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B31BB12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21E79">
        <w:rPr>
          <w:rFonts w:ascii="Arial" w:hAnsi="Arial" w:cs="Arial"/>
          <w:b/>
          <w:sz w:val="21"/>
          <w:szCs w:val="21"/>
        </w:rPr>
        <w:t>67</w:t>
      </w:r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9ACF484" w14:textId="77777777" w:rsidR="00621E79" w:rsidRDefault="00600001" w:rsidP="00621E79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bookmarkStart w:id="0" w:name="_GoBack"/>
      <w:r w:rsidR="00621E79">
        <w:rPr>
          <w:rFonts w:ascii="Cambria" w:hAnsi="Cambria" w:cs="Tahoma"/>
          <w:b/>
          <w:sz w:val="24"/>
          <w:szCs w:val="24"/>
        </w:rPr>
        <w:t>Dostawa sprzętu :</w:t>
      </w:r>
    </w:p>
    <w:p w14:paraId="4B2D15D6" w14:textId="77777777" w:rsidR="00621E79" w:rsidRDefault="00621E79" w:rsidP="00621E79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14:paraId="1BABA130" w14:textId="4C248A45" w:rsidR="00621E79" w:rsidRDefault="00621E79" w:rsidP="00621E79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</w:t>
      </w:r>
      <w:r>
        <w:rPr>
          <w:rFonts w:ascii="Cambria" w:hAnsi="Cambria" w:cs="Tahoma"/>
          <w:b/>
          <w:sz w:val="24"/>
          <w:szCs w:val="24"/>
        </w:rPr>
        <w:t>r</w:t>
      </w:r>
      <w:r>
        <w:rPr>
          <w:rFonts w:ascii="Cambria" w:hAnsi="Cambria" w:cs="Tahoma"/>
          <w:b/>
          <w:sz w:val="24"/>
          <w:szCs w:val="24"/>
        </w:rPr>
        <w:t xml:space="preserve"> </w:t>
      </w:r>
      <w:r>
        <w:rPr>
          <w:rFonts w:ascii="Cambria" w:hAnsi="Cambria" w:cs="Tahoma"/>
          <w:b/>
          <w:sz w:val="24"/>
          <w:szCs w:val="24"/>
        </w:rPr>
        <w:t>2- lampa do dekontaminacji powietrza</w:t>
      </w:r>
    </w:p>
    <w:bookmarkEnd w:id="0"/>
    <w:p w14:paraId="68BD7440" w14:textId="2F4F20E0" w:rsidR="00600001" w:rsidRPr="00390035" w:rsidRDefault="00600001" w:rsidP="00621E79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15-ED17-4405-9BA6-5091415F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6</cp:revision>
  <cp:lastPrinted>2022-05-04T11:03:00Z</cp:lastPrinted>
  <dcterms:created xsi:type="dcterms:W3CDTF">2022-07-05T09:41:00Z</dcterms:created>
  <dcterms:modified xsi:type="dcterms:W3CDTF">2024-06-26T05:09:00Z</dcterms:modified>
</cp:coreProperties>
</file>