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:rsidR="00632507" w:rsidRPr="00115010" w:rsidRDefault="00E5551F" w:rsidP="00115010">
      <w:pPr>
        <w:spacing w:line="240" w:lineRule="auto"/>
        <w:contextualSpacing/>
        <w:jc w:val="both"/>
        <w:rPr>
          <w:bCs/>
          <w:color w:val="000000"/>
        </w:rPr>
      </w:pPr>
      <w:r w:rsidRPr="005C7D5B">
        <w:rPr>
          <w:rFonts w:asciiTheme="minorHAnsi" w:hAnsiTheme="minorHAnsi" w:cstheme="minorHAnsi"/>
        </w:rPr>
        <w:t xml:space="preserve">Nawiązując do postępowania </w:t>
      </w:r>
      <w:r w:rsidR="00234901" w:rsidRPr="005C7D5B">
        <w:rPr>
          <w:rFonts w:asciiTheme="minorHAnsi" w:hAnsiTheme="minorHAnsi" w:cstheme="minorHAnsi"/>
        </w:rPr>
        <w:t>w trybie art. 275 pkt 1 (tryb podstawowy</w:t>
      </w:r>
      <w:r w:rsidR="00C837C6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bez negocjacji)</w:t>
      </w:r>
      <w:r w:rsidR="00234901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r w:rsidR="00115010" w:rsidRPr="00A339EE">
        <w:t xml:space="preserve">( tekst jednolity  </w:t>
      </w:r>
      <w:r w:rsidR="00115010" w:rsidRPr="00A339EE">
        <w:rPr>
          <w:bCs/>
        </w:rPr>
        <w:t>Dz.U.2023.1605 z dnia 14 lipca 2023 r</w:t>
      </w:r>
      <w:r w:rsidR="00115010" w:rsidRPr="00A339EE">
        <w:t xml:space="preserve"> )</w:t>
      </w:r>
      <w:r w:rsidR="00115010" w:rsidRPr="00A339EE">
        <w:rPr>
          <w:bCs/>
          <w:color w:val="000000"/>
        </w:rPr>
        <w:t xml:space="preserve"> </w:t>
      </w:r>
      <w:r w:rsidRPr="005C7D5B">
        <w:rPr>
          <w:rFonts w:asciiTheme="minorHAnsi" w:hAnsiTheme="minorHAnsi" w:cstheme="minorHAnsi"/>
        </w:rPr>
        <w:t xml:space="preserve">na usługę </w:t>
      </w:r>
      <w:r w:rsidR="007B4DA7" w:rsidRPr="005C7D5B">
        <w:rPr>
          <w:rFonts w:asciiTheme="minorHAnsi" w:hAnsiTheme="minorHAnsi" w:cstheme="minorHAnsi"/>
        </w:rPr>
        <w:t>p</w:t>
      </w:r>
      <w:r w:rsidRPr="005C7D5B">
        <w:rPr>
          <w:rFonts w:asciiTheme="minorHAnsi" w:hAnsiTheme="minorHAnsi" w:cstheme="minorHAnsi"/>
        </w:rPr>
        <w:t>n</w:t>
      </w:r>
      <w:r w:rsidR="009A5C17" w:rsidRPr="005C7D5B">
        <w:rPr>
          <w:rFonts w:asciiTheme="minorHAnsi" w:hAnsiTheme="minorHAnsi" w:cstheme="minorHAnsi"/>
        </w:rPr>
        <w:t>.</w:t>
      </w:r>
      <w:r w:rsidR="007B4DA7" w:rsidRPr="005C7D5B">
        <w:rPr>
          <w:rFonts w:asciiTheme="minorHAnsi" w:hAnsiTheme="minorHAnsi" w:cstheme="minorHAnsi"/>
        </w:rPr>
        <w:t>:</w:t>
      </w:r>
      <w:r w:rsidR="009B320A" w:rsidRPr="005C7D5B">
        <w:rPr>
          <w:rFonts w:asciiTheme="minorHAnsi" w:hAnsiTheme="minorHAnsi" w:cstheme="minorHAnsi"/>
          <w:b/>
        </w:rPr>
        <w:t xml:space="preserve"> </w:t>
      </w:r>
      <w:r w:rsidR="005C7D5B" w:rsidRPr="005C7D5B">
        <w:rPr>
          <w:rFonts w:asciiTheme="minorHAnsi" w:hAnsiTheme="minorHAnsi" w:cstheme="minorHAnsi"/>
          <w:b/>
          <w:bCs/>
          <w:color w:val="000000"/>
        </w:rPr>
        <w:t>„Dobudowa windy do budynku hotelu wraz z jego przebudową”</w:t>
      </w:r>
      <w:r w:rsidR="009A5C17" w:rsidRPr="005C7D5B">
        <w:rPr>
          <w:rFonts w:asciiTheme="minorHAnsi" w:hAnsiTheme="minorHAnsi" w:cstheme="minorHAnsi"/>
          <w:bCs/>
          <w:color w:val="000000"/>
          <w:kern w:val="0"/>
        </w:rPr>
        <w:t xml:space="preserve">, </w:t>
      </w:r>
      <w:r w:rsidR="00234901" w:rsidRPr="005C7D5B">
        <w:rPr>
          <w:rFonts w:asciiTheme="minorHAnsi" w:hAnsiTheme="minorHAnsi" w:cstheme="minorHAnsi"/>
          <w:b/>
          <w:bCs/>
        </w:rPr>
        <w:t xml:space="preserve">nr ref. </w:t>
      </w:r>
      <w:r w:rsidR="00115010">
        <w:rPr>
          <w:rFonts w:asciiTheme="minorHAnsi" w:hAnsiTheme="minorHAnsi" w:cstheme="minorHAnsi"/>
          <w:b/>
          <w:bCs/>
        </w:rPr>
        <w:t>4</w:t>
      </w:r>
      <w:r w:rsidR="005C7D5B" w:rsidRPr="005C7D5B">
        <w:rPr>
          <w:rFonts w:asciiTheme="minorHAnsi" w:hAnsiTheme="minorHAnsi" w:cstheme="minorHAnsi"/>
          <w:b/>
          <w:bCs/>
        </w:rPr>
        <w:t>/2023</w:t>
      </w:r>
      <w:r w:rsidR="00234901" w:rsidRPr="005C7D5B">
        <w:rPr>
          <w:rFonts w:asciiTheme="minorHAnsi" w:hAnsiTheme="minorHAnsi" w:cstheme="minorHAnsi"/>
          <w:b/>
          <w:bCs/>
        </w:rPr>
        <w:t xml:space="preserve">, </w:t>
      </w:r>
      <w:r w:rsidR="002678CC" w:rsidRPr="005C7D5B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5C7D5B">
        <w:rPr>
          <w:rFonts w:asciiTheme="minorHAnsi" w:hAnsiTheme="minorHAnsi" w:cstheme="minorHAnsi"/>
          <w:b/>
          <w:bCs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:rsidR="005C0BF9" w:rsidRPr="00BB37C8" w:rsidRDefault="005C0BF9" w:rsidP="00234901">
      <w:pPr>
        <w:jc w:val="both"/>
      </w:pPr>
    </w:p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69" w:rsidRDefault="00FD7E69" w:rsidP="00632507">
      <w:pPr>
        <w:spacing w:after="0" w:line="240" w:lineRule="auto"/>
      </w:pPr>
      <w:r>
        <w:separator/>
      </w:r>
    </w:p>
  </w:endnote>
  <w:endnote w:type="continuationSeparator" w:id="0">
    <w:p w:rsidR="00FD7E69" w:rsidRDefault="00FD7E69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69" w:rsidRDefault="00FD7E69" w:rsidP="00632507">
      <w:pPr>
        <w:spacing w:after="0" w:line="240" w:lineRule="auto"/>
      </w:pPr>
      <w:r>
        <w:separator/>
      </w:r>
    </w:p>
  </w:footnote>
  <w:footnote w:type="continuationSeparator" w:id="0">
    <w:p w:rsidR="00FD7E69" w:rsidRDefault="00FD7E69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11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36E04"/>
    <w:rsid w:val="00115010"/>
    <w:rsid w:val="001260A2"/>
    <w:rsid w:val="001277A0"/>
    <w:rsid w:val="00135938"/>
    <w:rsid w:val="00185A0E"/>
    <w:rsid w:val="001F114B"/>
    <w:rsid w:val="00234901"/>
    <w:rsid w:val="002678CC"/>
    <w:rsid w:val="002B4CB0"/>
    <w:rsid w:val="003B10EC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52AF8"/>
    <w:rsid w:val="006B1A32"/>
    <w:rsid w:val="006C3EA2"/>
    <w:rsid w:val="007034D2"/>
    <w:rsid w:val="0075674F"/>
    <w:rsid w:val="00786664"/>
    <w:rsid w:val="007A3214"/>
    <w:rsid w:val="007B4DA7"/>
    <w:rsid w:val="009A5C17"/>
    <w:rsid w:val="009B320A"/>
    <w:rsid w:val="009C112D"/>
    <w:rsid w:val="00A22F5A"/>
    <w:rsid w:val="00A250AF"/>
    <w:rsid w:val="00A25864"/>
    <w:rsid w:val="00A25B52"/>
    <w:rsid w:val="00A31F8B"/>
    <w:rsid w:val="00A73D19"/>
    <w:rsid w:val="00AA4FFB"/>
    <w:rsid w:val="00AF1926"/>
    <w:rsid w:val="00B00AE3"/>
    <w:rsid w:val="00B63743"/>
    <w:rsid w:val="00BB37C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D7E69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2022-11-03T16:04:00Z</cp:lastPrinted>
  <dcterms:created xsi:type="dcterms:W3CDTF">2023-09-07T12:09:00Z</dcterms:created>
  <dcterms:modified xsi:type="dcterms:W3CDTF">2023-09-07T12:09:00Z</dcterms:modified>
</cp:coreProperties>
</file>