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F98" w:rsidRDefault="003E5F98" w:rsidP="00F879C8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E5F98" w:rsidRDefault="003E5F98" w:rsidP="00F879C8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E5F98" w:rsidRDefault="003E5F98" w:rsidP="00F879C8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74BB9" w:rsidRPr="003E5F98" w:rsidRDefault="00F879C8" w:rsidP="00F879C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E5F98">
        <w:rPr>
          <w:rFonts w:ascii="Times New Roman" w:hAnsi="Times New Roman" w:cs="Times New Roman"/>
          <w:b/>
          <w:sz w:val="32"/>
          <w:szCs w:val="32"/>
        </w:rPr>
        <w:t xml:space="preserve">Projekt rewitalizacji Parku </w:t>
      </w:r>
      <w:proofErr w:type="spellStart"/>
      <w:r w:rsidRPr="003E5F98">
        <w:rPr>
          <w:rFonts w:ascii="Times New Roman" w:hAnsi="Times New Roman" w:cs="Times New Roman"/>
          <w:b/>
          <w:sz w:val="32"/>
          <w:szCs w:val="32"/>
        </w:rPr>
        <w:t>Duchackiego</w:t>
      </w:r>
      <w:proofErr w:type="spellEnd"/>
      <w:r w:rsidRPr="003E5F98">
        <w:rPr>
          <w:rFonts w:ascii="Times New Roman" w:hAnsi="Times New Roman" w:cs="Times New Roman"/>
          <w:b/>
          <w:sz w:val="32"/>
          <w:szCs w:val="32"/>
        </w:rPr>
        <w:t xml:space="preserve"> – Etap II</w:t>
      </w:r>
      <w:r w:rsidR="003E5F98">
        <w:rPr>
          <w:rFonts w:ascii="Times New Roman" w:hAnsi="Times New Roman" w:cs="Times New Roman"/>
          <w:b/>
          <w:sz w:val="32"/>
          <w:szCs w:val="32"/>
        </w:rPr>
        <w:t>I</w:t>
      </w:r>
      <w:r w:rsidR="00F2015A">
        <w:rPr>
          <w:rFonts w:ascii="Times New Roman" w:hAnsi="Times New Roman" w:cs="Times New Roman"/>
          <w:b/>
          <w:sz w:val="32"/>
          <w:szCs w:val="32"/>
        </w:rPr>
        <w:t>/II</w:t>
      </w:r>
      <w:r w:rsidRPr="003E5F98">
        <w:rPr>
          <w:rFonts w:ascii="Times New Roman" w:hAnsi="Times New Roman" w:cs="Times New Roman"/>
          <w:b/>
          <w:sz w:val="32"/>
          <w:szCs w:val="32"/>
        </w:rPr>
        <w:t>,</w:t>
      </w:r>
    </w:p>
    <w:p w:rsidR="00F879C8" w:rsidRPr="003E5F98" w:rsidRDefault="00F879C8" w:rsidP="00F879C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E5F98">
        <w:rPr>
          <w:rFonts w:ascii="Times New Roman" w:hAnsi="Times New Roman" w:cs="Times New Roman"/>
          <w:b/>
          <w:sz w:val="32"/>
          <w:szCs w:val="32"/>
        </w:rPr>
        <w:t>w zakresie:</w:t>
      </w:r>
    </w:p>
    <w:p w:rsidR="00F879C8" w:rsidRDefault="00F879C8" w:rsidP="00F879C8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E5F98" w:rsidRDefault="003E5F98" w:rsidP="00F879C8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F879C8" w:rsidRPr="00B01E58" w:rsidRDefault="003E5F98" w:rsidP="00F879C8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01E58">
        <w:rPr>
          <w:rFonts w:ascii="Times New Roman" w:hAnsi="Times New Roman" w:cs="Times New Roman"/>
          <w:i/>
          <w:sz w:val="28"/>
          <w:szCs w:val="28"/>
        </w:rPr>
        <w:t>- zieleni</w:t>
      </w:r>
      <w:r w:rsidR="00CF6BCF">
        <w:rPr>
          <w:rFonts w:ascii="Times New Roman" w:hAnsi="Times New Roman" w:cs="Times New Roman"/>
          <w:i/>
          <w:sz w:val="28"/>
          <w:szCs w:val="28"/>
        </w:rPr>
        <w:t xml:space="preserve"> i gospodarki zielenią</w:t>
      </w:r>
    </w:p>
    <w:p w:rsidR="00F879C8" w:rsidRDefault="00F879C8" w:rsidP="00F879C8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F879C8" w:rsidRDefault="00F879C8" w:rsidP="00F879C8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F879C8" w:rsidRDefault="00F879C8" w:rsidP="00F879C8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F879C8" w:rsidRDefault="00F879C8" w:rsidP="00F879C8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F879C8" w:rsidRDefault="00F879C8" w:rsidP="00F879C8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F879C8" w:rsidRDefault="00F879C8" w:rsidP="00F879C8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F879C8" w:rsidRPr="00CF6BCF" w:rsidRDefault="003E5F98" w:rsidP="00F879C8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08</w:t>
      </w:r>
      <w:r w:rsidR="00F879C8" w:rsidRPr="003E5F98">
        <w:rPr>
          <w:rFonts w:ascii="Times New Roman" w:hAnsi="Times New Roman" w:cs="Times New Roman"/>
          <w:b/>
          <w:sz w:val="36"/>
          <w:szCs w:val="36"/>
        </w:rPr>
        <w:t>.ST-PD</w:t>
      </w:r>
      <w:r w:rsidR="00F879C8" w:rsidRPr="00CF6BCF">
        <w:rPr>
          <w:rFonts w:ascii="Times New Roman" w:hAnsi="Times New Roman" w:cs="Times New Roman"/>
          <w:sz w:val="36"/>
          <w:szCs w:val="36"/>
        </w:rPr>
        <w:t>/</w:t>
      </w:r>
      <w:r w:rsidR="00F879C8" w:rsidRPr="003E5F98">
        <w:rPr>
          <w:rFonts w:ascii="Times New Roman" w:hAnsi="Times New Roman" w:cs="Times New Roman"/>
          <w:b/>
          <w:sz w:val="36"/>
          <w:szCs w:val="36"/>
        </w:rPr>
        <w:t>E-II</w:t>
      </w:r>
      <w:r w:rsidRPr="003E5F98">
        <w:rPr>
          <w:rFonts w:ascii="Times New Roman" w:hAnsi="Times New Roman" w:cs="Times New Roman"/>
          <w:b/>
          <w:sz w:val="36"/>
          <w:szCs w:val="36"/>
        </w:rPr>
        <w:t>I</w:t>
      </w:r>
      <w:r w:rsidR="00CF6BCF" w:rsidRPr="00CF6BCF">
        <w:rPr>
          <w:rFonts w:ascii="Times New Roman" w:hAnsi="Times New Roman" w:cs="Times New Roman"/>
          <w:sz w:val="36"/>
          <w:szCs w:val="36"/>
        </w:rPr>
        <w:t>/</w:t>
      </w:r>
      <w:r w:rsidR="00CF6BCF">
        <w:rPr>
          <w:rFonts w:ascii="Times New Roman" w:hAnsi="Times New Roman" w:cs="Times New Roman"/>
          <w:b/>
          <w:sz w:val="36"/>
          <w:szCs w:val="36"/>
        </w:rPr>
        <w:t>EII</w:t>
      </w:r>
      <w:r w:rsidRPr="00CF6BCF">
        <w:rPr>
          <w:rFonts w:ascii="Times New Roman" w:hAnsi="Times New Roman" w:cs="Times New Roman"/>
          <w:sz w:val="36"/>
          <w:szCs w:val="36"/>
        </w:rPr>
        <w:t>/</w:t>
      </w:r>
      <w:r w:rsidR="00F2015A">
        <w:rPr>
          <w:rFonts w:ascii="Times New Roman" w:hAnsi="Times New Roman" w:cs="Times New Roman"/>
          <w:sz w:val="36"/>
          <w:szCs w:val="36"/>
        </w:rPr>
        <w:t>/</w:t>
      </w:r>
      <w:r>
        <w:rPr>
          <w:rFonts w:ascii="Times New Roman" w:hAnsi="Times New Roman" w:cs="Times New Roman"/>
          <w:b/>
          <w:sz w:val="36"/>
          <w:szCs w:val="36"/>
        </w:rPr>
        <w:t>VIII</w:t>
      </w:r>
      <w:r w:rsidR="00F879C8" w:rsidRPr="00CF6BCF">
        <w:rPr>
          <w:rFonts w:ascii="Times New Roman" w:hAnsi="Times New Roman" w:cs="Times New Roman"/>
          <w:sz w:val="36"/>
          <w:szCs w:val="36"/>
        </w:rPr>
        <w:t>/</w:t>
      </w:r>
      <w:r w:rsidR="00CF6BCF" w:rsidRPr="00CF6BCF">
        <w:rPr>
          <w:rFonts w:ascii="Times New Roman" w:hAnsi="Times New Roman" w:cs="Times New Roman"/>
          <w:b/>
          <w:sz w:val="36"/>
          <w:szCs w:val="36"/>
        </w:rPr>
        <w:t>2021</w:t>
      </w:r>
      <w:r w:rsidR="00CF6BCF">
        <w:rPr>
          <w:rFonts w:ascii="Times New Roman" w:hAnsi="Times New Roman" w:cs="Times New Roman"/>
          <w:sz w:val="36"/>
          <w:szCs w:val="36"/>
        </w:rPr>
        <w:t xml:space="preserve"> </w:t>
      </w:r>
      <w:r w:rsidR="00CF6BCF" w:rsidRPr="00CF6BCF">
        <w:rPr>
          <w:rFonts w:ascii="Times New Roman" w:hAnsi="Times New Roman" w:cs="Times New Roman"/>
          <w:sz w:val="36"/>
          <w:szCs w:val="36"/>
        </w:rPr>
        <w:t>(</w:t>
      </w:r>
      <w:proofErr w:type="spellStart"/>
      <w:r w:rsidR="00CF6BCF">
        <w:rPr>
          <w:rFonts w:ascii="Times New Roman" w:hAnsi="Times New Roman" w:cs="Times New Roman"/>
          <w:sz w:val="36"/>
          <w:szCs w:val="36"/>
        </w:rPr>
        <w:t>c</w:t>
      </w:r>
      <w:r w:rsidR="00CF6BCF" w:rsidRPr="00CF6BCF">
        <w:rPr>
          <w:rFonts w:ascii="Times New Roman" w:hAnsi="Times New Roman" w:cs="Times New Roman"/>
          <w:sz w:val="36"/>
          <w:szCs w:val="36"/>
        </w:rPr>
        <w:t>d</w:t>
      </w:r>
      <w:proofErr w:type="spellEnd"/>
      <w:r w:rsidR="00CF6BCF" w:rsidRPr="00CF6BCF">
        <w:rPr>
          <w:rFonts w:ascii="Times New Roman" w:hAnsi="Times New Roman" w:cs="Times New Roman"/>
          <w:sz w:val="36"/>
          <w:szCs w:val="36"/>
        </w:rPr>
        <w:t xml:space="preserve"> </w:t>
      </w:r>
      <w:r w:rsidR="00F879C8" w:rsidRPr="00CF6BCF">
        <w:rPr>
          <w:rFonts w:ascii="Times New Roman" w:hAnsi="Times New Roman" w:cs="Times New Roman"/>
          <w:sz w:val="36"/>
          <w:szCs w:val="36"/>
        </w:rPr>
        <w:t>2015</w:t>
      </w:r>
      <w:r w:rsidR="00CF6BCF" w:rsidRPr="00CF6BCF">
        <w:rPr>
          <w:rFonts w:ascii="Times New Roman" w:hAnsi="Times New Roman" w:cs="Times New Roman"/>
          <w:sz w:val="36"/>
          <w:szCs w:val="36"/>
        </w:rPr>
        <w:t>)</w:t>
      </w:r>
    </w:p>
    <w:p w:rsidR="00F879C8" w:rsidRDefault="00F879C8" w:rsidP="00F879C8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F879C8" w:rsidRDefault="00F879C8" w:rsidP="00F879C8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F879C8" w:rsidRDefault="00F879C8" w:rsidP="00F879C8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F879C8" w:rsidRDefault="00F879C8" w:rsidP="00F879C8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3E5F98" w:rsidRDefault="003E5F98" w:rsidP="00F879C8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F879C8" w:rsidRPr="003E5F98" w:rsidRDefault="00F879C8" w:rsidP="00F879C8">
      <w:pPr>
        <w:rPr>
          <w:rFonts w:ascii="Times New Roman" w:hAnsi="Times New Roman" w:cs="Times New Roman"/>
          <w:sz w:val="32"/>
          <w:szCs w:val="32"/>
        </w:rPr>
      </w:pPr>
      <w:r w:rsidRPr="003E5F98">
        <w:rPr>
          <w:rFonts w:ascii="Times New Roman" w:hAnsi="Times New Roman" w:cs="Times New Roman"/>
          <w:sz w:val="32"/>
          <w:szCs w:val="32"/>
        </w:rPr>
        <w:t>Kod CPV</w:t>
      </w:r>
    </w:p>
    <w:p w:rsidR="00B01E58" w:rsidRDefault="00B01E58" w:rsidP="00F879C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77211400-6 -  </w:t>
      </w:r>
      <w:r w:rsidR="004B3A8A">
        <w:rPr>
          <w:rFonts w:ascii="Times New Roman" w:hAnsi="Times New Roman" w:cs="Times New Roman"/>
          <w:sz w:val="32"/>
          <w:szCs w:val="32"/>
        </w:rPr>
        <w:t xml:space="preserve">usługi </w:t>
      </w:r>
      <w:r>
        <w:rPr>
          <w:rFonts w:ascii="Times New Roman" w:hAnsi="Times New Roman" w:cs="Times New Roman"/>
          <w:sz w:val="32"/>
          <w:szCs w:val="32"/>
        </w:rPr>
        <w:t>wycinania drzew</w:t>
      </w:r>
    </w:p>
    <w:p w:rsidR="00F879C8" w:rsidRPr="003E5F98" w:rsidRDefault="00B01E58" w:rsidP="00F879C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77211500-7 – pielęgnacja </w:t>
      </w:r>
      <w:r w:rsidR="004B3A8A">
        <w:rPr>
          <w:rFonts w:ascii="Times New Roman" w:hAnsi="Times New Roman" w:cs="Times New Roman"/>
          <w:sz w:val="32"/>
          <w:szCs w:val="32"/>
        </w:rPr>
        <w:t>zieleni (</w:t>
      </w:r>
      <w:r>
        <w:rPr>
          <w:rFonts w:ascii="Times New Roman" w:hAnsi="Times New Roman" w:cs="Times New Roman"/>
          <w:sz w:val="32"/>
          <w:szCs w:val="32"/>
        </w:rPr>
        <w:t>drzew</w:t>
      </w:r>
      <w:r w:rsidR="004B3A8A">
        <w:rPr>
          <w:rFonts w:ascii="Times New Roman" w:hAnsi="Times New Roman" w:cs="Times New Roman"/>
          <w:sz w:val="32"/>
          <w:szCs w:val="32"/>
        </w:rPr>
        <w:t>)</w:t>
      </w:r>
    </w:p>
    <w:p w:rsidR="00B01E58" w:rsidRDefault="00B01E58" w:rsidP="00F879C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77310000-6 </w:t>
      </w:r>
      <w:r w:rsidR="003E5F98" w:rsidRPr="003E5F98">
        <w:rPr>
          <w:rFonts w:ascii="Times New Roman" w:hAnsi="Times New Roman" w:cs="Times New Roman"/>
          <w:sz w:val="32"/>
          <w:szCs w:val="32"/>
        </w:rPr>
        <w:t xml:space="preserve"> –</w:t>
      </w:r>
      <w:r>
        <w:rPr>
          <w:rFonts w:ascii="Times New Roman" w:hAnsi="Times New Roman" w:cs="Times New Roman"/>
          <w:sz w:val="32"/>
          <w:szCs w:val="32"/>
        </w:rPr>
        <w:t xml:space="preserve"> usługi nasadzenia roślin i utrzymanie terenów    </w:t>
      </w:r>
    </w:p>
    <w:p w:rsidR="00F879C8" w:rsidRPr="003E5F98" w:rsidRDefault="00B01E58" w:rsidP="00F879C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zielonych</w:t>
      </w:r>
    </w:p>
    <w:p w:rsidR="00F879C8" w:rsidRDefault="00F879C8" w:rsidP="00F879C8">
      <w:pPr>
        <w:rPr>
          <w:rFonts w:ascii="Times New Roman" w:hAnsi="Times New Roman" w:cs="Times New Roman"/>
          <w:sz w:val="36"/>
          <w:szCs w:val="36"/>
        </w:rPr>
      </w:pPr>
    </w:p>
    <w:p w:rsidR="00F879C8" w:rsidRDefault="00F879C8" w:rsidP="00F879C8">
      <w:pPr>
        <w:rPr>
          <w:rFonts w:ascii="Times New Roman" w:hAnsi="Times New Roman" w:cs="Times New Roman"/>
          <w:sz w:val="36"/>
          <w:szCs w:val="36"/>
        </w:rPr>
      </w:pPr>
    </w:p>
    <w:p w:rsidR="00F879C8" w:rsidRDefault="00F879C8" w:rsidP="00F879C8">
      <w:pPr>
        <w:rPr>
          <w:rFonts w:ascii="Times New Roman" w:hAnsi="Times New Roman" w:cs="Times New Roman"/>
          <w:sz w:val="36"/>
          <w:szCs w:val="36"/>
        </w:rPr>
      </w:pPr>
    </w:p>
    <w:p w:rsidR="00F879C8" w:rsidRDefault="00F879C8" w:rsidP="00F879C8">
      <w:pPr>
        <w:rPr>
          <w:rFonts w:ascii="Times New Roman" w:hAnsi="Times New Roman" w:cs="Times New Roman"/>
          <w:sz w:val="36"/>
          <w:szCs w:val="36"/>
        </w:rPr>
      </w:pPr>
    </w:p>
    <w:p w:rsidR="00F879C8" w:rsidRDefault="00F879C8" w:rsidP="00F879C8">
      <w:pPr>
        <w:rPr>
          <w:rFonts w:ascii="Times New Roman" w:hAnsi="Times New Roman" w:cs="Times New Roman"/>
          <w:sz w:val="36"/>
          <w:szCs w:val="36"/>
        </w:rPr>
      </w:pPr>
    </w:p>
    <w:p w:rsidR="00F879C8" w:rsidRDefault="00F879C8" w:rsidP="00F879C8">
      <w:pPr>
        <w:rPr>
          <w:rFonts w:ascii="Times New Roman" w:hAnsi="Times New Roman" w:cs="Times New Roman"/>
          <w:sz w:val="36"/>
          <w:szCs w:val="36"/>
        </w:rPr>
      </w:pPr>
    </w:p>
    <w:p w:rsidR="00F879C8" w:rsidRDefault="00F879C8" w:rsidP="00F879C8">
      <w:pPr>
        <w:rPr>
          <w:rFonts w:ascii="Times New Roman" w:hAnsi="Times New Roman" w:cs="Times New Roman"/>
          <w:sz w:val="36"/>
          <w:szCs w:val="36"/>
        </w:rPr>
      </w:pPr>
    </w:p>
    <w:p w:rsidR="00F879C8" w:rsidRDefault="00F879C8" w:rsidP="00F879C8">
      <w:pPr>
        <w:rPr>
          <w:rFonts w:ascii="Times New Roman" w:hAnsi="Times New Roman" w:cs="Times New Roman"/>
          <w:sz w:val="36"/>
          <w:szCs w:val="36"/>
        </w:rPr>
      </w:pPr>
    </w:p>
    <w:p w:rsidR="00F879C8" w:rsidRDefault="00F879C8" w:rsidP="00F879C8">
      <w:pPr>
        <w:rPr>
          <w:rFonts w:ascii="Times New Roman" w:hAnsi="Times New Roman" w:cs="Times New Roman"/>
          <w:sz w:val="36"/>
          <w:szCs w:val="36"/>
        </w:rPr>
      </w:pPr>
    </w:p>
    <w:p w:rsidR="005C4EE0" w:rsidRPr="001A39F1" w:rsidRDefault="005C4EE0" w:rsidP="005C4EE0">
      <w:pPr>
        <w:tabs>
          <w:tab w:val="left" w:pos="7938"/>
          <w:tab w:val="left" w:pos="8222"/>
          <w:tab w:val="left" w:pos="850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                                                                            </w:t>
      </w:r>
      <w:r w:rsidR="00442F2D">
        <w:rPr>
          <w:rFonts w:ascii="Times New Roman" w:hAnsi="Times New Roman" w:cs="Times New Roman"/>
          <w:i/>
        </w:rPr>
        <w:t xml:space="preserve">          </w:t>
      </w:r>
      <w:r>
        <w:rPr>
          <w:rFonts w:ascii="Times New Roman" w:hAnsi="Times New Roman" w:cs="Times New Roman"/>
          <w:i/>
        </w:rPr>
        <w:t xml:space="preserve"> </w:t>
      </w:r>
      <w:r w:rsidRPr="001A39F1">
        <w:rPr>
          <w:rFonts w:ascii="Times New Roman" w:hAnsi="Times New Roman" w:cs="Times New Roman"/>
          <w:i/>
        </w:rPr>
        <w:t xml:space="preserve">opracował: mgr inż. </w:t>
      </w:r>
      <w:r>
        <w:rPr>
          <w:rFonts w:ascii="Times New Roman" w:hAnsi="Times New Roman" w:cs="Times New Roman"/>
          <w:i/>
        </w:rPr>
        <w:t>Marcin Gajda</w:t>
      </w:r>
    </w:p>
    <w:p w:rsidR="005C4EE0" w:rsidRPr="001A39F1" w:rsidRDefault="005C4EE0" w:rsidP="005C4EE0">
      <w:pPr>
        <w:tabs>
          <w:tab w:val="left" w:pos="7938"/>
          <w:tab w:val="left" w:pos="8222"/>
          <w:tab w:val="left" w:pos="850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                                                                                                </w:t>
      </w:r>
      <w:r w:rsidR="00442F2D">
        <w:rPr>
          <w:rFonts w:ascii="Times New Roman" w:hAnsi="Times New Roman" w:cs="Times New Roman"/>
          <w:i/>
        </w:rPr>
        <w:t xml:space="preserve">          </w:t>
      </w:r>
      <w:r>
        <w:rPr>
          <w:rFonts w:ascii="Times New Roman" w:hAnsi="Times New Roman" w:cs="Times New Roman"/>
          <w:i/>
        </w:rPr>
        <w:t xml:space="preserve"> </w:t>
      </w:r>
      <w:r w:rsidRPr="001A39F1">
        <w:rPr>
          <w:rFonts w:ascii="Times New Roman" w:hAnsi="Times New Roman" w:cs="Times New Roman"/>
          <w:i/>
        </w:rPr>
        <w:t xml:space="preserve">mgr inż. </w:t>
      </w:r>
      <w:r>
        <w:rPr>
          <w:rFonts w:ascii="Times New Roman" w:hAnsi="Times New Roman" w:cs="Times New Roman"/>
          <w:i/>
        </w:rPr>
        <w:t>Artur Ganczarek</w:t>
      </w:r>
    </w:p>
    <w:p w:rsidR="00F879C8" w:rsidRDefault="00F879C8" w:rsidP="00F879C8">
      <w:pPr>
        <w:rPr>
          <w:rFonts w:ascii="Times New Roman" w:hAnsi="Times New Roman" w:cs="Times New Roman"/>
          <w:sz w:val="36"/>
          <w:szCs w:val="36"/>
        </w:rPr>
      </w:pPr>
    </w:p>
    <w:sectPr w:rsidR="00F879C8" w:rsidSect="00A74B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879C8"/>
    <w:rsid w:val="000A0BF0"/>
    <w:rsid w:val="000E7697"/>
    <w:rsid w:val="00213400"/>
    <w:rsid w:val="003A1B3B"/>
    <w:rsid w:val="003E5F98"/>
    <w:rsid w:val="00442F2D"/>
    <w:rsid w:val="004B3A8A"/>
    <w:rsid w:val="00561AB2"/>
    <w:rsid w:val="005C4EE0"/>
    <w:rsid w:val="006D39DC"/>
    <w:rsid w:val="007C786D"/>
    <w:rsid w:val="008F63D9"/>
    <w:rsid w:val="00A74BB9"/>
    <w:rsid w:val="00AD34EF"/>
    <w:rsid w:val="00B01E58"/>
    <w:rsid w:val="00C23016"/>
    <w:rsid w:val="00CF6BCF"/>
    <w:rsid w:val="00F2015A"/>
    <w:rsid w:val="00F879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4BB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85</Words>
  <Characters>516</Characters>
  <Application>Microsoft Office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Bożena</dc:creator>
  <cp:lastModifiedBy>Użytkownik systemu Windows</cp:lastModifiedBy>
  <cp:revision>15</cp:revision>
  <cp:lastPrinted>2017-10-03T12:40:00Z</cp:lastPrinted>
  <dcterms:created xsi:type="dcterms:W3CDTF">2017-09-25T11:46:00Z</dcterms:created>
  <dcterms:modified xsi:type="dcterms:W3CDTF">2021-07-07T13:41:00Z</dcterms:modified>
</cp:coreProperties>
</file>