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61A29508"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Dostawa jednorazowego sprzętu medycznego</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7BE4DFB3"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/PN/76/</w:t>
      </w:r>
      <w:r>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0AF6B35F"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96853">
        <w:rPr>
          <w:rFonts w:ascii="Arial" w:eastAsia="Arial" w:hAnsi="Arial"/>
          <w:kern w:val="0"/>
          <w:szCs w:val="20"/>
          <w:lang w:val="en-US" w:eastAsia="pl-PL" w:bidi="ar-SA"/>
        </w:rPr>
        <w:t>04.08.</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77777777"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 </w:t>
      </w:r>
      <w:proofErr w:type="spellStart"/>
      <w:r>
        <w:rPr>
          <w:rFonts w:ascii="Arial" w:hAnsi="Arial" w:cs="Arial"/>
        </w:rPr>
        <w:t>późn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3EF41952" w:rsidR="00FA75F3" w:rsidRPr="004B57A6"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4B57A6" w:rsidRPr="004B57A6">
        <w:rPr>
          <w:rFonts w:ascii="Arial" w:eastAsia="Times New Roman" w:hAnsi="Arial"/>
          <w:sz w:val="22"/>
          <w:szCs w:val="22"/>
          <w:lang w:bidi="ar-SA"/>
        </w:rPr>
        <w:t>Dostawa jednorazowego sprzętu medycznego</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zgodnie z zapisami załącznika nr 2 do SWZ formularza asortymentowo-cenowego. Przedmiot zamówienia został podzielony na 2 pakiety:</w:t>
      </w:r>
    </w:p>
    <w:p w14:paraId="42D3116E" w14:textId="662F6404" w:rsidR="00FA75F3" w:rsidRPr="00F62EBB" w:rsidRDefault="00FA75F3" w:rsidP="00FA75F3">
      <w:pPr>
        <w:widowControl/>
        <w:autoSpaceDN/>
        <w:spacing w:line="276" w:lineRule="auto"/>
        <w:ind w:left="426"/>
        <w:contextualSpacing/>
        <w:jc w:val="both"/>
        <w:textAlignment w:val="auto"/>
        <w:rPr>
          <w:rFonts w:ascii="Arial" w:eastAsia="Times New Roman" w:hAnsi="Arial"/>
          <w:kern w:val="0"/>
          <w:sz w:val="22"/>
          <w:szCs w:val="22"/>
          <w:lang w:eastAsia="pl-PL" w:bidi="ar-SA"/>
        </w:rPr>
      </w:pPr>
      <w:r w:rsidRPr="00F62EBB">
        <w:rPr>
          <w:rFonts w:ascii="Arial" w:eastAsia="Times New Roman" w:hAnsi="Arial"/>
          <w:kern w:val="0"/>
          <w:sz w:val="22"/>
          <w:szCs w:val="22"/>
          <w:lang w:eastAsia="pl-PL" w:bidi="ar-SA"/>
        </w:rPr>
        <w:t xml:space="preserve">Pakiet nr 1 – </w:t>
      </w:r>
      <w:r w:rsidR="00D1197C" w:rsidRPr="00F62EBB">
        <w:rPr>
          <w:rFonts w:ascii="Arial" w:eastAsia="Times New Roman" w:hAnsi="Arial"/>
          <w:kern w:val="0"/>
          <w:sz w:val="22"/>
          <w:szCs w:val="22"/>
          <w:lang w:eastAsia="pl-PL" w:bidi="ar-SA"/>
        </w:rPr>
        <w:t>Aktywny generator (noworodki)</w:t>
      </w:r>
    </w:p>
    <w:p w14:paraId="36507564" w14:textId="431CC917" w:rsidR="00FA75F3" w:rsidRPr="00FA75F3" w:rsidRDefault="00FA75F3" w:rsidP="00FA75F3">
      <w:pPr>
        <w:widowControl/>
        <w:autoSpaceDN/>
        <w:spacing w:line="276" w:lineRule="auto"/>
        <w:ind w:left="426"/>
        <w:contextualSpacing/>
        <w:jc w:val="both"/>
        <w:textAlignment w:val="auto"/>
        <w:rPr>
          <w:rFonts w:ascii="Arial" w:eastAsia="Times New Roman" w:hAnsi="Arial"/>
          <w:kern w:val="0"/>
          <w:sz w:val="22"/>
          <w:szCs w:val="22"/>
          <w:lang w:eastAsia="pl-PL" w:bidi="ar-SA"/>
        </w:rPr>
      </w:pPr>
      <w:r w:rsidRPr="00F62EBB">
        <w:rPr>
          <w:rFonts w:ascii="Arial" w:eastAsia="Times New Roman" w:hAnsi="Arial"/>
          <w:kern w:val="0"/>
          <w:sz w:val="22"/>
          <w:szCs w:val="22"/>
          <w:lang w:eastAsia="pl-PL" w:bidi="ar-SA"/>
        </w:rPr>
        <w:t xml:space="preserve">Pakiet nr 2 – </w:t>
      </w:r>
      <w:r w:rsidR="00D1197C" w:rsidRPr="00F62EBB">
        <w:rPr>
          <w:rFonts w:ascii="Arial" w:eastAsia="Times New Roman" w:hAnsi="Arial"/>
          <w:kern w:val="0"/>
          <w:sz w:val="22"/>
          <w:szCs w:val="22"/>
          <w:lang w:eastAsia="pl-PL" w:bidi="ar-SA"/>
        </w:rPr>
        <w:t>Układ oddechowy dla noworodków (IV)</w:t>
      </w:r>
    </w:p>
    <w:p w14:paraId="47B43B4B" w14:textId="77777777" w:rsidR="00FA75F3" w:rsidRPr="00FA75F3" w:rsidRDefault="00FA75F3" w:rsidP="00FA75F3">
      <w:pPr>
        <w:widowControl/>
        <w:numPr>
          <w:ilvl w:val="0"/>
          <w:numId w:val="3"/>
        </w:numPr>
        <w:autoSpaceDN/>
        <w:spacing w:line="276" w:lineRule="auto"/>
        <w:ind w:left="426" w:hanging="426"/>
        <w:contextualSpacing/>
        <w:jc w:val="both"/>
        <w:textAlignment w:val="auto"/>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Kody zgodne ze Wspólnym Słownikiem Zamówień (CPV):</w:t>
      </w:r>
    </w:p>
    <w:p w14:paraId="688ADD4F" w14:textId="4CBBDE41" w:rsidR="00FA75F3" w:rsidRPr="00FA75F3" w:rsidRDefault="00F62EBB" w:rsidP="00FA75F3">
      <w:pPr>
        <w:widowControl/>
        <w:spacing w:line="276" w:lineRule="auto"/>
        <w:ind w:left="426"/>
        <w:jc w:val="both"/>
        <w:rPr>
          <w:rFonts w:ascii="Arial" w:eastAsia="Calibri" w:hAnsi="Arial"/>
          <w:sz w:val="22"/>
          <w:szCs w:val="22"/>
          <w:lang w:bidi="ar-SA"/>
        </w:rPr>
      </w:pPr>
      <w:r>
        <w:rPr>
          <w:rFonts w:ascii="Arial" w:hAnsi="Arial"/>
          <w:sz w:val="22"/>
          <w:szCs w:val="22"/>
        </w:rPr>
        <w:t xml:space="preserve">33171000-9 </w:t>
      </w:r>
      <w:r w:rsidRPr="00F62EBB">
        <w:rPr>
          <w:rFonts w:ascii="Arial" w:hAnsi="Arial"/>
          <w:sz w:val="22"/>
          <w:szCs w:val="22"/>
        </w:rPr>
        <w:t>Przyrządy do anestezji i resuscytacji</w:t>
      </w:r>
    </w:p>
    <w:p w14:paraId="3258FC03"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 xml:space="preserve">i dopuszczenia do stosowania. W takiej sytuacji Wykonawca ma obowiązek dołączyć do oferty niezbędne certyfikaty, aprobaty techniczne, karty techniczne itp. dotyczące oferowanego przedmiotu </w:t>
      </w:r>
      <w:r w:rsidRPr="00FA75F3">
        <w:rPr>
          <w:rFonts w:ascii="Arial" w:eastAsia="Calibri" w:hAnsi="Arial"/>
          <w:sz w:val="22"/>
          <w:szCs w:val="22"/>
          <w:lang w:bidi="ar-SA"/>
        </w:rPr>
        <w:lastRenderedPageBreak/>
        <w:t>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odniesienia w załączonej do SWZ dokumentacji do norm, ocen technicznych, aprobat, specyfikacji technicznych i systemów referencji technicznych Zamawiający dopuszcza - zgodnie z art. 101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77777777"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lastRenderedPageBreak/>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w:t>
      </w:r>
      <w:r w:rsidRPr="00FA75F3">
        <w:rPr>
          <w:rFonts w:ascii="Arial" w:hAnsi="Arial"/>
          <w:sz w:val="22"/>
          <w:szCs w:val="22"/>
        </w:rPr>
        <w:lastRenderedPageBreak/>
        <w:t>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w:t>
      </w:r>
      <w:r>
        <w:rPr>
          <w:rFonts w:ascii="Arial" w:hAnsi="Arial"/>
          <w:sz w:val="22"/>
          <w:szCs w:val="22"/>
        </w:rPr>
        <w:lastRenderedPageBreak/>
        <w:t>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1" w:name="_Hlk120531378"/>
    </w:p>
    <w:p w14:paraId="4A5B7E2C" w14:textId="77777777" w:rsidR="00B20CFA" w:rsidRPr="00F62EBB" w:rsidRDefault="00B20CFA" w:rsidP="00C12F2F">
      <w:pPr>
        <w:widowControl/>
        <w:suppressAutoHyphens w:val="0"/>
        <w:autoSpaceDE w:val="0"/>
        <w:adjustRightInd w:val="0"/>
        <w:spacing w:line="276" w:lineRule="auto"/>
        <w:ind w:left="284"/>
        <w:jc w:val="both"/>
        <w:textAlignment w:val="auto"/>
        <w:rPr>
          <w:rFonts w:ascii="Arial" w:eastAsia="CIDFont+F6" w:hAnsi="Arial" w:cs="Times New Roman"/>
          <w:color w:val="000000"/>
          <w:sz w:val="22"/>
          <w:szCs w:val="22"/>
          <w:lang w:eastAsia="pl-PL" w:bidi="ar-SA"/>
        </w:rPr>
      </w:pPr>
      <w:bookmarkStart w:id="2" w:name="_Hlk133218617"/>
      <w:bookmarkStart w:id="3" w:name="_Hlk142036667"/>
      <w:bookmarkEnd w:id="1"/>
      <w:r w:rsidRPr="00F62EBB">
        <w:rPr>
          <w:rFonts w:ascii="Arial" w:eastAsia="Times New Roman" w:hAnsi="Arial" w:cs="Times New Roman"/>
          <w:color w:val="000000"/>
          <w:sz w:val="22"/>
          <w:szCs w:val="22"/>
          <w:lang w:bidi="ar-SA"/>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62EBB">
        <w:rPr>
          <w:rFonts w:ascii="Arial" w:eastAsia="CIDFont+F6" w:hAnsi="Arial" w:cs="Times New Roman"/>
          <w:color w:val="000000"/>
          <w:sz w:val="22"/>
          <w:szCs w:val="22"/>
          <w:lang w:eastAsia="pl-PL" w:bidi="ar-SA"/>
        </w:rPr>
        <w:t xml:space="preserve">dotyczy poz. objętych 8% stawką VAT) - Wykonawca składa oświadczenie na własnym druku – </w:t>
      </w:r>
      <w:r w:rsidRPr="00F62EBB">
        <w:rPr>
          <w:rFonts w:ascii="Arial" w:eastAsia="CIDFont+F6" w:hAnsi="Arial" w:cs="Times New Roman"/>
          <w:b/>
          <w:bCs/>
          <w:color w:val="000000"/>
          <w:sz w:val="22"/>
          <w:szCs w:val="22"/>
          <w:lang w:eastAsia="pl-PL" w:bidi="ar-SA"/>
        </w:rPr>
        <w:t>pakiet 1, 2;</w:t>
      </w:r>
      <w:bookmarkStart w:id="4" w:name="_Hlk131670665"/>
      <w:bookmarkEnd w:id="2"/>
    </w:p>
    <w:p w14:paraId="41FB810D" w14:textId="2A61E2D4" w:rsidR="00B20CFA" w:rsidRPr="00B20CFA" w:rsidRDefault="00B20CFA" w:rsidP="004B57A6">
      <w:pPr>
        <w:widowControl/>
        <w:suppressAutoHyphens w:val="0"/>
        <w:autoSpaceDE w:val="0"/>
        <w:adjustRightInd w:val="0"/>
        <w:spacing w:line="276" w:lineRule="auto"/>
        <w:ind w:left="720"/>
        <w:jc w:val="both"/>
        <w:textAlignment w:val="auto"/>
        <w:rPr>
          <w:rFonts w:ascii="Arial" w:eastAsia="CIDFont+F6" w:hAnsi="Arial" w:cs="Times New Roman"/>
          <w:color w:val="000000"/>
          <w:sz w:val="22"/>
          <w:szCs w:val="22"/>
          <w:lang w:eastAsia="pl-PL" w:bidi="ar-SA"/>
        </w:rPr>
      </w:pPr>
      <w:r w:rsidRPr="00F62EBB">
        <w:rPr>
          <w:rFonts w:ascii="Arial" w:eastAsia="CIDFont+F6" w:hAnsi="Arial" w:cs="Times New Roman"/>
          <w:color w:val="000000"/>
          <w:sz w:val="22"/>
          <w:szCs w:val="22"/>
          <w:lang w:eastAsia="pl-PL" w:bidi="ar-SA"/>
        </w:rPr>
        <w:lastRenderedPageBreak/>
        <w:t xml:space="preserve">- </w:t>
      </w:r>
      <w:r w:rsidRPr="00F62EBB">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F62EBB">
        <w:rPr>
          <w:rFonts w:ascii="Arial" w:eastAsia="CIDFont+F6" w:hAnsi="Arial" w:cs="Times New Roman"/>
          <w:color w:val="000000"/>
          <w:sz w:val="22"/>
          <w:szCs w:val="22"/>
          <w:lang w:eastAsia="pl-PL" w:bidi="ar-SA"/>
        </w:rPr>
        <w:t xml:space="preserve">– </w:t>
      </w:r>
      <w:r w:rsidRPr="00F62EBB">
        <w:rPr>
          <w:rFonts w:ascii="Arial" w:eastAsia="CIDFont+F6" w:hAnsi="Arial" w:cs="Times New Roman"/>
          <w:b/>
          <w:bCs/>
          <w:color w:val="000000"/>
          <w:sz w:val="22"/>
          <w:szCs w:val="22"/>
          <w:lang w:eastAsia="pl-PL" w:bidi="ar-SA"/>
        </w:rPr>
        <w:t>pakiet 1</w:t>
      </w:r>
      <w:r w:rsidR="00F62EBB" w:rsidRPr="00F62EBB">
        <w:rPr>
          <w:rFonts w:ascii="Arial" w:eastAsia="CIDFont+F6" w:hAnsi="Arial" w:cs="Times New Roman"/>
          <w:b/>
          <w:bCs/>
          <w:color w:val="000000"/>
          <w:sz w:val="22"/>
          <w:szCs w:val="22"/>
          <w:lang w:eastAsia="pl-PL" w:bidi="ar-SA"/>
        </w:rPr>
        <w:t>,</w:t>
      </w:r>
      <w:r w:rsidR="00F62EBB">
        <w:rPr>
          <w:rFonts w:ascii="Arial" w:eastAsia="CIDFont+F6" w:hAnsi="Arial" w:cs="Times New Roman"/>
          <w:b/>
          <w:bCs/>
          <w:color w:val="000000"/>
          <w:sz w:val="22"/>
          <w:szCs w:val="22"/>
          <w:lang w:eastAsia="pl-PL" w:bidi="ar-SA"/>
        </w:rPr>
        <w:t xml:space="preserve"> </w:t>
      </w:r>
      <w:r w:rsidR="00F62EBB" w:rsidRPr="00F62EBB">
        <w:rPr>
          <w:rFonts w:ascii="Arial" w:eastAsia="CIDFont+F6" w:hAnsi="Arial" w:cs="Times New Roman"/>
          <w:b/>
          <w:bCs/>
          <w:color w:val="000000"/>
          <w:sz w:val="22"/>
          <w:szCs w:val="22"/>
          <w:lang w:eastAsia="pl-PL" w:bidi="ar-SA"/>
        </w:rPr>
        <w:t>2.</w:t>
      </w:r>
    </w:p>
    <w:bookmarkEnd w:id="4"/>
    <w:bookmarkEnd w:id="3"/>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D143B62" w14:textId="77777777"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62EBB">
        <w:rPr>
          <w:rFonts w:ascii="Arial" w:eastAsia="CIDFont+F6" w:hAnsi="Arial"/>
          <w:color w:val="000000"/>
          <w:lang w:eastAsia="pl-PL"/>
        </w:rPr>
        <w:t xml:space="preserve">dotyczy poz. objętych 8% stawką VAT) - Wykonawca składa oświadczenie na własnym druku – </w:t>
      </w:r>
      <w:r w:rsidRPr="00F62EBB">
        <w:rPr>
          <w:rFonts w:ascii="Arial" w:eastAsia="CIDFont+F6" w:hAnsi="Arial"/>
          <w:b/>
          <w:bCs/>
          <w:color w:val="000000"/>
          <w:lang w:eastAsia="pl-PL"/>
        </w:rPr>
        <w:t>pakiet 1, 2;</w:t>
      </w:r>
    </w:p>
    <w:p w14:paraId="5F467D1E" w14:textId="7B887598"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F62EBB">
        <w:rPr>
          <w:rFonts w:ascii="Arial" w:eastAsia="CIDFont+F6" w:hAnsi="Arial"/>
          <w:color w:val="000000"/>
          <w:lang w:eastAsia="pl-PL"/>
        </w:rPr>
        <w:t xml:space="preserve">– </w:t>
      </w:r>
      <w:r w:rsidRPr="00F62EBB">
        <w:rPr>
          <w:rFonts w:ascii="Arial" w:eastAsia="CIDFont+F6" w:hAnsi="Arial"/>
          <w:b/>
          <w:bCs/>
          <w:color w:val="000000"/>
          <w:lang w:eastAsia="pl-PL"/>
        </w:rPr>
        <w:t>pakiet 1, 2.</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lastRenderedPageBreak/>
        <w:t xml:space="preserve">Joanna </w:t>
      </w:r>
      <w:proofErr w:type="spellStart"/>
      <w:r>
        <w:rPr>
          <w:rFonts w:ascii="Arial" w:eastAsia="Times New Roman" w:hAnsi="Arial"/>
          <w:kern w:val="0"/>
          <w:sz w:val="22"/>
          <w:szCs w:val="22"/>
          <w:lang w:val="en-US" w:eastAsia="pl-PL" w:bidi="pl-PL"/>
        </w:rPr>
        <w:t>Urbańczyk</w:t>
      </w:r>
      <w:proofErr w:type="spellEnd"/>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69FACB12"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PN/76</w:t>
      </w:r>
      <w:r w:rsidRPr="00F62EBB">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3E78B2FD"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A73A0B">
        <w:rPr>
          <w:rFonts w:ascii="Arial" w:eastAsia="CIDFont+F6" w:hAnsi="Arial"/>
          <w:lang w:eastAsia="pl-PL"/>
        </w:rPr>
        <w:t>dnia</w:t>
      </w:r>
      <w:r w:rsidRPr="00A73A0B">
        <w:rPr>
          <w:rFonts w:ascii="Arial" w:eastAsia="CIDFont+F6" w:hAnsi="Arial"/>
          <w:b/>
          <w:lang w:eastAsia="pl-PL"/>
        </w:rPr>
        <w:t xml:space="preserve"> </w:t>
      </w:r>
      <w:r w:rsidR="00A73A0B" w:rsidRPr="00A73A0B">
        <w:rPr>
          <w:rFonts w:ascii="Arial" w:eastAsia="CIDFont+F6" w:hAnsi="Arial"/>
          <w:b/>
          <w:lang w:val="en-US" w:eastAsia="pl-PL"/>
        </w:rPr>
        <w:t>02.12.2023</w:t>
      </w:r>
      <w:r w:rsidRPr="00A73A0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 xml:space="preserve">wewnątrz pliku (tzw. </w:t>
      </w:r>
      <w:proofErr w:type="spellStart"/>
      <w:r w:rsidRPr="00077ED3">
        <w:rPr>
          <w:rFonts w:ascii="Arial" w:hAnsi="Arial"/>
          <w:kern w:val="0"/>
          <w:lang w:eastAsia="pl-PL"/>
        </w:rPr>
        <w:t>PAdES</w:t>
      </w:r>
      <w:proofErr w:type="spellEnd"/>
      <w:r w:rsidRPr="00077ED3">
        <w:rPr>
          <w:rFonts w:ascii="Arial" w:hAnsi="Arial"/>
          <w:kern w:val="0"/>
          <w:lang w:eastAsia="pl-PL"/>
        </w:rPr>
        <w:t xml:space="preserve">). W przypadku podpisania pliku podpisem zewnętrznym (tzw. </w:t>
      </w:r>
      <w:proofErr w:type="spellStart"/>
      <w:r w:rsidRPr="00077ED3">
        <w:rPr>
          <w:rFonts w:ascii="Arial" w:hAnsi="Arial"/>
          <w:kern w:val="0"/>
          <w:lang w:eastAsia="pl-PL"/>
        </w:rPr>
        <w:t>XAdES</w:t>
      </w:r>
      <w:proofErr w:type="spellEnd"/>
      <w:r w:rsidRPr="00077ED3">
        <w:rPr>
          <w:rFonts w:ascii="Arial" w:hAnsi="Arial"/>
          <w:kern w:val="0"/>
          <w:lang w:eastAsia="pl-PL"/>
        </w:rPr>
        <w:t>)</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lastRenderedPageBreak/>
        <w:t>Rozporządzeniu Rady Ministrów z dnia 12 kwietnia 2012 r. (</w:t>
      </w:r>
      <w:proofErr w:type="spellStart"/>
      <w:r w:rsidRPr="00077ED3">
        <w:rPr>
          <w:rFonts w:ascii="Arial" w:hAnsi="Arial"/>
          <w:kern w:val="0"/>
          <w:lang w:eastAsia="pl-PL"/>
        </w:rPr>
        <w:t>t.j</w:t>
      </w:r>
      <w:proofErr w:type="spellEnd"/>
      <w:r w:rsidRPr="00077ED3">
        <w:rPr>
          <w:rFonts w:ascii="Arial" w:hAnsi="Arial"/>
          <w:kern w:val="0"/>
          <w:lang w:eastAsia="pl-PL"/>
        </w:rPr>
        <w:t>.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w:t>
      </w:r>
      <w:proofErr w:type="spellStart"/>
      <w:r w:rsidRPr="00077ED3">
        <w:rPr>
          <w:rFonts w:ascii="Arial" w:hAnsi="Arial"/>
          <w:kern w:val="0"/>
          <w:lang w:eastAsia="pl-PL"/>
        </w:rPr>
        <w:t>rar</w:t>
      </w:r>
      <w:proofErr w:type="spellEnd"/>
      <w:r w:rsidRPr="00077ED3">
        <w:rPr>
          <w:rFonts w:ascii="Arial" w:hAnsi="Arial"/>
          <w:kern w:val="0"/>
          <w:lang w:eastAsia="pl-PL"/>
        </w:rPr>
        <w:t xml:space="preserve"> .gif .</w:t>
      </w:r>
      <w:proofErr w:type="spellStart"/>
      <w:r w:rsidRPr="00077ED3">
        <w:rPr>
          <w:rFonts w:ascii="Arial" w:hAnsi="Arial"/>
          <w:kern w:val="0"/>
          <w:lang w:eastAsia="pl-PL"/>
        </w:rPr>
        <w:t>bmp</w:t>
      </w:r>
      <w:proofErr w:type="spellEnd"/>
      <w:r w:rsidRPr="00077ED3">
        <w:rPr>
          <w:rFonts w:ascii="Arial" w:hAnsi="Arial"/>
          <w:kern w:val="0"/>
          <w:lang w:eastAsia="pl-PL"/>
        </w:rPr>
        <w:t xml:space="preserve"> .</w:t>
      </w:r>
      <w:proofErr w:type="spellStart"/>
      <w:r w:rsidRPr="00077ED3">
        <w:rPr>
          <w:rFonts w:ascii="Arial" w:hAnsi="Arial"/>
          <w:kern w:val="0"/>
          <w:lang w:eastAsia="pl-PL"/>
        </w:rPr>
        <w:t>numbers</w:t>
      </w:r>
      <w:proofErr w:type="spellEnd"/>
      <w:r w:rsidR="00077ED3">
        <w:rPr>
          <w:kern w:val="0"/>
          <w:sz w:val="18"/>
          <w:szCs w:val="18"/>
          <w:lang w:eastAsia="pl-PL"/>
        </w:rPr>
        <w:t xml:space="preserve"> </w:t>
      </w:r>
      <w:r w:rsidRPr="00077ED3">
        <w:rPr>
          <w:rFonts w:ascii="Arial" w:hAnsi="Arial"/>
          <w:kern w:val="0"/>
          <w:lang w:eastAsia="pl-PL"/>
        </w:rPr>
        <w:t>.</w:t>
      </w:r>
      <w:proofErr w:type="spellStart"/>
      <w:r w:rsidRPr="00077ED3">
        <w:rPr>
          <w:rFonts w:ascii="Arial" w:hAnsi="Arial"/>
          <w:kern w:val="0"/>
          <w:lang w:eastAsia="pl-PL"/>
        </w:rPr>
        <w:t>pages</w:t>
      </w:r>
      <w:proofErr w:type="spellEnd"/>
      <w:r w:rsidRPr="00077ED3">
        <w:rPr>
          <w:rFonts w:ascii="Arial" w:hAnsi="Arial"/>
          <w:kern w:val="0"/>
          <w:lang w:eastAsia="pl-PL"/>
        </w:rPr>
        <w:t>.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w:t>
      </w:r>
      <w:proofErr w:type="spellStart"/>
      <w:r w:rsidRPr="00077ED3">
        <w:rPr>
          <w:rFonts w:ascii="Arial" w:hAnsi="Arial"/>
          <w:kern w:val="0"/>
          <w:lang w:eastAsia="pl-PL"/>
        </w:rPr>
        <w:t>rft</w:t>
      </w:r>
      <w:proofErr w:type="spellEnd"/>
      <w:r w:rsidRPr="00077ED3">
        <w:rPr>
          <w:rFonts w:ascii="Arial" w:hAnsi="Arial"/>
          <w:kern w:val="0"/>
          <w:lang w:eastAsia="pl-PL"/>
        </w:rPr>
        <w:t>; .pdf; .</w:t>
      </w:r>
      <w:proofErr w:type="spellStart"/>
      <w:r w:rsidRPr="00077ED3">
        <w:rPr>
          <w:rFonts w:ascii="Arial" w:hAnsi="Arial"/>
          <w:kern w:val="0"/>
          <w:lang w:eastAsia="pl-PL"/>
        </w:rPr>
        <w:t>xps</w:t>
      </w:r>
      <w:proofErr w:type="spellEnd"/>
      <w:r w:rsidRPr="00077ED3">
        <w:rPr>
          <w:rFonts w:ascii="Arial" w:hAnsi="Arial"/>
          <w:kern w:val="0"/>
          <w:lang w:eastAsia="pl-PL"/>
        </w:rPr>
        <w:t>; .</w:t>
      </w:r>
      <w:proofErr w:type="spellStart"/>
      <w:r w:rsidRPr="00077ED3">
        <w:rPr>
          <w:rFonts w:ascii="Arial" w:hAnsi="Arial"/>
          <w:kern w:val="0"/>
          <w:lang w:eastAsia="pl-PL"/>
        </w:rPr>
        <w:t>odt</w:t>
      </w:r>
      <w:proofErr w:type="spellEnd"/>
      <w:r w:rsidRPr="00077ED3">
        <w:rPr>
          <w:rFonts w:ascii="Arial" w:hAnsi="Arial"/>
          <w:kern w:val="0"/>
          <w:lang w:eastAsia="pl-PL"/>
        </w:rPr>
        <w:t>; .</w:t>
      </w:r>
      <w:proofErr w:type="spellStart"/>
      <w:r w:rsidRPr="00077ED3">
        <w:rPr>
          <w:rFonts w:ascii="Arial" w:hAnsi="Arial"/>
          <w:kern w:val="0"/>
          <w:lang w:eastAsia="pl-PL"/>
        </w:rPr>
        <w:t>ods</w:t>
      </w:r>
      <w:proofErr w:type="spellEnd"/>
      <w:r w:rsidRPr="00077ED3">
        <w:rPr>
          <w:rFonts w:ascii="Arial" w:hAnsi="Arial"/>
          <w:kern w:val="0"/>
          <w:lang w:eastAsia="pl-PL"/>
        </w:rPr>
        <w:t>; .</w:t>
      </w:r>
      <w:proofErr w:type="spellStart"/>
      <w:r w:rsidRPr="00077ED3">
        <w:rPr>
          <w:rFonts w:ascii="Arial" w:hAnsi="Arial"/>
          <w:kern w:val="0"/>
          <w:lang w:eastAsia="pl-PL"/>
        </w:rPr>
        <w:t>odp</w:t>
      </w:r>
      <w:proofErr w:type="spellEnd"/>
      <w:r w:rsidRPr="00077ED3">
        <w:rPr>
          <w:rFonts w:ascii="Arial" w:hAnsi="Arial"/>
          <w:kern w:val="0"/>
          <w:lang w:eastAsia="pl-PL"/>
        </w:rPr>
        <w:t>; .</w:t>
      </w:r>
      <w:proofErr w:type="spellStart"/>
      <w:r w:rsidRPr="00077ED3">
        <w:rPr>
          <w:rFonts w:ascii="Arial" w:hAnsi="Arial"/>
          <w:kern w:val="0"/>
          <w:lang w:eastAsia="pl-PL"/>
        </w:rPr>
        <w:t>doc</w:t>
      </w:r>
      <w:proofErr w:type="spellEnd"/>
      <w:r w:rsidRPr="00077ED3">
        <w:rPr>
          <w:rFonts w:ascii="Arial" w:hAnsi="Arial"/>
          <w:kern w:val="0"/>
          <w:lang w:eastAsia="pl-PL"/>
        </w:rPr>
        <w:t>; .xls; .</w:t>
      </w:r>
      <w:proofErr w:type="spellStart"/>
      <w:r w:rsidRPr="00077ED3">
        <w:rPr>
          <w:rFonts w:ascii="Arial" w:hAnsi="Arial"/>
          <w:kern w:val="0"/>
          <w:lang w:eastAsia="pl-PL"/>
        </w:rPr>
        <w:t>ppt</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pptx</w:t>
      </w:r>
      <w:proofErr w:type="spellEnd"/>
      <w:r w:rsidRPr="00077ED3">
        <w:rPr>
          <w:rFonts w:ascii="Arial" w:hAnsi="Arial"/>
          <w:kern w:val="0"/>
          <w:lang w:eastAsia="pl-PL"/>
        </w:rPr>
        <w:t>; .</w:t>
      </w:r>
      <w:proofErr w:type="spellStart"/>
      <w:r w:rsidRPr="00077ED3">
        <w:rPr>
          <w:rFonts w:ascii="Arial" w:hAnsi="Arial"/>
          <w:kern w:val="0"/>
          <w:lang w:eastAsia="pl-PL"/>
        </w:rPr>
        <w:t>csv</w:t>
      </w:r>
      <w:proofErr w:type="spellEnd"/>
      <w:r w:rsidRPr="00077ED3">
        <w:rPr>
          <w:rFonts w:ascii="Arial" w:hAnsi="Arial"/>
          <w:kern w:val="0"/>
          <w:lang w:eastAsia="pl-PL"/>
        </w:rPr>
        <w:t>; .</w:t>
      </w:r>
      <w:proofErr w:type="spellStart"/>
      <w:r w:rsidRPr="00077ED3">
        <w:rPr>
          <w:rFonts w:ascii="Arial" w:hAnsi="Arial"/>
          <w:kern w:val="0"/>
          <w:lang w:eastAsia="pl-PL"/>
        </w:rPr>
        <w:t>xml</w:t>
      </w:r>
      <w:proofErr w:type="spellEnd"/>
      <w:r w:rsidRPr="00077ED3">
        <w:rPr>
          <w:rFonts w:ascii="Arial" w:hAnsi="Arial"/>
          <w:kern w:val="0"/>
          <w:lang w:eastAsia="pl-PL"/>
        </w:rPr>
        <w:t>.</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 xml:space="preserve">Wykonawca nie może zastrzec informacji, o których mowa w art. 222 ust. 5 ustawy </w:t>
      </w:r>
      <w:proofErr w:type="spellStart"/>
      <w:r w:rsidRPr="007D5A76">
        <w:rPr>
          <w:rFonts w:ascii="Arial" w:hAnsi="Arial"/>
          <w:kern w:val="0"/>
          <w:lang w:eastAsia="pl-PL"/>
        </w:rPr>
        <w:t>Pzp</w:t>
      </w:r>
      <w:proofErr w:type="spellEnd"/>
      <w:r w:rsidRPr="007D5A76">
        <w:rPr>
          <w:rFonts w:ascii="Arial" w:hAnsi="Arial"/>
          <w:kern w:val="0"/>
          <w:lang w:eastAsia="pl-PL"/>
        </w:rPr>
        <w:t>.</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przepisów ustawy z dnia 23 kwietnia 1964 r. – Kodeks cywilny (Dz. U. z 2022 r. poz. 1360, z </w:t>
      </w:r>
      <w:proofErr w:type="spellStart"/>
      <w:r w:rsidRPr="007D5A76">
        <w:rPr>
          <w:rFonts w:ascii="Arial" w:eastAsia="CIDFont+F6" w:hAnsi="Arial"/>
          <w:color w:val="000000"/>
          <w:lang w:eastAsia="pl-PL"/>
        </w:rPr>
        <w:t>późn</w:t>
      </w:r>
      <w:proofErr w:type="spellEnd"/>
      <w:r w:rsidRPr="007D5A76">
        <w:rPr>
          <w:rFonts w:ascii="Arial" w:eastAsia="CIDFont+F6" w:hAnsi="Arial"/>
          <w:color w:val="000000"/>
          <w:lang w:eastAsia="pl-PL"/>
        </w:rPr>
        <w:t xml:space="preserve">. zm.), postanowieniami </w:t>
      </w:r>
      <w:proofErr w:type="spellStart"/>
      <w:r w:rsidRPr="007D5A76">
        <w:rPr>
          <w:rFonts w:ascii="Arial" w:eastAsia="CIDFont+F6" w:hAnsi="Arial"/>
          <w:color w:val="000000"/>
          <w:lang w:eastAsia="pl-PL"/>
        </w:rPr>
        <w:t>Pzp</w:t>
      </w:r>
      <w:proofErr w:type="spellEnd"/>
      <w:r w:rsidRPr="007D5A76">
        <w:rPr>
          <w:rFonts w:ascii="Arial" w:eastAsia="CIDFont+F6" w:hAnsi="Arial"/>
          <w:color w:val="000000"/>
          <w:lang w:eastAsia="pl-PL"/>
        </w:rPr>
        <w:t xml:space="preserve">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7D5A76">
        <w:rPr>
          <w:rFonts w:ascii="Arial" w:eastAsia="CIDFont+F6" w:hAnsi="Arial"/>
          <w:color w:val="000000"/>
          <w:lang w:eastAsia="pl-PL"/>
        </w:rPr>
        <w:lastRenderedPageBreak/>
        <w:t>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3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myśl § 7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w:t>
      </w:r>
      <w:proofErr w:type="spellStart"/>
      <w:r w:rsidRPr="007D5A76">
        <w:rPr>
          <w:rFonts w:ascii="Arial" w:eastAsia="CIDFont+F6" w:hAnsi="Arial"/>
          <w:color w:val="000000"/>
          <w:kern w:val="0"/>
          <w:lang w:eastAsia="pl-PL"/>
        </w:rPr>
        <w:t>Pzp</w:t>
      </w:r>
      <w:proofErr w:type="spellEnd"/>
      <w:r w:rsidRPr="007D5A76">
        <w:rPr>
          <w:rFonts w:ascii="Arial" w:eastAsia="CIDFont+F6" w:hAnsi="Arial"/>
          <w:color w:val="000000"/>
          <w:kern w:val="0"/>
          <w:lang w:eastAsia="pl-PL"/>
        </w:rPr>
        <w:t xml:space="preserve">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 xml:space="preserve">Wykonawca po upływie terminu do składania ofert nie może skutecznie dokonać zmiany ani wycofać złożonej oferty. Oferta złożona po terminie, zgodnie z art. 226 ust. 1 pkt 1 ustawy </w:t>
      </w:r>
      <w:proofErr w:type="spellStart"/>
      <w:r w:rsidRPr="007D5A76">
        <w:rPr>
          <w:rFonts w:ascii="Arial" w:hAnsi="Arial"/>
          <w:lang w:eastAsia="pl-PL"/>
        </w:rPr>
        <w:t>Pzp</w:t>
      </w:r>
      <w:proofErr w:type="spellEnd"/>
      <w:r w:rsidRPr="007D5A76">
        <w:rPr>
          <w:rFonts w:ascii="Arial" w:hAnsi="Arial"/>
          <w:lang w:eastAsia="pl-PL"/>
        </w:rPr>
        <w:t xml:space="preserve">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2FE7F1FB" w:rsidR="00F468BE"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A73A0B" w:rsidRPr="00A73A0B">
        <w:rPr>
          <w:rFonts w:ascii="Arial" w:eastAsia="Arial" w:hAnsi="Arial"/>
          <w:b/>
          <w:kern w:val="0"/>
          <w:sz w:val="22"/>
          <w:szCs w:val="22"/>
          <w:lang w:val="en-US" w:eastAsia="pl-PL" w:bidi="ar-SA"/>
        </w:rPr>
        <w:t>04.09.2023</w:t>
      </w:r>
      <w:r w:rsidRPr="00A73A0B">
        <w:rPr>
          <w:rFonts w:ascii="Arial" w:eastAsia="Arial" w:hAnsi="Arial"/>
          <w:b/>
          <w:kern w:val="0"/>
          <w:sz w:val="22"/>
          <w:szCs w:val="22"/>
          <w:lang w:eastAsia="pl-PL" w:bidi="ar-SA"/>
        </w:rPr>
        <w:t xml:space="preserve"> r. do</w:t>
      </w:r>
      <w:r>
        <w:rPr>
          <w:rFonts w:ascii="Arial" w:eastAsia="Arial" w:hAnsi="Arial"/>
          <w:b/>
          <w:kern w:val="0"/>
          <w:sz w:val="22"/>
          <w:szCs w:val="22"/>
          <w:lang w:eastAsia="pl-PL" w:bidi="ar-SA"/>
        </w:rPr>
        <w:t xml:space="preserve"> godziny </w:t>
      </w:r>
      <w:r w:rsidR="00F62EB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A72368" w14:textId="77777777">
        <w:trPr>
          <w:trHeight w:hRule="exact" w:val="510"/>
        </w:trPr>
        <w:tc>
          <w:tcPr>
            <w:tcW w:w="10485" w:type="dxa"/>
            <w:shd w:val="pct10" w:color="auto" w:fill="auto"/>
            <w:vAlign w:val="center"/>
          </w:tcPr>
          <w:p w14:paraId="2DBC662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XIII. MIEJSCE I TERMIN OTWARCIA OFERT</w:t>
            </w:r>
          </w:p>
        </w:tc>
      </w:tr>
    </w:tbl>
    <w:p w14:paraId="3A062CB1" w14:textId="1E43F9FD"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Pr>
          <w:rFonts w:ascii="Arial" w:eastAsia="Arial" w:hAnsi="Arial"/>
          <w:lang w:eastAsia="pl-PL"/>
        </w:rPr>
        <w:t xml:space="preserve">Otwarcie ofert odbędzie się w dniu </w:t>
      </w:r>
      <w:r w:rsidR="00A73A0B">
        <w:rPr>
          <w:rFonts w:ascii="Arial" w:eastAsia="Arial" w:hAnsi="Arial"/>
          <w:b/>
          <w:lang w:val="en-US" w:eastAsia="pl-PL"/>
        </w:rPr>
        <w:t>04.09.2023</w:t>
      </w:r>
      <w:r>
        <w:rPr>
          <w:rFonts w:ascii="Arial" w:eastAsia="Arial" w:hAnsi="Arial"/>
          <w:b/>
          <w:lang w:eastAsia="pl-PL"/>
        </w:rPr>
        <w:t xml:space="preserve"> r.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lastRenderedPageBreak/>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7EFEC6A"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- 6</w:t>
      </w:r>
      <w:r w:rsidRPr="00FA75F3">
        <w:rPr>
          <w:rFonts w:ascii="Arial" w:eastAsia="Times New Roman" w:hAnsi="Arial"/>
          <w:b/>
          <w:sz w:val="22"/>
          <w:szCs w:val="22"/>
          <w:lang w:val="zh-CN"/>
        </w:rPr>
        <w:t>0%</w:t>
      </w:r>
    </w:p>
    <w:p w14:paraId="6BB194F6"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B – Termin dostawy – 20%</w:t>
      </w:r>
    </w:p>
    <w:p w14:paraId="16AC9F2D"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C – Termin wymiany wadliwego produktu – 20%</w:t>
      </w:r>
    </w:p>
    <w:p w14:paraId="776333EC" w14:textId="77777777" w:rsidR="00FA75F3" w:rsidRPr="00FA75F3" w:rsidRDefault="00FA75F3" w:rsidP="00FA75F3">
      <w:pPr>
        <w:autoSpaceDE w:val="0"/>
        <w:adjustRightInd w:val="0"/>
        <w:spacing w:after="120" w:line="276" w:lineRule="auto"/>
        <w:ind w:left="284"/>
        <w:jc w:val="both"/>
        <w:rPr>
          <w:rFonts w:ascii="Arial" w:eastAsia="Times New Roman"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77777777"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5" w:name="_Hlk127536172"/>
      <w:r w:rsidRPr="00FA75F3">
        <w:rPr>
          <w:rFonts w:ascii="Arial" w:eastAsia="Arial" w:hAnsi="Arial"/>
          <w:kern w:val="0"/>
          <w:sz w:val="22"/>
          <w:szCs w:val="22"/>
          <w:lang w:eastAsia="pl-PL" w:bidi="ar-SA"/>
        </w:rPr>
        <w:t>Najniższa zaoferowana cena brutto</w:t>
      </w:r>
    </w:p>
    <w:p w14:paraId="4D592D9B" w14:textId="77777777"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A  =  ----------------------------------------------------------------  x  60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5"/>
    <w:p w14:paraId="7777100F" w14:textId="77777777" w:rsidR="00FA75F3" w:rsidRPr="00FA75F3" w:rsidRDefault="00FA75F3" w:rsidP="00FA75F3">
      <w:pPr>
        <w:spacing w:line="276" w:lineRule="auto"/>
        <w:jc w:val="both"/>
        <w:rPr>
          <w:rFonts w:ascii="Arial" w:eastAsia="Times New Roman" w:hAnsi="Arial"/>
          <w:sz w:val="22"/>
          <w:szCs w:val="22"/>
        </w:rPr>
      </w:pPr>
    </w:p>
    <w:p w14:paraId="2DB0035D"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 xml:space="preserve">Kryterium „Termin dostawy” </w:t>
      </w:r>
      <w:r w:rsidRPr="00FA75F3">
        <w:rPr>
          <w:rFonts w:ascii="Arial" w:eastAsia="Times New Roman" w:hAnsi="Arial" w:cs="Times New Roman"/>
          <w:sz w:val="22"/>
          <w:szCs w:val="22"/>
          <w:lang w:bidi="ar-SA"/>
        </w:rPr>
        <w:t>będzie liczone w następujący sposób: najwyższą liczbę punktów za to kryterium (20 pkt) otrzyma oferta o najkrótszym terminie dostawy (wykazanym w Formularzu ofertowym). Pozostali Wykonawcy odpowiednio mniej:</w:t>
      </w:r>
    </w:p>
    <w:p w14:paraId="547DE0A0" w14:textId="77777777" w:rsidR="00FA75F3" w:rsidRPr="00FA75F3" w:rsidRDefault="00FA75F3" w:rsidP="00FA75F3">
      <w:pPr>
        <w:widowControl/>
        <w:spacing w:line="276" w:lineRule="auto"/>
        <w:ind w:left="720"/>
        <w:jc w:val="both"/>
        <w:rPr>
          <w:rFonts w:ascii="Arial" w:eastAsia="Times New Roman" w:hAnsi="Arial" w:cs="Times New Roman"/>
          <w:sz w:val="22"/>
          <w:szCs w:val="22"/>
          <w:lang w:bidi="ar-SA"/>
        </w:rPr>
      </w:pPr>
    </w:p>
    <w:p w14:paraId="7C1F2BCB"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lastRenderedPageBreak/>
        <w:t>3 dni robocze – 0 pkt</w:t>
      </w:r>
    </w:p>
    <w:p w14:paraId="52E00A7F"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77FF9ECC"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247BF132"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690C4812" w14:textId="77777777" w:rsidR="00FA75F3" w:rsidRPr="00FA75F3" w:rsidRDefault="00FA75F3" w:rsidP="00FA75F3">
      <w:pPr>
        <w:spacing w:line="276" w:lineRule="auto"/>
        <w:ind w:left="708"/>
        <w:jc w:val="both"/>
        <w:rPr>
          <w:rFonts w:ascii="Arial" w:eastAsia="Times New Roman" w:hAnsi="Arial"/>
          <w:sz w:val="22"/>
          <w:szCs w:val="22"/>
        </w:rPr>
      </w:pPr>
    </w:p>
    <w:p w14:paraId="1735D1E7"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Kryterium „Termin wymiany wadliwego produktu”</w:t>
      </w:r>
      <w:r w:rsidRPr="00FA75F3">
        <w:rPr>
          <w:rFonts w:ascii="Arial" w:eastAsia="Times New Roman" w:hAnsi="Arial" w:cs="Times New Roman"/>
          <w:sz w:val="22"/>
          <w:szCs w:val="22"/>
          <w:lang w:bidi="ar-SA"/>
        </w:rPr>
        <w:t xml:space="preserve"> będzie liczone w następujący sposób: najwyższą liczbę punktów za to kryterium (20 pkt) otrzyma oferta o najkrótszym terminie wymiany (wykazanym w Formularzu ofertowym). Pozostali Wykonawcy odpowiednio mniej:</w:t>
      </w:r>
    </w:p>
    <w:p w14:paraId="06C24BF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p>
    <w:p w14:paraId="66E8C2F4"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0A8BF963"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36EB104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72DC27F1" w14:textId="77777777" w:rsidR="00FA75F3" w:rsidRPr="00FA75F3" w:rsidRDefault="00FA75F3" w:rsidP="00FA75F3">
      <w:pPr>
        <w:spacing w:line="276" w:lineRule="auto"/>
        <w:ind w:left="708"/>
        <w:jc w:val="both"/>
        <w:rPr>
          <w:rFonts w:ascii="Arial" w:eastAsia="Times New Roman" w:hAnsi="Arial"/>
          <w:sz w:val="22"/>
          <w:szCs w:val="22"/>
        </w:rPr>
      </w:pPr>
    </w:p>
    <w:p w14:paraId="02F53294"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13A20C2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77777777"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 + B + C</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Pr>
          <w:rFonts w:ascii="Arial" w:hAnsi="Arial"/>
          <w:sz w:val="22"/>
          <w:szCs w:val="22"/>
        </w:rPr>
        <w:lastRenderedPageBreak/>
        <w:t>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pPr>
              <w:widowControl/>
              <w:suppressAutoHyphens w:val="0"/>
              <w:autoSpaceDN/>
              <w:spacing w:line="276" w:lineRule="auto"/>
              <w:rPr>
                <w:rFonts w:ascii="Arial" w:eastAsia="Times New Roman" w:hAnsi="Arial"/>
                <w:kern w:val="0"/>
                <w:sz w:val="22"/>
                <w:szCs w:val="22"/>
                <w:lang w:eastAsia="pl-PL" w:bidi="ar-SA"/>
              </w:rPr>
            </w:pPr>
          </w:p>
        </w:tc>
      </w:tr>
    </w:tbl>
    <w:p w14:paraId="36A9D413"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6492A2AB" w14:textId="58B2CE93" w:rsidR="00F468BE"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1"/>
  </w:num>
  <w:num w:numId="5" w16cid:durableId="467824293">
    <w:abstractNumId w:val="0"/>
  </w:num>
  <w:num w:numId="6" w16cid:durableId="1980530328">
    <w:abstractNumId w:val="39"/>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7"/>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0"/>
  </w:num>
  <w:num w:numId="40" w16cid:durableId="454956514">
    <w:abstractNumId w:val="38"/>
  </w:num>
  <w:num w:numId="41" w16cid:durableId="1970936331">
    <w:abstractNumId w:val="15"/>
  </w:num>
  <w:num w:numId="42" w16cid:durableId="4344034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41924"/>
    <w:rsid w:val="00845002"/>
    <w:rsid w:val="00846A94"/>
    <w:rsid w:val="00850B22"/>
    <w:rsid w:val="00856DC3"/>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18</Pages>
  <Words>9010</Words>
  <Characters>54061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47</cp:revision>
  <cp:lastPrinted>2023-08-09T09:06:00Z</cp:lastPrinted>
  <dcterms:created xsi:type="dcterms:W3CDTF">2022-09-14T08:18:00Z</dcterms:created>
  <dcterms:modified xsi:type="dcterms:W3CDTF">2023-08-09T09:07:00Z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