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przetargu nieograniczonego na podstawie art. 132 i nast. ustawy z dnia 11 września 2019 r. Prawo Zamówień </w:t>
            </w:r>
            <w:r w:rsidR="001C35DB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F6CCF" w:rsidP="001C35D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60C4E" w:rsidRPr="005D3053">
              <w:rPr>
                <w:rFonts w:ascii="Arial" w:hAnsi="Arial"/>
                <w:b/>
              </w:rPr>
              <w:t>D</w:t>
            </w:r>
            <w:r w:rsidR="00560C4E" w:rsidRPr="005D3053">
              <w:rPr>
                <w:rFonts w:ascii="Arial" w:hAnsi="Arial" w:cs="Arial"/>
                <w:b/>
              </w:rPr>
              <w:t>ostawa wyposażenia laboratorium diagnostycznego w SPZZOZ w Gryficach - dzierżawa analizatorów i laboratoryjnego systemu informatycznego oraz dostawa odczynników i materiałów niezbędnych do wykonywania oznaczeń</w:t>
            </w:r>
            <w:r w:rsidR="00560C4E">
              <w:rPr>
                <w:rFonts w:ascii="Arial" w:hAnsi="Arial" w:cs="Arial"/>
                <w:b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1C35D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1C35DB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………………………………………………..</w:t>
            </w:r>
          </w:p>
          <w:p w:rsidR="009540CD" w:rsidRPr="009F4795" w:rsidRDefault="009540CD" w:rsidP="001C35DB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3775E2">
            <w:pPr>
              <w:spacing w:after="40" w:line="276" w:lineRule="auto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3775E2" w:rsidRPr="00335E43" w:rsidRDefault="00335E43" w:rsidP="00335E43">
            <w:pPr>
              <w:pStyle w:val="Akapitzlist"/>
              <w:numPr>
                <w:ilvl w:val="0"/>
                <w:numId w:val="4"/>
              </w:numPr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5E43">
              <w:rPr>
                <w:rFonts w:asciiTheme="minorHAnsi" w:hAnsiTheme="minorHAnsi" w:cstheme="minorHAnsi"/>
                <w:b/>
                <w:sz w:val="20"/>
                <w:szCs w:val="20"/>
              </w:rPr>
              <w:t>WYKAZ CZĘŚ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 ZAMÓWIENIA, KTÓRE WYKONANIE </w:t>
            </w:r>
            <w:r w:rsidRPr="00335E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ZAMIERZA POWIERZYĆ </w:t>
            </w:r>
            <w:proofErr w:type="gramStart"/>
            <w:r w:rsidRPr="00335E43">
              <w:rPr>
                <w:rFonts w:asciiTheme="minorHAnsi" w:hAnsiTheme="minorHAnsi" w:cstheme="minorHAnsi"/>
                <w:b/>
                <w:sz w:val="20"/>
                <w:szCs w:val="20"/>
              </w:rPr>
              <w:t>PODWYKONAWCOM: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5E43">
              <w:rPr>
                <w:rFonts w:asciiTheme="minorHAnsi" w:hAnsiTheme="minorHAnsi" w:cstheme="minorHAnsi"/>
                <w:b/>
                <w:sz w:val="20"/>
                <w:szCs w:val="20"/>
              </w:rPr>
              <w:t>(JEŻELI</w:t>
            </w:r>
            <w:proofErr w:type="gramEnd"/>
            <w:r w:rsidRPr="00335E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DOTYCZY): </w:t>
            </w:r>
          </w:p>
          <w:p w:rsidR="00B8036F" w:rsidRDefault="00B8036F" w:rsidP="003775E2">
            <w:pPr>
              <w:spacing w:after="38" w:line="360" w:lineRule="auto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5E43" w:rsidRPr="00335E43" w:rsidRDefault="00335E43" w:rsidP="00335E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0"/>
              <w:gridCol w:w="4394"/>
              <w:gridCol w:w="4700"/>
            </w:tblGrid>
            <w:tr w:rsidR="00335E43" w:rsidTr="00335E43">
              <w:trPr>
                <w:trHeight w:val="14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35E43" w:rsidRDefault="00335E43" w:rsidP="00335E4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L.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</w:t>
                  </w:r>
                  <w:proofErr w:type="gram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35E43" w:rsidRDefault="00335E43" w:rsidP="00335E4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Powierzony zakres przedmiotu umowy wraz z % udziałem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35E43" w:rsidRDefault="00335E43" w:rsidP="00335E43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Nazwa Wykonawcy</w:t>
                  </w:r>
                </w:p>
              </w:tc>
            </w:tr>
            <w:tr w:rsidR="00335E43" w:rsidTr="00335E43">
              <w:trPr>
                <w:trHeight w:val="489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35E43" w:rsidTr="00335E43">
              <w:trPr>
                <w:trHeight w:val="471"/>
                <w:jc w:val="center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43" w:rsidRDefault="00335E43" w:rsidP="00335E43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35E43" w:rsidRDefault="00335E43" w:rsidP="00335E43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35E43" w:rsidRDefault="00335E43" w:rsidP="003A75C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35E43" w:rsidRDefault="00335E43" w:rsidP="00335E43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35E43" w:rsidRDefault="00335E43" w:rsidP="003A75C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3775E2" w:rsidRDefault="009540CD" w:rsidP="003775E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3775E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6B74A0" w:rsidRDefault="006B74A0" w:rsidP="006B74A0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B74A0" w:rsidRPr="006B74A0" w:rsidRDefault="009540CD" w:rsidP="006B74A0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Niniejszym </w:t>
            </w:r>
            <w:r w:rsidR="006B74A0">
              <w:rPr>
                <w:rFonts w:ascii="Tahoma" w:hAnsi="Tahoma" w:cs="Tahoma"/>
                <w:sz w:val="20"/>
                <w:szCs w:val="20"/>
              </w:rPr>
              <w:t xml:space="preserve">oferuję </w:t>
            </w:r>
            <w:r w:rsidR="006B74A0" w:rsidRPr="00CC24E3">
              <w:rPr>
                <w:rFonts w:ascii="Tahoma" w:hAnsi="Tahoma" w:cs="Tahoma"/>
                <w:b/>
                <w:sz w:val="20"/>
                <w:szCs w:val="20"/>
              </w:rPr>
              <w:t>wykonanie zamówienia</w:t>
            </w:r>
            <w:r w:rsidR="006B74A0">
              <w:rPr>
                <w:rFonts w:ascii="Tahoma" w:hAnsi="Tahoma" w:cs="Tahoma"/>
                <w:sz w:val="20"/>
                <w:szCs w:val="20"/>
              </w:rPr>
              <w:t xml:space="preserve"> zgodnie z opisem przedmiotu zamówienia i na warunkach płatności określonych w SWZ </w:t>
            </w:r>
            <w:r w:rsidR="006B74A0" w:rsidRPr="006B74A0">
              <w:rPr>
                <w:rFonts w:ascii="Tahoma" w:hAnsi="Tahoma" w:cs="Tahoma"/>
                <w:sz w:val="20"/>
                <w:szCs w:val="20"/>
              </w:rPr>
              <w:t>za cenę brutto</w:t>
            </w:r>
            <w:r w:rsidR="006B74A0">
              <w:rPr>
                <w:rFonts w:ascii="Tahoma" w:hAnsi="Tahoma" w:cs="Tahoma"/>
                <w:sz w:val="20"/>
                <w:szCs w:val="20"/>
              </w:rPr>
              <w:t xml:space="preserve"> podaną </w:t>
            </w:r>
            <w:r w:rsidR="006B74A0">
              <w:rPr>
                <w:rFonts w:ascii="Tahoma" w:hAnsi="Tahoma" w:cs="Tahoma"/>
                <w:bCs/>
                <w:sz w:val="20"/>
                <w:szCs w:val="20"/>
              </w:rPr>
              <w:t xml:space="preserve">w załączniku nr 1 do SWZ odpowiednio dla poszczególnego </w:t>
            </w:r>
            <w:r w:rsidR="006B74A0" w:rsidRPr="0093632C">
              <w:rPr>
                <w:rFonts w:ascii="Tahoma" w:hAnsi="Tahoma" w:cs="Tahoma"/>
                <w:bCs/>
                <w:sz w:val="20"/>
                <w:szCs w:val="20"/>
              </w:rPr>
              <w:t>pakietu</w:t>
            </w:r>
            <w:r w:rsidR="006B74A0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6B74A0" w:rsidRDefault="006B74A0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B74A0" w:rsidRDefault="006B74A0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5"/>
              <w:gridCol w:w="2127"/>
              <w:gridCol w:w="2063"/>
              <w:gridCol w:w="1026"/>
              <w:gridCol w:w="2943"/>
            </w:tblGrid>
            <w:tr w:rsidR="00560C4E" w:rsidRPr="00090212" w:rsidTr="006B74A0">
              <w:trPr>
                <w:trHeight w:val="920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Formularz zbiorczy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netto</w:t>
                  </w:r>
                </w:p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 m-c</w:t>
                  </w:r>
                </w:p>
              </w:tc>
              <w:tc>
                <w:tcPr>
                  <w:tcW w:w="1026" w:type="dxa"/>
                </w:tcPr>
                <w:p w:rsidR="00560C4E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VAT w %</w:t>
                  </w:r>
                </w:p>
              </w:tc>
              <w:tc>
                <w:tcPr>
                  <w:tcW w:w="2943" w:type="dxa"/>
                </w:tcPr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  <w:p w:rsidR="00560C4E" w:rsidRPr="00090212" w:rsidRDefault="00560C4E" w:rsidP="003F3E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 m-c</w:t>
                  </w:r>
                </w:p>
              </w:tc>
            </w:tr>
            <w:tr w:rsidR="00560C4E" w:rsidRPr="00090212" w:rsidTr="006B74A0">
              <w:trPr>
                <w:trHeight w:val="574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I.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7309CC" w:rsidRDefault="00560C4E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Biochemia i Immunochemia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544E4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544E4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544E4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c>
                <w:tcPr>
                  <w:tcW w:w="1475" w:type="dxa"/>
                  <w:shd w:val="clear" w:color="auto" w:fill="BFBFBF" w:themeFill="background1" w:themeFillShade="BF"/>
                </w:tcPr>
                <w:p w:rsidR="006B74A0" w:rsidRDefault="006B74A0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II.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44E4A" w:rsidRDefault="00544E4A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7309CC" w:rsidRDefault="00560C4E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Hematologia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III.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Koagulologia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IV.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Analityka ogólna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rPr>
                <w:trHeight w:val="237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V.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Parametry krytyczne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rPr>
                <w:trHeight w:val="497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VI.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Serologia transfuzjologiczna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rPr>
                <w:trHeight w:val="509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44E4A" w:rsidRDefault="00544E4A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C4E" w:rsidRPr="007309CC" w:rsidRDefault="00560C4E" w:rsidP="00544E4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9CC">
                    <w:rPr>
                      <w:rFonts w:ascii="Arial" w:hAnsi="Arial" w:cs="Arial"/>
                      <w:sz w:val="20"/>
                      <w:szCs w:val="20"/>
                    </w:rPr>
                    <w:t>Pakiet VII.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7309CC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09CC">
                    <w:rPr>
                      <w:rFonts w:ascii="Arial" w:hAnsi="Arial" w:cs="Arial"/>
                      <w:b/>
                      <w:sz w:val="18"/>
                      <w:szCs w:val="18"/>
                    </w:rPr>
                    <w:t>Laboratoryjny System Informatyczny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rPr>
                <w:trHeight w:val="401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60C4E" w:rsidRPr="00560C4E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0C4E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090212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Razem za 1 rok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0C4E" w:rsidRPr="00090212" w:rsidTr="006B74A0">
              <w:trPr>
                <w:trHeight w:val="401"/>
              </w:trPr>
              <w:tc>
                <w:tcPr>
                  <w:tcW w:w="1475" w:type="dxa"/>
                  <w:shd w:val="clear" w:color="auto" w:fill="BFBFBF" w:themeFill="background1" w:themeFillShade="BF"/>
                </w:tcPr>
                <w:p w:rsidR="00560C4E" w:rsidRPr="00560C4E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0C4E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560C4E" w:rsidRPr="00090212" w:rsidRDefault="00560C4E" w:rsidP="006B74A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Razem za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0902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lata</w:t>
                  </w:r>
                </w:p>
              </w:tc>
              <w:tc>
                <w:tcPr>
                  <w:tcW w:w="206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3" w:type="dxa"/>
                </w:tcPr>
                <w:p w:rsidR="00560C4E" w:rsidRPr="00090212" w:rsidRDefault="00560C4E" w:rsidP="006B74A0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60C4E" w:rsidRDefault="00560C4E" w:rsidP="006B74A0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560C4E" w:rsidRDefault="00560C4E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B74A0" w:rsidRPr="004B5EFB" w:rsidRDefault="006B74A0" w:rsidP="006B74A0">
            <w:pPr>
              <w:pStyle w:val="AKAPIT"/>
              <w:spacing w:before="0"/>
              <w:rPr>
                <w:b/>
                <w:sz w:val="20"/>
              </w:rPr>
            </w:pPr>
            <w:r w:rsidRPr="004B5EFB">
              <w:rPr>
                <w:b/>
                <w:sz w:val="20"/>
              </w:rPr>
              <w:t xml:space="preserve">Wartość brutto oferty </w:t>
            </w:r>
            <w:r>
              <w:rPr>
                <w:b/>
                <w:sz w:val="20"/>
              </w:rPr>
              <w:t xml:space="preserve">za 3 </w:t>
            </w:r>
            <w:proofErr w:type="gramStart"/>
            <w:r>
              <w:rPr>
                <w:b/>
                <w:sz w:val="20"/>
              </w:rPr>
              <w:t xml:space="preserve">lata       </w:t>
            </w:r>
            <w:r w:rsidRPr="004B5EFB">
              <w:rPr>
                <w:bCs/>
                <w:sz w:val="20"/>
              </w:rPr>
              <w:t>........................................</w:t>
            </w:r>
            <w:r w:rsidR="003775E2">
              <w:rPr>
                <w:bCs/>
                <w:sz w:val="20"/>
              </w:rPr>
              <w:t>*</w:t>
            </w:r>
            <w:r w:rsidRPr="004B5EFB">
              <w:rPr>
                <w:b/>
                <w:sz w:val="20"/>
              </w:rPr>
              <w:t xml:space="preserve"> zł</w:t>
            </w:r>
            <w:proofErr w:type="gramEnd"/>
            <w:r w:rsidRPr="004B5EFB">
              <w:rPr>
                <w:b/>
                <w:sz w:val="20"/>
              </w:rPr>
              <w:t xml:space="preserve">.  </w:t>
            </w:r>
          </w:p>
          <w:p w:rsidR="006B74A0" w:rsidRDefault="006B74A0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B74A0" w:rsidRDefault="006B74A0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</w:t>
            </w:r>
            <w:r w:rsidR="00FD00F8">
              <w:rPr>
                <w:rFonts w:ascii="Calibri" w:hAnsi="Calibri" w:cs="Segoe UI"/>
                <w:sz w:val="16"/>
                <w:szCs w:val="16"/>
              </w:rPr>
              <w:t>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D288F" w:rsidRDefault="004D288F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 xml:space="preserve">TERMIN </w:t>
            </w:r>
            <w:r w:rsidR="003775E2">
              <w:rPr>
                <w:rFonts w:ascii="Calibri" w:hAnsi="Calibri" w:cs="Segoe UI"/>
                <w:b/>
                <w:sz w:val="20"/>
                <w:szCs w:val="20"/>
              </w:rPr>
              <w:t>DOSTAWY ODCZYNNIKÓW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0"/>
              <w:gridCol w:w="6092"/>
            </w:tblGrid>
            <w:tr w:rsidR="00AC2134" w:rsidRPr="00315882" w:rsidTr="004D288F">
              <w:trPr>
                <w:trHeight w:val="611"/>
              </w:trPr>
              <w:tc>
                <w:tcPr>
                  <w:tcW w:w="4280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</w:t>
                  </w:r>
                  <w:r w:rsidR="00F7040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DOSTAWY </w:t>
                  </w:r>
                  <w:proofErr w:type="gramStart"/>
                  <w:r w:rsidR="00F7040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ODCZYNNIKÓW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(min</w:t>
                  </w:r>
                  <w:proofErr w:type="gramEnd"/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dzień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max </w:t>
                  </w:r>
                  <w:r w:rsidR="00F7040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14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dni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092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6300A3" w:rsidP="00D50E8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 w:rsidR="00D50E8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A75C4" w:rsidRDefault="003A75C4" w:rsidP="003A75C4">
            <w:pPr>
              <w:tabs>
                <w:tab w:val="left" w:pos="2280"/>
              </w:tabs>
              <w:rPr>
                <w:rFonts w:ascii="Calibri" w:hAnsi="Calibri" w:cs="Segoe UI"/>
                <w:sz w:val="16"/>
                <w:szCs w:val="16"/>
              </w:rPr>
            </w:pPr>
          </w:p>
          <w:p w:rsidR="003A75C4" w:rsidRDefault="003A75C4" w:rsidP="003A75C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A75C4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3775E2" w:rsidRPr="00335E43" w:rsidRDefault="003775E2" w:rsidP="003A75C4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5E2" w:rsidRPr="00335E43" w:rsidRDefault="00625315" w:rsidP="00CB1A7A">
            <w:pPr>
              <w:numPr>
                <w:ilvl w:val="0"/>
                <w:numId w:val="9"/>
              </w:numPr>
              <w:tabs>
                <w:tab w:val="num" w:pos="284"/>
                <w:tab w:val="num" w:pos="318"/>
              </w:tabs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Oświadczamy, </w:t>
            </w:r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>że asortyment medyczny, stan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owiący przedmiot zamówienia będziemy</w:t>
            </w:r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 dostarczać na swój koszt do siedziby Zamawiającego przy ul. Niechorskiej 27 w Gryficach; w godzinach od</w:t>
            </w:r>
            <w:proofErr w:type="gramStart"/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 07:30 do</w:t>
            </w:r>
            <w:proofErr w:type="gramEnd"/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 14:00 w dni robocze, zgodnie </w:t>
            </w:r>
            <w:r w:rsidR="00EB6E5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>z terminami wskazanymi w umowie, której 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ekt stanowi załącznik nr 4 do SWZ </w:t>
            </w:r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wraz z niniejszą ofertą, </w:t>
            </w:r>
          </w:p>
          <w:p w:rsidR="00335E43" w:rsidRPr="00335E43" w:rsidRDefault="00625315" w:rsidP="00CB1A7A">
            <w:pPr>
              <w:numPr>
                <w:ilvl w:val="0"/>
                <w:numId w:val="9"/>
              </w:numPr>
              <w:tabs>
                <w:tab w:val="num" w:pos="284"/>
                <w:tab w:val="num" w:pos="318"/>
              </w:tabs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 w:rsidR="00335E43"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, że jesteśmy związani niniejszą ofertą do dnia 16.12.2023 </w:t>
            </w:r>
            <w:proofErr w:type="gramStart"/>
            <w:r w:rsidR="00335E43" w:rsidRPr="00335E4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="00335E43" w:rsidRPr="00335E43">
              <w:rPr>
                <w:rFonts w:asciiTheme="minorHAnsi" w:hAnsiTheme="minorHAnsi" w:cstheme="minorHAnsi"/>
                <w:sz w:val="20"/>
                <w:szCs w:val="20"/>
              </w:rPr>
              <w:t>. licząc od dnia otwarcia ofert (włącznie z tym dniem);</w:t>
            </w:r>
          </w:p>
          <w:p w:rsidR="003775E2" w:rsidRPr="00335E43" w:rsidRDefault="00625315" w:rsidP="00CB1A7A">
            <w:pPr>
              <w:numPr>
                <w:ilvl w:val="0"/>
                <w:numId w:val="9"/>
              </w:numPr>
              <w:tabs>
                <w:tab w:val="num" w:pos="284"/>
                <w:tab w:val="num" w:pos="318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 w:rsidR="003775E2" w:rsidRPr="00335E43">
              <w:rPr>
                <w:rFonts w:asciiTheme="minorHAnsi" w:hAnsiTheme="minorHAnsi" w:cstheme="minorHAnsi"/>
                <w:sz w:val="20"/>
                <w:szCs w:val="20"/>
              </w:rPr>
              <w:t>, że przedmiot zamówienia spełnia normy jakościowe oraz posiada wymagane świadectwa dopuszczenia do stosowania w Służbie Zdrowia, na terenie RP zgodnie z obowiązującym prawem.</w:t>
            </w:r>
          </w:p>
          <w:p w:rsidR="00EB6E54" w:rsidRDefault="003775E2" w:rsidP="00CB1A7A">
            <w:pPr>
              <w:numPr>
                <w:ilvl w:val="0"/>
                <w:numId w:val="9"/>
              </w:numPr>
              <w:tabs>
                <w:tab w:val="num" w:pos="284"/>
                <w:tab w:val="num" w:pos="318"/>
                <w:tab w:val="num" w:pos="459"/>
              </w:tabs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Działając w oparciu o art. </w:t>
            </w:r>
            <w:r w:rsidR="00335E43" w:rsidRPr="00EB6E54">
              <w:rPr>
                <w:rFonts w:asciiTheme="minorHAnsi" w:hAnsiTheme="minorHAnsi" w:cstheme="minorHAnsi"/>
                <w:sz w:val="20"/>
                <w:szCs w:val="20"/>
              </w:rPr>
              <w:t>225 ust. 1</w:t>
            </w: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 ustawy Prawo zamówień publicznych i</w:t>
            </w:r>
            <w:r w:rsidR="00625315" w:rsidRPr="00EB6E54">
              <w:rPr>
                <w:rFonts w:asciiTheme="minorHAnsi" w:hAnsiTheme="minorHAnsi" w:cstheme="minorHAnsi"/>
                <w:sz w:val="20"/>
                <w:szCs w:val="20"/>
              </w:rPr>
              <w:t>nformuję, że wybór mojej oferty</w:t>
            </w: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B6E54" w:rsidRDefault="00EB6E54" w:rsidP="00CB1A7A">
            <w:pPr>
              <w:tabs>
                <w:tab w:val="num" w:pos="284"/>
                <w:tab w:val="num" w:pos="318"/>
              </w:tabs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75E2" w:rsidRPr="00335E43" w:rsidRDefault="00EB6E54" w:rsidP="00CB1A7A">
            <w:pPr>
              <w:tabs>
                <w:tab w:val="num" w:pos="284"/>
                <w:tab w:val="num" w:pos="318"/>
                <w:tab w:val="num" w:pos="459"/>
              </w:tabs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75E2" w:rsidRPr="00EB6E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35E43" w:rsidRPr="00EB6E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3775E2" w:rsidRPr="00EB6E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nie będzie prowadził</w:t>
            </w:r>
            <w:r w:rsidR="003775E2"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 do powstania u Zamawiającego obowiązku podatkowego zgodnie</w:t>
            </w:r>
            <w:r w:rsidR="00335E43"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75E2"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z przepisami </w:t>
            </w:r>
            <w:r w:rsidR="00335E43" w:rsidRPr="00EB6E5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775E2" w:rsidRPr="00EB6E54">
              <w:rPr>
                <w:rFonts w:asciiTheme="minorHAnsi" w:hAnsiTheme="minorHAnsi" w:cstheme="minorHAnsi"/>
                <w:sz w:val="20"/>
                <w:szCs w:val="20"/>
              </w:rPr>
              <w:t>o podatku od towarów i usług,*</w:t>
            </w:r>
          </w:p>
          <w:p w:rsidR="003775E2" w:rsidRPr="00335E43" w:rsidRDefault="003775E2" w:rsidP="00CB1A7A">
            <w:pPr>
              <w:tabs>
                <w:tab w:val="num" w:pos="284"/>
                <w:tab w:val="num" w:pos="318"/>
                <w:tab w:val="num" w:pos="540"/>
              </w:tabs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35E4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będzie prowadził</w:t>
            </w:r>
            <w:r w:rsidRPr="00335E43">
              <w:rPr>
                <w:rFonts w:asciiTheme="minorHAnsi" w:hAnsiTheme="minorHAnsi" w:cstheme="minorHAnsi"/>
                <w:sz w:val="20"/>
                <w:szCs w:val="20"/>
              </w:rPr>
              <w:t xml:space="preserve"> do powstania u Zamawiającego obowiązku pod</w:t>
            </w:r>
            <w:r w:rsidR="00335E43">
              <w:rPr>
                <w:rFonts w:asciiTheme="minorHAnsi" w:hAnsiTheme="minorHAnsi" w:cstheme="minorHAnsi"/>
                <w:sz w:val="20"/>
                <w:szCs w:val="20"/>
              </w:rPr>
              <w:t xml:space="preserve">atkowego, zgodnie z przepisami </w:t>
            </w:r>
            <w:r w:rsidRPr="00335E43">
              <w:rPr>
                <w:rFonts w:asciiTheme="minorHAnsi" w:hAnsiTheme="minorHAnsi" w:cstheme="minorHAnsi"/>
                <w:sz w:val="20"/>
                <w:szCs w:val="20"/>
              </w:rPr>
              <w:t>i odprowadzić Zamawiający).*</w:t>
            </w:r>
          </w:p>
          <w:p w:rsidR="005B6454" w:rsidRDefault="00335E43" w:rsidP="00CB1A7A">
            <w:pPr>
              <w:tabs>
                <w:tab w:val="num" w:pos="284"/>
                <w:tab w:val="num" w:pos="318"/>
                <w:tab w:val="num" w:pos="54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5E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(* niepotrzebne skreślić) </w:t>
            </w:r>
          </w:p>
          <w:p w:rsidR="00EB6E54" w:rsidRDefault="00EB6E54" w:rsidP="00CB1A7A">
            <w:pPr>
              <w:tabs>
                <w:tab w:val="num" w:pos="284"/>
                <w:tab w:val="num" w:pos="318"/>
                <w:tab w:val="num" w:pos="54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B1A7A" w:rsidRPr="00CB1A7A" w:rsidRDefault="00CB1A7A" w:rsidP="00CB1A7A">
            <w:pPr>
              <w:pStyle w:val="Akapitzlist"/>
              <w:numPr>
                <w:ilvl w:val="0"/>
                <w:numId w:val="9"/>
              </w:numPr>
              <w:tabs>
                <w:tab w:val="num" w:pos="34"/>
                <w:tab w:val="num" w:pos="284"/>
                <w:tab w:val="num" w:pos="318"/>
              </w:tabs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5315">
              <w:rPr>
                <w:rFonts w:asciiTheme="minorHAnsi" w:hAnsiTheme="minorHAnsi" w:cstheme="minorHAnsi"/>
                <w:sz w:val="20"/>
                <w:szCs w:val="20"/>
              </w:rPr>
              <w:t>Oświadczamy,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6454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5B6454" w:rsidRPr="00CB1A7A" w:rsidRDefault="005B6454" w:rsidP="00CB1A7A">
            <w:pPr>
              <w:pStyle w:val="Akapitzlist"/>
              <w:numPr>
                <w:ilvl w:val="0"/>
                <w:numId w:val="9"/>
              </w:numPr>
              <w:tabs>
                <w:tab w:val="num" w:pos="34"/>
                <w:tab w:val="num" w:pos="284"/>
                <w:tab w:val="num" w:pos="318"/>
              </w:tabs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1A7A">
              <w:rPr>
                <w:rFonts w:asciiTheme="minorHAnsi" w:hAnsiTheme="minorHAnsi" w:cstheme="minorHAnsi"/>
                <w:sz w:val="20"/>
                <w:szCs w:val="20"/>
              </w:rPr>
              <w:t>Oświadczamy, że</w:t>
            </w:r>
            <w:r w:rsidRPr="00CB1A7A">
              <w:rPr>
                <w:rFonts w:ascii="Calibri" w:hAnsi="Calibri" w:cs="Segoe UI"/>
                <w:sz w:val="20"/>
                <w:szCs w:val="20"/>
              </w:rPr>
              <w:t xml:space="preserve"> z</w:t>
            </w:r>
            <w:r w:rsidR="00EB6E54" w:rsidRPr="00CB1A7A">
              <w:rPr>
                <w:rFonts w:ascii="Calibri" w:hAnsi="Calibri" w:cs="Segoe UI"/>
                <w:sz w:val="20"/>
                <w:szCs w:val="20"/>
              </w:rPr>
              <w:t>apoznaliśmy się z warunkami zawartymi w SWZ</w:t>
            </w:r>
            <w:r w:rsidRPr="00CB1A7A">
              <w:rPr>
                <w:rFonts w:ascii="Calibri" w:hAnsi="Calibri" w:cs="Segoe UI"/>
                <w:sz w:val="20"/>
                <w:szCs w:val="20"/>
              </w:rPr>
              <w:t xml:space="preserve"> oraz</w:t>
            </w:r>
            <w:r w:rsidR="00EB6E54" w:rsidRPr="00CB1A7A">
              <w:rPr>
                <w:rFonts w:ascii="Calibri" w:hAnsi="Calibri" w:cs="Segoe UI"/>
                <w:sz w:val="20"/>
                <w:szCs w:val="20"/>
              </w:rPr>
              <w:t xml:space="preserve"> z</w:t>
            </w:r>
            <w:r w:rsidRPr="00CB1A7A">
              <w:rPr>
                <w:rFonts w:ascii="Calibri" w:hAnsi="Calibri" w:cs="Segoe UI"/>
                <w:sz w:val="20"/>
                <w:szCs w:val="20"/>
              </w:rPr>
              <w:t xml:space="preserve"> wzorem umowy i nie wnosimy do nich zastrzeżeń oraz prz</w:t>
            </w:r>
            <w:r w:rsidR="00EB6E54" w:rsidRPr="00CB1A7A">
              <w:rPr>
                <w:rFonts w:ascii="Calibri" w:hAnsi="Calibri" w:cs="Segoe UI"/>
                <w:sz w:val="20"/>
                <w:szCs w:val="20"/>
              </w:rPr>
              <w:t>yjmujemy warunki w nich zawarte.</w:t>
            </w:r>
          </w:p>
          <w:p w:rsidR="00625315" w:rsidRPr="00EB6E54" w:rsidRDefault="00625315" w:rsidP="00CB1A7A">
            <w:pPr>
              <w:pStyle w:val="Tekstpodstawowywcity2"/>
              <w:numPr>
                <w:ilvl w:val="0"/>
                <w:numId w:val="9"/>
              </w:numPr>
              <w:tabs>
                <w:tab w:val="num" w:pos="318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Akceptujemy, iż zapłata za zrealizowane zamówienia następować będzie częściami ( na zasadach opisach w projekcie umowy), w terminie </w:t>
            </w:r>
            <w:r w:rsidRPr="00EB6E54">
              <w:rPr>
                <w:rFonts w:asciiTheme="minorHAnsi" w:hAnsiTheme="minorHAnsi" w:cstheme="minorHAnsi"/>
                <w:b/>
                <w:sz w:val="20"/>
                <w:szCs w:val="20"/>
              </w:rPr>
              <w:t>60 dni</w:t>
            </w:r>
            <w:r w:rsidRPr="00EB6E54">
              <w:rPr>
                <w:rFonts w:asciiTheme="minorHAnsi" w:hAnsiTheme="minorHAnsi" w:cstheme="minorHAnsi"/>
                <w:sz w:val="20"/>
                <w:szCs w:val="20"/>
              </w:rPr>
              <w:t xml:space="preserve"> od daty otrzymania przez Zamawiającego prawidłowo wystawionej faktury.</w:t>
            </w:r>
          </w:p>
          <w:p w:rsidR="003A75C4" w:rsidRPr="005B6454" w:rsidRDefault="005B6454" w:rsidP="00CB1A7A">
            <w:pPr>
              <w:pStyle w:val="Akapitzlist"/>
              <w:numPr>
                <w:ilvl w:val="0"/>
                <w:numId w:val="9"/>
              </w:numPr>
              <w:tabs>
                <w:tab w:val="num" w:pos="34"/>
                <w:tab w:val="num" w:pos="284"/>
                <w:tab w:val="num" w:pos="318"/>
              </w:tabs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5315">
              <w:rPr>
                <w:rFonts w:asciiTheme="minorHAnsi" w:hAnsiTheme="minorHAnsi" w:cstheme="minorHAnsi"/>
                <w:sz w:val="20"/>
                <w:szCs w:val="20"/>
              </w:rPr>
              <w:t>Oświadczamy, że</w:t>
            </w:r>
            <w:r w:rsidR="00EB6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75C4" w:rsidRPr="005B6454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="003A75C4" w:rsidRPr="005B6454"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3F3E3A" w:rsidRPr="005B6454">
              <w:rPr>
                <w:rFonts w:ascii="Calibri" w:hAnsi="Calibri"/>
                <w:b/>
                <w:sz w:val="20"/>
                <w:szCs w:val="20"/>
              </w:rPr>
              <w:t>47</w:t>
            </w:r>
            <w:r w:rsidR="00EB6E54">
              <w:rPr>
                <w:rFonts w:ascii="Calibri" w:hAnsi="Calibri"/>
                <w:b/>
                <w:sz w:val="20"/>
                <w:szCs w:val="20"/>
              </w:rPr>
              <w:t xml:space="preserve">/23/ </w:t>
            </w:r>
            <w:r w:rsidR="003A75C4" w:rsidRPr="005B6454">
              <w:rPr>
                <w:rFonts w:ascii="Calibri" w:hAnsi="Calibri"/>
                <w:b/>
                <w:sz w:val="20"/>
                <w:szCs w:val="20"/>
              </w:rPr>
              <w:t>PLN</w:t>
            </w:r>
            <w:r w:rsidR="003A75C4" w:rsidRPr="005B6454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3A75C4" w:rsidRPr="005B6454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="003A75C4" w:rsidRPr="005B6454">
              <w:rPr>
                <w:rFonts w:ascii="Calibri" w:hAnsi="Calibri"/>
                <w:sz w:val="20"/>
                <w:szCs w:val="20"/>
              </w:rPr>
              <w:t xml:space="preserve">), zostało wniesione w </w:t>
            </w:r>
            <w:proofErr w:type="gramStart"/>
            <w:r w:rsidR="003A75C4" w:rsidRPr="005B6454">
              <w:rPr>
                <w:rFonts w:ascii="Calibri" w:hAnsi="Calibri"/>
                <w:sz w:val="20"/>
                <w:szCs w:val="20"/>
              </w:rPr>
              <w:t>dniu .............................................., w</w:t>
            </w:r>
            <w:proofErr w:type="gramEnd"/>
            <w:r w:rsidR="003A75C4" w:rsidRPr="005B6454"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3A75C4" w:rsidRPr="005B6454" w:rsidRDefault="005B6454" w:rsidP="00CB1A7A">
            <w:pPr>
              <w:pStyle w:val="Akapitzlist"/>
              <w:numPr>
                <w:ilvl w:val="0"/>
                <w:numId w:val="9"/>
              </w:numPr>
              <w:tabs>
                <w:tab w:val="num" w:pos="34"/>
                <w:tab w:val="num" w:pos="284"/>
                <w:tab w:val="num" w:pos="318"/>
              </w:tabs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3A75C4" w:rsidRPr="005B6454">
              <w:rPr>
                <w:rFonts w:ascii="Calibri" w:hAnsi="Calibri"/>
                <w:sz w:val="20"/>
                <w:szCs w:val="20"/>
              </w:rPr>
              <w:t>rosimy o zwrot wadium (wniesionego w pieniądzu), na zasadach określonych w art. 98 ustawy PZP, na następujący rachunek: …...………………..............................................................................................…...………;</w:t>
            </w: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EB6E54" w:rsidRDefault="009540CD" w:rsidP="00EB6E5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</w:t>
            </w:r>
            <w:r w:rsidR="00EB6E54" w:rsidRPr="00EB6E54">
              <w:rPr>
                <w:rFonts w:asciiTheme="minorHAnsi" w:hAnsiTheme="minorHAnsi" w:cstheme="minorHAnsi"/>
                <w:sz w:val="20"/>
                <w:szCs w:val="20"/>
              </w:rPr>
              <w:t>na warunkach zawartych w projekcie umowy stanowiącym załącznik nr 4 do SWZ oraz w miejscu i terminie określonym przez Zamawiającego.</w:t>
            </w:r>
          </w:p>
          <w:p w:rsidR="009540CD" w:rsidRPr="00EB6E54" w:rsidRDefault="009540CD" w:rsidP="00EB6E5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EB6E54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EB6E54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EB6E54"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3F3E3A" w:rsidRPr="00EB6E54">
              <w:rPr>
                <w:rFonts w:ascii="Calibri" w:hAnsi="Calibri"/>
                <w:b/>
                <w:sz w:val="20"/>
                <w:szCs w:val="20"/>
              </w:rPr>
              <w:t>47</w:t>
            </w:r>
            <w:r w:rsidR="00277FC2" w:rsidRPr="00EB6E54">
              <w:rPr>
                <w:rFonts w:ascii="Calibri" w:hAnsi="Calibri"/>
                <w:b/>
                <w:sz w:val="20"/>
                <w:szCs w:val="20"/>
              </w:rPr>
              <w:t>/23</w:t>
            </w:r>
            <w:r w:rsidR="00B870B2">
              <w:rPr>
                <w:rFonts w:ascii="Calibri" w:hAnsi="Calibri"/>
                <w:b/>
                <w:sz w:val="20"/>
                <w:szCs w:val="20"/>
              </w:rPr>
              <w:t>/</w:t>
            </w:r>
            <w:r w:rsidRPr="00EB6E54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EB6E54">
              <w:rPr>
                <w:rFonts w:ascii="Calibri" w:hAnsi="Calibri"/>
                <w:sz w:val="20"/>
                <w:szCs w:val="20"/>
              </w:rPr>
              <w:t>;</w:t>
            </w:r>
          </w:p>
          <w:p w:rsidR="00EB6E54" w:rsidRDefault="009540CD" w:rsidP="00EB6E54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EB6E54">
              <w:rPr>
                <w:rFonts w:ascii="Calibri" w:hAnsi="Calibri" w:cs="Segoe UI"/>
                <w:sz w:val="20"/>
                <w:szCs w:val="20"/>
              </w:rPr>
              <w:t>osobą</w:t>
            </w:r>
            <w:proofErr w:type="gramEnd"/>
            <w:r w:rsidRPr="00EB6E54">
              <w:rPr>
                <w:rFonts w:ascii="Calibri" w:hAnsi="Calibri" w:cs="Segoe UI"/>
                <w:sz w:val="20"/>
                <w:szCs w:val="20"/>
              </w:rPr>
              <w:t xml:space="preserve"> upoważnioną do kontaktów z Zamawiającym w sprawach dotyczących realizacji umowy jest </w:t>
            </w:r>
          </w:p>
          <w:p w:rsidR="009540CD" w:rsidRPr="00B870B2" w:rsidRDefault="009540CD" w:rsidP="00EB6E54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B870B2">
              <w:rPr>
                <w:rFonts w:ascii="Calibri" w:hAnsi="Calibri" w:cs="Segoe U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B0C4D" w:rsidRPr="00EB6E54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e-mail</w:t>
            </w:r>
            <w:proofErr w:type="gramEnd"/>
            <w:r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: ………...……......</w:t>
            </w:r>
            <w:r w:rsidR="004B0C4D"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..………….…………………..……....</w:t>
            </w:r>
          </w:p>
          <w:p w:rsidR="009540CD" w:rsidRPr="00EB6E54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</w:pPr>
            <w:r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.</w:t>
            </w:r>
            <w:proofErr w:type="spellStart"/>
            <w:r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tel</w:t>
            </w:r>
            <w:proofErr w:type="spellEnd"/>
            <w:proofErr w:type="gramStart"/>
            <w:r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:</w:t>
            </w:r>
            <w:r w:rsidR="009540CD"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.....................................................………………..;</w:t>
            </w:r>
            <w:proofErr w:type="gramEnd"/>
          </w:p>
          <w:p w:rsidR="00EB6E54" w:rsidRPr="00EB6E54" w:rsidRDefault="009540CD" w:rsidP="00EB6E5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</w:pPr>
            <w:r w:rsidRPr="00EB6E54">
              <w:rPr>
                <w:rFonts w:ascii="Calibri" w:hAnsi="Calibri" w:cs="Segoe U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………………………………………………………………………………………………………………………………………………………………………………...........</w:t>
            </w:r>
            <w:r w:rsidR="00EB6E54" w:rsidRPr="00EB6E54">
              <w:rPr>
                <w:rFonts w:ascii="Calibri" w:hAnsi="Calibri" w:cs="Segoe UI"/>
                <w:bCs/>
                <w:iCs/>
                <w:sz w:val="20"/>
                <w:szCs w:val="20"/>
                <w:lang w:val="en-US"/>
              </w:rPr>
              <w:t>e-mail: ………...……........………….…………………..……....</w:t>
            </w:r>
          </w:p>
          <w:p w:rsidR="00EB6E54" w:rsidRDefault="00EB6E54" w:rsidP="00EB6E5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CF73D9" w:rsidRPr="001E6C7C" w:rsidRDefault="00CF73D9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C86094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C86094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990F91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</w:p>
          <w:p w:rsidR="00B35EA9" w:rsidRPr="00BF5ED3" w:rsidRDefault="00B35EA9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podpisem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elektronicznym,</w:t>
            </w:r>
            <w:r w:rsidR="00BF5ED3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B2" w:rsidRDefault="00B870B2" w:rsidP="002441BC">
      <w:r>
        <w:separator/>
      </w:r>
    </w:p>
  </w:endnote>
  <w:endnote w:type="continuationSeparator" w:id="0">
    <w:p w:rsidR="00B870B2" w:rsidRDefault="00B870B2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B2" w:rsidRDefault="00B870B2" w:rsidP="002441BC">
      <w:r>
        <w:separator/>
      </w:r>
    </w:p>
  </w:footnote>
  <w:footnote w:type="continuationSeparator" w:id="0">
    <w:p w:rsidR="00B870B2" w:rsidRDefault="00B870B2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B2" w:rsidRDefault="00B870B2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9A040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DFC36B0"/>
    <w:multiLevelType w:val="hybridMultilevel"/>
    <w:tmpl w:val="8768232A"/>
    <w:lvl w:ilvl="0" w:tplc="A15CD71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8A44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7FD4"/>
    <w:multiLevelType w:val="hybridMultilevel"/>
    <w:tmpl w:val="20D28C7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479D"/>
    <w:multiLevelType w:val="hybridMultilevel"/>
    <w:tmpl w:val="337C6E84"/>
    <w:lvl w:ilvl="0" w:tplc="A15CD71C">
      <w:start w:val="1"/>
      <w:numFmt w:val="decimal"/>
      <w:lvlText w:val="%1."/>
      <w:lvlJc w:val="left"/>
      <w:pPr>
        <w:ind w:left="754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600E8"/>
    <w:rsid w:val="00184179"/>
    <w:rsid w:val="00191284"/>
    <w:rsid w:val="00196691"/>
    <w:rsid w:val="001C35DB"/>
    <w:rsid w:val="001E1E72"/>
    <w:rsid w:val="001E22E2"/>
    <w:rsid w:val="001F1D9C"/>
    <w:rsid w:val="00211969"/>
    <w:rsid w:val="00211D13"/>
    <w:rsid w:val="002156DE"/>
    <w:rsid w:val="002441BC"/>
    <w:rsid w:val="00253237"/>
    <w:rsid w:val="00257497"/>
    <w:rsid w:val="00275374"/>
    <w:rsid w:val="00277FC2"/>
    <w:rsid w:val="00295272"/>
    <w:rsid w:val="00335DB0"/>
    <w:rsid w:val="00335E43"/>
    <w:rsid w:val="003419EC"/>
    <w:rsid w:val="00350FBB"/>
    <w:rsid w:val="00356AA2"/>
    <w:rsid w:val="0036627F"/>
    <w:rsid w:val="00373061"/>
    <w:rsid w:val="003775E2"/>
    <w:rsid w:val="003A75C4"/>
    <w:rsid w:val="003D6DD3"/>
    <w:rsid w:val="003F3443"/>
    <w:rsid w:val="003F3E3A"/>
    <w:rsid w:val="003F71ED"/>
    <w:rsid w:val="00406C69"/>
    <w:rsid w:val="004418E9"/>
    <w:rsid w:val="00470B5F"/>
    <w:rsid w:val="00487F90"/>
    <w:rsid w:val="00494CD0"/>
    <w:rsid w:val="004B0C4D"/>
    <w:rsid w:val="004D288F"/>
    <w:rsid w:val="004F46B5"/>
    <w:rsid w:val="00524225"/>
    <w:rsid w:val="00524302"/>
    <w:rsid w:val="005264B0"/>
    <w:rsid w:val="00544E4A"/>
    <w:rsid w:val="005537D7"/>
    <w:rsid w:val="00555D69"/>
    <w:rsid w:val="00560C4E"/>
    <w:rsid w:val="005B6454"/>
    <w:rsid w:val="005F7128"/>
    <w:rsid w:val="006019C8"/>
    <w:rsid w:val="006103F0"/>
    <w:rsid w:val="00625315"/>
    <w:rsid w:val="006300A3"/>
    <w:rsid w:val="00674514"/>
    <w:rsid w:val="00697EF7"/>
    <w:rsid w:val="006B74A0"/>
    <w:rsid w:val="00725116"/>
    <w:rsid w:val="007309CC"/>
    <w:rsid w:val="00761363"/>
    <w:rsid w:val="00765B5F"/>
    <w:rsid w:val="00774A56"/>
    <w:rsid w:val="00777587"/>
    <w:rsid w:val="007F4926"/>
    <w:rsid w:val="00863698"/>
    <w:rsid w:val="00894DCB"/>
    <w:rsid w:val="008A0EBA"/>
    <w:rsid w:val="008A1C30"/>
    <w:rsid w:val="008D606A"/>
    <w:rsid w:val="0091341F"/>
    <w:rsid w:val="00942834"/>
    <w:rsid w:val="009540CD"/>
    <w:rsid w:val="0095625C"/>
    <w:rsid w:val="009712E1"/>
    <w:rsid w:val="00990F91"/>
    <w:rsid w:val="009D7B7D"/>
    <w:rsid w:val="009E2CC5"/>
    <w:rsid w:val="009E4B1D"/>
    <w:rsid w:val="009F6CCF"/>
    <w:rsid w:val="00A75F50"/>
    <w:rsid w:val="00A81E75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43E7C"/>
    <w:rsid w:val="00B61A64"/>
    <w:rsid w:val="00B8036F"/>
    <w:rsid w:val="00B870B2"/>
    <w:rsid w:val="00BD0424"/>
    <w:rsid w:val="00BF5ED3"/>
    <w:rsid w:val="00C05B31"/>
    <w:rsid w:val="00C33AC1"/>
    <w:rsid w:val="00C86094"/>
    <w:rsid w:val="00CB1A7A"/>
    <w:rsid w:val="00CE6C14"/>
    <w:rsid w:val="00CF73D9"/>
    <w:rsid w:val="00D05490"/>
    <w:rsid w:val="00D0630C"/>
    <w:rsid w:val="00D2271E"/>
    <w:rsid w:val="00D23077"/>
    <w:rsid w:val="00D472AB"/>
    <w:rsid w:val="00D50E89"/>
    <w:rsid w:val="00E172CB"/>
    <w:rsid w:val="00E31F71"/>
    <w:rsid w:val="00EA3E90"/>
    <w:rsid w:val="00EB6E54"/>
    <w:rsid w:val="00ED6033"/>
    <w:rsid w:val="00F70400"/>
    <w:rsid w:val="00FD00F8"/>
    <w:rsid w:val="00FE0597"/>
    <w:rsid w:val="00FE07BB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AKAPIT">
    <w:name w:val="AKAPIT"/>
    <w:basedOn w:val="Normalny"/>
    <w:rsid w:val="00B43E7C"/>
    <w:pPr>
      <w:spacing w:before="6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4D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60</cp:revision>
  <dcterms:created xsi:type="dcterms:W3CDTF">2021-01-26T10:02:00Z</dcterms:created>
  <dcterms:modified xsi:type="dcterms:W3CDTF">2023-08-22T08:46:00Z</dcterms:modified>
</cp:coreProperties>
</file>