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03C779DD" w:rsidR="00A77A5E" w:rsidRPr="00AD61E9" w:rsidRDefault="006B5CA9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FORMULARZ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DO ROZEZNANIA RYNKU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FBAD82A" w14:textId="12E631F5" w:rsidR="005368C9" w:rsidRDefault="000F485B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0F485B">
        <w:rPr>
          <w:rFonts w:ascii="Open Sans" w:hAnsi="Open Sans" w:cs="Open Sans"/>
          <w:sz w:val="20"/>
          <w:szCs w:val="20"/>
        </w:rPr>
        <w:t>obowiązuję się do dostarczenia próbek</w:t>
      </w:r>
      <w:r>
        <w:rPr>
          <w:rFonts w:ascii="Open Sans" w:hAnsi="Open Sans" w:cs="Open Sans"/>
          <w:sz w:val="20"/>
          <w:szCs w:val="20"/>
        </w:rPr>
        <w:t xml:space="preserve"> z </w:t>
      </w:r>
      <w:r w:rsidR="00065028">
        <w:rPr>
          <w:rFonts w:ascii="Open Sans" w:hAnsi="Open Sans" w:cs="Open Sans"/>
          <w:sz w:val="20"/>
          <w:szCs w:val="20"/>
        </w:rPr>
        <w:t>rozeznania rynku</w:t>
      </w:r>
      <w:r w:rsidR="00C67EB0">
        <w:rPr>
          <w:rFonts w:ascii="Open Sans" w:hAnsi="Open Sans" w:cs="Open Sans"/>
          <w:sz w:val="20"/>
          <w:szCs w:val="20"/>
        </w:rPr>
        <w:t xml:space="preserve">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D7C" w:rsidRPr="00065028">
        <w:rPr>
          <w:rFonts w:ascii="Open Sans" w:hAnsi="Open Sans" w:cs="Open Sans"/>
          <w:b/>
          <w:bCs/>
          <w:sz w:val="20"/>
          <w:szCs w:val="20"/>
        </w:rPr>
        <w:t>„</w:t>
      </w:r>
      <w:r w:rsidR="00065028" w:rsidRPr="00065028">
        <w:rPr>
          <w:rFonts w:ascii="Open Sans" w:hAnsi="Open Sans" w:cs="Open Sans"/>
          <w:b/>
          <w:bCs/>
          <w:sz w:val="20"/>
          <w:szCs w:val="20"/>
        </w:rPr>
        <w:t>P</w:t>
      </w:r>
      <w:r w:rsidR="00065028" w:rsidRPr="00065028">
        <w:rPr>
          <w:rFonts w:ascii="Open Sans" w:eastAsiaTheme="minorHAnsi" w:hAnsi="Open Sans" w:cs="Open Sans"/>
          <w:b/>
          <w:bCs/>
          <w:color w:val="000000"/>
          <w:sz w:val="20"/>
          <w:szCs w:val="20"/>
          <w:lang w:eastAsia="en-US"/>
        </w:rPr>
        <w:t>reparaty do neutralizacji zapachów powstających przy obróbce odpadów komunalnych pochodzenia organicznego oraz odpadów zielonych</w:t>
      </w:r>
      <w:r w:rsidR="00F50EB4" w:rsidRPr="00065028">
        <w:rPr>
          <w:rFonts w:ascii="Open Sans" w:hAnsi="Open Sans" w:cs="Open Sans"/>
          <w:b/>
          <w:bCs/>
          <w:sz w:val="20"/>
          <w:szCs w:val="20"/>
        </w:rPr>
        <w:t>”</w:t>
      </w:r>
      <w:r w:rsidR="00872D7C" w:rsidRPr="00065028">
        <w:rPr>
          <w:rFonts w:ascii="Open Sans" w:hAnsi="Open Sans" w:cs="Open Sans"/>
          <w:sz w:val="20"/>
          <w:szCs w:val="20"/>
        </w:rPr>
        <w:t xml:space="preserve"> </w:t>
      </w:r>
    </w:p>
    <w:p w14:paraId="35D86BFF" w14:textId="10A178F6" w:rsidR="005368C9" w:rsidRDefault="005368C9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E075EB9" w14:textId="4F636CB5" w:rsidR="005368C9" w:rsidRPr="005368C9" w:rsidRDefault="005368C9" w:rsidP="005368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 w:rsidRPr="005368C9">
        <w:rPr>
          <w:rFonts w:ascii="Open Sans" w:hAnsi="Open Sans" w:cs="Open Sans"/>
          <w:b/>
          <w:bCs/>
        </w:rPr>
        <w:t>Nazwa preparatu: ………………………</w:t>
      </w:r>
      <w:r>
        <w:rPr>
          <w:rFonts w:ascii="Open Sans" w:hAnsi="Open Sans" w:cs="Open Sans"/>
          <w:b/>
          <w:bCs/>
        </w:rPr>
        <w:t>……….</w:t>
      </w:r>
      <w:r w:rsidRPr="005368C9">
        <w:rPr>
          <w:rFonts w:ascii="Open Sans" w:hAnsi="Open Sans" w:cs="Open Sans"/>
          <w:b/>
          <w:bCs/>
        </w:rPr>
        <w:t>……………………..</w:t>
      </w:r>
    </w:p>
    <w:p w14:paraId="3FF7965D" w14:textId="4E03ACC2" w:rsidR="00A77A5E" w:rsidRPr="00065028" w:rsidRDefault="00A77A5E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65028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7AFC349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próbki preparatu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2C122E3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</w:t>
      </w:r>
      <w:r w:rsidR="009D314E">
        <w:rPr>
          <w:rFonts w:ascii="Open Sans" w:hAnsi="Open Sans" w:cs="Open Sans"/>
          <w:sz w:val="20"/>
          <w:szCs w:val="20"/>
        </w:rPr>
        <w:t>próbki preparatu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2C47B97B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6A36000" w14:textId="49F386EE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6F217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postać preparatu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1E8C2890" w14:textId="75108AAD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…………………………..……</w:t>
      </w:r>
    </w:p>
    <w:p w14:paraId="16A50384" w14:textId="77777777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20019D44" w14:textId="1F63FCB6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wielkość opakowania</w:t>
      </w:r>
    </w:p>
    <w:p w14:paraId="59E28332" w14:textId="5809D709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………………………………..</w:t>
      </w:r>
    </w:p>
    <w:p w14:paraId="1C79102A" w14:textId="77777777" w:rsidR="00065028" w:rsidRDefault="00065028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44D53F50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zawiera ostateczną, sumaryczną cenę obejmującą wszystkie koszty związane z realizacją przedmiotu </w:t>
      </w:r>
      <w:r w:rsidR="000F485B">
        <w:rPr>
          <w:rFonts w:ascii="Open Sans" w:hAnsi="Open Sans" w:cs="Open Sans"/>
          <w:sz w:val="20"/>
          <w:szCs w:val="20"/>
        </w:rPr>
        <w:t>rozeznania rynku</w:t>
      </w:r>
      <w:r w:rsidRPr="005D5DD0">
        <w:rPr>
          <w:rFonts w:ascii="Open Sans" w:hAnsi="Open Sans" w:cs="Open Sans"/>
          <w:sz w:val="20"/>
          <w:szCs w:val="20"/>
        </w:rPr>
        <w:t xml:space="preserve">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C662994" w14:textId="7164DCB9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574AAA8" w14:textId="4AB3F086" w:rsidR="005368C9" w:rsidRDefault="005368C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262A6F7" w14:textId="07AF05A8" w:rsidR="005368C9" w:rsidRPr="005368C9" w:rsidRDefault="005368C9" w:rsidP="005368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 w:rsidRPr="005368C9">
        <w:rPr>
          <w:rFonts w:ascii="Open Sans" w:hAnsi="Open Sans" w:cs="Open Sans"/>
          <w:b/>
          <w:bCs/>
        </w:rPr>
        <w:t>Nazwa preparatu: ……………………………….……………………..</w:t>
      </w:r>
    </w:p>
    <w:p w14:paraId="4DAC475E" w14:textId="77777777" w:rsidR="005368C9" w:rsidRPr="00065028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65028">
        <w:rPr>
          <w:rFonts w:ascii="Open Sans" w:hAnsi="Open Sans" w:cs="Open Sans"/>
          <w:sz w:val="20"/>
          <w:szCs w:val="20"/>
        </w:rPr>
        <w:t>za kwotę:</w:t>
      </w:r>
    </w:p>
    <w:p w14:paraId="653AC1E1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A2CC1B0" w14:textId="54CD4833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Pr="0056603F">
        <w:rPr>
          <w:rFonts w:ascii="Open Sans" w:hAnsi="Open Sans" w:cs="Open Sans"/>
          <w:sz w:val="20"/>
          <w:szCs w:val="20"/>
        </w:rPr>
        <w:t>/1</w:t>
      </w:r>
      <w:r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</w:t>
      </w:r>
      <w:r w:rsidR="009D314E">
        <w:rPr>
          <w:rFonts w:ascii="Open Sans" w:hAnsi="Open Sans" w:cs="Open Sans"/>
          <w:sz w:val="20"/>
          <w:szCs w:val="20"/>
        </w:rPr>
        <w:t>próbki preparatu</w:t>
      </w:r>
    </w:p>
    <w:p w14:paraId="420F3476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5C5D32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E702832" w14:textId="5779771D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Pr="0056603F">
        <w:rPr>
          <w:rFonts w:ascii="Open Sans" w:hAnsi="Open Sans" w:cs="Open Sans"/>
          <w:sz w:val="20"/>
          <w:szCs w:val="20"/>
        </w:rPr>
        <w:t>/1</w:t>
      </w:r>
      <w:r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</w:t>
      </w:r>
      <w:r w:rsidR="009D314E">
        <w:rPr>
          <w:rFonts w:ascii="Open Sans" w:hAnsi="Open Sans" w:cs="Open Sans"/>
          <w:sz w:val="20"/>
          <w:szCs w:val="20"/>
        </w:rPr>
        <w:t>próbki preparatu</w:t>
      </w:r>
    </w:p>
    <w:p w14:paraId="0FC2E8A0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4362E92A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497BC16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6F217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postać preparatu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0C176AF1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…………………………..……</w:t>
      </w:r>
    </w:p>
    <w:p w14:paraId="796E55F2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18E4202C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wielkość opakowania</w:t>
      </w:r>
    </w:p>
    <w:p w14:paraId="02B30A2F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………………………………..</w:t>
      </w:r>
    </w:p>
    <w:p w14:paraId="299A6A84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3F521B3" w14:textId="7478133F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zawiera ostateczną, sumaryczną cenę obejmującą wszystkie koszty związane z realizacją przedmiotu </w:t>
      </w:r>
      <w:r w:rsidR="000F485B">
        <w:rPr>
          <w:rFonts w:ascii="Open Sans" w:hAnsi="Open Sans" w:cs="Open Sans"/>
          <w:sz w:val="20"/>
          <w:szCs w:val="20"/>
        </w:rPr>
        <w:t>rozeznania rynku</w:t>
      </w:r>
      <w:r w:rsidRPr="005D5DD0">
        <w:rPr>
          <w:rFonts w:ascii="Open Sans" w:hAnsi="Open Sans" w:cs="Open Sans"/>
          <w:sz w:val="20"/>
          <w:szCs w:val="20"/>
        </w:rPr>
        <w:t xml:space="preserve"> z uwzględnieniem opłat i podatków (w tym podatku VAT) wg odpowiadających jej składników cenowych.  </w:t>
      </w:r>
    </w:p>
    <w:p w14:paraId="0E1A8F0C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41F2B2E" w14:textId="6AC87021" w:rsidR="005368C9" w:rsidRDefault="005368C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E3A41AB" w14:textId="428A7827" w:rsidR="005368C9" w:rsidRPr="005368C9" w:rsidRDefault="005368C9" w:rsidP="005368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 w:rsidRPr="005368C9">
        <w:rPr>
          <w:rFonts w:ascii="Open Sans" w:hAnsi="Open Sans" w:cs="Open Sans"/>
          <w:b/>
          <w:bCs/>
        </w:rPr>
        <w:t>Nazwa preparatu: ……………………………….……………………..</w:t>
      </w:r>
    </w:p>
    <w:p w14:paraId="0BF5FDA3" w14:textId="77777777" w:rsidR="005368C9" w:rsidRPr="00065028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65028">
        <w:rPr>
          <w:rFonts w:ascii="Open Sans" w:hAnsi="Open Sans" w:cs="Open Sans"/>
          <w:sz w:val="20"/>
          <w:szCs w:val="20"/>
        </w:rPr>
        <w:t>za kwotę:</w:t>
      </w:r>
    </w:p>
    <w:p w14:paraId="771018C0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F9262FA" w14:textId="225BC969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Pr="0056603F">
        <w:rPr>
          <w:rFonts w:ascii="Open Sans" w:hAnsi="Open Sans" w:cs="Open Sans"/>
          <w:sz w:val="20"/>
          <w:szCs w:val="20"/>
        </w:rPr>
        <w:t>/1</w:t>
      </w:r>
      <w:r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</w:t>
      </w:r>
      <w:r w:rsidR="009D314E">
        <w:rPr>
          <w:rFonts w:ascii="Open Sans" w:hAnsi="Open Sans" w:cs="Open Sans"/>
          <w:sz w:val="20"/>
          <w:szCs w:val="20"/>
        </w:rPr>
        <w:t>próbki preparatu</w:t>
      </w:r>
    </w:p>
    <w:p w14:paraId="6DEBF9F1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10E08CB0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81F26A" w14:textId="649364F6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Pr="0056603F">
        <w:rPr>
          <w:rFonts w:ascii="Open Sans" w:hAnsi="Open Sans" w:cs="Open Sans"/>
          <w:sz w:val="20"/>
          <w:szCs w:val="20"/>
        </w:rPr>
        <w:t>/1</w:t>
      </w:r>
      <w:r>
        <w:rPr>
          <w:rFonts w:ascii="Open Sans" w:hAnsi="Open Sans" w:cs="Open Sans"/>
          <w:sz w:val="20"/>
          <w:szCs w:val="20"/>
        </w:rPr>
        <w:t>l</w:t>
      </w:r>
      <w:r w:rsidR="009D314E">
        <w:rPr>
          <w:rFonts w:ascii="Open Sans" w:hAnsi="Open Sans" w:cs="Open Sans"/>
          <w:sz w:val="20"/>
          <w:szCs w:val="20"/>
        </w:rPr>
        <w:t xml:space="preserve"> </w:t>
      </w:r>
      <w:r w:rsidR="009D314E">
        <w:rPr>
          <w:rFonts w:ascii="Open Sans" w:hAnsi="Open Sans" w:cs="Open Sans"/>
          <w:sz w:val="20"/>
          <w:szCs w:val="20"/>
        </w:rPr>
        <w:t>próbki preparatu</w:t>
      </w:r>
    </w:p>
    <w:p w14:paraId="413D8202" w14:textId="77777777" w:rsidR="005368C9" w:rsidRPr="00EA6D99" w:rsidRDefault="005368C9" w:rsidP="005368C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FB154B9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10C40C9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6F217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postać preparatu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:</w:t>
      </w:r>
    </w:p>
    <w:p w14:paraId="4E1E10FF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…………………………..……</w:t>
      </w:r>
    </w:p>
    <w:p w14:paraId="727EE665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09599B3E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wielkość opakowania</w:t>
      </w:r>
    </w:p>
    <w:p w14:paraId="4DA55863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………………………………..</w:t>
      </w:r>
    </w:p>
    <w:p w14:paraId="5B3CB703" w14:textId="77777777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345E141" w14:textId="6A9EC449" w:rsidR="005368C9" w:rsidRDefault="005368C9" w:rsidP="005368C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zawiera ostateczną, sumaryczną cenę obejmującą wszystkie koszty związane z realizacją przedmiotu </w:t>
      </w:r>
      <w:r w:rsidR="000F485B">
        <w:rPr>
          <w:rFonts w:ascii="Open Sans" w:hAnsi="Open Sans" w:cs="Open Sans"/>
          <w:sz w:val="20"/>
          <w:szCs w:val="20"/>
        </w:rPr>
        <w:t>rozeznania rynku</w:t>
      </w:r>
      <w:r w:rsidR="000F485B" w:rsidRPr="005D5DD0">
        <w:rPr>
          <w:rFonts w:ascii="Open Sans" w:hAnsi="Open Sans" w:cs="Open Sans"/>
          <w:sz w:val="20"/>
          <w:szCs w:val="20"/>
        </w:rPr>
        <w:t xml:space="preserve"> </w:t>
      </w:r>
      <w:r w:rsidRPr="005D5DD0">
        <w:rPr>
          <w:rFonts w:ascii="Open Sans" w:hAnsi="Open Sans" w:cs="Open Sans"/>
          <w:sz w:val="20"/>
          <w:szCs w:val="20"/>
        </w:rPr>
        <w:t xml:space="preserve">z uwzględnieniem opłat i podatków (w tym podatku VAT) wg odpowiadających jej składników cenowych.  </w:t>
      </w:r>
    </w:p>
    <w:p w14:paraId="463C4D38" w14:textId="126B2ECB" w:rsidR="005368C9" w:rsidRDefault="005368C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4EEE63B" w14:textId="4C034006" w:rsidR="005368C9" w:rsidRDefault="005368C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3BBF0CF" w14:textId="77777777" w:rsidR="005368C9" w:rsidRDefault="005368C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0773BD23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72891D5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</w:t>
      </w:r>
      <w:r w:rsidR="004264D0">
        <w:rPr>
          <w:rFonts w:ascii="Open Sans" w:hAnsi="Open Sans" w:cs="Open Sans"/>
          <w:sz w:val="20"/>
          <w:szCs w:val="20"/>
        </w:rPr>
        <w:t xml:space="preserve">próbki </w:t>
      </w:r>
      <w:r w:rsidR="005368C9">
        <w:rPr>
          <w:rFonts w:ascii="Open Sans" w:hAnsi="Open Sans" w:cs="Open Sans"/>
          <w:sz w:val="20"/>
          <w:szCs w:val="20"/>
        </w:rPr>
        <w:t>zaproponowane</w:t>
      </w:r>
      <w:r w:rsidR="00CD794B">
        <w:rPr>
          <w:rFonts w:ascii="Open Sans" w:hAnsi="Open Sans" w:cs="Open Sans"/>
          <w:sz w:val="20"/>
          <w:szCs w:val="20"/>
        </w:rPr>
        <w:t xml:space="preserve"> </w:t>
      </w:r>
      <w:r w:rsidR="004264D0">
        <w:rPr>
          <w:rFonts w:ascii="Open Sans" w:hAnsi="Open Sans" w:cs="Open Sans"/>
          <w:sz w:val="20"/>
          <w:szCs w:val="20"/>
        </w:rPr>
        <w:t>w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CD794B">
        <w:rPr>
          <w:rFonts w:ascii="Open Sans" w:hAnsi="Open Sans" w:cs="Open Sans"/>
          <w:sz w:val="20"/>
          <w:szCs w:val="20"/>
        </w:rPr>
        <w:t>rozeznania rynku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5368C9">
        <w:rPr>
          <w:rFonts w:ascii="Open Sans" w:hAnsi="Open Sans" w:cs="Open Sans"/>
          <w:sz w:val="20"/>
          <w:szCs w:val="20"/>
        </w:rPr>
        <w:t>do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5D5DD0">
        <w:rPr>
          <w:rFonts w:ascii="Open Sans" w:hAnsi="Open Sans" w:cs="Open Sans"/>
          <w:sz w:val="20"/>
          <w:szCs w:val="20"/>
        </w:rPr>
        <w:t>miejsc</w:t>
      </w:r>
      <w:r w:rsidR="005368C9">
        <w:rPr>
          <w:rFonts w:ascii="Open Sans" w:hAnsi="Open Sans" w:cs="Open Sans"/>
          <w:sz w:val="20"/>
          <w:szCs w:val="20"/>
        </w:rPr>
        <w:t>a</w:t>
      </w:r>
      <w:r w:rsidR="005D5DD0">
        <w:rPr>
          <w:rFonts w:ascii="Open Sans" w:hAnsi="Open Sans" w:cs="Open Sans"/>
          <w:sz w:val="20"/>
          <w:szCs w:val="20"/>
        </w:rPr>
        <w:t xml:space="preserve"> i </w:t>
      </w:r>
      <w:r w:rsidR="005368C9">
        <w:rPr>
          <w:rFonts w:ascii="Open Sans" w:hAnsi="Open Sans" w:cs="Open Sans"/>
          <w:sz w:val="20"/>
          <w:szCs w:val="20"/>
        </w:rPr>
        <w:t xml:space="preserve">w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520F6781" w14:textId="0E1AD456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 xml:space="preserve">Uważam(y) się za związanego(ych) niniejszą </w:t>
      </w:r>
      <w:r w:rsidR="005368C9">
        <w:rPr>
          <w:rFonts w:ascii="Open Sans" w:hAnsi="Open Sans" w:cs="Open Sans"/>
          <w:sz w:val="20"/>
          <w:szCs w:val="20"/>
        </w:rPr>
        <w:t>przedstawioną informacją w rozeznaniu rynku</w:t>
      </w:r>
      <w:r w:rsidRPr="00872D7C">
        <w:rPr>
          <w:rFonts w:ascii="Open Sans" w:hAnsi="Open Sans" w:cs="Open Sans"/>
          <w:sz w:val="20"/>
          <w:szCs w:val="20"/>
        </w:rPr>
        <w:t xml:space="preserve"> przez okres 30 dni od momentu upływu terminu złożenia </w:t>
      </w:r>
      <w:r w:rsidR="005368C9">
        <w:rPr>
          <w:rFonts w:ascii="Open Sans" w:hAnsi="Open Sans" w:cs="Open Sans"/>
          <w:sz w:val="20"/>
          <w:szCs w:val="20"/>
        </w:rPr>
        <w:t>informacji w rozeznaniu rynku</w:t>
      </w:r>
      <w:r w:rsidR="00872D7C">
        <w:rPr>
          <w:rFonts w:ascii="Open Sans" w:hAnsi="Open Sans" w:cs="Open Sans"/>
          <w:sz w:val="20"/>
          <w:szCs w:val="20"/>
        </w:rPr>
        <w:t>.</w:t>
      </w:r>
    </w:p>
    <w:p w14:paraId="779F67F0" w14:textId="5D3F0369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 xml:space="preserve">Oświadczamy, iż </w:t>
      </w:r>
      <w:r w:rsidR="005368C9">
        <w:rPr>
          <w:rFonts w:ascii="Open Sans" w:hAnsi="Open Sans" w:cs="Open Sans"/>
          <w:sz w:val="20"/>
          <w:szCs w:val="20"/>
        </w:rPr>
        <w:t>przedstawiona informacja w rozeznaniu rynku</w:t>
      </w:r>
      <w:r w:rsidRPr="00872D7C">
        <w:rPr>
          <w:rFonts w:ascii="Open Sans" w:hAnsi="Open Sans" w:cs="Open Sans"/>
          <w:sz w:val="20"/>
          <w:szCs w:val="20"/>
        </w:rPr>
        <w:t xml:space="preserve">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82BF5C6" w14:textId="6F038F7C" w:rsidR="00A77A5E" w:rsidRPr="00065028" w:rsidRDefault="00A77A5E" w:rsidP="0006502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sectPr w:rsidR="00A77A5E" w:rsidRPr="00065028" w:rsidSect="00065028">
      <w:pgSz w:w="11906" w:h="16838"/>
      <w:pgMar w:top="1134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419"/>
    <w:multiLevelType w:val="hybridMultilevel"/>
    <w:tmpl w:val="C1C6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535D"/>
    <w:multiLevelType w:val="hybridMultilevel"/>
    <w:tmpl w:val="C1C64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3697A"/>
    <w:multiLevelType w:val="hybridMultilevel"/>
    <w:tmpl w:val="C1C64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5774">
    <w:abstractNumId w:val="4"/>
  </w:num>
  <w:num w:numId="2" w16cid:durableId="339235783">
    <w:abstractNumId w:val="1"/>
  </w:num>
  <w:num w:numId="3" w16cid:durableId="368991570">
    <w:abstractNumId w:val="0"/>
  </w:num>
  <w:num w:numId="4" w16cid:durableId="1338189877">
    <w:abstractNumId w:val="2"/>
  </w:num>
  <w:num w:numId="5" w16cid:durableId="77956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65028"/>
    <w:rsid w:val="0009769D"/>
    <w:rsid w:val="000B0894"/>
    <w:rsid w:val="000F485B"/>
    <w:rsid w:val="004264D0"/>
    <w:rsid w:val="00487C3F"/>
    <w:rsid w:val="00512F47"/>
    <w:rsid w:val="005260B9"/>
    <w:rsid w:val="00533504"/>
    <w:rsid w:val="005368C9"/>
    <w:rsid w:val="005D5DD0"/>
    <w:rsid w:val="005E7749"/>
    <w:rsid w:val="00652514"/>
    <w:rsid w:val="006B5CA9"/>
    <w:rsid w:val="00872D7C"/>
    <w:rsid w:val="0090435E"/>
    <w:rsid w:val="009D314E"/>
    <w:rsid w:val="00A110AD"/>
    <w:rsid w:val="00A41922"/>
    <w:rsid w:val="00A77A5E"/>
    <w:rsid w:val="00AB1B4E"/>
    <w:rsid w:val="00AB4008"/>
    <w:rsid w:val="00AD61E9"/>
    <w:rsid w:val="00AE0A3B"/>
    <w:rsid w:val="00B524BA"/>
    <w:rsid w:val="00C67EB0"/>
    <w:rsid w:val="00CD6E11"/>
    <w:rsid w:val="00CD794B"/>
    <w:rsid w:val="00E32ECA"/>
    <w:rsid w:val="00E618FD"/>
    <w:rsid w:val="00EA6D99"/>
    <w:rsid w:val="00EB08BD"/>
    <w:rsid w:val="00EC3CE4"/>
    <w:rsid w:val="00F50EB4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11</cp:revision>
  <cp:lastPrinted>2021-03-09T12:12:00Z</cp:lastPrinted>
  <dcterms:created xsi:type="dcterms:W3CDTF">2022-10-25T07:05:00Z</dcterms:created>
  <dcterms:modified xsi:type="dcterms:W3CDTF">2022-10-26T09:46:00Z</dcterms:modified>
</cp:coreProperties>
</file>