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041F04">
        <w:rPr>
          <w:rFonts w:cstheme="minorHAnsi"/>
          <w:b/>
          <w:szCs w:val="24"/>
        </w:rPr>
        <w:t>75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41F0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Szkolenie kosmetyczne manicure i pedicure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041F0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Szkolenie kosmetyczne manicure i pedicure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041F04" w:rsidRPr="00041F04">
        <w:rPr>
          <w:rFonts w:cstheme="minorHAnsi"/>
          <w:b/>
          <w:szCs w:val="24"/>
        </w:rPr>
        <w:t>-56</w:t>
      </w:r>
      <w:r w:rsidR="00041F04">
        <w:rPr>
          <w:rFonts w:cstheme="minorHAnsi"/>
          <w:b/>
          <w:szCs w:val="24"/>
        </w:rPr>
        <w:t>.</w:t>
      </w:r>
      <w:r w:rsidR="00AA756D">
        <w:rPr>
          <w:rFonts w:cstheme="minorHAnsi"/>
          <w:b/>
          <w:szCs w:val="24"/>
        </w:rPr>
        <w:t xml:space="preserve"> Uczestniczka szkolenia jest osobą niedosłysząca- posiada orzeczenie o stopniu niepełnosprawności  dlatego potrzebuje indywidualnej pomocy podczas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Default="006D314F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041F04">
        <w:rPr>
          <w:rFonts w:ascii="Calibri Light" w:hAnsi="Calibri Light" w:cstheme="minorHAnsi"/>
          <w:szCs w:val="24"/>
        </w:rPr>
        <w:t xml:space="preserve"> nabycie umiejętności teoretycznych i praktycznych </w:t>
      </w:r>
      <w:r w:rsidR="00041F04">
        <w:rPr>
          <w:rFonts w:ascii="Calibri Light" w:hAnsi="Calibri Light" w:cstheme="minorHAnsi"/>
          <w:szCs w:val="24"/>
        </w:rPr>
        <w:br/>
        <w:t>z zakresu: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1.Podstawy przedłużania żelem (żel system)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2.Podstawy manicure kombinowany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3.Uzupełnienie żelowe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 xml:space="preserve">4.Budowa </w:t>
      </w:r>
      <w:proofErr w:type="spellStart"/>
      <w:r>
        <w:rPr>
          <w:rFonts w:ascii="Calibri Light" w:hAnsi="Calibri Light" w:cstheme="minorHAnsi"/>
          <w:szCs w:val="24"/>
        </w:rPr>
        <w:t>french</w:t>
      </w:r>
      <w:proofErr w:type="spellEnd"/>
      <w:r>
        <w:rPr>
          <w:rFonts w:ascii="Calibri Light" w:hAnsi="Calibri Light" w:cstheme="minorHAnsi"/>
          <w:szCs w:val="24"/>
        </w:rPr>
        <w:t xml:space="preserve"> konstrukcyjny i migdał nowoczesny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5.Doskonalenie techniczne , budowa kształtów owalnych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6.Doszkolenie techniczne –budowa kształtów owalnych</w:t>
      </w:r>
    </w:p>
    <w:p w:rsidR="00041F04" w:rsidRPr="00E20497" w:rsidRDefault="00041F04" w:rsidP="00041F04">
      <w:pPr>
        <w:spacing w:before="0" w:line="240" w:lineRule="auto"/>
        <w:rPr>
          <w:rFonts w:cstheme="minorHAnsi"/>
          <w:b/>
          <w:szCs w:val="24"/>
        </w:rPr>
      </w:pPr>
      <w:r>
        <w:rPr>
          <w:rFonts w:ascii="Calibri Light" w:hAnsi="Calibri Light" w:cstheme="minorHAnsi"/>
          <w:szCs w:val="24"/>
        </w:rPr>
        <w:t>7.Podstawy pedicure kosmetycznego i hybrydowego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</w:t>
      </w:r>
      <w:r w:rsidRPr="00E20497">
        <w:rPr>
          <w:rFonts w:cstheme="minorHAnsi"/>
          <w:szCs w:val="24"/>
        </w:rPr>
        <w:lastRenderedPageBreak/>
        <w:t xml:space="preserve">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AA756D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3C5FFC">
        <w:rPr>
          <w:rFonts w:cstheme="minorHAnsi"/>
          <w:szCs w:val="24"/>
        </w:rPr>
        <w:t xml:space="preserve"> 12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AA756D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3C5FFC">
        <w:rPr>
          <w:rFonts w:cstheme="minorHAnsi"/>
          <w:szCs w:val="24"/>
        </w:rPr>
        <w:t xml:space="preserve"> r. o godzinie 12</w:t>
      </w:r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6" w:name="_GoBack"/>
      <w:bookmarkEnd w:id="6"/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8A" w:rsidRDefault="005D658A" w:rsidP="00E20497">
      <w:pPr>
        <w:spacing w:before="0" w:line="240" w:lineRule="auto"/>
      </w:pPr>
      <w:r>
        <w:separator/>
      </w:r>
    </w:p>
  </w:endnote>
  <w:endnote w:type="continuationSeparator" w:id="0">
    <w:p w:rsidR="005D658A" w:rsidRDefault="005D658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56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8A" w:rsidRDefault="005D658A" w:rsidP="00E20497">
      <w:pPr>
        <w:spacing w:before="0" w:line="240" w:lineRule="auto"/>
      </w:pPr>
      <w:r>
        <w:separator/>
      </w:r>
    </w:p>
  </w:footnote>
  <w:footnote w:type="continuationSeparator" w:id="0">
    <w:p w:rsidR="005D658A" w:rsidRDefault="005D658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1F04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E7410"/>
    <w:rsid w:val="001E7767"/>
    <w:rsid w:val="00211895"/>
    <w:rsid w:val="00224AB3"/>
    <w:rsid w:val="00274E75"/>
    <w:rsid w:val="0030086F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1737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20</cp:revision>
  <cp:lastPrinted>2022-02-17T07:46:00Z</cp:lastPrinted>
  <dcterms:created xsi:type="dcterms:W3CDTF">2022-04-26T09:04:00Z</dcterms:created>
  <dcterms:modified xsi:type="dcterms:W3CDTF">2023-02-24T07:57:00Z</dcterms:modified>
</cp:coreProperties>
</file>