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35927" w14:textId="4770546A" w:rsidR="0040363C" w:rsidRPr="00CA0356" w:rsidRDefault="00110514" w:rsidP="0040363C">
      <w:pPr>
        <w:pStyle w:val="Nagwek"/>
        <w:tabs>
          <w:tab w:val="clear" w:pos="4536"/>
          <w:tab w:val="clear" w:pos="9072"/>
        </w:tabs>
        <w:rPr>
          <w:rFonts w:ascii="Tahoma" w:hAnsi="Tahoma" w:cs="Tahoma"/>
        </w:rPr>
      </w:pPr>
      <w:r w:rsidRPr="00CA0356">
        <w:rPr>
          <w:rFonts w:ascii="Tahoma" w:hAnsi="Tahoma" w:cs="Tahoma"/>
          <w:noProof/>
        </w:rPr>
        <w:drawing>
          <wp:anchor distT="0" distB="0" distL="114935" distR="114935" simplePos="0" relativeHeight="251658240" behindDoc="0" locked="0" layoutInCell="1" allowOverlap="1" wp14:anchorId="13824040" wp14:editId="7236D9E8">
            <wp:simplePos x="0" y="0"/>
            <wp:positionH relativeFrom="margin">
              <wp:align>center</wp:align>
            </wp:positionH>
            <wp:positionV relativeFrom="paragraph">
              <wp:posOffset>-87630</wp:posOffset>
            </wp:positionV>
            <wp:extent cx="5758815" cy="105473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31FD661" w14:textId="77777777" w:rsidR="0040363C" w:rsidRPr="00CA0356" w:rsidRDefault="0040363C" w:rsidP="0040363C">
      <w:pPr>
        <w:pStyle w:val="Nagwek"/>
        <w:tabs>
          <w:tab w:val="clear" w:pos="4536"/>
          <w:tab w:val="clear" w:pos="9072"/>
        </w:tabs>
        <w:rPr>
          <w:rFonts w:ascii="Tahoma" w:hAnsi="Tahoma" w:cs="Tahoma"/>
        </w:rPr>
      </w:pPr>
    </w:p>
    <w:p w14:paraId="552D7873" w14:textId="77777777" w:rsidR="00110514" w:rsidRPr="00CA0356" w:rsidRDefault="00110514" w:rsidP="0040363C">
      <w:pPr>
        <w:pStyle w:val="Nagwek9"/>
        <w:rPr>
          <w:rFonts w:ascii="Tahoma" w:hAnsi="Tahoma" w:cs="Tahoma"/>
          <w:sz w:val="36"/>
          <w:szCs w:val="36"/>
        </w:rPr>
      </w:pPr>
    </w:p>
    <w:p w14:paraId="6613DCB9" w14:textId="77777777" w:rsidR="00110514" w:rsidRPr="00CA0356" w:rsidRDefault="00110514" w:rsidP="0040363C">
      <w:pPr>
        <w:pStyle w:val="Nagwek9"/>
        <w:rPr>
          <w:rFonts w:ascii="Tahoma" w:hAnsi="Tahoma" w:cs="Tahoma"/>
          <w:sz w:val="36"/>
          <w:szCs w:val="36"/>
        </w:rPr>
      </w:pPr>
    </w:p>
    <w:p w14:paraId="768CC862" w14:textId="77777777" w:rsidR="00110514" w:rsidRPr="00CA0356" w:rsidRDefault="00110514" w:rsidP="0040363C">
      <w:pPr>
        <w:pStyle w:val="Nagwek9"/>
        <w:rPr>
          <w:rFonts w:ascii="Tahoma" w:hAnsi="Tahoma" w:cs="Tahoma"/>
          <w:sz w:val="36"/>
          <w:szCs w:val="36"/>
        </w:rPr>
      </w:pPr>
    </w:p>
    <w:p w14:paraId="4C094FB9" w14:textId="77777777" w:rsidR="00110514" w:rsidRPr="00CA0356" w:rsidRDefault="00110514" w:rsidP="0040363C">
      <w:pPr>
        <w:pStyle w:val="Nagwek9"/>
        <w:rPr>
          <w:rFonts w:ascii="Tahoma" w:hAnsi="Tahoma" w:cs="Tahoma"/>
          <w:sz w:val="36"/>
          <w:szCs w:val="36"/>
        </w:rPr>
      </w:pPr>
    </w:p>
    <w:p w14:paraId="7FFE4606" w14:textId="77777777" w:rsidR="00110514" w:rsidRPr="00CA0356" w:rsidRDefault="00110514" w:rsidP="0040363C">
      <w:pPr>
        <w:pStyle w:val="Nagwek9"/>
        <w:rPr>
          <w:rFonts w:ascii="Tahoma" w:hAnsi="Tahoma" w:cs="Tahoma"/>
          <w:sz w:val="36"/>
          <w:szCs w:val="36"/>
        </w:rPr>
      </w:pPr>
    </w:p>
    <w:p w14:paraId="6F350113" w14:textId="77777777" w:rsidR="00110514" w:rsidRPr="00CA0356" w:rsidRDefault="00110514" w:rsidP="0040363C">
      <w:pPr>
        <w:pStyle w:val="Nagwek9"/>
        <w:rPr>
          <w:rFonts w:ascii="Tahoma" w:hAnsi="Tahoma" w:cs="Tahoma"/>
          <w:sz w:val="36"/>
          <w:szCs w:val="36"/>
        </w:rPr>
      </w:pPr>
    </w:p>
    <w:p w14:paraId="37701D55" w14:textId="58D14445" w:rsidR="0040363C" w:rsidRPr="00CA0356" w:rsidRDefault="0040363C" w:rsidP="0040363C">
      <w:pPr>
        <w:pStyle w:val="Nagwek9"/>
        <w:rPr>
          <w:rFonts w:ascii="Tahoma" w:hAnsi="Tahoma" w:cs="Tahoma"/>
          <w:sz w:val="36"/>
          <w:szCs w:val="36"/>
        </w:rPr>
      </w:pPr>
      <w:r w:rsidRPr="00CA0356">
        <w:rPr>
          <w:rFonts w:ascii="Tahoma" w:hAnsi="Tahoma" w:cs="Tahoma"/>
          <w:sz w:val="36"/>
          <w:szCs w:val="36"/>
        </w:rPr>
        <w:t>Specyfikacja Warunków Zamówienia</w:t>
      </w:r>
    </w:p>
    <w:p w14:paraId="63221467" w14:textId="77777777" w:rsidR="0040363C" w:rsidRPr="00CA0356" w:rsidRDefault="0040363C" w:rsidP="0040363C">
      <w:pPr>
        <w:pStyle w:val="Nagwek"/>
        <w:tabs>
          <w:tab w:val="clear" w:pos="4536"/>
          <w:tab w:val="clear" w:pos="9072"/>
        </w:tabs>
        <w:rPr>
          <w:rFonts w:ascii="Tahoma" w:hAnsi="Tahoma" w:cs="Tahoma"/>
        </w:rPr>
      </w:pPr>
    </w:p>
    <w:p w14:paraId="2D759B0C" w14:textId="77777777" w:rsidR="0040363C" w:rsidRPr="00CA0356" w:rsidRDefault="0040363C" w:rsidP="0040363C">
      <w:pPr>
        <w:pStyle w:val="Nagwek"/>
        <w:tabs>
          <w:tab w:val="clear" w:pos="4536"/>
          <w:tab w:val="clear" w:pos="9072"/>
        </w:tabs>
        <w:rPr>
          <w:rFonts w:ascii="Tahoma" w:hAnsi="Tahoma" w:cs="Tahoma"/>
        </w:rPr>
      </w:pPr>
    </w:p>
    <w:p w14:paraId="13C9D6DB" w14:textId="77777777" w:rsidR="0040363C" w:rsidRPr="00CA0356" w:rsidRDefault="0040363C" w:rsidP="0040363C">
      <w:pPr>
        <w:rPr>
          <w:rFonts w:ascii="Tahoma" w:hAnsi="Tahoma" w:cs="Tahoma"/>
          <w:sz w:val="22"/>
          <w:szCs w:val="22"/>
        </w:rPr>
      </w:pPr>
    </w:p>
    <w:p w14:paraId="41444B94" w14:textId="77777777" w:rsidR="0040363C" w:rsidRPr="00CA0356" w:rsidRDefault="0040363C" w:rsidP="0040363C">
      <w:pPr>
        <w:spacing w:line="360" w:lineRule="auto"/>
        <w:jc w:val="center"/>
        <w:rPr>
          <w:rFonts w:ascii="Tahoma" w:hAnsi="Tahoma" w:cs="Tahoma"/>
          <w:sz w:val="22"/>
          <w:szCs w:val="22"/>
        </w:rPr>
      </w:pPr>
      <w:r w:rsidRPr="00CA0356">
        <w:rPr>
          <w:rFonts w:ascii="Tahoma" w:hAnsi="Tahoma" w:cs="Tahoma"/>
          <w:sz w:val="22"/>
          <w:szCs w:val="22"/>
        </w:rPr>
        <w:t>w postępowaniu o udzielenie zamówienia publicznego prowadzonym w trybie</w:t>
      </w:r>
    </w:p>
    <w:p w14:paraId="74143332" w14:textId="77777777" w:rsidR="0040363C" w:rsidRPr="00CA0356" w:rsidRDefault="0040363C" w:rsidP="0040363C">
      <w:pPr>
        <w:spacing w:line="360" w:lineRule="auto"/>
        <w:jc w:val="center"/>
        <w:rPr>
          <w:rFonts w:ascii="Tahoma" w:hAnsi="Tahoma" w:cs="Tahoma"/>
          <w:b/>
          <w:sz w:val="22"/>
          <w:szCs w:val="22"/>
        </w:rPr>
      </w:pPr>
      <w:r w:rsidRPr="00CA0356">
        <w:rPr>
          <w:rFonts w:ascii="Tahoma" w:hAnsi="Tahoma" w:cs="Tahoma"/>
          <w:b/>
          <w:sz w:val="22"/>
          <w:szCs w:val="22"/>
        </w:rPr>
        <w:t>przetargu nieograniczonego</w:t>
      </w:r>
    </w:p>
    <w:p w14:paraId="45FCFB7A" w14:textId="72E223B5" w:rsidR="0040363C" w:rsidRPr="00CA0356" w:rsidRDefault="0040363C" w:rsidP="0040363C">
      <w:pPr>
        <w:spacing w:line="360" w:lineRule="auto"/>
        <w:jc w:val="center"/>
        <w:rPr>
          <w:rFonts w:ascii="Tahoma" w:hAnsi="Tahoma" w:cs="Tahoma"/>
          <w:sz w:val="22"/>
          <w:szCs w:val="22"/>
        </w:rPr>
      </w:pPr>
      <w:r w:rsidRPr="00CA0356">
        <w:rPr>
          <w:rFonts w:ascii="Tahoma" w:hAnsi="Tahoma" w:cs="Tahoma"/>
          <w:sz w:val="22"/>
          <w:szCs w:val="22"/>
        </w:rPr>
        <w:t xml:space="preserve">numer sprawy: </w:t>
      </w:r>
      <w:r w:rsidR="00EB420E">
        <w:rPr>
          <w:rFonts w:ascii="Tahoma" w:hAnsi="Tahoma" w:cs="Tahoma"/>
          <w:sz w:val="22"/>
          <w:szCs w:val="22"/>
        </w:rPr>
        <w:t>25</w:t>
      </w:r>
      <w:r w:rsidRPr="00CA0356">
        <w:rPr>
          <w:rFonts w:ascii="Tahoma" w:hAnsi="Tahoma" w:cs="Tahoma"/>
          <w:sz w:val="22"/>
          <w:szCs w:val="22"/>
        </w:rPr>
        <w:t>/PN/ZP/U/202</w:t>
      </w:r>
      <w:r w:rsidR="00EB420E">
        <w:rPr>
          <w:rFonts w:ascii="Tahoma" w:hAnsi="Tahoma" w:cs="Tahoma"/>
          <w:sz w:val="22"/>
          <w:szCs w:val="22"/>
        </w:rPr>
        <w:t>4</w:t>
      </w:r>
      <w:r w:rsidRPr="00CA0356">
        <w:rPr>
          <w:rFonts w:ascii="Tahoma" w:hAnsi="Tahoma" w:cs="Tahoma"/>
          <w:sz w:val="22"/>
          <w:szCs w:val="22"/>
        </w:rPr>
        <w:t>, na:</w:t>
      </w:r>
    </w:p>
    <w:p w14:paraId="154849F8" w14:textId="77777777" w:rsidR="0040363C" w:rsidRPr="00CA0356" w:rsidRDefault="0040363C" w:rsidP="0040363C">
      <w:pPr>
        <w:pStyle w:val="Nagwek"/>
        <w:tabs>
          <w:tab w:val="clear" w:pos="4536"/>
          <w:tab w:val="clear" w:pos="9072"/>
        </w:tabs>
        <w:rPr>
          <w:rFonts w:ascii="Tahoma" w:hAnsi="Tahoma" w:cs="Tahoma"/>
        </w:rPr>
      </w:pPr>
    </w:p>
    <w:p w14:paraId="114A6FFC" w14:textId="77777777" w:rsidR="0040363C" w:rsidRPr="00CA0356" w:rsidRDefault="0040363C" w:rsidP="0040363C">
      <w:pPr>
        <w:jc w:val="center"/>
        <w:rPr>
          <w:rFonts w:ascii="Tahoma" w:hAnsi="Tahoma" w:cs="Tahoma"/>
          <w:b/>
        </w:rPr>
      </w:pPr>
      <w:bookmarkStart w:id="0" w:name="_Hlk130749360"/>
    </w:p>
    <w:p w14:paraId="6FB6D58F" w14:textId="1A2811DB" w:rsidR="0040363C" w:rsidRPr="00CA0356" w:rsidRDefault="0040363C" w:rsidP="0040363C">
      <w:pPr>
        <w:jc w:val="center"/>
        <w:rPr>
          <w:rFonts w:ascii="Tahoma" w:hAnsi="Tahoma" w:cs="Tahoma"/>
          <w:b/>
        </w:rPr>
      </w:pPr>
      <w:r w:rsidRPr="00CA0356">
        <w:rPr>
          <w:rFonts w:ascii="Tahoma" w:hAnsi="Tahoma" w:cs="Tahoma"/>
          <w:b/>
          <w:bCs/>
          <w:sz w:val="22"/>
          <w:szCs w:val="22"/>
        </w:rPr>
        <w:t xml:space="preserve">Usługę przeprowadzania przeglądów, konserwacji, kontroli bezpieczeństwa aparatury medycznej wraz z naprawami </w:t>
      </w:r>
    </w:p>
    <w:bookmarkEnd w:id="0"/>
    <w:p w14:paraId="542BC5EF" w14:textId="77777777" w:rsidR="0040363C" w:rsidRPr="00CA0356" w:rsidRDefault="0040363C" w:rsidP="0040363C">
      <w:pPr>
        <w:jc w:val="center"/>
        <w:rPr>
          <w:rFonts w:ascii="Tahoma" w:hAnsi="Tahoma" w:cs="Tahoma"/>
          <w:sz w:val="22"/>
          <w:szCs w:val="22"/>
        </w:rPr>
      </w:pPr>
    </w:p>
    <w:p w14:paraId="2E554CC0" w14:textId="77777777" w:rsidR="0040363C" w:rsidRPr="00CA0356" w:rsidRDefault="0040363C" w:rsidP="0040363C">
      <w:pPr>
        <w:jc w:val="center"/>
        <w:rPr>
          <w:rFonts w:ascii="Tahoma" w:hAnsi="Tahoma" w:cs="Tahoma"/>
          <w:sz w:val="22"/>
          <w:szCs w:val="22"/>
        </w:rPr>
      </w:pPr>
    </w:p>
    <w:p w14:paraId="196E1CF2" w14:textId="77777777" w:rsidR="0040363C" w:rsidRPr="00CA0356" w:rsidRDefault="0040363C" w:rsidP="0040363C">
      <w:pPr>
        <w:jc w:val="center"/>
        <w:rPr>
          <w:rFonts w:ascii="Tahoma" w:hAnsi="Tahoma" w:cs="Tahoma"/>
          <w:sz w:val="22"/>
          <w:szCs w:val="22"/>
        </w:rPr>
      </w:pPr>
      <w:r w:rsidRPr="00CA0356">
        <w:rPr>
          <w:rFonts w:ascii="Tahoma" w:hAnsi="Tahoma" w:cs="Tahoma"/>
          <w:sz w:val="22"/>
          <w:szCs w:val="22"/>
        </w:rPr>
        <w:t xml:space="preserve">Wartość szacunkowa zamówienia </w:t>
      </w:r>
      <w:r w:rsidRPr="00CA0356">
        <w:rPr>
          <w:rFonts w:ascii="Tahoma" w:hAnsi="Tahoma" w:cs="Tahoma"/>
          <w:sz w:val="22"/>
          <w:szCs w:val="22"/>
          <w:u w:val="single"/>
        </w:rPr>
        <w:t>przekracza</w:t>
      </w:r>
      <w:r w:rsidRPr="00CA0356">
        <w:rPr>
          <w:rFonts w:ascii="Tahoma" w:hAnsi="Tahoma" w:cs="Tahoma"/>
          <w:sz w:val="22"/>
          <w:szCs w:val="22"/>
        </w:rPr>
        <w:t xml:space="preserve"> wyrażoną w złotych </w:t>
      </w:r>
    </w:p>
    <w:p w14:paraId="3059366C" w14:textId="32392160" w:rsidR="0040363C" w:rsidRPr="00CA0356" w:rsidRDefault="0040363C" w:rsidP="0040363C">
      <w:pPr>
        <w:jc w:val="center"/>
        <w:rPr>
          <w:rFonts w:ascii="Tahoma" w:hAnsi="Tahoma" w:cs="Tahoma"/>
        </w:rPr>
      </w:pPr>
      <w:r w:rsidRPr="00CA0356">
        <w:rPr>
          <w:rFonts w:ascii="Tahoma" w:hAnsi="Tahoma" w:cs="Tahoma"/>
          <w:sz w:val="22"/>
          <w:szCs w:val="22"/>
        </w:rPr>
        <w:t>równowartość kwoty 14</w:t>
      </w:r>
      <w:r w:rsidR="00EB420E">
        <w:rPr>
          <w:rFonts w:ascii="Tahoma" w:hAnsi="Tahoma" w:cs="Tahoma"/>
          <w:sz w:val="22"/>
          <w:szCs w:val="22"/>
        </w:rPr>
        <w:t>3</w:t>
      </w:r>
      <w:r w:rsidRPr="00CA0356">
        <w:rPr>
          <w:rFonts w:ascii="Tahoma" w:hAnsi="Tahoma" w:cs="Tahoma"/>
          <w:sz w:val="22"/>
          <w:szCs w:val="22"/>
        </w:rPr>
        <w:t> 000 EURO.</w:t>
      </w:r>
    </w:p>
    <w:p w14:paraId="6989A426" w14:textId="77777777" w:rsidR="0040363C" w:rsidRPr="00CA0356" w:rsidRDefault="0040363C" w:rsidP="0040363C">
      <w:pPr>
        <w:jc w:val="both"/>
        <w:rPr>
          <w:rFonts w:ascii="Tahoma" w:hAnsi="Tahoma" w:cs="Tahoma"/>
        </w:rPr>
      </w:pPr>
    </w:p>
    <w:p w14:paraId="606B3A9E" w14:textId="77777777" w:rsidR="0040363C" w:rsidRPr="00CA0356" w:rsidRDefault="0040363C" w:rsidP="0040363C">
      <w:pPr>
        <w:jc w:val="center"/>
        <w:rPr>
          <w:rFonts w:ascii="Tahoma" w:hAnsi="Tahoma" w:cs="Tahoma"/>
        </w:rPr>
      </w:pPr>
    </w:p>
    <w:p w14:paraId="0CB4A00F" w14:textId="77777777" w:rsidR="0040363C" w:rsidRPr="00CA0356" w:rsidRDefault="0040363C" w:rsidP="0040363C">
      <w:pPr>
        <w:jc w:val="center"/>
        <w:rPr>
          <w:rFonts w:ascii="Tahoma" w:hAnsi="Tahoma" w:cs="Tahoma"/>
        </w:rPr>
      </w:pPr>
    </w:p>
    <w:p w14:paraId="086D1F11" w14:textId="77777777" w:rsidR="0040363C" w:rsidRPr="00CA0356" w:rsidRDefault="0040363C" w:rsidP="0040363C">
      <w:pPr>
        <w:jc w:val="center"/>
        <w:rPr>
          <w:rFonts w:ascii="Tahoma" w:hAnsi="Tahoma" w:cs="Tahoma"/>
        </w:rPr>
      </w:pPr>
    </w:p>
    <w:p w14:paraId="5D4D8AD1" w14:textId="77777777" w:rsidR="0040363C" w:rsidRPr="00CA0356" w:rsidRDefault="0040363C" w:rsidP="0040363C">
      <w:pPr>
        <w:jc w:val="center"/>
        <w:rPr>
          <w:rFonts w:ascii="Tahoma" w:hAnsi="Tahoma" w:cs="Tahoma"/>
        </w:rPr>
      </w:pPr>
    </w:p>
    <w:p w14:paraId="44A7711C" w14:textId="77777777" w:rsidR="008D368B" w:rsidRPr="008D368B" w:rsidRDefault="00F92026" w:rsidP="008D368B">
      <w:pPr>
        <w:rPr>
          <w:rFonts w:ascii="Tahoma" w:hAnsi="Tahoma" w:cs="Tahoma"/>
          <w:b/>
          <w:bCs/>
        </w:rPr>
      </w:pPr>
      <w:r>
        <w:rPr>
          <w:rFonts w:ascii="Tahoma" w:hAnsi="Tahoma" w:cs="Tahoma"/>
          <w:b/>
          <w:bCs/>
        </w:rPr>
        <w:t xml:space="preserve">                         </w:t>
      </w:r>
      <w:r w:rsidR="0040363C" w:rsidRPr="00CA0356">
        <w:rPr>
          <w:rFonts w:ascii="Tahoma" w:hAnsi="Tahoma" w:cs="Tahoma"/>
          <w:b/>
          <w:bCs/>
        </w:rPr>
        <w:t xml:space="preserve">Specyfikację zatwierdził: </w:t>
      </w:r>
      <w:bookmarkStart w:id="1" w:name="_Hlk161919453"/>
      <w:r w:rsidR="008D368B" w:rsidRPr="008D368B">
        <w:rPr>
          <w:rFonts w:ascii="Tahoma" w:hAnsi="Tahoma" w:cs="Tahoma"/>
          <w:b/>
          <w:bCs/>
        </w:rPr>
        <w:t>mgr Anna Dębińska</w:t>
      </w:r>
    </w:p>
    <w:p w14:paraId="66AB1C02" w14:textId="77777777" w:rsidR="008D368B" w:rsidRPr="008D368B" w:rsidRDefault="008D368B" w:rsidP="008D368B">
      <w:pPr>
        <w:spacing w:line="259" w:lineRule="auto"/>
        <w:rPr>
          <w:rFonts w:asciiTheme="minorHAnsi" w:eastAsiaTheme="minorHAnsi" w:hAnsiTheme="minorHAnsi" w:cstheme="minorBidi"/>
          <w:sz w:val="22"/>
          <w:szCs w:val="22"/>
          <w:lang w:eastAsia="en-US"/>
        </w:rPr>
      </w:pPr>
    </w:p>
    <w:p w14:paraId="4D5E5497" w14:textId="77777777" w:rsidR="008D368B" w:rsidRPr="008D368B" w:rsidRDefault="008D368B" w:rsidP="008D368B">
      <w:pPr>
        <w:spacing w:line="259" w:lineRule="auto"/>
        <w:ind w:firstLine="5387"/>
        <w:rPr>
          <w:rFonts w:asciiTheme="minorHAnsi" w:eastAsiaTheme="minorHAnsi" w:hAnsiTheme="minorHAnsi" w:cstheme="minorBidi"/>
          <w:sz w:val="18"/>
          <w:szCs w:val="18"/>
          <w:lang w:eastAsia="en-US"/>
        </w:rPr>
      </w:pPr>
      <w:r w:rsidRPr="008D368B">
        <w:rPr>
          <w:rFonts w:asciiTheme="minorHAnsi" w:eastAsiaTheme="minorHAnsi" w:hAnsiTheme="minorHAnsi" w:cstheme="minorBidi"/>
          <w:sz w:val="18"/>
          <w:szCs w:val="18"/>
          <w:lang w:eastAsia="en-US"/>
        </w:rPr>
        <w:t>Z-ca Dyrektora</w:t>
      </w:r>
    </w:p>
    <w:p w14:paraId="36DFF2DB" w14:textId="77777777" w:rsidR="008D368B" w:rsidRPr="008D368B" w:rsidRDefault="008D368B" w:rsidP="008D368B">
      <w:pPr>
        <w:spacing w:line="259" w:lineRule="auto"/>
        <w:ind w:firstLine="4678"/>
        <w:rPr>
          <w:rFonts w:asciiTheme="minorHAnsi" w:eastAsiaTheme="minorHAnsi" w:hAnsiTheme="minorHAnsi" w:cstheme="minorBidi"/>
          <w:sz w:val="18"/>
          <w:szCs w:val="18"/>
          <w:lang w:eastAsia="en-US"/>
        </w:rPr>
      </w:pPr>
      <w:r w:rsidRPr="008D368B">
        <w:rPr>
          <w:rFonts w:asciiTheme="minorHAnsi" w:eastAsiaTheme="minorHAnsi" w:hAnsiTheme="minorHAnsi" w:cstheme="minorBidi"/>
          <w:sz w:val="18"/>
          <w:szCs w:val="18"/>
          <w:lang w:eastAsia="en-US"/>
        </w:rPr>
        <w:t>Ds. Administracji i Rozwoju Szpitala</w:t>
      </w:r>
    </w:p>
    <w:p w14:paraId="487498C5" w14:textId="77777777" w:rsidR="008D368B" w:rsidRPr="008D368B" w:rsidRDefault="008D368B" w:rsidP="008D368B">
      <w:pPr>
        <w:spacing w:line="259" w:lineRule="auto"/>
        <w:ind w:firstLine="4395"/>
        <w:rPr>
          <w:rFonts w:asciiTheme="minorHAnsi" w:eastAsiaTheme="minorHAnsi" w:hAnsiTheme="minorHAnsi" w:cstheme="minorBidi"/>
          <w:sz w:val="18"/>
          <w:szCs w:val="18"/>
          <w:lang w:eastAsia="en-US"/>
        </w:rPr>
      </w:pPr>
      <w:r w:rsidRPr="008D368B">
        <w:rPr>
          <w:rFonts w:asciiTheme="minorHAnsi" w:eastAsiaTheme="minorHAnsi" w:hAnsiTheme="minorHAnsi" w:cstheme="minorBidi"/>
          <w:sz w:val="18"/>
          <w:szCs w:val="18"/>
          <w:lang w:eastAsia="en-US"/>
        </w:rPr>
        <w:t>Uniwersyteckiego Szpitala Klinicznego Nr 1</w:t>
      </w:r>
    </w:p>
    <w:p w14:paraId="3C1595E8" w14:textId="77777777" w:rsidR="008D368B" w:rsidRPr="008D368B" w:rsidRDefault="008D368B" w:rsidP="008D368B">
      <w:pPr>
        <w:spacing w:line="259" w:lineRule="auto"/>
        <w:ind w:firstLine="5103"/>
        <w:rPr>
          <w:rFonts w:asciiTheme="minorHAnsi" w:eastAsiaTheme="minorHAnsi" w:hAnsiTheme="minorHAnsi" w:cstheme="minorBidi"/>
          <w:sz w:val="18"/>
          <w:szCs w:val="18"/>
          <w:lang w:eastAsia="en-US"/>
        </w:rPr>
      </w:pPr>
      <w:r w:rsidRPr="008D368B">
        <w:rPr>
          <w:rFonts w:asciiTheme="minorHAnsi" w:eastAsiaTheme="minorHAnsi" w:hAnsiTheme="minorHAnsi" w:cstheme="minorBidi"/>
          <w:sz w:val="18"/>
          <w:szCs w:val="18"/>
          <w:lang w:eastAsia="en-US"/>
        </w:rPr>
        <w:t>im. N. Barlickiego w Łodzi</w:t>
      </w:r>
    </w:p>
    <w:bookmarkEnd w:id="1"/>
    <w:p w14:paraId="5A36184C" w14:textId="2324C50B" w:rsidR="00F92026" w:rsidRPr="00F92026" w:rsidRDefault="00F92026" w:rsidP="00F92026">
      <w:pPr>
        <w:rPr>
          <w:rFonts w:asciiTheme="minorHAnsi" w:eastAsiaTheme="minorHAnsi" w:hAnsiTheme="minorHAnsi" w:cstheme="minorBidi"/>
          <w:sz w:val="22"/>
          <w:szCs w:val="22"/>
          <w:lang w:eastAsia="en-US"/>
        </w:rPr>
      </w:pPr>
    </w:p>
    <w:p w14:paraId="684EFE4A" w14:textId="77777777" w:rsidR="00F92026" w:rsidRPr="00F92026" w:rsidRDefault="00F92026" w:rsidP="00F92026">
      <w:pPr>
        <w:spacing w:line="259" w:lineRule="auto"/>
        <w:rPr>
          <w:rFonts w:asciiTheme="minorHAnsi" w:eastAsiaTheme="minorHAnsi" w:hAnsiTheme="minorHAnsi" w:cstheme="minorBidi"/>
          <w:sz w:val="22"/>
          <w:szCs w:val="22"/>
          <w:lang w:eastAsia="en-US"/>
        </w:rPr>
      </w:pPr>
    </w:p>
    <w:p w14:paraId="107D9934" w14:textId="02F9C387" w:rsidR="0040363C" w:rsidRPr="00CA0356" w:rsidRDefault="0040363C" w:rsidP="0040363C">
      <w:pPr>
        <w:spacing w:line="276" w:lineRule="auto"/>
        <w:ind w:right="1133"/>
        <w:jc w:val="right"/>
        <w:rPr>
          <w:rFonts w:ascii="Tahoma" w:hAnsi="Tahoma" w:cs="Tahoma"/>
          <w:sz w:val="16"/>
          <w:szCs w:val="16"/>
        </w:rPr>
      </w:pPr>
    </w:p>
    <w:p w14:paraId="3D6B07D4" w14:textId="0AE762F8" w:rsidR="0040363C" w:rsidRPr="00CA0356" w:rsidRDefault="0040363C" w:rsidP="0040363C">
      <w:pPr>
        <w:jc w:val="both"/>
        <w:rPr>
          <w:rFonts w:ascii="Tahoma" w:hAnsi="Tahoma" w:cs="Tahoma"/>
        </w:rPr>
      </w:pPr>
    </w:p>
    <w:p w14:paraId="69CC79BD" w14:textId="646749F5" w:rsidR="00110514" w:rsidRPr="00CA0356" w:rsidRDefault="00110514" w:rsidP="0040363C">
      <w:pPr>
        <w:jc w:val="both"/>
        <w:rPr>
          <w:rFonts w:ascii="Tahoma" w:hAnsi="Tahoma" w:cs="Tahoma"/>
        </w:rPr>
      </w:pPr>
    </w:p>
    <w:p w14:paraId="698D3755" w14:textId="6990B754" w:rsidR="00110514" w:rsidRPr="00CA0356" w:rsidRDefault="00110514" w:rsidP="0040363C">
      <w:pPr>
        <w:jc w:val="both"/>
        <w:rPr>
          <w:rFonts w:ascii="Tahoma" w:hAnsi="Tahoma" w:cs="Tahoma"/>
        </w:rPr>
      </w:pPr>
    </w:p>
    <w:p w14:paraId="6FD61097" w14:textId="02477376" w:rsidR="00110514" w:rsidRDefault="00110514" w:rsidP="0040363C">
      <w:pPr>
        <w:jc w:val="both"/>
        <w:rPr>
          <w:rFonts w:ascii="Tahoma" w:hAnsi="Tahoma" w:cs="Tahoma"/>
        </w:rPr>
      </w:pPr>
    </w:p>
    <w:p w14:paraId="5474D871" w14:textId="77777777" w:rsidR="00692F62" w:rsidRDefault="00692F62" w:rsidP="0040363C">
      <w:pPr>
        <w:jc w:val="both"/>
        <w:rPr>
          <w:rFonts w:ascii="Tahoma" w:hAnsi="Tahoma" w:cs="Tahoma"/>
        </w:rPr>
      </w:pPr>
    </w:p>
    <w:p w14:paraId="1ADDC867" w14:textId="77777777" w:rsidR="00692F62" w:rsidRDefault="00692F62" w:rsidP="0040363C">
      <w:pPr>
        <w:jc w:val="both"/>
        <w:rPr>
          <w:rFonts w:ascii="Tahoma" w:hAnsi="Tahoma" w:cs="Tahoma"/>
        </w:rPr>
      </w:pPr>
    </w:p>
    <w:p w14:paraId="2D7FCD66" w14:textId="77777777" w:rsidR="00692F62" w:rsidRDefault="00692F62" w:rsidP="0040363C">
      <w:pPr>
        <w:jc w:val="both"/>
        <w:rPr>
          <w:rFonts w:ascii="Tahoma" w:hAnsi="Tahoma" w:cs="Tahoma"/>
        </w:rPr>
      </w:pPr>
    </w:p>
    <w:p w14:paraId="28976CB1" w14:textId="77777777" w:rsidR="00692F62" w:rsidRPr="00CA0356" w:rsidRDefault="00692F62" w:rsidP="0040363C">
      <w:pPr>
        <w:jc w:val="both"/>
        <w:rPr>
          <w:rFonts w:ascii="Tahoma" w:hAnsi="Tahoma" w:cs="Tahoma"/>
        </w:rPr>
      </w:pPr>
    </w:p>
    <w:p w14:paraId="0A251A10" w14:textId="77777777" w:rsidR="00110514" w:rsidRPr="00CA0356" w:rsidRDefault="00110514" w:rsidP="0040363C">
      <w:pPr>
        <w:jc w:val="both"/>
        <w:rPr>
          <w:rFonts w:ascii="Tahoma" w:hAnsi="Tahoma" w:cs="Tahoma"/>
        </w:rPr>
      </w:pPr>
    </w:p>
    <w:p w14:paraId="4E1822BC" w14:textId="77777777" w:rsidR="0040363C" w:rsidRPr="00CA0356" w:rsidRDefault="0040363C" w:rsidP="0040363C">
      <w:pPr>
        <w:jc w:val="center"/>
        <w:rPr>
          <w:rFonts w:ascii="Tahoma" w:hAnsi="Tahoma" w:cs="Tahoma"/>
          <w:b/>
          <w:sz w:val="22"/>
          <w:szCs w:val="22"/>
        </w:rPr>
      </w:pPr>
    </w:p>
    <w:p w14:paraId="0EF97485" w14:textId="0BEFF3A0" w:rsidR="0040363C" w:rsidRPr="00CA0356" w:rsidRDefault="0040363C" w:rsidP="0040363C">
      <w:pPr>
        <w:jc w:val="center"/>
        <w:rPr>
          <w:rFonts w:ascii="Tahoma" w:hAnsi="Tahoma" w:cs="Tahoma"/>
          <w:b/>
          <w:sz w:val="22"/>
          <w:szCs w:val="22"/>
        </w:rPr>
      </w:pPr>
      <w:r w:rsidRPr="00CA0356">
        <w:rPr>
          <w:rFonts w:ascii="Tahoma" w:hAnsi="Tahoma" w:cs="Tahoma"/>
          <w:b/>
          <w:sz w:val="22"/>
          <w:szCs w:val="22"/>
        </w:rPr>
        <w:t xml:space="preserve">Łódź, dnia </w:t>
      </w:r>
      <w:r w:rsidR="00096C62">
        <w:rPr>
          <w:rFonts w:ascii="Tahoma" w:hAnsi="Tahoma" w:cs="Tahoma"/>
          <w:b/>
          <w:sz w:val="22"/>
          <w:szCs w:val="22"/>
        </w:rPr>
        <w:t>25.04.2024</w:t>
      </w:r>
      <w:r w:rsidR="00096C62" w:rsidRPr="00CA0356">
        <w:rPr>
          <w:rFonts w:ascii="Tahoma" w:hAnsi="Tahoma" w:cs="Tahoma"/>
          <w:b/>
          <w:sz w:val="22"/>
          <w:szCs w:val="22"/>
        </w:rPr>
        <w:t xml:space="preserve"> </w:t>
      </w:r>
      <w:r w:rsidRPr="00CA0356">
        <w:rPr>
          <w:rFonts w:ascii="Tahoma" w:hAnsi="Tahoma" w:cs="Tahoma"/>
          <w:b/>
          <w:sz w:val="22"/>
          <w:szCs w:val="22"/>
        </w:rPr>
        <w:t>r.</w:t>
      </w:r>
    </w:p>
    <w:p w14:paraId="12F7CD37" w14:textId="77777777" w:rsidR="0040363C" w:rsidRPr="00CA0356" w:rsidRDefault="0040363C" w:rsidP="0040363C">
      <w:pPr>
        <w:jc w:val="center"/>
        <w:rPr>
          <w:rFonts w:ascii="Tahoma" w:hAnsi="Tahoma" w:cs="Tahoma"/>
        </w:rPr>
      </w:pPr>
    </w:p>
    <w:p w14:paraId="185EB4A4" w14:textId="77777777" w:rsidR="0040363C" w:rsidRPr="00CA0356" w:rsidRDefault="0040363C" w:rsidP="0040363C">
      <w:pPr>
        <w:spacing w:line="360" w:lineRule="auto"/>
        <w:jc w:val="center"/>
        <w:rPr>
          <w:rFonts w:ascii="Tahoma" w:hAnsi="Tahoma" w:cs="Tahoma"/>
          <w:sz w:val="16"/>
          <w:szCs w:val="16"/>
        </w:rPr>
      </w:pPr>
    </w:p>
    <w:p w14:paraId="67E15447" w14:textId="77777777" w:rsidR="0040363C" w:rsidRPr="00CA0356" w:rsidRDefault="0040363C" w:rsidP="0040363C">
      <w:pPr>
        <w:pStyle w:val="Nagwek4"/>
        <w:rPr>
          <w:rFonts w:ascii="Tahoma" w:hAnsi="Tahoma" w:cs="Tahoma"/>
        </w:rPr>
      </w:pPr>
    </w:p>
    <w:p w14:paraId="4A6B035B" w14:textId="77777777" w:rsidR="0040363C" w:rsidRPr="00CA0356" w:rsidRDefault="0040363C" w:rsidP="0040363C">
      <w:pPr>
        <w:pStyle w:val="Nagwek4"/>
        <w:rPr>
          <w:rFonts w:ascii="Tahoma" w:hAnsi="Tahoma" w:cs="Tahoma"/>
        </w:rPr>
      </w:pPr>
      <w:r w:rsidRPr="00CA0356">
        <w:rPr>
          <w:rFonts w:ascii="Tahoma" w:hAnsi="Tahoma" w:cs="Tahoma"/>
        </w:rPr>
        <w:br w:type="page"/>
      </w:r>
      <w:r w:rsidRPr="00CA0356">
        <w:rPr>
          <w:rFonts w:ascii="Tahoma" w:hAnsi="Tahoma" w:cs="Tahoma"/>
        </w:rPr>
        <w:lastRenderedPageBreak/>
        <w:t>I. INFORMACJE OGÓLNE</w:t>
      </w:r>
    </w:p>
    <w:p w14:paraId="066CA98E" w14:textId="77777777" w:rsidR="0040363C" w:rsidRPr="00CA0356" w:rsidRDefault="0040363C" w:rsidP="0040363C">
      <w:pPr>
        <w:rPr>
          <w:rFonts w:ascii="Tahoma" w:hAnsi="Tahoma" w:cs="Tahoma"/>
          <w:sz w:val="20"/>
          <w:szCs w:val="20"/>
        </w:rPr>
      </w:pPr>
    </w:p>
    <w:p w14:paraId="3917B6B2" w14:textId="77777777" w:rsidR="00110514" w:rsidRPr="00CA0356" w:rsidRDefault="00110514" w:rsidP="00591710">
      <w:pPr>
        <w:keepNext/>
        <w:numPr>
          <w:ilvl w:val="0"/>
          <w:numId w:val="10"/>
        </w:numPr>
        <w:suppressAutoHyphens/>
        <w:jc w:val="both"/>
        <w:outlineLvl w:val="3"/>
        <w:rPr>
          <w:rFonts w:ascii="Tahoma" w:hAnsi="Tahoma" w:cs="Tahoma"/>
          <w:sz w:val="18"/>
          <w:szCs w:val="18"/>
        </w:rPr>
      </w:pPr>
      <w:r w:rsidRPr="00CA0356">
        <w:rPr>
          <w:rFonts w:ascii="Tahoma" w:hAnsi="Tahoma" w:cs="Tahoma"/>
          <w:sz w:val="18"/>
          <w:szCs w:val="18"/>
        </w:rPr>
        <w:t>Samodzielny Publiczny Zakład Opieki Zdrowotnej Uniwersytecki Szpital Kliniczny Nr 1 im. Norberta Barlickiego</w:t>
      </w:r>
      <w:r w:rsidRPr="00CA0356">
        <w:rPr>
          <w:rFonts w:ascii="Tahoma" w:hAnsi="Tahoma" w:cs="Tahoma"/>
          <w:sz w:val="20"/>
          <w:szCs w:val="20"/>
        </w:rPr>
        <w:t xml:space="preserve"> </w:t>
      </w:r>
      <w:r w:rsidRPr="00CA0356">
        <w:rPr>
          <w:rFonts w:ascii="Tahoma" w:hAnsi="Tahoma" w:cs="Tahoma"/>
          <w:sz w:val="18"/>
          <w:szCs w:val="18"/>
        </w:rPr>
        <w:t xml:space="preserve">w Łodzi zaprasza do składania ofert w postępowaniu prowadzonym na podstawie  art. 129 ust. 1 pkt. 1 oraz art. 132 i nast. Ustawy </w:t>
      </w:r>
      <w:r w:rsidRPr="00CA0356">
        <w:rPr>
          <w:rFonts w:ascii="Tahoma" w:hAnsi="Tahoma" w:cs="Tahoma"/>
          <w:b/>
          <w:sz w:val="18"/>
          <w:szCs w:val="18"/>
        </w:rPr>
        <w:t>w trybie przetargu nieograniczonego</w:t>
      </w:r>
      <w:r w:rsidRPr="00CA0356">
        <w:rPr>
          <w:rFonts w:ascii="Tahoma" w:hAnsi="Tahoma" w:cs="Tahoma"/>
          <w:sz w:val="18"/>
          <w:szCs w:val="18"/>
        </w:rPr>
        <w:t>.</w:t>
      </w:r>
    </w:p>
    <w:p w14:paraId="5DC8A6E6" w14:textId="77777777" w:rsidR="00110514" w:rsidRPr="00CA0356" w:rsidRDefault="00110514" w:rsidP="00591710">
      <w:pPr>
        <w:keepNext/>
        <w:numPr>
          <w:ilvl w:val="0"/>
          <w:numId w:val="10"/>
        </w:numPr>
        <w:suppressAutoHyphens/>
        <w:jc w:val="both"/>
        <w:outlineLvl w:val="3"/>
        <w:rPr>
          <w:rFonts w:ascii="Tahoma" w:hAnsi="Tahoma" w:cs="Tahoma"/>
          <w:sz w:val="18"/>
          <w:szCs w:val="18"/>
        </w:rPr>
      </w:pPr>
      <w:r w:rsidRPr="00CA0356">
        <w:rPr>
          <w:rFonts w:ascii="Tahoma" w:hAnsi="Tahoma" w:cs="Tahoma"/>
          <w:sz w:val="18"/>
          <w:szCs w:val="18"/>
        </w:rPr>
        <w:t xml:space="preserve">Postępowanie zostanie przeprowadzone na podstawie ustawy z dnia 11 września  2019 r. Prawo zamówień publicznych, przepisów wykonawczych wydanych na  jej podstawie oraz niniejszej Specyfikacji Warunków Zamówienia. </w:t>
      </w:r>
      <w:r w:rsidRPr="00CA0356">
        <w:rPr>
          <w:rFonts w:ascii="Tahoma" w:hAnsi="Tahoma" w:cs="Tahoma"/>
          <w:bCs/>
          <w:sz w:val="18"/>
          <w:szCs w:val="18"/>
        </w:rPr>
        <w:t xml:space="preserve">Postępowanie przeprowadzone jest na zasadach ogólnych. </w:t>
      </w:r>
      <w:r w:rsidRPr="00CA0356">
        <w:rPr>
          <w:rFonts w:ascii="Tahoma" w:hAnsi="Tahoma" w:cs="Tahoma"/>
          <w:sz w:val="18"/>
          <w:szCs w:val="18"/>
        </w:rPr>
        <w:t>W sprawach nieuregulowanych ustawą zastosowanie mają przepisy ustawy z dnia 23 kwietnia 1964 r. - Kodeks cywilny.</w:t>
      </w:r>
    </w:p>
    <w:p w14:paraId="75B7B665" w14:textId="77777777" w:rsidR="00110514" w:rsidRPr="00CA0356" w:rsidRDefault="00110514" w:rsidP="00591710">
      <w:pPr>
        <w:keepNext/>
        <w:numPr>
          <w:ilvl w:val="0"/>
          <w:numId w:val="10"/>
        </w:numPr>
        <w:suppressAutoHyphens/>
        <w:jc w:val="both"/>
        <w:outlineLvl w:val="3"/>
        <w:rPr>
          <w:rFonts w:ascii="Tahoma" w:hAnsi="Tahoma" w:cs="Tahoma"/>
          <w:sz w:val="18"/>
          <w:szCs w:val="18"/>
        </w:rPr>
      </w:pPr>
      <w:r w:rsidRPr="00CA0356">
        <w:rPr>
          <w:rFonts w:ascii="Tahoma" w:hAnsi="Tahoma" w:cs="Tahoma"/>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23DD2FAA" w14:textId="77777777" w:rsidR="00110514" w:rsidRPr="00CA0356" w:rsidRDefault="00110514" w:rsidP="00591710">
      <w:pPr>
        <w:keepNext/>
        <w:numPr>
          <w:ilvl w:val="0"/>
          <w:numId w:val="10"/>
        </w:numPr>
        <w:suppressAutoHyphens/>
        <w:jc w:val="both"/>
        <w:outlineLvl w:val="3"/>
        <w:rPr>
          <w:rFonts w:ascii="Tahoma" w:hAnsi="Tahoma" w:cs="Tahoma"/>
          <w:sz w:val="18"/>
          <w:szCs w:val="18"/>
        </w:rPr>
      </w:pPr>
      <w:r w:rsidRPr="00CA0356">
        <w:rPr>
          <w:rFonts w:ascii="Tahoma" w:hAnsi="Tahoma" w:cs="Tahoma"/>
          <w:sz w:val="18"/>
          <w:szCs w:val="18"/>
        </w:rPr>
        <w:t>Użyte w Specyfikacji terminy mają następujące znaczenie:</w:t>
      </w:r>
    </w:p>
    <w:p w14:paraId="777A40AE"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 xml:space="preserve">„USK im. </w:t>
      </w:r>
      <w:r w:rsidRPr="00CA0356">
        <w:rPr>
          <w:rFonts w:ascii="Tahoma" w:hAnsi="Tahoma" w:cs="Tahoma"/>
          <w:bCs/>
          <w:iCs/>
          <w:sz w:val="18"/>
          <w:szCs w:val="18"/>
          <w:lang w:eastAsia="x-none"/>
        </w:rPr>
        <w:t>N. Barlickiego</w:t>
      </w:r>
      <w:r w:rsidRPr="00CA0356">
        <w:rPr>
          <w:rFonts w:ascii="Tahoma" w:hAnsi="Tahoma" w:cs="Tahoma"/>
          <w:bCs/>
          <w:iCs/>
          <w:sz w:val="18"/>
          <w:szCs w:val="18"/>
          <w:lang w:val="x-none" w:eastAsia="x-none"/>
        </w:rPr>
        <w:t xml:space="preserve">” lub „Zamawiający” – Samodzielny Publiczny Zakład Opieki Zdrowotnej Uniwersytecki Szpital Kliniczny </w:t>
      </w:r>
      <w:r w:rsidRPr="00CA0356">
        <w:rPr>
          <w:rFonts w:ascii="Tahoma" w:hAnsi="Tahoma" w:cs="Tahoma"/>
          <w:bCs/>
          <w:iCs/>
          <w:sz w:val="18"/>
          <w:szCs w:val="18"/>
          <w:lang w:eastAsia="x-none"/>
        </w:rPr>
        <w:t xml:space="preserve">Nr 1 </w:t>
      </w:r>
      <w:r w:rsidRPr="00CA0356">
        <w:rPr>
          <w:rFonts w:ascii="Tahoma" w:hAnsi="Tahoma" w:cs="Tahoma"/>
          <w:bCs/>
          <w:iCs/>
          <w:sz w:val="18"/>
          <w:szCs w:val="18"/>
          <w:lang w:val="x-none" w:eastAsia="x-none"/>
        </w:rPr>
        <w:t xml:space="preserve">im. </w:t>
      </w:r>
      <w:r w:rsidRPr="00CA0356">
        <w:rPr>
          <w:rFonts w:ascii="Tahoma" w:hAnsi="Tahoma" w:cs="Tahoma"/>
          <w:bCs/>
          <w:iCs/>
          <w:sz w:val="18"/>
          <w:szCs w:val="18"/>
          <w:lang w:eastAsia="x-none"/>
        </w:rPr>
        <w:t xml:space="preserve">N. Barlickiego Uniwersytetu </w:t>
      </w:r>
      <w:r w:rsidRPr="00CA0356">
        <w:rPr>
          <w:rFonts w:ascii="Tahoma" w:hAnsi="Tahoma" w:cs="Tahoma"/>
          <w:bCs/>
          <w:iCs/>
          <w:sz w:val="18"/>
          <w:szCs w:val="18"/>
          <w:lang w:val="x-none" w:eastAsia="x-none"/>
        </w:rPr>
        <w:t>Medycznego w Łodzi</w:t>
      </w:r>
      <w:r w:rsidRPr="00CA0356">
        <w:rPr>
          <w:rFonts w:ascii="Tahoma" w:hAnsi="Tahoma" w:cs="Tahoma"/>
          <w:bCs/>
          <w:iCs/>
          <w:sz w:val="18"/>
          <w:szCs w:val="18"/>
          <w:lang w:eastAsia="x-none"/>
        </w:rPr>
        <w:t>.</w:t>
      </w:r>
    </w:p>
    <w:p w14:paraId="28104EB2"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„Postępowanie” – postępowanie prowadzone przez Zamawiającego na podstawie niniejszej Specyfikacji.</w:t>
      </w:r>
    </w:p>
    <w:p w14:paraId="14A7C355"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„SWZ” – niniejsza Specyfikacja Warunków Zamówienia.</w:t>
      </w:r>
    </w:p>
    <w:p w14:paraId="02FD3DFE" w14:textId="1EC4571A"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„Ustawa” - ustawa z dnia 11 września 2019 r. - Prawo zamówień publicznych z późniejszymi zmianami (</w:t>
      </w:r>
      <w:r w:rsidRPr="00CA0356">
        <w:rPr>
          <w:rFonts w:ascii="Tahoma" w:hAnsi="Tahoma" w:cs="Tahoma"/>
          <w:sz w:val="18"/>
          <w:szCs w:val="18"/>
          <w:lang w:val="x-none" w:eastAsia="x-none"/>
        </w:rPr>
        <w:t>Dz. U. z 20</w:t>
      </w:r>
      <w:r w:rsidRPr="00CA0356">
        <w:rPr>
          <w:rFonts w:ascii="Tahoma" w:hAnsi="Tahoma" w:cs="Tahoma"/>
          <w:sz w:val="18"/>
          <w:szCs w:val="18"/>
          <w:lang w:eastAsia="x-none"/>
        </w:rPr>
        <w:t>2</w:t>
      </w:r>
      <w:r w:rsidR="00EB420E">
        <w:rPr>
          <w:rFonts w:ascii="Tahoma" w:hAnsi="Tahoma" w:cs="Tahoma"/>
          <w:sz w:val="18"/>
          <w:szCs w:val="18"/>
          <w:lang w:eastAsia="x-none"/>
        </w:rPr>
        <w:t>3</w:t>
      </w:r>
      <w:r w:rsidRPr="00CA0356">
        <w:rPr>
          <w:rFonts w:ascii="Tahoma" w:hAnsi="Tahoma" w:cs="Tahoma"/>
          <w:sz w:val="18"/>
          <w:szCs w:val="18"/>
          <w:lang w:val="x-none" w:eastAsia="x-none"/>
        </w:rPr>
        <w:t xml:space="preserve"> r., poz. </w:t>
      </w:r>
      <w:r w:rsidRPr="00CA0356">
        <w:rPr>
          <w:rFonts w:ascii="Tahoma" w:hAnsi="Tahoma" w:cs="Tahoma"/>
          <w:sz w:val="18"/>
          <w:szCs w:val="18"/>
          <w:lang w:eastAsia="x-none"/>
        </w:rPr>
        <w:t>1</w:t>
      </w:r>
      <w:r w:rsidR="00EB420E">
        <w:rPr>
          <w:rFonts w:ascii="Tahoma" w:hAnsi="Tahoma" w:cs="Tahoma"/>
          <w:sz w:val="18"/>
          <w:szCs w:val="18"/>
          <w:lang w:eastAsia="x-none"/>
        </w:rPr>
        <w:t>605</w:t>
      </w:r>
      <w:r w:rsidRPr="00CA0356">
        <w:rPr>
          <w:rFonts w:ascii="Tahoma" w:hAnsi="Tahoma" w:cs="Tahoma"/>
          <w:sz w:val="18"/>
          <w:szCs w:val="18"/>
          <w:lang w:eastAsia="x-none"/>
        </w:rPr>
        <w:t xml:space="preserve">, </w:t>
      </w:r>
      <w:proofErr w:type="spellStart"/>
      <w:r w:rsidRPr="00CA0356">
        <w:rPr>
          <w:rFonts w:ascii="Tahoma" w:hAnsi="Tahoma" w:cs="Tahoma"/>
          <w:sz w:val="18"/>
          <w:szCs w:val="18"/>
          <w:lang w:eastAsia="x-none"/>
        </w:rPr>
        <w:t>t.j</w:t>
      </w:r>
      <w:proofErr w:type="spellEnd"/>
      <w:r w:rsidRPr="00CA0356">
        <w:rPr>
          <w:rFonts w:ascii="Tahoma" w:hAnsi="Tahoma" w:cs="Tahoma"/>
          <w:sz w:val="18"/>
          <w:szCs w:val="18"/>
          <w:lang w:eastAsia="x-none"/>
        </w:rPr>
        <w:t>.</w:t>
      </w:r>
      <w:r w:rsidRPr="00CA0356">
        <w:rPr>
          <w:rFonts w:ascii="Tahoma" w:hAnsi="Tahoma" w:cs="Tahoma"/>
          <w:sz w:val="18"/>
          <w:szCs w:val="18"/>
          <w:lang w:val="x-none" w:eastAsia="x-none"/>
        </w:rPr>
        <w:t xml:space="preserve"> - ze zm.</w:t>
      </w:r>
      <w:r w:rsidRPr="00CA0356">
        <w:rPr>
          <w:rFonts w:ascii="Tahoma" w:hAnsi="Tahoma" w:cs="Tahoma"/>
          <w:bCs/>
          <w:iCs/>
          <w:sz w:val="18"/>
          <w:szCs w:val="18"/>
          <w:lang w:val="x-none" w:eastAsia="x-none"/>
        </w:rPr>
        <w:t xml:space="preserve">). </w:t>
      </w:r>
    </w:p>
    <w:p w14:paraId="483FEFE5"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„Zamówienie” – należy przez to rozumieć zamówienie publiczne, którego przedmiot został w sposób szczegółowy opisany w punkcie II SWZ.</w:t>
      </w:r>
    </w:p>
    <w:p w14:paraId="57E30DFE"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”Wykonawca” – osoba fizyczn</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osoba prawn</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xml:space="preserve"> albo jednostk</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xml:space="preserve"> organizacyjn</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3C9CA609" w14:textId="77777777" w:rsidR="00110514" w:rsidRPr="00CA0356" w:rsidRDefault="00110514" w:rsidP="00591710">
      <w:pPr>
        <w:keepNext/>
        <w:numPr>
          <w:ilvl w:val="0"/>
          <w:numId w:val="10"/>
        </w:numPr>
        <w:suppressAutoHyphens/>
        <w:jc w:val="both"/>
        <w:outlineLvl w:val="3"/>
        <w:rPr>
          <w:rFonts w:ascii="Tahoma" w:hAnsi="Tahoma" w:cs="Tahoma"/>
          <w:sz w:val="18"/>
          <w:szCs w:val="18"/>
        </w:rPr>
      </w:pPr>
      <w:r w:rsidRPr="00CA0356">
        <w:rPr>
          <w:rFonts w:ascii="Tahoma" w:hAnsi="Tahoma" w:cs="Tahoma"/>
          <w:sz w:val="18"/>
          <w:szCs w:val="18"/>
        </w:rPr>
        <w:t>Dane Zamawiającego:</w:t>
      </w:r>
    </w:p>
    <w:p w14:paraId="609A7C29" w14:textId="77777777" w:rsidR="00110514" w:rsidRPr="00CA0356" w:rsidRDefault="00110514" w:rsidP="00591710">
      <w:pPr>
        <w:numPr>
          <w:ilvl w:val="1"/>
          <w:numId w:val="68"/>
        </w:numPr>
        <w:suppressAutoHyphens/>
        <w:jc w:val="both"/>
        <w:rPr>
          <w:rFonts w:ascii="Tahoma" w:hAnsi="Tahoma" w:cs="Tahoma"/>
          <w:b/>
          <w:sz w:val="18"/>
          <w:szCs w:val="18"/>
        </w:rPr>
      </w:pPr>
      <w:r w:rsidRPr="00CA0356">
        <w:rPr>
          <w:rFonts w:ascii="Tahoma" w:hAnsi="Tahoma" w:cs="Tahoma"/>
          <w:sz w:val="18"/>
          <w:szCs w:val="18"/>
        </w:rPr>
        <w:t xml:space="preserve">  Konto bankowe: </w:t>
      </w:r>
      <w:r w:rsidRPr="00CA0356">
        <w:rPr>
          <w:rFonts w:ascii="Tahoma" w:hAnsi="Tahoma" w:cs="Tahoma"/>
          <w:b/>
          <w:sz w:val="18"/>
          <w:szCs w:val="18"/>
        </w:rPr>
        <w:t xml:space="preserve"> BGK O/Łódź</w:t>
      </w:r>
    </w:p>
    <w:p w14:paraId="219A2962" w14:textId="77777777" w:rsidR="00110514" w:rsidRPr="00CA0356" w:rsidRDefault="00110514" w:rsidP="00591710">
      <w:pPr>
        <w:numPr>
          <w:ilvl w:val="1"/>
          <w:numId w:val="68"/>
        </w:numPr>
        <w:suppressAutoHyphens/>
        <w:jc w:val="both"/>
        <w:rPr>
          <w:rFonts w:ascii="Tahoma" w:hAnsi="Tahoma" w:cs="Tahoma"/>
          <w:b/>
          <w:sz w:val="18"/>
          <w:szCs w:val="18"/>
        </w:rPr>
      </w:pPr>
      <w:r w:rsidRPr="00CA0356">
        <w:rPr>
          <w:rFonts w:ascii="Tahoma" w:hAnsi="Tahoma" w:cs="Tahoma"/>
          <w:sz w:val="18"/>
          <w:szCs w:val="18"/>
        </w:rPr>
        <w:t>Nr konta bankowego:</w:t>
      </w:r>
      <w:r w:rsidRPr="00CA0356">
        <w:rPr>
          <w:rFonts w:ascii="Tahoma" w:hAnsi="Tahoma" w:cs="Tahoma"/>
          <w:b/>
          <w:sz w:val="18"/>
          <w:szCs w:val="18"/>
        </w:rPr>
        <w:t xml:space="preserve"> 09 1130 1163 0014 7138 1320 0001,</w:t>
      </w:r>
      <w:r w:rsidRPr="00CA0356">
        <w:rPr>
          <w:rFonts w:ascii="Tahoma" w:hAnsi="Tahoma" w:cs="Tahoma"/>
          <w:sz w:val="18"/>
          <w:szCs w:val="18"/>
        </w:rPr>
        <w:t xml:space="preserve"> nr konta bankowego </w:t>
      </w:r>
      <w:r w:rsidRPr="00CA0356">
        <w:rPr>
          <w:rFonts w:ascii="Tahoma" w:hAnsi="Tahoma" w:cs="Tahoma"/>
          <w:b/>
          <w:sz w:val="18"/>
          <w:szCs w:val="18"/>
        </w:rPr>
        <w:t>do wpłaty wadium: 41 1130 1163 0014 7138 1320 0007</w:t>
      </w:r>
    </w:p>
    <w:p w14:paraId="32324B13" w14:textId="77777777" w:rsidR="00110514" w:rsidRPr="00CA0356" w:rsidRDefault="00110514" w:rsidP="00591710">
      <w:pPr>
        <w:numPr>
          <w:ilvl w:val="1"/>
          <w:numId w:val="68"/>
        </w:numPr>
        <w:suppressAutoHyphens/>
        <w:jc w:val="both"/>
        <w:rPr>
          <w:rFonts w:ascii="Tahoma" w:hAnsi="Tahoma" w:cs="Tahoma"/>
          <w:b/>
          <w:sz w:val="18"/>
          <w:szCs w:val="18"/>
        </w:rPr>
      </w:pPr>
      <w:r w:rsidRPr="00CA0356">
        <w:rPr>
          <w:rFonts w:ascii="Tahoma" w:hAnsi="Tahoma" w:cs="Tahoma"/>
          <w:sz w:val="18"/>
          <w:szCs w:val="18"/>
        </w:rPr>
        <w:t xml:space="preserve">NIP: </w:t>
      </w:r>
      <w:r w:rsidRPr="00CA0356">
        <w:rPr>
          <w:rFonts w:ascii="Tahoma" w:hAnsi="Tahoma" w:cs="Tahoma"/>
          <w:b/>
          <w:sz w:val="18"/>
          <w:szCs w:val="18"/>
        </w:rPr>
        <w:t>725-10-19-093</w:t>
      </w:r>
    </w:p>
    <w:p w14:paraId="4E76F3C4" w14:textId="77777777" w:rsidR="00110514" w:rsidRPr="00CA0356" w:rsidRDefault="00110514" w:rsidP="00591710">
      <w:pPr>
        <w:numPr>
          <w:ilvl w:val="1"/>
          <w:numId w:val="68"/>
        </w:numPr>
        <w:suppressAutoHyphens/>
        <w:jc w:val="both"/>
        <w:rPr>
          <w:rFonts w:ascii="Tahoma" w:hAnsi="Tahoma" w:cs="Tahoma"/>
          <w:b/>
          <w:sz w:val="18"/>
          <w:szCs w:val="18"/>
        </w:rPr>
      </w:pPr>
      <w:r w:rsidRPr="00CA0356">
        <w:rPr>
          <w:rFonts w:ascii="Tahoma" w:hAnsi="Tahoma" w:cs="Tahoma"/>
          <w:sz w:val="18"/>
          <w:szCs w:val="18"/>
        </w:rPr>
        <w:t xml:space="preserve">REGON: </w:t>
      </w:r>
      <w:r w:rsidRPr="00CA0356">
        <w:rPr>
          <w:rFonts w:ascii="Tahoma" w:hAnsi="Tahoma" w:cs="Tahoma"/>
          <w:b/>
          <w:sz w:val="18"/>
          <w:szCs w:val="18"/>
        </w:rPr>
        <w:t>000288774</w:t>
      </w:r>
    </w:p>
    <w:p w14:paraId="44727434" w14:textId="77777777" w:rsidR="00110514" w:rsidRPr="00CA0356" w:rsidRDefault="00110514" w:rsidP="00591710">
      <w:pPr>
        <w:numPr>
          <w:ilvl w:val="1"/>
          <w:numId w:val="68"/>
        </w:numPr>
        <w:suppressAutoHyphens/>
        <w:jc w:val="both"/>
        <w:rPr>
          <w:rFonts w:ascii="Tahoma" w:hAnsi="Tahoma" w:cs="Tahoma"/>
          <w:b/>
          <w:sz w:val="18"/>
          <w:szCs w:val="18"/>
        </w:rPr>
      </w:pPr>
      <w:r w:rsidRPr="00CA0356">
        <w:rPr>
          <w:rFonts w:ascii="Tahoma" w:hAnsi="Tahoma" w:cs="Tahoma"/>
          <w:sz w:val="18"/>
          <w:szCs w:val="18"/>
        </w:rPr>
        <w:t xml:space="preserve">KRS: </w:t>
      </w:r>
      <w:r w:rsidRPr="00CA0356">
        <w:rPr>
          <w:rFonts w:ascii="Tahoma" w:hAnsi="Tahoma" w:cs="Tahoma"/>
          <w:b/>
          <w:sz w:val="18"/>
          <w:szCs w:val="18"/>
        </w:rPr>
        <w:t>0000021295</w:t>
      </w:r>
    </w:p>
    <w:p w14:paraId="75E0CC19" w14:textId="77777777" w:rsidR="00110514" w:rsidRPr="00CA0356" w:rsidRDefault="00110514" w:rsidP="00591710">
      <w:pPr>
        <w:numPr>
          <w:ilvl w:val="1"/>
          <w:numId w:val="68"/>
        </w:numPr>
        <w:suppressAutoHyphens/>
        <w:jc w:val="both"/>
        <w:rPr>
          <w:rFonts w:ascii="Tahoma" w:hAnsi="Tahoma" w:cs="Tahoma"/>
          <w:b/>
          <w:sz w:val="18"/>
          <w:szCs w:val="18"/>
        </w:rPr>
      </w:pPr>
      <w:r w:rsidRPr="00CA0356">
        <w:rPr>
          <w:rFonts w:ascii="Tahoma" w:hAnsi="Tahoma" w:cs="Tahoma"/>
          <w:sz w:val="18"/>
          <w:szCs w:val="18"/>
        </w:rPr>
        <w:t>BDO:</w:t>
      </w:r>
      <w:r w:rsidRPr="00CA0356">
        <w:rPr>
          <w:rFonts w:ascii="Tahoma" w:hAnsi="Tahoma" w:cs="Tahoma"/>
          <w:b/>
          <w:sz w:val="18"/>
          <w:szCs w:val="18"/>
        </w:rPr>
        <w:t xml:space="preserve">  000015897</w:t>
      </w:r>
    </w:p>
    <w:p w14:paraId="4C02D9C9" w14:textId="77777777" w:rsidR="00110514" w:rsidRPr="00CA0356" w:rsidRDefault="00110514" w:rsidP="00591710">
      <w:pPr>
        <w:numPr>
          <w:ilvl w:val="1"/>
          <w:numId w:val="68"/>
        </w:numPr>
        <w:suppressAutoHyphens/>
        <w:jc w:val="both"/>
        <w:rPr>
          <w:rFonts w:ascii="Tahoma" w:hAnsi="Tahoma" w:cs="Tahoma"/>
          <w:b/>
          <w:sz w:val="18"/>
          <w:szCs w:val="18"/>
        </w:rPr>
      </w:pPr>
      <w:r w:rsidRPr="00CA0356">
        <w:rPr>
          <w:rFonts w:ascii="Tahoma" w:hAnsi="Tahoma" w:cs="Tahoma"/>
          <w:sz w:val="18"/>
          <w:szCs w:val="18"/>
        </w:rPr>
        <w:t>E-mail do faktur elektronicznych:</w:t>
      </w:r>
      <w:r w:rsidRPr="00CA0356">
        <w:rPr>
          <w:rFonts w:ascii="Tahoma" w:hAnsi="Tahoma" w:cs="Tahoma"/>
          <w:b/>
          <w:sz w:val="18"/>
          <w:szCs w:val="18"/>
        </w:rPr>
        <w:t xml:space="preserve"> </w:t>
      </w:r>
      <w:hyperlink r:id="rId12" w:history="1">
        <w:r w:rsidRPr="00CA0356">
          <w:rPr>
            <w:rFonts w:ascii="Tahoma" w:hAnsi="Tahoma" w:cs="Tahoma"/>
            <w:b/>
            <w:sz w:val="18"/>
            <w:szCs w:val="18"/>
            <w:u w:val="single"/>
          </w:rPr>
          <w:t>faktury</w:t>
        </w:r>
        <w:r w:rsidRPr="00CA0356">
          <w:rPr>
            <w:rFonts w:ascii="Tahoma" w:hAnsi="Tahoma" w:cs="Tahoma"/>
            <w:sz w:val="18"/>
            <w:szCs w:val="18"/>
            <w:u w:val="single"/>
          </w:rPr>
          <w:t>.</w:t>
        </w:r>
        <w:r w:rsidRPr="00CA0356">
          <w:rPr>
            <w:rFonts w:ascii="Tahoma" w:hAnsi="Tahoma" w:cs="Tahoma"/>
            <w:b/>
            <w:sz w:val="18"/>
            <w:szCs w:val="18"/>
            <w:u w:val="single"/>
          </w:rPr>
          <w:t>vat@barlicki.pl</w:t>
        </w:r>
      </w:hyperlink>
    </w:p>
    <w:p w14:paraId="2469D3DB" w14:textId="77777777" w:rsidR="00110514" w:rsidRPr="00CA0356" w:rsidRDefault="00110514" w:rsidP="00591710">
      <w:pPr>
        <w:numPr>
          <w:ilvl w:val="0"/>
          <w:numId w:val="10"/>
        </w:numPr>
        <w:tabs>
          <w:tab w:val="num" w:pos="426"/>
        </w:tabs>
        <w:suppressAutoHyphens/>
        <w:ind w:left="426"/>
        <w:jc w:val="both"/>
        <w:rPr>
          <w:rFonts w:ascii="Tahoma" w:hAnsi="Tahoma" w:cs="Tahoma"/>
          <w:b/>
          <w:sz w:val="18"/>
          <w:szCs w:val="18"/>
        </w:rPr>
      </w:pPr>
      <w:r w:rsidRPr="00CA0356">
        <w:rPr>
          <w:rFonts w:ascii="Tahoma" w:hAnsi="Tahoma" w:cs="Tahoma"/>
          <w:b/>
          <w:sz w:val="18"/>
          <w:szCs w:val="18"/>
        </w:rPr>
        <w:t>Dokładny adres do korespondencji</w:t>
      </w:r>
      <w:r w:rsidRPr="00CA0356">
        <w:rPr>
          <w:rFonts w:ascii="Tahoma" w:hAnsi="Tahoma" w:cs="Tahoma"/>
          <w:sz w:val="18"/>
          <w:szCs w:val="18"/>
        </w:rPr>
        <w:t>:</w:t>
      </w:r>
      <w:r w:rsidRPr="00CA0356">
        <w:rPr>
          <w:rFonts w:ascii="Tahoma" w:hAnsi="Tahoma" w:cs="Tahoma"/>
          <w:sz w:val="18"/>
          <w:szCs w:val="18"/>
        </w:rPr>
        <w:tab/>
      </w:r>
      <w:r w:rsidRPr="00CA0356">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0AF13840" w14:textId="77777777" w:rsidR="00110514" w:rsidRPr="00CA0356" w:rsidRDefault="00110514" w:rsidP="00591710">
      <w:pPr>
        <w:numPr>
          <w:ilvl w:val="1"/>
          <w:numId w:val="10"/>
        </w:numPr>
        <w:suppressAutoHyphens/>
        <w:ind w:left="1134" w:hanging="425"/>
        <w:jc w:val="both"/>
        <w:rPr>
          <w:rFonts w:ascii="Tahoma" w:hAnsi="Tahoma" w:cs="Tahoma"/>
          <w:b/>
          <w:sz w:val="18"/>
          <w:szCs w:val="18"/>
        </w:rPr>
      </w:pPr>
      <w:r w:rsidRPr="00CA0356">
        <w:rPr>
          <w:rFonts w:ascii="Tahoma" w:hAnsi="Tahoma" w:cs="Tahoma"/>
          <w:sz w:val="18"/>
          <w:szCs w:val="18"/>
        </w:rPr>
        <w:t xml:space="preserve">Adres internetowy zamawiającego: </w:t>
      </w:r>
      <w:hyperlink r:id="rId13" w:history="1">
        <w:r w:rsidRPr="00CA0356">
          <w:rPr>
            <w:rFonts w:ascii="Tahoma" w:hAnsi="Tahoma" w:cs="Tahoma"/>
            <w:b/>
            <w:i/>
            <w:sz w:val="18"/>
            <w:szCs w:val="18"/>
            <w:u w:val="single"/>
          </w:rPr>
          <w:t>http://www.barlicki.pl</w:t>
        </w:r>
      </w:hyperlink>
    </w:p>
    <w:p w14:paraId="6307B1DC" w14:textId="77777777" w:rsidR="00110514" w:rsidRPr="00CA0356" w:rsidRDefault="00110514" w:rsidP="00591710">
      <w:pPr>
        <w:numPr>
          <w:ilvl w:val="1"/>
          <w:numId w:val="10"/>
        </w:numPr>
        <w:suppressAutoHyphens/>
        <w:ind w:left="1134" w:hanging="425"/>
        <w:jc w:val="both"/>
        <w:rPr>
          <w:rFonts w:ascii="Tahoma" w:hAnsi="Tahoma" w:cs="Tahoma"/>
          <w:b/>
          <w:sz w:val="18"/>
          <w:szCs w:val="18"/>
        </w:rPr>
      </w:pPr>
      <w:r w:rsidRPr="00CA0356">
        <w:rPr>
          <w:rFonts w:ascii="Tahoma" w:hAnsi="Tahoma" w:cs="Tahoma"/>
          <w:sz w:val="18"/>
          <w:szCs w:val="18"/>
        </w:rPr>
        <w:t xml:space="preserve">korespondencja w sprawie zamówienia: </w:t>
      </w:r>
      <w:hyperlink r:id="rId14" w:history="1">
        <w:r w:rsidRPr="00CA0356">
          <w:rPr>
            <w:rFonts w:ascii="Tahoma" w:hAnsi="Tahoma" w:cs="Tahoma"/>
            <w:sz w:val="18"/>
            <w:szCs w:val="18"/>
            <w:u w:val="single"/>
          </w:rPr>
          <w:t>https://platformazakupowa.pl</w:t>
        </w:r>
      </w:hyperlink>
    </w:p>
    <w:p w14:paraId="393F311E" w14:textId="77777777" w:rsidR="00110514" w:rsidRPr="00CA0356" w:rsidRDefault="00110514" w:rsidP="00591710">
      <w:pPr>
        <w:numPr>
          <w:ilvl w:val="0"/>
          <w:numId w:val="10"/>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W postępowaniu o udzielenie zamówienia  komunikacja między Zamawiającym a Wykonawcami odbywa się za pośrednictwem </w:t>
      </w:r>
      <w:r w:rsidRPr="00CA0356">
        <w:rPr>
          <w:rFonts w:ascii="Tahoma" w:hAnsi="Tahoma" w:cs="Tahoma"/>
          <w:b/>
          <w:sz w:val="18"/>
          <w:szCs w:val="18"/>
        </w:rPr>
        <w:t xml:space="preserve">platformy zakupowej Open </w:t>
      </w:r>
      <w:proofErr w:type="spellStart"/>
      <w:r w:rsidRPr="00CA0356">
        <w:rPr>
          <w:rFonts w:ascii="Tahoma" w:hAnsi="Tahoma" w:cs="Tahoma"/>
          <w:b/>
          <w:sz w:val="18"/>
          <w:szCs w:val="18"/>
        </w:rPr>
        <w:t>Nexus</w:t>
      </w:r>
      <w:proofErr w:type="spellEnd"/>
      <w:r w:rsidRPr="00CA0356">
        <w:rPr>
          <w:rFonts w:ascii="Tahoma" w:hAnsi="Tahoma" w:cs="Tahoma"/>
          <w:b/>
          <w:sz w:val="18"/>
          <w:szCs w:val="18"/>
        </w:rPr>
        <w:t xml:space="preserve"> dostępnej pod adresem</w:t>
      </w:r>
      <w:r w:rsidRPr="00CA0356">
        <w:rPr>
          <w:rFonts w:ascii="Tahoma" w:hAnsi="Tahoma" w:cs="Tahoma"/>
          <w:sz w:val="18"/>
          <w:szCs w:val="18"/>
        </w:rPr>
        <w:t xml:space="preserve">: </w:t>
      </w:r>
      <w:hyperlink r:id="rId15" w:history="1">
        <w:r w:rsidRPr="00CA0356">
          <w:rPr>
            <w:rFonts w:ascii="Tahoma" w:hAnsi="Tahoma" w:cs="Tahoma"/>
            <w:sz w:val="18"/>
            <w:szCs w:val="18"/>
            <w:u w:val="single"/>
          </w:rPr>
          <w:t>https://platformazakupowa.pl</w:t>
        </w:r>
      </w:hyperlink>
    </w:p>
    <w:p w14:paraId="484C30D4" w14:textId="77777777" w:rsidR="00110514" w:rsidRPr="00CA0356" w:rsidRDefault="00110514" w:rsidP="00591710">
      <w:pPr>
        <w:numPr>
          <w:ilvl w:val="0"/>
          <w:numId w:val="10"/>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CA0356">
        <w:rPr>
          <w:rFonts w:ascii="Tahoma" w:hAnsi="Tahoma" w:cs="Tahoma"/>
          <w:sz w:val="18"/>
          <w:szCs w:val="18"/>
        </w:rPr>
        <w:t>Nexus</w:t>
      </w:r>
      <w:proofErr w:type="spellEnd"/>
      <w:r w:rsidRPr="00CA0356">
        <w:rPr>
          <w:rFonts w:ascii="Tahoma" w:hAnsi="Tahoma" w:cs="Tahoma"/>
          <w:sz w:val="18"/>
          <w:szCs w:val="18"/>
        </w:rPr>
        <w:t xml:space="preserve"> Sp. z o. o. </w:t>
      </w:r>
      <w:hyperlink r:id="rId16" w:history="1">
        <w:r w:rsidRPr="00CA0356">
          <w:rPr>
            <w:rFonts w:ascii="Tahoma" w:hAnsi="Tahoma" w:cs="Tahoma"/>
            <w:b/>
            <w:sz w:val="18"/>
            <w:szCs w:val="18"/>
            <w:u w:val="single"/>
          </w:rPr>
          <w:t>https://platformazakupowa.pl/strona/1-regulamin</w:t>
        </w:r>
      </w:hyperlink>
    </w:p>
    <w:p w14:paraId="2DFA0231" w14:textId="77777777" w:rsidR="00110514" w:rsidRPr="00CA0356" w:rsidRDefault="00110514" w:rsidP="00591710">
      <w:pPr>
        <w:numPr>
          <w:ilvl w:val="0"/>
          <w:numId w:val="10"/>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CA0356">
        <w:rPr>
          <w:rFonts w:ascii="Tahoma" w:hAnsi="Tahoma" w:cs="Tahoma"/>
          <w:b/>
          <w:sz w:val="18"/>
          <w:szCs w:val="18"/>
          <w:u w:val="single"/>
        </w:rPr>
        <w:t>https://platformazakupowa.pl/pn/barlicki</w:t>
      </w:r>
      <w:r w:rsidRPr="00CA0356">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6B32EF16" w14:textId="3EB8F8DA" w:rsidR="00110514" w:rsidRPr="00CA0356" w:rsidRDefault="00110514" w:rsidP="00591710">
      <w:pPr>
        <w:numPr>
          <w:ilvl w:val="0"/>
          <w:numId w:val="10"/>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Znak Postępowania: </w:t>
      </w:r>
      <w:r w:rsidR="00EB420E">
        <w:rPr>
          <w:rFonts w:ascii="Tahoma" w:hAnsi="Tahoma" w:cs="Tahoma"/>
          <w:b/>
          <w:sz w:val="18"/>
          <w:szCs w:val="18"/>
        </w:rPr>
        <w:t>25</w:t>
      </w:r>
      <w:r w:rsidRPr="00CA0356">
        <w:rPr>
          <w:rFonts w:ascii="Tahoma" w:hAnsi="Tahoma" w:cs="Tahoma"/>
          <w:b/>
          <w:sz w:val="18"/>
          <w:szCs w:val="18"/>
        </w:rPr>
        <w:t>/PN/ZP/U/202</w:t>
      </w:r>
      <w:r w:rsidR="00EB420E">
        <w:rPr>
          <w:rFonts w:ascii="Tahoma" w:hAnsi="Tahoma" w:cs="Tahoma"/>
          <w:b/>
          <w:sz w:val="18"/>
          <w:szCs w:val="18"/>
        </w:rPr>
        <w:t>4</w:t>
      </w:r>
      <w:r w:rsidRPr="00CA0356">
        <w:rPr>
          <w:rFonts w:ascii="Tahoma" w:hAnsi="Tahoma" w:cs="Tahoma"/>
          <w:sz w:val="18"/>
          <w:szCs w:val="18"/>
        </w:rPr>
        <w:t xml:space="preserve">. </w:t>
      </w:r>
      <w:r w:rsidRPr="00CA0356">
        <w:rPr>
          <w:rFonts w:ascii="Tahoma" w:hAnsi="Tahoma" w:cs="Tahoma"/>
          <w:b/>
          <w:sz w:val="18"/>
          <w:szCs w:val="18"/>
        </w:rPr>
        <w:t>Uwaga:</w:t>
      </w:r>
      <w:r w:rsidRPr="00CA0356">
        <w:rPr>
          <w:rFonts w:ascii="Tahoma" w:hAnsi="Tahoma" w:cs="Tahoma"/>
          <w:sz w:val="18"/>
          <w:szCs w:val="18"/>
        </w:rPr>
        <w:t xml:space="preserve"> w korespondencji kierowanej do Zamawiającego należy posługiwać się tym znakiem</w:t>
      </w:r>
      <w:r w:rsidRPr="00CA0356">
        <w:rPr>
          <w:rFonts w:ascii="Tahoma" w:hAnsi="Tahoma" w:cs="Tahoma"/>
          <w:sz w:val="20"/>
          <w:szCs w:val="20"/>
        </w:rPr>
        <w:t>.</w:t>
      </w:r>
    </w:p>
    <w:p w14:paraId="1C0AFE4E" w14:textId="77777777" w:rsidR="00110514" w:rsidRPr="00CA0356" w:rsidRDefault="00110514" w:rsidP="00591710">
      <w:pPr>
        <w:numPr>
          <w:ilvl w:val="0"/>
          <w:numId w:val="10"/>
        </w:numPr>
        <w:tabs>
          <w:tab w:val="num" w:pos="426"/>
        </w:tabs>
        <w:suppressAutoHyphens/>
        <w:ind w:left="426"/>
        <w:jc w:val="both"/>
        <w:rPr>
          <w:rFonts w:ascii="Tahoma" w:hAnsi="Tahoma" w:cs="Tahoma"/>
          <w:b/>
          <w:sz w:val="18"/>
          <w:szCs w:val="18"/>
        </w:rPr>
      </w:pPr>
      <w:r w:rsidRPr="00CA0356">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6CCAAB9C" w14:textId="77777777" w:rsidR="00110514" w:rsidRPr="00CA0356" w:rsidRDefault="00110514" w:rsidP="00591710">
      <w:pPr>
        <w:numPr>
          <w:ilvl w:val="0"/>
          <w:numId w:val="10"/>
        </w:numPr>
        <w:suppressAutoHyphens/>
        <w:ind w:left="426" w:hanging="426"/>
        <w:jc w:val="both"/>
        <w:rPr>
          <w:rFonts w:ascii="Tahoma" w:hAnsi="Tahoma" w:cs="Tahoma"/>
          <w:b/>
          <w:sz w:val="18"/>
          <w:szCs w:val="18"/>
        </w:rPr>
      </w:pPr>
      <w:r w:rsidRPr="00CA0356">
        <w:rPr>
          <w:rFonts w:ascii="Tahoma" w:hAnsi="Tahoma" w:cs="Tahoma"/>
          <w:b/>
          <w:sz w:val="18"/>
          <w:szCs w:val="18"/>
        </w:rPr>
        <w:t>Zamawiający informuje, że zgodnie z art. 7 ust. 5 ustawy, o której mowa w ust. 11, przez ubieganie się o udzielenie zamówienia publicznego rozumie się złożenie oferty.</w:t>
      </w:r>
    </w:p>
    <w:p w14:paraId="36265F22" w14:textId="77777777" w:rsidR="00110514" w:rsidRPr="00CA0356" w:rsidRDefault="00110514" w:rsidP="00591710">
      <w:pPr>
        <w:numPr>
          <w:ilvl w:val="0"/>
          <w:numId w:val="10"/>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zamówień, o których mowa w art. 214 ust. 1 pkt. 8 Ustawy.</w:t>
      </w:r>
    </w:p>
    <w:p w14:paraId="791C5EB5" w14:textId="77777777" w:rsidR="00110514" w:rsidRPr="00CA0356" w:rsidRDefault="00110514" w:rsidP="00591710">
      <w:pPr>
        <w:numPr>
          <w:ilvl w:val="0"/>
          <w:numId w:val="10"/>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aukcji elektronicznej.</w:t>
      </w:r>
    </w:p>
    <w:p w14:paraId="506A5145" w14:textId="77777777" w:rsidR="00110514" w:rsidRPr="00CA0356" w:rsidRDefault="00110514" w:rsidP="00591710">
      <w:pPr>
        <w:numPr>
          <w:ilvl w:val="0"/>
          <w:numId w:val="10"/>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złożenia oferty w postaci katalogów elektronicznych.</w:t>
      </w:r>
    </w:p>
    <w:p w14:paraId="19BCA64D" w14:textId="77777777" w:rsidR="00110514" w:rsidRPr="00CA0356" w:rsidRDefault="00110514" w:rsidP="00591710">
      <w:pPr>
        <w:numPr>
          <w:ilvl w:val="0"/>
          <w:numId w:val="10"/>
        </w:numPr>
        <w:tabs>
          <w:tab w:val="num" w:pos="426"/>
        </w:tabs>
        <w:ind w:hanging="720"/>
        <w:jc w:val="both"/>
        <w:rPr>
          <w:rFonts w:ascii="Tahoma" w:hAnsi="Tahoma" w:cs="Tahoma"/>
          <w:sz w:val="18"/>
          <w:szCs w:val="18"/>
        </w:rPr>
      </w:pPr>
      <w:r w:rsidRPr="00CA0356">
        <w:rPr>
          <w:rFonts w:ascii="Tahoma" w:hAnsi="Tahoma" w:cs="Tahoma"/>
          <w:sz w:val="18"/>
          <w:szCs w:val="18"/>
        </w:rPr>
        <w:t>Zamawiający nie prowadzi postępowania w celu zawarcia umowy ramowej.</w:t>
      </w:r>
    </w:p>
    <w:p w14:paraId="75449077" w14:textId="77777777" w:rsidR="00110514" w:rsidRPr="00CA0356" w:rsidRDefault="00110514" w:rsidP="00591710">
      <w:pPr>
        <w:numPr>
          <w:ilvl w:val="0"/>
          <w:numId w:val="10"/>
        </w:numPr>
        <w:tabs>
          <w:tab w:val="num" w:pos="426"/>
        </w:tabs>
        <w:ind w:hanging="720"/>
        <w:jc w:val="both"/>
        <w:rPr>
          <w:rFonts w:ascii="Tahoma" w:hAnsi="Tahoma" w:cs="Tahoma"/>
          <w:sz w:val="18"/>
          <w:szCs w:val="18"/>
        </w:rPr>
      </w:pPr>
      <w:r w:rsidRPr="00CA0356">
        <w:rPr>
          <w:rFonts w:ascii="Tahoma" w:hAnsi="Tahoma" w:cs="Tahoma"/>
          <w:sz w:val="18"/>
          <w:szCs w:val="18"/>
        </w:rPr>
        <w:t>Zamawiający nie dopuszcza możliwości złożenia oferty wariantowej.</w:t>
      </w:r>
    </w:p>
    <w:p w14:paraId="626723C8" w14:textId="77777777" w:rsidR="00110514" w:rsidRPr="00CA0356" w:rsidRDefault="00110514" w:rsidP="00591710">
      <w:pPr>
        <w:numPr>
          <w:ilvl w:val="0"/>
          <w:numId w:val="10"/>
        </w:numPr>
        <w:tabs>
          <w:tab w:val="num" w:pos="426"/>
        </w:tabs>
        <w:ind w:left="426" w:hanging="426"/>
        <w:jc w:val="both"/>
        <w:rPr>
          <w:rFonts w:ascii="Tahoma" w:hAnsi="Tahoma" w:cs="Tahoma"/>
          <w:sz w:val="18"/>
          <w:szCs w:val="18"/>
        </w:rPr>
      </w:pPr>
      <w:r w:rsidRPr="00CA0356">
        <w:rPr>
          <w:rFonts w:ascii="Tahoma" w:hAnsi="Tahoma" w:cs="Tahoma"/>
          <w:sz w:val="18"/>
          <w:szCs w:val="18"/>
        </w:rPr>
        <w:t>Zamawiający nie zastrzega możliwości ubiegania się o udzielenie zamówienia wyłącznie przez Wykonawców, o których mowa w art. 94 PZP.</w:t>
      </w:r>
    </w:p>
    <w:p w14:paraId="29D4A7EB" w14:textId="77777777" w:rsidR="00110514" w:rsidRPr="00CA0356" w:rsidRDefault="00110514" w:rsidP="00591710">
      <w:pPr>
        <w:numPr>
          <w:ilvl w:val="0"/>
          <w:numId w:val="10"/>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przeprowadzenia przez Wykonawcę wizji lokalnej.</w:t>
      </w:r>
    </w:p>
    <w:p w14:paraId="5E3AAA4D" w14:textId="77777777" w:rsidR="00110514" w:rsidRPr="00CA0356" w:rsidRDefault="00110514" w:rsidP="00591710">
      <w:pPr>
        <w:numPr>
          <w:ilvl w:val="0"/>
          <w:numId w:val="10"/>
        </w:numPr>
        <w:tabs>
          <w:tab w:val="num" w:pos="426"/>
        </w:tabs>
        <w:ind w:left="426" w:hanging="426"/>
        <w:jc w:val="both"/>
        <w:rPr>
          <w:rFonts w:ascii="Tahoma" w:hAnsi="Tahoma" w:cs="Tahoma"/>
          <w:sz w:val="18"/>
          <w:szCs w:val="18"/>
        </w:rPr>
      </w:pPr>
      <w:r w:rsidRPr="00CA0356">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0BA43434" w14:textId="77777777" w:rsidR="00110514" w:rsidRPr="00CA0356" w:rsidRDefault="00110514" w:rsidP="00591710">
      <w:pPr>
        <w:numPr>
          <w:ilvl w:val="0"/>
          <w:numId w:val="10"/>
        </w:numPr>
        <w:tabs>
          <w:tab w:val="num" w:pos="426"/>
        </w:tabs>
        <w:ind w:left="426" w:hanging="426"/>
        <w:jc w:val="both"/>
        <w:rPr>
          <w:rFonts w:ascii="Tahoma" w:hAnsi="Tahoma" w:cs="Tahoma"/>
          <w:sz w:val="18"/>
          <w:szCs w:val="18"/>
        </w:rPr>
      </w:pPr>
      <w:r w:rsidRPr="00CA0356">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35735568" w14:textId="77777777" w:rsidR="00110514" w:rsidRPr="00CA0356" w:rsidRDefault="00110514" w:rsidP="00591710">
      <w:pPr>
        <w:numPr>
          <w:ilvl w:val="0"/>
          <w:numId w:val="10"/>
        </w:numPr>
        <w:tabs>
          <w:tab w:val="num" w:pos="426"/>
        </w:tabs>
        <w:ind w:left="426" w:hanging="426"/>
        <w:jc w:val="both"/>
        <w:rPr>
          <w:rFonts w:ascii="Tahoma" w:hAnsi="Tahoma" w:cs="Tahoma"/>
          <w:sz w:val="18"/>
          <w:szCs w:val="18"/>
        </w:rPr>
      </w:pPr>
      <w:r w:rsidRPr="00CA0356">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31989F98" w14:textId="77777777" w:rsidR="00110514" w:rsidRPr="00CA0356" w:rsidRDefault="00110514" w:rsidP="00110514">
      <w:pPr>
        <w:tabs>
          <w:tab w:val="center" w:pos="5976"/>
          <w:tab w:val="right" w:pos="10512"/>
        </w:tabs>
        <w:spacing w:line="260" w:lineRule="atLeast"/>
        <w:ind w:left="360"/>
        <w:jc w:val="both"/>
        <w:rPr>
          <w:rFonts w:ascii="Tahoma" w:hAnsi="Tahoma" w:cs="Tahoma"/>
          <w:b/>
          <w:sz w:val="20"/>
          <w:szCs w:val="20"/>
        </w:rPr>
      </w:pPr>
    </w:p>
    <w:p w14:paraId="472F645B" w14:textId="77777777" w:rsidR="00110514" w:rsidRPr="00CA0356" w:rsidRDefault="00110514" w:rsidP="00110514">
      <w:pPr>
        <w:tabs>
          <w:tab w:val="center" w:pos="5976"/>
          <w:tab w:val="right" w:pos="10512"/>
        </w:tabs>
        <w:spacing w:line="260" w:lineRule="atLeast"/>
        <w:ind w:left="360"/>
        <w:jc w:val="both"/>
        <w:rPr>
          <w:rFonts w:ascii="Tahoma" w:hAnsi="Tahoma" w:cs="Tahoma"/>
          <w:b/>
          <w:sz w:val="20"/>
          <w:szCs w:val="20"/>
        </w:rPr>
      </w:pPr>
      <w:r w:rsidRPr="00CA0356">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CA0356">
        <w:rPr>
          <w:rFonts w:ascii="Tahoma" w:hAnsi="Tahoma" w:cs="Tahoma"/>
          <w:sz w:val="20"/>
          <w:szCs w:val="20"/>
        </w:rPr>
        <w:t xml:space="preserve"> </w:t>
      </w:r>
      <w:r w:rsidRPr="00CA0356">
        <w:rPr>
          <w:rFonts w:ascii="Tahoma" w:hAnsi="Tahoma" w:cs="Tahoma"/>
          <w:b/>
          <w:sz w:val="20"/>
          <w:szCs w:val="20"/>
        </w:rPr>
        <w:t>szczegółowo opisane w rozdziale VIII i IX.</w:t>
      </w:r>
    </w:p>
    <w:p w14:paraId="078A8A27" w14:textId="77777777" w:rsidR="0040363C" w:rsidRPr="00CA0356" w:rsidRDefault="0040363C" w:rsidP="0040363C">
      <w:pPr>
        <w:tabs>
          <w:tab w:val="center" w:pos="5976"/>
          <w:tab w:val="right" w:pos="10512"/>
        </w:tabs>
        <w:spacing w:line="260" w:lineRule="atLeast"/>
        <w:ind w:left="360"/>
        <w:jc w:val="both"/>
        <w:rPr>
          <w:rFonts w:ascii="Tahoma" w:hAnsi="Tahoma" w:cs="Tahoma"/>
          <w:b/>
          <w:sz w:val="20"/>
          <w:szCs w:val="20"/>
        </w:rPr>
      </w:pPr>
    </w:p>
    <w:p w14:paraId="68E2A4F3" w14:textId="77777777" w:rsidR="0040363C" w:rsidRPr="00CA0356" w:rsidRDefault="0040363C" w:rsidP="0040363C">
      <w:pPr>
        <w:pStyle w:val="Nagwek4"/>
        <w:rPr>
          <w:rFonts w:ascii="Tahoma" w:hAnsi="Tahoma" w:cs="Tahoma"/>
          <w:sz w:val="18"/>
          <w:szCs w:val="18"/>
        </w:rPr>
      </w:pPr>
      <w:r w:rsidRPr="00CA0356">
        <w:rPr>
          <w:rFonts w:ascii="Tahoma" w:hAnsi="Tahoma" w:cs="Tahoma"/>
        </w:rPr>
        <w:t xml:space="preserve">II. </w:t>
      </w:r>
      <w:r w:rsidRPr="00CA0356">
        <w:rPr>
          <w:rFonts w:ascii="Tahoma" w:hAnsi="Tahoma" w:cs="Tahoma"/>
          <w:sz w:val="18"/>
          <w:szCs w:val="18"/>
        </w:rPr>
        <w:t>OPIS PRZEDMIOTU ZAMÓWIENIA</w:t>
      </w:r>
    </w:p>
    <w:p w14:paraId="59DEF39D" w14:textId="77777777" w:rsidR="0040363C" w:rsidRPr="00CA0356" w:rsidRDefault="0040363C" w:rsidP="0040363C">
      <w:pPr>
        <w:rPr>
          <w:rFonts w:ascii="Tahoma" w:hAnsi="Tahoma" w:cs="Tahoma"/>
          <w:sz w:val="20"/>
          <w:szCs w:val="20"/>
        </w:rPr>
      </w:pPr>
    </w:p>
    <w:p w14:paraId="5934B91B" w14:textId="39590BE7" w:rsidR="0040363C" w:rsidRPr="00CA0356" w:rsidRDefault="0040363C" w:rsidP="00591710">
      <w:pPr>
        <w:numPr>
          <w:ilvl w:val="0"/>
          <w:numId w:val="11"/>
        </w:numPr>
        <w:tabs>
          <w:tab w:val="clear" w:pos="720"/>
          <w:tab w:val="num" w:pos="360"/>
        </w:tabs>
        <w:ind w:left="360"/>
        <w:jc w:val="both"/>
        <w:rPr>
          <w:rFonts w:ascii="Tahoma" w:hAnsi="Tahoma" w:cs="Tahoma"/>
          <w:b/>
          <w:sz w:val="18"/>
          <w:szCs w:val="18"/>
        </w:rPr>
      </w:pPr>
      <w:r w:rsidRPr="00CA0356">
        <w:rPr>
          <w:rFonts w:ascii="Tahoma" w:hAnsi="Tahoma" w:cs="Tahoma"/>
          <w:sz w:val="18"/>
          <w:szCs w:val="18"/>
        </w:rPr>
        <w:t xml:space="preserve">Przedmiotem zamówienia niniejszego postępowania przetargowego jest: </w:t>
      </w:r>
      <w:r w:rsidRPr="00CA0356">
        <w:rPr>
          <w:rFonts w:ascii="Tahoma" w:hAnsi="Tahoma" w:cs="Tahoma"/>
          <w:b/>
          <w:sz w:val="18"/>
          <w:szCs w:val="18"/>
        </w:rPr>
        <w:t>Usługa przeprowadzania</w:t>
      </w:r>
      <w:r w:rsidRPr="00CA0356">
        <w:rPr>
          <w:rFonts w:ascii="Tahoma" w:hAnsi="Tahoma" w:cs="Tahoma"/>
          <w:sz w:val="18"/>
          <w:szCs w:val="18"/>
        </w:rPr>
        <w:t xml:space="preserve"> </w:t>
      </w:r>
      <w:r w:rsidRPr="00CA0356">
        <w:rPr>
          <w:rFonts w:ascii="Tahoma" w:hAnsi="Tahoma" w:cs="Tahoma"/>
          <w:b/>
          <w:bCs/>
          <w:sz w:val="18"/>
          <w:szCs w:val="18"/>
        </w:rPr>
        <w:t>przeglądów, konserwacji, kontroli bezpieczeństwa aparatury medycznej wraz z naprawami</w:t>
      </w:r>
      <w:r w:rsidRPr="00CA0356">
        <w:rPr>
          <w:rFonts w:ascii="Tahoma" w:hAnsi="Tahoma" w:cs="Tahoma"/>
          <w:b/>
          <w:sz w:val="18"/>
          <w:szCs w:val="18"/>
        </w:rPr>
        <w:t xml:space="preserve">, </w:t>
      </w:r>
      <w:r w:rsidRPr="00CA0356">
        <w:rPr>
          <w:rFonts w:ascii="Tahoma" w:hAnsi="Tahoma" w:cs="Tahoma"/>
          <w:sz w:val="18"/>
          <w:szCs w:val="18"/>
        </w:rPr>
        <w:t>zgodnie z asortymentem i ilościami określonymi w Formularzu cenowym stanowiącym załącznik nr 2 do SWZ.</w:t>
      </w:r>
    </w:p>
    <w:p w14:paraId="56AE304D" w14:textId="77777777" w:rsidR="0040363C" w:rsidRPr="00CA0356" w:rsidRDefault="0040363C" w:rsidP="00591710">
      <w:pPr>
        <w:numPr>
          <w:ilvl w:val="0"/>
          <w:numId w:val="11"/>
        </w:numPr>
        <w:tabs>
          <w:tab w:val="clear" w:pos="720"/>
          <w:tab w:val="num" w:pos="360"/>
        </w:tabs>
        <w:ind w:left="360"/>
        <w:jc w:val="both"/>
        <w:rPr>
          <w:rFonts w:ascii="Tahoma" w:hAnsi="Tahoma" w:cs="Tahoma"/>
          <w:sz w:val="18"/>
          <w:szCs w:val="18"/>
        </w:rPr>
      </w:pPr>
      <w:r w:rsidRPr="00CA0356">
        <w:rPr>
          <w:rFonts w:ascii="Tahoma" w:hAnsi="Tahoma" w:cs="Tahoma"/>
          <w:sz w:val="18"/>
          <w:szCs w:val="18"/>
        </w:rPr>
        <w:t>Numer CPV dotyczący przedmiotu zmówienia:</w:t>
      </w:r>
    </w:p>
    <w:p w14:paraId="737FDE99" w14:textId="77777777" w:rsidR="0040363C" w:rsidRPr="00CA0356" w:rsidRDefault="0040363C" w:rsidP="00591710">
      <w:pPr>
        <w:pStyle w:val="Nagwek4"/>
        <w:numPr>
          <w:ilvl w:val="0"/>
          <w:numId w:val="43"/>
        </w:numPr>
        <w:tabs>
          <w:tab w:val="clear" w:pos="360"/>
          <w:tab w:val="num" w:pos="720"/>
        </w:tabs>
        <w:suppressAutoHyphens/>
        <w:ind w:left="720"/>
        <w:rPr>
          <w:rFonts w:ascii="Tahoma" w:hAnsi="Tahoma" w:cs="Tahoma"/>
          <w:b w:val="0"/>
          <w:sz w:val="18"/>
          <w:szCs w:val="18"/>
        </w:rPr>
      </w:pPr>
      <w:r w:rsidRPr="00CA0356">
        <w:rPr>
          <w:rFonts w:ascii="Tahoma" w:hAnsi="Tahoma" w:cs="Tahoma"/>
          <w:b w:val="0"/>
          <w:sz w:val="18"/>
          <w:szCs w:val="18"/>
        </w:rPr>
        <w:t>50.42.00.00-5 – Usługi w zakresie napraw i konserwacji sprzętu medycznego i chirurgicznego.</w:t>
      </w:r>
    </w:p>
    <w:p w14:paraId="0B8B919D" w14:textId="77777777" w:rsidR="0040363C" w:rsidRPr="00CA0356" w:rsidRDefault="0040363C" w:rsidP="00591710">
      <w:pPr>
        <w:numPr>
          <w:ilvl w:val="0"/>
          <w:numId w:val="11"/>
        </w:numPr>
        <w:tabs>
          <w:tab w:val="clear" w:pos="720"/>
          <w:tab w:val="num" w:pos="360"/>
        </w:tabs>
        <w:ind w:left="360"/>
        <w:jc w:val="both"/>
        <w:rPr>
          <w:rFonts w:ascii="Tahoma" w:hAnsi="Tahoma" w:cs="Tahoma"/>
          <w:b/>
          <w:sz w:val="18"/>
          <w:szCs w:val="18"/>
        </w:rPr>
      </w:pPr>
      <w:r w:rsidRPr="00CA0356">
        <w:rPr>
          <w:rFonts w:ascii="Tahoma" w:hAnsi="Tahoma" w:cs="Tahoma"/>
          <w:b/>
          <w:sz w:val="18"/>
          <w:szCs w:val="18"/>
        </w:rPr>
        <w:t xml:space="preserve">Zamawiający dopuszcza składanie ofert częściowych na poszczególne pakiety. </w:t>
      </w:r>
      <w:r w:rsidRPr="00CA0356">
        <w:rPr>
          <w:rFonts w:ascii="Tahoma" w:hAnsi="Tahoma" w:cs="Tahoma"/>
          <w:b/>
          <w:bCs/>
          <w:sz w:val="18"/>
          <w:szCs w:val="18"/>
        </w:rPr>
        <w:t>W ramach pakietów Zamawiający wymaga złożenia oferty pełnej, tj.: o</w:t>
      </w:r>
      <w:r w:rsidRPr="00CA0356">
        <w:rPr>
          <w:rFonts w:ascii="Tahoma" w:hAnsi="Tahoma" w:cs="Tahoma"/>
          <w:b/>
          <w:sz w:val="18"/>
          <w:szCs w:val="18"/>
        </w:rPr>
        <w:t>ferta musi obejmować całość przedmiotu zamówienia objętego danym pakietem pod względem aparatury jak i ilości</w:t>
      </w:r>
      <w:r w:rsidRPr="00CA0356">
        <w:rPr>
          <w:rFonts w:ascii="Tahoma" w:hAnsi="Tahoma" w:cs="Tahoma"/>
          <w:sz w:val="18"/>
          <w:szCs w:val="18"/>
        </w:rPr>
        <w:t xml:space="preserve">. </w:t>
      </w:r>
      <w:r w:rsidRPr="00CA0356">
        <w:rPr>
          <w:rFonts w:ascii="Tahoma" w:hAnsi="Tahoma" w:cs="Tahoma"/>
          <w:b/>
          <w:sz w:val="18"/>
          <w:szCs w:val="18"/>
        </w:rPr>
        <w:t>W przeciwnym wypadku oferta zostanie odrzucona jako niezgodna z warunkami zamówienia. Wykonawca może złożyć ofertę na wszystkie części (pakiety).</w:t>
      </w:r>
    </w:p>
    <w:p w14:paraId="045DFB98" w14:textId="77777777" w:rsidR="0040363C" w:rsidRPr="00CA0356" w:rsidRDefault="0040363C" w:rsidP="00591710">
      <w:pPr>
        <w:numPr>
          <w:ilvl w:val="0"/>
          <w:numId w:val="11"/>
        </w:numPr>
        <w:tabs>
          <w:tab w:val="clear" w:pos="720"/>
          <w:tab w:val="num" w:pos="360"/>
        </w:tabs>
        <w:ind w:left="360"/>
        <w:jc w:val="both"/>
        <w:rPr>
          <w:rFonts w:ascii="Tahoma" w:hAnsi="Tahoma" w:cs="Tahoma"/>
          <w:b/>
          <w:sz w:val="18"/>
          <w:szCs w:val="18"/>
        </w:rPr>
      </w:pPr>
      <w:r w:rsidRPr="00CA0356">
        <w:rPr>
          <w:rFonts w:ascii="Tahoma" w:hAnsi="Tahoma" w:cs="Tahoma"/>
          <w:b/>
          <w:sz w:val="18"/>
          <w:szCs w:val="18"/>
        </w:rPr>
        <w:t xml:space="preserve">Zamawiający wymaga zatrudnienia przez Wykonawcę lub Podwykonawcę na podstawie umowy o pracę osób wykonujących następujące czynności w zakresie realizacji zamówienia: </w:t>
      </w:r>
    </w:p>
    <w:p w14:paraId="2489BB9B" w14:textId="77777777" w:rsidR="0040363C" w:rsidRPr="00CA0356" w:rsidRDefault="0040363C" w:rsidP="00591710">
      <w:pPr>
        <w:numPr>
          <w:ilvl w:val="0"/>
          <w:numId w:val="44"/>
        </w:numPr>
        <w:jc w:val="both"/>
        <w:rPr>
          <w:rFonts w:ascii="Tahoma" w:hAnsi="Tahoma" w:cs="Tahoma"/>
          <w:b/>
          <w:sz w:val="18"/>
          <w:szCs w:val="18"/>
        </w:rPr>
      </w:pPr>
      <w:r w:rsidRPr="00CA0356">
        <w:rPr>
          <w:rFonts w:ascii="Tahoma" w:hAnsi="Tahoma" w:cs="Tahoma"/>
          <w:b/>
          <w:sz w:val="18"/>
          <w:szCs w:val="18"/>
        </w:rPr>
        <w:t>czynności w zakresie przeprowadzania przeglądów, konserwacji, kontroli bezpieczeństwa aparatury medycznej wraz z naprawami.</w:t>
      </w:r>
    </w:p>
    <w:p w14:paraId="52EEE46D" w14:textId="77777777" w:rsidR="0040363C" w:rsidRPr="00CA0356" w:rsidRDefault="0040363C" w:rsidP="00591710">
      <w:pPr>
        <w:numPr>
          <w:ilvl w:val="0"/>
          <w:numId w:val="11"/>
        </w:numPr>
        <w:tabs>
          <w:tab w:val="clear" w:pos="720"/>
          <w:tab w:val="num" w:pos="360"/>
        </w:tabs>
        <w:ind w:left="360"/>
        <w:jc w:val="both"/>
        <w:rPr>
          <w:rFonts w:ascii="Tahoma" w:hAnsi="Tahoma" w:cs="Tahoma"/>
          <w:sz w:val="18"/>
          <w:szCs w:val="18"/>
        </w:rPr>
      </w:pPr>
      <w:r w:rsidRPr="00CA0356">
        <w:rPr>
          <w:rFonts w:ascii="Tahoma" w:hAnsi="Tahoma" w:cs="Tahoma"/>
          <w:sz w:val="18"/>
          <w:szCs w:val="18"/>
        </w:rPr>
        <w:t>Wykonawca lub Podwykonawca zobowiązuje się, że pracownicy wykonujący powyższe czynności będą w okresie realizacji umowy zatrudnieni na podstawie umowy o pracę w rozumieniu przepisów ustawy z dnia 26 czerwca 1974 r. - Kodeks pracy (Dz. U. z 2022 r., poz. 1510, tj. ze zm.).</w:t>
      </w:r>
    </w:p>
    <w:p w14:paraId="31BE0F80" w14:textId="77777777" w:rsidR="0040363C" w:rsidRPr="00CA0356" w:rsidRDefault="0040363C" w:rsidP="00591710">
      <w:pPr>
        <w:numPr>
          <w:ilvl w:val="0"/>
          <w:numId w:val="11"/>
        </w:numPr>
        <w:tabs>
          <w:tab w:val="clear" w:pos="720"/>
          <w:tab w:val="num" w:pos="360"/>
        </w:tabs>
        <w:ind w:left="360"/>
        <w:jc w:val="both"/>
        <w:rPr>
          <w:rFonts w:ascii="Tahoma" w:hAnsi="Tahoma" w:cs="Tahoma"/>
          <w:sz w:val="18"/>
          <w:szCs w:val="18"/>
        </w:rPr>
      </w:pPr>
      <w:r w:rsidRPr="00CA0356">
        <w:rPr>
          <w:rFonts w:ascii="Tahoma" w:hAnsi="Tahoma" w:cs="Tahoma"/>
          <w:sz w:val="18"/>
          <w:szCs w:val="18"/>
        </w:rPr>
        <w:t>Zamawiający w trakcie realizacji umowy ma prawo do kontroli spełnienia przez Wykonawcę lub Podwykonawcę  ww. wymagań, zgodnie z zapisami Wzoru Umowy stanowiącego załącznik nr 4 do SWZ.</w:t>
      </w:r>
    </w:p>
    <w:p w14:paraId="63657C89" w14:textId="77777777" w:rsidR="0040363C" w:rsidRPr="00CA0356" w:rsidRDefault="0040363C" w:rsidP="00591710">
      <w:pPr>
        <w:numPr>
          <w:ilvl w:val="0"/>
          <w:numId w:val="11"/>
        </w:numPr>
        <w:tabs>
          <w:tab w:val="clear" w:pos="720"/>
          <w:tab w:val="num" w:pos="360"/>
        </w:tabs>
        <w:ind w:left="360"/>
        <w:jc w:val="both"/>
        <w:rPr>
          <w:rFonts w:ascii="Tahoma" w:hAnsi="Tahoma" w:cs="Tahoma"/>
          <w:sz w:val="18"/>
          <w:szCs w:val="18"/>
        </w:rPr>
      </w:pPr>
      <w:r w:rsidRPr="00CA0356">
        <w:rPr>
          <w:rFonts w:ascii="Tahoma" w:hAnsi="Tahoma" w:cs="Tahoma"/>
          <w:sz w:val="18"/>
          <w:szCs w:val="18"/>
        </w:rPr>
        <w:t>Zamawiający zastrzega sobie prawo do żądania przedstawienia do wglądu dokumentów zatrudnienia osób na podstawie umów o pracę na zasadach określonych we wzorze umowy.</w:t>
      </w:r>
    </w:p>
    <w:p w14:paraId="47678835" w14:textId="77777777" w:rsidR="0040363C" w:rsidRPr="00CA0356" w:rsidRDefault="0040363C" w:rsidP="00591710">
      <w:pPr>
        <w:numPr>
          <w:ilvl w:val="0"/>
          <w:numId w:val="11"/>
        </w:numPr>
        <w:tabs>
          <w:tab w:val="clear" w:pos="720"/>
          <w:tab w:val="num" w:pos="360"/>
        </w:tabs>
        <w:ind w:left="360"/>
        <w:jc w:val="both"/>
        <w:rPr>
          <w:rFonts w:ascii="Tahoma" w:hAnsi="Tahoma" w:cs="Tahoma"/>
          <w:sz w:val="18"/>
          <w:szCs w:val="18"/>
        </w:rPr>
      </w:pPr>
      <w:r w:rsidRPr="00CA0356">
        <w:rPr>
          <w:rFonts w:ascii="Tahoma" w:hAnsi="Tahoma" w:cs="Tahoma"/>
          <w:sz w:val="18"/>
          <w:szCs w:val="18"/>
        </w:rPr>
        <w:t>W zakresie spółki osobowej, w której wspólnicy będą samodzielnie świadczyli pracę w zakresie czynności określonych powyżej przez Zamawiającego, jak również w zakresie przedsiębiorców, prowadzących działalność gospodarczą jednoosobowo, którzy będą samodzielnie świadczyli pracę w zakresie czynności określonych powyżej przez Zamawiającego, Zamawiający nie stawia wymogu zatrudniania na umowę o pracę.</w:t>
      </w:r>
    </w:p>
    <w:p w14:paraId="69E13D6E" w14:textId="77777777" w:rsidR="0040363C" w:rsidRPr="00CA0356" w:rsidRDefault="0040363C" w:rsidP="00591710">
      <w:pPr>
        <w:numPr>
          <w:ilvl w:val="0"/>
          <w:numId w:val="11"/>
        </w:numPr>
        <w:tabs>
          <w:tab w:val="clear" w:pos="720"/>
          <w:tab w:val="num" w:pos="360"/>
        </w:tabs>
        <w:ind w:left="360"/>
        <w:jc w:val="both"/>
        <w:rPr>
          <w:rFonts w:ascii="Tahoma" w:hAnsi="Tahoma" w:cs="Tahoma"/>
          <w:sz w:val="18"/>
          <w:szCs w:val="18"/>
        </w:rPr>
      </w:pPr>
      <w:r w:rsidRPr="00CA0356">
        <w:rPr>
          <w:rFonts w:ascii="Tahoma" w:hAnsi="Tahoma" w:cs="Tahoma"/>
          <w:sz w:val="18"/>
          <w:szCs w:val="18"/>
        </w:rPr>
        <w:t>Wykonawca, którego oferta zostanie wybrana jako najkorzystniejsza, zobowiązany będzie w ciągu 2 dni od zawarcia umowy, do dostarczenia Zamawiającemu oświadczenia o zatrudnieniu przez niego lub wskazanego przez niego podwykonawcę osób wykonujących czynności w zakresie przeprowadzania przeglądów, konserwacji, kontroli bezpieczeństwa aparatury medycznej wraz z naprawami na podstawie umowy o pracę z podaniem imienia i nazwiska, czynności, która będzie realizowana w ramach przedmiotu umowy, ze wskazaniem okresu zatrudnienia każdej z tych osób.</w:t>
      </w:r>
    </w:p>
    <w:p w14:paraId="00FE9F8C" w14:textId="77777777" w:rsidR="0040363C" w:rsidRPr="00CA0356" w:rsidRDefault="0040363C" w:rsidP="0040363C">
      <w:pPr>
        <w:ind w:left="360"/>
        <w:jc w:val="both"/>
        <w:rPr>
          <w:rFonts w:ascii="Tahoma" w:hAnsi="Tahoma" w:cs="Tahoma"/>
          <w:sz w:val="18"/>
          <w:szCs w:val="18"/>
        </w:rPr>
      </w:pPr>
    </w:p>
    <w:p w14:paraId="433B77A1" w14:textId="353026EA" w:rsidR="0040363C" w:rsidRPr="00CA0356" w:rsidRDefault="0040363C" w:rsidP="0040363C">
      <w:pPr>
        <w:pStyle w:val="Nagwek1"/>
        <w:keepLines/>
        <w:tabs>
          <w:tab w:val="num" w:pos="0"/>
        </w:tabs>
        <w:suppressAutoHyphens/>
        <w:spacing w:before="120" w:after="120"/>
        <w:ind w:left="432" w:hanging="432"/>
        <w:jc w:val="both"/>
        <w:rPr>
          <w:rFonts w:ascii="Tahoma" w:hAnsi="Tahoma" w:cs="Tahoma"/>
          <w:sz w:val="18"/>
          <w:szCs w:val="18"/>
        </w:rPr>
      </w:pPr>
      <w:r w:rsidRPr="00CA0356">
        <w:rPr>
          <w:rFonts w:ascii="Tahoma" w:hAnsi="Tahoma" w:cs="Tahoma"/>
          <w:kern w:val="1"/>
          <w:sz w:val="18"/>
          <w:szCs w:val="18"/>
        </w:rPr>
        <w:t>II.I.</w:t>
      </w:r>
      <w:r w:rsidRPr="00CA0356">
        <w:rPr>
          <w:rFonts w:ascii="Tahoma" w:hAnsi="Tahoma" w:cs="Tahoma"/>
          <w:kern w:val="1"/>
          <w:sz w:val="18"/>
          <w:szCs w:val="18"/>
        </w:rPr>
        <w:tab/>
        <w:t>Szczegółowy opis przedmiotu zamówienia – usługa serwisowa.</w:t>
      </w:r>
    </w:p>
    <w:p w14:paraId="5B69370D" w14:textId="77777777" w:rsidR="0040363C" w:rsidRPr="00CA0356" w:rsidRDefault="0040363C" w:rsidP="00591710">
      <w:pPr>
        <w:numPr>
          <w:ilvl w:val="0"/>
          <w:numId w:val="45"/>
        </w:numPr>
        <w:tabs>
          <w:tab w:val="left" w:pos="360"/>
        </w:tabs>
        <w:suppressAutoHyphens/>
        <w:autoSpaceDE w:val="0"/>
        <w:ind w:left="358"/>
        <w:jc w:val="both"/>
        <w:rPr>
          <w:rFonts w:ascii="Tahoma" w:hAnsi="Tahoma" w:cs="Tahoma"/>
          <w:sz w:val="18"/>
          <w:szCs w:val="18"/>
        </w:rPr>
      </w:pPr>
      <w:r w:rsidRPr="00CA0356">
        <w:rPr>
          <w:rFonts w:ascii="Tahoma" w:hAnsi="Tahoma" w:cs="Tahoma"/>
          <w:sz w:val="18"/>
          <w:szCs w:val="18"/>
        </w:rPr>
        <w:t>Usługa będąca przedmiotem zamówienia ma na celu utrzymanie w pełnej sprawności techniczno-eksploatacyjnej oraz wydłużenie bezawaryjnego czasu pracy, jak również zapewnienie, iż parametry pracy aparatury medycznej (zwanej dalej również sprzętem, urządzeniem, aparatem) będą zgodne z założonymi przez producenta wartościami.</w:t>
      </w:r>
    </w:p>
    <w:p w14:paraId="6E71D1AD" w14:textId="77777777" w:rsidR="0040363C" w:rsidRPr="00CA0356" w:rsidRDefault="0040363C" w:rsidP="00591710">
      <w:pPr>
        <w:numPr>
          <w:ilvl w:val="0"/>
          <w:numId w:val="45"/>
        </w:numPr>
        <w:suppressAutoHyphens/>
        <w:autoSpaceDE w:val="0"/>
        <w:ind w:left="357"/>
        <w:jc w:val="both"/>
        <w:rPr>
          <w:rFonts w:ascii="Tahoma" w:hAnsi="Tahoma" w:cs="Tahoma"/>
          <w:sz w:val="18"/>
          <w:szCs w:val="18"/>
        </w:rPr>
      </w:pPr>
      <w:r w:rsidRPr="00CA0356">
        <w:rPr>
          <w:rFonts w:ascii="Tahoma" w:hAnsi="Tahoma" w:cs="Tahoma"/>
          <w:b/>
          <w:sz w:val="18"/>
          <w:szCs w:val="18"/>
        </w:rPr>
        <w:t>Pod pojęciem</w:t>
      </w:r>
      <w:r w:rsidRPr="00CA0356">
        <w:rPr>
          <w:rFonts w:ascii="Tahoma" w:hAnsi="Tahoma" w:cs="Tahoma"/>
          <w:sz w:val="18"/>
          <w:szCs w:val="18"/>
        </w:rPr>
        <w:t xml:space="preserve"> „</w:t>
      </w:r>
      <w:r w:rsidRPr="00CA0356">
        <w:rPr>
          <w:rFonts w:ascii="Tahoma" w:hAnsi="Tahoma" w:cs="Tahoma"/>
          <w:b/>
          <w:sz w:val="18"/>
          <w:szCs w:val="18"/>
        </w:rPr>
        <w:t xml:space="preserve">przeprowadzania </w:t>
      </w:r>
      <w:r w:rsidRPr="00CA0356">
        <w:rPr>
          <w:rFonts w:ascii="Tahoma" w:hAnsi="Tahoma" w:cs="Tahoma"/>
          <w:b/>
          <w:bCs/>
          <w:sz w:val="18"/>
          <w:szCs w:val="18"/>
        </w:rPr>
        <w:t>przeglądów, konserwacji, kontroli bezpieczeństwa aparatury medycznej wraz z naprawami</w:t>
      </w:r>
      <w:r w:rsidRPr="00CA0356">
        <w:rPr>
          <w:rFonts w:ascii="Tahoma" w:hAnsi="Tahoma" w:cs="Tahoma"/>
          <w:bCs/>
          <w:sz w:val="18"/>
          <w:szCs w:val="18"/>
        </w:rPr>
        <w:t xml:space="preserve">” (zwane dalej również usługą / serwisem / usługą serwisową) </w:t>
      </w:r>
      <w:r w:rsidRPr="00CA0356">
        <w:rPr>
          <w:rFonts w:ascii="Tahoma" w:hAnsi="Tahoma" w:cs="Tahoma"/>
          <w:sz w:val="18"/>
          <w:szCs w:val="18"/>
        </w:rPr>
        <w:t>rozumie się wykonywanie czynności, których zakres określa dokumentacja techniczna producenta danego urządzenia z potwierdzeniem wykonania i wyszczególnieniem tych czynności, wpisem do paszportu technicznego, wystawieniem raportu serwisowego potwierdzonego przez użytkownika sprzętu oraz przesłaniem kopii raportu wraz z fakturą za wykonane czynności.</w:t>
      </w:r>
    </w:p>
    <w:p w14:paraId="1F85BF87" w14:textId="77777777" w:rsidR="0040363C" w:rsidRPr="00CA0356" w:rsidRDefault="0040363C" w:rsidP="00591710">
      <w:pPr>
        <w:numPr>
          <w:ilvl w:val="0"/>
          <w:numId w:val="45"/>
        </w:numPr>
        <w:suppressAutoHyphens/>
        <w:autoSpaceDE w:val="0"/>
        <w:ind w:left="360"/>
        <w:jc w:val="both"/>
        <w:rPr>
          <w:rFonts w:ascii="Tahoma" w:hAnsi="Tahoma" w:cs="Tahoma"/>
          <w:sz w:val="18"/>
          <w:szCs w:val="18"/>
        </w:rPr>
      </w:pPr>
      <w:r w:rsidRPr="00CA0356">
        <w:rPr>
          <w:rFonts w:ascii="Tahoma" w:hAnsi="Tahoma" w:cs="Tahoma"/>
          <w:b/>
          <w:sz w:val="18"/>
          <w:szCs w:val="18"/>
        </w:rPr>
        <w:t>Przegląd aparatury medycznej (zwanej dalej również sprzętem, urządzeniem, aparatem) ma być zgodny z zaleceniami producenta i polegać w szczególności na:</w:t>
      </w:r>
    </w:p>
    <w:p w14:paraId="69116440" w14:textId="77777777" w:rsidR="0040363C" w:rsidRPr="00CA0356" w:rsidRDefault="0040363C" w:rsidP="00591710">
      <w:pPr>
        <w:numPr>
          <w:ilvl w:val="0"/>
          <w:numId w:val="46"/>
        </w:numPr>
        <w:autoSpaceDE w:val="0"/>
        <w:autoSpaceDN w:val="0"/>
        <w:adjustRightInd w:val="0"/>
        <w:ind w:left="714" w:hanging="357"/>
        <w:jc w:val="both"/>
        <w:rPr>
          <w:rFonts w:ascii="Tahoma" w:hAnsi="Tahoma" w:cs="Tahoma"/>
          <w:sz w:val="18"/>
          <w:szCs w:val="18"/>
        </w:rPr>
      </w:pPr>
      <w:r w:rsidRPr="00CA0356">
        <w:rPr>
          <w:rFonts w:ascii="Tahoma" w:hAnsi="Tahoma" w:cs="Tahoma"/>
          <w:sz w:val="18"/>
          <w:szCs w:val="18"/>
        </w:rPr>
        <w:t xml:space="preserve">zebraniu informacji o zaobserwowanych przez użytkownika usterkach, </w:t>
      </w:r>
    </w:p>
    <w:p w14:paraId="5B3FCCA8" w14:textId="77777777" w:rsidR="0040363C" w:rsidRPr="00CA0356" w:rsidRDefault="0040363C" w:rsidP="00591710">
      <w:pPr>
        <w:numPr>
          <w:ilvl w:val="0"/>
          <w:numId w:val="46"/>
        </w:numPr>
        <w:autoSpaceDE w:val="0"/>
        <w:autoSpaceDN w:val="0"/>
        <w:adjustRightInd w:val="0"/>
        <w:ind w:left="714" w:hanging="357"/>
        <w:jc w:val="both"/>
        <w:rPr>
          <w:rFonts w:ascii="Tahoma" w:hAnsi="Tahoma" w:cs="Tahoma"/>
          <w:sz w:val="18"/>
          <w:szCs w:val="18"/>
        </w:rPr>
      </w:pPr>
      <w:r w:rsidRPr="00CA0356">
        <w:rPr>
          <w:rFonts w:ascii="Tahoma" w:hAnsi="Tahoma" w:cs="Tahoma"/>
          <w:sz w:val="18"/>
          <w:szCs w:val="18"/>
        </w:rPr>
        <w:t xml:space="preserve">oględzinach aparatu, </w:t>
      </w:r>
    </w:p>
    <w:p w14:paraId="399B27F7" w14:textId="77777777" w:rsidR="0040363C" w:rsidRPr="00CA0356" w:rsidRDefault="0040363C" w:rsidP="00591710">
      <w:pPr>
        <w:numPr>
          <w:ilvl w:val="0"/>
          <w:numId w:val="46"/>
        </w:numPr>
        <w:tabs>
          <w:tab w:val="clear" w:pos="720"/>
        </w:tabs>
        <w:autoSpaceDE w:val="0"/>
        <w:autoSpaceDN w:val="0"/>
        <w:adjustRightInd w:val="0"/>
        <w:ind w:left="714" w:hanging="357"/>
        <w:jc w:val="both"/>
        <w:rPr>
          <w:rFonts w:ascii="Tahoma" w:hAnsi="Tahoma" w:cs="Tahoma"/>
          <w:sz w:val="18"/>
          <w:szCs w:val="18"/>
        </w:rPr>
      </w:pPr>
      <w:r w:rsidRPr="00CA0356">
        <w:rPr>
          <w:rFonts w:ascii="Tahoma" w:hAnsi="Tahoma" w:cs="Tahoma"/>
          <w:sz w:val="18"/>
          <w:szCs w:val="18"/>
        </w:rPr>
        <w:t>usunięciu zauważonych usterek o charakterze drobnym,</w:t>
      </w:r>
    </w:p>
    <w:p w14:paraId="10590DE5" w14:textId="77777777" w:rsidR="0040363C" w:rsidRPr="00CA0356" w:rsidRDefault="0040363C" w:rsidP="00591710">
      <w:pPr>
        <w:numPr>
          <w:ilvl w:val="0"/>
          <w:numId w:val="46"/>
        </w:numPr>
        <w:autoSpaceDE w:val="0"/>
        <w:autoSpaceDN w:val="0"/>
        <w:adjustRightInd w:val="0"/>
        <w:ind w:left="714" w:hanging="357"/>
        <w:jc w:val="both"/>
        <w:rPr>
          <w:rFonts w:ascii="Tahoma" w:hAnsi="Tahoma" w:cs="Tahoma"/>
          <w:sz w:val="18"/>
          <w:szCs w:val="18"/>
        </w:rPr>
      </w:pPr>
      <w:r w:rsidRPr="00CA0356">
        <w:rPr>
          <w:rFonts w:ascii="Tahoma" w:hAnsi="Tahoma" w:cs="Tahoma"/>
          <w:sz w:val="18"/>
          <w:szCs w:val="18"/>
        </w:rPr>
        <w:lastRenderedPageBreak/>
        <w:t>przeprowadzenie testów mechanicznych, elektrycznych, elektronicznych i optycznych, jeżeli dotyczy,</w:t>
      </w:r>
    </w:p>
    <w:p w14:paraId="4376B187" w14:textId="77777777" w:rsidR="0040363C" w:rsidRPr="00CA0356" w:rsidRDefault="0040363C" w:rsidP="00591710">
      <w:pPr>
        <w:numPr>
          <w:ilvl w:val="0"/>
          <w:numId w:val="46"/>
        </w:numPr>
        <w:autoSpaceDE w:val="0"/>
        <w:autoSpaceDN w:val="0"/>
        <w:adjustRightInd w:val="0"/>
        <w:ind w:left="714" w:hanging="357"/>
        <w:jc w:val="both"/>
        <w:rPr>
          <w:rFonts w:ascii="Tahoma" w:hAnsi="Tahoma" w:cs="Tahoma"/>
          <w:sz w:val="18"/>
          <w:szCs w:val="18"/>
        </w:rPr>
      </w:pPr>
      <w:r w:rsidRPr="00CA0356">
        <w:rPr>
          <w:rFonts w:ascii="Tahoma" w:hAnsi="Tahoma" w:cs="Tahoma"/>
          <w:sz w:val="18"/>
          <w:szCs w:val="18"/>
        </w:rPr>
        <w:t xml:space="preserve">legalizacji (wystawieniem certyfikatu bądź protokołu z legalizacji aparatu, sprzętu) - </w:t>
      </w:r>
      <w:r w:rsidRPr="00CA0356">
        <w:rPr>
          <w:rFonts w:ascii="Tahoma" w:hAnsi="Tahoma" w:cs="Tahoma"/>
          <w:bCs/>
          <w:sz w:val="18"/>
          <w:szCs w:val="18"/>
        </w:rPr>
        <w:t>jeżeli jest taki wymóg co do aparatów i sprzętu medycznego,</w:t>
      </w:r>
    </w:p>
    <w:p w14:paraId="3B856FBF" w14:textId="77777777" w:rsidR="0040363C" w:rsidRPr="00CA0356" w:rsidRDefault="0040363C" w:rsidP="00591710">
      <w:pPr>
        <w:numPr>
          <w:ilvl w:val="0"/>
          <w:numId w:val="46"/>
        </w:numPr>
        <w:autoSpaceDE w:val="0"/>
        <w:autoSpaceDN w:val="0"/>
        <w:adjustRightInd w:val="0"/>
        <w:ind w:left="714" w:hanging="357"/>
        <w:jc w:val="both"/>
        <w:rPr>
          <w:rFonts w:ascii="Tahoma" w:hAnsi="Tahoma" w:cs="Tahoma"/>
          <w:sz w:val="18"/>
          <w:szCs w:val="18"/>
        </w:rPr>
      </w:pPr>
      <w:r w:rsidRPr="00CA0356">
        <w:rPr>
          <w:rFonts w:ascii="Tahoma" w:hAnsi="Tahoma" w:cs="Tahoma"/>
          <w:sz w:val="18"/>
          <w:szCs w:val="18"/>
        </w:rPr>
        <w:t xml:space="preserve">kalibracji - </w:t>
      </w:r>
      <w:r w:rsidRPr="00CA0356">
        <w:rPr>
          <w:rFonts w:ascii="Tahoma" w:hAnsi="Tahoma" w:cs="Tahoma"/>
          <w:bCs/>
          <w:sz w:val="18"/>
          <w:szCs w:val="18"/>
        </w:rPr>
        <w:t>jeżeli jest taki wymóg co do aparatów / sprzętu medycznego,</w:t>
      </w:r>
    </w:p>
    <w:p w14:paraId="091CB4DA" w14:textId="77777777" w:rsidR="0040363C" w:rsidRPr="00CA0356" w:rsidRDefault="0040363C" w:rsidP="00591710">
      <w:pPr>
        <w:numPr>
          <w:ilvl w:val="0"/>
          <w:numId w:val="46"/>
        </w:numPr>
        <w:autoSpaceDE w:val="0"/>
        <w:autoSpaceDN w:val="0"/>
        <w:adjustRightInd w:val="0"/>
        <w:ind w:left="714" w:hanging="357"/>
        <w:jc w:val="both"/>
        <w:rPr>
          <w:rFonts w:ascii="Tahoma" w:hAnsi="Tahoma" w:cs="Tahoma"/>
          <w:sz w:val="18"/>
          <w:szCs w:val="18"/>
        </w:rPr>
      </w:pPr>
      <w:r w:rsidRPr="00CA0356">
        <w:rPr>
          <w:rFonts w:ascii="Tahoma" w:hAnsi="Tahoma" w:cs="Tahoma"/>
          <w:bCs/>
          <w:sz w:val="18"/>
          <w:szCs w:val="18"/>
        </w:rPr>
        <w:t xml:space="preserve">walidacji </w:t>
      </w:r>
      <w:r w:rsidRPr="00CA0356">
        <w:rPr>
          <w:rFonts w:ascii="Tahoma" w:hAnsi="Tahoma" w:cs="Tahoma"/>
          <w:sz w:val="18"/>
          <w:szCs w:val="18"/>
        </w:rPr>
        <w:t xml:space="preserve">(wystawieniem certyfikatu bądź protokołu z walidacji aparatu, sprzętu) – </w:t>
      </w:r>
      <w:r w:rsidRPr="00CA0356">
        <w:rPr>
          <w:rFonts w:ascii="Tahoma" w:hAnsi="Tahoma" w:cs="Tahoma"/>
          <w:bCs/>
          <w:sz w:val="18"/>
          <w:szCs w:val="18"/>
        </w:rPr>
        <w:t>jeżeli jest taki wymóg co do aparatów i sprzętu medycznego,</w:t>
      </w:r>
    </w:p>
    <w:p w14:paraId="2D52C718" w14:textId="77777777" w:rsidR="0040363C" w:rsidRPr="00CA0356" w:rsidRDefault="0040363C" w:rsidP="00591710">
      <w:pPr>
        <w:numPr>
          <w:ilvl w:val="0"/>
          <w:numId w:val="46"/>
        </w:numPr>
        <w:autoSpaceDE w:val="0"/>
        <w:autoSpaceDN w:val="0"/>
        <w:adjustRightInd w:val="0"/>
        <w:ind w:left="714" w:hanging="357"/>
        <w:jc w:val="both"/>
        <w:rPr>
          <w:rFonts w:ascii="Tahoma" w:hAnsi="Tahoma" w:cs="Tahoma"/>
          <w:sz w:val="18"/>
          <w:szCs w:val="18"/>
        </w:rPr>
      </w:pPr>
      <w:r w:rsidRPr="00CA0356">
        <w:rPr>
          <w:rFonts w:ascii="Tahoma" w:hAnsi="Tahoma" w:cs="Tahoma"/>
          <w:sz w:val="18"/>
          <w:szCs w:val="18"/>
        </w:rPr>
        <w:t>aktualizacji oprogramowania wymaganego przez producenta (jeśli dotyczy określonego sprzętu),</w:t>
      </w:r>
    </w:p>
    <w:p w14:paraId="5BACAA86" w14:textId="77777777" w:rsidR="0040363C" w:rsidRPr="00CA0356" w:rsidRDefault="0040363C" w:rsidP="00591710">
      <w:pPr>
        <w:numPr>
          <w:ilvl w:val="0"/>
          <w:numId w:val="46"/>
        </w:numPr>
        <w:autoSpaceDE w:val="0"/>
        <w:autoSpaceDN w:val="0"/>
        <w:adjustRightInd w:val="0"/>
        <w:ind w:left="714" w:hanging="357"/>
        <w:jc w:val="both"/>
        <w:rPr>
          <w:rFonts w:ascii="Tahoma" w:hAnsi="Tahoma" w:cs="Tahoma"/>
          <w:sz w:val="18"/>
          <w:szCs w:val="18"/>
        </w:rPr>
      </w:pPr>
      <w:r w:rsidRPr="00CA0356">
        <w:rPr>
          <w:rFonts w:ascii="Tahoma" w:hAnsi="Tahoma" w:cs="Tahoma"/>
          <w:sz w:val="18"/>
          <w:szCs w:val="18"/>
        </w:rPr>
        <w:t>wymianie materiałów eksploatacyjnych bądź części zużywalnych (nie dotyczy tonerów do drukarek i papieru) zgodnie z dokumentacją techniczną, instrukcją obsługi aparatu, sprzętu i instrukcją serwisową.</w:t>
      </w:r>
    </w:p>
    <w:p w14:paraId="0A16C979" w14:textId="77777777" w:rsidR="0040363C" w:rsidRPr="00CA0356" w:rsidRDefault="0040363C" w:rsidP="000E5ACE">
      <w:pPr>
        <w:tabs>
          <w:tab w:val="left" w:pos="360"/>
        </w:tabs>
        <w:autoSpaceDE w:val="0"/>
        <w:ind w:left="360" w:hanging="360"/>
        <w:jc w:val="both"/>
        <w:rPr>
          <w:rFonts w:ascii="Tahoma" w:hAnsi="Tahoma" w:cs="Tahoma"/>
          <w:sz w:val="18"/>
          <w:szCs w:val="18"/>
        </w:rPr>
      </w:pPr>
      <w:r w:rsidRPr="00CA0356">
        <w:rPr>
          <w:rFonts w:ascii="Tahoma" w:hAnsi="Tahoma" w:cs="Tahoma"/>
          <w:sz w:val="18"/>
          <w:szCs w:val="18"/>
        </w:rPr>
        <w:t>4. </w:t>
      </w:r>
      <w:r w:rsidRPr="00CA0356">
        <w:rPr>
          <w:rFonts w:ascii="Tahoma" w:hAnsi="Tahoma" w:cs="Tahoma"/>
          <w:sz w:val="18"/>
          <w:szCs w:val="18"/>
        </w:rPr>
        <w:tab/>
        <w:t xml:space="preserve">Przeglądy należy wykonywać uwzględniając zalecenia producentów urządzeń dotyczące zakresu konserwacji podane w dokumentacji technicznej oraz zachowując przepisy bhp i ppoż. </w:t>
      </w:r>
    </w:p>
    <w:p w14:paraId="273BE4ED" w14:textId="77777777" w:rsidR="0040363C" w:rsidRPr="00CA0356" w:rsidRDefault="0040363C" w:rsidP="000E5ACE">
      <w:pPr>
        <w:autoSpaceDE w:val="0"/>
        <w:ind w:left="357"/>
        <w:jc w:val="both"/>
        <w:rPr>
          <w:rFonts w:ascii="Tahoma" w:hAnsi="Tahoma" w:cs="Tahoma"/>
          <w:sz w:val="18"/>
          <w:szCs w:val="18"/>
        </w:rPr>
      </w:pPr>
      <w:r w:rsidRPr="00CA0356">
        <w:rPr>
          <w:rFonts w:ascii="Tahoma" w:hAnsi="Tahoma" w:cs="Tahoma"/>
          <w:sz w:val="18"/>
          <w:szCs w:val="18"/>
        </w:rPr>
        <w:t>Liczba przeglądów została podana w Załączniku nr 2 do SWZ Formularzu cenowym.</w:t>
      </w:r>
    </w:p>
    <w:p w14:paraId="3FCA13E4" w14:textId="77777777" w:rsidR="0040363C" w:rsidRPr="00CA0356" w:rsidRDefault="0040363C" w:rsidP="000E5ACE">
      <w:pPr>
        <w:autoSpaceDE w:val="0"/>
        <w:ind w:left="360" w:hanging="360"/>
        <w:jc w:val="both"/>
        <w:rPr>
          <w:rFonts w:ascii="Tahoma" w:hAnsi="Tahoma" w:cs="Tahoma"/>
          <w:sz w:val="18"/>
          <w:szCs w:val="18"/>
        </w:rPr>
      </w:pPr>
      <w:r w:rsidRPr="00CA0356">
        <w:rPr>
          <w:rFonts w:ascii="Tahoma" w:hAnsi="Tahoma" w:cs="Tahoma"/>
          <w:sz w:val="18"/>
          <w:szCs w:val="18"/>
        </w:rPr>
        <w:t>5. </w:t>
      </w:r>
      <w:r w:rsidRPr="00CA0356">
        <w:rPr>
          <w:rFonts w:ascii="Tahoma" w:hAnsi="Tahoma" w:cs="Tahoma"/>
          <w:sz w:val="18"/>
          <w:szCs w:val="18"/>
        </w:rPr>
        <w:tab/>
        <w:t>Pod pojęciem „</w:t>
      </w:r>
      <w:r w:rsidRPr="00CA0356">
        <w:rPr>
          <w:rFonts w:ascii="Tahoma" w:hAnsi="Tahoma" w:cs="Tahoma"/>
          <w:bCs/>
          <w:sz w:val="18"/>
          <w:szCs w:val="18"/>
        </w:rPr>
        <w:t>naprawy</w:t>
      </w:r>
      <w:r w:rsidRPr="00CA0356">
        <w:rPr>
          <w:rFonts w:ascii="Tahoma" w:hAnsi="Tahoma" w:cs="Tahoma"/>
          <w:sz w:val="18"/>
          <w:szCs w:val="18"/>
        </w:rPr>
        <w:t>” należy rozumieć usunięcie trwałych lub przejściowych nieprawidłowości w działaniu urządzenia w szczególności poprzez wymianę uszkodzonych lub zużytych części. Wykonanie naprawy musi być potwierdzone wpisem do paszportu technicznego, wystawieniem raportu serwisowego z potwierdzeniem użytkownika oraz przesłaniem kopii raportu wraz z fakturą za wykonane czynności. Wykonanie wszystkich wymienionych czynności jest podstawą do uznania wykonania naprawy.</w:t>
      </w:r>
    </w:p>
    <w:p w14:paraId="4669E9B8" w14:textId="77777777" w:rsidR="0040363C" w:rsidRPr="00CA0356" w:rsidRDefault="0040363C" w:rsidP="000E5ACE">
      <w:pPr>
        <w:autoSpaceDE w:val="0"/>
        <w:ind w:left="360" w:hanging="360"/>
        <w:jc w:val="both"/>
        <w:rPr>
          <w:rFonts w:ascii="Tahoma" w:hAnsi="Tahoma" w:cs="Tahoma"/>
          <w:b/>
          <w:sz w:val="18"/>
          <w:szCs w:val="18"/>
        </w:rPr>
      </w:pPr>
      <w:r w:rsidRPr="00CA0356">
        <w:rPr>
          <w:rFonts w:ascii="Tahoma" w:hAnsi="Tahoma" w:cs="Tahoma"/>
          <w:b/>
          <w:sz w:val="18"/>
          <w:szCs w:val="18"/>
        </w:rPr>
        <w:t>6. </w:t>
      </w:r>
      <w:r w:rsidRPr="00CA0356">
        <w:rPr>
          <w:rFonts w:ascii="Tahoma" w:hAnsi="Tahoma" w:cs="Tahoma"/>
          <w:b/>
          <w:sz w:val="18"/>
          <w:szCs w:val="18"/>
        </w:rPr>
        <w:tab/>
        <w:t>Naprawa aparatury medycznej polega w szczególności na:</w:t>
      </w:r>
    </w:p>
    <w:p w14:paraId="68381427" w14:textId="77777777" w:rsidR="0040363C" w:rsidRPr="00CA0356" w:rsidRDefault="0040363C" w:rsidP="000E5ACE">
      <w:pPr>
        <w:autoSpaceDE w:val="0"/>
        <w:ind w:left="714" w:hanging="357"/>
        <w:jc w:val="both"/>
        <w:rPr>
          <w:rFonts w:ascii="Tahoma" w:hAnsi="Tahoma" w:cs="Tahoma"/>
          <w:sz w:val="18"/>
          <w:szCs w:val="18"/>
        </w:rPr>
      </w:pPr>
      <w:r w:rsidRPr="00CA0356">
        <w:rPr>
          <w:rFonts w:ascii="Tahoma" w:hAnsi="Tahoma" w:cs="Tahoma"/>
          <w:sz w:val="18"/>
          <w:szCs w:val="18"/>
        </w:rPr>
        <w:t>a) </w:t>
      </w:r>
      <w:r w:rsidRPr="00CA0356">
        <w:rPr>
          <w:rFonts w:ascii="Tahoma" w:hAnsi="Tahoma" w:cs="Tahoma"/>
          <w:sz w:val="18"/>
          <w:szCs w:val="18"/>
        </w:rPr>
        <w:tab/>
        <w:t>przywróceniu sprawności aparatu sprzed awarii.</w:t>
      </w:r>
    </w:p>
    <w:p w14:paraId="4A6A13FA" w14:textId="77777777" w:rsidR="0040363C" w:rsidRPr="00CA0356" w:rsidRDefault="0040363C" w:rsidP="000E5ACE">
      <w:pPr>
        <w:autoSpaceDE w:val="0"/>
        <w:autoSpaceDN w:val="0"/>
        <w:adjustRightInd w:val="0"/>
        <w:ind w:left="357"/>
        <w:jc w:val="both"/>
        <w:rPr>
          <w:rFonts w:ascii="Tahoma" w:hAnsi="Tahoma" w:cs="Tahoma"/>
          <w:strike/>
          <w:sz w:val="18"/>
          <w:szCs w:val="18"/>
        </w:rPr>
      </w:pPr>
      <w:r w:rsidRPr="00CA0356">
        <w:rPr>
          <w:rFonts w:ascii="Tahoma" w:hAnsi="Tahoma" w:cs="Tahoma"/>
          <w:sz w:val="18"/>
          <w:szCs w:val="18"/>
        </w:rPr>
        <w:t>b)</w:t>
      </w:r>
      <w:r w:rsidRPr="00CA0356">
        <w:rPr>
          <w:rFonts w:ascii="Tahoma" w:hAnsi="Tahoma" w:cs="Tahoma"/>
          <w:sz w:val="18"/>
          <w:szCs w:val="18"/>
        </w:rPr>
        <w:tab/>
        <w:t xml:space="preserve">legalizacji - </w:t>
      </w:r>
      <w:r w:rsidRPr="00CA0356">
        <w:rPr>
          <w:rFonts w:ascii="Tahoma" w:hAnsi="Tahoma" w:cs="Tahoma"/>
          <w:bCs/>
          <w:sz w:val="18"/>
          <w:szCs w:val="18"/>
        </w:rPr>
        <w:t xml:space="preserve">jeżeli jest taki wymóg, co do aparatów i sprzętu medycznego. </w:t>
      </w:r>
    </w:p>
    <w:p w14:paraId="628D48AB" w14:textId="77777777" w:rsidR="0040363C" w:rsidRPr="00CA0356" w:rsidRDefault="0040363C" w:rsidP="000E5ACE">
      <w:pPr>
        <w:autoSpaceDE w:val="0"/>
        <w:autoSpaceDN w:val="0"/>
        <w:adjustRightInd w:val="0"/>
        <w:ind w:left="720" w:hanging="363"/>
        <w:jc w:val="both"/>
        <w:rPr>
          <w:rFonts w:ascii="Tahoma" w:hAnsi="Tahoma" w:cs="Tahoma"/>
          <w:sz w:val="18"/>
          <w:szCs w:val="18"/>
        </w:rPr>
      </w:pPr>
      <w:r w:rsidRPr="00CA0356">
        <w:rPr>
          <w:rFonts w:ascii="Tahoma" w:hAnsi="Tahoma" w:cs="Tahoma"/>
          <w:sz w:val="18"/>
          <w:szCs w:val="18"/>
        </w:rPr>
        <w:t>c)</w:t>
      </w:r>
      <w:r w:rsidRPr="00CA0356">
        <w:rPr>
          <w:rFonts w:ascii="Tahoma" w:hAnsi="Tahoma" w:cs="Tahoma"/>
          <w:sz w:val="18"/>
          <w:szCs w:val="18"/>
        </w:rPr>
        <w:tab/>
        <w:t xml:space="preserve">kalibracjach oraz regulacjach wymaganych przez producenta i obowiązujących w tym zakresie przepisów - </w:t>
      </w:r>
      <w:r w:rsidRPr="00CA0356">
        <w:rPr>
          <w:rFonts w:ascii="Tahoma" w:hAnsi="Tahoma" w:cs="Tahoma"/>
          <w:bCs/>
          <w:sz w:val="18"/>
          <w:szCs w:val="18"/>
        </w:rPr>
        <w:t xml:space="preserve">jeżeli jest taki wymóg, co do aparatów i sprzętu medycznego. </w:t>
      </w:r>
    </w:p>
    <w:p w14:paraId="6129A2B5" w14:textId="77777777" w:rsidR="0040363C" w:rsidRPr="00CA0356" w:rsidRDefault="0040363C" w:rsidP="000E5ACE">
      <w:pPr>
        <w:autoSpaceDE w:val="0"/>
        <w:ind w:left="714" w:hanging="357"/>
        <w:jc w:val="both"/>
        <w:rPr>
          <w:rFonts w:ascii="Tahoma" w:hAnsi="Tahoma" w:cs="Tahoma"/>
          <w:sz w:val="18"/>
          <w:szCs w:val="18"/>
        </w:rPr>
      </w:pPr>
      <w:r w:rsidRPr="00CA0356">
        <w:rPr>
          <w:rFonts w:ascii="Tahoma" w:hAnsi="Tahoma" w:cs="Tahoma"/>
          <w:sz w:val="18"/>
          <w:szCs w:val="18"/>
        </w:rPr>
        <w:t>d) </w:t>
      </w:r>
      <w:r w:rsidRPr="00CA0356">
        <w:rPr>
          <w:rFonts w:ascii="Tahoma" w:hAnsi="Tahoma" w:cs="Tahoma"/>
          <w:sz w:val="18"/>
          <w:szCs w:val="18"/>
        </w:rPr>
        <w:tab/>
        <w:t>sporządzeniu orzeczeń o stanie urządzeń nie nadających się do naprawy.</w:t>
      </w:r>
    </w:p>
    <w:p w14:paraId="1553EAC0" w14:textId="77777777" w:rsidR="0040363C" w:rsidRPr="00CA0356" w:rsidRDefault="0040363C" w:rsidP="000E5ACE">
      <w:pPr>
        <w:autoSpaceDE w:val="0"/>
        <w:ind w:left="714" w:hanging="357"/>
        <w:jc w:val="both"/>
        <w:rPr>
          <w:rFonts w:ascii="Tahoma" w:hAnsi="Tahoma" w:cs="Tahoma"/>
          <w:sz w:val="18"/>
          <w:szCs w:val="18"/>
        </w:rPr>
      </w:pPr>
      <w:r w:rsidRPr="00CA0356">
        <w:rPr>
          <w:rFonts w:ascii="Tahoma" w:hAnsi="Tahoma" w:cs="Tahoma"/>
          <w:sz w:val="18"/>
          <w:szCs w:val="18"/>
        </w:rPr>
        <w:t>e) </w:t>
      </w:r>
      <w:r w:rsidRPr="00CA0356">
        <w:rPr>
          <w:rFonts w:ascii="Tahoma" w:hAnsi="Tahoma" w:cs="Tahoma"/>
          <w:sz w:val="18"/>
          <w:szCs w:val="18"/>
        </w:rPr>
        <w:tab/>
        <w:t>dostawie i zamontowaniu części zamiennych niezbędnych do wykonania naprawy po uprzednim zatwierdzeniu przez Zamawiającego oferty cenowej zawierającej kosztorys naprawy.</w:t>
      </w:r>
    </w:p>
    <w:p w14:paraId="4F6177EE" w14:textId="18D0687F" w:rsidR="0040363C" w:rsidRPr="00CA0356" w:rsidRDefault="0040363C" w:rsidP="000E5ACE">
      <w:pPr>
        <w:autoSpaceDE w:val="0"/>
        <w:ind w:left="714" w:hanging="357"/>
        <w:jc w:val="both"/>
        <w:rPr>
          <w:rFonts w:ascii="Tahoma" w:hAnsi="Tahoma" w:cs="Tahoma"/>
          <w:sz w:val="18"/>
          <w:szCs w:val="18"/>
        </w:rPr>
      </w:pPr>
      <w:r w:rsidRPr="00CA0356">
        <w:rPr>
          <w:rFonts w:ascii="Tahoma" w:hAnsi="Tahoma" w:cs="Tahoma"/>
          <w:sz w:val="18"/>
          <w:szCs w:val="18"/>
        </w:rPr>
        <w:t>f) </w:t>
      </w:r>
      <w:r w:rsidRPr="00CA0356">
        <w:rPr>
          <w:rFonts w:ascii="Tahoma" w:hAnsi="Tahoma" w:cs="Tahoma"/>
          <w:sz w:val="18"/>
          <w:szCs w:val="18"/>
        </w:rPr>
        <w:tab/>
      </w:r>
      <w:r w:rsidR="009725D4" w:rsidRPr="009725D4">
        <w:rPr>
          <w:rFonts w:ascii="Tahoma" w:hAnsi="Tahoma" w:cs="Tahoma"/>
          <w:sz w:val="18"/>
          <w:szCs w:val="18"/>
        </w:rPr>
        <w:t xml:space="preserve">udzieleniu gwarancji na wymienione części zamienne i materiały, na zasadach określonych </w:t>
      </w:r>
      <w:r w:rsidR="009725D4">
        <w:rPr>
          <w:rFonts w:ascii="Tahoma" w:hAnsi="Tahoma" w:cs="Tahoma"/>
          <w:sz w:val="18"/>
          <w:szCs w:val="18"/>
        </w:rPr>
        <w:t>w umowie,</w:t>
      </w:r>
      <w:r w:rsidR="009725D4" w:rsidRPr="009725D4">
        <w:rPr>
          <w:rFonts w:ascii="Tahoma" w:hAnsi="Tahoma" w:cs="Tahoma"/>
          <w:sz w:val="18"/>
          <w:szCs w:val="18"/>
        </w:rPr>
        <w:t xml:space="preserve"> która nie może być krótsza od gwarancji danej przez producenta.</w:t>
      </w:r>
    </w:p>
    <w:p w14:paraId="3F83EC39" w14:textId="77777777" w:rsidR="0040363C" w:rsidRPr="00CA0356" w:rsidRDefault="0040363C" w:rsidP="000E5ACE">
      <w:pPr>
        <w:pStyle w:val="Tekstpodstawowy"/>
        <w:tabs>
          <w:tab w:val="left" w:pos="360"/>
        </w:tabs>
        <w:ind w:left="360" w:hanging="360"/>
        <w:jc w:val="both"/>
        <w:rPr>
          <w:rFonts w:ascii="Tahoma" w:eastAsia="Arial" w:hAnsi="Tahoma" w:cs="Tahoma"/>
          <w:b/>
          <w:sz w:val="18"/>
          <w:szCs w:val="18"/>
          <w:shd w:val="clear" w:color="auto" w:fill="FFFFFF"/>
        </w:rPr>
      </w:pPr>
      <w:r w:rsidRPr="00CA0356">
        <w:rPr>
          <w:rFonts w:ascii="Tahoma" w:eastAsia="Arial" w:hAnsi="Tahoma" w:cs="Tahoma"/>
          <w:b/>
          <w:sz w:val="18"/>
          <w:szCs w:val="18"/>
          <w:shd w:val="clear" w:color="auto" w:fill="FFFFFF"/>
        </w:rPr>
        <w:t>7. </w:t>
      </w:r>
      <w:r w:rsidRPr="00CA0356">
        <w:rPr>
          <w:rFonts w:ascii="Tahoma" w:eastAsia="Arial" w:hAnsi="Tahoma" w:cs="Tahoma"/>
          <w:b/>
          <w:sz w:val="18"/>
          <w:szCs w:val="18"/>
          <w:shd w:val="clear" w:color="auto" w:fill="FFFFFF"/>
        </w:rPr>
        <w:tab/>
        <w:t xml:space="preserve">Sposób zgłaszania nieprawidłowości wymagających naprawy: </w:t>
      </w:r>
    </w:p>
    <w:p w14:paraId="430A2AD0" w14:textId="77777777" w:rsidR="0040363C" w:rsidRPr="00CA0356" w:rsidRDefault="0040363C" w:rsidP="000E5ACE">
      <w:pPr>
        <w:pStyle w:val="Tekstpodstawowy"/>
        <w:ind w:left="1134" w:hanging="720"/>
        <w:jc w:val="both"/>
        <w:rPr>
          <w:rFonts w:ascii="Tahoma" w:eastAsia="Arial" w:hAnsi="Tahoma" w:cs="Tahoma"/>
          <w:b/>
          <w:sz w:val="18"/>
          <w:szCs w:val="18"/>
          <w:u w:val="single"/>
          <w:shd w:val="clear" w:color="auto" w:fill="FFFFFF"/>
        </w:rPr>
      </w:pPr>
      <w:bookmarkStart w:id="2" w:name="_Hlk164671412"/>
      <w:r w:rsidRPr="00CA0356">
        <w:rPr>
          <w:rFonts w:ascii="Tahoma" w:eastAsia="Arial" w:hAnsi="Tahoma" w:cs="Tahoma"/>
          <w:b/>
          <w:sz w:val="18"/>
          <w:szCs w:val="18"/>
          <w:u w:val="single"/>
          <w:shd w:val="clear" w:color="auto" w:fill="FFFFFF"/>
        </w:rPr>
        <w:t xml:space="preserve">7.1. Przez Wykonawcę: </w:t>
      </w:r>
    </w:p>
    <w:p w14:paraId="78193ACF" w14:textId="46F16E1D" w:rsidR="0040363C" w:rsidRPr="00CA0356" w:rsidRDefault="0040363C" w:rsidP="000E5ACE">
      <w:pPr>
        <w:pStyle w:val="Tekstpodstawowy"/>
        <w:ind w:left="851"/>
        <w:jc w:val="both"/>
        <w:rPr>
          <w:rFonts w:ascii="Tahoma" w:eastAsia="Arial" w:hAnsi="Tahoma" w:cs="Tahoma"/>
          <w:sz w:val="18"/>
          <w:szCs w:val="18"/>
          <w:shd w:val="clear" w:color="auto" w:fill="FFFFFF"/>
        </w:rPr>
      </w:pPr>
      <w:r w:rsidRPr="00CA0356">
        <w:rPr>
          <w:rFonts w:ascii="Tahoma" w:eastAsia="Arial" w:hAnsi="Tahoma" w:cs="Tahoma"/>
          <w:b/>
          <w:sz w:val="18"/>
          <w:szCs w:val="18"/>
          <w:shd w:val="clear" w:color="auto" w:fill="FFFFFF"/>
        </w:rPr>
        <w:t xml:space="preserve">7.1.1. </w:t>
      </w:r>
      <w:r w:rsidRPr="00CA0356">
        <w:rPr>
          <w:rFonts w:ascii="Tahoma" w:eastAsia="Arial" w:hAnsi="Tahoma" w:cs="Tahoma"/>
          <w:sz w:val="18"/>
          <w:szCs w:val="18"/>
        </w:rPr>
        <w:t xml:space="preserve">O konieczności dokonania napraw </w:t>
      </w:r>
      <w:r w:rsidRPr="00CA0356">
        <w:rPr>
          <w:rFonts w:ascii="Tahoma" w:eastAsia="Arial" w:hAnsi="Tahoma" w:cs="Tahoma"/>
          <w:sz w:val="18"/>
          <w:szCs w:val="18"/>
          <w:shd w:val="clear" w:color="auto" w:fill="FFFFFF"/>
        </w:rPr>
        <w:t>stwierdzonych w trakcie</w:t>
      </w:r>
      <w:r w:rsidRPr="00CA0356">
        <w:rPr>
          <w:rFonts w:ascii="Tahoma" w:eastAsia="Arial" w:hAnsi="Tahoma" w:cs="Tahoma"/>
          <w:sz w:val="18"/>
          <w:szCs w:val="18"/>
        </w:rPr>
        <w:t xml:space="preserve"> wykonywania czynności serwisowych (przeglądów) Wykonawca zawiadamia Zamawiającego (</w:t>
      </w:r>
      <w:r w:rsidRPr="00CA0356">
        <w:rPr>
          <w:rFonts w:ascii="Tahoma" w:eastAsia="Arial" w:hAnsi="Tahoma" w:cs="Tahoma"/>
          <w:sz w:val="18"/>
          <w:szCs w:val="18"/>
          <w:lang w:val="pl-PL"/>
        </w:rPr>
        <w:t>Sekcję</w:t>
      </w:r>
      <w:r w:rsidRPr="00CA0356">
        <w:rPr>
          <w:rFonts w:ascii="Tahoma" w:eastAsia="Arial" w:hAnsi="Tahoma" w:cs="Tahoma"/>
          <w:sz w:val="18"/>
          <w:szCs w:val="18"/>
        </w:rPr>
        <w:t xml:space="preserve"> </w:t>
      </w:r>
      <w:r w:rsidR="000E5ACE" w:rsidRPr="00CA0356">
        <w:rPr>
          <w:rFonts w:ascii="Tahoma" w:eastAsia="Arial" w:hAnsi="Tahoma" w:cs="Tahoma"/>
          <w:sz w:val="18"/>
          <w:szCs w:val="18"/>
          <w:lang w:val="pl-PL"/>
        </w:rPr>
        <w:t>Aparatury Medycznej</w:t>
      </w:r>
      <w:r w:rsidRPr="00CA0356">
        <w:rPr>
          <w:rFonts w:ascii="Tahoma" w:eastAsia="Arial" w:hAnsi="Tahoma" w:cs="Tahoma"/>
          <w:sz w:val="18"/>
          <w:szCs w:val="18"/>
        </w:rPr>
        <w:t xml:space="preserve">, dalej </w:t>
      </w:r>
      <w:r w:rsidRPr="00CA0356">
        <w:rPr>
          <w:rFonts w:ascii="Tahoma" w:eastAsia="Arial" w:hAnsi="Tahoma" w:cs="Tahoma"/>
          <w:sz w:val="18"/>
          <w:szCs w:val="18"/>
          <w:lang w:val="pl-PL"/>
        </w:rPr>
        <w:t>S</w:t>
      </w:r>
      <w:r w:rsidR="000E5ACE" w:rsidRPr="00CA0356">
        <w:rPr>
          <w:rFonts w:ascii="Tahoma" w:eastAsia="Arial" w:hAnsi="Tahoma" w:cs="Tahoma"/>
          <w:sz w:val="18"/>
          <w:szCs w:val="18"/>
          <w:lang w:val="pl-PL"/>
        </w:rPr>
        <w:t>A</w:t>
      </w:r>
      <w:r w:rsidRPr="00CA0356">
        <w:rPr>
          <w:rFonts w:ascii="Tahoma" w:eastAsia="Arial" w:hAnsi="Tahoma" w:cs="Tahoma"/>
          <w:sz w:val="18"/>
          <w:szCs w:val="18"/>
        </w:rPr>
        <w:t>M, tel. 42 </w:t>
      </w:r>
      <w:r w:rsidR="000E5ACE" w:rsidRPr="00CA0356">
        <w:rPr>
          <w:rFonts w:ascii="Tahoma" w:eastAsia="Arial" w:hAnsi="Tahoma" w:cs="Tahoma"/>
          <w:sz w:val="18"/>
          <w:szCs w:val="18"/>
          <w:lang w:val="pl-PL"/>
        </w:rPr>
        <w:t>67-76-826</w:t>
      </w:r>
      <w:r w:rsidRPr="00CA0356">
        <w:rPr>
          <w:rFonts w:ascii="Tahoma" w:eastAsia="Arial" w:hAnsi="Tahoma" w:cs="Tahoma"/>
          <w:sz w:val="18"/>
          <w:szCs w:val="18"/>
        </w:rPr>
        <w:t xml:space="preserve">, </w:t>
      </w:r>
      <w:hyperlink r:id="rId17" w:history="1">
        <w:r w:rsidR="000E5ACE" w:rsidRPr="00CA0356">
          <w:rPr>
            <w:rStyle w:val="Hipercze"/>
            <w:rFonts w:ascii="Tahoma" w:hAnsi="Tahoma" w:cs="Tahoma"/>
            <w:color w:val="auto"/>
            <w:sz w:val="18"/>
            <w:szCs w:val="18"/>
            <w:lang w:val="pl-PL"/>
          </w:rPr>
          <w:t>sekcja.aparatury@barlicki.pl</w:t>
        </w:r>
      </w:hyperlink>
      <w:r w:rsidRPr="00CA0356">
        <w:rPr>
          <w:rFonts w:ascii="Tahoma" w:eastAsia="Arial" w:hAnsi="Tahoma" w:cs="Tahoma"/>
          <w:sz w:val="18"/>
          <w:szCs w:val="18"/>
        </w:rPr>
        <w:t xml:space="preserve">) niezwłocznie (maksymalnie </w:t>
      </w:r>
      <w:r w:rsidRPr="00CA0356">
        <w:rPr>
          <w:rFonts w:ascii="Tahoma" w:eastAsia="Arial" w:hAnsi="Tahoma" w:cs="Tahoma"/>
          <w:b/>
          <w:sz w:val="18"/>
          <w:szCs w:val="18"/>
        </w:rPr>
        <w:t xml:space="preserve">w ciągu 48 </w:t>
      </w:r>
      <w:r w:rsidR="00EB420E">
        <w:rPr>
          <w:rFonts w:ascii="Tahoma" w:eastAsia="Arial" w:hAnsi="Tahoma" w:cs="Tahoma"/>
          <w:b/>
          <w:sz w:val="18"/>
          <w:szCs w:val="18"/>
        </w:rPr>
        <w:t>godzin</w:t>
      </w:r>
      <w:r w:rsidRPr="00CA0356">
        <w:rPr>
          <w:rFonts w:ascii="Tahoma" w:eastAsia="Arial" w:hAnsi="Tahoma" w:cs="Tahoma"/>
          <w:b/>
          <w:sz w:val="18"/>
          <w:szCs w:val="18"/>
        </w:rPr>
        <w:t xml:space="preserve"> od wykonania przeglądu</w:t>
      </w:r>
      <w:r w:rsidRPr="00CA0356">
        <w:rPr>
          <w:rFonts w:ascii="Tahoma" w:eastAsia="Arial" w:hAnsi="Tahoma" w:cs="Tahoma"/>
          <w:sz w:val="18"/>
          <w:szCs w:val="18"/>
        </w:rPr>
        <w:t xml:space="preserve"> – liczone w dni robocze, od poniedziałku do piątku, z wyłączeniem dni ustawowo wolnych od pracy), przedstawiając jednocześnie ofertę cenową zawierającą kalkulację kosztów naprawy, określając ilość i cenę materiałów niezbędnych do naprawy, ilość roboczogodzin. Oferta cenowa wymaga każdorazowo akceptacji Zamawiającego.</w:t>
      </w:r>
    </w:p>
    <w:p w14:paraId="7AF221D0" w14:textId="018A6086" w:rsidR="0040363C" w:rsidRPr="00CA0356" w:rsidRDefault="0040363C" w:rsidP="000E5ACE">
      <w:pPr>
        <w:suppressAutoHyphens/>
        <w:autoSpaceDE w:val="0"/>
        <w:ind w:left="851"/>
        <w:jc w:val="both"/>
        <w:rPr>
          <w:rFonts w:ascii="Tahoma" w:eastAsia="Arial" w:hAnsi="Tahoma" w:cs="Tahoma"/>
          <w:b/>
          <w:sz w:val="18"/>
          <w:szCs w:val="18"/>
        </w:rPr>
      </w:pPr>
      <w:r w:rsidRPr="00CA0356">
        <w:rPr>
          <w:rFonts w:ascii="Tahoma" w:eastAsia="Arial" w:hAnsi="Tahoma" w:cs="Tahoma"/>
          <w:b/>
          <w:sz w:val="18"/>
          <w:szCs w:val="18"/>
        </w:rPr>
        <w:t xml:space="preserve">Maksymalny termin wykonania naprawy wynosi: 72 </w:t>
      </w:r>
      <w:r w:rsidR="00EB420E">
        <w:rPr>
          <w:rFonts w:ascii="Tahoma" w:eastAsia="Arial" w:hAnsi="Tahoma" w:cs="Tahoma"/>
          <w:b/>
          <w:sz w:val="18"/>
          <w:szCs w:val="18"/>
        </w:rPr>
        <w:t>godzin</w:t>
      </w:r>
      <w:r w:rsidRPr="00CA0356">
        <w:rPr>
          <w:rFonts w:ascii="Tahoma" w:eastAsia="Arial" w:hAnsi="Tahoma" w:cs="Tahoma"/>
          <w:b/>
          <w:sz w:val="18"/>
          <w:szCs w:val="18"/>
        </w:rPr>
        <w:t xml:space="preserve">  </w:t>
      </w:r>
      <w:r w:rsidR="00E47FF2">
        <w:rPr>
          <w:rFonts w:ascii="Tahoma" w:eastAsia="Arial" w:hAnsi="Tahoma" w:cs="Tahoma"/>
          <w:b/>
          <w:sz w:val="18"/>
          <w:szCs w:val="18"/>
        </w:rPr>
        <w:t xml:space="preserve">- </w:t>
      </w:r>
      <w:r w:rsidR="00EB420E">
        <w:rPr>
          <w:rFonts w:ascii="Tahoma" w:eastAsia="Arial" w:hAnsi="Tahoma" w:cs="Tahoma"/>
          <w:sz w:val="18"/>
          <w:szCs w:val="18"/>
        </w:rPr>
        <w:t xml:space="preserve">liczone </w:t>
      </w:r>
      <w:r w:rsidR="00BC601D">
        <w:rPr>
          <w:rFonts w:ascii="Tahoma" w:eastAsia="Arial" w:hAnsi="Tahoma" w:cs="Tahoma"/>
          <w:sz w:val="18"/>
          <w:szCs w:val="18"/>
        </w:rPr>
        <w:t xml:space="preserve">w dni robocze </w:t>
      </w:r>
      <w:r w:rsidRPr="00CA0356">
        <w:rPr>
          <w:rFonts w:ascii="Tahoma" w:eastAsia="Arial" w:hAnsi="Tahoma" w:cs="Tahoma"/>
          <w:sz w:val="18"/>
          <w:szCs w:val="18"/>
        </w:rPr>
        <w:t xml:space="preserve">od poniedziałku do piątku, z wyłączeniem dni ustawowo wolnych od pracy) </w:t>
      </w:r>
      <w:r w:rsidRPr="00CA0356">
        <w:rPr>
          <w:rFonts w:ascii="Tahoma" w:eastAsia="Arial" w:hAnsi="Tahoma" w:cs="Tahoma"/>
          <w:b/>
          <w:sz w:val="18"/>
          <w:szCs w:val="18"/>
        </w:rPr>
        <w:t>od daty przesłania zaakceptowanej przez Zamawiającego oferty cenowej, o której mowa powyżej</w:t>
      </w:r>
      <w:r w:rsidRPr="00CA0356">
        <w:rPr>
          <w:rFonts w:ascii="Tahoma" w:eastAsia="Arial" w:hAnsi="Tahoma" w:cs="Tahoma"/>
          <w:sz w:val="18"/>
          <w:szCs w:val="18"/>
        </w:rPr>
        <w:t xml:space="preserve">. Jeśli zachodzi konieczność sprowadzenia części od producenta </w:t>
      </w:r>
      <w:r w:rsidRPr="00CA0356">
        <w:rPr>
          <w:rFonts w:ascii="Tahoma" w:eastAsia="Arial" w:hAnsi="Tahoma" w:cs="Tahoma"/>
          <w:b/>
          <w:sz w:val="18"/>
          <w:szCs w:val="18"/>
        </w:rPr>
        <w:t xml:space="preserve">maksymalny termin wykonania naprawy wynosi: 10 dni roboczych </w:t>
      </w:r>
      <w:r w:rsidRPr="00CA0356">
        <w:rPr>
          <w:rFonts w:ascii="Tahoma" w:eastAsia="Arial" w:hAnsi="Tahoma" w:cs="Tahoma"/>
          <w:sz w:val="18"/>
          <w:szCs w:val="18"/>
        </w:rPr>
        <w:t xml:space="preserve"> (od poniedziałku do piątku, z wyłączeniem dni ustawowo wolnych od pracy) </w:t>
      </w:r>
      <w:r w:rsidRPr="00CA0356">
        <w:rPr>
          <w:rFonts w:ascii="Tahoma" w:eastAsia="Arial" w:hAnsi="Tahoma" w:cs="Tahoma"/>
          <w:b/>
          <w:sz w:val="18"/>
          <w:szCs w:val="18"/>
        </w:rPr>
        <w:t xml:space="preserve">od daty przesłania zaakceptowanej przez Zamawiającego oferty cenowej, o której mowa powyżej. </w:t>
      </w:r>
    </w:p>
    <w:p w14:paraId="36082A44" w14:textId="77777777" w:rsidR="0040363C" w:rsidRPr="00CA0356" w:rsidRDefault="0040363C" w:rsidP="000E5ACE">
      <w:pPr>
        <w:pStyle w:val="Tekstpodstawowy"/>
        <w:ind w:left="426"/>
        <w:jc w:val="both"/>
        <w:rPr>
          <w:rFonts w:ascii="Tahoma" w:hAnsi="Tahoma" w:cs="Tahoma"/>
          <w:b/>
          <w:sz w:val="18"/>
          <w:szCs w:val="18"/>
          <w:u w:val="single"/>
          <w:shd w:val="clear" w:color="auto" w:fill="FFFFFF"/>
        </w:rPr>
      </w:pPr>
      <w:r w:rsidRPr="00CA0356">
        <w:rPr>
          <w:rFonts w:ascii="Tahoma" w:hAnsi="Tahoma" w:cs="Tahoma"/>
          <w:b/>
          <w:sz w:val="18"/>
          <w:szCs w:val="18"/>
          <w:u w:val="single"/>
          <w:shd w:val="clear" w:color="auto" w:fill="FFFFFF"/>
        </w:rPr>
        <w:t xml:space="preserve">7.2. Przez Zamawiającego: </w:t>
      </w:r>
    </w:p>
    <w:p w14:paraId="724A365C" w14:textId="72882622" w:rsidR="0040363C" w:rsidRPr="00CA0356" w:rsidRDefault="0040363C" w:rsidP="000E5ACE">
      <w:pPr>
        <w:ind w:left="851"/>
        <w:jc w:val="both"/>
        <w:rPr>
          <w:rFonts w:ascii="Tahoma" w:eastAsia="Arial" w:hAnsi="Tahoma" w:cs="Tahoma"/>
          <w:sz w:val="18"/>
          <w:szCs w:val="18"/>
          <w:shd w:val="clear" w:color="auto" w:fill="FFFFFF"/>
        </w:rPr>
      </w:pPr>
      <w:r w:rsidRPr="00CA0356">
        <w:rPr>
          <w:rFonts w:ascii="Tahoma" w:eastAsia="Arial" w:hAnsi="Tahoma" w:cs="Tahoma"/>
          <w:b/>
          <w:sz w:val="18"/>
          <w:szCs w:val="18"/>
          <w:shd w:val="clear" w:color="auto" w:fill="FFFFFF"/>
        </w:rPr>
        <w:t>7.2.1.</w:t>
      </w:r>
      <w:r w:rsidRPr="00CA0356">
        <w:rPr>
          <w:rFonts w:ascii="Tahoma" w:eastAsia="Arial" w:hAnsi="Tahoma" w:cs="Tahoma"/>
          <w:sz w:val="18"/>
          <w:szCs w:val="18"/>
          <w:shd w:val="clear" w:color="auto" w:fill="FFFFFF"/>
        </w:rPr>
        <w:t xml:space="preserve"> </w:t>
      </w:r>
      <w:r w:rsidRPr="00CA0356">
        <w:rPr>
          <w:rFonts w:ascii="Tahoma" w:hAnsi="Tahoma" w:cs="Tahoma"/>
          <w:sz w:val="18"/>
          <w:szCs w:val="18"/>
          <w:shd w:val="clear" w:color="auto" w:fill="FFFFFF"/>
        </w:rPr>
        <w:t>W przypadku awarii sprzętu medycznego Zamawiający o zdarzeniu zawiadamia Wykonawcę mailem lub faksem.</w:t>
      </w:r>
      <w:r w:rsidRPr="00CA0356">
        <w:rPr>
          <w:rFonts w:ascii="Tahoma" w:hAnsi="Tahoma" w:cs="Tahoma"/>
          <w:sz w:val="18"/>
          <w:szCs w:val="18"/>
        </w:rPr>
        <w:t xml:space="preserve"> </w:t>
      </w:r>
      <w:r w:rsidRPr="00CA0356">
        <w:rPr>
          <w:rFonts w:ascii="Tahoma" w:hAnsi="Tahoma" w:cs="Tahoma"/>
          <w:sz w:val="18"/>
          <w:szCs w:val="18"/>
          <w:shd w:val="clear" w:color="auto" w:fill="FFFFFF"/>
        </w:rPr>
        <w:t>Wykonawca</w:t>
      </w:r>
      <w:r w:rsidRPr="00CA0356">
        <w:rPr>
          <w:rFonts w:ascii="Tahoma" w:eastAsia="Arial" w:hAnsi="Tahoma" w:cs="Tahoma"/>
          <w:sz w:val="18"/>
          <w:szCs w:val="18"/>
          <w:shd w:val="clear" w:color="auto" w:fill="FFFFFF"/>
        </w:rPr>
        <w:t xml:space="preserve"> niezwłocznie, tj. maksymalnie </w:t>
      </w:r>
      <w:r w:rsidRPr="00CA0356">
        <w:rPr>
          <w:rFonts w:ascii="Tahoma" w:eastAsia="Arial" w:hAnsi="Tahoma" w:cs="Tahoma"/>
          <w:b/>
          <w:sz w:val="18"/>
          <w:szCs w:val="18"/>
          <w:shd w:val="clear" w:color="auto" w:fill="FFFFFF"/>
        </w:rPr>
        <w:t xml:space="preserve">w ciągu 48 </w:t>
      </w:r>
      <w:r w:rsidR="00EB420E">
        <w:rPr>
          <w:rFonts w:ascii="Tahoma" w:eastAsia="Arial" w:hAnsi="Tahoma" w:cs="Tahoma"/>
          <w:b/>
          <w:sz w:val="18"/>
          <w:szCs w:val="18"/>
          <w:shd w:val="clear" w:color="auto" w:fill="FFFFFF"/>
        </w:rPr>
        <w:t>godzin</w:t>
      </w:r>
      <w:r w:rsidRPr="00CA0356">
        <w:rPr>
          <w:rFonts w:ascii="Tahoma" w:eastAsia="Arial" w:hAnsi="Tahoma" w:cs="Tahoma"/>
          <w:b/>
          <w:sz w:val="18"/>
          <w:szCs w:val="18"/>
          <w:shd w:val="clear" w:color="auto" w:fill="FFFFFF"/>
        </w:rPr>
        <w:t xml:space="preserve"> od zgłoszenia awarii</w:t>
      </w:r>
      <w:r w:rsidRPr="00CA0356">
        <w:rPr>
          <w:rFonts w:ascii="Tahoma" w:eastAsia="Arial" w:hAnsi="Tahoma" w:cs="Tahoma"/>
          <w:sz w:val="18"/>
          <w:szCs w:val="18"/>
          <w:shd w:val="clear" w:color="auto" w:fill="FFFFFF"/>
        </w:rPr>
        <w:t xml:space="preserve"> przez Zamawiającego – liczone w dni robocze, od poniedziałku do piątku, z wyłączeniem dni ustawowo wolnych od pracy, deklaruje w tym okresie przystąpienie do naprawy, przedstawiając jednocześnie ofertę cenową zawierającą</w:t>
      </w:r>
      <w:r w:rsidRPr="00CA0356">
        <w:rPr>
          <w:rFonts w:ascii="Tahoma" w:eastAsia="Arial" w:hAnsi="Tahoma" w:cs="Tahoma"/>
          <w:sz w:val="18"/>
          <w:szCs w:val="18"/>
        </w:rPr>
        <w:t xml:space="preserve"> kalkulację kosztów naprawy, określając ilość i cenę materiałów niezbędnych do naprawy, ilość roboczogodzin. Oferta cenowa wymaga każdorazowo akceptacji Zamawiającego. </w:t>
      </w:r>
    </w:p>
    <w:p w14:paraId="24146873" w14:textId="02BAB215" w:rsidR="0040363C" w:rsidRPr="00CA0356" w:rsidRDefault="0040363C" w:rsidP="000E5ACE">
      <w:pPr>
        <w:suppressAutoHyphens/>
        <w:autoSpaceDE w:val="0"/>
        <w:ind w:left="851"/>
        <w:jc w:val="both"/>
        <w:rPr>
          <w:rFonts w:ascii="Tahoma" w:eastAsia="Arial" w:hAnsi="Tahoma" w:cs="Tahoma"/>
          <w:b/>
          <w:sz w:val="18"/>
          <w:szCs w:val="18"/>
        </w:rPr>
      </w:pPr>
      <w:r w:rsidRPr="00CA0356">
        <w:rPr>
          <w:rFonts w:ascii="Tahoma" w:eastAsia="Arial" w:hAnsi="Tahoma" w:cs="Tahoma"/>
          <w:b/>
          <w:sz w:val="18"/>
          <w:szCs w:val="18"/>
        </w:rPr>
        <w:t xml:space="preserve">Maksymalny termin wykonania naprawy wynosi: 72 </w:t>
      </w:r>
      <w:r w:rsidR="00EB420E">
        <w:rPr>
          <w:rFonts w:ascii="Tahoma" w:eastAsia="Arial" w:hAnsi="Tahoma" w:cs="Tahoma"/>
          <w:b/>
          <w:sz w:val="18"/>
          <w:szCs w:val="18"/>
        </w:rPr>
        <w:t>godzin</w:t>
      </w:r>
      <w:r w:rsidRPr="00CA0356">
        <w:rPr>
          <w:rFonts w:ascii="Tahoma" w:eastAsia="Arial" w:hAnsi="Tahoma" w:cs="Tahoma"/>
          <w:b/>
          <w:sz w:val="18"/>
          <w:szCs w:val="18"/>
        </w:rPr>
        <w:t xml:space="preserve">  </w:t>
      </w:r>
      <w:r w:rsidR="00E47FF2">
        <w:rPr>
          <w:rFonts w:ascii="Tahoma" w:eastAsia="Arial" w:hAnsi="Tahoma" w:cs="Tahoma"/>
          <w:sz w:val="18"/>
          <w:szCs w:val="18"/>
        </w:rPr>
        <w:t xml:space="preserve">- liczone w dni robocze </w:t>
      </w:r>
      <w:r w:rsidRPr="00CA0356">
        <w:rPr>
          <w:rFonts w:ascii="Tahoma" w:eastAsia="Arial" w:hAnsi="Tahoma" w:cs="Tahoma"/>
          <w:sz w:val="18"/>
          <w:szCs w:val="18"/>
        </w:rPr>
        <w:t xml:space="preserve">od poniedziałku do piątku, z wyłączeniem dni ustawowo wolnych od pracy) </w:t>
      </w:r>
      <w:r w:rsidRPr="00CA0356">
        <w:rPr>
          <w:rFonts w:ascii="Tahoma" w:eastAsia="Arial" w:hAnsi="Tahoma" w:cs="Tahoma"/>
          <w:b/>
          <w:sz w:val="18"/>
          <w:szCs w:val="18"/>
        </w:rPr>
        <w:t>od daty przesłania zaakceptowanej przez Zamawiającego oferty cenowej, o której mowa powyżej</w:t>
      </w:r>
      <w:r w:rsidRPr="00CA0356">
        <w:rPr>
          <w:rFonts w:ascii="Tahoma" w:eastAsia="Arial" w:hAnsi="Tahoma" w:cs="Tahoma"/>
          <w:sz w:val="18"/>
          <w:szCs w:val="18"/>
        </w:rPr>
        <w:t xml:space="preserve">. Jeśli zachodzi konieczność sprowadzenia części od producenta </w:t>
      </w:r>
      <w:r w:rsidRPr="00CA0356">
        <w:rPr>
          <w:rFonts w:ascii="Tahoma" w:eastAsia="Arial" w:hAnsi="Tahoma" w:cs="Tahoma"/>
          <w:b/>
          <w:sz w:val="18"/>
          <w:szCs w:val="18"/>
        </w:rPr>
        <w:t>maksymalny termin wykonania naprawy wynosi: 10 dni roboczych</w:t>
      </w:r>
      <w:r w:rsidRPr="00CA0356">
        <w:rPr>
          <w:rFonts w:ascii="Tahoma" w:eastAsia="Arial" w:hAnsi="Tahoma" w:cs="Tahoma"/>
          <w:sz w:val="18"/>
          <w:szCs w:val="18"/>
        </w:rPr>
        <w:t xml:space="preserve">  (od poniedziałku do piątku, z wyłączeniem dni ustawowo wolnych od pracy) </w:t>
      </w:r>
      <w:r w:rsidRPr="00CA0356">
        <w:rPr>
          <w:rFonts w:ascii="Tahoma" w:eastAsia="Arial" w:hAnsi="Tahoma" w:cs="Tahoma"/>
          <w:b/>
          <w:sz w:val="18"/>
          <w:szCs w:val="18"/>
        </w:rPr>
        <w:t>od daty przesłania zaakceptowanej przez Zamawiającego oferty cenowej, o której mowa powyżej.</w:t>
      </w:r>
    </w:p>
    <w:bookmarkEnd w:id="2"/>
    <w:p w14:paraId="3DF7D586" w14:textId="77777777" w:rsidR="0040363C" w:rsidRPr="00CA0356" w:rsidRDefault="0040363C" w:rsidP="000E5ACE">
      <w:pPr>
        <w:autoSpaceDE w:val="0"/>
        <w:ind w:left="360" w:hanging="360"/>
        <w:jc w:val="both"/>
        <w:rPr>
          <w:rFonts w:ascii="Tahoma" w:hAnsi="Tahoma" w:cs="Tahoma"/>
          <w:b/>
          <w:sz w:val="18"/>
          <w:szCs w:val="18"/>
        </w:rPr>
      </w:pPr>
      <w:r w:rsidRPr="00CA0356">
        <w:rPr>
          <w:rFonts w:ascii="Tahoma" w:hAnsi="Tahoma" w:cs="Tahoma"/>
          <w:b/>
          <w:sz w:val="18"/>
          <w:szCs w:val="18"/>
        </w:rPr>
        <w:t xml:space="preserve">8. </w:t>
      </w:r>
      <w:r w:rsidRPr="00CA0356">
        <w:rPr>
          <w:rFonts w:ascii="Tahoma" w:hAnsi="Tahoma" w:cs="Tahoma"/>
          <w:b/>
          <w:sz w:val="18"/>
          <w:szCs w:val="18"/>
        </w:rPr>
        <w:tab/>
        <w:t xml:space="preserve">W ramach wykonywania usługi Wykonawca zobowiązuje się do: </w:t>
      </w:r>
    </w:p>
    <w:p w14:paraId="67C75609" w14:textId="77777777" w:rsidR="0040363C" w:rsidRPr="00CA0356" w:rsidRDefault="0040363C" w:rsidP="00591710">
      <w:pPr>
        <w:numPr>
          <w:ilvl w:val="1"/>
          <w:numId w:val="47"/>
        </w:numPr>
        <w:autoSpaceDE w:val="0"/>
        <w:ind w:left="709"/>
        <w:jc w:val="both"/>
        <w:rPr>
          <w:rFonts w:ascii="Tahoma" w:hAnsi="Tahoma" w:cs="Tahoma"/>
          <w:sz w:val="18"/>
          <w:szCs w:val="18"/>
        </w:rPr>
      </w:pPr>
      <w:r w:rsidRPr="00CA0356">
        <w:rPr>
          <w:rFonts w:ascii="Tahoma" w:hAnsi="Tahoma" w:cs="Tahoma"/>
          <w:sz w:val="18"/>
          <w:szCs w:val="18"/>
        </w:rPr>
        <w:t>dokonywania kontroli stanu technicznego i kontroli bezpieczeństwa aparatów i/lub sprzętu medycznego, napraw zgodnie z dokumentacją techniczną, instrukcją obsługi aparatów/sprzętu medycznego i instrukcją serwisową, stosowanie do zaleceń producenta oraz zgodnie z obowiązującymi normami,</w:t>
      </w:r>
    </w:p>
    <w:p w14:paraId="653C87BC" w14:textId="77777777" w:rsidR="0040363C" w:rsidRPr="00CA0356" w:rsidRDefault="0040363C" w:rsidP="00591710">
      <w:pPr>
        <w:numPr>
          <w:ilvl w:val="1"/>
          <w:numId w:val="47"/>
        </w:numPr>
        <w:autoSpaceDE w:val="0"/>
        <w:ind w:left="709"/>
        <w:jc w:val="both"/>
        <w:rPr>
          <w:rFonts w:ascii="Tahoma" w:hAnsi="Tahoma" w:cs="Tahoma"/>
          <w:sz w:val="18"/>
          <w:szCs w:val="18"/>
        </w:rPr>
      </w:pPr>
      <w:r w:rsidRPr="00CA0356">
        <w:rPr>
          <w:rFonts w:ascii="Tahoma" w:hAnsi="Tahoma" w:cs="Tahoma"/>
          <w:sz w:val="18"/>
          <w:szCs w:val="18"/>
        </w:rPr>
        <w:t>potwierdzenia wykonania przeglądu bądź naprawy wpisem w języku polskim w paszporcie technicznym urządzenia. Wpis ma zawierać następujące informacje: datę wykonania czynności, informacje o stanie technicznym aparatu (aparat jest sprawny i nadaje się do dalszej eksploatacji, aparat niesprawny, aparat dopuszczony warunkowo do użytkowania) oraz szczegółowy zakres wykonanych czynności w ramach przeglądu/naprawy; zakres przeglądu winien pokrywać się z wszystkimi czynnościami wynikającymi z zaleceń producenta. Wpisanie daty kolejnego przeglądu. Dodatkowo Wykonawca zobowiązany jest do potwierdzenia wykonania naprawy w raporcie serwisowym z potwierdzeniem użytkownika (każdorazowo do faktury VAT zostanie dołączona kopia raportu serwisowego).</w:t>
      </w:r>
    </w:p>
    <w:p w14:paraId="5E3029C9" w14:textId="2507285C" w:rsidR="0040363C" w:rsidRPr="00CA0356" w:rsidRDefault="0040363C" w:rsidP="000E5ACE">
      <w:pPr>
        <w:autoSpaceDE w:val="0"/>
        <w:ind w:left="360" w:hanging="360"/>
        <w:jc w:val="both"/>
        <w:rPr>
          <w:rFonts w:ascii="Tahoma" w:hAnsi="Tahoma" w:cs="Tahoma"/>
          <w:b/>
          <w:sz w:val="18"/>
          <w:szCs w:val="18"/>
        </w:rPr>
      </w:pPr>
      <w:r w:rsidRPr="00CA0356">
        <w:rPr>
          <w:rFonts w:ascii="Tahoma" w:hAnsi="Tahoma" w:cs="Tahoma"/>
          <w:b/>
          <w:sz w:val="18"/>
          <w:szCs w:val="18"/>
        </w:rPr>
        <w:t>9.</w:t>
      </w:r>
      <w:r w:rsidRPr="00CA0356">
        <w:rPr>
          <w:rFonts w:ascii="Tahoma" w:hAnsi="Tahoma" w:cs="Tahoma"/>
          <w:b/>
          <w:sz w:val="18"/>
          <w:szCs w:val="18"/>
        </w:rPr>
        <w:tab/>
        <w:t>Dodatkowe warunki świadczenia usług:</w:t>
      </w:r>
    </w:p>
    <w:p w14:paraId="78BFF2D6" w14:textId="77777777" w:rsidR="0040363C" w:rsidRPr="00CA0356" w:rsidRDefault="0040363C" w:rsidP="000E5ACE">
      <w:pPr>
        <w:pStyle w:val="Tekstpodstawowy"/>
        <w:ind w:left="720" w:hanging="360"/>
        <w:jc w:val="both"/>
        <w:rPr>
          <w:rFonts w:ascii="Tahoma" w:hAnsi="Tahoma" w:cs="Tahoma"/>
          <w:sz w:val="18"/>
          <w:szCs w:val="18"/>
        </w:rPr>
      </w:pPr>
      <w:r w:rsidRPr="00CA0356">
        <w:rPr>
          <w:rFonts w:ascii="Tahoma" w:hAnsi="Tahoma" w:cs="Tahoma"/>
          <w:sz w:val="18"/>
          <w:szCs w:val="18"/>
        </w:rPr>
        <w:t>a) </w:t>
      </w:r>
      <w:r w:rsidRPr="00CA0356">
        <w:rPr>
          <w:rFonts w:ascii="Tahoma" w:hAnsi="Tahoma" w:cs="Tahoma"/>
          <w:sz w:val="18"/>
          <w:szCs w:val="18"/>
        </w:rPr>
        <w:tab/>
        <w:t>podejmowane przez Wykonawcę czynności serwisowe, nie mogą być przyczyną utraty certyfikatów, świadectw technicznych i innych dokumentów danego aparatu, dopuszczających go do użytkowania.</w:t>
      </w:r>
    </w:p>
    <w:p w14:paraId="76D3EE61" w14:textId="77777777" w:rsidR="0040363C" w:rsidRPr="00CA0356" w:rsidRDefault="0040363C" w:rsidP="000E5ACE">
      <w:pPr>
        <w:pStyle w:val="Tekstpodstawowy"/>
        <w:ind w:left="720" w:hanging="360"/>
        <w:jc w:val="both"/>
        <w:rPr>
          <w:rFonts w:ascii="Tahoma" w:hAnsi="Tahoma" w:cs="Tahoma"/>
          <w:sz w:val="18"/>
          <w:szCs w:val="18"/>
        </w:rPr>
      </w:pPr>
      <w:r w:rsidRPr="00CA0356">
        <w:rPr>
          <w:rFonts w:ascii="Tahoma" w:hAnsi="Tahoma" w:cs="Tahoma"/>
          <w:sz w:val="18"/>
          <w:szCs w:val="18"/>
        </w:rPr>
        <w:t>b) </w:t>
      </w:r>
      <w:r w:rsidRPr="00CA0356">
        <w:rPr>
          <w:rFonts w:ascii="Tahoma" w:hAnsi="Tahoma" w:cs="Tahoma"/>
          <w:sz w:val="18"/>
          <w:szCs w:val="18"/>
        </w:rPr>
        <w:tab/>
        <w:t>Wykonawca jest zobowiązany wykonać usługę terminowo i rzetelnie.</w:t>
      </w:r>
    </w:p>
    <w:p w14:paraId="3B6CFC25" w14:textId="77777777" w:rsidR="0040363C" w:rsidRPr="00CA0356" w:rsidRDefault="0040363C" w:rsidP="000E5ACE">
      <w:pPr>
        <w:pStyle w:val="Tekstpodstawowy"/>
        <w:ind w:left="720" w:hanging="360"/>
        <w:jc w:val="both"/>
        <w:rPr>
          <w:rFonts w:ascii="Tahoma" w:hAnsi="Tahoma" w:cs="Tahoma"/>
          <w:sz w:val="18"/>
          <w:szCs w:val="18"/>
        </w:rPr>
      </w:pPr>
      <w:r w:rsidRPr="00CA0356">
        <w:rPr>
          <w:rFonts w:ascii="Tahoma" w:hAnsi="Tahoma" w:cs="Tahoma"/>
          <w:sz w:val="18"/>
          <w:szCs w:val="18"/>
        </w:rPr>
        <w:lastRenderedPageBreak/>
        <w:t>c)</w:t>
      </w:r>
      <w:r w:rsidRPr="00CA0356">
        <w:rPr>
          <w:rFonts w:ascii="Tahoma" w:hAnsi="Tahoma" w:cs="Tahoma"/>
          <w:sz w:val="18"/>
          <w:szCs w:val="18"/>
        </w:rPr>
        <w:tab/>
        <w:t xml:space="preserve">do wymiany części w urządzeniach Wykonawca zobowiązany jest użyć oryginalnych lub zamienników fabrycznie nowych lub regenerowanych i kompatybilnych ze sprzętem części zamiennych i materiałów eksploatacyjnych, zgodnie z zaleceniami producenta danego aparatu. Zamawiający wymaga, aby wymieniane części zamienne i materiały eksploatacyjne posiadały odpowiednie certyfikaty, jeżeli przepisy szczególne tego wymagają. </w:t>
      </w:r>
    </w:p>
    <w:p w14:paraId="5F11E97C" w14:textId="77777777" w:rsidR="0040363C" w:rsidRPr="00CA0356" w:rsidRDefault="0040363C" w:rsidP="000E5ACE">
      <w:pPr>
        <w:pStyle w:val="Tekstpodstawowy"/>
        <w:ind w:left="708"/>
        <w:jc w:val="both"/>
        <w:rPr>
          <w:rFonts w:ascii="Tahoma" w:hAnsi="Tahoma" w:cs="Tahoma"/>
          <w:sz w:val="18"/>
          <w:szCs w:val="18"/>
        </w:rPr>
      </w:pPr>
      <w:r w:rsidRPr="00CA0356">
        <w:rPr>
          <w:rFonts w:ascii="Tahoma" w:hAnsi="Tahoma" w:cs="Tahoma"/>
          <w:sz w:val="18"/>
          <w:szCs w:val="18"/>
        </w:rPr>
        <w:t>W przypadku zaoferowania części regenerowanych na etapie przygotowywania kalkulacji kosztów naprawy, Wykonawca zobowiązany jest przedstawić koszt oraz informacje o gwarancji części regenerowanych i nowych. Wybór, która część zostanie użyta do naprawy, należy do Zamawiającego.</w:t>
      </w:r>
    </w:p>
    <w:p w14:paraId="4D373647" w14:textId="77777777" w:rsidR="0040363C" w:rsidRPr="00CA0356" w:rsidRDefault="0040363C" w:rsidP="000E5ACE">
      <w:pPr>
        <w:pStyle w:val="Tekstpodstawowy"/>
        <w:ind w:left="720" w:hanging="360"/>
        <w:jc w:val="both"/>
        <w:rPr>
          <w:rFonts w:ascii="Tahoma" w:hAnsi="Tahoma" w:cs="Tahoma"/>
          <w:sz w:val="18"/>
          <w:szCs w:val="18"/>
        </w:rPr>
      </w:pPr>
      <w:r w:rsidRPr="00CA0356">
        <w:rPr>
          <w:rFonts w:ascii="Tahoma" w:hAnsi="Tahoma" w:cs="Tahoma"/>
          <w:sz w:val="18"/>
          <w:szCs w:val="18"/>
        </w:rPr>
        <w:t>d) </w:t>
      </w:r>
      <w:r w:rsidRPr="00CA0356">
        <w:rPr>
          <w:rFonts w:ascii="Tahoma" w:hAnsi="Tahoma" w:cs="Tahoma"/>
          <w:sz w:val="18"/>
          <w:szCs w:val="18"/>
        </w:rPr>
        <w:tab/>
        <w:t>Wykonawca będzie świadczył usługi określone w przedmiocie zamówienia przy użyciu własnej aparatury kontrolnej, pomiarowej, narzędzi i materiałów. Aparatura kontrolna, pomiarowa musi posiadać aktualne świadectwa legalizacji i kalibracji.</w:t>
      </w:r>
    </w:p>
    <w:p w14:paraId="5A2A21C6" w14:textId="77777777" w:rsidR="0040363C" w:rsidRPr="00CA0356" w:rsidRDefault="0040363C" w:rsidP="000E5ACE">
      <w:pPr>
        <w:pStyle w:val="Tekstpodstawowy"/>
        <w:ind w:left="720" w:hanging="360"/>
        <w:jc w:val="both"/>
        <w:rPr>
          <w:rFonts w:ascii="Tahoma" w:hAnsi="Tahoma" w:cs="Tahoma"/>
          <w:sz w:val="18"/>
          <w:szCs w:val="18"/>
          <w:shd w:val="clear" w:color="auto" w:fill="FFFFFF"/>
        </w:rPr>
      </w:pPr>
      <w:r w:rsidRPr="00CA0356">
        <w:rPr>
          <w:rFonts w:ascii="Tahoma" w:hAnsi="Tahoma" w:cs="Tahoma"/>
          <w:sz w:val="18"/>
          <w:szCs w:val="18"/>
        </w:rPr>
        <w:t>e) </w:t>
      </w:r>
      <w:r w:rsidRPr="00CA0356">
        <w:rPr>
          <w:rFonts w:ascii="Tahoma" w:hAnsi="Tahoma" w:cs="Tahoma"/>
          <w:sz w:val="18"/>
          <w:szCs w:val="18"/>
        </w:rPr>
        <w:tab/>
        <w:t>wszystkie czynności i wymienione materiały wpisane w raporcie serwisowym muszą być potwierdzone pisemnie przez bezpośredniego użytkownika.</w:t>
      </w:r>
    </w:p>
    <w:p w14:paraId="1D5E9CEC" w14:textId="77777777" w:rsidR="0040363C" w:rsidRPr="00CA0356" w:rsidRDefault="0040363C" w:rsidP="000E5ACE">
      <w:pPr>
        <w:pStyle w:val="Tekstpodstawowy"/>
        <w:ind w:left="720" w:hanging="360"/>
        <w:jc w:val="both"/>
        <w:rPr>
          <w:rFonts w:ascii="Tahoma" w:hAnsi="Tahoma" w:cs="Tahoma"/>
          <w:sz w:val="18"/>
          <w:szCs w:val="18"/>
        </w:rPr>
      </w:pPr>
      <w:r w:rsidRPr="00CA0356">
        <w:rPr>
          <w:rFonts w:ascii="Tahoma" w:hAnsi="Tahoma" w:cs="Tahoma"/>
          <w:sz w:val="18"/>
          <w:szCs w:val="18"/>
          <w:shd w:val="clear" w:color="auto" w:fill="FFFFFF"/>
        </w:rPr>
        <w:t>f) </w:t>
      </w:r>
      <w:r w:rsidRPr="00CA0356">
        <w:rPr>
          <w:rFonts w:ascii="Tahoma" w:hAnsi="Tahoma" w:cs="Tahoma"/>
          <w:sz w:val="18"/>
          <w:szCs w:val="18"/>
          <w:shd w:val="clear" w:color="auto" w:fill="FFFFFF"/>
        </w:rPr>
        <w:tab/>
        <w:t>wszelkie przeglądy, naprawy, opinie i oceny stanu technicznego urządzeń medycznych objętych umową będą wykonane w ramach wynagrodzenia za wykonanie umowy;</w:t>
      </w:r>
    </w:p>
    <w:p w14:paraId="51B6C41A" w14:textId="6E75765F" w:rsidR="0040363C" w:rsidRPr="00CA0356" w:rsidRDefault="0040363C" w:rsidP="000E5ACE">
      <w:pPr>
        <w:pStyle w:val="Tekstpodstawowy"/>
        <w:ind w:left="720" w:hanging="360"/>
        <w:jc w:val="both"/>
        <w:rPr>
          <w:rFonts w:ascii="Tahoma" w:hAnsi="Tahoma" w:cs="Tahoma"/>
          <w:sz w:val="18"/>
          <w:szCs w:val="18"/>
        </w:rPr>
      </w:pPr>
      <w:r w:rsidRPr="00CA0356">
        <w:rPr>
          <w:rFonts w:ascii="Tahoma" w:hAnsi="Tahoma" w:cs="Tahoma"/>
          <w:sz w:val="18"/>
          <w:szCs w:val="18"/>
        </w:rPr>
        <w:t>g) </w:t>
      </w:r>
      <w:r w:rsidRPr="00CA0356">
        <w:rPr>
          <w:rFonts w:ascii="Tahoma" w:hAnsi="Tahoma" w:cs="Tahoma"/>
          <w:sz w:val="18"/>
          <w:szCs w:val="18"/>
        </w:rPr>
        <w:tab/>
        <w:t xml:space="preserve">Wykonawca będzie wykonywał przeglądy i naprawy w siedzibie Zamawiającego. Jeżeli zaistnieje konieczność odbioru aparatu przez Wykonawcę i wykonania w/w czynności w siedzibie serwisu, przedstawiciel </w:t>
      </w:r>
      <w:r w:rsidR="00A924C8" w:rsidRPr="00CA0356">
        <w:rPr>
          <w:rFonts w:ascii="Tahoma" w:hAnsi="Tahoma" w:cs="Tahoma"/>
          <w:sz w:val="18"/>
          <w:szCs w:val="18"/>
          <w:lang w:val="pl-PL"/>
        </w:rPr>
        <w:t>Sekcji Aparatury Medycznej</w:t>
      </w:r>
      <w:r w:rsidRPr="00CA0356">
        <w:rPr>
          <w:rFonts w:ascii="Tahoma" w:hAnsi="Tahoma" w:cs="Tahoma"/>
          <w:sz w:val="18"/>
          <w:szCs w:val="18"/>
        </w:rPr>
        <w:t xml:space="preserve"> zostanie pisemnie poinformowany o takiej potrzebie. Koszty dojazdu do Zamawiającego, jak i koszty transportu aparatu do Wykonawcy oraz do Zamawiającego ponosi Wykonawca. Koszty zawarte są w cenie oferty. </w:t>
      </w:r>
    </w:p>
    <w:p w14:paraId="6B8E0664" w14:textId="77777777" w:rsidR="0040363C" w:rsidRPr="00CA0356" w:rsidRDefault="0040363C" w:rsidP="000E5ACE">
      <w:pPr>
        <w:pStyle w:val="Tekstpodstawowy"/>
        <w:ind w:left="720" w:hanging="360"/>
        <w:jc w:val="both"/>
        <w:rPr>
          <w:rFonts w:ascii="Tahoma" w:hAnsi="Tahoma" w:cs="Tahoma"/>
          <w:sz w:val="18"/>
          <w:szCs w:val="18"/>
        </w:rPr>
      </w:pPr>
      <w:r w:rsidRPr="00CA0356">
        <w:rPr>
          <w:rFonts w:ascii="Tahoma" w:hAnsi="Tahoma" w:cs="Tahoma"/>
          <w:sz w:val="18"/>
          <w:szCs w:val="18"/>
        </w:rPr>
        <w:t>h) </w:t>
      </w:r>
      <w:r w:rsidRPr="00CA0356">
        <w:rPr>
          <w:rFonts w:ascii="Tahoma" w:hAnsi="Tahoma" w:cs="Tahoma"/>
          <w:sz w:val="18"/>
          <w:szCs w:val="18"/>
        </w:rPr>
        <w:tab/>
        <w:t>w przypadku, gdyby którykolwiek z terminów określonych w zawartej umowie został z winy Wykonawcy, przekroczony o więcej niż 14 dni, Zamawiający ma prawo w terminie 30 dni do odstąpienia od umowy po wcześniejszym pisemnym wezwaniu Wykonawcy do wykonania usługi. W takim przypadku Wykonawcy nie przysługuje jakiekolwiek roszczenie od Zamawiającego, poza roszczeniami wynikającymi z wykonanych prawidłowo usług do dnia odstąpienia od umowy.</w:t>
      </w:r>
    </w:p>
    <w:p w14:paraId="42980837" w14:textId="77777777" w:rsidR="0040363C" w:rsidRPr="00CA0356" w:rsidRDefault="0040363C" w:rsidP="000E5ACE">
      <w:pPr>
        <w:pStyle w:val="Tekstpodstawowy"/>
        <w:ind w:left="720" w:hanging="360"/>
        <w:jc w:val="both"/>
        <w:rPr>
          <w:rFonts w:ascii="Tahoma" w:hAnsi="Tahoma" w:cs="Tahoma"/>
          <w:sz w:val="18"/>
          <w:szCs w:val="18"/>
          <w:lang w:val="pl-PL"/>
        </w:rPr>
      </w:pPr>
      <w:r w:rsidRPr="00CA0356">
        <w:rPr>
          <w:rFonts w:ascii="Tahoma" w:hAnsi="Tahoma" w:cs="Tahoma"/>
          <w:sz w:val="18"/>
          <w:szCs w:val="18"/>
        </w:rPr>
        <w:t>i) </w:t>
      </w:r>
      <w:r w:rsidRPr="00CA0356">
        <w:rPr>
          <w:rFonts w:ascii="Tahoma" w:hAnsi="Tahoma" w:cs="Tahoma"/>
          <w:sz w:val="18"/>
          <w:szCs w:val="18"/>
        </w:rPr>
        <w:tab/>
        <w:t>Zamawiający dopuszcza możliwość zwolnienia Wykonawcy z kar umownych i nieskorzystania z uprawnienia do odstąpienia od umowy w przypadku przekroczenia terminów określonych w umowie, pod warunkiem, że Wykonawca dostarczy aparat zastępczy o parametrach nie gorszych niż naprawiany</w:t>
      </w:r>
      <w:r w:rsidRPr="00CA0356">
        <w:rPr>
          <w:rFonts w:ascii="Tahoma" w:hAnsi="Tahoma" w:cs="Tahoma"/>
          <w:sz w:val="18"/>
          <w:szCs w:val="18"/>
          <w:lang w:val="pl-PL"/>
        </w:rPr>
        <w:t xml:space="preserve">. </w:t>
      </w:r>
      <w:r w:rsidRPr="00CA0356">
        <w:rPr>
          <w:rFonts w:ascii="Tahoma" w:hAnsi="Tahoma" w:cs="Tahoma"/>
          <w:sz w:val="18"/>
          <w:szCs w:val="18"/>
        </w:rPr>
        <w:t>Aparat zastępczy musi być dostarczony najpóźniej następnego dnia po dniu, w którym upływają terminy określone w umowie i musi być do dyspozycji Zamawiającego do chwili wykonania przeglądu bądź naprawy aparatu będącego przedmiotem umowy.</w:t>
      </w:r>
      <w:r w:rsidRPr="00CA0356">
        <w:rPr>
          <w:rFonts w:ascii="Tahoma" w:hAnsi="Tahoma" w:cs="Tahoma"/>
          <w:sz w:val="18"/>
          <w:szCs w:val="18"/>
          <w:lang w:val="pl-PL"/>
        </w:rPr>
        <w:t xml:space="preserve"> </w:t>
      </w:r>
    </w:p>
    <w:p w14:paraId="5D7FF062" w14:textId="77777777" w:rsidR="0040363C" w:rsidRPr="00CA0356" w:rsidRDefault="0040363C" w:rsidP="000E5ACE">
      <w:pPr>
        <w:pStyle w:val="Nagwek"/>
        <w:tabs>
          <w:tab w:val="right" w:pos="8640"/>
        </w:tabs>
        <w:ind w:left="720" w:hanging="360"/>
        <w:jc w:val="both"/>
        <w:rPr>
          <w:rFonts w:ascii="Tahoma" w:hAnsi="Tahoma" w:cs="Tahoma"/>
          <w:sz w:val="18"/>
          <w:szCs w:val="18"/>
        </w:rPr>
      </w:pPr>
      <w:r w:rsidRPr="00CA0356">
        <w:rPr>
          <w:rFonts w:ascii="Tahoma" w:hAnsi="Tahoma" w:cs="Tahoma"/>
          <w:sz w:val="18"/>
          <w:szCs w:val="18"/>
        </w:rPr>
        <w:t>j) </w:t>
      </w:r>
      <w:r w:rsidRPr="00CA0356">
        <w:rPr>
          <w:rFonts w:ascii="Tahoma" w:hAnsi="Tahoma" w:cs="Tahoma"/>
          <w:sz w:val="18"/>
          <w:szCs w:val="18"/>
        </w:rPr>
        <w:tab/>
        <w:t xml:space="preserve">W ramach gwarancji Wykonawca zobowiązuje się do wymiany wadliwej części na nową lub regenerowaną i przywrócenia urządzenia do stanu sprawności, jeżeli wady te ujawnią się w okresie gwarancji na naprawę. </w:t>
      </w:r>
    </w:p>
    <w:p w14:paraId="1035C79B" w14:textId="77777777" w:rsidR="0040363C" w:rsidRPr="00CA0356" w:rsidRDefault="0040363C" w:rsidP="000E5ACE">
      <w:pPr>
        <w:pStyle w:val="Nagwek"/>
        <w:tabs>
          <w:tab w:val="right" w:pos="8640"/>
        </w:tabs>
        <w:ind w:left="720" w:hanging="360"/>
        <w:jc w:val="both"/>
        <w:rPr>
          <w:rFonts w:ascii="Tahoma" w:hAnsi="Tahoma" w:cs="Tahoma"/>
          <w:sz w:val="18"/>
          <w:szCs w:val="18"/>
        </w:rPr>
      </w:pPr>
      <w:r w:rsidRPr="00CA0356">
        <w:rPr>
          <w:rFonts w:ascii="Tahoma" w:hAnsi="Tahoma" w:cs="Tahoma"/>
          <w:sz w:val="18"/>
          <w:szCs w:val="18"/>
        </w:rPr>
        <w:t>k)</w:t>
      </w:r>
      <w:r w:rsidRPr="00CA0356">
        <w:rPr>
          <w:rFonts w:ascii="Tahoma" w:hAnsi="Tahoma" w:cs="Tahoma"/>
          <w:sz w:val="18"/>
          <w:szCs w:val="18"/>
        </w:rPr>
        <w:tab/>
        <w:t xml:space="preserve">gwarancją na naprawę nie są objęte: </w:t>
      </w:r>
    </w:p>
    <w:p w14:paraId="7A373D47" w14:textId="77777777" w:rsidR="0040363C" w:rsidRPr="00CA0356" w:rsidRDefault="0040363C" w:rsidP="00591710">
      <w:pPr>
        <w:pStyle w:val="Nagwek"/>
        <w:numPr>
          <w:ilvl w:val="0"/>
          <w:numId w:val="43"/>
        </w:numPr>
        <w:tabs>
          <w:tab w:val="clear" w:pos="360"/>
          <w:tab w:val="clear" w:pos="4536"/>
          <w:tab w:val="clear" w:pos="9072"/>
          <w:tab w:val="num" w:pos="1080"/>
          <w:tab w:val="right" w:pos="8640"/>
        </w:tabs>
        <w:suppressAutoHyphens/>
        <w:spacing w:after="40"/>
        <w:ind w:left="1080"/>
        <w:jc w:val="both"/>
        <w:rPr>
          <w:rFonts w:ascii="Tahoma" w:hAnsi="Tahoma" w:cs="Tahoma"/>
          <w:sz w:val="18"/>
          <w:szCs w:val="18"/>
        </w:rPr>
      </w:pPr>
      <w:r w:rsidRPr="00CA0356">
        <w:rPr>
          <w:rFonts w:ascii="Tahoma" w:hAnsi="Tahoma" w:cs="Tahoma"/>
          <w:sz w:val="18"/>
          <w:szCs w:val="18"/>
        </w:rPr>
        <w:t>uszkodzenia i wady dostarczanych części wynikłe na skutek:</w:t>
      </w:r>
    </w:p>
    <w:p w14:paraId="3436C0EF" w14:textId="77777777" w:rsidR="0040363C" w:rsidRPr="00CA0356" w:rsidRDefault="0040363C" w:rsidP="00591710">
      <w:pPr>
        <w:pStyle w:val="Nagwek"/>
        <w:numPr>
          <w:ilvl w:val="1"/>
          <w:numId w:val="43"/>
        </w:numPr>
        <w:tabs>
          <w:tab w:val="clear" w:pos="1080"/>
          <w:tab w:val="num" w:pos="1440"/>
          <w:tab w:val="right" w:pos="8640"/>
        </w:tabs>
        <w:spacing w:after="40"/>
        <w:ind w:left="1440"/>
        <w:jc w:val="both"/>
        <w:rPr>
          <w:rFonts w:ascii="Tahoma" w:hAnsi="Tahoma" w:cs="Tahoma"/>
          <w:sz w:val="18"/>
          <w:szCs w:val="18"/>
        </w:rPr>
      </w:pPr>
      <w:r w:rsidRPr="00CA0356">
        <w:rPr>
          <w:rFonts w:ascii="Tahoma" w:hAnsi="Tahoma" w:cs="Tahoma"/>
          <w:sz w:val="18"/>
          <w:szCs w:val="18"/>
        </w:rPr>
        <w:t>eksploatacji sprzętu przez Zamawiającego niezgodnej z jego przeznaczeniem, niestosowania się Zamawiającego do instrukcji obsługi sprzętu, mechanicznego uszkodzenia powstałego z przyczyn leżących po stronie Zamawiającego lub osób trzecich,</w:t>
      </w:r>
    </w:p>
    <w:p w14:paraId="33945948" w14:textId="77777777" w:rsidR="0040363C" w:rsidRPr="00CA0356" w:rsidRDefault="0040363C" w:rsidP="00591710">
      <w:pPr>
        <w:pStyle w:val="Nagwek"/>
        <w:numPr>
          <w:ilvl w:val="1"/>
          <w:numId w:val="43"/>
        </w:numPr>
        <w:tabs>
          <w:tab w:val="clear" w:pos="1080"/>
          <w:tab w:val="num" w:pos="1440"/>
          <w:tab w:val="right" w:pos="8640"/>
        </w:tabs>
        <w:spacing w:after="40"/>
        <w:ind w:left="1440"/>
        <w:jc w:val="both"/>
        <w:rPr>
          <w:rFonts w:ascii="Tahoma" w:hAnsi="Tahoma" w:cs="Tahoma"/>
          <w:sz w:val="18"/>
          <w:szCs w:val="18"/>
        </w:rPr>
      </w:pPr>
      <w:r w:rsidRPr="00CA0356">
        <w:rPr>
          <w:rFonts w:ascii="Tahoma" w:hAnsi="Tahoma" w:cs="Tahoma"/>
          <w:sz w:val="18"/>
          <w:szCs w:val="18"/>
        </w:rPr>
        <w:t>samowolnych napraw, przeróbek lub zmian konstrukcyjnych (dokonywanych przez Zamawiającego lub inne nieuprawnione osoby),</w:t>
      </w:r>
    </w:p>
    <w:p w14:paraId="5D31EB6F" w14:textId="77777777" w:rsidR="0040363C" w:rsidRPr="00CA0356" w:rsidRDefault="0040363C" w:rsidP="00591710">
      <w:pPr>
        <w:pStyle w:val="Nagwek"/>
        <w:numPr>
          <w:ilvl w:val="0"/>
          <w:numId w:val="43"/>
        </w:numPr>
        <w:tabs>
          <w:tab w:val="clear" w:pos="360"/>
          <w:tab w:val="clear" w:pos="4536"/>
          <w:tab w:val="clear" w:pos="9072"/>
          <w:tab w:val="num" w:pos="1080"/>
          <w:tab w:val="right" w:pos="8640"/>
        </w:tabs>
        <w:suppressAutoHyphens/>
        <w:spacing w:after="40"/>
        <w:ind w:left="1080"/>
        <w:jc w:val="both"/>
        <w:rPr>
          <w:rFonts w:ascii="Tahoma" w:hAnsi="Tahoma" w:cs="Tahoma"/>
          <w:sz w:val="18"/>
          <w:szCs w:val="18"/>
        </w:rPr>
      </w:pPr>
      <w:r w:rsidRPr="00CA0356">
        <w:rPr>
          <w:rFonts w:ascii="Tahoma" w:hAnsi="Tahoma" w:cs="Tahoma"/>
          <w:sz w:val="18"/>
          <w:szCs w:val="18"/>
        </w:rPr>
        <w:t>uszkodzenia spowodowane zdarzeniami losowymi tzw. siła wyższa (pożar, powódź, zalanie),</w:t>
      </w:r>
    </w:p>
    <w:p w14:paraId="5F21D7B7" w14:textId="77777777" w:rsidR="0040363C" w:rsidRPr="00CA0356" w:rsidRDefault="0040363C" w:rsidP="00591710">
      <w:pPr>
        <w:pStyle w:val="Nagwek"/>
        <w:numPr>
          <w:ilvl w:val="0"/>
          <w:numId w:val="43"/>
        </w:numPr>
        <w:tabs>
          <w:tab w:val="clear" w:pos="360"/>
          <w:tab w:val="clear" w:pos="4536"/>
          <w:tab w:val="clear" w:pos="9072"/>
          <w:tab w:val="num" w:pos="1080"/>
          <w:tab w:val="right" w:pos="8640"/>
        </w:tabs>
        <w:suppressAutoHyphens/>
        <w:spacing w:after="40"/>
        <w:ind w:left="1080"/>
        <w:jc w:val="both"/>
        <w:rPr>
          <w:rFonts w:ascii="Tahoma" w:hAnsi="Tahoma" w:cs="Tahoma"/>
          <w:sz w:val="18"/>
          <w:szCs w:val="18"/>
        </w:rPr>
      </w:pPr>
      <w:r w:rsidRPr="00CA0356">
        <w:rPr>
          <w:rFonts w:ascii="Tahoma" w:hAnsi="Tahoma" w:cs="Tahoma"/>
          <w:sz w:val="18"/>
          <w:szCs w:val="18"/>
        </w:rPr>
        <w:t>materiały eksploatacyjne.</w:t>
      </w:r>
    </w:p>
    <w:p w14:paraId="305D71E1" w14:textId="77777777" w:rsidR="0040363C" w:rsidRPr="00CA0356" w:rsidRDefault="0040363C" w:rsidP="0040363C">
      <w:pPr>
        <w:pStyle w:val="Nagwek"/>
        <w:tabs>
          <w:tab w:val="right" w:pos="8640"/>
        </w:tabs>
        <w:spacing w:after="40"/>
        <w:ind w:left="720" w:hanging="360"/>
        <w:jc w:val="both"/>
        <w:rPr>
          <w:rFonts w:ascii="Tahoma" w:hAnsi="Tahoma" w:cs="Tahoma"/>
          <w:sz w:val="18"/>
          <w:szCs w:val="18"/>
        </w:rPr>
      </w:pPr>
      <w:r w:rsidRPr="00CA0356">
        <w:rPr>
          <w:rFonts w:ascii="Tahoma" w:hAnsi="Tahoma" w:cs="Tahoma"/>
          <w:sz w:val="18"/>
          <w:szCs w:val="18"/>
        </w:rPr>
        <w:t>l) </w:t>
      </w:r>
      <w:r w:rsidRPr="00CA0356">
        <w:rPr>
          <w:rFonts w:ascii="Tahoma" w:hAnsi="Tahoma" w:cs="Tahoma"/>
          <w:sz w:val="18"/>
          <w:szCs w:val="18"/>
        </w:rPr>
        <w:tab/>
        <w:t xml:space="preserve">w przypadku ujawnienia usterek lub wad w okresie trwania gwarancji, Zamawiający powiadamia o tym fakcie Wykonawcę i wyznacza termin ich usunięcia. </w:t>
      </w:r>
    </w:p>
    <w:p w14:paraId="0BE69BE2" w14:textId="1DB625A4" w:rsidR="0040363C" w:rsidRPr="00CA0356" w:rsidRDefault="0040363C" w:rsidP="0040363C">
      <w:pPr>
        <w:pStyle w:val="Nagwek"/>
        <w:tabs>
          <w:tab w:val="right" w:pos="8640"/>
        </w:tabs>
        <w:spacing w:after="40"/>
        <w:ind w:left="720" w:hanging="360"/>
        <w:jc w:val="both"/>
        <w:rPr>
          <w:rFonts w:ascii="Tahoma" w:hAnsi="Tahoma" w:cs="Tahoma"/>
          <w:sz w:val="18"/>
          <w:szCs w:val="18"/>
        </w:rPr>
      </w:pPr>
      <w:r w:rsidRPr="00CA0356">
        <w:rPr>
          <w:rFonts w:ascii="Tahoma" w:hAnsi="Tahoma" w:cs="Tahoma"/>
          <w:sz w:val="18"/>
          <w:szCs w:val="18"/>
        </w:rPr>
        <w:t>m) </w:t>
      </w:r>
      <w:r w:rsidRPr="00CA0356">
        <w:rPr>
          <w:rFonts w:ascii="Tahoma" w:hAnsi="Tahoma" w:cs="Tahoma"/>
          <w:sz w:val="18"/>
          <w:szCs w:val="18"/>
        </w:rPr>
        <w:tab/>
        <w:t>w przypadku, gdy Wykonawca nie będzie w stanie dokonać naprawy lub przeglądu aparatu z powodu braku części zamiennych z uwagi na określony przez producenta okres zakończenia gwarantowanej dostępności części zamiennych dla aparatów (co zostanie udokumentowane przez Wykonawcę), Wykonawca przygotuje orzeczenie techniczne wyłączające aparaturę z użytkowania.</w:t>
      </w:r>
    </w:p>
    <w:p w14:paraId="28F6EA18" w14:textId="6FCED520" w:rsidR="0040363C" w:rsidRPr="00CA0356" w:rsidRDefault="0040363C" w:rsidP="00160A84">
      <w:pPr>
        <w:suppressAutoHyphens/>
        <w:autoSpaceDE w:val="0"/>
        <w:ind w:left="360" w:hanging="363"/>
        <w:jc w:val="both"/>
        <w:rPr>
          <w:rFonts w:ascii="Tahoma" w:hAnsi="Tahoma" w:cs="Tahoma"/>
          <w:sz w:val="18"/>
          <w:szCs w:val="18"/>
        </w:rPr>
      </w:pPr>
      <w:r w:rsidRPr="00CA0356">
        <w:rPr>
          <w:rFonts w:ascii="Tahoma" w:hAnsi="Tahoma" w:cs="Tahoma"/>
          <w:sz w:val="18"/>
          <w:szCs w:val="18"/>
        </w:rPr>
        <w:t>10.</w:t>
      </w:r>
      <w:r w:rsidRPr="00CA0356">
        <w:rPr>
          <w:rFonts w:ascii="Tahoma" w:hAnsi="Tahoma" w:cs="Tahoma"/>
          <w:sz w:val="18"/>
          <w:szCs w:val="18"/>
        </w:rPr>
        <w:tab/>
        <w:t xml:space="preserve">Zamawiający w załączniku nr 2 Formularz cenowy poda zakres przedmiotu zamówienia, tj.: </w:t>
      </w:r>
    </w:p>
    <w:p w14:paraId="237F6F04" w14:textId="77777777" w:rsidR="0040363C" w:rsidRPr="00CA0356" w:rsidRDefault="0040363C" w:rsidP="00160A84">
      <w:pPr>
        <w:pStyle w:val="Nagwek"/>
        <w:tabs>
          <w:tab w:val="right" w:pos="8640"/>
        </w:tabs>
        <w:ind w:left="720" w:hanging="360"/>
        <w:jc w:val="both"/>
        <w:rPr>
          <w:rFonts w:ascii="Tahoma" w:hAnsi="Tahoma" w:cs="Tahoma"/>
          <w:sz w:val="18"/>
          <w:szCs w:val="18"/>
        </w:rPr>
      </w:pPr>
      <w:r w:rsidRPr="00CA0356">
        <w:rPr>
          <w:rFonts w:ascii="Tahoma" w:hAnsi="Tahoma" w:cs="Tahoma"/>
          <w:sz w:val="18"/>
          <w:szCs w:val="18"/>
        </w:rPr>
        <w:t>a) </w:t>
      </w:r>
      <w:r w:rsidRPr="00CA0356">
        <w:rPr>
          <w:rFonts w:ascii="Tahoma" w:hAnsi="Tahoma" w:cs="Tahoma"/>
          <w:sz w:val="18"/>
          <w:szCs w:val="18"/>
        </w:rPr>
        <w:tab/>
        <w:t xml:space="preserve">liczbę i rodzaj aparatury podlegającej przedmiotowi zamówienia, </w:t>
      </w:r>
    </w:p>
    <w:p w14:paraId="6AD2AD30" w14:textId="77777777" w:rsidR="0040363C" w:rsidRPr="00CA0356" w:rsidRDefault="0040363C" w:rsidP="00160A84">
      <w:pPr>
        <w:pStyle w:val="Nagwek"/>
        <w:tabs>
          <w:tab w:val="right" w:pos="8640"/>
        </w:tabs>
        <w:ind w:left="720" w:hanging="360"/>
        <w:jc w:val="both"/>
        <w:rPr>
          <w:rFonts w:ascii="Tahoma" w:hAnsi="Tahoma" w:cs="Tahoma"/>
          <w:sz w:val="18"/>
          <w:szCs w:val="18"/>
        </w:rPr>
      </w:pPr>
      <w:r w:rsidRPr="00CA0356">
        <w:rPr>
          <w:rFonts w:ascii="Tahoma" w:hAnsi="Tahoma" w:cs="Tahoma"/>
          <w:sz w:val="18"/>
          <w:szCs w:val="18"/>
        </w:rPr>
        <w:t>b) </w:t>
      </w:r>
      <w:r w:rsidRPr="00CA0356">
        <w:rPr>
          <w:rFonts w:ascii="Tahoma" w:hAnsi="Tahoma" w:cs="Tahoma"/>
          <w:sz w:val="18"/>
          <w:szCs w:val="18"/>
        </w:rPr>
        <w:tab/>
        <w:t>szacunkową liczbę przeglądów, jakie należy wykonać,</w:t>
      </w:r>
    </w:p>
    <w:p w14:paraId="2F4B083E" w14:textId="77777777" w:rsidR="0040363C" w:rsidRPr="00CA0356" w:rsidRDefault="0040363C" w:rsidP="00160A84">
      <w:pPr>
        <w:pStyle w:val="Nagwek"/>
        <w:tabs>
          <w:tab w:val="right" w:pos="8640"/>
        </w:tabs>
        <w:ind w:left="720" w:hanging="360"/>
        <w:jc w:val="both"/>
        <w:rPr>
          <w:rFonts w:ascii="Tahoma" w:hAnsi="Tahoma" w:cs="Tahoma"/>
          <w:sz w:val="18"/>
          <w:szCs w:val="18"/>
        </w:rPr>
      </w:pPr>
      <w:r w:rsidRPr="00CA0356">
        <w:rPr>
          <w:rFonts w:ascii="Tahoma" w:hAnsi="Tahoma" w:cs="Tahoma"/>
          <w:sz w:val="18"/>
          <w:szCs w:val="18"/>
        </w:rPr>
        <w:t>c) </w:t>
      </w:r>
      <w:r w:rsidRPr="00CA0356">
        <w:rPr>
          <w:rFonts w:ascii="Tahoma" w:hAnsi="Tahoma" w:cs="Tahoma"/>
          <w:sz w:val="18"/>
          <w:szCs w:val="18"/>
        </w:rPr>
        <w:tab/>
        <w:t>szacunkową liczbę roboczogodzin podczas których wykonywane będą naprawy</w:t>
      </w:r>
    </w:p>
    <w:p w14:paraId="6C880B76" w14:textId="77777777" w:rsidR="0040363C" w:rsidRPr="00CA0356" w:rsidRDefault="0040363C" w:rsidP="00160A84">
      <w:pPr>
        <w:pStyle w:val="Nagwek"/>
        <w:tabs>
          <w:tab w:val="right" w:pos="8640"/>
        </w:tabs>
        <w:ind w:left="720" w:hanging="360"/>
        <w:jc w:val="both"/>
        <w:rPr>
          <w:rFonts w:ascii="Tahoma" w:hAnsi="Tahoma" w:cs="Tahoma"/>
          <w:sz w:val="18"/>
          <w:szCs w:val="18"/>
        </w:rPr>
      </w:pPr>
      <w:r w:rsidRPr="00CA0356">
        <w:rPr>
          <w:rFonts w:ascii="Tahoma" w:hAnsi="Tahoma" w:cs="Tahoma"/>
          <w:sz w:val="18"/>
          <w:szCs w:val="18"/>
        </w:rPr>
        <w:t>d)</w:t>
      </w:r>
      <w:r w:rsidRPr="00CA0356">
        <w:rPr>
          <w:rFonts w:ascii="Tahoma" w:hAnsi="Tahoma" w:cs="Tahoma"/>
          <w:sz w:val="18"/>
          <w:szCs w:val="18"/>
        </w:rPr>
        <w:tab/>
        <w:t>kwotę przeznaczoną na zakup części i akcesoriów, które będą wymienione w urządzeniach oraz dojazd.</w:t>
      </w:r>
    </w:p>
    <w:p w14:paraId="3A2C9F02" w14:textId="77777777" w:rsidR="0040363C" w:rsidRPr="00CA0356" w:rsidRDefault="0040363C" w:rsidP="00160A84">
      <w:pPr>
        <w:suppressAutoHyphens/>
        <w:autoSpaceDE w:val="0"/>
        <w:ind w:left="360" w:hanging="363"/>
        <w:jc w:val="both"/>
        <w:rPr>
          <w:rFonts w:ascii="Tahoma" w:hAnsi="Tahoma" w:cs="Tahoma"/>
          <w:sz w:val="18"/>
          <w:szCs w:val="18"/>
        </w:rPr>
      </w:pPr>
      <w:r w:rsidRPr="00CA0356">
        <w:rPr>
          <w:rFonts w:ascii="Tahoma" w:hAnsi="Tahoma" w:cs="Tahoma"/>
          <w:sz w:val="18"/>
          <w:szCs w:val="18"/>
        </w:rPr>
        <w:t>11.</w:t>
      </w:r>
      <w:r w:rsidRPr="00CA0356">
        <w:rPr>
          <w:rFonts w:ascii="Tahoma" w:hAnsi="Tahoma" w:cs="Tahoma"/>
          <w:sz w:val="18"/>
          <w:szCs w:val="18"/>
        </w:rPr>
        <w:tab/>
        <w:t xml:space="preserve">W przypadku, gdy wystąpi konieczność przekroczenia limitu roboczogodzin lub konieczność zwiększenia środków na zakup materiałów, części i podzespołów użytych przy naprawach nie objętych zakresem przeglądów Zamawiający dopuszcza zmianę proporcji elementów składających się na cenę umowy określoną w § 2 umowy, przy jednoczesnym zachowaniu wartości umowy i z uwzględnieniem wymagań producenta dotyczących częstotliwości przeglądów. </w:t>
      </w:r>
    </w:p>
    <w:p w14:paraId="5CDCF45B" w14:textId="77777777" w:rsidR="0040363C" w:rsidRPr="00CA0356" w:rsidRDefault="0040363C" w:rsidP="00160A84">
      <w:pPr>
        <w:pStyle w:val="Tekstpodstawowy"/>
        <w:ind w:left="360" w:hanging="360"/>
        <w:jc w:val="both"/>
        <w:rPr>
          <w:rFonts w:ascii="Tahoma" w:hAnsi="Tahoma" w:cs="Tahoma"/>
          <w:sz w:val="18"/>
          <w:szCs w:val="18"/>
          <w:lang w:val="pl-PL"/>
        </w:rPr>
      </w:pPr>
      <w:r w:rsidRPr="00CA0356">
        <w:rPr>
          <w:rFonts w:ascii="Tahoma" w:hAnsi="Tahoma" w:cs="Tahoma"/>
          <w:sz w:val="18"/>
          <w:szCs w:val="18"/>
          <w:shd w:val="clear" w:color="auto" w:fill="FFFFFF"/>
        </w:rPr>
        <w:t>1</w:t>
      </w:r>
      <w:r w:rsidRPr="00CA0356">
        <w:rPr>
          <w:rFonts w:ascii="Tahoma" w:hAnsi="Tahoma" w:cs="Tahoma"/>
          <w:sz w:val="18"/>
          <w:szCs w:val="18"/>
          <w:shd w:val="clear" w:color="auto" w:fill="FFFFFF"/>
          <w:lang w:val="pl-PL"/>
        </w:rPr>
        <w:t>2</w:t>
      </w:r>
      <w:r w:rsidRPr="00CA0356">
        <w:rPr>
          <w:rFonts w:ascii="Tahoma" w:hAnsi="Tahoma" w:cs="Tahoma"/>
          <w:sz w:val="18"/>
          <w:szCs w:val="18"/>
          <w:shd w:val="clear" w:color="auto" w:fill="FFFFFF"/>
        </w:rPr>
        <w:t>. </w:t>
      </w:r>
      <w:r w:rsidRPr="00CA0356">
        <w:rPr>
          <w:rFonts w:ascii="Tahoma" w:hAnsi="Tahoma" w:cs="Tahoma"/>
          <w:sz w:val="18"/>
          <w:szCs w:val="18"/>
        </w:rPr>
        <w:t>Zamawiający dopuszcza możliwość zmniejszenia ilości przeglądów i napraw w stosunku do określonych w załączniku nr 2 do SWZ – Formularz cenowy w przypadku wyłączenia przez Zamawiającego z eksploatacji aparatury medycznej. W takim przypadku Zamawiający przed wykonaniem Usługi powiadomi pisemnie Wykonawcę o wyłączeniu z eksploatacji. W takim przypadku Wykonawcy nie przysługuje wynagrodzenie za niewykonane przeglądy i naprawy.</w:t>
      </w:r>
    </w:p>
    <w:p w14:paraId="23971EBA" w14:textId="6B04973B" w:rsidR="0040363C" w:rsidRPr="00940300" w:rsidRDefault="0040363C" w:rsidP="00160A84">
      <w:pPr>
        <w:pStyle w:val="Tekstpodstawowy"/>
        <w:ind w:left="360" w:hanging="360"/>
        <w:jc w:val="both"/>
        <w:rPr>
          <w:rFonts w:ascii="Tahoma" w:hAnsi="Tahoma" w:cs="Tahoma"/>
          <w:sz w:val="18"/>
          <w:szCs w:val="18"/>
          <w:lang w:val="pl-PL"/>
        </w:rPr>
      </w:pPr>
      <w:r w:rsidRPr="00CA0356">
        <w:rPr>
          <w:rFonts w:ascii="Tahoma" w:hAnsi="Tahoma" w:cs="Tahoma"/>
          <w:sz w:val="18"/>
          <w:szCs w:val="18"/>
          <w:shd w:val="clear" w:color="auto" w:fill="FFFFFF"/>
        </w:rPr>
        <w:t>1</w:t>
      </w:r>
      <w:r w:rsidRPr="00CA0356">
        <w:rPr>
          <w:rFonts w:ascii="Tahoma" w:hAnsi="Tahoma" w:cs="Tahoma"/>
          <w:sz w:val="18"/>
          <w:szCs w:val="18"/>
          <w:shd w:val="clear" w:color="auto" w:fill="FFFFFF"/>
          <w:lang w:val="pl-PL"/>
        </w:rPr>
        <w:t>3</w:t>
      </w:r>
      <w:r w:rsidRPr="00CA0356">
        <w:rPr>
          <w:rFonts w:ascii="Tahoma" w:hAnsi="Tahoma" w:cs="Tahoma"/>
          <w:sz w:val="18"/>
          <w:szCs w:val="18"/>
          <w:shd w:val="clear" w:color="auto" w:fill="FFFFFF"/>
        </w:rPr>
        <w:t>. </w:t>
      </w:r>
      <w:r w:rsidR="00160A84" w:rsidRPr="00CA0356">
        <w:rPr>
          <w:rFonts w:ascii="Tahoma" w:hAnsi="Tahoma" w:cs="Tahoma"/>
          <w:bCs/>
          <w:sz w:val="18"/>
          <w:szCs w:val="18"/>
          <w:lang w:val="pl-PL"/>
        </w:rPr>
        <w:t>Zamawiający wymaga,</w:t>
      </w:r>
      <w:r w:rsidR="00160A84" w:rsidRPr="00CA0356">
        <w:rPr>
          <w:rFonts w:ascii="Tahoma" w:hAnsi="Tahoma" w:cs="Tahoma"/>
          <w:b/>
          <w:sz w:val="18"/>
          <w:szCs w:val="18"/>
          <w:lang w:val="pl-PL"/>
        </w:rPr>
        <w:t xml:space="preserve"> </w:t>
      </w:r>
      <w:r w:rsidRPr="00CA0356">
        <w:rPr>
          <w:rFonts w:ascii="Tahoma" w:hAnsi="Tahoma" w:cs="Tahoma"/>
          <w:sz w:val="18"/>
          <w:szCs w:val="18"/>
        </w:rPr>
        <w:t>aby osoby uczestniczące w</w:t>
      </w:r>
      <w:r w:rsidRPr="00CA0356">
        <w:rPr>
          <w:rFonts w:ascii="Tahoma" w:hAnsi="Tahoma" w:cs="Tahoma"/>
          <w:sz w:val="18"/>
          <w:szCs w:val="18"/>
          <w:lang w:val="pl-PL"/>
        </w:rPr>
        <w:t> </w:t>
      </w:r>
      <w:r w:rsidRPr="00CA0356">
        <w:rPr>
          <w:rFonts w:ascii="Tahoma" w:hAnsi="Tahoma" w:cs="Tahoma"/>
          <w:sz w:val="18"/>
          <w:szCs w:val="18"/>
        </w:rPr>
        <w:t xml:space="preserve">wykonywaniu zamówienia (personel) posiadały świadectwa kwalifikacyjne „E” do 1 </w:t>
      </w:r>
      <w:proofErr w:type="spellStart"/>
      <w:r w:rsidRPr="00CA0356">
        <w:rPr>
          <w:rFonts w:ascii="Tahoma" w:hAnsi="Tahoma" w:cs="Tahoma"/>
          <w:sz w:val="18"/>
          <w:szCs w:val="18"/>
        </w:rPr>
        <w:t>kV</w:t>
      </w:r>
      <w:proofErr w:type="spellEnd"/>
      <w:r w:rsidRPr="00CA0356">
        <w:rPr>
          <w:rFonts w:ascii="Tahoma" w:hAnsi="Tahoma" w:cs="Tahoma"/>
          <w:sz w:val="18"/>
          <w:szCs w:val="18"/>
        </w:rPr>
        <w:t xml:space="preserve">. Wykonawca w trakcie trwania umowy zobowiązuje się na każde żądanie Zamawiającego przedstawić do wglądu </w:t>
      </w:r>
      <w:r w:rsidRPr="00940300">
        <w:rPr>
          <w:rFonts w:ascii="Tahoma" w:hAnsi="Tahoma" w:cs="Tahoma"/>
          <w:sz w:val="18"/>
          <w:szCs w:val="18"/>
        </w:rPr>
        <w:t xml:space="preserve">niezwłocznie (nie później niż w ciągu 7 dni od wezwania) dokumenty poświadczające, iż personel Wykonawcy posiada świadectwa kwalifikacyjne „E” do 1 </w:t>
      </w:r>
      <w:proofErr w:type="spellStart"/>
      <w:r w:rsidRPr="00940300">
        <w:rPr>
          <w:rFonts w:ascii="Tahoma" w:hAnsi="Tahoma" w:cs="Tahoma"/>
          <w:sz w:val="18"/>
          <w:szCs w:val="18"/>
        </w:rPr>
        <w:t>kV</w:t>
      </w:r>
      <w:proofErr w:type="spellEnd"/>
      <w:r w:rsidRPr="00940300">
        <w:rPr>
          <w:rFonts w:ascii="Tahoma" w:hAnsi="Tahoma" w:cs="Tahoma"/>
          <w:sz w:val="18"/>
          <w:szCs w:val="18"/>
        </w:rPr>
        <w:t>.</w:t>
      </w:r>
      <w:r w:rsidRPr="00940300">
        <w:rPr>
          <w:rFonts w:ascii="Tahoma" w:hAnsi="Tahoma" w:cs="Tahoma"/>
          <w:sz w:val="18"/>
          <w:szCs w:val="18"/>
          <w:lang w:val="pl-PL"/>
        </w:rPr>
        <w:t xml:space="preserve"> </w:t>
      </w:r>
      <w:r w:rsidRPr="00940300">
        <w:rPr>
          <w:rFonts w:ascii="Tahoma" w:hAnsi="Tahoma" w:cs="Tahoma"/>
          <w:sz w:val="18"/>
          <w:szCs w:val="18"/>
        </w:rPr>
        <w:t>Komunikacja pomiędzy Zamawiającym, a o</w:t>
      </w:r>
      <w:r w:rsidRPr="00940300">
        <w:rPr>
          <w:rFonts w:ascii="Tahoma" w:hAnsi="Tahoma" w:cs="Tahoma"/>
          <w:bCs/>
          <w:sz w:val="18"/>
          <w:szCs w:val="18"/>
        </w:rPr>
        <w:t>sobami posiadającymi aktualne ww. świadectwa kwalifikacyjne winna odbywać się w języku polskim</w:t>
      </w:r>
      <w:r w:rsidRPr="00940300">
        <w:rPr>
          <w:rFonts w:ascii="Tahoma" w:hAnsi="Tahoma" w:cs="Tahoma"/>
          <w:bCs/>
          <w:sz w:val="18"/>
          <w:szCs w:val="18"/>
          <w:lang w:val="pl-PL"/>
        </w:rPr>
        <w:t>.</w:t>
      </w:r>
    </w:p>
    <w:p w14:paraId="77828CF9" w14:textId="5FAB1D59" w:rsidR="0040363C" w:rsidRPr="00940300" w:rsidRDefault="0040363C" w:rsidP="0040363C">
      <w:pPr>
        <w:tabs>
          <w:tab w:val="left" w:pos="225"/>
        </w:tabs>
        <w:autoSpaceDE w:val="0"/>
        <w:spacing w:after="96"/>
        <w:ind w:left="426" w:hanging="426"/>
        <w:jc w:val="both"/>
        <w:rPr>
          <w:rFonts w:ascii="Tahoma" w:hAnsi="Tahoma" w:cs="Tahoma"/>
          <w:bCs/>
          <w:sz w:val="18"/>
          <w:szCs w:val="18"/>
        </w:rPr>
      </w:pPr>
      <w:r w:rsidRPr="00940300">
        <w:rPr>
          <w:rFonts w:ascii="Tahoma" w:hAnsi="Tahoma" w:cs="Tahoma"/>
          <w:sz w:val="18"/>
          <w:szCs w:val="18"/>
          <w:shd w:val="clear" w:color="auto" w:fill="FFFFFF"/>
        </w:rPr>
        <w:t>14.</w:t>
      </w:r>
      <w:r w:rsidRPr="00940300">
        <w:rPr>
          <w:rFonts w:ascii="Tahoma" w:hAnsi="Tahoma" w:cs="Tahoma"/>
          <w:sz w:val="18"/>
          <w:szCs w:val="18"/>
          <w:shd w:val="clear" w:color="auto" w:fill="FFFFFF"/>
        </w:rPr>
        <w:tab/>
        <w:t xml:space="preserve">Wymaga się, aby osoby uczestniczące w wykonywaniu zamówienia posiadały </w:t>
      </w:r>
      <w:r w:rsidRPr="00940300">
        <w:rPr>
          <w:rFonts w:ascii="Tahoma" w:hAnsi="Tahoma" w:cs="Tahoma"/>
          <w:bCs/>
          <w:sz w:val="18"/>
          <w:szCs w:val="18"/>
        </w:rPr>
        <w:t xml:space="preserve">aktualny certyfikat szkolenia poświadczony przez producenta lub autoryzowany serwis </w:t>
      </w:r>
      <w:r w:rsidRPr="00940300">
        <w:rPr>
          <w:rFonts w:ascii="Tahoma" w:hAnsi="Tahoma" w:cs="Tahoma"/>
          <w:sz w:val="18"/>
          <w:szCs w:val="18"/>
          <w:shd w:val="clear" w:color="auto" w:fill="FFFFFF"/>
        </w:rPr>
        <w:t xml:space="preserve">(tj. przeglądów i napraw) </w:t>
      </w:r>
      <w:r w:rsidRPr="00940300">
        <w:rPr>
          <w:rFonts w:ascii="Tahoma" w:hAnsi="Tahoma" w:cs="Tahoma"/>
          <w:bCs/>
          <w:sz w:val="18"/>
          <w:szCs w:val="18"/>
        </w:rPr>
        <w:t>na dany rodzaj</w:t>
      </w:r>
      <w:r w:rsidRPr="00940300">
        <w:rPr>
          <w:rFonts w:ascii="Tahoma" w:hAnsi="Tahoma" w:cs="Tahoma"/>
          <w:sz w:val="18"/>
          <w:szCs w:val="18"/>
          <w:shd w:val="clear" w:color="auto" w:fill="FFFFFF"/>
        </w:rPr>
        <w:t xml:space="preserve">  aparatury medycznej, zgodnej z tą, na którą złożono ofertę/zawarto umowę </w:t>
      </w:r>
      <w:r w:rsidRPr="00940300">
        <w:rPr>
          <w:rFonts w:ascii="Tahoma" w:hAnsi="Tahoma" w:cs="Tahoma"/>
          <w:sz w:val="18"/>
          <w:szCs w:val="18"/>
        </w:rPr>
        <w:t>oraz, że przedmiotowe dokumenty będą aktualne przez cały okres trwania umowy. Wykonawca zobowiązuje się wyżej wymienione dokumenty przedłożyć na każde żądanie Zamawiającego (w okresie trwania umowy). Komunikacja pomiędzy Zamawiającym, a o</w:t>
      </w:r>
      <w:r w:rsidRPr="00940300">
        <w:rPr>
          <w:rFonts w:ascii="Tahoma" w:hAnsi="Tahoma" w:cs="Tahoma"/>
          <w:bCs/>
          <w:sz w:val="18"/>
          <w:szCs w:val="18"/>
        </w:rPr>
        <w:t>sobami posiadającymi aktualne przeszkolenie przez producenta aparatu winna odbywać się w języku polskim. Zamawiający wymaga legalne, aktualne oprogramowanie serwisowe niezbędne do wykonania pełnej procedury przet</w:t>
      </w:r>
      <w:r w:rsidR="00160A84" w:rsidRPr="00940300">
        <w:rPr>
          <w:rFonts w:ascii="Tahoma" w:hAnsi="Tahoma" w:cs="Tahoma"/>
          <w:bCs/>
          <w:sz w:val="18"/>
          <w:szCs w:val="18"/>
        </w:rPr>
        <w:t>ar</w:t>
      </w:r>
      <w:r w:rsidRPr="00940300">
        <w:rPr>
          <w:rFonts w:ascii="Tahoma" w:hAnsi="Tahoma" w:cs="Tahoma"/>
          <w:bCs/>
          <w:sz w:val="18"/>
          <w:szCs w:val="18"/>
        </w:rPr>
        <w:t>gowej. Zamawiający wymaga określone przez producenta instrukcje serwisowe.</w:t>
      </w:r>
    </w:p>
    <w:p w14:paraId="5B2CBDA5" w14:textId="77777777" w:rsidR="0040363C" w:rsidRPr="00CA0356" w:rsidRDefault="0040363C" w:rsidP="0040363C">
      <w:pPr>
        <w:jc w:val="both"/>
        <w:rPr>
          <w:rFonts w:ascii="Tahoma" w:hAnsi="Tahoma" w:cs="Tahoma"/>
          <w:b/>
          <w:sz w:val="18"/>
          <w:szCs w:val="18"/>
        </w:rPr>
      </w:pPr>
      <w:r w:rsidRPr="00CA0356">
        <w:rPr>
          <w:rFonts w:ascii="Tahoma" w:hAnsi="Tahoma" w:cs="Tahoma"/>
          <w:b/>
          <w:sz w:val="18"/>
          <w:szCs w:val="18"/>
        </w:rPr>
        <w:lastRenderedPageBreak/>
        <w:t xml:space="preserve">III. TERMIN I MIEJSCE WYKONANIA UMOWY </w:t>
      </w:r>
    </w:p>
    <w:p w14:paraId="5E745A3A" w14:textId="77777777" w:rsidR="0040363C" w:rsidRPr="00CA0356" w:rsidRDefault="0040363C" w:rsidP="0040363C">
      <w:pPr>
        <w:jc w:val="both"/>
        <w:rPr>
          <w:rFonts w:ascii="Tahoma" w:hAnsi="Tahoma" w:cs="Tahoma"/>
          <w:b/>
          <w:sz w:val="18"/>
          <w:szCs w:val="18"/>
        </w:rPr>
      </w:pPr>
    </w:p>
    <w:p w14:paraId="30B64381" w14:textId="4F4E70D2" w:rsidR="0040363C" w:rsidRPr="00CA0356" w:rsidRDefault="0040363C" w:rsidP="00591710">
      <w:pPr>
        <w:numPr>
          <w:ilvl w:val="0"/>
          <w:numId w:val="12"/>
        </w:numPr>
        <w:tabs>
          <w:tab w:val="clear" w:pos="720"/>
          <w:tab w:val="num" w:pos="360"/>
        </w:tabs>
        <w:ind w:left="360"/>
        <w:jc w:val="both"/>
        <w:rPr>
          <w:rFonts w:ascii="Tahoma" w:hAnsi="Tahoma" w:cs="Tahoma"/>
          <w:sz w:val="18"/>
          <w:szCs w:val="18"/>
        </w:rPr>
      </w:pPr>
      <w:r w:rsidRPr="00CA0356">
        <w:rPr>
          <w:rFonts w:ascii="Tahoma" w:hAnsi="Tahoma" w:cs="Tahoma"/>
          <w:sz w:val="18"/>
          <w:szCs w:val="18"/>
        </w:rPr>
        <w:t>Umowa będzie obowiązywała:</w:t>
      </w:r>
      <w:r w:rsidRPr="00CA0356">
        <w:rPr>
          <w:rFonts w:ascii="Tahoma" w:hAnsi="Tahoma" w:cs="Tahoma"/>
          <w:b/>
          <w:sz w:val="18"/>
          <w:szCs w:val="18"/>
        </w:rPr>
        <w:t xml:space="preserve"> 36 miesięcy od dnia </w:t>
      </w:r>
      <w:r w:rsidR="009E78B1">
        <w:rPr>
          <w:rFonts w:ascii="Tahoma" w:hAnsi="Tahoma" w:cs="Tahoma"/>
          <w:b/>
          <w:sz w:val="18"/>
          <w:szCs w:val="18"/>
        </w:rPr>
        <w:t xml:space="preserve">jej </w:t>
      </w:r>
      <w:r w:rsidRPr="00CA0356">
        <w:rPr>
          <w:rFonts w:ascii="Tahoma" w:hAnsi="Tahoma" w:cs="Tahoma"/>
          <w:b/>
          <w:sz w:val="18"/>
          <w:szCs w:val="18"/>
        </w:rPr>
        <w:t>zawarcia.</w:t>
      </w:r>
      <w:r w:rsidRPr="00CA0356" w:rsidDel="000C0370">
        <w:rPr>
          <w:rFonts w:ascii="Tahoma" w:hAnsi="Tahoma" w:cs="Tahoma"/>
          <w:b/>
          <w:sz w:val="18"/>
          <w:szCs w:val="18"/>
        </w:rPr>
        <w:t xml:space="preserve"> </w:t>
      </w:r>
      <w:r w:rsidRPr="00CA0356">
        <w:rPr>
          <w:rFonts w:ascii="Tahoma" w:hAnsi="Tahoma" w:cs="Tahoma"/>
          <w:sz w:val="18"/>
          <w:szCs w:val="18"/>
        </w:rPr>
        <w:t xml:space="preserve"> Okres realizacji umowy może ulec skróceniu, jeśli wartość umowy ulegnie wyczerpaniu przed upływem okresu na jaki została zawarta. </w:t>
      </w:r>
    </w:p>
    <w:p w14:paraId="5B487CEF" w14:textId="7930EE4D" w:rsidR="0040363C" w:rsidRPr="00CA0356" w:rsidRDefault="0040363C" w:rsidP="00591710">
      <w:pPr>
        <w:numPr>
          <w:ilvl w:val="0"/>
          <w:numId w:val="12"/>
        </w:numPr>
        <w:tabs>
          <w:tab w:val="clear" w:pos="720"/>
          <w:tab w:val="num" w:pos="360"/>
        </w:tabs>
        <w:ind w:left="360"/>
        <w:jc w:val="both"/>
        <w:rPr>
          <w:rFonts w:ascii="Tahoma" w:hAnsi="Tahoma" w:cs="Tahoma"/>
          <w:sz w:val="18"/>
          <w:szCs w:val="18"/>
        </w:rPr>
      </w:pPr>
      <w:r w:rsidRPr="00CA0356">
        <w:rPr>
          <w:rFonts w:ascii="Tahoma" w:hAnsi="Tahoma" w:cs="Tahoma"/>
          <w:sz w:val="18"/>
          <w:szCs w:val="18"/>
        </w:rPr>
        <w:t>Miejscem wykonania Zamówienia</w:t>
      </w:r>
      <w:r w:rsidR="00FC11E8" w:rsidRPr="00CA0356">
        <w:rPr>
          <w:rFonts w:ascii="Tahoma" w:hAnsi="Tahoma" w:cs="Tahoma"/>
          <w:sz w:val="18"/>
          <w:szCs w:val="18"/>
        </w:rPr>
        <w:t>: Uniwersytecki Szpital Kliniczny nr 1 im. N. Barlickiego w Łodzi ul. Kopcińskiego 22, 90-153 Łódź</w:t>
      </w:r>
      <w:r w:rsidRPr="00CA0356">
        <w:rPr>
          <w:rFonts w:ascii="Tahoma" w:hAnsi="Tahoma" w:cs="Tahoma"/>
          <w:sz w:val="18"/>
          <w:szCs w:val="18"/>
        </w:rPr>
        <w:t>.</w:t>
      </w:r>
    </w:p>
    <w:p w14:paraId="06EDCB33" w14:textId="77777777" w:rsidR="0040363C" w:rsidRPr="00CA0356" w:rsidRDefault="0040363C" w:rsidP="0040363C">
      <w:pPr>
        <w:suppressAutoHyphens/>
        <w:jc w:val="both"/>
        <w:rPr>
          <w:rFonts w:ascii="Tahoma" w:hAnsi="Tahoma" w:cs="Tahoma"/>
          <w:b/>
          <w:sz w:val="18"/>
          <w:szCs w:val="18"/>
        </w:rPr>
      </w:pPr>
    </w:p>
    <w:p w14:paraId="6B9905FE"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sz w:val="18"/>
          <w:szCs w:val="18"/>
        </w:rPr>
        <w:t xml:space="preserve">IV. WARUNKI UDZIAŁU W POSTĘPOWANIU </w:t>
      </w:r>
    </w:p>
    <w:p w14:paraId="6887D064" w14:textId="77777777" w:rsidR="0040363C" w:rsidRPr="00CA0356" w:rsidRDefault="0040363C" w:rsidP="0040363C">
      <w:pPr>
        <w:suppressAutoHyphens/>
        <w:jc w:val="both"/>
        <w:rPr>
          <w:rFonts w:ascii="Tahoma" w:hAnsi="Tahoma" w:cs="Tahoma"/>
          <w:b/>
          <w:sz w:val="18"/>
          <w:szCs w:val="18"/>
        </w:rPr>
      </w:pPr>
    </w:p>
    <w:p w14:paraId="3D52748E" w14:textId="77777777" w:rsidR="0040363C" w:rsidRPr="00CA0356" w:rsidRDefault="0040363C" w:rsidP="00591710">
      <w:pPr>
        <w:numPr>
          <w:ilvl w:val="1"/>
          <w:numId w:val="14"/>
        </w:numPr>
        <w:tabs>
          <w:tab w:val="num" w:pos="426"/>
        </w:tabs>
        <w:suppressAutoHyphens/>
        <w:ind w:left="426" w:hanging="426"/>
        <w:jc w:val="both"/>
        <w:rPr>
          <w:rFonts w:ascii="Tahoma" w:hAnsi="Tahoma" w:cs="Tahoma"/>
          <w:sz w:val="18"/>
          <w:szCs w:val="18"/>
        </w:rPr>
      </w:pPr>
      <w:r w:rsidRPr="00CA0356">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CA0356">
        <w:rPr>
          <w:rFonts w:ascii="Tahoma" w:hAnsi="Tahoma" w:cs="Tahoma"/>
          <w:b/>
          <w:bCs/>
          <w:sz w:val="18"/>
          <w:szCs w:val="18"/>
          <w:shd w:val="clear" w:color="auto" w:fill="FFFFFF"/>
        </w:rPr>
        <w:t xml:space="preserve"> </w:t>
      </w:r>
      <w:r w:rsidRPr="00CA0356">
        <w:rPr>
          <w:rFonts w:ascii="Tahoma" w:hAnsi="Tahoma" w:cs="Tahoma"/>
          <w:sz w:val="18"/>
          <w:szCs w:val="18"/>
          <w:shd w:val="clear" w:color="auto" w:fill="FFFFFF"/>
        </w:rPr>
        <w:t>udziału w postępowaniu</w:t>
      </w:r>
      <w:r w:rsidRPr="00CA0356">
        <w:rPr>
          <w:rFonts w:ascii="Tahoma" w:hAnsi="Tahoma" w:cs="Tahoma"/>
          <w:sz w:val="18"/>
          <w:szCs w:val="18"/>
        </w:rPr>
        <w:t>.</w:t>
      </w:r>
    </w:p>
    <w:p w14:paraId="1F4E3877" w14:textId="77777777" w:rsidR="0040363C" w:rsidRPr="00CA0356" w:rsidRDefault="0040363C" w:rsidP="00591710">
      <w:pPr>
        <w:numPr>
          <w:ilvl w:val="1"/>
          <w:numId w:val="14"/>
        </w:numPr>
        <w:tabs>
          <w:tab w:val="num" w:pos="426"/>
        </w:tabs>
        <w:suppressAutoHyphens/>
        <w:ind w:left="426" w:hanging="426"/>
        <w:jc w:val="both"/>
        <w:rPr>
          <w:rFonts w:ascii="Tahoma" w:hAnsi="Tahoma" w:cs="Tahoma"/>
          <w:b/>
          <w:sz w:val="18"/>
          <w:szCs w:val="18"/>
          <w:u w:val="single"/>
        </w:rPr>
      </w:pPr>
      <w:r w:rsidRPr="00CA0356">
        <w:rPr>
          <w:rFonts w:ascii="Tahoma" w:hAnsi="Tahoma" w:cs="Tahoma"/>
          <w:b/>
          <w:sz w:val="18"/>
          <w:szCs w:val="18"/>
          <w:u w:val="single"/>
        </w:rPr>
        <w:t>O udzielenie zamówienia mogą ubiegać się Wykonawcy, którzy spełniają warunki dotyczące:</w:t>
      </w:r>
    </w:p>
    <w:p w14:paraId="16D8EEA5" w14:textId="77777777" w:rsidR="0040363C" w:rsidRPr="00CA0356" w:rsidRDefault="0040363C" w:rsidP="00591710">
      <w:pPr>
        <w:numPr>
          <w:ilvl w:val="0"/>
          <w:numId w:val="22"/>
        </w:numPr>
        <w:tabs>
          <w:tab w:val="left" w:pos="851"/>
        </w:tabs>
        <w:ind w:left="851" w:right="23" w:hanging="425"/>
        <w:jc w:val="both"/>
        <w:textAlignment w:val="baseline"/>
        <w:rPr>
          <w:rFonts w:ascii="Tahoma" w:hAnsi="Tahoma" w:cs="Tahoma"/>
          <w:sz w:val="18"/>
          <w:szCs w:val="18"/>
        </w:rPr>
      </w:pPr>
      <w:r w:rsidRPr="00CA0356">
        <w:rPr>
          <w:rFonts w:ascii="Tahoma" w:hAnsi="Tahoma" w:cs="Tahoma"/>
          <w:b/>
          <w:bCs/>
          <w:sz w:val="18"/>
          <w:szCs w:val="18"/>
        </w:rPr>
        <w:t>zdolności do występowania w obrocie gospodarczym:</w:t>
      </w:r>
    </w:p>
    <w:p w14:paraId="1B47F960" w14:textId="77777777" w:rsidR="0040363C" w:rsidRPr="00CA0356" w:rsidRDefault="0040363C" w:rsidP="0040363C">
      <w:pPr>
        <w:ind w:left="143" w:right="23" w:firstLine="708"/>
        <w:jc w:val="both"/>
        <w:textAlignment w:val="baseline"/>
        <w:rPr>
          <w:rFonts w:ascii="Tahoma" w:hAnsi="Tahoma" w:cs="Tahoma"/>
          <w:sz w:val="18"/>
          <w:szCs w:val="18"/>
        </w:rPr>
      </w:pPr>
      <w:r w:rsidRPr="00CA0356">
        <w:rPr>
          <w:rFonts w:ascii="Tahoma" w:hAnsi="Tahoma" w:cs="Tahoma"/>
          <w:sz w:val="18"/>
          <w:szCs w:val="18"/>
        </w:rPr>
        <w:t>Zamawiający nie stawia warunku w powyższym zakresie.</w:t>
      </w:r>
    </w:p>
    <w:p w14:paraId="33368BA7" w14:textId="77777777" w:rsidR="0040363C" w:rsidRPr="00CA0356" w:rsidRDefault="0040363C" w:rsidP="00591710">
      <w:pPr>
        <w:numPr>
          <w:ilvl w:val="0"/>
          <w:numId w:val="22"/>
        </w:numPr>
        <w:tabs>
          <w:tab w:val="left" w:pos="851"/>
        </w:tabs>
        <w:ind w:left="851" w:right="23" w:hanging="425"/>
        <w:jc w:val="both"/>
        <w:textAlignment w:val="baseline"/>
        <w:rPr>
          <w:rFonts w:ascii="Tahoma" w:hAnsi="Tahoma" w:cs="Tahoma"/>
          <w:b/>
          <w:bCs/>
          <w:sz w:val="18"/>
          <w:szCs w:val="18"/>
        </w:rPr>
      </w:pPr>
      <w:r w:rsidRPr="00CA0356">
        <w:rPr>
          <w:rFonts w:ascii="Tahoma" w:hAnsi="Tahoma" w:cs="Tahoma"/>
          <w:b/>
          <w:bCs/>
          <w:sz w:val="18"/>
          <w:szCs w:val="18"/>
        </w:rPr>
        <w:t>uprawnień do prowadzenia określonej działalności gospodarczej lub zawodowej, o ile wynika to z odrębnych przepisów:</w:t>
      </w:r>
    </w:p>
    <w:p w14:paraId="4E984CD9" w14:textId="77777777" w:rsidR="0040363C" w:rsidRPr="00CA0356" w:rsidRDefault="0040363C" w:rsidP="0040363C">
      <w:pPr>
        <w:ind w:left="143" w:right="23" w:firstLine="708"/>
        <w:jc w:val="both"/>
        <w:rPr>
          <w:rFonts w:ascii="Tahoma" w:hAnsi="Tahoma" w:cs="Tahoma"/>
          <w:sz w:val="18"/>
          <w:szCs w:val="18"/>
        </w:rPr>
      </w:pPr>
      <w:r w:rsidRPr="00CA0356">
        <w:rPr>
          <w:rFonts w:ascii="Tahoma" w:hAnsi="Tahoma" w:cs="Tahoma"/>
          <w:sz w:val="18"/>
          <w:szCs w:val="18"/>
        </w:rPr>
        <w:t>Zamawiający nie stawia warunku w powyższym zakresie.</w:t>
      </w:r>
    </w:p>
    <w:p w14:paraId="43C9101A" w14:textId="77777777" w:rsidR="0040363C" w:rsidRPr="00CA0356" w:rsidRDefault="0040363C" w:rsidP="00591710">
      <w:pPr>
        <w:numPr>
          <w:ilvl w:val="0"/>
          <w:numId w:val="22"/>
        </w:numPr>
        <w:tabs>
          <w:tab w:val="left" w:pos="851"/>
        </w:tabs>
        <w:ind w:left="851" w:right="23" w:hanging="425"/>
        <w:jc w:val="both"/>
        <w:textAlignment w:val="baseline"/>
        <w:rPr>
          <w:rFonts w:ascii="Tahoma" w:hAnsi="Tahoma" w:cs="Tahoma"/>
          <w:b/>
          <w:bCs/>
          <w:sz w:val="18"/>
          <w:szCs w:val="18"/>
        </w:rPr>
      </w:pPr>
      <w:r w:rsidRPr="00CA0356">
        <w:rPr>
          <w:rFonts w:ascii="Tahoma" w:hAnsi="Tahoma" w:cs="Tahoma"/>
          <w:b/>
          <w:bCs/>
          <w:sz w:val="18"/>
          <w:szCs w:val="18"/>
        </w:rPr>
        <w:t>sytuacji ekonomicznej lub finansowej:</w:t>
      </w:r>
    </w:p>
    <w:p w14:paraId="137B852C" w14:textId="77777777" w:rsidR="0040363C" w:rsidRPr="00CA0356" w:rsidRDefault="0040363C" w:rsidP="0040363C">
      <w:pPr>
        <w:ind w:left="143" w:right="23" w:firstLine="708"/>
        <w:jc w:val="both"/>
        <w:rPr>
          <w:rFonts w:ascii="Tahoma" w:hAnsi="Tahoma" w:cs="Tahoma"/>
          <w:sz w:val="18"/>
          <w:szCs w:val="18"/>
        </w:rPr>
      </w:pPr>
      <w:r w:rsidRPr="00CA0356">
        <w:rPr>
          <w:rFonts w:ascii="Tahoma" w:hAnsi="Tahoma" w:cs="Tahoma"/>
          <w:sz w:val="18"/>
          <w:szCs w:val="18"/>
        </w:rPr>
        <w:t>Zamawiający nie stawia warunku w powyższym zakresie.</w:t>
      </w:r>
    </w:p>
    <w:p w14:paraId="04B0A6A8" w14:textId="77777777" w:rsidR="0040363C" w:rsidRPr="00CA0356" w:rsidRDefault="0040363C" w:rsidP="00591710">
      <w:pPr>
        <w:numPr>
          <w:ilvl w:val="0"/>
          <w:numId w:val="22"/>
        </w:numPr>
        <w:tabs>
          <w:tab w:val="left" w:pos="851"/>
        </w:tabs>
        <w:ind w:left="851" w:right="23" w:hanging="425"/>
        <w:jc w:val="both"/>
        <w:textAlignment w:val="baseline"/>
        <w:rPr>
          <w:rFonts w:ascii="Tahoma" w:hAnsi="Tahoma" w:cs="Tahoma"/>
          <w:b/>
          <w:bCs/>
          <w:sz w:val="18"/>
          <w:szCs w:val="18"/>
        </w:rPr>
      </w:pPr>
      <w:r w:rsidRPr="00CA0356">
        <w:rPr>
          <w:rFonts w:ascii="Tahoma" w:hAnsi="Tahoma" w:cs="Tahoma"/>
          <w:b/>
          <w:bCs/>
          <w:sz w:val="18"/>
          <w:szCs w:val="18"/>
        </w:rPr>
        <w:t>zdolności technicznej lub zawodowej:</w:t>
      </w:r>
    </w:p>
    <w:p w14:paraId="07F61AF4" w14:textId="77777777" w:rsidR="0040363C" w:rsidRPr="00CA0356" w:rsidRDefault="0040363C" w:rsidP="0040363C">
      <w:pPr>
        <w:ind w:left="143" w:right="23" w:firstLine="708"/>
        <w:jc w:val="both"/>
        <w:rPr>
          <w:rFonts w:ascii="Tahoma" w:hAnsi="Tahoma" w:cs="Tahoma"/>
          <w:b/>
          <w:sz w:val="18"/>
          <w:szCs w:val="18"/>
        </w:rPr>
      </w:pPr>
    </w:p>
    <w:p w14:paraId="0774C4A8" w14:textId="77777777" w:rsidR="0040363C" w:rsidRPr="00CA0356" w:rsidRDefault="0040363C" w:rsidP="0040363C">
      <w:pPr>
        <w:ind w:left="143" w:right="23" w:firstLine="708"/>
        <w:jc w:val="both"/>
        <w:rPr>
          <w:rFonts w:ascii="Tahoma" w:hAnsi="Tahoma" w:cs="Tahoma"/>
          <w:b/>
          <w:sz w:val="18"/>
          <w:szCs w:val="18"/>
          <w:u w:val="single"/>
        </w:rPr>
      </w:pPr>
      <w:r w:rsidRPr="00CA0356">
        <w:rPr>
          <w:rFonts w:ascii="Tahoma" w:hAnsi="Tahoma" w:cs="Tahoma"/>
          <w:b/>
          <w:sz w:val="18"/>
          <w:szCs w:val="18"/>
          <w:u w:val="single"/>
        </w:rPr>
        <w:t>Zamawiający stawia następujące warunki w powyższym zakresie:</w:t>
      </w:r>
    </w:p>
    <w:p w14:paraId="25A9157C" w14:textId="1A76F4A5" w:rsidR="0040363C" w:rsidRPr="00CA0356" w:rsidRDefault="0040363C" w:rsidP="00591710">
      <w:pPr>
        <w:numPr>
          <w:ilvl w:val="0"/>
          <w:numId w:val="17"/>
        </w:numPr>
        <w:ind w:left="1134" w:hanging="283"/>
        <w:jc w:val="both"/>
        <w:rPr>
          <w:rFonts w:ascii="Tahoma" w:hAnsi="Tahoma" w:cs="Tahoma"/>
          <w:sz w:val="18"/>
          <w:szCs w:val="18"/>
        </w:rPr>
      </w:pPr>
      <w:r w:rsidRPr="00CA0356">
        <w:rPr>
          <w:rFonts w:ascii="Tahoma" w:hAnsi="Tahoma" w:cs="Tahoma"/>
          <w:sz w:val="18"/>
          <w:szCs w:val="18"/>
        </w:rPr>
        <w:t>Wykonawca zobowiązany jest do wykazania należytego wykonania, a w przypadku świadczeń powtarzających się lub ciągłych również należytego wykonywania, w okresie ostatnich trzech lat*, a jeżeli okres prowadzenia działalności jest krótszy – w tym okresie</w:t>
      </w:r>
      <w:r w:rsidRPr="00CA0356">
        <w:rPr>
          <w:rFonts w:ascii="Tahoma" w:hAnsi="Tahoma" w:cs="Tahoma"/>
          <w:b/>
          <w:sz w:val="18"/>
          <w:szCs w:val="18"/>
        </w:rPr>
        <w:t xml:space="preserve"> przynajmniej </w:t>
      </w:r>
      <w:r w:rsidRPr="00CA0356">
        <w:rPr>
          <w:rFonts w:ascii="Tahoma" w:hAnsi="Tahoma" w:cs="Tahoma"/>
          <w:b/>
          <w:kern w:val="2"/>
          <w:sz w:val="18"/>
          <w:szCs w:val="18"/>
        </w:rPr>
        <w:t xml:space="preserve">jednej usługi </w:t>
      </w:r>
      <w:r w:rsidRPr="00CA0356">
        <w:rPr>
          <w:rFonts w:ascii="Tahoma" w:hAnsi="Tahoma" w:cs="Tahoma"/>
          <w:b/>
          <w:sz w:val="18"/>
          <w:szCs w:val="18"/>
        </w:rPr>
        <w:t xml:space="preserve">polegającej na serwisowaniu </w:t>
      </w:r>
      <w:r w:rsidRPr="00CA0356">
        <w:rPr>
          <w:rFonts w:ascii="Tahoma" w:hAnsi="Tahoma" w:cs="Tahoma"/>
          <w:b/>
          <w:sz w:val="18"/>
          <w:szCs w:val="18"/>
          <w:shd w:val="clear" w:color="auto" w:fill="FFFFFF"/>
        </w:rPr>
        <w:t xml:space="preserve">(tj. przeglądy i naprawy)  </w:t>
      </w:r>
      <w:r w:rsidRPr="00CA0356">
        <w:rPr>
          <w:rFonts w:ascii="Tahoma" w:hAnsi="Tahoma" w:cs="Tahoma"/>
          <w:b/>
          <w:sz w:val="18"/>
          <w:szCs w:val="18"/>
        </w:rPr>
        <w:t>aparatury medycznej zgodnej z tą, na którą Wykonawca składa ofertę.</w:t>
      </w:r>
    </w:p>
    <w:p w14:paraId="62A9EF37" w14:textId="77777777" w:rsidR="0040363C" w:rsidRPr="00CA0356" w:rsidRDefault="0040363C" w:rsidP="0040363C">
      <w:pPr>
        <w:jc w:val="both"/>
        <w:rPr>
          <w:rFonts w:ascii="Tahoma" w:hAnsi="Tahoma" w:cs="Tahoma"/>
          <w:sz w:val="18"/>
          <w:szCs w:val="18"/>
        </w:rPr>
      </w:pPr>
    </w:p>
    <w:p w14:paraId="548644C6" w14:textId="609410F7" w:rsidR="0040363C" w:rsidRPr="00CA0356" w:rsidRDefault="0040363C" w:rsidP="00087535">
      <w:pPr>
        <w:ind w:left="426" w:firstLine="708"/>
        <w:jc w:val="both"/>
        <w:rPr>
          <w:rFonts w:ascii="Tahoma" w:hAnsi="Tahoma" w:cs="Tahoma"/>
          <w:sz w:val="18"/>
          <w:szCs w:val="18"/>
        </w:rPr>
      </w:pPr>
      <w:r w:rsidRPr="00CA0356">
        <w:rPr>
          <w:rFonts w:ascii="Tahoma" w:hAnsi="Tahoma" w:cs="Tahoma"/>
          <w:sz w:val="18"/>
          <w:szCs w:val="18"/>
          <w:u w:val="single"/>
        </w:rPr>
        <w:t>* Okres wyrażony w latach liczy się wstecz od dnia w którym upływa termin składania ofert</w:t>
      </w:r>
    </w:p>
    <w:p w14:paraId="3E094AA1" w14:textId="77777777" w:rsidR="0040363C" w:rsidRPr="00CA0356" w:rsidRDefault="0040363C" w:rsidP="0040363C">
      <w:pPr>
        <w:jc w:val="both"/>
        <w:rPr>
          <w:rFonts w:ascii="Tahoma" w:hAnsi="Tahoma" w:cs="Tahoma"/>
          <w:sz w:val="18"/>
          <w:szCs w:val="18"/>
        </w:rPr>
      </w:pPr>
    </w:p>
    <w:p w14:paraId="0580CF25" w14:textId="2B5BC852" w:rsidR="0040363C" w:rsidRPr="00940300" w:rsidRDefault="0040363C" w:rsidP="00591710">
      <w:pPr>
        <w:numPr>
          <w:ilvl w:val="0"/>
          <w:numId w:val="17"/>
        </w:numPr>
        <w:ind w:left="1134" w:hanging="283"/>
        <w:jc w:val="both"/>
        <w:rPr>
          <w:rFonts w:ascii="Tahoma" w:hAnsi="Tahoma" w:cs="Tahoma"/>
          <w:sz w:val="18"/>
          <w:szCs w:val="18"/>
        </w:rPr>
      </w:pPr>
      <w:r w:rsidRPr="00CA0356">
        <w:rPr>
          <w:rFonts w:ascii="Tahoma" w:hAnsi="Tahoma" w:cs="Tahoma"/>
          <w:sz w:val="18"/>
          <w:szCs w:val="18"/>
        </w:rPr>
        <w:t xml:space="preserve">Wymagane jest dysponowanie przez Wykonawcę przynajmniej jedną osobą zdolną do wykonania zamówienia, tj. </w:t>
      </w:r>
      <w:r w:rsidRPr="00940300">
        <w:rPr>
          <w:rFonts w:ascii="Tahoma" w:hAnsi="Tahoma" w:cs="Tahoma"/>
          <w:sz w:val="18"/>
          <w:szCs w:val="18"/>
        </w:rPr>
        <w:t>osobą, która posiada świadectwa</w:t>
      </w:r>
      <w:r w:rsidRPr="00940300">
        <w:rPr>
          <w:rFonts w:ascii="Tahoma" w:hAnsi="Tahoma" w:cs="Tahoma"/>
          <w:sz w:val="18"/>
          <w:szCs w:val="18"/>
          <w:shd w:val="clear" w:color="auto" w:fill="FFFFFF"/>
        </w:rPr>
        <w:t xml:space="preserve"> kwalifikacyjne „E” </w:t>
      </w:r>
      <w:r w:rsidRPr="00940300">
        <w:rPr>
          <w:rFonts w:ascii="Tahoma" w:hAnsi="Tahoma" w:cs="Tahoma"/>
          <w:sz w:val="18"/>
          <w:szCs w:val="18"/>
        </w:rPr>
        <w:t xml:space="preserve">do 1 </w:t>
      </w:r>
      <w:proofErr w:type="spellStart"/>
      <w:r w:rsidRPr="00940300">
        <w:rPr>
          <w:rFonts w:ascii="Tahoma" w:hAnsi="Tahoma" w:cs="Tahoma"/>
          <w:sz w:val="18"/>
          <w:szCs w:val="18"/>
        </w:rPr>
        <w:t>kV</w:t>
      </w:r>
      <w:proofErr w:type="spellEnd"/>
      <w:r w:rsidRPr="00940300">
        <w:rPr>
          <w:rFonts w:ascii="Tahoma" w:hAnsi="Tahoma" w:cs="Tahoma"/>
          <w:sz w:val="18"/>
          <w:szCs w:val="18"/>
          <w:shd w:val="clear" w:color="auto" w:fill="FFFFFF"/>
        </w:rPr>
        <w:t>.</w:t>
      </w:r>
    </w:p>
    <w:p w14:paraId="78EFA5F2" w14:textId="77777777" w:rsidR="00940300" w:rsidRPr="00940300" w:rsidRDefault="00940300" w:rsidP="00940300">
      <w:pPr>
        <w:ind w:left="1134"/>
        <w:jc w:val="both"/>
        <w:rPr>
          <w:rFonts w:ascii="Tahoma" w:hAnsi="Tahoma" w:cs="Tahoma"/>
          <w:sz w:val="18"/>
          <w:szCs w:val="18"/>
        </w:rPr>
      </w:pPr>
    </w:p>
    <w:p w14:paraId="00EEC213" w14:textId="1F93B765" w:rsidR="0040363C" w:rsidRPr="00940300" w:rsidRDefault="0040363C" w:rsidP="00591710">
      <w:pPr>
        <w:numPr>
          <w:ilvl w:val="0"/>
          <w:numId w:val="17"/>
        </w:numPr>
        <w:ind w:left="1134" w:hanging="283"/>
        <w:jc w:val="both"/>
        <w:rPr>
          <w:rFonts w:ascii="Tahoma" w:hAnsi="Tahoma" w:cs="Tahoma"/>
          <w:sz w:val="18"/>
          <w:szCs w:val="18"/>
        </w:rPr>
      </w:pPr>
      <w:r w:rsidRPr="00940300">
        <w:rPr>
          <w:rFonts w:ascii="Tahoma" w:hAnsi="Tahoma" w:cs="Tahoma"/>
          <w:sz w:val="18"/>
          <w:szCs w:val="18"/>
        </w:rPr>
        <w:t xml:space="preserve">Wymagane jest dysponowanie przez Wykonawcę przynajmniej jedną osobą zdolną do wykonania zamówienia, tj. osobą, która posiada </w:t>
      </w:r>
      <w:r w:rsidRPr="00940300">
        <w:rPr>
          <w:rFonts w:ascii="Tahoma" w:hAnsi="Tahoma" w:cs="Tahoma"/>
          <w:bCs/>
          <w:sz w:val="18"/>
          <w:szCs w:val="18"/>
        </w:rPr>
        <w:t xml:space="preserve">aktualny certyfikat szkolenia poświadczony przez producenta lub autoryzowany serwis </w:t>
      </w:r>
      <w:r w:rsidRPr="00940300">
        <w:rPr>
          <w:rFonts w:ascii="Tahoma" w:hAnsi="Tahoma" w:cs="Tahoma"/>
          <w:sz w:val="18"/>
          <w:szCs w:val="18"/>
          <w:shd w:val="clear" w:color="auto" w:fill="FFFFFF"/>
        </w:rPr>
        <w:t xml:space="preserve">(tj. przeglądów i napraw) </w:t>
      </w:r>
      <w:r w:rsidRPr="00940300">
        <w:rPr>
          <w:rFonts w:ascii="Tahoma" w:hAnsi="Tahoma" w:cs="Tahoma"/>
          <w:bCs/>
          <w:sz w:val="18"/>
          <w:szCs w:val="18"/>
        </w:rPr>
        <w:t>na dany rodzaj</w:t>
      </w:r>
      <w:r w:rsidRPr="00940300">
        <w:rPr>
          <w:rFonts w:ascii="Tahoma" w:hAnsi="Tahoma" w:cs="Tahoma"/>
          <w:sz w:val="18"/>
          <w:szCs w:val="18"/>
          <w:shd w:val="clear" w:color="auto" w:fill="FFFFFF"/>
        </w:rPr>
        <w:t xml:space="preserve"> aparatury medycznej, zgodnej z tą, na którą Wykonawca składa ofertę.</w:t>
      </w:r>
    </w:p>
    <w:p w14:paraId="7D19EA55" w14:textId="77777777" w:rsidR="0040363C" w:rsidRPr="00CA0356" w:rsidRDefault="0040363C" w:rsidP="0040363C">
      <w:pPr>
        <w:ind w:left="1134" w:hanging="283"/>
        <w:jc w:val="both"/>
        <w:rPr>
          <w:rFonts w:ascii="Tahoma" w:hAnsi="Tahoma" w:cs="Tahoma"/>
          <w:sz w:val="18"/>
          <w:szCs w:val="18"/>
        </w:rPr>
      </w:pPr>
    </w:p>
    <w:p w14:paraId="33847D8E" w14:textId="77777777" w:rsidR="0040363C" w:rsidRPr="00CA0356" w:rsidRDefault="0040363C" w:rsidP="00591710">
      <w:pPr>
        <w:numPr>
          <w:ilvl w:val="1"/>
          <w:numId w:val="14"/>
        </w:numPr>
        <w:tabs>
          <w:tab w:val="num" w:pos="426"/>
        </w:tabs>
        <w:suppressAutoHyphens/>
        <w:ind w:left="426" w:hanging="426"/>
        <w:jc w:val="both"/>
        <w:rPr>
          <w:rFonts w:ascii="Tahoma" w:hAnsi="Tahoma" w:cs="Tahoma"/>
          <w:sz w:val="18"/>
          <w:szCs w:val="18"/>
        </w:rPr>
      </w:pPr>
      <w:r w:rsidRPr="00CA0356">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7CD172F8" w14:textId="77777777" w:rsidR="0040363C" w:rsidRPr="00CA0356" w:rsidRDefault="0040363C" w:rsidP="00591710">
      <w:pPr>
        <w:numPr>
          <w:ilvl w:val="1"/>
          <w:numId w:val="14"/>
        </w:numPr>
        <w:tabs>
          <w:tab w:val="num" w:pos="426"/>
        </w:tabs>
        <w:suppressAutoHyphens/>
        <w:ind w:left="426" w:hanging="426"/>
        <w:jc w:val="both"/>
        <w:rPr>
          <w:rFonts w:ascii="Tahoma" w:hAnsi="Tahoma" w:cs="Tahoma"/>
          <w:sz w:val="18"/>
          <w:szCs w:val="18"/>
        </w:rPr>
      </w:pPr>
      <w:r w:rsidRPr="00CA0356">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A3491C1" w14:textId="77777777" w:rsidR="0040363C" w:rsidRPr="00CA0356" w:rsidRDefault="0040363C" w:rsidP="00591710">
      <w:pPr>
        <w:numPr>
          <w:ilvl w:val="1"/>
          <w:numId w:val="14"/>
        </w:numPr>
        <w:tabs>
          <w:tab w:val="num" w:pos="426"/>
        </w:tabs>
        <w:suppressAutoHyphens/>
        <w:ind w:left="426" w:hanging="426"/>
        <w:jc w:val="both"/>
        <w:rPr>
          <w:rFonts w:ascii="Tahoma" w:hAnsi="Tahoma" w:cs="Tahoma"/>
          <w:sz w:val="18"/>
          <w:szCs w:val="18"/>
        </w:rPr>
      </w:pPr>
      <w:r w:rsidRPr="00CA0356">
        <w:rPr>
          <w:rFonts w:ascii="Tahoma" w:hAnsi="Tahoma" w:cs="Tahoma"/>
          <w:b/>
          <w:sz w:val="18"/>
          <w:szCs w:val="18"/>
        </w:rPr>
        <w:t>Wykonawca, który polega na zdolnościach lub sytuacji podmiotów udostępniających zasoby, składa, wraz z ofertą, zobowiązanie podmiotu udostępniającego zasoby</w:t>
      </w:r>
      <w:r w:rsidRPr="00CA0356">
        <w:rPr>
          <w:rFonts w:ascii="Tahoma" w:hAnsi="Tahoma" w:cs="Tahoma"/>
          <w:sz w:val="18"/>
          <w:szCs w:val="18"/>
        </w:rPr>
        <w:t xml:space="preserve"> do oddania mu do dyspozycji niezbędnych zasobów na potrzeby realizacji danego zamówienia </w:t>
      </w:r>
      <w:r w:rsidRPr="00CA0356">
        <w:rPr>
          <w:rFonts w:ascii="Tahoma" w:hAnsi="Tahoma" w:cs="Tahoma"/>
          <w:b/>
          <w:sz w:val="18"/>
          <w:szCs w:val="18"/>
        </w:rPr>
        <w:t>lub inny podmiotowy środek dowodowy</w:t>
      </w:r>
      <w:r w:rsidRPr="00CA0356">
        <w:rPr>
          <w:rFonts w:ascii="Tahoma" w:hAnsi="Tahoma" w:cs="Tahoma"/>
          <w:sz w:val="18"/>
          <w:szCs w:val="18"/>
        </w:rPr>
        <w:t xml:space="preserve"> potwierdzający, że wykonawca realizując zamówienie, będzie dysponował niezbędnymi zasobami tych podmiotów.</w:t>
      </w:r>
    </w:p>
    <w:p w14:paraId="1DC83DC1" w14:textId="77777777" w:rsidR="0040363C" w:rsidRPr="00CA0356" w:rsidRDefault="0040363C" w:rsidP="00591710">
      <w:pPr>
        <w:numPr>
          <w:ilvl w:val="1"/>
          <w:numId w:val="14"/>
        </w:numPr>
        <w:tabs>
          <w:tab w:val="num" w:pos="426"/>
        </w:tabs>
        <w:suppressAutoHyphens/>
        <w:ind w:left="426" w:hanging="426"/>
        <w:jc w:val="both"/>
        <w:rPr>
          <w:rFonts w:ascii="Tahoma" w:hAnsi="Tahoma" w:cs="Tahoma"/>
          <w:sz w:val="18"/>
          <w:szCs w:val="18"/>
        </w:rPr>
      </w:pPr>
      <w:r w:rsidRPr="00CA0356">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25F5E823" w14:textId="77777777" w:rsidR="0040363C" w:rsidRPr="00CA0356" w:rsidRDefault="0040363C" w:rsidP="00591710">
      <w:pPr>
        <w:pStyle w:val="Default"/>
        <w:numPr>
          <w:ilvl w:val="0"/>
          <w:numId w:val="23"/>
        </w:numPr>
        <w:tabs>
          <w:tab w:val="left" w:pos="993"/>
        </w:tabs>
        <w:ind w:left="993" w:hanging="567"/>
        <w:rPr>
          <w:rFonts w:ascii="Tahoma" w:hAnsi="Tahoma" w:cs="Tahoma"/>
          <w:color w:val="auto"/>
          <w:sz w:val="18"/>
          <w:szCs w:val="18"/>
        </w:rPr>
      </w:pPr>
      <w:r w:rsidRPr="00CA0356">
        <w:rPr>
          <w:rFonts w:ascii="Tahoma" w:hAnsi="Tahoma" w:cs="Tahoma"/>
          <w:color w:val="auto"/>
          <w:sz w:val="18"/>
          <w:szCs w:val="18"/>
        </w:rPr>
        <w:t xml:space="preserve">zakres dostępnych wykonawcy zasobów podmiotu udostępniającego zasoby; </w:t>
      </w:r>
    </w:p>
    <w:p w14:paraId="65D74414" w14:textId="77777777" w:rsidR="0040363C" w:rsidRPr="00CA0356" w:rsidRDefault="0040363C" w:rsidP="00591710">
      <w:pPr>
        <w:pStyle w:val="Default"/>
        <w:numPr>
          <w:ilvl w:val="0"/>
          <w:numId w:val="23"/>
        </w:numPr>
        <w:tabs>
          <w:tab w:val="left" w:pos="993"/>
        </w:tabs>
        <w:ind w:left="993" w:hanging="567"/>
        <w:jc w:val="both"/>
        <w:rPr>
          <w:rFonts w:ascii="Tahoma" w:hAnsi="Tahoma" w:cs="Tahoma"/>
          <w:color w:val="auto"/>
          <w:sz w:val="18"/>
          <w:szCs w:val="18"/>
        </w:rPr>
      </w:pPr>
      <w:r w:rsidRPr="00CA0356">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0E5BAA68" w14:textId="77777777" w:rsidR="0040363C" w:rsidRPr="00CA0356" w:rsidRDefault="0040363C" w:rsidP="00591710">
      <w:pPr>
        <w:numPr>
          <w:ilvl w:val="0"/>
          <w:numId w:val="23"/>
        </w:numPr>
        <w:tabs>
          <w:tab w:val="left" w:pos="360"/>
          <w:tab w:val="left" w:pos="993"/>
        </w:tabs>
        <w:suppressAutoHyphens/>
        <w:ind w:left="993" w:hanging="567"/>
        <w:jc w:val="both"/>
        <w:rPr>
          <w:rFonts w:ascii="Tahoma" w:hAnsi="Tahoma" w:cs="Tahoma"/>
          <w:sz w:val="18"/>
          <w:szCs w:val="18"/>
        </w:rPr>
      </w:pPr>
      <w:r w:rsidRPr="00CA0356">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DA503E9" w14:textId="77777777" w:rsidR="0040363C" w:rsidRPr="00CA0356" w:rsidRDefault="0040363C" w:rsidP="00591710">
      <w:pPr>
        <w:numPr>
          <w:ilvl w:val="1"/>
          <w:numId w:val="14"/>
        </w:numPr>
        <w:tabs>
          <w:tab w:val="num" w:pos="426"/>
        </w:tabs>
        <w:suppressAutoHyphens/>
        <w:ind w:left="426" w:hanging="426"/>
        <w:jc w:val="both"/>
        <w:rPr>
          <w:rFonts w:ascii="Tahoma" w:hAnsi="Tahoma" w:cs="Tahoma"/>
          <w:sz w:val="18"/>
          <w:szCs w:val="18"/>
        </w:rPr>
      </w:pPr>
      <w:r w:rsidRPr="00CA0356">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6E940152" w14:textId="77777777" w:rsidR="0040363C" w:rsidRPr="00CA0356" w:rsidRDefault="0040363C" w:rsidP="00591710">
      <w:pPr>
        <w:numPr>
          <w:ilvl w:val="1"/>
          <w:numId w:val="14"/>
        </w:numPr>
        <w:tabs>
          <w:tab w:val="num" w:pos="426"/>
        </w:tabs>
        <w:suppressAutoHyphens/>
        <w:ind w:left="426" w:hanging="426"/>
        <w:jc w:val="both"/>
        <w:rPr>
          <w:rFonts w:ascii="Tahoma" w:hAnsi="Tahoma" w:cs="Tahoma"/>
          <w:sz w:val="18"/>
          <w:szCs w:val="18"/>
        </w:rPr>
      </w:pPr>
      <w:r w:rsidRPr="00CA0356">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F039469" w14:textId="77777777" w:rsidR="0040363C" w:rsidRPr="00CA0356" w:rsidRDefault="0040363C" w:rsidP="00591710">
      <w:pPr>
        <w:numPr>
          <w:ilvl w:val="1"/>
          <w:numId w:val="14"/>
        </w:numPr>
        <w:tabs>
          <w:tab w:val="num" w:pos="426"/>
        </w:tabs>
        <w:suppressAutoHyphens/>
        <w:ind w:left="426" w:hanging="426"/>
        <w:jc w:val="both"/>
        <w:rPr>
          <w:rFonts w:ascii="Tahoma" w:hAnsi="Tahoma" w:cs="Tahoma"/>
          <w:b/>
          <w:sz w:val="18"/>
          <w:szCs w:val="18"/>
        </w:rPr>
      </w:pPr>
      <w:r w:rsidRPr="00CA0356">
        <w:rPr>
          <w:rFonts w:ascii="Tahoma" w:hAnsi="Tahoma" w:cs="Tahoma"/>
          <w:b/>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615019" w14:textId="77777777" w:rsidR="0040363C" w:rsidRPr="00CA0356" w:rsidRDefault="0040363C" w:rsidP="0040363C">
      <w:pPr>
        <w:suppressAutoHyphens/>
        <w:jc w:val="both"/>
        <w:rPr>
          <w:rFonts w:ascii="Tahoma" w:hAnsi="Tahoma" w:cs="Tahoma"/>
          <w:b/>
          <w:sz w:val="18"/>
          <w:szCs w:val="18"/>
        </w:rPr>
      </w:pPr>
    </w:p>
    <w:p w14:paraId="448D8546" w14:textId="77777777" w:rsidR="00940300" w:rsidRDefault="00940300" w:rsidP="0040363C">
      <w:pPr>
        <w:suppressAutoHyphens/>
        <w:jc w:val="both"/>
        <w:rPr>
          <w:rFonts w:ascii="Tahoma" w:hAnsi="Tahoma" w:cs="Tahoma"/>
          <w:b/>
          <w:sz w:val="18"/>
          <w:szCs w:val="18"/>
        </w:rPr>
      </w:pPr>
    </w:p>
    <w:p w14:paraId="3A86BE00" w14:textId="77777777" w:rsidR="00940300" w:rsidRDefault="00940300" w:rsidP="0040363C">
      <w:pPr>
        <w:suppressAutoHyphens/>
        <w:jc w:val="both"/>
        <w:rPr>
          <w:rFonts w:ascii="Tahoma" w:hAnsi="Tahoma" w:cs="Tahoma"/>
          <w:b/>
          <w:sz w:val="18"/>
          <w:szCs w:val="18"/>
        </w:rPr>
      </w:pPr>
    </w:p>
    <w:p w14:paraId="06F3EEB9" w14:textId="77777777" w:rsidR="00940300" w:rsidRPr="00CA0356" w:rsidRDefault="00940300" w:rsidP="0040363C">
      <w:pPr>
        <w:suppressAutoHyphens/>
        <w:jc w:val="both"/>
        <w:rPr>
          <w:rFonts w:ascii="Tahoma" w:hAnsi="Tahoma" w:cs="Tahoma"/>
          <w:b/>
          <w:sz w:val="18"/>
          <w:szCs w:val="18"/>
        </w:rPr>
      </w:pPr>
    </w:p>
    <w:p w14:paraId="3368A62B"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sz w:val="18"/>
          <w:szCs w:val="18"/>
        </w:rPr>
        <w:lastRenderedPageBreak/>
        <w:t xml:space="preserve">V. </w:t>
      </w:r>
      <w:r w:rsidRPr="00CA0356">
        <w:rPr>
          <w:rFonts w:ascii="Tahoma" w:hAnsi="Tahoma" w:cs="Tahoma"/>
          <w:b/>
          <w:bCs/>
          <w:sz w:val="18"/>
          <w:szCs w:val="18"/>
        </w:rPr>
        <w:t xml:space="preserve">PODSTAWY WYKLUCZENIA </w:t>
      </w:r>
    </w:p>
    <w:p w14:paraId="5FDCC04C" w14:textId="21C91B7B" w:rsidR="0040363C" w:rsidRDefault="0040363C" w:rsidP="0040363C">
      <w:pPr>
        <w:suppressAutoHyphens/>
        <w:jc w:val="both"/>
        <w:rPr>
          <w:rFonts w:ascii="Tahoma" w:hAnsi="Tahoma" w:cs="Tahoma"/>
          <w:sz w:val="18"/>
          <w:szCs w:val="18"/>
        </w:rPr>
      </w:pPr>
    </w:p>
    <w:p w14:paraId="3E03D968" w14:textId="77777777" w:rsidR="00940300" w:rsidRPr="00940300" w:rsidRDefault="00940300" w:rsidP="00940300">
      <w:pPr>
        <w:numPr>
          <w:ilvl w:val="0"/>
          <w:numId w:val="8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Z postępowania o udzielenie zamówienia wyklucza się, z zastrzeżeniem art. 110 ust. 2 </w:t>
      </w:r>
      <w:proofErr w:type="spellStart"/>
      <w:r w:rsidRPr="00940300">
        <w:rPr>
          <w:rFonts w:ascii="Tahoma" w:eastAsia="Calibri" w:hAnsi="Tahoma" w:cs="Tahoma"/>
          <w:color w:val="000000"/>
          <w:sz w:val="18"/>
          <w:szCs w:val="18"/>
          <w:lang w:eastAsia="ar-SA"/>
        </w:rPr>
        <w:t>pzp</w:t>
      </w:r>
      <w:proofErr w:type="spellEnd"/>
      <w:r w:rsidRPr="00940300">
        <w:rPr>
          <w:rFonts w:ascii="Tahoma" w:eastAsia="Calibri" w:hAnsi="Tahoma" w:cs="Tahoma"/>
          <w:color w:val="000000"/>
          <w:sz w:val="18"/>
          <w:szCs w:val="18"/>
          <w:lang w:eastAsia="ar-SA"/>
        </w:rPr>
        <w:t>, Wykonawcę:</w:t>
      </w:r>
    </w:p>
    <w:p w14:paraId="34B84F69" w14:textId="77777777" w:rsidR="00940300" w:rsidRPr="00940300" w:rsidRDefault="00940300" w:rsidP="00940300">
      <w:pPr>
        <w:numPr>
          <w:ilvl w:val="1"/>
          <w:numId w:val="87"/>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będącego osobą fizyczną, którego prawomocnie skazano za przestępstwo:</w:t>
      </w:r>
    </w:p>
    <w:p w14:paraId="1DCB46D0" w14:textId="77777777" w:rsidR="00940300" w:rsidRPr="00940300" w:rsidRDefault="00940300" w:rsidP="00940300">
      <w:pPr>
        <w:numPr>
          <w:ilvl w:val="0"/>
          <w:numId w:val="8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1A6860F9" w14:textId="77777777" w:rsidR="00940300" w:rsidRPr="00940300" w:rsidRDefault="00940300" w:rsidP="00940300">
      <w:pPr>
        <w:numPr>
          <w:ilvl w:val="0"/>
          <w:numId w:val="8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 handlu ludźmi, o którym mowa w art. 189a Kodeksu karnego, </w:t>
      </w:r>
    </w:p>
    <w:p w14:paraId="315CE7E8" w14:textId="77777777" w:rsidR="00940300" w:rsidRPr="00940300" w:rsidRDefault="00940300" w:rsidP="00940300">
      <w:pPr>
        <w:numPr>
          <w:ilvl w:val="0"/>
          <w:numId w:val="8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o którym mowa w art. 228–230a, art. 250a Kodeksu karnego, w art. 46–48 ustawy z dnia 25 czerwca 2010 r. o sporcie (Dz. U. z 2023 poz. 2048 </w:t>
      </w:r>
      <w:proofErr w:type="spellStart"/>
      <w:r w:rsidRPr="00940300">
        <w:rPr>
          <w:rFonts w:ascii="Tahoma" w:eastAsia="Calibri" w:hAnsi="Tahoma" w:cs="Tahoma"/>
          <w:color w:val="000000"/>
          <w:sz w:val="18"/>
          <w:szCs w:val="18"/>
          <w:lang w:eastAsia="ar-SA"/>
        </w:rPr>
        <w:t>t.j</w:t>
      </w:r>
      <w:proofErr w:type="spellEnd"/>
      <w:r w:rsidRPr="00940300">
        <w:rPr>
          <w:rFonts w:ascii="Tahoma" w:eastAsia="Calibri" w:hAnsi="Tahoma" w:cs="Tahoma"/>
          <w:color w:val="000000"/>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940300">
        <w:rPr>
          <w:rFonts w:ascii="Tahoma" w:eastAsia="Calibri" w:hAnsi="Tahoma" w:cs="Tahoma"/>
          <w:color w:val="000000"/>
          <w:sz w:val="18"/>
          <w:szCs w:val="18"/>
          <w:lang w:eastAsia="ar-SA"/>
        </w:rPr>
        <w:t>t.j</w:t>
      </w:r>
      <w:proofErr w:type="spellEnd"/>
      <w:r w:rsidRPr="00940300">
        <w:rPr>
          <w:rFonts w:ascii="Tahoma" w:eastAsia="Calibri" w:hAnsi="Tahoma" w:cs="Tahoma"/>
          <w:color w:val="000000"/>
          <w:sz w:val="18"/>
          <w:szCs w:val="18"/>
          <w:lang w:eastAsia="ar-SA"/>
        </w:rPr>
        <w:t xml:space="preserve">.), </w:t>
      </w:r>
    </w:p>
    <w:p w14:paraId="543972A4" w14:textId="77777777" w:rsidR="00940300" w:rsidRPr="00940300" w:rsidRDefault="00940300" w:rsidP="00940300">
      <w:pPr>
        <w:numPr>
          <w:ilvl w:val="0"/>
          <w:numId w:val="8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AEFE2BB" w14:textId="77777777" w:rsidR="00940300" w:rsidRPr="00940300" w:rsidRDefault="00940300" w:rsidP="00940300">
      <w:pPr>
        <w:numPr>
          <w:ilvl w:val="0"/>
          <w:numId w:val="8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1FDA0204" w14:textId="77777777" w:rsidR="00940300" w:rsidRPr="00940300" w:rsidRDefault="00940300" w:rsidP="00940300">
      <w:pPr>
        <w:numPr>
          <w:ilvl w:val="0"/>
          <w:numId w:val="8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98C2461" w14:textId="77777777" w:rsidR="00940300" w:rsidRPr="00940300" w:rsidRDefault="00940300" w:rsidP="00940300">
      <w:pPr>
        <w:numPr>
          <w:ilvl w:val="0"/>
          <w:numId w:val="8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05C574E" w14:textId="77777777" w:rsidR="00940300" w:rsidRPr="00940300" w:rsidRDefault="00940300" w:rsidP="00940300">
      <w:pPr>
        <w:numPr>
          <w:ilvl w:val="0"/>
          <w:numId w:val="88"/>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518E42C5" w14:textId="77777777" w:rsidR="00940300" w:rsidRPr="00940300" w:rsidRDefault="00940300" w:rsidP="00940300">
      <w:pPr>
        <w:numPr>
          <w:ilvl w:val="1"/>
          <w:numId w:val="8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59A46DEF" w14:textId="77777777" w:rsidR="00940300" w:rsidRPr="00940300" w:rsidRDefault="00940300" w:rsidP="00940300">
      <w:pPr>
        <w:numPr>
          <w:ilvl w:val="1"/>
          <w:numId w:val="8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41A5905" w14:textId="77777777" w:rsidR="00940300" w:rsidRPr="00940300" w:rsidRDefault="00940300" w:rsidP="00940300">
      <w:pPr>
        <w:numPr>
          <w:ilvl w:val="1"/>
          <w:numId w:val="8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wobec którego prawomocnie orzeczono zakaz ubiegania się o zamówienia publiczne;</w:t>
      </w:r>
    </w:p>
    <w:p w14:paraId="51D5DD92" w14:textId="77777777" w:rsidR="00940300" w:rsidRPr="00940300" w:rsidRDefault="00940300" w:rsidP="00940300">
      <w:pPr>
        <w:numPr>
          <w:ilvl w:val="1"/>
          <w:numId w:val="8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A21231" w14:textId="77777777" w:rsidR="00940300" w:rsidRPr="00940300" w:rsidRDefault="00940300" w:rsidP="00940300">
      <w:pPr>
        <w:numPr>
          <w:ilvl w:val="1"/>
          <w:numId w:val="8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28A0A7B6" w14:textId="77777777" w:rsidR="00940300" w:rsidRPr="00940300" w:rsidRDefault="00940300" w:rsidP="00940300">
      <w:pPr>
        <w:numPr>
          <w:ilvl w:val="1"/>
          <w:numId w:val="87"/>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364EB6A7" w14:textId="77777777" w:rsidR="00940300" w:rsidRPr="00940300" w:rsidRDefault="00940300" w:rsidP="00940300">
      <w:pPr>
        <w:numPr>
          <w:ilvl w:val="0"/>
          <w:numId w:val="8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Wykonawca może zostać wykluczony przez Zamawiającego na każdym etapie postępowania o udzielenie zamówienia.</w:t>
      </w:r>
    </w:p>
    <w:p w14:paraId="04C1EDBA" w14:textId="77777777" w:rsidR="00940300" w:rsidRPr="00940300" w:rsidRDefault="00940300" w:rsidP="00940300">
      <w:pPr>
        <w:numPr>
          <w:ilvl w:val="0"/>
          <w:numId w:val="8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Wykonawca nie podlega wykluczeniu w okolicznościach określonych w art. 108 ust. 1 pkt 1, 2 i 5 i art. 109 ust. 1 pkt 4 </w:t>
      </w:r>
      <w:proofErr w:type="spellStart"/>
      <w:r w:rsidRPr="00940300">
        <w:rPr>
          <w:rFonts w:ascii="Tahoma" w:eastAsia="Calibri" w:hAnsi="Tahoma" w:cs="Tahoma"/>
          <w:color w:val="000000"/>
          <w:sz w:val="18"/>
          <w:szCs w:val="18"/>
          <w:lang w:eastAsia="ar-SA"/>
        </w:rPr>
        <w:t>pzp</w:t>
      </w:r>
      <w:proofErr w:type="spellEnd"/>
      <w:r w:rsidRPr="00940300">
        <w:rPr>
          <w:rFonts w:ascii="Tahoma" w:eastAsia="Calibri" w:hAnsi="Tahoma" w:cs="Tahoma"/>
          <w:color w:val="000000"/>
          <w:sz w:val="18"/>
          <w:szCs w:val="18"/>
          <w:lang w:eastAsia="ar-SA"/>
        </w:rPr>
        <w:t>, jeżeli udowodni zamawiającemu, że spełnił łącznie następujące przesłanki:</w:t>
      </w:r>
    </w:p>
    <w:p w14:paraId="1EC9AFDF" w14:textId="77777777" w:rsidR="00940300" w:rsidRPr="00940300" w:rsidRDefault="00940300" w:rsidP="00940300">
      <w:pPr>
        <w:numPr>
          <w:ilvl w:val="0"/>
          <w:numId w:val="89"/>
        </w:numPr>
        <w:suppressAutoHyphens/>
        <w:spacing w:line="100" w:lineRule="atLeast"/>
        <w:ind w:left="709" w:hanging="425"/>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naprawił lub zobowiązał się do naprawienia szkody wyrządzonej przestępstwem, wykroczeniem lub swoim nieprawidłowym postępowaniem, w tym poprzez zadośćuczynienie pieniężne; </w:t>
      </w:r>
    </w:p>
    <w:p w14:paraId="3A6CB370" w14:textId="77777777" w:rsidR="00940300" w:rsidRPr="00940300" w:rsidRDefault="00940300" w:rsidP="00940300">
      <w:pPr>
        <w:numPr>
          <w:ilvl w:val="0"/>
          <w:numId w:val="89"/>
        </w:numPr>
        <w:suppressAutoHyphens/>
        <w:spacing w:line="100" w:lineRule="atLeast"/>
        <w:ind w:left="709" w:hanging="425"/>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72C96B7" w14:textId="77777777" w:rsidR="00940300" w:rsidRPr="00940300" w:rsidRDefault="00940300" w:rsidP="00940300">
      <w:pPr>
        <w:numPr>
          <w:ilvl w:val="0"/>
          <w:numId w:val="89"/>
        </w:numPr>
        <w:suppressAutoHyphens/>
        <w:spacing w:line="100" w:lineRule="atLeast"/>
        <w:ind w:left="709" w:hanging="425"/>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049EF22E" w14:textId="77777777" w:rsidR="00940300" w:rsidRPr="00940300" w:rsidRDefault="00940300" w:rsidP="00940300">
      <w:pPr>
        <w:numPr>
          <w:ilvl w:val="0"/>
          <w:numId w:val="90"/>
        </w:numPr>
        <w:suppressAutoHyphens/>
        <w:spacing w:line="100" w:lineRule="atLeast"/>
        <w:ind w:left="1418"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zerwał wszelkie powiązania z osobami lub podmiotami odpowiedzialnymi za nieprawidłowe postępowanie wykonawcy, </w:t>
      </w:r>
    </w:p>
    <w:p w14:paraId="60BD8063" w14:textId="77777777" w:rsidR="00940300" w:rsidRPr="00940300" w:rsidRDefault="00940300" w:rsidP="00940300">
      <w:pPr>
        <w:numPr>
          <w:ilvl w:val="0"/>
          <w:numId w:val="90"/>
        </w:numPr>
        <w:suppressAutoHyphens/>
        <w:spacing w:line="100" w:lineRule="atLeast"/>
        <w:ind w:left="1418"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zreorganizował personel, </w:t>
      </w:r>
    </w:p>
    <w:p w14:paraId="60F34036" w14:textId="77777777" w:rsidR="00940300" w:rsidRPr="00940300" w:rsidRDefault="00940300" w:rsidP="00940300">
      <w:pPr>
        <w:numPr>
          <w:ilvl w:val="0"/>
          <w:numId w:val="90"/>
        </w:numPr>
        <w:suppressAutoHyphens/>
        <w:spacing w:line="100" w:lineRule="atLeast"/>
        <w:ind w:left="1418"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wdrożył system sprawozdawczości i kontroli,</w:t>
      </w:r>
    </w:p>
    <w:p w14:paraId="6EF3472F" w14:textId="77777777" w:rsidR="00940300" w:rsidRPr="00940300" w:rsidRDefault="00940300" w:rsidP="00940300">
      <w:pPr>
        <w:numPr>
          <w:ilvl w:val="0"/>
          <w:numId w:val="90"/>
        </w:numPr>
        <w:suppressAutoHyphens/>
        <w:spacing w:line="100" w:lineRule="atLeast"/>
        <w:ind w:left="1418"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05FEC1AD" w14:textId="77777777" w:rsidR="00940300" w:rsidRPr="00940300" w:rsidRDefault="00940300" w:rsidP="00940300">
      <w:pPr>
        <w:numPr>
          <w:ilvl w:val="0"/>
          <w:numId w:val="90"/>
        </w:numPr>
        <w:suppressAutoHyphens/>
        <w:spacing w:line="100" w:lineRule="atLeast"/>
        <w:ind w:left="1418"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1958B708" w14:textId="77777777" w:rsidR="00940300" w:rsidRPr="00940300" w:rsidRDefault="00940300" w:rsidP="00940300">
      <w:pPr>
        <w:numPr>
          <w:ilvl w:val="0"/>
          <w:numId w:val="8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7B7275AF" w14:textId="77777777" w:rsidR="00940300" w:rsidRPr="00940300" w:rsidRDefault="00940300" w:rsidP="00940300">
      <w:pPr>
        <w:numPr>
          <w:ilvl w:val="0"/>
          <w:numId w:val="8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lastRenderedPageBreak/>
        <w:t xml:space="preserve">Wykluczenie Wykonawcy następuje zgodnie z art. 111 PZP. Ofertę złożoną przez Wykonawcę podlegającego wykluczeniu z postępowania Zamawiający odrzuci na podstawie art. 226 ust. 1 pkt. 2 lit. a) PZP.3. </w:t>
      </w:r>
    </w:p>
    <w:p w14:paraId="7119BB39" w14:textId="77777777" w:rsidR="00940300" w:rsidRPr="00940300" w:rsidRDefault="00940300" w:rsidP="00940300">
      <w:pPr>
        <w:numPr>
          <w:ilvl w:val="0"/>
          <w:numId w:val="8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940300">
          <w:rPr>
            <w:rFonts w:ascii="Tahoma" w:eastAsia="Calibri" w:hAnsi="Tahoma" w:cs="Tahoma"/>
            <w:color w:val="000000"/>
            <w:sz w:val="18"/>
            <w:szCs w:val="18"/>
            <w:lang w:eastAsia="ar-SA"/>
          </w:rPr>
          <w:t>ustawy</w:t>
        </w:r>
      </w:hyperlink>
      <w:r w:rsidRPr="00940300">
        <w:rPr>
          <w:rFonts w:ascii="Tahoma" w:eastAsia="Calibri" w:hAnsi="Tahoma" w:cs="Tahoma"/>
          <w:color w:val="000000"/>
          <w:sz w:val="18"/>
          <w:szCs w:val="18"/>
          <w:lang w:eastAsia="ar-SA"/>
        </w:rPr>
        <w:t xml:space="preserve"> z dnia 11 września 2019 r. - Prawo zamówień publicznych wyklucza się:</w:t>
      </w:r>
    </w:p>
    <w:p w14:paraId="03307545" w14:textId="77777777" w:rsidR="00940300" w:rsidRPr="00940300" w:rsidRDefault="00940300" w:rsidP="00940300">
      <w:pPr>
        <w:numPr>
          <w:ilvl w:val="0"/>
          <w:numId w:val="91"/>
        </w:numPr>
        <w:shd w:val="clear" w:color="auto" w:fill="FFFFFF"/>
        <w:suppressAutoHyphens/>
        <w:spacing w:line="100" w:lineRule="atLeast"/>
        <w:ind w:left="1134" w:hanging="425"/>
        <w:jc w:val="both"/>
        <w:rPr>
          <w:rFonts w:ascii="Tahoma" w:hAnsi="Tahoma" w:cs="Tahoma"/>
          <w:color w:val="000000"/>
          <w:sz w:val="18"/>
          <w:szCs w:val="18"/>
          <w:lang w:eastAsia="ar-SA"/>
        </w:rPr>
      </w:pPr>
      <w:r w:rsidRPr="00940300">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940300">
          <w:rPr>
            <w:rFonts w:ascii="Tahoma" w:eastAsia="Calibri" w:hAnsi="Tahoma" w:cs="Tahoma"/>
            <w:color w:val="000000"/>
            <w:sz w:val="18"/>
            <w:szCs w:val="18"/>
            <w:u w:val="single"/>
          </w:rPr>
          <w:t>rozporządzeniu</w:t>
        </w:r>
      </w:hyperlink>
      <w:r w:rsidRPr="00940300">
        <w:rPr>
          <w:rFonts w:ascii="Tahoma" w:hAnsi="Tahoma" w:cs="Tahoma"/>
          <w:color w:val="000000"/>
          <w:sz w:val="18"/>
          <w:szCs w:val="18"/>
          <w:lang w:eastAsia="ar-SA"/>
        </w:rPr>
        <w:t xml:space="preserve"> 765/2006 i </w:t>
      </w:r>
      <w:hyperlink w:anchor="/document/68410867?cm=DOCUMENT" w:history="1">
        <w:r w:rsidRPr="00940300">
          <w:rPr>
            <w:rFonts w:ascii="Tahoma" w:eastAsia="Calibri" w:hAnsi="Tahoma" w:cs="Tahoma"/>
            <w:color w:val="000000"/>
            <w:sz w:val="18"/>
            <w:szCs w:val="18"/>
            <w:u w:val="single"/>
          </w:rPr>
          <w:t>rozporządzeniu</w:t>
        </w:r>
      </w:hyperlink>
      <w:r w:rsidRPr="00940300">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750F7968" w14:textId="77777777" w:rsidR="00940300" w:rsidRPr="00940300" w:rsidRDefault="00940300" w:rsidP="00940300">
      <w:pPr>
        <w:numPr>
          <w:ilvl w:val="0"/>
          <w:numId w:val="91"/>
        </w:numPr>
        <w:shd w:val="clear" w:color="auto" w:fill="FFFFFF"/>
        <w:suppressAutoHyphens/>
        <w:spacing w:line="100" w:lineRule="atLeast"/>
        <w:ind w:left="1134" w:hanging="425"/>
        <w:jc w:val="both"/>
        <w:rPr>
          <w:rFonts w:ascii="Tahoma" w:hAnsi="Tahoma" w:cs="Tahoma"/>
          <w:color w:val="000000"/>
          <w:sz w:val="18"/>
          <w:szCs w:val="18"/>
          <w:lang w:eastAsia="ar-SA"/>
        </w:rPr>
      </w:pPr>
      <w:r w:rsidRPr="00940300">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940300">
          <w:rPr>
            <w:rFonts w:ascii="Tahoma" w:eastAsia="Calibri" w:hAnsi="Tahoma" w:cs="Tahoma"/>
            <w:color w:val="000000"/>
            <w:sz w:val="18"/>
            <w:szCs w:val="18"/>
            <w:u w:val="single"/>
          </w:rPr>
          <w:t>ustawy</w:t>
        </w:r>
      </w:hyperlink>
      <w:r w:rsidRPr="00940300">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940300">
          <w:rPr>
            <w:rFonts w:ascii="Tahoma" w:eastAsia="Calibri" w:hAnsi="Tahoma" w:cs="Tahoma"/>
            <w:color w:val="000000"/>
            <w:sz w:val="18"/>
            <w:szCs w:val="18"/>
            <w:u w:val="single"/>
          </w:rPr>
          <w:t>rozporządzeniu</w:t>
        </w:r>
      </w:hyperlink>
      <w:r w:rsidRPr="00940300">
        <w:rPr>
          <w:rFonts w:ascii="Tahoma" w:hAnsi="Tahoma" w:cs="Tahoma"/>
          <w:color w:val="000000"/>
          <w:sz w:val="18"/>
          <w:szCs w:val="18"/>
          <w:lang w:eastAsia="ar-SA"/>
        </w:rPr>
        <w:t xml:space="preserve"> 765/2006 i </w:t>
      </w:r>
      <w:hyperlink w:anchor="/document/68410867?cm=DOCUMENT" w:history="1">
        <w:r w:rsidRPr="00940300">
          <w:rPr>
            <w:rFonts w:ascii="Tahoma" w:eastAsia="Calibri" w:hAnsi="Tahoma" w:cs="Tahoma"/>
            <w:color w:val="000000"/>
            <w:sz w:val="18"/>
            <w:szCs w:val="18"/>
            <w:u w:val="single"/>
          </w:rPr>
          <w:t>rozporządzeniu</w:t>
        </w:r>
      </w:hyperlink>
      <w:r w:rsidRPr="00940300">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6DB18477" w14:textId="77777777" w:rsidR="00940300" w:rsidRPr="00940300" w:rsidRDefault="00940300" w:rsidP="00940300">
      <w:pPr>
        <w:numPr>
          <w:ilvl w:val="0"/>
          <w:numId w:val="91"/>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940300">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940300">
          <w:rPr>
            <w:rFonts w:ascii="Tahoma" w:eastAsia="Calibri" w:hAnsi="Tahoma" w:cs="Tahoma"/>
            <w:color w:val="000000"/>
            <w:sz w:val="18"/>
            <w:szCs w:val="18"/>
            <w:u w:val="single"/>
          </w:rPr>
          <w:t>art. 3 ust. 1 pkt 37</w:t>
        </w:r>
      </w:hyperlink>
      <w:r w:rsidRPr="00940300">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940300">
          <w:rPr>
            <w:rFonts w:ascii="Tahoma" w:eastAsia="Calibri" w:hAnsi="Tahoma" w:cs="Tahoma"/>
            <w:color w:val="000000"/>
            <w:sz w:val="18"/>
            <w:szCs w:val="18"/>
            <w:u w:val="single"/>
          </w:rPr>
          <w:t>rozporządzeniu</w:t>
        </w:r>
      </w:hyperlink>
      <w:r w:rsidRPr="00940300">
        <w:rPr>
          <w:rFonts w:ascii="Tahoma" w:hAnsi="Tahoma" w:cs="Tahoma"/>
          <w:color w:val="000000"/>
          <w:sz w:val="18"/>
          <w:szCs w:val="18"/>
          <w:lang w:eastAsia="ar-SA"/>
        </w:rPr>
        <w:t xml:space="preserve"> 765/2006 i </w:t>
      </w:r>
      <w:hyperlink w:anchor="/document/68410867?cm=DOCUMENT" w:history="1">
        <w:r w:rsidRPr="00940300">
          <w:rPr>
            <w:rFonts w:ascii="Tahoma" w:eastAsia="Calibri" w:hAnsi="Tahoma" w:cs="Tahoma"/>
            <w:color w:val="000000"/>
            <w:sz w:val="18"/>
            <w:szCs w:val="18"/>
            <w:u w:val="single"/>
          </w:rPr>
          <w:t>rozporządzeniu</w:t>
        </w:r>
      </w:hyperlink>
      <w:r w:rsidRPr="00940300">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4E33B98C" w14:textId="77777777" w:rsidR="00940300" w:rsidRPr="00940300" w:rsidRDefault="00940300" w:rsidP="00940300">
      <w:pPr>
        <w:numPr>
          <w:ilvl w:val="0"/>
          <w:numId w:val="8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Wykluczenie, o którym mowa w ust. 6 następuje na okres trwania określonych w nim okoliczności.</w:t>
      </w:r>
    </w:p>
    <w:p w14:paraId="3162147D" w14:textId="77777777" w:rsidR="00940300" w:rsidRPr="00940300" w:rsidRDefault="00940300" w:rsidP="00940300">
      <w:pPr>
        <w:numPr>
          <w:ilvl w:val="0"/>
          <w:numId w:val="8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AB8D714" w14:textId="77777777" w:rsidR="00940300" w:rsidRPr="00940300" w:rsidRDefault="00940300" w:rsidP="00940300">
      <w:pPr>
        <w:numPr>
          <w:ilvl w:val="0"/>
          <w:numId w:val="87"/>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01FE1AC" w14:textId="77777777" w:rsidR="00940300" w:rsidRPr="00940300" w:rsidRDefault="00940300" w:rsidP="00940300">
      <w:pPr>
        <w:numPr>
          <w:ilvl w:val="0"/>
          <w:numId w:val="92"/>
        </w:numPr>
        <w:shd w:val="clear" w:color="auto" w:fill="FFFFFF"/>
        <w:tabs>
          <w:tab w:val="num" w:pos="567"/>
        </w:tabs>
        <w:suppressAutoHyphens/>
        <w:spacing w:line="100" w:lineRule="atLeast"/>
        <w:ind w:left="567"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obywateli rosyjskich lub osób fizycznych lub prawnych, podmiotów lub organów z siedzibą w Rosji;</w:t>
      </w:r>
    </w:p>
    <w:p w14:paraId="2221614C" w14:textId="77777777" w:rsidR="00940300" w:rsidRPr="00940300" w:rsidRDefault="00940300" w:rsidP="00940300">
      <w:pPr>
        <w:numPr>
          <w:ilvl w:val="0"/>
          <w:numId w:val="92"/>
        </w:numPr>
        <w:shd w:val="clear" w:color="auto" w:fill="FFFFFF"/>
        <w:tabs>
          <w:tab w:val="num" w:pos="567"/>
        </w:tabs>
        <w:suppressAutoHyphens/>
        <w:spacing w:line="100" w:lineRule="atLeast"/>
        <w:ind w:left="567"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osób prawnych, podmiotów lub organów, do których prawa własności bezpośrednio lub pośrednio w ponad 50 % należą do podmiotu, o którym mowa w lit. a) niniejszego ustępu; lub</w:t>
      </w:r>
    </w:p>
    <w:p w14:paraId="759E63F8" w14:textId="77777777" w:rsidR="00940300" w:rsidRPr="00940300" w:rsidRDefault="00940300" w:rsidP="00940300">
      <w:pPr>
        <w:numPr>
          <w:ilvl w:val="0"/>
          <w:numId w:val="92"/>
        </w:numPr>
        <w:shd w:val="clear" w:color="auto" w:fill="FFFFFF"/>
        <w:tabs>
          <w:tab w:val="num" w:pos="567"/>
        </w:tabs>
        <w:suppressAutoHyphens/>
        <w:spacing w:line="100" w:lineRule="atLeast"/>
        <w:ind w:left="567" w:hanging="283"/>
        <w:jc w:val="both"/>
        <w:rPr>
          <w:rFonts w:ascii="Tahoma" w:eastAsia="Calibri" w:hAnsi="Tahoma" w:cs="Tahoma"/>
          <w:color w:val="000000"/>
          <w:sz w:val="18"/>
          <w:szCs w:val="18"/>
          <w:lang w:eastAsia="ar-SA"/>
        </w:rPr>
      </w:pPr>
      <w:r w:rsidRPr="00940300">
        <w:rPr>
          <w:rFonts w:ascii="Tahoma" w:eastAsia="Calibri" w:hAnsi="Tahoma" w:cs="Tahoma"/>
          <w:color w:val="000000"/>
          <w:sz w:val="18"/>
          <w:szCs w:val="18"/>
          <w:lang w:eastAsia="ar-SA"/>
        </w:rPr>
        <w:t>osób fizycznych lub prawnych, podmiotów lub organów działających w imieniu lub pod kierunkiem podmiotu, o którym mowa w lit. a) lub b) niniejszego ustępu,</w:t>
      </w:r>
    </w:p>
    <w:p w14:paraId="1765AFE4" w14:textId="586E063F" w:rsidR="00940300" w:rsidRPr="00940300" w:rsidRDefault="00940300" w:rsidP="00940300">
      <w:pPr>
        <w:suppressAutoHyphens/>
        <w:jc w:val="both"/>
        <w:rPr>
          <w:rFonts w:ascii="Tahoma" w:hAnsi="Tahoma" w:cs="Tahoma"/>
          <w:sz w:val="18"/>
          <w:szCs w:val="18"/>
        </w:rPr>
      </w:pPr>
      <w:r w:rsidRPr="00940300">
        <w:rPr>
          <w:rFonts w:ascii="Tahoma" w:eastAsia="Calibri" w:hAnsi="Tahoma" w:cs="Tahoma"/>
          <w:color w:val="000000"/>
          <w:sz w:val="18"/>
          <w:szCs w:val="18"/>
          <w:lang w:eastAsia="ar-SA"/>
        </w:rPr>
        <w:t>w tym podwykonawców, dostawców lub podmiotów, na których zdolności polega się w rozumieniu dyrektyw w sprawie zamówień publicznych, w przypadku gdy przypada na nich ponad 10 % wartości zamówienia.</w:t>
      </w:r>
    </w:p>
    <w:p w14:paraId="32CA1FB1" w14:textId="77777777" w:rsidR="0040363C" w:rsidRPr="00CA0356" w:rsidRDefault="0040363C" w:rsidP="0040363C">
      <w:pPr>
        <w:suppressAutoHyphens/>
        <w:jc w:val="both"/>
        <w:rPr>
          <w:rFonts w:ascii="Tahoma" w:hAnsi="Tahoma" w:cs="Tahoma"/>
          <w:sz w:val="18"/>
          <w:szCs w:val="18"/>
        </w:rPr>
      </w:pPr>
    </w:p>
    <w:p w14:paraId="0F2E9B5A" w14:textId="77777777" w:rsidR="0040363C" w:rsidRPr="00CA0356" w:rsidRDefault="0040363C" w:rsidP="0040363C">
      <w:pPr>
        <w:suppressAutoHyphens/>
        <w:jc w:val="both"/>
        <w:rPr>
          <w:rFonts w:ascii="Tahoma" w:hAnsi="Tahoma" w:cs="Tahoma"/>
          <w:b/>
          <w:bCs/>
          <w:sz w:val="18"/>
          <w:szCs w:val="18"/>
        </w:rPr>
      </w:pPr>
      <w:r w:rsidRPr="00CA0356">
        <w:rPr>
          <w:rFonts w:ascii="Tahoma" w:hAnsi="Tahoma" w:cs="Tahoma"/>
          <w:b/>
          <w:bCs/>
          <w:sz w:val="18"/>
          <w:szCs w:val="18"/>
        </w:rPr>
        <w:t xml:space="preserve">VI. </w:t>
      </w:r>
      <w:r w:rsidRPr="00CA0356">
        <w:rPr>
          <w:rFonts w:ascii="Tahoma" w:hAnsi="Tahoma" w:cs="Tahoma"/>
          <w:b/>
          <w:bCs/>
          <w:caps/>
          <w:sz w:val="18"/>
          <w:szCs w:val="18"/>
        </w:rPr>
        <w:t>Podmiotowe środki dowodowe. Oświadczenia i dokumenty, jakie zobowiązani są            dostarczyć Wykonawcy w celu potwierdzenia spełniania warunków udziału w postępowaniu oraz wykazania braku podstaw wykluczenia</w:t>
      </w:r>
    </w:p>
    <w:p w14:paraId="0A0A7B34" w14:textId="77777777" w:rsidR="0040363C" w:rsidRPr="00CA0356" w:rsidRDefault="0040363C" w:rsidP="0040363C">
      <w:pPr>
        <w:suppressAutoHyphens/>
        <w:jc w:val="both"/>
        <w:rPr>
          <w:rFonts w:ascii="Tahoma" w:hAnsi="Tahoma" w:cs="Tahoma"/>
          <w:b/>
          <w:bCs/>
          <w:sz w:val="18"/>
          <w:szCs w:val="18"/>
        </w:rPr>
      </w:pPr>
    </w:p>
    <w:p w14:paraId="4F253383"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b/>
          <w:bCs/>
          <w:sz w:val="18"/>
          <w:szCs w:val="18"/>
        </w:rPr>
        <w:t>Do oferty</w:t>
      </w:r>
      <w:r w:rsidRPr="00CA0356">
        <w:rPr>
          <w:rFonts w:ascii="Tahoma" w:hAnsi="Tahoma" w:cs="Tahoma"/>
          <w:sz w:val="18"/>
          <w:szCs w:val="18"/>
        </w:rPr>
        <w:t xml:space="preserve"> </w:t>
      </w:r>
      <w:r w:rsidRPr="00CA0356">
        <w:rPr>
          <w:rFonts w:ascii="Tahoma" w:hAnsi="Tahoma" w:cs="Tahoma"/>
          <w:b/>
          <w:sz w:val="18"/>
          <w:szCs w:val="18"/>
        </w:rPr>
        <w:t>Wykonawca</w:t>
      </w:r>
      <w:r w:rsidRPr="00CA0356">
        <w:rPr>
          <w:rFonts w:ascii="Tahoma" w:hAnsi="Tahoma" w:cs="Tahoma"/>
          <w:sz w:val="18"/>
          <w:szCs w:val="18"/>
        </w:rPr>
        <w:t xml:space="preserve">, zgodnie z art. 125 ust. 1 Ustawy, </w:t>
      </w:r>
      <w:r w:rsidRPr="00CA0356">
        <w:rPr>
          <w:rFonts w:ascii="Tahoma" w:hAnsi="Tahoma" w:cs="Tahoma"/>
          <w:b/>
          <w:sz w:val="18"/>
          <w:szCs w:val="18"/>
        </w:rPr>
        <w:t>dołącza oświadczenie o niepodleganiu wykluczeniu oraz spełnianiu warunków udziału w postępowaniu w zakresie wskazanym przez Zamawiającego (Załącznik nr 3 do SWZ – tj. JEDZ)</w:t>
      </w:r>
      <w:r w:rsidRPr="00CA0356">
        <w:rPr>
          <w:rFonts w:ascii="Tahoma" w:hAnsi="Tahoma" w:cs="Tahoma"/>
          <w:sz w:val="18"/>
          <w:szCs w:val="18"/>
        </w:rPr>
        <w:t>.</w:t>
      </w:r>
    </w:p>
    <w:p w14:paraId="6135F637" w14:textId="77777777" w:rsidR="0040363C" w:rsidRPr="00CA0356" w:rsidRDefault="0040363C" w:rsidP="0040363C">
      <w:pPr>
        <w:pStyle w:val="Akapitzlist"/>
        <w:spacing w:after="0" w:line="240" w:lineRule="auto"/>
        <w:ind w:left="851" w:hanging="425"/>
        <w:contextualSpacing w:val="0"/>
        <w:jc w:val="both"/>
        <w:rPr>
          <w:rFonts w:ascii="Tahoma" w:hAnsi="Tahoma" w:cs="Tahoma"/>
          <w:sz w:val="18"/>
          <w:szCs w:val="18"/>
        </w:rPr>
      </w:pPr>
      <w:r w:rsidRPr="00CA0356">
        <w:rPr>
          <w:rFonts w:ascii="Tahoma" w:hAnsi="Tahoma" w:cs="Tahoma"/>
          <w:sz w:val="18"/>
          <w:szCs w:val="18"/>
        </w:rPr>
        <w:t>1.1</w:t>
      </w:r>
      <w:r w:rsidRPr="00CA0356">
        <w:rPr>
          <w:rFonts w:ascii="Tahoma" w:hAnsi="Tahoma" w:cs="Tahoma"/>
          <w:b/>
          <w:bCs/>
          <w:sz w:val="18"/>
          <w:szCs w:val="18"/>
        </w:rPr>
        <w:t xml:space="preserve"> </w:t>
      </w:r>
      <w:r w:rsidRPr="00CA0356">
        <w:rPr>
          <w:rFonts w:ascii="Tahoma" w:hAnsi="Tahoma" w:cs="Tahoma"/>
          <w:sz w:val="18"/>
          <w:szCs w:val="18"/>
        </w:rPr>
        <w:t>W celu potwierdzenia braku podstaw wykluczenia</w:t>
      </w:r>
      <w:r w:rsidRPr="00CA0356">
        <w:rPr>
          <w:rFonts w:ascii="Tahoma" w:hAnsi="Tahoma" w:cs="Tahoma"/>
          <w:sz w:val="18"/>
          <w:szCs w:val="18"/>
          <w:lang w:val="pl-PL"/>
        </w:rPr>
        <w:t xml:space="preserve"> i braku zakazu udzielenia zamówienia publicznego podmiotom związanych z Federacją Rosyjską, </w:t>
      </w:r>
      <w:r w:rsidRPr="00CA0356">
        <w:rPr>
          <w:rFonts w:ascii="Tahoma" w:hAnsi="Tahoma" w:cs="Tahoma"/>
          <w:sz w:val="18"/>
          <w:szCs w:val="18"/>
          <w:u w:val="single"/>
        </w:rPr>
        <w:t xml:space="preserve"> </w:t>
      </w:r>
      <w:r w:rsidRPr="00CA0356">
        <w:rPr>
          <w:rFonts w:ascii="Tahoma" w:hAnsi="Tahoma" w:cs="Tahoma"/>
          <w:b/>
          <w:sz w:val="18"/>
          <w:szCs w:val="18"/>
          <w:u w:val="single"/>
        </w:rPr>
        <w:t>Wykonawca</w:t>
      </w:r>
      <w:r w:rsidRPr="00CA0356">
        <w:rPr>
          <w:rFonts w:ascii="Tahoma" w:hAnsi="Tahoma" w:cs="Tahoma"/>
          <w:b/>
          <w:sz w:val="18"/>
          <w:szCs w:val="18"/>
          <w:u w:val="single"/>
          <w:lang w:val="pl-PL"/>
        </w:rPr>
        <w:t xml:space="preserve">/Wykonawca wspólnie ubiegający się o udzielenie zamówienia publicznego oraz jeżeli bierze udział w przedmiotowym postępowaniu - Podmiot udostepniający zasoby </w:t>
      </w:r>
      <w:r w:rsidRPr="00CA0356">
        <w:rPr>
          <w:rFonts w:ascii="Tahoma" w:hAnsi="Tahoma" w:cs="Tahoma"/>
          <w:b/>
          <w:sz w:val="18"/>
          <w:szCs w:val="18"/>
          <w:u w:val="single"/>
        </w:rPr>
        <w:t xml:space="preserve"> </w:t>
      </w:r>
      <w:r w:rsidRPr="00CA0356">
        <w:rPr>
          <w:rFonts w:ascii="Tahoma" w:hAnsi="Tahoma" w:cs="Tahoma"/>
          <w:b/>
          <w:sz w:val="18"/>
          <w:szCs w:val="18"/>
        </w:rPr>
        <w:t>zobowiązany jest dołączyć do oferty aktualne na dzień składania ofert</w:t>
      </w:r>
      <w:r w:rsidRPr="00CA0356">
        <w:rPr>
          <w:rFonts w:ascii="Tahoma" w:hAnsi="Tahoma" w:cs="Tahoma"/>
          <w:b/>
          <w:sz w:val="18"/>
          <w:szCs w:val="18"/>
          <w:lang w:val="pl-PL"/>
        </w:rPr>
        <w:t>:</w:t>
      </w:r>
    </w:p>
    <w:p w14:paraId="6E337CB6" w14:textId="77777777" w:rsidR="0040363C" w:rsidRPr="00CA0356" w:rsidRDefault="0040363C" w:rsidP="0040363C">
      <w:pPr>
        <w:pStyle w:val="Akapitzlist"/>
        <w:spacing w:after="0" w:line="240" w:lineRule="auto"/>
        <w:ind w:left="1418" w:hanging="426"/>
        <w:jc w:val="both"/>
        <w:rPr>
          <w:rFonts w:ascii="Tahoma" w:hAnsi="Tahoma" w:cs="Tahoma"/>
          <w:sz w:val="18"/>
          <w:szCs w:val="18"/>
          <w:lang w:val="pl-PL"/>
        </w:rPr>
      </w:pPr>
      <w:r w:rsidRPr="00CA0356">
        <w:rPr>
          <w:rFonts w:ascii="Tahoma" w:hAnsi="Tahoma" w:cs="Tahoma"/>
          <w:sz w:val="18"/>
          <w:szCs w:val="18"/>
          <w:lang w:val="pl-PL"/>
        </w:rPr>
        <w:t xml:space="preserve">1.1.1 </w:t>
      </w:r>
      <w:r w:rsidRPr="00CA0356">
        <w:rPr>
          <w:rFonts w:ascii="Tahoma" w:hAnsi="Tahoma" w:cs="Tahoma"/>
          <w:b/>
          <w:sz w:val="18"/>
          <w:szCs w:val="18"/>
          <w:lang w:val="pl-PL"/>
        </w:rPr>
        <w:t>Oświadczenia</w:t>
      </w:r>
      <w:r w:rsidRPr="00CA0356">
        <w:rPr>
          <w:rFonts w:ascii="Tahoma" w:hAnsi="Tahoma" w:cs="Tahoma"/>
          <w:sz w:val="18"/>
          <w:szCs w:val="18"/>
          <w:lang w:val="pl-PL"/>
        </w:rPr>
        <w:t xml:space="preserve"> </w:t>
      </w:r>
      <w:r w:rsidRPr="00CA0356">
        <w:rPr>
          <w:rFonts w:ascii="Tahoma" w:hAnsi="Tahoma" w:cs="Tahoma"/>
          <w:b/>
          <w:sz w:val="18"/>
          <w:szCs w:val="18"/>
          <w:lang w:val="pl-PL"/>
        </w:rPr>
        <w:t>dotyczące przesłanek wykluczenia z art. 5k Rozporządzenia 833/2014 oraz art. 7 ust.</w:t>
      </w:r>
      <w:r w:rsidRPr="00CA0356">
        <w:rPr>
          <w:rFonts w:ascii="Tahoma" w:hAnsi="Tahoma" w:cs="Tahoma"/>
          <w:sz w:val="18"/>
          <w:szCs w:val="18"/>
          <w:lang w:val="pl-PL"/>
        </w:rPr>
        <w:t xml:space="preserve"> </w:t>
      </w:r>
      <w:r w:rsidRPr="00CA0356">
        <w:rPr>
          <w:rFonts w:ascii="Tahoma" w:hAnsi="Tahoma" w:cs="Tahoma"/>
          <w:b/>
          <w:sz w:val="18"/>
          <w:szCs w:val="18"/>
          <w:lang w:val="pl-PL"/>
        </w:rPr>
        <w:t>1</w:t>
      </w:r>
      <w:r w:rsidRPr="00CA0356">
        <w:rPr>
          <w:rFonts w:ascii="Tahoma" w:hAnsi="Tahoma" w:cs="Tahoma"/>
          <w:sz w:val="18"/>
          <w:szCs w:val="18"/>
          <w:lang w:val="pl-PL"/>
        </w:rPr>
        <w:t xml:space="preserve"> Ustawy o szczególnych rozwiązaniach w zakresie przeciwdziałania wspieraniu agresji na Ukrainę oraz służących ochronie bezpieczeństwa narodowego</w:t>
      </w:r>
      <w:r w:rsidRPr="00CA0356">
        <w:rPr>
          <w:rFonts w:ascii="Tahoma" w:hAnsi="Tahoma" w:cs="Tahoma"/>
          <w:sz w:val="18"/>
          <w:szCs w:val="18"/>
        </w:rPr>
        <w:t xml:space="preserve"> </w:t>
      </w:r>
      <w:r w:rsidRPr="00CA0356">
        <w:rPr>
          <w:rFonts w:ascii="Tahoma" w:hAnsi="Tahoma" w:cs="Tahoma"/>
          <w:sz w:val="18"/>
          <w:szCs w:val="18"/>
          <w:lang w:val="pl-PL"/>
        </w:rPr>
        <w:t xml:space="preserve">przygotowane zgodnie ze wzorem podanym </w:t>
      </w:r>
      <w:r w:rsidRPr="00CA0356">
        <w:rPr>
          <w:rFonts w:ascii="Tahoma" w:hAnsi="Tahoma" w:cs="Tahoma"/>
          <w:b/>
          <w:sz w:val="18"/>
          <w:szCs w:val="18"/>
          <w:lang w:val="pl-PL"/>
        </w:rPr>
        <w:t>w Załączniku nr 3a do SWZ.</w:t>
      </w:r>
    </w:p>
    <w:p w14:paraId="48443F10" w14:textId="77777777" w:rsidR="0040363C" w:rsidRPr="00CA0356" w:rsidRDefault="0040363C" w:rsidP="0040363C">
      <w:pPr>
        <w:ind w:left="1418" w:hanging="425"/>
        <w:jc w:val="both"/>
        <w:rPr>
          <w:rFonts w:ascii="Tahoma" w:hAnsi="Tahoma" w:cs="Tahoma"/>
          <w:sz w:val="18"/>
          <w:szCs w:val="18"/>
        </w:rPr>
      </w:pPr>
      <w:r w:rsidRPr="00CA0356">
        <w:rPr>
          <w:rFonts w:ascii="Tahoma" w:hAnsi="Tahoma" w:cs="Tahoma"/>
          <w:bCs/>
          <w:sz w:val="18"/>
          <w:szCs w:val="18"/>
        </w:rPr>
        <w:t>1.1.2</w:t>
      </w:r>
      <w:r w:rsidRPr="00CA0356">
        <w:rPr>
          <w:rFonts w:ascii="Tahoma" w:hAnsi="Tahoma" w:cs="Tahoma"/>
          <w:b/>
          <w:sz w:val="18"/>
          <w:szCs w:val="18"/>
        </w:rPr>
        <w:t xml:space="preserve"> Oświadczenia</w:t>
      </w:r>
      <w:r w:rsidRPr="00CA0356">
        <w:rPr>
          <w:rFonts w:ascii="Tahoma" w:hAnsi="Tahoma" w:cs="Tahoma"/>
          <w:sz w:val="18"/>
          <w:szCs w:val="18"/>
        </w:rPr>
        <w:t xml:space="preserve"> </w:t>
      </w:r>
      <w:r w:rsidRPr="00CA0356">
        <w:rPr>
          <w:rFonts w:ascii="Tahoma" w:hAnsi="Tahoma" w:cs="Tahoma"/>
          <w:b/>
          <w:sz w:val="18"/>
          <w:szCs w:val="18"/>
        </w:rPr>
        <w:t>dotyczące przesłanek wykluczenia z art. 5k Rozporządzenia 833/2014 oraz art. 7 ust. 1</w:t>
      </w:r>
      <w:r w:rsidRPr="00CA0356">
        <w:rPr>
          <w:rFonts w:ascii="Tahoma" w:hAnsi="Tahoma" w:cs="Tahoma"/>
          <w:sz w:val="18"/>
          <w:szCs w:val="18"/>
        </w:rPr>
        <w:t xml:space="preserve"> Ustawy o szczególnych rozwiązaniach w zakresie przeciwdziałania wspieraniu agresji na Ukrainę oraz służących ochronie bezpieczeństwa narodowego przygotowane zgodnie ze wzorem podanym w </w:t>
      </w:r>
      <w:r w:rsidRPr="00CA0356">
        <w:rPr>
          <w:rFonts w:ascii="Tahoma" w:hAnsi="Tahoma" w:cs="Tahoma"/>
          <w:b/>
          <w:sz w:val="18"/>
          <w:szCs w:val="18"/>
        </w:rPr>
        <w:t>Załączniku nr 3b do SWZ – dotyczy podmiotu udostępniającego zasoby.</w:t>
      </w:r>
    </w:p>
    <w:p w14:paraId="7D3426D8" w14:textId="02F4AD56" w:rsidR="0040363C" w:rsidRPr="00CA0356" w:rsidRDefault="008951AC" w:rsidP="008951AC">
      <w:pPr>
        <w:ind w:left="993" w:hanging="426"/>
        <w:jc w:val="both"/>
        <w:rPr>
          <w:rFonts w:ascii="Tahoma" w:hAnsi="Tahoma" w:cs="Tahoma"/>
          <w:sz w:val="18"/>
          <w:szCs w:val="18"/>
        </w:rPr>
      </w:pPr>
      <w:r w:rsidRPr="00692F62">
        <w:rPr>
          <w:rFonts w:ascii="Tahoma" w:hAnsi="Tahoma" w:cs="Tahoma"/>
          <w:bCs/>
          <w:sz w:val="18"/>
          <w:szCs w:val="18"/>
        </w:rPr>
        <w:t>1.2</w:t>
      </w:r>
      <w:r w:rsidRPr="00692F62">
        <w:rPr>
          <w:rFonts w:ascii="Tahoma" w:hAnsi="Tahoma" w:cs="Tahoma"/>
          <w:b/>
          <w:sz w:val="18"/>
          <w:szCs w:val="18"/>
        </w:rPr>
        <w:t xml:space="preserve">. Oświadczenie Wykonawcy wspólnie ubiegających się o udzielenie zamówienia </w:t>
      </w:r>
      <w:r w:rsidRPr="00692F62">
        <w:rPr>
          <w:rFonts w:ascii="Tahoma" w:hAnsi="Tahoma" w:cs="Tahoma"/>
          <w:bCs/>
          <w:sz w:val="18"/>
          <w:szCs w:val="18"/>
        </w:rPr>
        <w:t>z którego wynika, które dostawy/usługi  wykonają poszczególni Wykonawcy zgodnie ze wzorem podanym w</w:t>
      </w:r>
      <w:r w:rsidRPr="00692F62">
        <w:rPr>
          <w:rFonts w:ascii="Tahoma" w:hAnsi="Tahoma" w:cs="Tahoma"/>
          <w:b/>
          <w:sz w:val="18"/>
          <w:szCs w:val="18"/>
        </w:rPr>
        <w:t xml:space="preserve"> Załączniku nr 9 do SWZ</w:t>
      </w:r>
    </w:p>
    <w:p w14:paraId="54C32B19"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sz w:val="18"/>
          <w:szCs w:val="18"/>
        </w:rPr>
        <w:t>Oświadczenie o którym mowa w ust. 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5E593705" w14:textId="77777777" w:rsidR="0040363C" w:rsidRPr="00CA0356" w:rsidRDefault="0040363C" w:rsidP="0040363C">
      <w:pPr>
        <w:spacing w:after="40"/>
        <w:ind w:left="426"/>
        <w:jc w:val="both"/>
        <w:rPr>
          <w:rFonts w:ascii="Tahoma" w:hAnsi="Tahoma" w:cs="Tahoma"/>
          <w:b/>
          <w:sz w:val="18"/>
          <w:szCs w:val="18"/>
        </w:rPr>
      </w:pPr>
      <w:r w:rsidRPr="00CA0356">
        <w:rPr>
          <w:rFonts w:ascii="Tahoma" w:hAnsi="Tahoma" w:cs="Tahoma"/>
          <w:b/>
          <w:sz w:val="18"/>
          <w:szCs w:val="18"/>
        </w:rPr>
        <w:t xml:space="preserve">UWAGA! W części IV Jednolitego Europejskiego Dokumentu Zamówienia (załącznik nr 3 do SWZ) Wykonawca może ograniczyć się do wypełnienia sekcji </w:t>
      </w:r>
      <w:r w:rsidRPr="00CA0356">
        <w:rPr>
          <w:rFonts w:ascii="Tahoma" w:hAnsi="Tahoma" w:cs="Tahoma"/>
          <w:b/>
          <w:sz w:val="18"/>
          <w:szCs w:val="18"/>
        </w:rPr>
        <w:sym w:font="Symbol" w:char="F061"/>
      </w:r>
      <w:r w:rsidRPr="00CA0356">
        <w:rPr>
          <w:rFonts w:ascii="Tahoma" w:hAnsi="Tahoma" w:cs="Tahoma"/>
          <w:b/>
          <w:sz w:val="18"/>
          <w:szCs w:val="18"/>
        </w:rPr>
        <w:t>: Ogólne oświadczenie dotyczące wszystkich kryteriów kwalifikacji i nie musi wypełniać żadnej z pozostałych sekcji (A-D) w części IV.</w:t>
      </w:r>
    </w:p>
    <w:p w14:paraId="1FA0ABF6" w14:textId="77777777" w:rsidR="0040363C" w:rsidRPr="00CA0356" w:rsidRDefault="0040363C" w:rsidP="0040363C">
      <w:pPr>
        <w:spacing w:after="40"/>
        <w:ind w:left="426"/>
        <w:jc w:val="both"/>
        <w:rPr>
          <w:rFonts w:ascii="Tahoma" w:hAnsi="Tahoma" w:cs="Tahoma"/>
          <w:sz w:val="18"/>
          <w:szCs w:val="18"/>
        </w:rPr>
      </w:pPr>
      <w:r w:rsidRPr="00CA0356">
        <w:rPr>
          <w:rFonts w:ascii="Tahoma" w:hAnsi="Tahoma" w:cs="Tahoma"/>
          <w:sz w:val="18"/>
          <w:szCs w:val="18"/>
        </w:rPr>
        <w:lastRenderedPageBreak/>
        <w:t>W Jednolitym Europejskim Dokumencie Zamówienia Wykonawca nie wypełnia części / sekcji, które nie dotyczą niniejszego postępowania i zostały skreślone.</w:t>
      </w:r>
    </w:p>
    <w:p w14:paraId="71F1BA7B" w14:textId="77777777" w:rsidR="0040363C" w:rsidRPr="00CA0356" w:rsidRDefault="0040363C" w:rsidP="0040363C">
      <w:pPr>
        <w:spacing w:after="40"/>
        <w:ind w:left="426"/>
        <w:jc w:val="both"/>
        <w:rPr>
          <w:rFonts w:ascii="Tahoma" w:hAnsi="Tahoma" w:cs="Tahoma"/>
          <w:sz w:val="18"/>
          <w:szCs w:val="18"/>
        </w:rPr>
      </w:pPr>
      <w:r w:rsidRPr="00CA0356">
        <w:rPr>
          <w:rFonts w:ascii="Tahoma" w:hAnsi="Tahoma" w:cs="Tahoma"/>
          <w:sz w:val="18"/>
          <w:szCs w:val="18"/>
        </w:rPr>
        <w:t xml:space="preserve">Informujemy, że na stronie Urzędu Zamówień Publicznych znajduje się Instrukcja wypełniania Jednolitego Europejskiego Dokumentu Zamówienia pod adresem: </w:t>
      </w:r>
    </w:p>
    <w:p w14:paraId="618BF0C6" w14:textId="77777777" w:rsidR="0040363C" w:rsidRPr="00CA0356" w:rsidRDefault="008D368B" w:rsidP="0040363C">
      <w:pPr>
        <w:spacing w:after="40"/>
        <w:ind w:left="426"/>
        <w:jc w:val="both"/>
        <w:rPr>
          <w:rFonts w:ascii="Tahoma" w:hAnsi="Tahoma" w:cs="Tahoma"/>
          <w:sz w:val="18"/>
          <w:szCs w:val="18"/>
        </w:rPr>
      </w:pPr>
      <w:hyperlink r:id="rId18" w:history="1">
        <w:r w:rsidR="0040363C" w:rsidRPr="00CA0356">
          <w:rPr>
            <w:rStyle w:val="Hipercze"/>
            <w:rFonts w:ascii="Tahoma" w:hAnsi="Tahoma" w:cs="Tahoma"/>
            <w:color w:val="auto"/>
            <w:sz w:val="18"/>
            <w:szCs w:val="18"/>
          </w:rPr>
          <w:t>https://www.uzp.gov.pl/__data/assets/pdf_file/0026/45557/Jednolity-Europejski-Dokument-Zamowienia-instrukcja-2021.01.20.pdf</w:t>
        </w:r>
      </w:hyperlink>
    </w:p>
    <w:p w14:paraId="50A0D1F1"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b/>
          <w:sz w:val="18"/>
          <w:szCs w:val="18"/>
        </w:rPr>
        <w:t>Wykonawca, w przypadku polegania na zdolnościach lub sytuacji podmiotów udostępniających zasoby, przedstawia, wraz z oświadczeniem, o którym mowa w ust. 1, także oświadczenie podmiotu udostępniającego zasoby</w:t>
      </w:r>
      <w:r w:rsidRPr="00CA0356">
        <w:rPr>
          <w:rFonts w:ascii="Tahoma" w:hAnsi="Tahoma" w:cs="Tahoma"/>
          <w:sz w:val="18"/>
          <w:szCs w:val="18"/>
        </w:rPr>
        <w:t>, potwierdzające brak podstaw wykluczenia tego podmiotu oraz odpowiednio spełnianie warunków udziału w postępowaniu lub kryteriów selekcji, w zakresie, w jakim wykonawca powołuje się na jego zasoby.</w:t>
      </w:r>
    </w:p>
    <w:p w14:paraId="44A2E79D"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b/>
          <w:sz w:val="18"/>
          <w:szCs w:val="18"/>
        </w:rPr>
        <w:t>W przypadku wspólnego ubiegania się</w:t>
      </w:r>
      <w:r w:rsidRPr="00CA0356">
        <w:rPr>
          <w:rFonts w:ascii="Tahoma" w:hAnsi="Tahoma" w:cs="Tahoma"/>
          <w:sz w:val="18"/>
          <w:szCs w:val="18"/>
        </w:rPr>
        <w:t xml:space="preserve"> o zamówienie przez Wykonawców, </w:t>
      </w:r>
      <w:r w:rsidRPr="00CA0356">
        <w:rPr>
          <w:rFonts w:ascii="Tahoma" w:hAnsi="Tahoma" w:cs="Tahoma"/>
          <w:b/>
          <w:sz w:val="18"/>
          <w:szCs w:val="18"/>
        </w:rPr>
        <w:t>oświadczenie, o którym mowa w ust. 1 składa każdy z Wykonawców</w:t>
      </w:r>
      <w:r w:rsidRPr="00CA0356">
        <w:rPr>
          <w:rFonts w:ascii="Tahoma" w:hAnsi="Tahoma" w:cs="Tahoma"/>
          <w:sz w:val="18"/>
          <w:szCs w:val="18"/>
        </w:rPr>
        <w:t>. Oświadczenia te potwierdzają brak podstaw wykluczenia oraz spełnianie warunków udziału w postępowaniu, w jakim każdy z wykonawców wykazuje spełnianie warunków udziału.</w:t>
      </w:r>
    </w:p>
    <w:p w14:paraId="389C3C71"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sz w:val="18"/>
          <w:szCs w:val="18"/>
        </w:rPr>
        <w:t>Wykonawca może wykorzystać jednolity dokument złożony w odrębnym postępowaniu o udzielenie zamówienia, jeżeli potwierdzi, że informacje w nim zawarte pozostają prawidłowe.</w:t>
      </w:r>
    </w:p>
    <w:p w14:paraId="5CC77CB0"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b/>
          <w:bCs/>
          <w:iCs/>
          <w:sz w:val="18"/>
          <w:szCs w:val="18"/>
        </w:rPr>
        <w:t xml:space="preserve">Zgodnie z art. 139 Ustawy, Zamawiający najpierw  dokona  badania i oceny  ofert,  a  następnie dokona kwalifikacji podmiotowej Wykonawcy, którego oferta zostanie najwyżej oceniona, </w:t>
      </w:r>
      <w:r w:rsidRPr="00CA0356">
        <w:rPr>
          <w:rFonts w:ascii="Tahoma" w:hAnsi="Tahoma" w:cs="Tahoma"/>
          <w:b/>
          <w:bCs/>
          <w:iCs/>
          <w:sz w:val="18"/>
          <w:szCs w:val="18"/>
        </w:rPr>
        <w:br/>
        <w:t>w zakresie braku podstaw wykluczenia oraz spełniania warunków udziału w postępowaniu.</w:t>
      </w:r>
    </w:p>
    <w:p w14:paraId="6C074A45"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bCs/>
          <w:iCs/>
          <w:sz w:val="18"/>
          <w:szCs w:val="18"/>
        </w:rPr>
        <w:t>Jeżeli wobec Wykonawcy, o którym mowa w ust. 6 powyżej,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6EB92D34"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bCs/>
          <w:iCs/>
          <w:sz w:val="18"/>
          <w:szCs w:val="18"/>
        </w:rPr>
        <w:t>Zamawiający będzie kontynuował  procedurę ponownego badania i oceny ofert, o której mowa w pkt. 7 w odniesieniu do ofert Wykonawców pozostałych w postępowaniu, a następnie dokona kwalifikacji podmiotowej Wykonawcy, którego oferta została najwyżej oceniona, w zakresie braku podstaw wykluczenia oraz spełniania warunków udziału w postępowaniu, do momentu wybory najkorzystniejszej oferty albo unieważnienia postępowania o udzielenie zamówienia.</w:t>
      </w:r>
    </w:p>
    <w:p w14:paraId="510812B5" w14:textId="77777777" w:rsidR="0040363C" w:rsidRPr="00CA0356" w:rsidRDefault="0040363C" w:rsidP="0040363C">
      <w:pPr>
        <w:numPr>
          <w:ilvl w:val="1"/>
          <w:numId w:val="2"/>
        </w:numPr>
        <w:tabs>
          <w:tab w:val="clear" w:pos="1440"/>
        </w:tabs>
        <w:ind w:left="426" w:hanging="426"/>
        <w:jc w:val="both"/>
        <w:rPr>
          <w:rFonts w:ascii="Tahoma" w:hAnsi="Tahoma" w:cs="Tahoma"/>
          <w:b/>
          <w:sz w:val="18"/>
          <w:szCs w:val="18"/>
        </w:rPr>
      </w:pPr>
      <w:r w:rsidRPr="00CA0356">
        <w:rPr>
          <w:rFonts w:ascii="Tahoma" w:hAnsi="Tahoma" w:cs="Tahoma"/>
          <w:b/>
          <w:sz w:val="18"/>
          <w:szCs w:val="18"/>
        </w:rPr>
        <w:t xml:space="preserve">Zamawiający przed wyborem najkorzystniejszej oferty </w:t>
      </w:r>
      <w:r w:rsidRPr="00CA0356">
        <w:rPr>
          <w:rFonts w:ascii="Tahoma" w:hAnsi="Tahoma" w:cs="Tahoma"/>
          <w:b/>
          <w:bCs/>
          <w:sz w:val="18"/>
          <w:szCs w:val="18"/>
        </w:rPr>
        <w:t>wezwie Wykonawcę, którego oferta została najwyżej oceniona</w:t>
      </w:r>
      <w:r w:rsidRPr="00CA0356">
        <w:rPr>
          <w:rFonts w:ascii="Tahoma" w:hAnsi="Tahoma" w:cs="Tahoma"/>
          <w:b/>
          <w:sz w:val="18"/>
          <w:szCs w:val="18"/>
        </w:rPr>
        <w:t>, do złożenia w wyznaczonym terminie, nie krótszym niż 10 dni, aktualnych na dzień złożenia niżej wymienionych podmiotowych środków dowodowych:</w:t>
      </w:r>
    </w:p>
    <w:p w14:paraId="3DC29C78" w14:textId="77777777" w:rsidR="0040363C" w:rsidRPr="00CA0356" w:rsidRDefault="0040363C" w:rsidP="0040363C">
      <w:pPr>
        <w:pStyle w:val="Akapitzlist"/>
        <w:spacing w:after="0"/>
        <w:ind w:left="993" w:hanging="567"/>
        <w:jc w:val="both"/>
        <w:rPr>
          <w:rFonts w:ascii="Tahoma" w:hAnsi="Tahoma" w:cs="Tahoma"/>
          <w:b/>
          <w:sz w:val="18"/>
          <w:szCs w:val="18"/>
        </w:rPr>
      </w:pPr>
      <w:r w:rsidRPr="00CA0356">
        <w:rPr>
          <w:rFonts w:ascii="Tahoma" w:hAnsi="Tahoma" w:cs="Tahoma"/>
          <w:b/>
          <w:sz w:val="18"/>
          <w:szCs w:val="18"/>
          <w:lang w:val="pl-PL"/>
        </w:rPr>
        <w:t>9</w:t>
      </w:r>
      <w:r w:rsidRPr="00CA0356">
        <w:rPr>
          <w:rFonts w:ascii="Tahoma" w:hAnsi="Tahoma" w:cs="Tahoma"/>
          <w:b/>
          <w:sz w:val="18"/>
          <w:szCs w:val="18"/>
        </w:rPr>
        <w:t>.1.</w:t>
      </w:r>
      <w:r w:rsidRPr="00CA0356">
        <w:rPr>
          <w:rFonts w:ascii="Tahoma" w:hAnsi="Tahoma" w:cs="Tahoma"/>
          <w:b/>
          <w:sz w:val="18"/>
          <w:szCs w:val="18"/>
        </w:rPr>
        <w:tab/>
        <w:t xml:space="preserve">W celu </w:t>
      </w:r>
      <w:r w:rsidRPr="00CA0356">
        <w:rPr>
          <w:rFonts w:ascii="Tahoma" w:hAnsi="Tahoma" w:cs="Tahoma"/>
          <w:b/>
          <w:sz w:val="18"/>
          <w:szCs w:val="18"/>
          <w:lang w:val="pl-PL"/>
        </w:rPr>
        <w:t>potwierdzenia</w:t>
      </w:r>
      <w:r w:rsidRPr="00CA0356">
        <w:rPr>
          <w:rFonts w:ascii="Tahoma" w:hAnsi="Tahoma" w:cs="Tahoma"/>
          <w:b/>
          <w:sz w:val="18"/>
          <w:szCs w:val="18"/>
        </w:rPr>
        <w:t xml:space="preserve"> spełniania </w:t>
      </w:r>
      <w:r w:rsidRPr="00CA0356">
        <w:rPr>
          <w:rFonts w:ascii="Tahoma" w:hAnsi="Tahoma" w:cs="Tahoma"/>
          <w:b/>
          <w:sz w:val="18"/>
          <w:szCs w:val="18"/>
          <w:lang w:val="pl-PL"/>
        </w:rPr>
        <w:t xml:space="preserve">przez Wykonawcę </w:t>
      </w:r>
      <w:r w:rsidRPr="00CA0356">
        <w:rPr>
          <w:rFonts w:ascii="Tahoma" w:hAnsi="Tahoma" w:cs="Tahoma"/>
          <w:b/>
          <w:sz w:val="18"/>
          <w:szCs w:val="18"/>
        </w:rPr>
        <w:t xml:space="preserve">warunków udziału w postępowaniu określonych w rozdziale IV </w:t>
      </w:r>
      <w:r w:rsidRPr="00CA0356">
        <w:rPr>
          <w:rFonts w:ascii="Tahoma" w:hAnsi="Tahoma" w:cs="Tahoma"/>
          <w:b/>
          <w:sz w:val="18"/>
          <w:szCs w:val="18"/>
          <w:lang w:val="pl-PL"/>
        </w:rPr>
        <w:t xml:space="preserve">ust. 2 </w:t>
      </w:r>
      <w:r w:rsidRPr="00CA0356">
        <w:rPr>
          <w:rFonts w:ascii="Tahoma" w:hAnsi="Tahoma" w:cs="Tahoma"/>
          <w:b/>
          <w:sz w:val="18"/>
          <w:szCs w:val="18"/>
        </w:rPr>
        <w:t xml:space="preserve">pkt. </w:t>
      </w:r>
      <w:r w:rsidRPr="00CA0356">
        <w:rPr>
          <w:rFonts w:ascii="Tahoma" w:hAnsi="Tahoma" w:cs="Tahoma"/>
          <w:b/>
          <w:sz w:val="18"/>
          <w:szCs w:val="18"/>
          <w:lang w:val="pl-PL"/>
        </w:rPr>
        <w:t>4</w:t>
      </w:r>
      <w:r w:rsidRPr="00CA0356">
        <w:rPr>
          <w:rFonts w:ascii="Tahoma" w:hAnsi="Tahoma" w:cs="Tahoma"/>
          <w:b/>
          <w:sz w:val="18"/>
          <w:szCs w:val="18"/>
        </w:rPr>
        <w:t>:</w:t>
      </w:r>
    </w:p>
    <w:p w14:paraId="6DF984F4" w14:textId="77777777" w:rsidR="0040363C" w:rsidRPr="00CA0356" w:rsidRDefault="0040363C" w:rsidP="0040363C">
      <w:pPr>
        <w:pStyle w:val="Akapitzlist"/>
        <w:spacing w:after="0" w:line="240" w:lineRule="auto"/>
        <w:ind w:left="1701" w:hanging="708"/>
        <w:jc w:val="both"/>
        <w:rPr>
          <w:rFonts w:ascii="Tahoma" w:hAnsi="Tahoma" w:cs="Tahoma"/>
          <w:sz w:val="18"/>
          <w:szCs w:val="18"/>
          <w:lang w:val="pl-PL"/>
        </w:rPr>
      </w:pPr>
      <w:r w:rsidRPr="00CA0356">
        <w:rPr>
          <w:rFonts w:ascii="Tahoma" w:hAnsi="Tahoma" w:cs="Tahoma"/>
          <w:sz w:val="18"/>
          <w:szCs w:val="18"/>
          <w:lang w:val="pl-PL"/>
        </w:rPr>
        <w:t>9</w:t>
      </w:r>
      <w:r w:rsidRPr="00CA0356">
        <w:rPr>
          <w:rFonts w:ascii="Tahoma" w:hAnsi="Tahoma" w:cs="Tahoma"/>
          <w:sz w:val="18"/>
          <w:szCs w:val="18"/>
        </w:rPr>
        <w:t xml:space="preserve">.1.1 </w:t>
      </w:r>
      <w:r w:rsidRPr="00CA0356">
        <w:rPr>
          <w:rFonts w:ascii="Tahoma" w:hAnsi="Tahoma" w:cs="Tahoma"/>
          <w:sz w:val="18"/>
          <w:szCs w:val="18"/>
          <w:lang w:val="pl-PL"/>
        </w:rPr>
        <w:tab/>
      </w:r>
      <w:r w:rsidRPr="00CA0356">
        <w:rPr>
          <w:rFonts w:ascii="Tahoma" w:hAnsi="Tahoma" w:cs="Tahoma"/>
          <w:b/>
          <w:sz w:val="18"/>
          <w:szCs w:val="18"/>
        </w:rPr>
        <w:t>wykazu usług</w:t>
      </w:r>
      <w:r w:rsidRPr="00CA0356">
        <w:rPr>
          <w:rFonts w:ascii="Tahoma" w:hAnsi="Tahoma" w:cs="Tahoma"/>
          <w:sz w:val="18"/>
          <w:szCs w:val="18"/>
        </w:rPr>
        <w:t xml:space="preserve"> wykonanych, a w przypadku świadczeń powtarzających się lub ciągłych również wykonywanych, w okresie ostatnich 3 lat</w:t>
      </w:r>
      <w:r w:rsidRPr="00CA0356">
        <w:rPr>
          <w:rFonts w:ascii="Tahoma" w:hAnsi="Tahoma" w:cs="Tahoma"/>
          <w:sz w:val="18"/>
          <w:szCs w:val="18"/>
          <w:lang w:val="pl-PL"/>
        </w:rPr>
        <w:t xml:space="preserve"> *</w:t>
      </w:r>
      <w:r w:rsidRPr="00CA0356">
        <w:rPr>
          <w:rFonts w:ascii="Tahoma" w:hAnsi="Tahoma" w:cs="Tahoma"/>
          <w:sz w:val="18"/>
          <w:szCs w:val="18"/>
        </w:rPr>
        <w:t xml:space="preserve">, a jeżeli okres prowadzenia działalności jest krótszy – w tym okresie, wraz z podaniem ich przedmiotu, dat wykonania i podmiotów, na rzecz których usługi zostały wykonane lub są wykonywane, </w:t>
      </w:r>
      <w:r w:rsidRPr="00CA0356">
        <w:rPr>
          <w:rFonts w:ascii="Tahoma" w:hAnsi="Tahoma" w:cs="Tahoma"/>
          <w:b/>
          <w:sz w:val="18"/>
          <w:szCs w:val="18"/>
        </w:rPr>
        <w:t>oraz załączeniem dowodów</w:t>
      </w:r>
      <w:r w:rsidRPr="00CA0356">
        <w:rPr>
          <w:rFonts w:ascii="Tahoma" w:hAnsi="Tahoma" w:cs="Tahoma"/>
          <w:sz w:val="18"/>
          <w:szCs w:val="18"/>
        </w:rPr>
        <w:t xml:space="preserve">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w:t>
      </w:r>
      <w:r w:rsidRPr="00CA0356">
        <w:rPr>
          <w:rFonts w:ascii="Tahoma" w:hAnsi="Tahoma" w:cs="Tahoma"/>
          <w:sz w:val="18"/>
          <w:szCs w:val="18"/>
          <w:lang w:val="pl-PL"/>
        </w:rPr>
        <w:t> </w:t>
      </w:r>
      <w:r w:rsidRPr="00CA0356">
        <w:rPr>
          <w:rFonts w:ascii="Tahoma" w:hAnsi="Tahoma" w:cs="Tahoma"/>
          <w:sz w:val="18"/>
          <w:szCs w:val="18"/>
        </w:rPr>
        <w:t>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CA0356">
        <w:rPr>
          <w:rFonts w:ascii="Tahoma" w:hAnsi="Tahoma" w:cs="Tahoma"/>
          <w:sz w:val="18"/>
          <w:szCs w:val="18"/>
          <w:lang w:val="pl-PL"/>
        </w:rPr>
        <w:t xml:space="preserve"> *.</w:t>
      </w:r>
    </w:p>
    <w:p w14:paraId="186E6AEC" w14:textId="77777777" w:rsidR="0040363C" w:rsidRPr="00CA0356" w:rsidRDefault="0040363C" w:rsidP="0040363C">
      <w:pPr>
        <w:pStyle w:val="Akapitzlist"/>
        <w:spacing w:after="0" w:line="240" w:lineRule="auto"/>
        <w:ind w:left="1701" w:hanging="708"/>
        <w:jc w:val="both"/>
        <w:rPr>
          <w:rFonts w:ascii="Tahoma" w:hAnsi="Tahoma" w:cs="Tahoma"/>
          <w:sz w:val="18"/>
          <w:szCs w:val="18"/>
          <w:lang w:val="pl-PL"/>
        </w:rPr>
      </w:pPr>
      <w:r w:rsidRPr="00CA0356">
        <w:rPr>
          <w:rFonts w:ascii="Tahoma" w:hAnsi="Tahoma" w:cs="Tahoma"/>
          <w:sz w:val="18"/>
          <w:szCs w:val="18"/>
          <w:lang w:val="pl-PL"/>
        </w:rPr>
        <w:tab/>
      </w:r>
      <w:r w:rsidRPr="00CA0356">
        <w:rPr>
          <w:rFonts w:ascii="Tahoma" w:hAnsi="Tahoma" w:cs="Tahoma"/>
          <w:sz w:val="18"/>
          <w:szCs w:val="18"/>
        </w:rPr>
        <w:t xml:space="preserve">* </w:t>
      </w:r>
      <w:r w:rsidRPr="00CA0356">
        <w:rPr>
          <w:rFonts w:ascii="Tahoma" w:hAnsi="Tahoma" w:cs="Tahoma"/>
          <w:sz w:val="18"/>
          <w:szCs w:val="18"/>
          <w:u w:val="single"/>
        </w:rPr>
        <w:t>Okres wyrażony w latach lub miesiącach liczy się wstecz od dnia, w którym upływa termin składania ofert</w:t>
      </w:r>
      <w:r w:rsidRPr="00CA0356">
        <w:rPr>
          <w:rFonts w:ascii="Tahoma" w:hAnsi="Tahoma" w:cs="Tahoma"/>
          <w:sz w:val="18"/>
          <w:szCs w:val="18"/>
          <w:u w:val="single"/>
          <w:lang w:val="pl-PL"/>
        </w:rPr>
        <w:t>.</w:t>
      </w:r>
    </w:p>
    <w:p w14:paraId="5F0890F6" w14:textId="77777777" w:rsidR="0040363C" w:rsidRPr="00CA0356" w:rsidRDefault="0040363C" w:rsidP="0040363C">
      <w:pPr>
        <w:pStyle w:val="Akapitzlist"/>
        <w:spacing w:after="0" w:line="240" w:lineRule="auto"/>
        <w:ind w:left="1701"/>
        <w:jc w:val="both"/>
        <w:rPr>
          <w:rFonts w:ascii="Tahoma" w:hAnsi="Tahoma" w:cs="Tahoma"/>
          <w:sz w:val="18"/>
          <w:szCs w:val="18"/>
        </w:rPr>
      </w:pPr>
      <w:r w:rsidRPr="00CA0356">
        <w:rPr>
          <w:rFonts w:ascii="Tahoma" w:hAnsi="Tahoma" w:cs="Tahoma"/>
          <w:sz w:val="18"/>
          <w:szCs w:val="18"/>
          <w:u w:val="single"/>
        </w:rPr>
        <w:t>Jeżeli Wykonawca powołuje się na doświadczenie w realizacji usług, wykonywanych wspólnie z innymi Wykonawcami, wykaz, o którym mowa powyżej, dotyczy usług, w których wykonaniu Wykonawca ten bezpośrednio uczestniczył, a w przypadku świadczeń powtarzających się lub ciągłych, w których wykonywaniu bezpośrednio uczestniczył lub uczestniczy</w:t>
      </w:r>
      <w:r w:rsidRPr="00CA0356">
        <w:rPr>
          <w:rFonts w:ascii="Tahoma" w:hAnsi="Tahoma" w:cs="Tahoma"/>
          <w:sz w:val="18"/>
          <w:szCs w:val="18"/>
        </w:rPr>
        <w:t>.</w:t>
      </w:r>
    </w:p>
    <w:p w14:paraId="66AE142B" w14:textId="41FAE5F3" w:rsidR="0040363C" w:rsidRPr="00CA0356" w:rsidRDefault="0040363C" w:rsidP="0040363C">
      <w:pPr>
        <w:pStyle w:val="Akapitzlist"/>
        <w:spacing w:after="0" w:line="240" w:lineRule="auto"/>
        <w:ind w:left="1701"/>
        <w:jc w:val="both"/>
        <w:rPr>
          <w:rFonts w:ascii="Tahoma" w:hAnsi="Tahoma" w:cs="Tahoma"/>
          <w:sz w:val="18"/>
          <w:szCs w:val="18"/>
          <w:lang w:val="pl-PL"/>
        </w:rPr>
      </w:pPr>
      <w:r w:rsidRPr="00CA0356">
        <w:rPr>
          <w:rFonts w:ascii="Tahoma" w:hAnsi="Tahoma" w:cs="Tahoma"/>
          <w:sz w:val="18"/>
          <w:szCs w:val="18"/>
          <w:u w:val="single"/>
        </w:rPr>
        <w:t xml:space="preserve">Podane w wykazie </w:t>
      </w:r>
      <w:r w:rsidRPr="00CA0356">
        <w:rPr>
          <w:rFonts w:ascii="Tahoma" w:hAnsi="Tahoma" w:cs="Tahoma"/>
          <w:sz w:val="18"/>
          <w:szCs w:val="18"/>
          <w:u w:val="single"/>
          <w:lang w:val="pl-PL"/>
        </w:rPr>
        <w:t>usługi</w:t>
      </w:r>
      <w:r w:rsidRPr="00CA0356">
        <w:rPr>
          <w:rFonts w:ascii="Tahoma" w:hAnsi="Tahoma" w:cs="Tahoma"/>
          <w:sz w:val="18"/>
          <w:szCs w:val="18"/>
          <w:u w:val="single"/>
        </w:rPr>
        <w:t xml:space="preserve"> winny spełniać szczegółowe warunki udziału w Postępowaniu określone w rozdz. IV </w:t>
      </w:r>
      <w:r w:rsidRPr="00CA0356">
        <w:rPr>
          <w:rFonts w:ascii="Tahoma" w:hAnsi="Tahoma" w:cs="Tahoma"/>
          <w:sz w:val="18"/>
          <w:szCs w:val="18"/>
          <w:u w:val="single"/>
          <w:lang w:val="pl-PL"/>
        </w:rPr>
        <w:t xml:space="preserve">ust. 2 </w:t>
      </w:r>
      <w:r w:rsidRPr="00CA0356">
        <w:rPr>
          <w:rFonts w:ascii="Tahoma" w:hAnsi="Tahoma" w:cs="Tahoma"/>
          <w:sz w:val="18"/>
          <w:szCs w:val="18"/>
          <w:u w:val="single"/>
        </w:rPr>
        <w:t>pkt</w:t>
      </w:r>
      <w:r w:rsidRPr="00CA0356">
        <w:rPr>
          <w:rFonts w:ascii="Tahoma" w:hAnsi="Tahoma" w:cs="Tahoma"/>
          <w:sz w:val="18"/>
          <w:szCs w:val="18"/>
          <w:u w:val="single"/>
          <w:lang w:val="pl-PL"/>
        </w:rPr>
        <w:t>.</w:t>
      </w:r>
      <w:r w:rsidRPr="00CA0356">
        <w:rPr>
          <w:rFonts w:ascii="Tahoma" w:hAnsi="Tahoma" w:cs="Tahoma"/>
          <w:sz w:val="18"/>
          <w:szCs w:val="18"/>
          <w:u w:val="single"/>
        </w:rPr>
        <w:t xml:space="preserve"> </w:t>
      </w:r>
      <w:r w:rsidRPr="00CA0356">
        <w:rPr>
          <w:rFonts w:ascii="Tahoma" w:hAnsi="Tahoma" w:cs="Tahoma"/>
          <w:sz w:val="18"/>
          <w:szCs w:val="18"/>
          <w:u w:val="single"/>
          <w:lang w:val="pl-PL"/>
        </w:rPr>
        <w:t>4</w:t>
      </w:r>
      <w:r w:rsidRPr="00CA0356">
        <w:rPr>
          <w:rFonts w:ascii="Tahoma" w:hAnsi="Tahoma" w:cs="Tahoma"/>
          <w:sz w:val="18"/>
          <w:szCs w:val="18"/>
          <w:u w:val="single"/>
        </w:rPr>
        <w:t xml:space="preserve"> a).</w:t>
      </w:r>
      <w:r w:rsidRPr="00CA0356">
        <w:rPr>
          <w:rFonts w:ascii="Tahoma" w:hAnsi="Tahoma" w:cs="Tahoma"/>
          <w:sz w:val="18"/>
          <w:szCs w:val="18"/>
        </w:rPr>
        <w:t xml:space="preserve"> Wzór wykazu</w:t>
      </w:r>
      <w:r w:rsidRPr="00CA0356">
        <w:rPr>
          <w:rFonts w:ascii="Tahoma" w:hAnsi="Tahoma" w:cs="Tahoma"/>
          <w:sz w:val="18"/>
          <w:szCs w:val="18"/>
          <w:lang w:val="pl-PL"/>
        </w:rPr>
        <w:t xml:space="preserve"> usług</w:t>
      </w:r>
      <w:r w:rsidRPr="00CA0356">
        <w:rPr>
          <w:rFonts w:ascii="Tahoma" w:hAnsi="Tahoma" w:cs="Tahoma"/>
          <w:sz w:val="18"/>
          <w:szCs w:val="18"/>
        </w:rPr>
        <w:t xml:space="preserve"> stanowi załącznik nr </w:t>
      </w:r>
      <w:r w:rsidRPr="00CA0356">
        <w:rPr>
          <w:rFonts w:ascii="Tahoma" w:hAnsi="Tahoma" w:cs="Tahoma"/>
          <w:sz w:val="18"/>
          <w:szCs w:val="18"/>
          <w:lang w:val="pl-PL"/>
        </w:rPr>
        <w:t>7</w:t>
      </w:r>
      <w:r w:rsidR="00CA3E7E">
        <w:rPr>
          <w:rFonts w:ascii="Tahoma" w:hAnsi="Tahoma" w:cs="Tahoma"/>
          <w:sz w:val="18"/>
          <w:szCs w:val="18"/>
          <w:lang w:val="pl-PL"/>
        </w:rPr>
        <w:t xml:space="preserve"> </w:t>
      </w:r>
      <w:r w:rsidRPr="00CA0356">
        <w:rPr>
          <w:rFonts w:ascii="Tahoma" w:hAnsi="Tahoma" w:cs="Tahoma"/>
          <w:sz w:val="18"/>
          <w:szCs w:val="18"/>
        </w:rPr>
        <w:t>do SWZ</w:t>
      </w:r>
      <w:r w:rsidRPr="00CA0356">
        <w:rPr>
          <w:rFonts w:ascii="Tahoma" w:hAnsi="Tahoma" w:cs="Tahoma"/>
          <w:sz w:val="18"/>
          <w:szCs w:val="18"/>
          <w:lang w:val="pl-PL"/>
        </w:rPr>
        <w:t>.</w:t>
      </w:r>
    </w:p>
    <w:p w14:paraId="3F48978E" w14:textId="77777777" w:rsidR="0040363C" w:rsidRPr="00CA0356" w:rsidRDefault="0040363C" w:rsidP="0040363C">
      <w:pPr>
        <w:pStyle w:val="Akapitzlist"/>
        <w:spacing w:after="0" w:line="240" w:lineRule="auto"/>
        <w:ind w:left="1701"/>
        <w:jc w:val="both"/>
        <w:rPr>
          <w:rFonts w:ascii="Tahoma" w:hAnsi="Tahoma" w:cs="Tahoma"/>
          <w:sz w:val="18"/>
          <w:szCs w:val="18"/>
          <w:lang w:val="pl-PL"/>
        </w:rPr>
      </w:pPr>
    </w:p>
    <w:p w14:paraId="5EEAE592" w14:textId="77777777" w:rsidR="0040363C" w:rsidRPr="00CA0356" w:rsidRDefault="0040363C" w:rsidP="0040363C">
      <w:pPr>
        <w:pStyle w:val="Akapitzlist"/>
        <w:spacing w:after="0" w:line="240" w:lineRule="auto"/>
        <w:ind w:left="1701" w:hanging="708"/>
        <w:jc w:val="both"/>
        <w:rPr>
          <w:rFonts w:ascii="Tahoma" w:hAnsi="Tahoma" w:cs="Tahoma"/>
          <w:sz w:val="18"/>
          <w:szCs w:val="18"/>
          <w:lang w:val="pl-PL"/>
        </w:rPr>
      </w:pPr>
      <w:r w:rsidRPr="00CA0356">
        <w:rPr>
          <w:rFonts w:ascii="Tahoma" w:hAnsi="Tahoma" w:cs="Tahoma"/>
          <w:sz w:val="18"/>
          <w:szCs w:val="18"/>
          <w:lang w:val="pl-PL"/>
        </w:rPr>
        <w:t xml:space="preserve">9.1.2. </w:t>
      </w:r>
      <w:r w:rsidRPr="00CA0356">
        <w:rPr>
          <w:rFonts w:ascii="Tahoma" w:hAnsi="Tahoma" w:cs="Tahoma"/>
          <w:b/>
          <w:sz w:val="18"/>
          <w:szCs w:val="18"/>
          <w:lang w:val="pl-PL"/>
        </w:rPr>
        <w:t>wykazu osób</w:t>
      </w:r>
      <w:r w:rsidRPr="00CA0356">
        <w:rPr>
          <w:rFonts w:ascii="Tahoma" w:hAnsi="Tahoma" w:cs="Tahoma"/>
          <w:sz w:val="18"/>
          <w:szCs w:val="18"/>
          <w:lang w:val="pl-PL"/>
        </w:rPr>
        <w:t>, skierowanych przez wykonawcę do realizacji zamówienia publicznego, w szczególności odpowiedzialnych za świadczenie usług, o których mowa w rozdziale IV ust. 2 pkt. 4) b), c) i d) SWZ, wraz z informacjami na temat ich kwalifikacji zawodowych, uprawnień, niezbędnych do wykonania zamówienia publicznego, a także zakresu wykonywanych przez nie czynności, oraz informacją o podstawie do dysponowania tymi osobami. Wzór wykazu osób stanowi załącznik nr 8 do SWZ.</w:t>
      </w:r>
    </w:p>
    <w:p w14:paraId="7475FAB6" w14:textId="77777777" w:rsidR="0040363C" w:rsidRPr="00CA0356" w:rsidRDefault="0040363C" w:rsidP="0040363C">
      <w:pPr>
        <w:pStyle w:val="Akapitzlist"/>
        <w:spacing w:after="0"/>
        <w:ind w:left="993" w:hanging="567"/>
        <w:jc w:val="both"/>
        <w:rPr>
          <w:rFonts w:ascii="Tahoma" w:hAnsi="Tahoma" w:cs="Tahoma"/>
          <w:b/>
          <w:sz w:val="18"/>
          <w:szCs w:val="18"/>
          <w:lang w:val="pl-PL"/>
        </w:rPr>
      </w:pPr>
      <w:r w:rsidRPr="00CA0356">
        <w:rPr>
          <w:rFonts w:ascii="Tahoma" w:hAnsi="Tahoma" w:cs="Tahoma"/>
          <w:b/>
          <w:sz w:val="18"/>
          <w:szCs w:val="18"/>
          <w:lang w:val="pl-PL"/>
        </w:rPr>
        <w:t>9.2.</w:t>
      </w:r>
      <w:r w:rsidRPr="00CA0356">
        <w:rPr>
          <w:rFonts w:ascii="Tahoma" w:hAnsi="Tahoma" w:cs="Tahoma"/>
          <w:b/>
          <w:sz w:val="18"/>
          <w:szCs w:val="18"/>
          <w:lang w:val="pl-PL"/>
        </w:rPr>
        <w:tab/>
        <w:t>W celu potwierdzenia braku podstaw wykluczenia Wykonawcy z udziału w postępowaniu o udzielenie zamówienia:</w:t>
      </w:r>
    </w:p>
    <w:p w14:paraId="6D200ECD" w14:textId="77777777" w:rsidR="0040363C" w:rsidRPr="00CA0356" w:rsidRDefault="0040363C" w:rsidP="0040363C">
      <w:pPr>
        <w:suppressAutoHyphens/>
        <w:ind w:left="1701" w:hanging="708"/>
        <w:jc w:val="both"/>
        <w:rPr>
          <w:rFonts w:ascii="Tahoma" w:hAnsi="Tahoma" w:cs="Tahoma"/>
          <w:sz w:val="18"/>
          <w:szCs w:val="18"/>
        </w:rPr>
      </w:pPr>
      <w:r w:rsidRPr="00CA0356">
        <w:rPr>
          <w:rFonts w:ascii="Tahoma" w:hAnsi="Tahoma" w:cs="Tahoma"/>
          <w:sz w:val="18"/>
          <w:szCs w:val="18"/>
        </w:rPr>
        <w:t xml:space="preserve">9.2.1.  </w:t>
      </w:r>
      <w:r w:rsidRPr="00CA0356">
        <w:rPr>
          <w:rFonts w:ascii="Tahoma" w:hAnsi="Tahoma" w:cs="Tahoma"/>
          <w:b/>
          <w:sz w:val="18"/>
          <w:szCs w:val="18"/>
        </w:rPr>
        <w:t>Informacji z Krajowego Rejestru Karnego</w:t>
      </w:r>
      <w:r w:rsidRPr="00CA0356">
        <w:rPr>
          <w:rFonts w:ascii="Tahoma" w:hAnsi="Tahoma" w:cs="Tahoma"/>
          <w:sz w:val="18"/>
          <w:szCs w:val="18"/>
        </w:rPr>
        <w:t xml:space="preserve"> </w:t>
      </w:r>
      <w:r w:rsidRPr="00CA0356">
        <w:rPr>
          <w:rFonts w:ascii="Tahoma" w:hAnsi="Tahoma" w:cs="Tahoma"/>
          <w:b/>
          <w:sz w:val="18"/>
          <w:szCs w:val="18"/>
        </w:rPr>
        <w:t>sporządzonej nie wcześniej niż 6 miesięcy przed jej złożeniem</w:t>
      </w:r>
      <w:r w:rsidRPr="00CA0356">
        <w:rPr>
          <w:rFonts w:ascii="Tahoma" w:hAnsi="Tahoma" w:cs="Tahoma"/>
          <w:sz w:val="18"/>
          <w:szCs w:val="18"/>
        </w:rPr>
        <w:t xml:space="preserve"> w zakresie:</w:t>
      </w:r>
    </w:p>
    <w:p w14:paraId="01E4C3E4" w14:textId="77777777" w:rsidR="0040363C" w:rsidRPr="00CA0356" w:rsidRDefault="0040363C" w:rsidP="00591710">
      <w:pPr>
        <w:pStyle w:val="BodyTextIndentZnak"/>
        <w:numPr>
          <w:ilvl w:val="2"/>
          <w:numId w:val="24"/>
        </w:numPr>
        <w:spacing w:line="240" w:lineRule="auto"/>
        <w:ind w:left="2127" w:hanging="426"/>
        <w:rPr>
          <w:rFonts w:ascii="Tahoma" w:hAnsi="Tahoma" w:cs="Tahoma"/>
          <w:sz w:val="18"/>
          <w:szCs w:val="18"/>
        </w:rPr>
      </w:pPr>
      <w:r w:rsidRPr="00CA0356">
        <w:rPr>
          <w:rFonts w:ascii="Tahoma" w:hAnsi="Tahoma" w:cs="Tahoma"/>
          <w:sz w:val="18"/>
          <w:szCs w:val="18"/>
        </w:rPr>
        <w:t>art. 108 ust. 1 pkt. 1 i 2 Ustawy;</w:t>
      </w:r>
    </w:p>
    <w:p w14:paraId="403BA738" w14:textId="77777777" w:rsidR="0040363C" w:rsidRPr="00CA0356" w:rsidRDefault="0040363C" w:rsidP="00591710">
      <w:pPr>
        <w:pStyle w:val="BodyTextIndentZnak"/>
        <w:numPr>
          <w:ilvl w:val="2"/>
          <w:numId w:val="24"/>
        </w:numPr>
        <w:spacing w:line="240" w:lineRule="auto"/>
        <w:ind w:left="2127" w:hanging="426"/>
        <w:rPr>
          <w:rFonts w:ascii="Tahoma" w:hAnsi="Tahoma" w:cs="Tahoma"/>
          <w:sz w:val="18"/>
          <w:szCs w:val="18"/>
        </w:rPr>
      </w:pPr>
      <w:r w:rsidRPr="00CA0356">
        <w:rPr>
          <w:rFonts w:ascii="Tahoma" w:hAnsi="Tahoma" w:cs="Tahoma"/>
          <w:sz w:val="18"/>
          <w:szCs w:val="18"/>
        </w:rPr>
        <w:t>art. 108 ust 1 pkt. 4 ustawy, dotyczącej orzeczenia zakazu ubiegania się o zamówienie publiczne tytułem środka  karnego;</w:t>
      </w:r>
    </w:p>
    <w:p w14:paraId="4B8ADB53" w14:textId="3CD37A4D" w:rsidR="0040363C" w:rsidRPr="00CA0356" w:rsidRDefault="0040363C" w:rsidP="0040363C">
      <w:pPr>
        <w:suppressAutoHyphens/>
        <w:ind w:left="1701" w:hanging="708"/>
        <w:jc w:val="both"/>
        <w:rPr>
          <w:rFonts w:ascii="Tahoma" w:hAnsi="Tahoma" w:cs="Tahoma"/>
          <w:sz w:val="18"/>
          <w:szCs w:val="18"/>
        </w:rPr>
      </w:pPr>
      <w:r w:rsidRPr="00CA0356">
        <w:rPr>
          <w:rFonts w:ascii="Tahoma" w:hAnsi="Tahoma" w:cs="Tahoma"/>
          <w:sz w:val="18"/>
          <w:szCs w:val="18"/>
        </w:rPr>
        <w:t xml:space="preserve">9.2.2. </w:t>
      </w:r>
      <w:r w:rsidRPr="00CA0356">
        <w:rPr>
          <w:rFonts w:ascii="Tahoma" w:hAnsi="Tahoma" w:cs="Tahoma"/>
          <w:b/>
          <w:bCs/>
          <w:sz w:val="18"/>
          <w:szCs w:val="18"/>
        </w:rPr>
        <w:t>Oświadczenia Wykonawcy, w zakresie art. 108 ust. 1 pkt. 5 ustawy PZP, o braku przynależności do tej samej grupy kapitałowej</w:t>
      </w:r>
      <w:r w:rsidRPr="00CA0356">
        <w:rPr>
          <w:rFonts w:ascii="Tahoma" w:hAnsi="Tahoma" w:cs="Tahoma"/>
          <w:sz w:val="18"/>
          <w:szCs w:val="18"/>
        </w:rPr>
        <w:t>, w rozumieniu ustawy z dnia 16 lutego 2007 r. o ochronie konkurencji i konsumentów (</w:t>
      </w:r>
      <w:r w:rsidR="00CA3E7E" w:rsidRPr="00CA3E7E">
        <w:rPr>
          <w:rFonts w:ascii="Tahoma" w:hAnsi="Tahoma" w:cs="Tahoma"/>
          <w:sz w:val="18"/>
          <w:szCs w:val="18"/>
        </w:rPr>
        <w:t xml:space="preserve">Dz. U. z 2023r., poz. 1689, </w:t>
      </w:r>
      <w:proofErr w:type="spellStart"/>
      <w:r w:rsidR="00CA3E7E" w:rsidRPr="00CA3E7E">
        <w:rPr>
          <w:rFonts w:ascii="Tahoma" w:hAnsi="Tahoma" w:cs="Tahoma"/>
          <w:sz w:val="18"/>
          <w:szCs w:val="18"/>
        </w:rPr>
        <w:t>t.j</w:t>
      </w:r>
      <w:proofErr w:type="spellEnd"/>
      <w:r w:rsidR="00CA3E7E" w:rsidRPr="00CA3E7E">
        <w:rPr>
          <w:rFonts w:ascii="Tahoma" w:hAnsi="Tahoma" w:cs="Tahoma"/>
          <w:sz w:val="18"/>
          <w:szCs w:val="18"/>
        </w:rPr>
        <w:t xml:space="preserve">. ze </w:t>
      </w:r>
      <w:proofErr w:type="spellStart"/>
      <w:r w:rsidR="00CA3E7E" w:rsidRPr="00CA3E7E">
        <w:rPr>
          <w:rFonts w:ascii="Tahoma" w:hAnsi="Tahoma" w:cs="Tahoma"/>
          <w:sz w:val="18"/>
          <w:szCs w:val="18"/>
        </w:rPr>
        <w:t>zm</w:t>
      </w:r>
      <w:proofErr w:type="spellEnd"/>
      <w:r w:rsidRPr="00CA0356">
        <w:rPr>
          <w:rFonts w:ascii="Tahoma" w:hAnsi="Tahoma" w:cs="Tahoma"/>
          <w:sz w:val="18"/>
          <w:szCs w:val="18"/>
        </w:rPr>
        <w:t xml:space="preserve">) z innym wykonawcą, który złożył odrębną ofertą, ofertę częściową, albo oświadczenie o przynależności do tej samej grupy kapitałowej wraz z dokumentami </w:t>
      </w:r>
      <w:r w:rsidRPr="00CA0356">
        <w:rPr>
          <w:rFonts w:ascii="Tahoma" w:hAnsi="Tahoma" w:cs="Tahoma"/>
          <w:sz w:val="18"/>
          <w:szCs w:val="18"/>
        </w:rPr>
        <w:lastRenderedPageBreak/>
        <w:t xml:space="preserve">lub informacjami potwierdzającymi przygotowanie oferty, oferty częściowej niezależnie od innego wykonawcy należącego do tej samej grupy kapitałowej (Wzór oświadczenia stanowi załącznik nr 5 do </w:t>
      </w:r>
      <w:r w:rsidRPr="00CA0356">
        <w:rPr>
          <w:rFonts w:ascii="Tahoma" w:hAnsi="Tahoma" w:cs="Tahoma"/>
          <w:iCs/>
          <w:sz w:val="18"/>
          <w:szCs w:val="18"/>
          <w:bdr w:val="none" w:sz="0" w:space="0" w:color="auto" w:frame="1"/>
          <w:shd w:val="clear" w:color="auto" w:fill="FFFFFF"/>
        </w:rPr>
        <w:t>SWZ);</w:t>
      </w:r>
    </w:p>
    <w:p w14:paraId="290CD0AD" w14:textId="77777777" w:rsidR="0040363C" w:rsidRPr="00CA0356" w:rsidRDefault="0040363C" w:rsidP="0040363C">
      <w:pPr>
        <w:suppressAutoHyphens/>
        <w:ind w:left="1701" w:hanging="708"/>
        <w:jc w:val="both"/>
        <w:rPr>
          <w:rFonts w:ascii="Tahoma" w:hAnsi="Tahoma" w:cs="Tahoma"/>
          <w:sz w:val="18"/>
          <w:szCs w:val="18"/>
        </w:rPr>
      </w:pPr>
      <w:r w:rsidRPr="00CA0356">
        <w:rPr>
          <w:rFonts w:ascii="Tahoma" w:hAnsi="Tahoma" w:cs="Tahoma"/>
          <w:sz w:val="18"/>
          <w:szCs w:val="18"/>
        </w:rPr>
        <w:t xml:space="preserve">9.2.3.  </w:t>
      </w:r>
      <w:r w:rsidRPr="00CA0356">
        <w:rPr>
          <w:rFonts w:ascii="Tahoma" w:hAnsi="Tahoma" w:cs="Tahoma"/>
          <w:b/>
          <w:sz w:val="18"/>
          <w:szCs w:val="18"/>
        </w:rPr>
        <w:t>Odpisu lub informacji z Krajowego Rejestru Sądowego lub z Centralnej Ewidencji i Informacji o Działalności Gospodarczej</w:t>
      </w:r>
      <w:r w:rsidRPr="00CA0356">
        <w:rPr>
          <w:rFonts w:ascii="Tahoma" w:hAnsi="Tahoma" w:cs="Tahoma"/>
          <w:sz w:val="18"/>
          <w:szCs w:val="18"/>
        </w:rPr>
        <w:t xml:space="preserve">, w zakresie art. 109 ust. 1 pkt. 4 Ustawy, </w:t>
      </w:r>
      <w:r w:rsidRPr="00CA0356">
        <w:rPr>
          <w:rFonts w:ascii="Tahoma" w:hAnsi="Tahoma" w:cs="Tahoma"/>
          <w:b/>
          <w:sz w:val="18"/>
          <w:szCs w:val="18"/>
        </w:rPr>
        <w:t>sporządzonej nie wcześniej niż 3 miesiące przed jej złożeniem</w:t>
      </w:r>
      <w:r w:rsidRPr="00CA0356">
        <w:rPr>
          <w:rFonts w:ascii="Tahoma" w:hAnsi="Tahoma" w:cs="Tahoma"/>
          <w:sz w:val="18"/>
          <w:szCs w:val="18"/>
        </w:rPr>
        <w:t>, jeżeli odrębne przepisy wymagają wpisu do rejestru lub ewidencji;</w:t>
      </w:r>
    </w:p>
    <w:p w14:paraId="6BAE484C" w14:textId="77777777" w:rsidR="0040363C" w:rsidRPr="00CA0356" w:rsidRDefault="0040363C" w:rsidP="0040363C">
      <w:pPr>
        <w:suppressAutoHyphens/>
        <w:ind w:left="1701" w:hanging="708"/>
        <w:jc w:val="both"/>
        <w:rPr>
          <w:rFonts w:ascii="Tahoma" w:hAnsi="Tahoma" w:cs="Tahoma"/>
          <w:sz w:val="18"/>
          <w:szCs w:val="18"/>
        </w:rPr>
      </w:pPr>
      <w:r w:rsidRPr="00CA0356">
        <w:rPr>
          <w:rFonts w:ascii="Tahoma" w:hAnsi="Tahoma" w:cs="Tahoma"/>
          <w:sz w:val="18"/>
          <w:szCs w:val="18"/>
        </w:rPr>
        <w:t xml:space="preserve">9.2.4. </w:t>
      </w:r>
      <w:r w:rsidRPr="00CA0356">
        <w:rPr>
          <w:rFonts w:ascii="Tahoma" w:hAnsi="Tahoma" w:cs="Tahoma"/>
          <w:b/>
          <w:bCs/>
          <w:sz w:val="18"/>
          <w:szCs w:val="18"/>
        </w:rPr>
        <w:t xml:space="preserve">Oświadczenia Wykonawcy o aktualności informacji zawartych w oświadczeniu, </w:t>
      </w:r>
      <w:r w:rsidRPr="00CA0356">
        <w:rPr>
          <w:rFonts w:ascii="Tahoma" w:hAnsi="Tahoma" w:cs="Tahoma"/>
          <w:b/>
          <w:bCs/>
          <w:sz w:val="18"/>
          <w:szCs w:val="18"/>
        </w:rPr>
        <w:br/>
        <w:t>o którym mowa w art. 125 ust. 1 Ustawy PZP</w:t>
      </w:r>
      <w:r w:rsidRPr="00CA0356">
        <w:rPr>
          <w:rFonts w:ascii="Tahoma" w:hAnsi="Tahoma" w:cs="Tahoma"/>
          <w:sz w:val="18"/>
          <w:szCs w:val="18"/>
        </w:rPr>
        <w:t xml:space="preserve"> w zakresie podstaw wykluczenia z postępowania, o których mowa w:</w:t>
      </w:r>
    </w:p>
    <w:p w14:paraId="18188871" w14:textId="77777777" w:rsidR="0040363C" w:rsidRPr="00CA0356" w:rsidRDefault="0040363C" w:rsidP="00591710">
      <w:pPr>
        <w:pStyle w:val="BodyTextIndentZnak"/>
        <w:numPr>
          <w:ilvl w:val="0"/>
          <w:numId w:val="25"/>
        </w:numPr>
        <w:spacing w:line="240" w:lineRule="auto"/>
        <w:ind w:left="2127" w:hanging="426"/>
        <w:rPr>
          <w:rFonts w:ascii="Tahoma" w:hAnsi="Tahoma" w:cs="Tahoma"/>
          <w:sz w:val="18"/>
          <w:szCs w:val="18"/>
        </w:rPr>
      </w:pPr>
      <w:r w:rsidRPr="00CA0356">
        <w:rPr>
          <w:rFonts w:ascii="Tahoma" w:hAnsi="Tahoma" w:cs="Tahoma"/>
          <w:sz w:val="18"/>
          <w:szCs w:val="18"/>
        </w:rPr>
        <w:t>art. 108 ust 1 pkt. 3 Ustawy</w:t>
      </w:r>
    </w:p>
    <w:p w14:paraId="00372235" w14:textId="77777777" w:rsidR="0040363C" w:rsidRPr="00CA0356" w:rsidRDefault="0040363C" w:rsidP="00591710">
      <w:pPr>
        <w:pStyle w:val="BodyTextIndentZnak"/>
        <w:numPr>
          <w:ilvl w:val="0"/>
          <w:numId w:val="25"/>
        </w:numPr>
        <w:spacing w:line="240" w:lineRule="auto"/>
        <w:ind w:left="2127" w:hanging="426"/>
        <w:rPr>
          <w:rFonts w:ascii="Tahoma" w:hAnsi="Tahoma" w:cs="Tahoma"/>
          <w:sz w:val="18"/>
          <w:szCs w:val="18"/>
        </w:rPr>
      </w:pPr>
      <w:r w:rsidRPr="00CA0356">
        <w:rPr>
          <w:rFonts w:ascii="Tahoma" w:hAnsi="Tahoma" w:cs="Tahoma"/>
          <w:sz w:val="18"/>
          <w:szCs w:val="18"/>
        </w:rPr>
        <w:t>art. 108 ust. 1 pkt. 4 ustawy, dotyczących orzeczenia zakazu ubiegania się o zamówienie publiczne tytułem środka zapobiegawczego,</w:t>
      </w:r>
    </w:p>
    <w:p w14:paraId="5E2805D9" w14:textId="77777777" w:rsidR="0040363C" w:rsidRPr="00CA0356" w:rsidRDefault="0040363C" w:rsidP="00591710">
      <w:pPr>
        <w:pStyle w:val="BodyTextIndentZnak"/>
        <w:numPr>
          <w:ilvl w:val="0"/>
          <w:numId w:val="25"/>
        </w:numPr>
        <w:spacing w:line="240" w:lineRule="auto"/>
        <w:ind w:left="2127" w:hanging="426"/>
        <w:rPr>
          <w:rFonts w:ascii="Tahoma" w:hAnsi="Tahoma" w:cs="Tahoma"/>
          <w:sz w:val="18"/>
          <w:szCs w:val="18"/>
        </w:rPr>
      </w:pPr>
      <w:r w:rsidRPr="00CA0356">
        <w:rPr>
          <w:rFonts w:ascii="Tahoma" w:hAnsi="Tahoma" w:cs="Tahoma"/>
          <w:sz w:val="18"/>
          <w:szCs w:val="18"/>
        </w:rPr>
        <w:t>art. 108 ust. 1 pkt. 5 ustawy, dotyczących zawarcia z innymi wykonawcami porozumienia mającego na celu zakłócenie konkurencji,</w:t>
      </w:r>
    </w:p>
    <w:p w14:paraId="40753152" w14:textId="77777777" w:rsidR="0040363C" w:rsidRPr="00CA0356" w:rsidRDefault="0040363C" w:rsidP="00591710">
      <w:pPr>
        <w:pStyle w:val="BodyTextIndentZnak"/>
        <w:numPr>
          <w:ilvl w:val="0"/>
          <w:numId w:val="25"/>
        </w:numPr>
        <w:spacing w:line="240" w:lineRule="auto"/>
        <w:ind w:left="2127" w:hanging="426"/>
        <w:rPr>
          <w:rFonts w:ascii="Tahoma" w:hAnsi="Tahoma" w:cs="Tahoma"/>
          <w:sz w:val="18"/>
          <w:szCs w:val="18"/>
        </w:rPr>
      </w:pPr>
      <w:r w:rsidRPr="00CA0356">
        <w:rPr>
          <w:rFonts w:ascii="Tahoma" w:hAnsi="Tahoma" w:cs="Tahoma"/>
          <w:sz w:val="18"/>
          <w:szCs w:val="18"/>
        </w:rPr>
        <w:t>art. 108 ust. 1 pkt. 6 Ustawy.</w:t>
      </w:r>
    </w:p>
    <w:p w14:paraId="6AF1F6B2" w14:textId="77777777" w:rsidR="0040363C" w:rsidRPr="00CA0356" w:rsidRDefault="0040363C" w:rsidP="0040363C">
      <w:pPr>
        <w:pStyle w:val="BodyTextIndentZnak"/>
        <w:spacing w:line="240" w:lineRule="auto"/>
        <w:ind w:left="1701"/>
        <w:rPr>
          <w:rFonts w:ascii="Tahoma" w:hAnsi="Tahoma" w:cs="Tahoma"/>
          <w:iCs/>
          <w:sz w:val="18"/>
          <w:szCs w:val="18"/>
          <w:bdr w:val="none" w:sz="0" w:space="0" w:color="auto" w:frame="1"/>
          <w:shd w:val="clear" w:color="auto" w:fill="FFFFFF"/>
        </w:rPr>
      </w:pPr>
      <w:r w:rsidRPr="00CA0356">
        <w:rPr>
          <w:rFonts w:ascii="Tahoma" w:hAnsi="Tahoma" w:cs="Tahoma"/>
          <w:sz w:val="18"/>
          <w:szCs w:val="18"/>
        </w:rPr>
        <w:t xml:space="preserve">Wzór oświadczenia stanowi załącznik nr 6 do </w:t>
      </w:r>
      <w:r w:rsidRPr="00CA0356">
        <w:rPr>
          <w:rFonts w:ascii="Tahoma" w:hAnsi="Tahoma" w:cs="Tahoma"/>
          <w:iCs/>
          <w:sz w:val="18"/>
          <w:szCs w:val="18"/>
          <w:bdr w:val="none" w:sz="0" w:space="0" w:color="auto" w:frame="1"/>
          <w:shd w:val="clear" w:color="auto" w:fill="FFFFFF"/>
        </w:rPr>
        <w:t>SWZ.</w:t>
      </w:r>
    </w:p>
    <w:p w14:paraId="5F91F7AF" w14:textId="77777777" w:rsidR="0040363C" w:rsidRPr="00CA0356" w:rsidRDefault="0040363C" w:rsidP="0040363C">
      <w:pPr>
        <w:pStyle w:val="BodyTextIndentZnak"/>
        <w:spacing w:line="240" w:lineRule="auto"/>
        <w:ind w:left="1701" w:hanging="708"/>
        <w:rPr>
          <w:rFonts w:ascii="Tahoma" w:hAnsi="Tahoma" w:cs="Tahoma"/>
          <w:b/>
          <w:bCs/>
          <w:sz w:val="18"/>
          <w:szCs w:val="18"/>
        </w:rPr>
      </w:pPr>
      <w:r w:rsidRPr="00CA0356">
        <w:rPr>
          <w:rFonts w:ascii="Tahoma" w:hAnsi="Tahoma" w:cs="Tahoma"/>
          <w:b/>
          <w:sz w:val="18"/>
          <w:szCs w:val="18"/>
        </w:rPr>
        <w:t xml:space="preserve">9.2.5. </w:t>
      </w:r>
      <w:r w:rsidRPr="00CA0356">
        <w:rPr>
          <w:rFonts w:ascii="Tahoma" w:hAnsi="Tahoma" w:cs="Tahoma"/>
          <w:b/>
          <w:bCs/>
          <w:sz w:val="18"/>
          <w:szCs w:val="18"/>
        </w:rPr>
        <w:t>Oświadczenia Wykonawcy</w:t>
      </w:r>
      <w:r w:rsidRPr="00CA0356">
        <w:rPr>
          <w:rFonts w:ascii="Tahoma" w:hAnsi="Tahoma" w:cs="Tahoma"/>
          <w:b/>
          <w:sz w:val="18"/>
          <w:szCs w:val="18"/>
          <w:u w:val="single"/>
        </w:rPr>
        <w:t>/Wykonawcy wspólnie ubiegającego się o udzielenie zamówienia /Podmiot udostępniający zasoby</w:t>
      </w:r>
      <w:r w:rsidRPr="00CA0356">
        <w:rPr>
          <w:rFonts w:ascii="Tahoma" w:hAnsi="Tahoma" w:cs="Tahoma"/>
          <w:b/>
          <w:bCs/>
          <w:sz w:val="18"/>
          <w:szCs w:val="18"/>
        </w:rPr>
        <w:t xml:space="preserve"> o aktualności informacji zawartych w oświadczeniu:</w:t>
      </w:r>
    </w:p>
    <w:p w14:paraId="7DD7D980" w14:textId="77777777" w:rsidR="0040363C" w:rsidRPr="00CA0356" w:rsidRDefault="0040363C" w:rsidP="0040363C">
      <w:pPr>
        <w:pStyle w:val="Akapitzlist"/>
        <w:spacing w:after="0" w:line="240" w:lineRule="auto"/>
        <w:ind w:left="2127" w:hanging="426"/>
        <w:jc w:val="both"/>
        <w:rPr>
          <w:rFonts w:ascii="Tahoma" w:hAnsi="Tahoma" w:cs="Tahoma"/>
          <w:sz w:val="18"/>
          <w:szCs w:val="18"/>
          <w:lang w:val="pl-PL"/>
        </w:rPr>
      </w:pPr>
      <w:r w:rsidRPr="00CA0356">
        <w:rPr>
          <w:rFonts w:ascii="Tahoma" w:hAnsi="Tahoma" w:cs="Tahoma"/>
          <w:b/>
          <w:bCs/>
          <w:sz w:val="18"/>
          <w:szCs w:val="18"/>
        </w:rPr>
        <w:t xml:space="preserve">a) </w:t>
      </w:r>
      <w:r w:rsidRPr="00CA0356">
        <w:rPr>
          <w:rFonts w:ascii="Tahoma" w:hAnsi="Tahoma" w:cs="Tahoma"/>
          <w:b/>
          <w:sz w:val="18"/>
          <w:szCs w:val="18"/>
          <w:lang w:val="pl-PL"/>
        </w:rPr>
        <w:t>Oświadczenia</w:t>
      </w:r>
      <w:r w:rsidRPr="00CA0356">
        <w:rPr>
          <w:rFonts w:ascii="Tahoma" w:hAnsi="Tahoma" w:cs="Tahoma"/>
          <w:sz w:val="18"/>
          <w:szCs w:val="18"/>
          <w:lang w:val="pl-PL"/>
        </w:rPr>
        <w:t xml:space="preserve"> </w:t>
      </w:r>
      <w:r w:rsidRPr="00CA0356">
        <w:rPr>
          <w:rFonts w:ascii="Tahoma" w:hAnsi="Tahoma" w:cs="Tahoma"/>
          <w:b/>
          <w:sz w:val="18"/>
          <w:szCs w:val="18"/>
          <w:lang w:val="pl-PL"/>
        </w:rPr>
        <w:t>dotyczące przesłanek wykluczenia z art. 5k Rozporządzenia 833/2014 oraz art. 7 ust.</w:t>
      </w:r>
      <w:r w:rsidRPr="00CA0356">
        <w:rPr>
          <w:rFonts w:ascii="Tahoma" w:hAnsi="Tahoma" w:cs="Tahoma"/>
          <w:sz w:val="18"/>
          <w:szCs w:val="18"/>
          <w:lang w:val="pl-PL"/>
        </w:rPr>
        <w:t xml:space="preserve"> </w:t>
      </w:r>
      <w:r w:rsidRPr="00CA0356">
        <w:rPr>
          <w:rFonts w:ascii="Tahoma" w:hAnsi="Tahoma" w:cs="Tahoma"/>
          <w:b/>
          <w:sz w:val="18"/>
          <w:szCs w:val="18"/>
          <w:lang w:val="pl-PL"/>
        </w:rPr>
        <w:t>1</w:t>
      </w:r>
      <w:r w:rsidRPr="00CA0356">
        <w:rPr>
          <w:rFonts w:ascii="Tahoma" w:hAnsi="Tahoma" w:cs="Tahoma"/>
          <w:sz w:val="18"/>
          <w:szCs w:val="18"/>
          <w:lang w:val="pl-PL"/>
        </w:rPr>
        <w:t xml:space="preserve"> Ustawy o szczególnych rozwiązaniach w zakresie przeciwdziałania wspieraniu agresji na Ukrainę oraz służących ochronie bezpieczeństwa narodowego</w:t>
      </w:r>
      <w:r w:rsidRPr="00CA0356">
        <w:rPr>
          <w:rFonts w:ascii="Tahoma" w:hAnsi="Tahoma" w:cs="Tahoma"/>
          <w:sz w:val="18"/>
          <w:szCs w:val="18"/>
        </w:rPr>
        <w:t xml:space="preserve"> </w:t>
      </w:r>
      <w:r w:rsidRPr="00CA0356">
        <w:rPr>
          <w:rFonts w:ascii="Tahoma" w:hAnsi="Tahoma" w:cs="Tahoma"/>
          <w:sz w:val="18"/>
          <w:szCs w:val="18"/>
          <w:lang w:val="pl-PL"/>
        </w:rPr>
        <w:t xml:space="preserve">przygotowane zgodnie ze wzorem podanym </w:t>
      </w:r>
      <w:r w:rsidRPr="00CA0356">
        <w:rPr>
          <w:rFonts w:ascii="Tahoma" w:hAnsi="Tahoma" w:cs="Tahoma"/>
          <w:b/>
          <w:sz w:val="18"/>
          <w:szCs w:val="18"/>
          <w:lang w:val="pl-PL"/>
        </w:rPr>
        <w:t>w Załączniku nr 6a do SWZ.</w:t>
      </w:r>
    </w:p>
    <w:p w14:paraId="5CBFF70A" w14:textId="77777777" w:rsidR="0040363C" w:rsidRPr="00CA0356" w:rsidRDefault="0040363C" w:rsidP="0040363C">
      <w:pPr>
        <w:ind w:left="2127" w:hanging="426"/>
        <w:jc w:val="both"/>
        <w:rPr>
          <w:rFonts w:ascii="Tahoma" w:hAnsi="Tahoma" w:cs="Tahoma"/>
          <w:sz w:val="18"/>
          <w:szCs w:val="18"/>
        </w:rPr>
      </w:pPr>
      <w:r w:rsidRPr="00CA0356">
        <w:rPr>
          <w:rFonts w:ascii="Tahoma" w:hAnsi="Tahoma" w:cs="Tahoma"/>
          <w:b/>
          <w:sz w:val="18"/>
          <w:szCs w:val="18"/>
        </w:rPr>
        <w:t>b) Oświadczenia</w:t>
      </w:r>
      <w:r w:rsidRPr="00CA0356">
        <w:rPr>
          <w:rFonts w:ascii="Tahoma" w:hAnsi="Tahoma" w:cs="Tahoma"/>
          <w:sz w:val="18"/>
          <w:szCs w:val="18"/>
        </w:rPr>
        <w:t xml:space="preserve"> </w:t>
      </w:r>
      <w:r w:rsidRPr="00CA0356">
        <w:rPr>
          <w:rFonts w:ascii="Tahoma" w:hAnsi="Tahoma" w:cs="Tahoma"/>
          <w:b/>
          <w:sz w:val="18"/>
          <w:szCs w:val="18"/>
        </w:rPr>
        <w:t>dotyczące przesłanek wykluczenia z art. 5k Rozporządzenia 833/2014 oraz art. 7 ust. 1</w:t>
      </w:r>
      <w:r w:rsidRPr="00CA0356">
        <w:rPr>
          <w:rFonts w:ascii="Tahoma" w:hAnsi="Tahoma" w:cs="Tahoma"/>
          <w:sz w:val="18"/>
          <w:szCs w:val="18"/>
        </w:rPr>
        <w:t xml:space="preserve"> Ustawy o szczególnych rozwiązaniach w zakresie przeciwdziałania wspieraniu agresji na Ukrainę oraz służących ochronie bezpieczeństwa narodowego przygotowane zgodnie ze wzorem podanym w </w:t>
      </w:r>
      <w:r w:rsidRPr="00CA0356">
        <w:rPr>
          <w:rFonts w:ascii="Tahoma" w:hAnsi="Tahoma" w:cs="Tahoma"/>
          <w:b/>
          <w:sz w:val="18"/>
          <w:szCs w:val="18"/>
        </w:rPr>
        <w:t>Załączniku nr 6b do SWZ – dotyczy podmiotu udostępniającego zasoby.</w:t>
      </w:r>
    </w:p>
    <w:p w14:paraId="4B751811" w14:textId="77777777" w:rsidR="0040363C" w:rsidRPr="00CA0356" w:rsidRDefault="0040363C" w:rsidP="0040363C">
      <w:pPr>
        <w:suppressAutoHyphens/>
        <w:jc w:val="both"/>
        <w:rPr>
          <w:rFonts w:ascii="Tahoma" w:hAnsi="Tahoma" w:cs="Tahoma"/>
          <w:sz w:val="18"/>
          <w:szCs w:val="18"/>
        </w:rPr>
      </w:pPr>
    </w:p>
    <w:p w14:paraId="6629316B" w14:textId="77777777" w:rsidR="0040363C" w:rsidRPr="00CA0356" w:rsidRDefault="0040363C" w:rsidP="0040363C">
      <w:pPr>
        <w:pStyle w:val="Bezodstpw"/>
        <w:ind w:left="360"/>
        <w:jc w:val="both"/>
        <w:rPr>
          <w:rFonts w:ascii="Tahoma" w:hAnsi="Tahoma" w:cs="Tahoma"/>
          <w:b/>
          <w:sz w:val="18"/>
          <w:szCs w:val="18"/>
        </w:rPr>
      </w:pPr>
      <w:r w:rsidRPr="00CA0356">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ust. 9.2.</w:t>
      </w:r>
    </w:p>
    <w:p w14:paraId="5559CFA1" w14:textId="77777777" w:rsidR="0040363C" w:rsidRPr="00CA0356" w:rsidRDefault="0040363C" w:rsidP="0040363C">
      <w:pPr>
        <w:suppressAutoHyphens/>
        <w:jc w:val="both"/>
        <w:rPr>
          <w:rFonts w:ascii="Tahoma" w:hAnsi="Tahoma" w:cs="Tahoma"/>
          <w:sz w:val="18"/>
          <w:szCs w:val="18"/>
        </w:rPr>
      </w:pPr>
    </w:p>
    <w:p w14:paraId="717F33B2" w14:textId="534A6FAA"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sz w:val="18"/>
          <w:szCs w:val="18"/>
        </w:rPr>
        <w:t>Jeżeli Wykonawca ma siedzibę lub miejsce zamieszkania</w:t>
      </w:r>
      <w:r w:rsidR="00CA3E7E" w:rsidRPr="00CA3E7E">
        <w:rPr>
          <w:rFonts w:ascii="Tahoma" w:hAnsi="Tahoma" w:cs="Tahoma"/>
          <w:sz w:val="18"/>
          <w:szCs w:val="18"/>
        </w:rPr>
        <w:t>, lub miejsce zamieszkania ma osoba, której dotyczy informacja albo dokument</w:t>
      </w:r>
      <w:r w:rsidR="00CA3E7E">
        <w:rPr>
          <w:rFonts w:ascii="Tahoma" w:hAnsi="Tahoma" w:cs="Tahoma"/>
          <w:sz w:val="18"/>
          <w:szCs w:val="18"/>
        </w:rPr>
        <w:t>,</w:t>
      </w:r>
      <w:r w:rsidRPr="00CA0356">
        <w:rPr>
          <w:rFonts w:ascii="Tahoma" w:hAnsi="Tahoma" w:cs="Tahoma"/>
          <w:sz w:val="18"/>
          <w:szCs w:val="18"/>
        </w:rPr>
        <w:t xml:space="preserve"> poza granicami Rzeczypospolitej Polskiej, zamiast dokumentów, o których mowa:</w:t>
      </w:r>
    </w:p>
    <w:p w14:paraId="37EF1632" w14:textId="77777777" w:rsidR="0040363C" w:rsidRPr="00CA0356" w:rsidRDefault="0040363C" w:rsidP="0040363C">
      <w:pPr>
        <w:ind w:left="993" w:hanging="567"/>
        <w:jc w:val="both"/>
        <w:rPr>
          <w:rFonts w:ascii="Tahoma" w:hAnsi="Tahoma" w:cs="Tahoma"/>
          <w:sz w:val="18"/>
          <w:szCs w:val="18"/>
        </w:rPr>
      </w:pPr>
      <w:r w:rsidRPr="00CA0356">
        <w:rPr>
          <w:rFonts w:ascii="Tahoma" w:hAnsi="Tahoma" w:cs="Tahoma"/>
          <w:sz w:val="18"/>
          <w:szCs w:val="18"/>
        </w:rPr>
        <w:t xml:space="preserve">10.1. </w:t>
      </w:r>
      <w:r w:rsidRPr="00CA0356">
        <w:rPr>
          <w:rFonts w:ascii="Tahoma" w:hAnsi="Tahoma" w:cs="Tahoma"/>
          <w:sz w:val="18"/>
          <w:szCs w:val="18"/>
        </w:rPr>
        <w:tab/>
        <w:t>w pkt. 9.2.1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9.2.1;</w:t>
      </w:r>
    </w:p>
    <w:p w14:paraId="6A33509B" w14:textId="77777777" w:rsidR="0040363C" w:rsidRPr="00CA0356" w:rsidRDefault="0040363C" w:rsidP="0040363C">
      <w:pPr>
        <w:ind w:left="993" w:hanging="567"/>
        <w:jc w:val="both"/>
        <w:rPr>
          <w:rFonts w:ascii="Tahoma" w:hAnsi="Tahoma" w:cs="Tahoma"/>
          <w:sz w:val="18"/>
          <w:szCs w:val="18"/>
        </w:rPr>
      </w:pPr>
      <w:r w:rsidRPr="00CA0356">
        <w:rPr>
          <w:rFonts w:ascii="Tahoma" w:hAnsi="Tahoma" w:cs="Tahoma"/>
          <w:sz w:val="18"/>
          <w:szCs w:val="18"/>
        </w:rPr>
        <w:t xml:space="preserve">10.2. </w:t>
      </w:r>
      <w:r w:rsidRPr="00CA0356">
        <w:rPr>
          <w:rFonts w:ascii="Tahoma" w:hAnsi="Tahoma" w:cs="Tahoma"/>
          <w:sz w:val="18"/>
          <w:szCs w:val="18"/>
        </w:rPr>
        <w:tab/>
        <w:t>w pkt. 9.2.3. niniejszego rozdziału składa dokument lub dokumenty wystawione w kraju, w którym Wykonawca ma siedzibę lub miejsce zamieszkania, potwierdzające, że nie otarto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DA83F59"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sz w:val="18"/>
          <w:szCs w:val="18"/>
        </w:rPr>
        <w:t>Dokument, o którym mowa w pkt. 10.1. powinien być wystawiony nie wcześniej niż 6 miesięcy przed jego złożeniem. Dokumenty, o których mowa w pkt. 10.2. powinny  być wystawione nie wcześniej niż 3 miesiące przed ich złożeniem.</w:t>
      </w:r>
    </w:p>
    <w:p w14:paraId="4A930888" w14:textId="1637A69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sz w:val="18"/>
          <w:szCs w:val="18"/>
        </w:rPr>
        <w:t>Jeżeli w kraju, w którym Wykonawca ma siedzibę lub miejsce zamieszkania,</w:t>
      </w:r>
      <w:r w:rsidR="00CA3E7E" w:rsidRPr="00CA3E7E">
        <w:rPr>
          <w:rFonts w:ascii="Tahoma" w:hAnsi="Tahoma" w:cs="Tahoma"/>
          <w:sz w:val="18"/>
          <w:szCs w:val="18"/>
        </w:rPr>
        <w:t xml:space="preserve"> lub miejsce zamieszkania ma osoba, której dokument</w:t>
      </w:r>
      <w:r w:rsidR="00CA3E7E">
        <w:rPr>
          <w:rFonts w:ascii="Tahoma" w:hAnsi="Tahoma" w:cs="Tahoma"/>
          <w:sz w:val="18"/>
          <w:szCs w:val="18"/>
        </w:rPr>
        <w:t xml:space="preserve"> dotyczy,</w:t>
      </w:r>
      <w:r w:rsidRPr="00CA0356">
        <w:rPr>
          <w:rFonts w:ascii="Tahoma" w:hAnsi="Tahoma" w:cs="Tahoma"/>
          <w:sz w:val="18"/>
          <w:szCs w:val="18"/>
        </w:rPr>
        <w:t xml:space="preserve"> nie wydaje się dokumentów, o których mowa w pkt. 10 lub gdy dokumenty te nie odnoszą się do wszystkich przypadków, o których mowa w art. 108 ust. 1 pkt. 1, 2 i 4 Ustawy, </w:t>
      </w:r>
      <w:r w:rsidR="00CA3E7E" w:rsidRPr="00CA3E7E">
        <w:rPr>
          <w:rFonts w:ascii="Tahoma" w:hAnsi="Tahoma" w:cs="Tahoma"/>
          <w:sz w:val="18"/>
          <w:szCs w:val="18"/>
        </w:rPr>
        <w:t>art. 109 ust. 1 pkt 1, 2 lit. a i b oraz pkt 3 Ustawy</w:t>
      </w:r>
      <w:r w:rsidR="00CA3E7E">
        <w:rPr>
          <w:rFonts w:ascii="Tahoma" w:hAnsi="Tahoma" w:cs="Tahoma"/>
          <w:sz w:val="18"/>
          <w:szCs w:val="18"/>
        </w:rPr>
        <w:t xml:space="preserve">, </w:t>
      </w:r>
      <w:r w:rsidRPr="00CA0356">
        <w:rPr>
          <w:rFonts w:ascii="Tahoma" w:hAnsi="Tahoma" w:cs="Tahoma"/>
          <w:sz w:val="18"/>
          <w:szCs w:val="18"/>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CA3E7E" w:rsidRPr="00CA3E7E">
        <w:rPr>
          <w:rFonts w:ascii="Tahoma" w:hAnsi="Tahoma" w:cs="Tahoma"/>
          <w:sz w:val="18"/>
          <w:szCs w:val="18"/>
        </w:rPr>
        <w:t>lub miejsce zamieszkania ma osoba, której dokument miał dotyczyć</w:t>
      </w:r>
      <w:r w:rsidR="00CA3E7E">
        <w:rPr>
          <w:rFonts w:ascii="Tahoma" w:hAnsi="Tahoma" w:cs="Tahoma"/>
          <w:sz w:val="18"/>
          <w:szCs w:val="18"/>
        </w:rPr>
        <w:t xml:space="preserve">, </w:t>
      </w:r>
      <w:r w:rsidRPr="00CA0356">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00CA3E7E" w:rsidRPr="00CA3E7E">
        <w:t xml:space="preserve"> </w:t>
      </w:r>
      <w:r w:rsidR="00CA3E7E" w:rsidRPr="00CA3E7E">
        <w:rPr>
          <w:rFonts w:ascii="Tahoma" w:hAnsi="Tahoma" w:cs="Tahoma"/>
          <w:sz w:val="18"/>
          <w:szCs w:val="18"/>
        </w:rPr>
        <w:t>lub miejsce zamieszkania osoby, której dokument miał dotyczyć</w:t>
      </w:r>
      <w:r w:rsidRPr="00CA0356">
        <w:rPr>
          <w:rFonts w:ascii="Tahoma" w:hAnsi="Tahoma" w:cs="Tahoma"/>
          <w:sz w:val="18"/>
          <w:szCs w:val="18"/>
        </w:rPr>
        <w:t xml:space="preserve">. </w:t>
      </w:r>
    </w:p>
    <w:p w14:paraId="10A9E565"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1F435D9A" w14:textId="77777777" w:rsidR="0040363C" w:rsidRPr="00CA0356" w:rsidRDefault="0040363C" w:rsidP="0040363C">
      <w:pPr>
        <w:numPr>
          <w:ilvl w:val="1"/>
          <w:numId w:val="2"/>
        </w:numPr>
        <w:tabs>
          <w:tab w:val="clear" w:pos="1440"/>
        </w:tabs>
        <w:ind w:left="426" w:hanging="426"/>
        <w:jc w:val="both"/>
        <w:rPr>
          <w:rFonts w:ascii="Tahoma" w:hAnsi="Tahoma" w:cs="Tahoma"/>
          <w:sz w:val="18"/>
          <w:szCs w:val="18"/>
        </w:rPr>
      </w:pPr>
      <w:r w:rsidRPr="00CA0356">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CA0356">
        <w:rPr>
          <w:rFonts w:ascii="Tahoma" w:hAnsi="Tahoma" w:cs="Tahoma"/>
          <w:smallCaps/>
          <w:sz w:val="18"/>
          <w:szCs w:val="18"/>
        </w:rPr>
        <w:t> </w:t>
      </w:r>
      <w:r w:rsidRPr="00CA0356">
        <w:rPr>
          <w:rFonts w:ascii="Tahoma" w:hAnsi="Tahoma" w:cs="Tahoma"/>
          <w:smallCaps/>
          <w:sz w:val="18"/>
          <w:szCs w:val="18"/>
        </w:rPr>
        <w:t xml:space="preserve">30 </w:t>
      </w:r>
      <w:r w:rsidRPr="00CA0356">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766A92BE" w14:textId="77777777" w:rsidR="0040363C" w:rsidRPr="00CA0356" w:rsidRDefault="0040363C" w:rsidP="0040363C">
      <w:pPr>
        <w:suppressAutoHyphens/>
        <w:jc w:val="both"/>
        <w:rPr>
          <w:rFonts w:ascii="Tahoma" w:hAnsi="Tahoma" w:cs="Tahoma"/>
          <w:sz w:val="18"/>
          <w:szCs w:val="18"/>
        </w:rPr>
      </w:pPr>
    </w:p>
    <w:p w14:paraId="718C6CE5" w14:textId="77777777" w:rsidR="0040363C" w:rsidRPr="00CA0356" w:rsidRDefault="0040363C" w:rsidP="0040363C">
      <w:pPr>
        <w:jc w:val="both"/>
        <w:outlineLvl w:val="1"/>
        <w:rPr>
          <w:rFonts w:ascii="Tahoma" w:hAnsi="Tahoma" w:cs="Tahoma"/>
          <w:b/>
          <w:caps/>
          <w:sz w:val="18"/>
          <w:szCs w:val="18"/>
        </w:rPr>
      </w:pPr>
    </w:p>
    <w:p w14:paraId="333A805B" w14:textId="77777777" w:rsidR="0040363C" w:rsidRPr="00CA0356" w:rsidRDefault="0040363C" w:rsidP="0040363C">
      <w:pPr>
        <w:jc w:val="both"/>
        <w:outlineLvl w:val="1"/>
        <w:rPr>
          <w:rFonts w:ascii="Tahoma" w:hAnsi="Tahoma" w:cs="Tahoma"/>
          <w:b/>
          <w:caps/>
          <w:sz w:val="18"/>
          <w:szCs w:val="18"/>
        </w:rPr>
      </w:pPr>
      <w:r w:rsidRPr="00CA0356">
        <w:rPr>
          <w:rFonts w:ascii="Tahoma" w:hAnsi="Tahoma" w:cs="Tahoma"/>
          <w:b/>
          <w:caps/>
          <w:sz w:val="18"/>
          <w:szCs w:val="18"/>
        </w:rPr>
        <w:t>VII. Informacja dla Wykonawców wspólnie ubiegających się o udzielenie zamówienia</w:t>
      </w:r>
    </w:p>
    <w:p w14:paraId="665B03F0" w14:textId="77777777" w:rsidR="0040363C" w:rsidRPr="00CA0356" w:rsidRDefault="0040363C" w:rsidP="0040363C">
      <w:pPr>
        <w:jc w:val="both"/>
        <w:outlineLvl w:val="1"/>
        <w:rPr>
          <w:rFonts w:ascii="Tahoma" w:hAnsi="Tahoma" w:cs="Tahoma"/>
          <w:b/>
          <w:caps/>
          <w:sz w:val="18"/>
          <w:szCs w:val="18"/>
        </w:rPr>
      </w:pPr>
    </w:p>
    <w:p w14:paraId="4CB30912" w14:textId="77777777" w:rsidR="0040363C" w:rsidRPr="00CA0356" w:rsidRDefault="0040363C" w:rsidP="00591710">
      <w:pPr>
        <w:numPr>
          <w:ilvl w:val="0"/>
          <w:numId w:val="26"/>
        </w:numPr>
        <w:tabs>
          <w:tab w:val="left" w:pos="426"/>
        </w:tabs>
        <w:ind w:left="426" w:hanging="426"/>
        <w:jc w:val="both"/>
        <w:textAlignment w:val="baseline"/>
        <w:rPr>
          <w:rFonts w:ascii="Tahoma" w:hAnsi="Tahoma" w:cs="Tahoma"/>
          <w:sz w:val="18"/>
          <w:szCs w:val="18"/>
        </w:rPr>
      </w:pPr>
      <w:r w:rsidRPr="00CA0356">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B6FCD30" w14:textId="77777777" w:rsidR="0040363C" w:rsidRPr="00CA0356" w:rsidRDefault="0040363C" w:rsidP="00591710">
      <w:pPr>
        <w:numPr>
          <w:ilvl w:val="0"/>
          <w:numId w:val="26"/>
        </w:numPr>
        <w:tabs>
          <w:tab w:val="left" w:pos="426"/>
        </w:tabs>
        <w:ind w:left="426" w:hanging="426"/>
        <w:jc w:val="both"/>
        <w:textAlignment w:val="baseline"/>
        <w:rPr>
          <w:rFonts w:ascii="Tahoma" w:hAnsi="Tahoma" w:cs="Tahoma"/>
          <w:sz w:val="18"/>
          <w:szCs w:val="18"/>
        </w:rPr>
      </w:pPr>
      <w:r w:rsidRPr="00CA0356">
        <w:rPr>
          <w:rFonts w:ascii="Tahoma" w:hAnsi="Tahoma" w:cs="Tahoma"/>
          <w:sz w:val="18"/>
          <w:szCs w:val="18"/>
        </w:rPr>
        <w:lastRenderedPageBreak/>
        <w:t>W przypadku Wykonawców wspólnie ubiegających się o udzielenie zamówienia, żaden z nich nie może podlegać wykluczeniu z powodu niespełniania warunków, o których mowa w art. 108 ust. 1 oraz art. 109 ust. 1 pkt. 4 Ustawy PZP oraz nie może podlegać wykluczeniu na podstawie z art. 5k Rozporządzenia Rady (UE) nr 833/2014 w brzmieniu nadanym Rozporządzeniem Rady (UE) nr 2022/576 i</w:t>
      </w:r>
      <w:r w:rsidRPr="00CA0356">
        <w:rPr>
          <w:rFonts w:ascii="Tahoma" w:hAnsi="Tahoma" w:cs="Tahoma"/>
          <w:b/>
          <w:sz w:val="18"/>
          <w:szCs w:val="18"/>
        </w:rPr>
        <w:t xml:space="preserve"> </w:t>
      </w:r>
      <w:r w:rsidRPr="00CA0356">
        <w:rPr>
          <w:rFonts w:ascii="Tahoma" w:hAnsi="Tahoma" w:cs="Tahoma"/>
          <w:sz w:val="18"/>
          <w:szCs w:val="18"/>
        </w:rPr>
        <w:t>na podstawie art. 7 ust. 1 Ustawy z dnia 13 kwietnia 2022 r. o szczególnych rozwiązaniach w zakresie przeciwdziałania wspieraniu agresji na Ukrainę oraz służących ochronie bezpieczeństwa narodowego (Dz. U. z 2022r., poz. 835). Spełnianie warunków udziału w postępowaniu Wykonawcy wykazują zgodnie z ust. 2 rozdziału IV SWZ.</w:t>
      </w:r>
    </w:p>
    <w:p w14:paraId="5B1F4F27" w14:textId="77777777" w:rsidR="0040363C" w:rsidRPr="00CA0356" w:rsidRDefault="0040363C" w:rsidP="00591710">
      <w:pPr>
        <w:numPr>
          <w:ilvl w:val="0"/>
          <w:numId w:val="26"/>
        </w:numPr>
        <w:tabs>
          <w:tab w:val="left" w:pos="426"/>
        </w:tabs>
        <w:ind w:left="426" w:hanging="426"/>
        <w:jc w:val="both"/>
        <w:textAlignment w:val="baseline"/>
        <w:rPr>
          <w:rFonts w:ascii="Tahoma" w:hAnsi="Tahoma" w:cs="Tahoma"/>
          <w:sz w:val="18"/>
          <w:szCs w:val="18"/>
        </w:rPr>
      </w:pPr>
      <w:r w:rsidRPr="00CA0356">
        <w:rPr>
          <w:rFonts w:ascii="Tahoma" w:hAnsi="Tahoma" w:cs="Tahoma"/>
          <w:sz w:val="18"/>
          <w:szCs w:val="18"/>
        </w:rPr>
        <w:t xml:space="preserve">W przypadku Wykonawców wspólnie ubiegających się o udzielenie zamówienia, </w:t>
      </w:r>
      <w:r w:rsidRPr="00CA0356">
        <w:rPr>
          <w:rFonts w:ascii="Tahoma" w:hAnsi="Tahoma" w:cs="Tahoma"/>
          <w:b/>
          <w:sz w:val="18"/>
          <w:szCs w:val="18"/>
        </w:rPr>
        <w:t>oświadczenia, o których mowa w Rozdziale VI ust. 1 SWZ, składa każdy z Wykonawców</w:t>
      </w:r>
      <w:r w:rsidRPr="00CA0356">
        <w:rPr>
          <w:rFonts w:ascii="Tahoma" w:hAnsi="Tahoma" w:cs="Tahoma"/>
          <w:sz w:val="18"/>
          <w:szCs w:val="18"/>
        </w:rPr>
        <w:t>. Oświadczenia te potwierdzają brak podstaw wykluczenia oraz spełnianie warunków udziału w postępowaniu w zakresie, w jakim każdy z Wykonawców wykazuje spełnianie warunków udziału w postępowaniu.</w:t>
      </w:r>
    </w:p>
    <w:p w14:paraId="5B2C6528" w14:textId="77777777" w:rsidR="0040363C" w:rsidRPr="00CA0356" w:rsidRDefault="0040363C" w:rsidP="00591710">
      <w:pPr>
        <w:numPr>
          <w:ilvl w:val="0"/>
          <w:numId w:val="26"/>
        </w:numPr>
        <w:tabs>
          <w:tab w:val="left" w:pos="426"/>
        </w:tabs>
        <w:ind w:left="426" w:hanging="426"/>
        <w:jc w:val="both"/>
        <w:textAlignment w:val="baseline"/>
        <w:rPr>
          <w:rFonts w:ascii="Tahoma" w:hAnsi="Tahoma" w:cs="Tahoma"/>
          <w:sz w:val="18"/>
          <w:szCs w:val="18"/>
        </w:rPr>
      </w:pPr>
      <w:r w:rsidRPr="00CA0356">
        <w:rPr>
          <w:rFonts w:ascii="Tahoma" w:hAnsi="Tahoma" w:cs="Tahoma"/>
          <w:sz w:val="18"/>
          <w:szCs w:val="18"/>
        </w:rPr>
        <w:t xml:space="preserve">Podmiotowe środki dowodowe o których mowa w rozdziale VI ust. 9.2. (9.2.1 – 9.2.4., 9.2.5 a)) składa </w:t>
      </w:r>
      <w:r w:rsidRPr="00CA0356">
        <w:rPr>
          <w:rFonts w:ascii="Tahoma" w:hAnsi="Tahoma" w:cs="Tahoma"/>
          <w:b/>
          <w:bCs/>
          <w:sz w:val="18"/>
          <w:szCs w:val="18"/>
        </w:rPr>
        <w:t>na wezwanie Zamawiającego</w:t>
      </w:r>
      <w:r w:rsidRPr="00CA0356">
        <w:rPr>
          <w:rFonts w:ascii="Tahoma" w:hAnsi="Tahoma" w:cs="Tahoma"/>
          <w:sz w:val="18"/>
          <w:szCs w:val="18"/>
        </w:rPr>
        <w:t xml:space="preserve"> każdy z Wykonawców wspólnie ubiegających się o udzielenie zamówienia.</w:t>
      </w:r>
    </w:p>
    <w:p w14:paraId="51318F24" w14:textId="77777777" w:rsidR="0040363C" w:rsidRPr="00CA0356" w:rsidRDefault="0040363C" w:rsidP="00591710">
      <w:pPr>
        <w:numPr>
          <w:ilvl w:val="0"/>
          <w:numId w:val="26"/>
        </w:numPr>
        <w:tabs>
          <w:tab w:val="left" w:pos="426"/>
        </w:tabs>
        <w:ind w:left="426" w:hanging="426"/>
        <w:jc w:val="both"/>
        <w:textAlignment w:val="baseline"/>
        <w:rPr>
          <w:rFonts w:ascii="Tahoma" w:hAnsi="Tahoma" w:cs="Tahoma"/>
          <w:sz w:val="18"/>
          <w:szCs w:val="18"/>
        </w:rPr>
      </w:pPr>
      <w:r w:rsidRPr="00CA0356">
        <w:rPr>
          <w:rFonts w:ascii="Tahoma" w:hAnsi="Tahoma" w:cs="Tahoma"/>
          <w:sz w:val="18"/>
          <w:szCs w:val="18"/>
        </w:rPr>
        <w:t xml:space="preserve">Warunek dotyczący uprawnień do prowadzenia określonej działalności gospodarczej lub zawodowej, o którym mowa w art. 112 ust. 2 pkt. 2 (tj. w rozdziale IV ust. 2 pkt. 2),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r w:rsidRPr="00CA0356">
        <w:rPr>
          <w:rFonts w:ascii="Tahoma" w:hAnsi="Tahoma" w:cs="Tahoma"/>
          <w:b/>
          <w:sz w:val="18"/>
          <w:szCs w:val="18"/>
        </w:rPr>
        <w:t>– nie dotyczy przedmiotowego postępowania.</w:t>
      </w:r>
    </w:p>
    <w:p w14:paraId="754D2939" w14:textId="77777777" w:rsidR="0040363C" w:rsidRPr="00CA0356" w:rsidRDefault="0040363C" w:rsidP="00591710">
      <w:pPr>
        <w:numPr>
          <w:ilvl w:val="0"/>
          <w:numId w:val="26"/>
        </w:numPr>
        <w:tabs>
          <w:tab w:val="left" w:pos="426"/>
        </w:tabs>
        <w:ind w:left="426" w:hanging="426"/>
        <w:jc w:val="both"/>
        <w:textAlignment w:val="baseline"/>
        <w:rPr>
          <w:rFonts w:ascii="Tahoma" w:hAnsi="Tahoma" w:cs="Tahoma"/>
          <w:sz w:val="18"/>
          <w:szCs w:val="18"/>
        </w:rPr>
      </w:pPr>
      <w:r w:rsidRPr="00CA0356">
        <w:rPr>
          <w:rFonts w:ascii="Tahoma" w:hAnsi="Tahoma" w:cs="Tahoma"/>
          <w:sz w:val="18"/>
          <w:szCs w:val="18"/>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2C33650C" w14:textId="77777777" w:rsidR="0040363C" w:rsidRPr="00CA0356" w:rsidRDefault="0040363C" w:rsidP="00591710">
      <w:pPr>
        <w:numPr>
          <w:ilvl w:val="0"/>
          <w:numId w:val="26"/>
        </w:numPr>
        <w:tabs>
          <w:tab w:val="left" w:pos="426"/>
        </w:tabs>
        <w:ind w:left="426" w:hanging="426"/>
        <w:jc w:val="both"/>
        <w:textAlignment w:val="baseline"/>
        <w:rPr>
          <w:rFonts w:ascii="Tahoma" w:hAnsi="Tahoma" w:cs="Tahoma"/>
          <w:sz w:val="18"/>
          <w:szCs w:val="18"/>
        </w:rPr>
      </w:pPr>
      <w:r w:rsidRPr="00CA0356">
        <w:rPr>
          <w:rFonts w:ascii="Tahoma" w:hAnsi="Tahoma" w:cs="Tahoma"/>
          <w:sz w:val="18"/>
          <w:szCs w:val="18"/>
        </w:rPr>
        <w:t xml:space="preserve">W przypadku, o którym mowa w ust. 6, Wykonawcy wspólnie ubiegający się o udzielenie zamówienia dołączają do oferty </w:t>
      </w:r>
      <w:r w:rsidRPr="00CA0356">
        <w:rPr>
          <w:rFonts w:ascii="Tahoma" w:hAnsi="Tahoma" w:cs="Tahoma"/>
          <w:b/>
          <w:sz w:val="18"/>
          <w:szCs w:val="18"/>
        </w:rPr>
        <w:t>oświadczenie</w:t>
      </w:r>
      <w:r w:rsidRPr="00CA0356">
        <w:rPr>
          <w:rFonts w:ascii="Tahoma" w:hAnsi="Tahoma" w:cs="Tahoma"/>
          <w:sz w:val="18"/>
          <w:szCs w:val="18"/>
        </w:rPr>
        <w:t>, z którego wynika, które usługi wykonają poszczególni Wykonawcy (</w:t>
      </w:r>
      <w:r w:rsidRPr="00CA0356">
        <w:rPr>
          <w:rFonts w:ascii="Tahoma" w:hAnsi="Tahoma" w:cs="Tahoma"/>
          <w:b/>
          <w:sz w:val="18"/>
          <w:szCs w:val="18"/>
        </w:rPr>
        <w:t>zgodnie z załącznikiem nr 11 do SWZ</w:t>
      </w:r>
      <w:r w:rsidRPr="00CA0356">
        <w:rPr>
          <w:rFonts w:ascii="Tahoma" w:hAnsi="Tahoma" w:cs="Tahoma"/>
          <w:sz w:val="18"/>
          <w:szCs w:val="18"/>
        </w:rPr>
        <w:t>).</w:t>
      </w:r>
    </w:p>
    <w:p w14:paraId="4AB84238" w14:textId="77777777" w:rsidR="0040363C" w:rsidRPr="00CA0356" w:rsidRDefault="0040363C" w:rsidP="0040363C">
      <w:pPr>
        <w:suppressAutoHyphens/>
        <w:jc w:val="both"/>
        <w:rPr>
          <w:rFonts w:ascii="Tahoma" w:hAnsi="Tahoma" w:cs="Tahoma"/>
          <w:sz w:val="18"/>
          <w:szCs w:val="18"/>
        </w:rPr>
      </w:pPr>
    </w:p>
    <w:p w14:paraId="7A4AC762" w14:textId="77777777" w:rsidR="00E748DF" w:rsidRPr="00CA0356" w:rsidRDefault="00E748DF" w:rsidP="0040363C">
      <w:pPr>
        <w:suppressAutoHyphens/>
        <w:jc w:val="both"/>
        <w:rPr>
          <w:rFonts w:ascii="Tahoma" w:hAnsi="Tahoma" w:cs="Tahoma"/>
          <w:sz w:val="18"/>
          <w:szCs w:val="18"/>
        </w:rPr>
      </w:pPr>
    </w:p>
    <w:p w14:paraId="19D1356A" w14:textId="77777777" w:rsidR="0040363C" w:rsidRPr="00CA0356" w:rsidRDefault="0040363C" w:rsidP="0040363C">
      <w:pPr>
        <w:suppressAutoHyphens/>
        <w:jc w:val="both"/>
        <w:rPr>
          <w:rFonts w:ascii="Tahoma" w:hAnsi="Tahoma" w:cs="Tahoma"/>
          <w:sz w:val="18"/>
          <w:szCs w:val="18"/>
        </w:rPr>
      </w:pPr>
    </w:p>
    <w:p w14:paraId="09FAD989" w14:textId="77777777" w:rsidR="0040363C" w:rsidRPr="00CA0356" w:rsidRDefault="0040363C" w:rsidP="0040363C">
      <w:pPr>
        <w:suppressAutoHyphens/>
        <w:jc w:val="both"/>
        <w:rPr>
          <w:rFonts w:ascii="Tahoma" w:eastAsia="MS Mincho" w:hAnsi="Tahoma" w:cs="Tahoma"/>
          <w:b/>
          <w:bCs/>
          <w:sz w:val="18"/>
          <w:szCs w:val="18"/>
        </w:rPr>
      </w:pPr>
      <w:r w:rsidRPr="00CA0356">
        <w:rPr>
          <w:rFonts w:ascii="Tahoma" w:hAnsi="Tahoma" w:cs="Tahoma"/>
          <w:b/>
          <w:bCs/>
          <w:sz w:val="18"/>
          <w:szCs w:val="18"/>
        </w:rPr>
        <w:t>VIII.  INFORMACJE O SPOSOBIE KOMUNIKOWANIA SIĘ ZAMAWIAJĄCEGO Z WYKONAWCAMI ORAZ O WYMAGANIACH TECHNICZNYCH I ORGANIZACYJNYCH SPORZĄDZANIA, WYSYŁANIA I ODBIERANIA KORESPONDENCJI ELEKTRONICZNEJ ORAZ WSKAZANIE OSÓB UPRAWNIONYCH DO KOMUNIKOWANA SIĘ Z WYKONAWCAMI</w:t>
      </w:r>
    </w:p>
    <w:p w14:paraId="77780ED2" w14:textId="77777777" w:rsidR="0040363C" w:rsidRPr="00CA0356" w:rsidRDefault="0040363C" w:rsidP="0040363C">
      <w:pPr>
        <w:spacing w:after="40"/>
        <w:jc w:val="both"/>
        <w:rPr>
          <w:rFonts w:ascii="Tahoma" w:eastAsia="MS Mincho" w:hAnsi="Tahoma" w:cs="Tahoma"/>
          <w:sz w:val="18"/>
          <w:szCs w:val="18"/>
        </w:rPr>
      </w:pPr>
    </w:p>
    <w:p w14:paraId="6A4675CB" w14:textId="77777777" w:rsidR="009D5E31" w:rsidRPr="00CA0356" w:rsidRDefault="009D5E31" w:rsidP="00591710">
      <w:pPr>
        <w:numPr>
          <w:ilvl w:val="0"/>
          <w:numId w:val="27"/>
        </w:numPr>
        <w:autoSpaceDN w:val="0"/>
        <w:spacing w:after="160"/>
        <w:ind w:left="426" w:hanging="426"/>
        <w:contextualSpacing/>
        <w:textAlignment w:val="baseline"/>
        <w:rPr>
          <w:rFonts w:ascii="Tahoma" w:hAnsi="Tahoma" w:cs="Tahoma"/>
          <w:sz w:val="18"/>
          <w:szCs w:val="18"/>
          <w:lang w:eastAsia="en-US"/>
        </w:rPr>
      </w:pPr>
      <w:r w:rsidRPr="00CA0356">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CA0356">
        <w:rPr>
          <w:rFonts w:ascii="Tahoma" w:hAnsi="Tahoma" w:cs="Tahoma"/>
          <w:b/>
          <w:sz w:val="18"/>
          <w:szCs w:val="18"/>
          <w:u w:val="single"/>
          <w:lang w:eastAsia="en-US"/>
        </w:rPr>
        <w:t>https://platformazakupowa.pl/pn/barlicki</w:t>
      </w:r>
      <w:r w:rsidRPr="00CA0356">
        <w:rPr>
          <w:rFonts w:ascii="Tahoma" w:hAnsi="Tahoma" w:cs="Tahoma"/>
          <w:sz w:val="18"/>
          <w:szCs w:val="18"/>
          <w:lang w:eastAsia="en-US"/>
        </w:rPr>
        <w:t>.</w:t>
      </w:r>
      <w:r w:rsidRPr="00CA0356">
        <w:rPr>
          <w:rFonts w:ascii="Calibri" w:hAnsi="Calibri"/>
          <w:sz w:val="18"/>
          <w:szCs w:val="18"/>
          <w:lang w:eastAsia="en-US"/>
        </w:rPr>
        <w:t xml:space="preserve"> </w:t>
      </w:r>
      <w:r w:rsidRPr="00CA0356">
        <w:rPr>
          <w:rFonts w:ascii="Arial" w:eastAsia="Tahoma" w:hAnsi="Arial" w:cs="Arial"/>
          <w:sz w:val="18"/>
          <w:szCs w:val="18"/>
          <w:lang w:eastAsia="zh-CN"/>
        </w:rPr>
        <w:t xml:space="preserve"> </w:t>
      </w:r>
    </w:p>
    <w:p w14:paraId="2C21E229" w14:textId="77777777" w:rsidR="009D5E31" w:rsidRPr="00CA0356" w:rsidRDefault="009D5E31" w:rsidP="00591710">
      <w:pPr>
        <w:numPr>
          <w:ilvl w:val="0"/>
          <w:numId w:val="27"/>
        </w:numPr>
        <w:autoSpaceDN w:val="0"/>
        <w:ind w:left="426" w:hanging="426"/>
        <w:contextualSpacing/>
        <w:jc w:val="both"/>
        <w:textAlignment w:val="baseline"/>
        <w:rPr>
          <w:rFonts w:ascii="Tahoma" w:hAnsi="Tahoma" w:cs="Tahoma"/>
          <w:b/>
          <w:sz w:val="18"/>
          <w:szCs w:val="18"/>
          <w:lang w:eastAsia="en-US"/>
        </w:rPr>
      </w:pPr>
      <w:r w:rsidRPr="00CA0356">
        <w:rPr>
          <w:rFonts w:ascii="Tahoma" w:hAnsi="Tahoma" w:cs="Tahoma"/>
          <w:b/>
          <w:sz w:val="18"/>
          <w:szCs w:val="18"/>
          <w:lang w:eastAsia="en-US"/>
        </w:rPr>
        <w:t>Zamawiający wyznacza następujące osoby do kontaktu z Wykonawcami:</w:t>
      </w:r>
    </w:p>
    <w:p w14:paraId="2AEE0A93" w14:textId="77777777" w:rsidR="009D5E31" w:rsidRPr="00CA0356" w:rsidRDefault="009D5E31" w:rsidP="009D5E31">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09186E6A" w14:textId="77777777" w:rsidR="009D5E31" w:rsidRPr="00CA0356" w:rsidRDefault="009D5E31" w:rsidP="009D5E31">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09509727" w14:textId="77777777" w:rsidR="009D5E31" w:rsidRPr="00CA0356" w:rsidRDefault="009D5E31" w:rsidP="009D5E31">
      <w:pPr>
        <w:tabs>
          <w:tab w:val="left" w:pos="851"/>
        </w:tabs>
        <w:suppressAutoHyphens/>
        <w:autoSpaceDN w:val="0"/>
        <w:ind w:left="709"/>
        <w:textAlignment w:val="baseline"/>
        <w:rPr>
          <w:rFonts w:ascii="Tahoma" w:hAnsi="Tahoma" w:cs="Tahoma"/>
          <w:b/>
          <w:sz w:val="18"/>
          <w:szCs w:val="18"/>
          <w:lang w:eastAsia="en-US"/>
        </w:rPr>
      </w:pPr>
      <w:r w:rsidRPr="00CA0356">
        <w:rPr>
          <w:rFonts w:ascii="Tahoma" w:hAnsi="Tahoma" w:cs="Tahoma"/>
          <w:b/>
          <w:sz w:val="18"/>
          <w:szCs w:val="18"/>
          <w:lang w:eastAsia="en-US"/>
        </w:rPr>
        <w:t>2.1. w sprawach merytorycznych:</w:t>
      </w:r>
    </w:p>
    <w:p w14:paraId="73C360F2" w14:textId="7C0402E9" w:rsidR="009D5E31" w:rsidRPr="00CA0356" w:rsidRDefault="009D5E31" w:rsidP="009D5E31">
      <w:pPr>
        <w:ind w:left="709" w:firstLine="48"/>
        <w:rPr>
          <w:rFonts w:ascii="Arial" w:hAnsi="Arial" w:cs="Arial"/>
          <w:sz w:val="18"/>
          <w:szCs w:val="18"/>
        </w:rPr>
      </w:pPr>
      <w:r w:rsidRPr="00CA0356">
        <w:rPr>
          <w:rFonts w:ascii="Arial" w:hAnsi="Arial" w:cs="Arial"/>
          <w:sz w:val="18"/>
          <w:szCs w:val="18"/>
        </w:rPr>
        <w:t xml:space="preserve">        mgr </w:t>
      </w:r>
      <w:r w:rsidR="00E748DF" w:rsidRPr="00CA0356">
        <w:rPr>
          <w:rFonts w:ascii="Arial" w:hAnsi="Arial" w:cs="Arial"/>
          <w:sz w:val="18"/>
          <w:szCs w:val="18"/>
        </w:rPr>
        <w:t>Agnieszka Frontczak</w:t>
      </w:r>
      <w:r w:rsidRPr="00CA0356">
        <w:rPr>
          <w:rFonts w:ascii="Arial" w:hAnsi="Arial" w:cs="Arial"/>
          <w:sz w:val="18"/>
          <w:szCs w:val="18"/>
        </w:rPr>
        <w:t xml:space="preserve"> </w:t>
      </w:r>
    </w:p>
    <w:p w14:paraId="296B2372" w14:textId="77777777" w:rsidR="009D5E31" w:rsidRPr="00CA0356" w:rsidRDefault="009D5E31" w:rsidP="009D5E31">
      <w:pPr>
        <w:tabs>
          <w:tab w:val="left" w:pos="851"/>
        </w:tabs>
        <w:suppressAutoHyphens/>
        <w:autoSpaceDN w:val="0"/>
        <w:ind w:left="709"/>
        <w:textAlignment w:val="baseline"/>
        <w:rPr>
          <w:rFonts w:ascii="Tahoma" w:hAnsi="Tahoma" w:cs="Tahoma"/>
          <w:b/>
          <w:sz w:val="18"/>
          <w:szCs w:val="18"/>
          <w:lang w:eastAsia="en-US"/>
        </w:rPr>
      </w:pPr>
      <w:r w:rsidRPr="00CA0356">
        <w:rPr>
          <w:rFonts w:ascii="Tahoma" w:hAnsi="Tahoma" w:cs="Tahoma"/>
          <w:b/>
          <w:sz w:val="18"/>
          <w:szCs w:val="18"/>
          <w:lang w:eastAsia="en-US"/>
        </w:rPr>
        <w:t xml:space="preserve">2.2. w sprawach </w:t>
      </w:r>
      <w:proofErr w:type="spellStart"/>
      <w:r w:rsidRPr="00CA0356">
        <w:rPr>
          <w:rFonts w:ascii="Tahoma" w:hAnsi="Tahoma" w:cs="Tahoma"/>
          <w:b/>
          <w:sz w:val="18"/>
          <w:szCs w:val="18"/>
          <w:lang w:eastAsia="en-US"/>
        </w:rPr>
        <w:t>formalno</w:t>
      </w:r>
      <w:proofErr w:type="spellEnd"/>
      <w:r w:rsidRPr="00CA0356">
        <w:rPr>
          <w:rFonts w:ascii="Tahoma" w:hAnsi="Tahoma" w:cs="Tahoma"/>
          <w:b/>
          <w:sz w:val="18"/>
          <w:szCs w:val="18"/>
          <w:lang w:eastAsia="en-US"/>
        </w:rPr>
        <w:t xml:space="preserve"> – prawnych:</w:t>
      </w:r>
      <w:r w:rsidRPr="00CA0356">
        <w:rPr>
          <w:rFonts w:ascii="Tahoma" w:hAnsi="Tahoma" w:cs="Tahoma"/>
          <w:sz w:val="18"/>
          <w:szCs w:val="18"/>
          <w:lang w:eastAsia="en-US"/>
        </w:rPr>
        <w:t xml:space="preserve"> </w:t>
      </w:r>
    </w:p>
    <w:p w14:paraId="1C8C1528" w14:textId="1E4A91FD" w:rsidR="009D5E31" w:rsidRPr="00CA0356" w:rsidRDefault="009D5E31" w:rsidP="009D5E31">
      <w:pPr>
        <w:tabs>
          <w:tab w:val="left" w:pos="851"/>
        </w:tabs>
        <w:autoSpaceDN w:val="0"/>
        <w:ind w:left="426" w:firstLine="708"/>
        <w:textAlignment w:val="baseline"/>
        <w:rPr>
          <w:rFonts w:ascii="Tahoma" w:hAnsi="Tahoma" w:cs="Tahoma"/>
          <w:sz w:val="18"/>
          <w:szCs w:val="18"/>
          <w:lang w:eastAsia="en-US"/>
        </w:rPr>
      </w:pPr>
      <w:r w:rsidRPr="00CA0356">
        <w:rPr>
          <w:rFonts w:ascii="Tahoma" w:hAnsi="Tahoma" w:cs="Tahoma"/>
          <w:sz w:val="18"/>
          <w:szCs w:val="18"/>
          <w:lang w:eastAsia="en-US"/>
        </w:rPr>
        <w:t>mgr Marta Kieras  – Z-ca Kierownika Sekcji Zamówień Publicznych; tel. 42 677-68-24</w:t>
      </w:r>
    </w:p>
    <w:p w14:paraId="66169949" w14:textId="6944FBA3" w:rsidR="009D5E31" w:rsidRPr="00CA0356" w:rsidRDefault="009D5E31" w:rsidP="00591710">
      <w:pPr>
        <w:numPr>
          <w:ilvl w:val="0"/>
          <w:numId w:val="27"/>
        </w:numPr>
        <w:autoSpaceDN w:val="0"/>
        <w:spacing w:after="160"/>
        <w:ind w:left="426"/>
        <w:contextualSpacing/>
        <w:jc w:val="both"/>
        <w:textAlignment w:val="baseline"/>
        <w:rPr>
          <w:rFonts w:ascii="Tahoma" w:hAnsi="Tahoma" w:cs="Tahoma"/>
          <w:b/>
          <w:sz w:val="18"/>
          <w:szCs w:val="18"/>
          <w:lang w:eastAsia="en-US"/>
        </w:rPr>
      </w:pPr>
      <w:r w:rsidRPr="00CA0356">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CA0356">
          <w:rPr>
            <w:rFonts w:ascii="Arial" w:hAnsi="Arial" w:cs="Arial"/>
            <w:b/>
            <w:sz w:val="20"/>
            <w:szCs w:val="20"/>
            <w:u w:val="single"/>
            <w:lang w:eastAsia="zh-CN"/>
          </w:rPr>
          <w:t>https://platformazakupowa.pl/strona/1-regulamin</w:t>
        </w:r>
      </w:hyperlink>
    </w:p>
    <w:p w14:paraId="45146224" w14:textId="10F94696" w:rsidR="009D5E31" w:rsidRPr="00CA0356" w:rsidRDefault="009D5E31" w:rsidP="00591710">
      <w:pPr>
        <w:numPr>
          <w:ilvl w:val="0"/>
          <w:numId w:val="27"/>
        </w:numPr>
        <w:autoSpaceDN w:val="0"/>
        <w:spacing w:after="160"/>
        <w:ind w:left="426" w:hanging="284"/>
        <w:contextualSpacing/>
        <w:jc w:val="both"/>
        <w:textAlignment w:val="baseline"/>
        <w:rPr>
          <w:rFonts w:ascii="Tahoma" w:hAnsi="Tahoma" w:cs="Tahoma"/>
          <w:b/>
          <w:sz w:val="18"/>
          <w:szCs w:val="18"/>
          <w:lang w:eastAsia="en-US"/>
        </w:rPr>
      </w:pPr>
      <w:r w:rsidRPr="00CA0356">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3A05EB46" w14:textId="79B50D34"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hAnsi="Tahoma" w:cs="Tahoma"/>
          <w:sz w:val="18"/>
          <w:szCs w:val="18"/>
          <w:lang w:eastAsia="en-US"/>
        </w:rPr>
        <w:t>Minimalne wymagania techniczne i informacje na temat kodowania i czasu odbioru danych są opisane na Stronie platformazakupowa.pl.</w:t>
      </w:r>
    </w:p>
    <w:p w14:paraId="101FC15D" w14:textId="0B1CC2BD"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2D49B399" w14:textId="2DCF503B"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CA0356">
        <w:rPr>
          <w:rFonts w:ascii="Tahoma" w:hAnsi="Tahoma" w:cs="Tahoma"/>
          <w:sz w:val="18"/>
          <w:szCs w:val="18"/>
          <w:lang w:eastAsia="en-US"/>
        </w:rPr>
        <w:t>za pośrednictwem platformy zakupowej.</w:t>
      </w:r>
    </w:p>
    <w:p w14:paraId="7F7BD1DD" w14:textId="7F2C8487"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b/>
          <w:sz w:val="18"/>
          <w:szCs w:val="18"/>
          <w:lang w:eastAsia="en-US"/>
        </w:rPr>
        <w:t>W korespondencji kierowanej do Zamawiającego Wykonawca winien posługiwać się numerem sprawy określonym w SWZ.</w:t>
      </w:r>
    </w:p>
    <w:p w14:paraId="4C2F10F5" w14:textId="6F1078E5"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bookmarkStart w:id="3" w:name="_Ref530396341"/>
      <w:r w:rsidRPr="00CA0356">
        <w:rPr>
          <w:rFonts w:ascii="Tahoma" w:eastAsia="Tahoma" w:hAnsi="Tahoma" w:cs="Tahoma"/>
          <w:sz w:val="18"/>
          <w:szCs w:val="18"/>
          <w:lang w:eastAsia="en-US"/>
        </w:rPr>
        <w:t>W kwestiach budzących wątpliwości odnośnie zapisów SWZ Wykonawcom przysługuje prawo do wnoszenia wniosków o wyjaśnienie jej treści.</w:t>
      </w:r>
      <w:bookmarkEnd w:id="3"/>
      <w:r w:rsidRPr="00CA0356">
        <w:rPr>
          <w:rFonts w:ascii="Tahoma" w:eastAsia="Tahoma" w:hAnsi="Tahoma" w:cs="Tahoma"/>
          <w:sz w:val="18"/>
          <w:szCs w:val="18"/>
          <w:lang w:eastAsia="en-US"/>
        </w:rPr>
        <w:t xml:space="preserve"> </w:t>
      </w:r>
    </w:p>
    <w:p w14:paraId="44AA62A4" w14:textId="349FF044"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CA0356">
        <w:rPr>
          <w:rFonts w:ascii="Tahoma" w:eastAsia="Tahoma" w:hAnsi="Tahoma" w:cs="Tahoma"/>
          <w:i/>
          <w:sz w:val="18"/>
          <w:szCs w:val="18"/>
          <w:lang w:eastAsia="en-US"/>
        </w:rPr>
        <w:t>(prawy dolny róg strony)</w:t>
      </w:r>
      <w:r w:rsidRPr="00CA0356">
        <w:rPr>
          <w:rFonts w:ascii="Tahoma" w:eastAsia="Tahoma" w:hAnsi="Tahoma" w:cs="Tahoma"/>
          <w:sz w:val="18"/>
          <w:szCs w:val="18"/>
          <w:lang w:eastAsia="en-US"/>
        </w:rPr>
        <w:t>.</w:t>
      </w:r>
    </w:p>
    <w:p w14:paraId="57970D09" w14:textId="0A614224"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CA0356">
        <w:rPr>
          <w:rFonts w:ascii="Tahoma" w:eastAsia="Tahoma" w:hAnsi="Tahoma" w:cs="Tahoma"/>
          <w:b/>
          <w:sz w:val="18"/>
          <w:szCs w:val="18"/>
          <w:u w:val="single"/>
          <w:lang w:eastAsia="en-US"/>
        </w:rPr>
        <w:t>word</w:t>
      </w:r>
      <w:proofErr w:type="spellEnd"/>
      <w:r w:rsidRPr="00CA0356">
        <w:rPr>
          <w:rFonts w:ascii="Tahoma" w:eastAsia="Tahoma" w:hAnsi="Tahoma" w:cs="Tahoma"/>
          <w:b/>
          <w:sz w:val="18"/>
          <w:szCs w:val="18"/>
          <w:u w:val="single"/>
          <w:lang w:eastAsia="en-US"/>
        </w:rPr>
        <w:t>)</w:t>
      </w:r>
    </w:p>
    <w:p w14:paraId="58DBFBD8" w14:textId="6EA18B1C"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Wyjaśnienia SWZ udzielane będą z zachowaniem zasad określonych w art. 135 PZP</w:t>
      </w:r>
    </w:p>
    <w:p w14:paraId="0A5964B0" w14:textId="02366E93"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227877E6" w14:textId="7F5D3EF4"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029C82BB" w14:textId="03603987"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4950010C" w14:textId="55CC0D25"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Zamawiający przedłuży termin składania ofert, jeżeli w wyniku zmiany treści SWZ nieprowadzącej do zmiany treści ogłoszenia o zamówieniu jest niezbędny dodatkowy czas na wprowadzenie zmian w ofertach, Zamawiający przedłuża termin </w:t>
      </w:r>
      <w:r w:rsidRPr="00CA0356">
        <w:rPr>
          <w:rFonts w:ascii="Tahoma" w:eastAsia="Tahoma" w:hAnsi="Tahoma" w:cs="Tahoma"/>
          <w:sz w:val="18"/>
          <w:szCs w:val="18"/>
          <w:lang w:eastAsia="en-US"/>
        </w:rPr>
        <w:lastRenderedPageBreak/>
        <w:t>składania ofert lub informuje o tym Wykonawców, którym przekazano SWZ oraz zamieszcza informację na stronie internetowej.</w:t>
      </w:r>
    </w:p>
    <w:p w14:paraId="1D44FD49" w14:textId="4A0BAA69"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7AB58E6A" w14:textId="105B71A7"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222581DB" w14:textId="77777777" w:rsidR="009D5E31" w:rsidRPr="00CA0356" w:rsidRDefault="009D5E31" w:rsidP="00591710">
      <w:pPr>
        <w:numPr>
          <w:ilvl w:val="0"/>
          <w:numId w:val="27"/>
        </w:numPr>
        <w:autoSpaceDN w:val="0"/>
        <w:ind w:left="426" w:hanging="284"/>
        <w:contextualSpacing/>
        <w:jc w:val="both"/>
        <w:textAlignment w:val="baseline"/>
        <w:rPr>
          <w:rFonts w:ascii="Tahoma" w:hAnsi="Tahoma" w:cs="Tahoma"/>
          <w:sz w:val="18"/>
          <w:szCs w:val="18"/>
          <w:lang w:eastAsia="en-US"/>
        </w:rPr>
      </w:pPr>
      <w:r w:rsidRPr="00CA0356">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7C9E285D" w14:textId="77777777" w:rsidR="009D5E31" w:rsidRPr="00CA0356" w:rsidRDefault="009D5E31" w:rsidP="009D5E31">
      <w:pPr>
        <w:tabs>
          <w:tab w:val="left" w:pos="426"/>
        </w:tabs>
        <w:ind w:left="426"/>
        <w:jc w:val="both"/>
        <w:rPr>
          <w:rFonts w:ascii="Tahoma" w:hAnsi="Tahoma" w:cs="Tahoma"/>
          <w:sz w:val="18"/>
          <w:szCs w:val="18"/>
        </w:rPr>
      </w:pPr>
    </w:p>
    <w:p w14:paraId="654108E3" w14:textId="77777777" w:rsidR="0040363C" w:rsidRPr="00CA0356" w:rsidRDefault="0040363C" w:rsidP="0040363C">
      <w:pPr>
        <w:pStyle w:val="Nagwek2"/>
        <w:spacing w:before="0" w:after="0"/>
        <w:jc w:val="both"/>
        <w:rPr>
          <w:rFonts w:ascii="Tahoma" w:hAnsi="Tahoma" w:cs="Tahoma"/>
          <w:i w:val="0"/>
          <w:iCs w:val="0"/>
          <w:caps/>
          <w:sz w:val="18"/>
          <w:szCs w:val="18"/>
        </w:rPr>
      </w:pPr>
      <w:r w:rsidRPr="00CA0356">
        <w:rPr>
          <w:rFonts w:ascii="Tahoma" w:hAnsi="Tahoma" w:cs="Tahoma"/>
          <w:i w:val="0"/>
          <w:iCs w:val="0"/>
          <w:caps/>
          <w:sz w:val="18"/>
          <w:szCs w:val="18"/>
        </w:rPr>
        <w:t>IX. Opis sposobu przygotowania ofert oraz dokumentów wymaganych przez Zamawiającego w SWZ</w:t>
      </w:r>
    </w:p>
    <w:p w14:paraId="0AFEE242" w14:textId="77777777" w:rsidR="0040363C" w:rsidRPr="00CA0356" w:rsidRDefault="0040363C" w:rsidP="0040363C">
      <w:pPr>
        <w:rPr>
          <w:rFonts w:ascii="Tahoma" w:hAnsi="Tahoma" w:cs="Tahoma"/>
          <w:sz w:val="18"/>
          <w:szCs w:val="18"/>
        </w:rPr>
      </w:pPr>
    </w:p>
    <w:p w14:paraId="6F3AB6C5" w14:textId="77777777" w:rsidR="0040363C" w:rsidRPr="00CA0356" w:rsidRDefault="0040363C" w:rsidP="00591710">
      <w:pPr>
        <w:numPr>
          <w:ilvl w:val="0"/>
          <w:numId w:val="31"/>
        </w:numPr>
        <w:ind w:left="426" w:hanging="426"/>
        <w:jc w:val="both"/>
        <w:rPr>
          <w:rFonts w:ascii="Tahoma" w:eastAsia="Calibri" w:hAnsi="Tahoma" w:cs="Tahoma"/>
          <w:sz w:val="18"/>
          <w:szCs w:val="18"/>
        </w:rPr>
      </w:pPr>
      <w:r w:rsidRPr="00CA0356">
        <w:rPr>
          <w:rFonts w:ascii="Tahoma" w:hAnsi="Tahoma" w:cs="Tahoma"/>
          <w:sz w:val="18"/>
          <w:szCs w:val="18"/>
        </w:rPr>
        <w:t xml:space="preserve">Oferta oraz przedmiotowe środki dowodowe (jeżeli były wymagane)  muszą być składane elektronicznie i muszą zostać podpisane </w:t>
      </w:r>
      <w:r w:rsidRPr="00CA0356">
        <w:rPr>
          <w:rFonts w:ascii="Tahoma" w:hAnsi="Tahoma" w:cs="Tahoma"/>
          <w:b/>
          <w:sz w:val="18"/>
          <w:szCs w:val="18"/>
        </w:rPr>
        <w:t>elektronicznym kwalifikowanym podpisem</w:t>
      </w:r>
      <w:r w:rsidRPr="00CA0356">
        <w:rPr>
          <w:rFonts w:ascii="Tahoma" w:hAnsi="Tahoma" w:cs="Tahoma"/>
          <w:sz w:val="18"/>
          <w:szCs w:val="18"/>
        </w:rPr>
        <w:t xml:space="preserve">. W procesie składania oferty w tym przedmiotowych środków dowodowych na platformie, </w:t>
      </w:r>
      <w:r w:rsidRPr="00CA0356">
        <w:rPr>
          <w:rFonts w:ascii="Tahoma" w:hAnsi="Tahoma" w:cs="Tahoma"/>
          <w:b/>
          <w:sz w:val="18"/>
          <w:szCs w:val="18"/>
        </w:rPr>
        <w:t>kwalifikowany podpis elektroniczny</w:t>
      </w:r>
      <w:r w:rsidRPr="00CA0356">
        <w:rPr>
          <w:rFonts w:ascii="Tahoma" w:hAnsi="Tahoma" w:cs="Tahoma"/>
          <w:sz w:val="18"/>
          <w:szCs w:val="18"/>
        </w:rPr>
        <w:t xml:space="preserve"> Wykonawca składa bezpośrednio na dokumencie, który następnie przesyła do systemu.</w:t>
      </w:r>
    </w:p>
    <w:p w14:paraId="3A8297A2" w14:textId="77777777" w:rsidR="0040363C" w:rsidRPr="00CA0356" w:rsidRDefault="0040363C" w:rsidP="00591710">
      <w:pPr>
        <w:numPr>
          <w:ilvl w:val="0"/>
          <w:numId w:val="31"/>
        </w:numPr>
        <w:ind w:left="426" w:hanging="426"/>
        <w:jc w:val="both"/>
        <w:rPr>
          <w:rFonts w:ascii="Tahoma" w:eastAsia="Calibri" w:hAnsi="Tahoma" w:cs="Tahoma"/>
          <w:sz w:val="18"/>
          <w:szCs w:val="18"/>
        </w:rPr>
      </w:pPr>
      <w:r w:rsidRPr="00CA0356">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3EFFE344" w14:textId="77777777" w:rsidR="0040363C" w:rsidRPr="00CA0356" w:rsidRDefault="0040363C" w:rsidP="00591710">
      <w:pPr>
        <w:pStyle w:val="Nagwek5"/>
        <w:keepNext/>
        <w:keepLines/>
        <w:numPr>
          <w:ilvl w:val="0"/>
          <w:numId w:val="31"/>
        </w:numPr>
        <w:spacing w:before="0" w:after="0"/>
        <w:ind w:left="426" w:hanging="426"/>
        <w:jc w:val="both"/>
        <w:rPr>
          <w:rFonts w:ascii="Tahoma" w:hAnsi="Tahoma" w:cs="Tahoma"/>
          <w:i w:val="0"/>
          <w:sz w:val="18"/>
          <w:szCs w:val="18"/>
        </w:rPr>
      </w:pPr>
      <w:bookmarkStart w:id="4" w:name="_21eeoojwb3nb" w:colFirst="0" w:colLast="0"/>
      <w:bookmarkEnd w:id="4"/>
      <w:r w:rsidRPr="00CA0356">
        <w:rPr>
          <w:rFonts w:ascii="Tahoma" w:hAnsi="Tahoma" w:cs="Tahoma"/>
          <w:i w:val="0"/>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CA0356">
        <w:rPr>
          <w:rFonts w:ascii="Tahoma" w:hAnsi="Tahoma" w:cs="Tahoma"/>
          <w:i w:val="0"/>
          <w:sz w:val="18"/>
          <w:szCs w:val="18"/>
          <w:vertAlign w:val="superscript"/>
        </w:rPr>
        <w:footnoteReference w:id="2"/>
      </w:r>
    </w:p>
    <w:p w14:paraId="79BE7121" w14:textId="77777777" w:rsidR="0040363C" w:rsidRPr="00CA0356" w:rsidRDefault="0040363C" w:rsidP="00591710">
      <w:pPr>
        <w:numPr>
          <w:ilvl w:val="0"/>
          <w:numId w:val="31"/>
        </w:numPr>
        <w:pBdr>
          <w:top w:val="nil"/>
          <w:left w:val="nil"/>
          <w:bottom w:val="nil"/>
          <w:right w:val="nil"/>
          <w:between w:val="nil"/>
        </w:pBdr>
        <w:ind w:left="426" w:hanging="426"/>
        <w:jc w:val="both"/>
        <w:rPr>
          <w:rFonts w:ascii="Tahoma" w:hAnsi="Tahoma" w:cs="Tahoma"/>
          <w:b/>
          <w:sz w:val="18"/>
          <w:szCs w:val="18"/>
          <w:u w:val="single"/>
        </w:rPr>
      </w:pPr>
      <w:r w:rsidRPr="00CA0356">
        <w:rPr>
          <w:rFonts w:ascii="Tahoma" w:hAnsi="Tahoma" w:cs="Tahoma"/>
          <w:b/>
          <w:sz w:val="18"/>
          <w:szCs w:val="18"/>
          <w:u w:val="single"/>
        </w:rPr>
        <w:t>Oferta musi być:</w:t>
      </w:r>
    </w:p>
    <w:p w14:paraId="1A06FF7E" w14:textId="77777777" w:rsidR="0040363C" w:rsidRPr="00CA0356" w:rsidRDefault="0040363C" w:rsidP="00591710">
      <w:pPr>
        <w:numPr>
          <w:ilvl w:val="1"/>
          <w:numId w:val="30"/>
        </w:numPr>
        <w:tabs>
          <w:tab w:val="left" w:pos="851"/>
        </w:tabs>
        <w:ind w:left="851" w:hanging="425"/>
        <w:jc w:val="both"/>
        <w:rPr>
          <w:rFonts w:ascii="Tahoma" w:hAnsi="Tahoma" w:cs="Tahoma"/>
          <w:sz w:val="18"/>
          <w:szCs w:val="18"/>
        </w:rPr>
      </w:pPr>
      <w:r w:rsidRPr="00CA0356">
        <w:rPr>
          <w:rFonts w:ascii="Tahoma" w:hAnsi="Tahoma" w:cs="Tahoma"/>
          <w:sz w:val="18"/>
          <w:szCs w:val="18"/>
        </w:rPr>
        <w:t>sporządzona na podstawie załączników niniejszej SWZ w języku polskim,</w:t>
      </w:r>
    </w:p>
    <w:p w14:paraId="19844C08" w14:textId="77777777" w:rsidR="0040363C" w:rsidRPr="00CA0356" w:rsidRDefault="0040363C" w:rsidP="00591710">
      <w:pPr>
        <w:numPr>
          <w:ilvl w:val="1"/>
          <w:numId w:val="30"/>
        </w:numPr>
        <w:tabs>
          <w:tab w:val="left" w:pos="851"/>
        </w:tabs>
        <w:ind w:left="851" w:hanging="425"/>
        <w:jc w:val="both"/>
        <w:rPr>
          <w:rFonts w:ascii="Tahoma" w:hAnsi="Tahoma" w:cs="Tahoma"/>
          <w:sz w:val="18"/>
          <w:szCs w:val="18"/>
        </w:rPr>
      </w:pPr>
      <w:r w:rsidRPr="00CA0356">
        <w:rPr>
          <w:rFonts w:ascii="Tahoma" w:hAnsi="Tahoma" w:cs="Tahoma"/>
          <w:sz w:val="18"/>
          <w:szCs w:val="18"/>
        </w:rPr>
        <w:t xml:space="preserve">złożona przy użyciu środków komunikacji elektronicznej tzn. za pośrednictwem </w:t>
      </w:r>
      <w:hyperlink r:id="rId20">
        <w:r w:rsidRPr="00CA0356">
          <w:rPr>
            <w:rFonts w:ascii="Tahoma" w:hAnsi="Tahoma" w:cs="Tahoma"/>
            <w:sz w:val="18"/>
            <w:szCs w:val="18"/>
            <w:u w:val="single"/>
          </w:rPr>
          <w:t>platformazakupowa.pl</w:t>
        </w:r>
      </w:hyperlink>
      <w:r w:rsidRPr="00CA0356">
        <w:rPr>
          <w:rFonts w:ascii="Tahoma" w:hAnsi="Tahoma" w:cs="Tahoma"/>
          <w:sz w:val="18"/>
          <w:szCs w:val="18"/>
        </w:rPr>
        <w:t>,</w:t>
      </w:r>
    </w:p>
    <w:p w14:paraId="03659EC9" w14:textId="77777777" w:rsidR="0040363C" w:rsidRPr="00CA0356" w:rsidRDefault="0040363C" w:rsidP="00591710">
      <w:pPr>
        <w:numPr>
          <w:ilvl w:val="1"/>
          <w:numId w:val="30"/>
        </w:numPr>
        <w:tabs>
          <w:tab w:val="left" w:pos="851"/>
        </w:tabs>
        <w:ind w:left="851" w:hanging="425"/>
        <w:jc w:val="both"/>
        <w:rPr>
          <w:rFonts w:ascii="Tahoma" w:eastAsia="Calibri" w:hAnsi="Tahoma" w:cs="Tahoma"/>
          <w:sz w:val="18"/>
          <w:szCs w:val="18"/>
        </w:rPr>
      </w:pPr>
      <w:r w:rsidRPr="00CA0356">
        <w:rPr>
          <w:rFonts w:ascii="Tahoma" w:hAnsi="Tahoma" w:cs="Tahoma"/>
          <w:sz w:val="18"/>
          <w:szCs w:val="18"/>
        </w:rPr>
        <w:t xml:space="preserve">podpisana </w:t>
      </w:r>
      <w:hyperlink r:id="rId21">
        <w:r w:rsidRPr="00CA0356">
          <w:rPr>
            <w:rFonts w:ascii="Tahoma" w:hAnsi="Tahoma" w:cs="Tahoma"/>
            <w:b/>
            <w:sz w:val="18"/>
            <w:szCs w:val="18"/>
            <w:u w:val="single"/>
          </w:rPr>
          <w:t>kwalifikowanym podpisem elektronicznym</w:t>
        </w:r>
      </w:hyperlink>
      <w:r w:rsidRPr="00CA0356">
        <w:rPr>
          <w:rFonts w:ascii="Tahoma" w:hAnsi="Tahoma" w:cs="Tahoma"/>
          <w:sz w:val="18"/>
          <w:szCs w:val="18"/>
        </w:rPr>
        <w:t xml:space="preserve"> przez osobę/osoby upoważnioną / upoważnione.</w:t>
      </w:r>
    </w:p>
    <w:p w14:paraId="6C892A42" w14:textId="77777777" w:rsidR="0040363C" w:rsidRPr="00CA0356" w:rsidRDefault="0040363C" w:rsidP="00591710">
      <w:pPr>
        <w:numPr>
          <w:ilvl w:val="0"/>
          <w:numId w:val="31"/>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CA0356">
        <w:rPr>
          <w:rFonts w:ascii="Tahoma" w:hAnsi="Tahoma" w:cs="Tahoma"/>
          <w:sz w:val="18"/>
          <w:szCs w:val="18"/>
        </w:rPr>
        <w:t>eIDAS</w:t>
      </w:r>
      <w:proofErr w:type="spellEnd"/>
      <w:r w:rsidRPr="00CA0356">
        <w:rPr>
          <w:rFonts w:ascii="Tahoma" w:hAnsi="Tahoma" w:cs="Tahoma"/>
          <w:sz w:val="18"/>
          <w:szCs w:val="18"/>
        </w:rPr>
        <w:t>) (UE) nr 910/2014 - od 1 lipca 2016 roku”.</w:t>
      </w:r>
    </w:p>
    <w:p w14:paraId="65270A61" w14:textId="77777777" w:rsidR="0040363C" w:rsidRPr="00CA0356" w:rsidRDefault="0040363C" w:rsidP="00591710">
      <w:pPr>
        <w:numPr>
          <w:ilvl w:val="0"/>
          <w:numId w:val="31"/>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 xml:space="preserve">W przypadku wykorzystania formatu podpisu </w:t>
      </w:r>
      <w:proofErr w:type="spellStart"/>
      <w:r w:rsidRPr="00CA0356">
        <w:rPr>
          <w:rFonts w:ascii="Tahoma" w:hAnsi="Tahoma" w:cs="Tahoma"/>
          <w:sz w:val="18"/>
          <w:szCs w:val="18"/>
        </w:rPr>
        <w:t>XAdES</w:t>
      </w:r>
      <w:proofErr w:type="spellEnd"/>
      <w:r w:rsidRPr="00CA0356">
        <w:rPr>
          <w:rFonts w:ascii="Tahoma" w:hAnsi="Tahoma" w:cs="Tahoma"/>
          <w:sz w:val="18"/>
          <w:szCs w:val="18"/>
        </w:rPr>
        <w:t xml:space="preserve"> zewnętrzny Zamawiający wymaga dołączenia odpowiedniej ilości plików tj. podpisywanych plików z danymi oraz plików </w:t>
      </w:r>
      <w:proofErr w:type="spellStart"/>
      <w:r w:rsidRPr="00CA0356">
        <w:rPr>
          <w:rFonts w:ascii="Tahoma" w:hAnsi="Tahoma" w:cs="Tahoma"/>
          <w:sz w:val="18"/>
          <w:szCs w:val="18"/>
        </w:rPr>
        <w:t>XAdES</w:t>
      </w:r>
      <w:proofErr w:type="spellEnd"/>
      <w:r w:rsidRPr="00CA0356">
        <w:rPr>
          <w:rFonts w:ascii="Tahoma" w:hAnsi="Tahoma" w:cs="Tahoma"/>
          <w:sz w:val="18"/>
          <w:szCs w:val="18"/>
        </w:rPr>
        <w:t>.</w:t>
      </w:r>
    </w:p>
    <w:p w14:paraId="25C6145D" w14:textId="77777777" w:rsidR="0040363C" w:rsidRPr="00CA0356" w:rsidRDefault="0040363C" w:rsidP="00591710">
      <w:pPr>
        <w:numPr>
          <w:ilvl w:val="0"/>
          <w:numId w:val="31"/>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Zgodnie z art. 18 ust. 3 Ustawy,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B08078E" w14:textId="77777777" w:rsidR="0040363C" w:rsidRPr="00CA0356" w:rsidRDefault="0040363C" w:rsidP="00591710">
      <w:pPr>
        <w:numPr>
          <w:ilvl w:val="0"/>
          <w:numId w:val="31"/>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 xml:space="preserve">Wykonawca, za pośrednictwem </w:t>
      </w:r>
      <w:hyperlink r:id="rId22">
        <w:r w:rsidRPr="00CA0356">
          <w:rPr>
            <w:rFonts w:ascii="Tahoma" w:hAnsi="Tahoma" w:cs="Tahoma"/>
            <w:sz w:val="18"/>
            <w:szCs w:val="18"/>
            <w:u w:val="single"/>
          </w:rPr>
          <w:t>platformazakupowa.pl</w:t>
        </w:r>
      </w:hyperlink>
      <w:r w:rsidRPr="00CA0356">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3E16AF46" w14:textId="77777777" w:rsidR="0040363C" w:rsidRPr="00CA0356" w:rsidRDefault="008D368B" w:rsidP="0040363C">
      <w:pPr>
        <w:ind w:left="720"/>
        <w:jc w:val="both"/>
        <w:rPr>
          <w:rFonts w:ascii="Tahoma" w:hAnsi="Tahoma" w:cs="Tahoma"/>
          <w:sz w:val="18"/>
          <w:szCs w:val="18"/>
        </w:rPr>
      </w:pPr>
      <w:hyperlink r:id="rId23">
        <w:r w:rsidR="0040363C" w:rsidRPr="00CA0356">
          <w:rPr>
            <w:rFonts w:ascii="Tahoma" w:hAnsi="Tahoma" w:cs="Tahoma"/>
            <w:sz w:val="18"/>
            <w:szCs w:val="18"/>
            <w:u w:val="single"/>
          </w:rPr>
          <w:t>https://platformazakupowa.pl/strona/45-instrukcje</w:t>
        </w:r>
      </w:hyperlink>
    </w:p>
    <w:p w14:paraId="074EDE5C" w14:textId="77777777" w:rsidR="0040363C" w:rsidRPr="00CA0356" w:rsidRDefault="0040363C" w:rsidP="00591710">
      <w:pPr>
        <w:numPr>
          <w:ilvl w:val="0"/>
          <w:numId w:val="31"/>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Każdy z Wykonawców może złożyć tylko jedną ofertę. Złożenie większej liczby ofert lub oferty zawierającej propozycje wariantowe skutkować będzie ich odrzuceniem.</w:t>
      </w:r>
    </w:p>
    <w:p w14:paraId="77B51F4C" w14:textId="77777777" w:rsidR="0040363C" w:rsidRPr="00CA0356" w:rsidRDefault="0040363C" w:rsidP="00591710">
      <w:pPr>
        <w:numPr>
          <w:ilvl w:val="0"/>
          <w:numId w:val="31"/>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Ceny oferty muszą zawierać wszystkie koszty, jakie musi ponieść Wykonawca, aby zrealizować zamówienie z najwyższą starannością oraz ewentualne rabaty.</w:t>
      </w:r>
    </w:p>
    <w:p w14:paraId="7A7EA96E" w14:textId="77777777" w:rsidR="0040363C" w:rsidRPr="00CA0356" w:rsidRDefault="0040363C" w:rsidP="00591710">
      <w:pPr>
        <w:numPr>
          <w:ilvl w:val="0"/>
          <w:numId w:val="31"/>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6836E6DB" w14:textId="77777777" w:rsidR="0040363C" w:rsidRPr="00CA0356" w:rsidRDefault="0040363C" w:rsidP="00591710">
      <w:pPr>
        <w:numPr>
          <w:ilvl w:val="0"/>
          <w:numId w:val="31"/>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43502E" w14:textId="77777777" w:rsidR="0040363C" w:rsidRPr="00CA0356" w:rsidRDefault="0040363C" w:rsidP="00591710">
      <w:pPr>
        <w:numPr>
          <w:ilvl w:val="0"/>
          <w:numId w:val="31"/>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3A67A86A" w14:textId="77777777" w:rsidR="0040363C" w:rsidRPr="00CA0356" w:rsidRDefault="0040363C" w:rsidP="00591710">
      <w:pPr>
        <w:numPr>
          <w:ilvl w:val="0"/>
          <w:numId w:val="31"/>
        </w:numPr>
        <w:ind w:left="426" w:hanging="426"/>
        <w:jc w:val="both"/>
        <w:rPr>
          <w:rFonts w:ascii="Tahoma" w:eastAsia="Calibri" w:hAnsi="Tahoma" w:cs="Tahoma"/>
          <w:sz w:val="18"/>
          <w:szCs w:val="18"/>
        </w:rPr>
      </w:pPr>
      <w:r w:rsidRPr="00CA0356">
        <w:rPr>
          <w:rFonts w:ascii="Tahoma" w:hAnsi="Tahoma" w:cs="Tahoma"/>
          <w:b/>
          <w:sz w:val="18"/>
          <w:szCs w:val="18"/>
        </w:rPr>
        <w:t>Rozszerzenia plików wykorzystywanych przez Wykonawców powinny być zgodne z</w:t>
      </w:r>
      <w:r w:rsidRPr="00CA0356">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5B4AAB9" w14:textId="77777777" w:rsidR="0040363C" w:rsidRPr="00CA0356" w:rsidRDefault="0040363C" w:rsidP="00591710">
      <w:pPr>
        <w:numPr>
          <w:ilvl w:val="0"/>
          <w:numId w:val="31"/>
        </w:numPr>
        <w:ind w:left="426" w:hanging="426"/>
        <w:jc w:val="both"/>
        <w:rPr>
          <w:rFonts w:ascii="Tahoma" w:eastAsia="Calibri" w:hAnsi="Tahoma" w:cs="Tahoma"/>
          <w:sz w:val="18"/>
          <w:szCs w:val="18"/>
        </w:rPr>
      </w:pPr>
      <w:r w:rsidRPr="00CA0356">
        <w:rPr>
          <w:rFonts w:ascii="Tahoma" w:hAnsi="Tahoma" w:cs="Tahoma"/>
          <w:sz w:val="18"/>
          <w:szCs w:val="18"/>
        </w:rPr>
        <w:lastRenderedPageBreak/>
        <w:t>Zamawiający rekomenduje wykorzystanie formatów: .pdf .</w:t>
      </w:r>
      <w:proofErr w:type="spellStart"/>
      <w:r w:rsidRPr="00CA0356">
        <w:rPr>
          <w:rFonts w:ascii="Tahoma" w:hAnsi="Tahoma" w:cs="Tahoma"/>
          <w:sz w:val="18"/>
          <w:szCs w:val="18"/>
        </w:rPr>
        <w:t>doc</w:t>
      </w:r>
      <w:proofErr w:type="spellEnd"/>
      <w:r w:rsidRPr="00CA0356">
        <w:rPr>
          <w:rFonts w:ascii="Tahoma" w:hAnsi="Tahoma" w:cs="Tahoma"/>
          <w:sz w:val="18"/>
          <w:szCs w:val="18"/>
        </w:rPr>
        <w:t xml:space="preserve"> .</w:t>
      </w:r>
      <w:proofErr w:type="spellStart"/>
      <w:r w:rsidRPr="00CA0356">
        <w:rPr>
          <w:rFonts w:ascii="Tahoma" w:hAnsi="Tahoma" w:cs="Tahoma"/>
          <w:sz w:val="18"/>
          <w:szCs w:val="18"/>
        </w:rPr>
        <w:t>docx</w:t>
      </w:r>
      <w:proofErr w:type="spellEnd"/>
      <w:r w:rsidRPr="00CA0356">
        <w:rPr>
          <w:rFonts w:ascii="Tahoma" w:hAnsi="Tahoma" w:cs="Tahoma"/>
          <w:sz w:val="18"/>
          <w:szCs w:val="18"/>
        </w:rPr>
        <w:t xml:space="preserve"> .xls .</w:t>
      </w:r>
      <w:proofErr w:type="spellStart"/>
      <w:r w:rsidRPr="00CA0356">
        <w:rPr>
          <w:rFonts w:ascii="Tahoma" w:hAnsi="Tahoma" w:cs="Tahoma"/>
          <w:sz w:val="18"/>
          <w:szCs w:val="18"/>
        </w:rPr>
        <w:t>xlsx</w:t>
      </w:r>
      <w:proofErr w:type="spellEnd"/>
      <w:r w:rsidRPr="00CA0356">
        <w:rPr>
          <w:rFonts w:ascii="Tahoma" w:hAnsi="Tahoma" w:cs="Tahoma"/>
          <w:sz w:val="18"/>
          <w:szCs w:val="18"/>
        </w:rPr>
        <w:t xml:space="preserve"> .jpg (.</w:t>
      </w:r>
      <w:proofErr w:type="spellStart"/>
      <w:r w:rsidRPr="00CA0356">
        <w:rPr>
          <w:rFonts w:ascii="Tahoma" w:hAnsi="Tahoma" w:cs="Tahoma"/>
          <w:sz w:val="18"/>
          <w:szCs w:val="18"/>
        </w:rPr>
        <w:t>jpeg</w:t>
      </w:r>
      <w:proofErr w:type="spellEnd"/>
      <w:r w:rsidRPr="00CA0356">
        <w:rPr>
          <w:rFonts w:ascii="Tahoma" w:hAnsi="Tahoma" w:cs="Tahoma"/>
          <w:sz w:val="18"/>
          <w:szCs w:val="18"/>
        </w:rPr>
        <w:t xml:space="preserve">) </w:t>
      </w:r>
      <w:r w:rsidRPr="00CA0356">
        <w:rPr>
          <w:rFonts w:ascii="Tahoma" w:hAnsi="Tahoma" w:cs="Tahoma"/>
          <w:b/>
          <w:sz w:val="18"/>
          <w:szCs w:val="18"/>
          <w:u w:val="single"/>
        </w:rPr>
        <w:t>ze szczególnym wskazaniem na .pdf</w:t>
      </w:r>
    </w:p>
    <w:p w14:paraId="6F06483B" w14:textId="77777777" w:rsidR="0040363C" w:rsidRPr="00CA0356" w:rsidRDefault="0040363C" w:rsidP="00591710">
      <w:pPr>
        <w:numPr>
          <w:ilvl w:val="0"/>
          <w:numId w:val="31"/>
        </w:numPr>
        <w:ind w:left="426" w:hanging="426"/>
        <w:jc w:val="both"/>
        <w:rPr>
          <w:rFonts w:ascii="Tahoma" w:hAnsi="Tahoma" w:cs="Tahoma"/>
          <w:sz w:val="18"/>
          <w:szCs w:val="18"/>
        </w:rPr>
      </w:pPr>
      <w:r w:rsidRPr="00CA0356">
        <w:rPr>
          <w:rFonts w:ascii="Tahoma" w:hAnsi="Tahoma" w:cs="Tahoma"/>
          <w:sz w:val="18"/>
          <w:szCs w:val="18"/>
        </w:rPr>
        <w:t>W celu ewentualnej kompresji danych Zamawiający rekomenduje wykorzystanie jednego z rozszerzeń:</w:t>
      </w:r>
    </w:p>
    <w:p w14:paraId="5F0DF525" w14:textId="77777777" w:rsidR="0040363C" w:rsidRPr="00CA0356" w:rsidRDefault="0040363C" w:rsidP="00591710">
      <w:pPr>
        <w:numPr>
          <w:ilvl w:val="1"/>
          <w:numId w:val="29"/>
        </w:numPr>
        <w:tabs>
          <w:tab w:val="left" w:pos="851"/>
        </w:tabs>
        <w:ind w:left="851" w:hanging="425"/>
        <w:jc w:val="both"/>
        <w:rPr>
          <w:rFonts w:ascii="Tahoma" w:hAnsi="Tahoma" w:cs="Tahoma"/>
          <w:sz w:val="18"/>
          <w:szCs w:val="18"/>
        </w:rPr>
      </w:pPr>
      <w:r w:rsidRPr="00CA0356">
        <w:rPr>
          <w:rFonts w:ascii="Tahoma" w:hAnsi="Tahoma" w:cs="Tahoma"/>
          <w:sz w:val="18"/>
          <w:szCs w:val="18"/>
        </w:rPr>
        <w:t xml:space="preserve">.zip </w:t>
      </w:r>
    </w:p>
    <w:p w14:paraId="35827411" w14:textId="77777777" w:rsidR="0040363C" w:rsidRPr="00CA0356" w:rsidRDefault="0040363C" w:rsidP="00591710">
      <w:pPr>
        <w:numPr>
          <w:ilvl w:val="1"/>
          <w:numId w:val="29"/>
        </w:numPr>
        <w:tabs>
          <w:tab w:val="left" w:pos="851"/>
        </w:tabs>
        <w:ind w:left="851" w:hanging="425"/>
        <w:jc w:val="both"/>
        <w:rPr>
          <w:rFonts w:ascii="Tahoma" w:hAnsi="Tahoma" w:cs="Tahoma"/>
          <w:sz w:val="18"/>
          <w:szCs w:val="18"/>
        </w:rPr>
      </w:pPr>
      <w:r w:rsidRPr="00CA0356">
        <w:rPr>
          <w:rFonts w:ascii="Tahoma" w:hAnsi="Tahoma" w:cs="Tahoma"/>
          <w:sz w:val="18"/>
          <w:szCs w:val="18"/>
        </w:rPr>
        <w:t>.7Z</w:t>
      </w:r>
    </w:p>
    <w:p w14:paraId="68AB9208" w14:textId="77777777" w:rsidR="0040363C" w:rsidRPr="00CA0356" w:rsidRDefault="0040363C" w:rsidP="00591710">
      <w:pPr>
        <w:numPr>
          <w:ilvl w:val="0"/>
          <w:numId w:val="31"/>
        </w:numPr>
        <w:ind w:left="426" w:hanging="426"/>
        <w:jc w:val="both"/>
        <w:rPr>
          <w:rFonts w:ascii="Tahoma" w:eastAsia="Calibri" w:hAnsi="Tahoma" w:cs="Tahoma"/>
          <w:sz w:val="18"/>
          <w:szCs w:val="18"/>
        </w:rPr>
      </w:pPr>
      <w:r w:rsidRPr="00CA0356">
        <w:rPr>
          <w:rFonts w:ascii="Tahoma" w:hAnsi="Tahoma" w:cs="Tahoma"/>
          <w:sz w:val="18"/>
          <w:szCs w:val="18"/>
        </w:rPr>
        <w:t xml:space="preserve">Wśród rozszerzeń powszechnych a </w:t>
      </w:r>
      <w:r w:rsidRPr="00CA0356">
        <w:rPr>
          <w:rFonts w:ascii="Tahoma" w:hAnsi="Tahoma" w:cs="Tahoma"/>
          <w:b/>
          <w:sz w:val="18"/>
          <w:szCs w:val="18"/>
        </w:rPr>
        <w:t>niewystępujących</w:t>
      </w:r>
      <w:r w:rsidRPr="00CA0356">
        <w:rPr>
          <w:rFonts w:ascii="Tahoma" w:hAnsi="Tahoma" w:cs="Tahoma"/>
          <w:sz w:val="18"/>
          <w:szCs w:val="18"/>
        </w:rPr>
        <w:t xml:space="preserve"> w Rozporządzeniu KRI występują: .gif .</w:t>
      </w:r>
      <w:proofErr w:type="spellStart"/>
      <w:r w:rsidRPr="00CA0356">
        <w:rPr>
          <w:rFonts w:ascii="Tahoma" w:hAnsi="Tahoma" w:cs="Tahoma"/>
          <w:sz w:val="18"/>
          <w:szCs w:val="18"/>
        </w:rPr>
        <w:t>bmp</w:t>
      </w:r>
      <w:proofErr w:type="spellEnd"/>
      <w:r w:rsidRPr="00CA0356">
        <w:rPr>
          <w:rFonts w:ascii="Tahoma" w:hAnsi="Tahoma" w:cs="Tahoma"/>
          <w:sz w:val="18"/>
          <w:szCs w:val="18"/>
        </w:rPr>
        <w:t xml:space="preserve"> .</w:t>
      </w:r>
      <w:proofErr w:type="spellStart"/>
      <w:r w:rsidRPr="00CA0356">
        <w:rPr>
          <w:rFonts w:ascii="Tahoma" w:hAnsi="Tahoma" w:cs="Tahoma"/>
          <w:sz w:val="18"/>
          <w:szCs w:val="18"/>
        </w:rPr>
        <w:t>numbers</w:t>
      </w:r>
      <w:proofErr w:type="spellEnd"/>
      <w:r w:rsidRPr="00CA0356">
        <w:rPr>
          <w:rFonts w:ascii="Tahoma" w:hAnsi="Tahoma" w:cs="Tahoma"/>
          <w:sz w:val="18"/>
          <w:szCs w:val="18"/>
        </w:rPr>
        <w:t xml:space="preserve"> .</w:t>
      </w:r>
      <w:proofErr w:type="spellStart"/>
      <w:r w:rsidRPr="00CA0356">
        <w:rPr>
          <w:rFonts w:ascii="Tahoma" w:hAnsi="Tahoma" w:cs="Tahoma"/>
          <w:sz w:val="18"/>
          <w:szCs w:val="18"/>
        </w:rPr>
        <w:t>pages</w:t>
      </w:r>
      <w:proofErr w:type="spellEnd"/>
      <w:r w:rsidRPr="00CA0356">
        <w:rPr>
          <w:rFonts w:ascii="Tahoma" w:hAnsi="Tahoma" w:cs="Tahoma"/>
          <w:sz w:val="18"/>
          <w:szCs w:val="18"/>
        </w:rPr>
        <w:t xml:space="preserve">. </w:t>
      </w:r>
      <w:r w:rsidRPr="00CA0356">
        <w:rPr>
          <w:rFonts w:ascii="Tahoma" w:hAnsi="Tahoma" w:cs="Tahoma"/>
          <w:b/>
          <w:sz w:val="18"/>
          <w:szCs w:val="18"/>
        </w:rPr>
        <w:t>Dokumenty złożone w takich plikach zostaną uznane za złożone nieskutecznie.</w:t>
      </w:r>
    </w:p>
    <w:p w14:paraId="190E1F4A" w14:textId="77777777" w:rsidR="0040363C" w:rsidRPr="00CA0356" w:rsidRDefault="0040363C" w:rsidP="00591710">
      <w:pPr>
        <w:numPr>
          <w:ilvl w:val="0"/>
          <w:numId w:val="31"/>
        </w:numPr>
        <w:ind w:left="426" w:hanging="426"/>
        <w:jc w:val="both"/>
        <w:rPr>
          <w:rFonts w:ascii="Tahoma" w:hAnsi="Tahoma" w:cs="Tahoma"/>
          <w:sz w:val="18"/>
          <w:szCs w:val="18"/>
        </w:rPr>
      </w:pPr>
      <w:r w:rsidRPr="00CA0356">
        <w:rPr>
          <w:rFonts w:ascii="Tahoma" w:hAnsi="Tahoma" w:cs="Tahoma"/>
          <w:sz w:val="18"/>
          <w:szCs w:val="18"/>
        </w:rPr>
        <w:t>W przypadku stosowania przez wykonawcę kwalifikowanego podpisu elektronicznego:</w:t>
      </w:r>
    </w:p>
    <w:p w14:paraId="4DD32051" w14:textId="77777777" w:rsidR="0040363C" w:rsidRPr="00CA0356" w:rsidRDefault="0040363C" w:rsidP="00591710">
      <w:pPr>
        <w:numPr>
          <w:ilvl w:val="0"/>
          <w:numId w:val="28"/>
        </w:numPr>
        <w:tabs>
          <w:tab w:val="left" w:pos="851"/>
        </w:tabs>
        <w:ind w:left="851" w:hanging="425"/>
        <w:jc w:val="both"/>
        <w:rPr>
          <w:rFonts w:ascii="Tahoma" w:eastAsia="Calibri" w:hAnsi="Tahoma" w:cs="Tahoma"/>
          <w:sz w:val="18"/>
          <w:szCs w:val="18"/>
        </w:rPr>
      </w:pPr>
      <w:r w:rsidRPr="00CA0356">
        <w:rPr>
          <w:rFonts w:ascii="Tahoma" w:hAnsi="Tahoma" w:cs="Tahoma"/>
          <w:sz w:val="18"/>
          <w:szCs w:val="18"/>
        </w:rPr>
        <w:t xml:space="preserve">Ze względu na niskie ryzyko naruszenia integralności pliku oraz łatwiejszą weryfikację podpisu zamawiający zaleca, w miarę możliwości, </w:t>
      </w:r>
      <w:r w:rsidRPr="00CA0356">
        <w:rPr>
          <w:rFonts w:ascii="Tahoma" w:hAnsi="Tahoma" w:cs="Tahoma"/>
          <w:b/>
          <w:sz w:val="18"/>
          <w:szCs w:val="18"/>
        </w:rPr>
        <w:t xml:space="preserve">przekonwertowanie plików składających się na ofertę na rozszerzenie .pdf  i opatrzenie ich podpisem kwalifikowanym w formacie </w:t>
      </w:r>
      <w:proofErr w:type="spellStart"/>
      <w:r w:rsidRPr="00CA0356">
        <w:rPr>
          <w:rFonts w:ascii="Tahoma" w:hAnsi="Tahoma" w:cs="Tahoma"/>
          <w:b/>
          <w:sz w:val="18"/>
          <w:szCs w:val="18"/>
        </w:rPr>
        <w:t>PAdES</w:t>
      </w:r>
      <w:proofErr w:type="spellEnd"/>
      <w:r w:rsidRPr="00CA0356">
        <w:rPr>
          <w:rFonts w:ascii="Tahoma" w:hAnsi="Tahoma" w:cs="Tahoma"/>
          <w:b/>
          <w:sz w:val="18"/>
          <w:szCs w:val="18"/>
        </w:rPr>
        <w:t xml:space="preserve">. </w:t>
      </w:r>
    </w:p>
    <w:p w14:paraId="378B9360" w14:textId="77777777" w:rsidR="0040363C" w:rsidRPr="00CA0356" w:rsidRDefault="0040363C" w:rsidP="00591710">
      <w:pPr>
        <w:numPr>
          <w:ilvl w:val="0"/>
          <w:numId w:val="28"/>
        </w:numPr>
        <w:tabs>
          <w:tab w:val="left" w:pos="851"/>
        </w:tabs>
        <w:ind w:left="851" w:hanging="425"/>
        <w:jc w:val="both"/>
        <w:rPr>
          <w:rFonts w:ascii="Tahoma" w:hAnsi="Tahoma" w:cs="Tahoma"/>
          <w:sz w:val="18"/>
          <w:szCs w:val="18"/>
        </w:rPr>
      </w:pPr>
      <w:r w:rsidRPr="00CA0356">
        <w:rPr>
          <w:rFonts w:ascii="Tahoma" w:hAnsi="Tahoma" w:cs="Tahoma"/>
          <w:sz w:val="18"/>
          <w:szCs w:val="18"/>
        </w:rPr>
        <w:t xml:space="preserve">Pliki w innych formatach niż PDF </w:t>
      </w:r>
      <w:r w:rsidRPr="00CA0356">
        <w:rPr>
          <w:rFonts w:ascii="Tahoma" w:hAnsi="Tahoma" w:cs="Tahoma"/>
          <w:b/>
          <w:sz w:val="18"/>
          <w:szCs w:val="18"/>
        </w:rPr>
        <w:t xml:space="preserve">zaleca się opatrzyć podpisem w formacie </w:t>
      </w:r>
      <w:proofErr w:type="spellStart"/>
      <w:r w:rsidRPr="00CA0356">
        <w:rPr>
          <w:rFonts w:ascii="Tahoma" w:hAnsi="Tahoma" w:cs="Tahoma"/>
          <w:b/>
          <w:sz w:val="18"/>
          <w:szCs w:val="18"/>
        </w:rPr>
        <w:t>XAdES</w:t>
      </w:r>
      <w:proofErr w:type="spellEnd"/>
      <w:r w:rsidRPr="00CA0356">
        <w:rPr>
          <w:rFonts w:ascii="Tahoma" w:hAnsi="Tahoma" w:cs="Tahoma"/>
          <w:b/>
          <w:sz w:val="18"/>
          <w:szCs w:val="18"/>
        </w:rPr>
        <w:t xml:space="preserve"> o typie zewnętrznym</w:t>
      </w:r>
      <w:r w:rsidRPr="00CA0356">
        <w:rPr>
          <w:rFonts w:ascii="Tahoma" w:hAnsi="Tahoma" w:cs="Tahoma"/>
          <w:sz w:val="18"/>
          <w:szCs w:val="18"/>
        </w:rPr>
        <w:t>. Wykonawca powinien pamiętać, aby plik z podpisem przekazywać łącznie z dokumentem podpisywanym.</w:t>
      </w:r>
    </w:p>
    <w:p w14:paraId="00A19C73" w14:textId="77777777" w:rsidR="0040363C" w:rsidRPr="00CA0356" w:rsidRDefault="0040363C" w:rsidP="00591710">
      <w:pPr>
        <w:numPr>
          <w:ilvl w:val="0"/>
          <w:numId w:val="28"/>
        </w:numPr>
        <w:tabs>
          <w:tab w:val="left" w:pos="851"/>
        </w:tabs>
        <w:ind w:left="851" w:hanging="425"/>
        <w:jc w:val="both"/>
        <w:rPr>
          <w:rFonts w:ascii="Tahoma" w:hAnsi="Tahoma" w:cs="Tahoma"/>
          <w:sz w:val="18"/>
          <w:szCs w:val="18"/>
        </w:rPr>
      </w:pPr>
      <w:r w:rsidRPr="00CA0356">
        <w:rPr>
          <w:rFonts w:ascii="Tahoma" w:hAnsi="Tahoma" w:cs="Tahoma"/>
          <w:sz w:val="18"/>
          <w:szCs w:val="18"/>
        </w:rPr>
        <w:t>Zamawiający rekomenduje wykorzystanie podpisu z kwalifikowanym znacznikiem czasu.</w:t>
      </w:r>
    </w:p>
    <w:p w14:paraId="52FBA1B2" w14:textId="77777777" w:rsidR="0040363C" w:rsidRPr="00CA0356" w:rsidRDefault="0040363C" w:rsidP="00591710">
      <w:pPr>
        <w:numPr>
          <w:ilvl w:val="0"/>
          <w:numId w:val="31"/>
        </w:numPr>
        <w:ind w:left="426" w:hanging="426"/>
        <w:jc w:val="both"/>
        <w:rPr>
          <w:rFonts w:ascii="Tahoma" w:hAnsi="Tahoma" w:cs="Tahoma"/>
          <w:sz w:val="18"/>
          <w:szCs w:val="18"/>
        </w:rPr>
      </w:pPr>
      <w:r w:rsidRPr="00CA0356">
        <w:rPr>
          <w:rFonts w:ascii="Tahoma" w:hAnsi="Tahoma" w:cs="Tahoma"/>
          <w:sz w:val="18"/>
          <w:szCs w:val="18"/>
        </w:rPr>
        <w:t>Zamawiający zaleca aby</w:t>
      </w:r>
      <w:r w:rsidRPr="00CA0356">
        <w:rPr>
          <w:rFonts w:ascii="Tahoma" w:hAnsi="Tahoma" w:cs="Tahoma"/>
          <w:b/>
          <w:sz w:val="18"/>
          <w:szCs w:val="18"/>
        </w:rPr>
        <w:t xml:space="preserve"> w przypadku podpisywania pliku przez kilka osób, stosować podpisy tego samego rodzaju.</w:t>
      </w:r>
      <w:r w:rsidRPr="00CA0356">
        <w:rPr>
          <w:rFonts w:ascii="Tahoma" w:hAnsi="Tahoma" w:cs="Tahoma"/>
          <w:sz w:val="18"/>
          <w:szCs w:val="18"/>
        </w:rPr>
        <w:t xml:space="preserve"> Podpisywanie różnymi rodzajami podpisów może doprowadzić do problemów w weryfikacji plików. </w:t>
      </w:r>
    </w:p>
    <w:p w14:paraId="1A77132B" w14:textId="77777777" w:rsidR="0040363C" w:rsidRPr="00CA0356" w:rsidRDefault="0040363C" w:rsidP="00591710">
      <w:pPr>
        <w:numPr>
          <w:ilvl w:val="0"/>
          <w:numId w:val="31"/>
        </w:numPr>
        <w:ind w:left="426" w:hanging="426"/>
        <w:jc w:val="both"/>
        <w:rPr>
          <w:rFonts w:ascii="Tahoma" w:hAnsi="Tahoma" w:cs="Tahoma"/>
          <w:sz w:val="18"/>
          <w:szCs w:val="18"/>
        </w:rPr>
      </w:pPr>
      <w:r w:rsidRPr="00CA0356">
        <w:rPr>
          <w:rFonts w:ascii="Tahoma" w:hAnsi="Tahoma" w:cs="Tahoma"/>
          <w:sz w:val="18"/>
          <w:szCs w:val="18"/>
        </w:rPr>
        <w:t>Zamawiający zaleca, aby Wykonawca z odpowiednim wyprzedzeniem przetestował możliwość prawidłowego wykorzystania wybranej metody podpisania plików oferty.</w:t>
      </w:r>
    </w:p>
    <w:p w14:paraId="65270DF8" w14:textId="77777777" w:rsidR="0040363C" w:rsidRPr="00CA0356" w:rsidRDefault="0040363C" w:rsidP="00591710">
      <w:pPr>
        <w:numPr>
          <w:ilvl w:val="0"/>
          <w:numId w:val="31"/>
        </w:numPr>
        <w:ind w:left="426" w:hanging="426"/>
        <w:jc w:val="both"/>
        <w:rPr>
          <w:rFonts w:ascii="Tahoma" w:hAnsi="Tahoma" w:cs="Tahoma"/>
          <w:sz w:val="18"/>
          <w:szCs w:val="18"/>
        </w:rPr>
      </w:pPr>
      <w:r w:rsidRPr="00CA0356">
        <w:rPr>
          <w:rFonts w:ascii="Tahoma" w:hAnsi="Tahoma" w:cs="Tahoma"/>
          <w:sz w:val="18"/>
          <w:szCs w:val="18"/>
        </w:rPr>
        <w:t>Osobą składającą ofertę powinna być osoba kontaktowa podawana w dokumentacji.</w:t>
      </w:r>
    </w:p>
    <w:p w14:paraId="264FC986" w14:textId="77777777" w:rsidR="0040363C" w:rsidRPr="00CA0356" w:rsidRDefault="0040363C" w:rsidP="00591710">
      <w:pPr>
        <w:numPr>
          <w:ilvl w:val="0"/>
          <w:numId w:val="31"/>
        </w:numPr>
        <w:ind w:left="426" w:hanging="426"/>
        <w:jc w:val="both"/>
        <w:rPr>
          <w:rFonts w:ascii="Tahoma" w:hAnsi="Tahoma" w:cs="Tahoma"/>
          <w:sz w:val="18"/>
          <w:szCs w:val="18"/>
        </w:rPr>
      </w:pPr>
      <w:r w:rsidRPr="00CA0356">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5DF2D8C5" w14:textId="77777777" w:rsidR="0040363C" w:rsidRPr="00CA0356" w:rsidRDefault="0040363C" w:rsidP="00591710">
      <w:pPr>
        <w:numPr>
          <w:ilvl w:val="0"/>
          <w:numId w:val="31"/>
        </w:numPr>
        <w:ind w:left="426" w:hanging="426"/>
        <w:jc w:val="both"/>
        <w:rPr>
          <w:rFonts w:ascii="Tahoma" w:hAnsi="Tahoma" w:cs="Tahoma"/>
          <w:sz w:val="18"/>
          <w:szCs w:val="18"/>
        </w:rPr>
      </w:pPr>
      <w:r w:rsidRPr="00CA0356">
        <w:rPr>
          <w:rFonts w:ascii="Tahoma" w:hAnsi="Tahoma" w:cs="Tahoma"/>
          <w:sz w:val="18"/>
          <w:szCs w:val="18"/>
        </w:rPr>
        <w:t xml:space="preserve">Jeśli Wykonawca pakuje dokumenty np. w plik o rozszerzeniu .zip, zaleca się wcześniejsze podpisanie każdego ze skompresowanych plików. </w:t>
      </w:r>
    </w:p>
    <w:p w14:paraId="4872D528" w14:textId="77777777" w:rsidR="0040363C" w:rsidRPr="00CA0356" w:rsidRDefault="0040363C" w:rsidP="00591710">
      <w:pPr>
        <w:numPr>
          <w:ilvl w:val="0"/>
          <w:numId w:val="31"/>
        </w:numPr>
        <w:ind w:left="426" w:hanging="426"/>
        <w:jc w:val="both"/>
        <w:rPr>
          <w:rFonts w:ascii="Tahoma" w:hAnsi="Tahoma" w:cs="Tahoma"/>
          <w:sz w:val="18"/>
          <w:szCs w:val="18"/>
        </w:rPr>
      </w:pPr>
      <w:r w:rsidRPr="00CA0356">
        <w:rPr>
          <w:rFonts w:ascii="Tahoma" w:hAnsi="Tahoma" w:cs="Tahoma"/>
          <w:sz w:val="18"/>
          <w:szCs w:val="18"/>
        </w:rPr>
        <w:t xml:space="preserve">Zamawiający zaleca aby </w:t>
      </w:r>
      <w:r w:rsidRPr="00CA0356">
        <w:rPr>
          <w:rFonts w:ascii="Tahoma" w:hAnsi="Tahoma" w:cs="Tahoma"/>
          <w:b/>
          <w:sz w:val="18"/>
          <w:szCs w:val="18"/>
          <w:u w:val="single"/>
        </w:rPr>
        <w:t>nie</w:t>
      </w:r>
      <w:r w:rsidRPr="00CA0356">
        <w:rPr>
          <w:rFonts w:ascii="Tahoma" w:hAnsi="Tahoma" w:cs="Tahoma"/>
          <w:b/>
          <w:sz w:val="18"/>
          <w:szCs w:val="18"/>
        </w:rPr>
        <w:t xml:space="preserve"> </w:t>
      </w:r>
      <w:r w:rsidRPr="00CA0356">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78684654" w14:textId="77777777" w:rsidR="0040363C" w:rsidRPr="00CA0356" w:rsidRDefault="0040363C" w:rsidP="00591710">
      <w:pPr>
        <w:numPr>
          <w:ilvl w:val="0"/>
          <w:numId w:val="31"/>
        </w:numPr>
        <w:suppressAutoHyphens/>
        <w:ind w:left="426" w:hanging="426"/>
        <w:jc w:val="both"/>
        <w:rPr>
          <w:rFonts w:ascii="Tahoma" w:hAnsi="Tahoma" w:cs="Tahoma"/>
          <w:b/>
          <w:sz w:val="18"/>
          <w:szCs w:val="18"/>
        </w:rPr>
      </w:pPr>
      <w:r w:rsidRPr="00CA0356">
        <w:rPr>
          <w:rFonts w:ascii="Tahoma" w:hAnsi="Tahoma" w:cs="Tahoma"/>
          <w:b/>
          <w:sz w:val="18"/>
          <w:szCs w:val="18"/>
        </w:rPr>
        <w:t>Na ofertę składają się następujące dokumenty:</w:t>
      </w:r>
    </w:p>
    <w:p w14:paraId="535F0CCF" w14:textId="77777777" w:rsidR="0040363C" w:rsidRPr="00CA0356" w:rsidRDefault="0040363C" w:rsidP="00591710">
      <w:pPr>
        <w:numPr>
          <w:ilvl w:val="1"/>
          <w:numId w:val="31"/>
        </w:numPr>
        <w:tabs>
          <w:tab w:val="left" w:pos="851"/>
        </w:tabs>
        <w:ind w:left="851" w:hanging="425"/>
        <w:jc w:val="both"/>
        <w:rPr>
          <w:rFonts w:ascii="Tahoma" w:hAnsi="Tahoma" w:cs="Tahoma"/>
          <w:sz w:val="18"/>
          <w:szCs w:val="18"/>
        </w:rPr>
      </w:pPr>
      <w:r w:rsidRPr="00CA0356">
        <w:rPr>
          <w:rFonts w:ascii="Tahoma" w:hAnsi="Tahoma" w:cs="Tahoma"/>
          <w:b/>
          <w:sz w:val="18"/>
          <w:szCs w:val="18"/>
        </w:rPr>
        <w:t>„Formularz Oferty”</w:t>
      </w:r>
      <w:r w:rsidRPr="00CA0356">
        <w:rPr>
          <w:rFonts w:ascii="Tahoma" w:hAnsi="Tahoma" w:cs="Tahoma"/>
          <w:sz w:val="18"/>
          <w:szCs w:val="18"/>
        </w:rPr>
        <w:t xml:space="preserve"> przygotowany zgodnie ze wzorem podanym w Załączniku nr 1 do SWZ.</w:t>
      </w:r>
    </w:p>
    <w:p w14:paraId="007B4AA1" w14:textId="77777777" w:rsidR="0040363C" w:rsidRPr="00CA0356" w:rsidRDefault="0040363C" w:rsidP="00591710">
      <w:pPr>
        <w:numPr>
          <w:ilvl w:val="1"/>
          <w:numId w:val="31"/>
        </w:numPr>
        <w:tabs>
          <w:tab w:val="left" w:pos="851"/>
        </w:tabs>
        <w:ind w:left="851" w:hanging="425"/>
        <w:jc w:val="both"/>
        <w:rPr>
          <w:rFonts w:ascii="Tahoma" w:hAnsi="Tahoma" w:cs="Tahoma"/>
          <w:sz w:val="18"/>
          <w:szCs w:val="18"/>
        </w:rPr>
      </w:pPr>
      <w:r w:rsidRPr="00CA0356">
        <w:rPr>
          <w:rFonts w:ascii="Tahoma" w:hAnsi="Tahoma" w:cs="Tahoma"/>
          <w:b/>
          <w:bCs/>
          <w:sz w:val="18"/>
          <w:szCs w:val="18"/>
        </w:rPr>
        <w:t>„</w:t>
      </w:r>
      <w:r w:rsidRPr="00CA0356">
        <w:rPr>
          <w:rFonts w:ascii="Tahoma" w:eastAsia="Calibri" w:hAnsi="Tahoma" w:cs="Tahoma"/>
          <w:b/>
          <w:bCs/>
          <w:sz w:val="18"/>
          <w:szCs w:val="18"/>
        </w:rPr>
        <w:t>Formularz cenowy”</w:t>
      </w:r>
      <w:r w:rsidRPr="00CA0356">
        <w:rPr>
          <w:rFonts w:ascii="Tahoma" w:eastAsia="Calibri" w:hAnsi="Tahoma" w:cs="Tahoma"/>
          <w:sz w:val="18"/>
          <w:szCs w:val="18"/>
        </w:rPr>
        <w:t xml:space="preserve"> </w:t>
      </w:r>
      <w:r w:rsidRPr="00CA0356">
        <w:rPr>
          <w:rFonts w:ascii="Tahoma" w:eastAsia="Calibri" w:hAnsi="Tahoma" w:cs="Tahoma"/>
          <w:sz w:val="18"/>
          <w:szCs w:val="18"/>
          <w:lang w:eastAsia="en-US"/>
        </w:rPr>
        <w:t>przygotowany zgodnie ze wzorem podanym w Załączniku nr 2 do SWZ.</w:t>
      </w:r>
    </w:p>
    <w:p w14:paraId="14EAA568" w14:textId="77777777" w:rsidR="0040363C" w:rsidRPr="00CA0356" w:rsidRDefault="0040363C" w:rsidP="00591710">
      <w:pPr>
        <w:numPr>
          <w:ilvl w:val="1"/>
          <w:numId w:val="31"/>
        </w:numPr>
        <w:tabs>
          <w:tab w:val="left" w:pos="851"/>
        </w:tabs>
        <w:ind w:left="851" w:hanging="425"/>
        <w:jc w:val="both"/>
        <w:rPr>
          <w:rFonts w:ascii="Tahoma" w:hAnsi="Tahoma" w:cs="Tahoma"/>
          <w:sz w:val="18"/>
          <w:szCs w:val="18"/>
        </w:rPr>
      </w:pPr>
      <w:r w:rsidRPr="00CA0356">
        <w:rPr>
          <w:rFonts w:ascii="Tahoma" w:hAnsi="Tahoma" w:cs="Tahoma"/>
          <w:b/>
          <w:bCs/>
          <w:sz w:val="18"/>
          <w:szCs w:val="18"/>
        </w:rPr>
        <w:t>Jednolity Europejski Dokument Zamówienia,</w:t>
      </w:r>
      <w:r w:rsidRPr="00CA0356">
        <w:rPr>
          <w:rFonts w:ascii="Tahoma" w:hAnsi="Tahoma" w:cs="Tahoma"/>
          <w:bCs/>
          <w:sz w:val="18"/>
          <w:szCs w:val="18"/>
        </w:rPr>
        <w:t xml:space="preserve"> o którym mowa w rozdziale VI ust. 1-5,</w:t>
      </w:r>
      <w:r w:rsidRPr="00CA0356">
        <w:rPr>
          <w:rFonts w:ascii="Tahoma" w:hAnsi="Tahoma" w:cs="Tahoma"/>
          <w:sz w:val="18"/>
          <w:szCs w:val="18"/>
        </w:rPr>
        <w:t xml:space="preserve"> przygotowany zgodnie ze wzorem podanym w Załączniku nr 3 do SWZ</w:t>
      </w:r>
      <w:r w:rsidRPr="00CA0356">
        <w:rPr>
          <w:rFonts w:ascii="Tahoma" w:hAnsi="Tahoma" w:cs="Tahoma"/>
          <w:bCs/>
          <w:sz w:val="18"/>
          <w:szCs w:val="18"/>
        </w:rPr>
        <w:t>.</w:t>
      </w:r>
    </w:p>
    <w:p w14:paraId="08D852FD" w14:textId="77777777" w:rsidR="0040363C" w:rsidRPr="00CA0356" w:rsidRDefault="0040363C" w:rsidP="00591710">
      <w:pPr>
        <w:numPr>
          <w:ilvl w:val="1"/>
          <w:numId w:val="31"/>
        </w:numPr>
        <w:tabs>
          <w:tab w:val="left" w:pos="851"/>
        </w:tabs>
        <w:ind w:left="851" w:hanging="425"/>
        <w:jc w:val="both"/>
        <w:rPr>
          <w:rFonts w:ascii="Tahoma" w:hAnsi="Tahoma" w:cs="Tahoma"/>
          <w:sz w:val="18"/>
          <w:szCs w:val="18"/>
        </w:rPr>
      </w:pPr>
      <w:r w:rsidRPr="00CA0356">
        <w:rPr>
          <w:rFonts w:ascii="Tahoma" w:hAnsi="Tahoma" w:cs="Tahoma"/>
          <w:b/>
          <w:sz w:val="18"/>
          <w:szCs w:val="18"/>
        </w:rPr>
        <w:t xml:space="preserve">Oświadczenie Wykonawcy / </w:t>
      </w:r>
      <w:r w:rsidRPr="00CA0356">
        <w:rPr>
          <w:rFonts w:ascii="Tahoma" w:hAnsi="Tahoma" w:cs="Tahoma"/>
          <w:b/>
          <w:sz w:val="18"/>
          <w:szCs w:val="18"/>
          <w:u w:val="single"/>
        </w:rPr>
        <w:t>Wykonawcy wspólnie ubiegającego się o udzielenie zamówienia publicznego</w:t>
      </w:r>
      <w:r w:rsidRPr="00CA0356">
        <w:rPr>
          <w:rFonts w:ascii="Tahoma" w:hAnsi="Tahoma" w:cs="Tahoma"/>
          <w:b/>
          <w:sz w:val="18"/>
          <w:szCs w:val="18"/>
        </w:rPr>
        <w:t xml:space="preserve"> </w:t>
      </w:r>
      <w:r w:rsidRPr="00CA0356">
        <w:rPr>
          <w:rFonts w:ascii="Tahoma" w:hAnsi="Tahoma" w:cs="Tahoma"/>
          <w:sz w:val="18"/>
          <w:szCs w:val="18"/>
        </w:rPr>
        <w:t>w celu potwierdzenia braku podstaw wykluczenia i braku zakazu udzielenia zamówienia publicznego podmiotom związanych z Federacją Rosyjską zgodnie ze wzorem podanym w Załączniku nr 3a do SWZ.</w:t>
      </w:r>
    </w:p>
    <w:p w14:paraId="6DF46878" w14:textId="77777777" w:rsidR="0040363C" w:rsidRPr="00CA0356" w:rsidRDefault="0040363C" w:rsidP="00591710">
      <w:pPr>
        <w:numPr>
          <w:ilvl w:val="1"/>
          <w:numId w:val="31"/>
        </w:numPr>
        <w:tabs>
          <w:tab w:val="left" w:pos="851"/>
        </w:tabs>
        <w:ind w:left="851" w:hanging="425"/>
        <w:jc w:val="both"/>
        <w:rPr>
          <w:rFonts w:ascii="Tahoma" w:hAnsi="Tahoma" w:cs="Tahoma"/>
          <w:sz w:val="18"/>
          <w:szCs w:val="18"/>
        </w:rPr>
      </w:pPr>
      <w:r w:rsidRPr="00CA0356">
        <w:rPr>
          <w:rFonts w:ascii="Tahoma" w:hAnsi="Tahoma" w:cs="Tahoma"/>
          <w:b/>
          <w:sz w:val="18"/>
          <w:szCs w:val="18"/>
        </w:rPr>
        <w:t xml:space="preserve">Oświadczenie </w:t>
      </w:r>
      <w:r w:rsidRPr="00CA0356">
        <w:rPr>
          <w:rFonts w:ascii="Tahoma" w:hAnsi="Tahoma" w:cs="Tahoma"/>
          <w:b/>
          <w:bCs/>
          <w:sz w:val="18"/>
          <w:szCs w:val="18"/>
        </w:rPr>
        <w:t>podmiotu udostępniającego zasoby</w:t>
      </w:r>
      <w:r w:rsidRPr="00CA0356">
        <w:rPr>
          <w:rFonts w:ascii="Tahoma" w:hAnsi="Tahoma" w:cs="Tahoma"/>
          <w:sz w:val="18"/>
          <w:szCs w:val="18"/>
        </w:rPr>
        <w:t xml:space="preserve"> w celu potwierdzenia braku podstaw wykluczenia i braku zakazu udzielenia zamówienia publicznego podmiotom związanych z Federacją Rosyjską zgodnie ze wzorem podanym w Załączniku nr 3b do SWZ </w:t>
      </w:r>
      <w:r w:rsidRPr="00CA0356">
        <w:rPr>
          <w:rFonts w:ascii="Tahoma" w:hAnsi="Tahoma" w:cs="Tahoma"/>
          <w:b/>
          <w:sz w:val="18"/>
          <w:szCs w:val="18"/>
        </w:rPr>
        <w:t>(jeżeli dotyczy)</w:t>
      </w:r>
      <w:r w:rsidRPr="00CA0356">
        <w:rPr>
          <w:rFonts w:ascii="Tahoma" w:hAnsi="Tahoma" w:cs="Tahoma"/>
          <w:sz w:val="18"/>
          <w:szCs w:val="18"/>
        </w:rPr>
        <w:t>.</w:t>
      </w:r>
    </w:p>
    <w:p w14:paraId="5458C0C3" w14:textId="77777777" w:rsidR="0040363C" w:rsidRPr="00CA0356" w:rsidRDefault="0040363C" w:rsidP="00591710">
      <w:pPr>
        <w:numPr>
          <w:ilvl w:val="1"/>
          <w:numId w:val="31"/>
        </w:numPr>
        <w:tabs>
          <w:tab w:val="left" w:pos="851"/>
        </w:tabs>
        <w:ind w:left="851" w:hanging="425"/>
        <w:jc w:val="both"/>
        <w:rPr>
          <w:rFonts w:ascii="Tahoma" w:hAnsi="Tahoma" w:cs="Tahoma"/>
          <w:sz w:val="18"/>
          <w:szCs w:val="18"/>
        </w:rPr>
      </w:pPr>
      <w:r w:rsidRPr="00CA0356">
        <w:rPr>
          <w:rFonts w:ascii="Tahoma" w:hAnsi="Tahoma" w:cs="Tahoma"/>
          <w:b/>
          <w:sz w:val="18"/>
          <w:szCs w:val="18"/>
        </w:rPr>
        <w:t>Zobowiązanie podmiotu udostępniającego zasoby</w:t>
      </w:r>
      <w:r w:rsidRPr="00CA0356">
        <w:rPr>
          <w:rFonts w:ascii="Tahoma" w:hAnsi="Tahoma" w:cs="Tahoma"/>
          <w:sz w:val="18"/>
          <w:szCs w:val="18"/>
        </w:rPr>
        <w:t xml:space="preserve"> do oddania mu do dyspozycji niezbędnych zasobów na potrzeby realizacji danego zamówienia </w:t>
      </w:r>
      <w:r w:rsidRPr="00CA0356">
        <w:rPr>
          <w:rFonts w:ascii="Tahoma" w:hAnsi="Tahoma" w:cs="Tahoma"/>
          <w:b/>
          <w:sz w:val="18"/>
          <w:szCs w:val="18"/>
        </w:rPr>
        <w:t>lub inny podmiotowy środek dowodowy</w:t>
      </w:r>
      <w:r w:rsidRPr="00CA0356">
        <w:rPr>
          <w:rFonts w:ascii="Tahoma" w:hAnsi="Tahoma" w:cs="Tahoma"/>
          <w:sz w:val="18"/>
          <w:szCs w:val="18"/>
        </w:rPr>
        <w:t xml:space="preserve"> potwierdzający, że wykonawca realizując zamówienie, będzie dysponował niezbędnymi zasobami tych podmiotów, zgodnie z ust. 5 i 6 rozdziału IV SWZ </w:t>
      </w:r>
      <w:r w:rsidRPr="00CA0356">
        <w:rPr>
          <w:rFonts w:ascii="Tahoma" w:hAnsi="Tahoma" w:cs="Tahoma"/>
          <w:b/>
          <w:sz w:val="18"/>
          <w:szCs w:val="18"/>
        </w:rPr>
        <w:t>(o ile dotyczy)</w:t>
      </w:r>
      <w:r w:rsidRPr="00CA0356">
        <w:rPr>
          <w:rFonts w:ascii="Tahoma" w:hAnsi="Tahoma" w:cs="Tahoma"/>
          <w:sz w:val="18"/>
          <w:szCs w:val="18"/>
        </w:rPr>
        <w:t>.</w:t>
      </w:r>
    </w:p>
    <w:p w14:paraId="6BE7D021" w14:textId="6AE83EF3" w:rsidR="0040363C" w:rsidRPr="00CA0356" w:rsidRDefault="0040363C" w:rsidP="00591710">
      <w:pPr>
        <w:numPr>
          <w:ilvl w:val="1"/>
          <w:numId w:val="31"/>
        </w:numPr>
        <w:tabs>
          <w:tab w:val="left" w:pos="851"/>
        </w:tabs>
        <w:ind w:left="851" w:hanging="425"/>
        <w:jc w:val="both"/>
        <w:rPr>
          <w:rFonts w:ascii="Tahoma" w:hAnsi="Tahoma" w:cs="Tahoma"/>
          <w:b/>
          <w:sz w:val="18"/>
          <w:szCs w:val="18"/>
        </w:rPr>
      </w:pPr>
      <w:r w:rsidRPr="00CA0356">
        <w:rPr>
          <w:rFonts w:ascii="Tahoma" w:hAnsi="Tahoma" w:cs="Tahoma"/>
          <w:b/>
          <w:sz w:val="18"/>
          <w:szCs w:val="18"/>
        </w:rPr>
        <w:t>Oświadczenie Wykonawcy z art. 117 ust. 4</w:t>
      </w:r>
      <w:r w:rsidRPr="00CA0356">
        <w:rPr>
          <w:rFonts w:ascii="Tahoma" w:hAnsi="Tahoma" w:cs="Tahoma"/>
          <w:sz w:val="18"/>
          <w:szCs w:val="18"/>
        </w:rPr>
        <w:t xml:space="preserve">, o którym mowa w rozdziale VII ust. 4 SWZ </w:t>
      </w:r>
      <w:r w:rsidRPr="00CA0356">
        <w:rPr>
          <w:rFonts w:ascii="Tahoma" w:hAnsi="Tahoma" w:cs="Tahoma"/>
          <w:sz w:val="18"/>
          <w:szCs w:val="18"/>
          <w:u w:val="single"/>
        </w:rPr>
        <w:t>w przypadku Wykonawców wspólnie ubiegających się o udzielenie zamówienia</w:t>
      </w:r>
      <w:r w:rsidRPr="00CA0356">
        <w:rPr>
          <w:rFonts w:ascii="Tahoma" w:hAnsi="Tahoma" w:cs="Tahoma"/>
          <w:sz w:val="18"/>
          <w:szCs w:val="18"/>
        </w:rPr>
        <w:t xml:space="preserve"> - załącznik nr 11 do SWZ.</w:t>
      </w:r>
    </w:p>
    <w:p w14:paraId="6AC3E550" w14:textId="3FB8479F" w:rsidR="00DB3F65" w:rsidRPr="00CA0356" w:rsidRDefault="00DB3F65" w:rsidP="00591710">
      <w:pPr>
        <w:numPr>
          <w:ilvl w:val="1"/>
          <w:numId w:val="31"/>
        </w:numPr>
        <w:tabs>
          <w:tab w:val="left" w:pos="851"/>
        </w:tabs>
        <w:ind w:left="851" w:hanging="425"/>
        <w:jc w:val="both"/>
        <w:rPr>
          <w:rFonts w:ascii="Tahoma" w:hAnsi="Tahoma" w:cs="Tahoma"/>
          <w:b/>
          <w:sz w:val="18"/>
          <w:szCs w:val="18"/>
        </w:rPr>
      </w:pPr>
      <w:r w:rsidRPr="00CA0356">
        <w:rPr>
          <w:rFonts w:ascii="Tahoma" w:hAnsi="Tahoma" w:cs="Tahoma"/>
          <w:b/>
          <w:sz w:val="18"/>
          <w:szCs w:val="18"/>
        </w:rPr>
        <w:t>Potwierdzenie wniesienia wadium</w:t>
      </w:r>
    </w:p>
    <w:p w14:paraId="37287348" w14:textId="77777777" w:rsidR="0040363C" w:rsidRPr="00CA0356" w:rsidRDefault="0040363C" w:rsidP="00591710">
      <w:pPr>
        <w:numPr>
          <w:ilvl w:val="1"/>
          <w:numId w:val="31"/>
        </w:numPr>
        <w:tabs>
          <w:tab w:val="left" w:pos="851"/>
        </w:tabs>
        <w:ind w:left="851" w:hanging="425"/>
        <w:jc w:val="both"/>
        <w:rPr>
          <w:rFonts w:ascii="Tahoma" w:hAnsi="Tahoma" w:cs="Tahoma"/>
          <w:sz w:val="18"/>
          <w:szCs w:val="18"/>
        </w:rPr>
      </w:pPr>
      <w:r w:rsidRPr="00CA0356">
        <w:rPr>
          <w:rFonts w:ascii="Tahoma" w:hAnsi="Tahoma" w:cs="Tahoma"/>
          <w:b/>
          <w:sz w:val="18"/>
          <w:szCs w:val="18"/>
        </w:rPr>
        <w:t>Pełnomocnictwo</w:t>
      </w:r>
      <w:r w:rsidRPr="00CA0356">
        <w:rPr>
          <w:rFonts w:ascii="Tahoma" w:hAnsi="Tahoma" w:cs="Tahoma"/>
          <w:sz w:val="18"/>
          <w:szCs w:val="18"/>
        </w:rPr>
        <w:t xml:space="preserve"> do podpisania oferty, oświadczeń i dokumentów składających się na ofertę, o ile upoważnienie to nie wynika z innych dokumentów dołączonych do oferty.</w:t>
      </w:r>
    </w:p>
    <w:p w14:paraId="25DB5D36" w14:textId="77777777" w:rsidR="0040363C" w:rsidRPr="00CA0356" w:rsidRDefault="0040363C" w:rsidP="00591710">
      <w:pPr>
        <w:numPr>
          <w:ilvl w:val="1"/>
          <w:numId w:val="31"/>
        </w:numPr>
        <w:tabs>
          <w:tab w:val="left" w:pos="851"/>
        </w:tabs>
        <w:suppressAutoHyphens/>
        <w:ind w:left="851" w:hanging="425"/>
        <w:jc w:val="both"/>
        <w:rPr>
          <w:rFonts w:ascii="Tahoma" w:hAnsi="Tahoma" w:cs="Tahoma"/>
          <w:b/>
          <w:bCs/>
          <w:sz w:val="18"/>
          <w:szCs w:val="18"/>
        </w:rPr>
      </w:pPr>
      <w:r w:rsidRPr="00CA0356">
        <w:rPr>
          <w:rFonts w:ascii="Tahoma" w:hAnsi="Tahoma" w:cs="Tahoma"/>
          <w:sz w:val="18"/>
          <w:szCs w:val="18"/>
        </w:rPr>
        <w:t xml:space="preserve">W przypadku oferty składanej przez Wykonawców wspólnie ubiegających się o udzielenie zamówienia (np. konsorcjum), do oferty powinno zostać załączone </w:t>
      </w:r>
      <w:r w:rsidRPr="00CA0356">
        <w:rPr>
          <w:rFonts w:ascii="Tahoma" w:hAnsi="Tahoma" w:cs="Tahoma"/>
          <w:b/>
          <w:sz w:val="18"/>
          <w:szCs w:val="18"/>
        </w:rPr>
        <w:t>pełnomocnictwo</w:t>
      </w:r>
      <w:r w:rsidRPr="00CA0356">
        <w:rPr>
          <w:rFonts w:ascii="Tahoma" w:hAnsi="Tahoma" w:cs="Tahoma"/>
          <w:sz w:val="18"/>
          <w:szCs w:val="18"/>
        </w:rPr>
        <w:t xml:space="preserve"> dla Osoby Uprawnionej do reprezentowania ich w postępowaniu albo do reprezentowania ich w postępowaniu i zawarcia umowy. </w:t>
      </w:r>
    </w:p>
    <w:p w14:paraId="6B93A21A" w14:textId="77777777" w:rsidR="0040363C" w:rsidRPr="00CA0356" w:rsidRDefault="0040363C" w:rsidP="0040363C">
      <w:pPr>
        <w:suppressAutoHyphens/>
        <w:rPr>
          <w:rFonts w:ascii="Tahoma" w:hAnsi="Tahoma" w:cs="Tahoma"/>
          <w:b/>
          <w:bCs/>
          <w:sz w:val="18"/>
          <w:szCs w:val="18"/>
        </w:rPr>
      </w:pPr>
    </w:p>
    <w:p w14:paraId="19BEB636" w14:textId="77777777" w:rsidR="0040363C" w:rsidRPr="00CA0356" w:rsidRDefault="0040363C" w:rsidP="00591710">
      <w:pPr>
        <w:numPr>
          <w:ilvl w:val="0"/>
          <w:numId w:val="31"/>
        </w:numPr>
        <w:suppressAutoHyphens/>
        <w:ind w:left="426" w:hanging="426"/>
        <w:jc w:val="both"/>
        <w:rPr>
          <w:rFonts w:ascii="Tahoma" w:hAnsi="Tahoma" w:cs="Tahoma"/>
          <w:b/>
          <w:sz w:val="18"/>
          <w:szCs w:val="18"/>
        </w:rPr>
      </w:pPr>
      <w:r w:rsidRPr="00CA0356">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PZP, tj. </w:t>
      </w:r>
      <w:r w:rsidRPr="00CA0356">
        <w:rPr>
          <w:rFonts w:ascii="Tahoma" w:hAnsi="Tahoma" w:cs="Tahoma"/>
          <w:sz w:val="18"/>
          <w:szCs w:val="18"/>
        </w:rPr>
        <w:t xml:space="preserve">rozporządzenia Prezesa Rady Ministrów z dnia </w:t>
      </w:r>
      <w:r w:rsidRPr="00CA0356">
        <w:rPr>
          <w:rFonts w:ascii="Tahoma" w:hAnsi="Tahoma" w:cs="Tahoma"/>
          <w:smallCaps/>
          <w:sz w:val="18"/>
          <w:szCs w:val="18"/>
        </w:rPr>
        <w:t> </w:t>
      </w:r>
      <w:r w:rsidRPr="00CA0356">
        <w:rPr>
          <w:rFonts w:ascii="Tahoma" w:hAnsi="Tahoma" w:cs="Tahoma"/>
          <w:smallCaps/>
          <w:sz w:val="18"/>
          <w:szCs w:val="18"/>
        </w:rPr>
        <w:t xml:space="preserve">30 </w:t>
      </w:r>
      <w:r w:rsidRPr="00CA0356">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4460E559" w14:textId="77777777" w:rsidR="0040363C" w:rsidRPr="00CA0356" w:rsidRDefault="0040363C" w:rsidP="00591710">
      <w:pPr>
        <w:numPr>
          <w:ilvl w:val="0"/>
          <w:numId w:val="31"/>
        </w:numPr>
        <w:suppressAutoHyphens/>
        <w:ind w:left="426" w:hanging="426"/>
        <w:jc w:val="both"/>
        <w:rPr>
          <w:rFonts w:ascii="Tahoma" w:hAnsi="Tahoma" w:cs="Tahoma"/>
          <w:b/>
          <w:sz w:val="18"/>
          <w:szCs w:val="18"/>
        </w:rPr>
      </w:pPr>
      <w:r w:rsidRPr="00CA0356">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44B55DB" w14:textId="77777777" w:rsidR="0040363C" w:rsidRPr="00CA0356" w:rsidRDefault="0040363C" w:rsidP="00591710">
      <w:pPr>
        <w:numPr>
          <w:ilvl w:val="0"/>
          <w:numId w:val="31"/>
        </w:numPr>
        <w:suppressAutoHyphens/>
        <w:ind w:left="426" w:hanging="426"/>
        <w:jc w:val="both"/>
        <w:rPr>
          <w:rFonts w:ascii="Tahoma" w:hAnsi="Tahoma" w:cs="Tahoma"/>
          <w:b/>
          <w:sz w:val="18"/>
          <w:szCs w:val="18"/>
        </w:rPr>
      </w:pPr>
      <w:r w:rsidRPr="00CA0356">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69299A2F" w14:textId="77777777" w:rsidR="0040363C" w:rsidRPr="00CA0356" w:rsidRDefault="0040363C" w:rsidP="0040363C">
      <w:pPr>
        <w:suppressAutoHyphens/>
        <w:rPr>
          <w:rFonts w:ascii="Tahoma" w:hAnsi="Tahoma" w:cs="Tahoma"/>
          <w:b/>
          <w:bCs/>
          <w:sz w:val="18"/>
          <w:szCs w:val="18"/>
        </w:rPr>
      </w:pPr>
    </w:p>
    <w:p w14:paraId="7C0CDEED" w14:textId="77777777" w:rsidR="0040363C" w:rsidRPr="00CA0356" w:rsidRDefault="0040363C" w:rsidP="0040363C">
      <w:pPr>
        <w:suppressAutoHyphens/>
        <w:rPr>
          <w:rFonts w:ascii="Tahoma" w:hAnsi="Tahoma" w:cs="Tahoma"/>
          <w:b/>
          <w:sz w:val="18"/>
          <w:szCs w:val="18"/>
        </w:rPr>
      </w:pPr>
      <w:r w:rsidRPr="00CA0356">
        <w:rPr>
          <w:rFonts w:ascii="Tahoma" w:hAnsi="Tahoma" w:cs="Tahoma"/>
          <w:b/>
          <w:sz w:val="18"/>
          <w:szCs w:val="18"/>
        </w:rPr>
        <w:t>X. DODATKOWE ZOBOWIĄZANIA WYKONAWCY</w:t>
      </w:r>
    </w:p>
    <w:p w14:paraId="14D132D8" w14:textId="77777777" w:rsidR="0040363C" w:rsidRPr="00CA0356" w:rsidRDefault="0040363C" w:rsidP="0040363C">
      <w:pPr>
        <w:suppressAutoHyphens/>
        <w:rPr>
          <w:rFonts w:ascii="Tahoma" w:hAnsi="Tahoma" w:cs="Tahoma"/>
          <w:b/>
          <w:sz w:val="18"/>
          <w:szCs w:val="18"/>
        </w:rPr>
      </w:pPr>
    </w:p>
    <w:p w14:paraId="38984EFA" w14:textId="1254D3B9" w:rsidR="0040363C" w:rsidRPr="00CA0356" w:rsidRDefault="0040363C" w:rsidP="00591710">
      <w:pPr>
        <w:numPr>
          <w:ilvl w:val="0"/>
          <w:numId w:val="3"/>
        </w:numPr>
        <w:tabs>
          <w:tab w:val="clear" w:pos="720"/>
          <w:tab w:val="num" w:pos="426"/>
        </w:tabs>
        <w:ind w:left="426" w:hanging="426"/>
        <w:jc w:val="both"/>
        <w:rPr>
          <w:rFonts w:ascii="Tahoma" w:hAnsi="Tahoma" w:cs="Tahoma"/>
          <w:sz w:val="18"/>
          <w:szCs w:val="18"/>
          <w:lang w:eastAsia="zh-CN"/>
        </w:rPr>
      </w:pPr>
      <w:r w:rsidRPr="00CA0356">
        <w:rPr>
          <w:rFonts w:ascii="Tahoma" w:hAnsi="Tahoma" w:cs="Tahoma"/>
          <w:sz w:val="18"/>
          <w:szCs w:val="18"/>
        </w:rPr>
        <w:t xml:space="preserve">Wymagany przez Zamawiającego termin płatności </w:t>
      </w:r>
      <w:r w:rsidR="007E16D2" w:rsidRPr="00CA0356">
        <w:rPr>
          <w:rFonts w:ascii="Tahoma" w:hAnsi="Tahoma" w:cs="Tahoma"/>
          <w:sz w:val="18"/>
          <w:szCs w:val="18"/>
        </w:rPr>
        <w:t>–</w:t>
      </w:r>
      <w:r w:rsidRPr="00CA0356">
        <w:rPr>
          <w:rFonts w:ascii="Tahoma" w:hAnsi="Tahoma" w:cs="Tahoma"/>
          <w:sz w:val="18"/>
          <w:szCs w:val="18"/>
        </w:rPr>
        <w:t xml:space="preserve"> </w:t>
      </w:r>
      <w:r w:rsidR="007E16D2" w:rsidRPr="00CA3E7E">
        <w:rPr>
          <w:rFonts w:ascii="Tahoma" w:hAnsi="Tahoma" w:cs="Tahoma"/>
          <w:b/>
          <w:bCs/>
          <w:sz w:val="18"/>
          <w:szCs w:val="18"/>
        </w:rPr>
        <w:t>min.</w:t>
      </w:r>
      <w:r w:rsidR="007E16D2" w:rsidRPr="00CA0356">
        <w:rPr>
          <w:rFonts w:ascii="Tahoma" w:hAnsi="Tahoma" w:cs="Tahoma"/>
          <w:sz w:val="18"/>
          <w:szCs w:val="18"/>
        </w:rPr>
        <w:t xml:space="preserve"> </w:t>
      </w:r>
      <w:r w:rsidR="0062527E" w:rsidRPr="00CA0356">
        <w:rPr>
          <w:rFonts w:ascii="Tahoma" w:hAnsi="Tahoma" w:cs="Tahoma"/>
          <w:b/>
          <w:sz w:val="18"/>
          <w:szCs w:val="18"/>
        </w:rPr>
        <w:t>30</w:t>
      </w:r>
      <w:r w:rsidRPr="00CA0356">
        <w:rPr>
          <w:rFonts w:ascii="Tahoma" w:hAnsi="Tahoma" w:cs="Tahoma"/>
          <w:b/>
          <w:sz w:val="18"/>
          <w:szCs w:val="18"/>
        </w:rPr>
        <w:t xml:space="preserve"> dni</w:t>
      </w:r>
      <w:r w:rsidRPr="00CA3E7E">
        <w:rPr>
          <w:rFonts w:ascii="Tahoma" w:hAnsi="Tahoma" w:cs="Tahoma"/>
          <w:b/>
          <w:bCs/>
          <w:sz w:val="18"/>
          <w:szCs w:val="18"/>
        </w:rPr>
        <w:t>,</w:t>
      </w:r>
      <w:r w:rsidR="00CA3E7E" w:rsidRPr="00CA3E7E">
        <w:rPr>
          <w:rFonts w:ascii="Tahoma" w:hAnsi="Tahoma" w:cs="Tahoma"/>
          <w:b/>
          <w:bCs/>
          <w:sz w:val="18"/>
          <w:szCs w:val="18"/>
        </w:rPr>
        <w:t xml:space="preserve"> max. 60 dni</w:t>
      </w:r>
      <w:r w:rsidRPr="00CA0356">
        <w:rPr>
          <w:rFonts w:ascii="Tahoma" w:hAnsi="Tahoma" w:cs="Tahoma"/>
          <w:sz w:val="18"/>
          <w:szCs w:val="18"/>
        </w:rPr>
        <w:t xml:space="preserve"> od dnia otrzymania faktury, po wykonaniu usługi potwierdzonej protokołem wykonania usługi bez zastrzeżeń.</w:t>
      </w:r>
    </w:p>
    <w:p w14:paraId="461AA3BD" w14:textId="47C86D28" w:rsidR="0040363C" w:rsidRPr="00CA0356" w:rsidRDefault="0040363C" w:rsidP="00591710">
      <w:pPr>
        <w:numPr>
          <w:ilvl w:val="0"/>
          <w:numId w:val="3"/>
        </w:numPr>
        <w:tabs>
          <w:tab w:val="clear" w:pos="720"/>
          <w:tab w:val="num" w:pos="426"/>
        </w:tabs>
        <w:ind w:left="426" w:hanging="426"/>
        <w:jc w:val="both"/>
        <w:rPr>
          <w:rFonts w:ascii="Tahoma" w:hAnsi="Tahoma" w:cs="Tahoma"/>
          <w:sz w:val="18"/>
          <w:szCs w:val="18"/>
          <w:lang w:eastAsia="zh-CN"/>
        </w:rPr>
      </w:pPr>
      <w:r w:rsidRPr="00CA0356">
        <w:rPr>
          <w:rFonts w:ascii="Tahoma" w:hAnsi="Tahoma" w:cs="Tahoma"/>
          <w:sz w:val="18"/>
          <w:szCs w:val="18"/>
        </w:rPr>
        <w:t xml:space="preserve">Wykonawca, w przypadku wyboru jego oferty jako najkorzystniejszej, jest zobowiązany najpóźniej w dniu przystąpienia do realizacji usługi, będącej przedmiotem niniejszego postępowania, przedłożyć przedstawicielowi Zamawiającego – Sekcji </w:t>
      </w:r>
      <w:r w:rsidR="0062527E" w:rsidRPr="00CA0356">
        <w:rPr>
          <w:rFonts w:ascii="Tahoma" w:hAnsi="Tahoma" w:cs="Tahoma"/>
          <w:sz w:val="18"/>
          <w:szCs w:val="18"/>
        </w:rPr>
        <w:t>Aparatury Medycznej</w:t>
      </w:r>
      <w:r w:rsidRPr="00CA0356">
        <w:rPr>
          <w:rFonts w:ascii="Tahoma" w:hAnsi="Tahoma" w:cs="Tahoma"/>
          <w:sz w:val="18"/>
          <w:szCs w:val="18"/>
        </w:rPr>
        <w:t xml:space="preserve"> opłaconą polisę, a w przypadku jej braku inny opłacony dokument ubezpieczenia potwierdzający, że </w:t>
      </w:r>
      <w:r w:rsidRPr="00CA0356">
        <w:rPr>
          <w:rFonts w:ascii="Tahoma" w:hAnsi="Tahoma" w:cs="Tahoma"/>
          <w:sz w:val="18"/>
          <w:szCs w:val="18"/>
        </w:rPr>
        <w:lastRenderedPageBreak/>
        <w:t>Wykonawca jest ubezpieczony od odpowiedzialności cywilnej w zakresie prowadzonej działalności zgodnej z przedmiotem zamówienia. Wykonawca jest zobowiązany posiadać przedmiotowe ubezpieczenie przez cały okres trwania umowy. W przypadku zakończenia terminu, na jaki polisa lub inny dokument ubezpieczenia został/a zawarta/y, w trakcie obowiązywania umowy, Wykonawca jest zobowiązany się do przedłożenia nowej opłaconej polisy lub innego opłaconego dokumentu ubezpieczenia najpóźniej następnego dnia po zakończeniu obowiązywania poprzedniej, bez wezwania ze strony Zamawiającego.</w:t>
      </w:r>
    </w:p>
    <w:p w14:paraId="0708581D" w14:textId="0A576385" w:rsidR="0040363C" w:rsidRPr="00CA0356" w:rsidRDefault="0040363C" w:rsidP="00591710">
      <w:pPr>
        <w:numPr>
          <w:ilvl w:val="0"/>
          <w:numId w:val="3"/>
        </w:numPr>
        <w:tabs>
          <w:tab w:val="clear" w:pos="720"/>
          <w:tab w:val="num" w:pos="426"/>
        </w:tabs>
        <w:ind w:left="426" w:hanging="426"/>
        <w:jc w:val="both"/>
        <w:rPr>
          <w:rFonts w:ascii="Tahoma" w:hAnsi="Tahoma" w:cs="Tahoma"/>
          <w:sz w:val="18"/>
          <w:szCs w:val="18"/>
          <w:lang w:eastAsia="zh-CN"/>
        </w:rPr>
      </w:pPr>
      <w:r w:rsidRPr="00CA0356">
        <w:rPr>
          <w:rFonts w:ascii="Tahoma" w:hAnsi="Tahoma" w:cs="Tahoma"/>
          <w:sz w:val="18"/>
          <w:szCs w:val="18"/>
        </w:rPr>
        <w:t xml:space="preserve">Wykonawca jest zobowiązany do zawarcia z Zamawiającym w dniu podpisania Umowy podstawowej - Umowy powierzenia przetwarzania danych osobowych, której zapisy określają udostępnianie, przetwarzanie i ochronę danych osobowych, która stanowi załącznik nr </w:t>
      </w:r>
      <w:r w:rsidR="00DB3F65" w:rsidRPr="00CA0356">
        <w:rPr>
          <w:rFonts w:ascii="Tahoma" w:hAnsi="Tahoma" w:cs="Tahoma"/>
          <w:sz w:val="18"/>
          <w:szCs w:val="18"/>
        </w:rPr>
        <w:t>4b</w:t>
      </w:r>
      <w:r w:rsidRPr="00CA0356">
        <w:rPr>
          <w:rFonts w:ascii="Tahoma" w:hAnsi="Tahoma" w:cs="Tahoma"/>
          <w:sz w:val="18"/>
          <w:szCs w:val="18"/>
        </w:rPr>
        <w:t xml:space="preserve"> do SWZ.</w:t>
      </w:r>
    </w:p>
    <w:p w14:paraId="66290AD4" w14:textId="77777777" w:rsidR="0040363C" w:rsidRPr="00CA0356" w:rsidRDefault="0040363C" w:rsidP="0040363C">
      <w:pPr>
        <w:suppressAutoHyphens/>
        <w:jc w:val="both"/>
        <w:rPr>
          <w:rFonts w:ascii="Tahoma" w:hAnsi="Tahoma" w:cs="Tahoma"/>
          <w:b/>
          <w:sz w:val="18"/>
          <w:szCs w:val="18"/>
        </w:rPr>
      </w:pPr>
    </w:p>
    <w:p w14:paraId="4F914CFE" w14:textId="77777777" w:rsidR="0040363C" w:rsidRPr="00CA0356" w:rsidRDefault="0040363C" w:rsidP="0040363C">
      <w:pPr>
        <w:jc w:val="both"/>
        <w:rPr>
          <w:rFonts w:ascii="Tahoma" w:hAnsi="Tahoma" w:cs="Tahoma"/>
          <w:b/>
          <w:sz w:val="18"/>
          <w:szCs w:val="18"/>
        </w:rPr>
      </w:pPr>
      <w:r w:rsidRPr="00CA0356">
        <w:rPr>
          <w:rFonts w:ascii="Tahoma" w:hAnsi="Tahoma" w:cs="Tahoma"/>
          <w:b/>
          <w:sz w:val="18"/>
          <w:szCs w:val="18"/>
        </w:rPr>
        <w:t>XI.  WYMAGANIA DOTYCZĄCE WADIUM</w:t>
      </w:r>
    </w:p>
    <w:p w14:paraId="14438E48" w14:textId="77777777" w:rsidR="0040363C" w:rsidRPr="00CA0356" w:rsidRDefault="0040363C" w:rsidP="0040363C">
      <w:pPr>
        <w:jc w:val="both"/>
        <w:rPr>
          <w:rFonts w:ascii="Tahoma" w:hAnsi="Tahoma" w:cs="Tahoma"/>
          <w:b/>
          <w:sz w:val="18"/>
          <w:szCs w:val="18"/>
        </w:rPr>
      </w:pPr>
    </w:p>
    <w:p w14:paraId="7F87A8B0" w14:textId="53740295" w:rsidR="0062527E" w:rsidRPr="00692F62" w:rsidRDefault="0062527E" w:rsidP="00591710">
      <w:pPr>
        <w:numPr>
          <w:ilvl w:val="0"/>
          <w:numId w:val="74"/>
        </w:numPr>
        <w:suppressAutoHyphens/>
        <w:autoSpaceDN w:val="0"/>
        <w:jc w:val="both"/>
        <w:textAlignment w:val="baseline"/>
        <w:rPr>
          <w:rFonts w:ascii="Tahoma" w:hAnsi="Tahoma" w:cs="Tahoma"/>
          <w:b/>
          <w:sz w:val="18"/>
          <w:szCs w:val="18"/>
          <w:lang w:eastAsia="en-US"/>
        </w:rPr>
      </w:pPr>
      <w:r w:rsidRPr="00692F62">
        <w:rPr>
          <w:rFonts w:ascii="Tahoma" w:hAnsi="Tahoma" w:cs="Tahoma"/>
          <w:b/>
          <w:sz w:val="18"/>
          <w:szCs w:val="18"/>
          <w:lang w:eastAsia="en-US"/>
        </w:rPr>
        <w:t xml:space="preserve">Przystępując do przetargu wykonawca obowiązany jest wnieść wadium w łącznej wysokości </w:t>
      </w:r>
      <w:r w:rsidR="00262F4B">
        <w:rPr>
          <w:rFonts w:ascii="Tahoma" w:hAnsi="Tahoma" w:cs="Tahoma"/>
          <w:b/>
          <w:sz w:val="18"/>
          <w:szCs w:val="18"/>
          <w:lang w:eastAsia="en-US"/>
        </w:rPr>
        <w:t>32 650,00</w:t>
      </w:r>
      <w:r w:rsidR="00692F62" w:rsidRPr="00692F62">
        <w:rPr>
          <w:rFonts w:ascii="Tahoma" w:hAnsi="Tahoma" w:cs="Tahoma"/>
          <w:b/>
          <w:sz w:val="18"/>
          <w:szCs w:val="18"/>
          <w:lang w:eastAsia="en-US"/>
        </w:rPr>
        <w:t xml:space="preserve"> </w:t>
      </w:r>
      <w:r w:rsidRPr="00692F62">
        <w:rPr>
          <w:rFonts w:ascii="Tahoma" w:hAnsi="Tahoma" w:cs="Tahoma"/>
          <w:b/>
          <w:sz w:val="18"/>
          <w:szCs w:val="18"/>
          <w:lang w:eastAsia="en-US"/>
        </w:rPr>
        <w:t xml:space="preserve">zł (słownie: </w:t>
      </w:r>
      <w:r w:rsidR="00262F4B">
        <w:rPr>
          <w:rFonts w:ascii="Tahoma" w:hAnsi="Tahoma" w:cs="Tahoma"/>
          <w:b/>
          <w:sz w:val="18"/>
          <w:szCs w:val="18"/>
          <w:lang w:eastAsia="en-US"/>
        </w:rPr>
        <w:t>trzydzieści dwa tysiące sześćset pięćdziesiąt zł 00/100</w:t>
      </w:r>
      <w:r w:rsidRPr="00692F62">
        <w:rPr>
          <w:rFonts w:ascii="Tahoma" w:hAnsi="Tahoma" w:cs="Tahoma"/>
          <w:b/>
          <w:sz w:val="18"/>
          <w:szCs w:val="18"/>
          <w:lang w:eastAsia="en-US"/>
        </w:rPr>
        <w:t>).</w:t>
      </w:r>
    </w:p>
    <w:p w14:paraId="125F6D2A" w14:textId="77777777" w:rsidR="0062527E" w:rsidRPr="00CA0356" w:rsidRDefault="0062527E" w:rsidP="00591710">
      <w:pPr>
        <w:numPr>
          <w:ilvl w:val="0"/>
          <w:numId w:val="74"/>
        </w:numPr>
        <w:suppressAutoHyphens/>
        <w:autoSpaceDN w:val="0"/>
        <w:jc w:val="both"/>
        <w:textAlignment w:val="baseline"/>
        <w:rPr>
          <w:rFonts w:ascii="Tahoma" w:hAnsi="Tahoma" w:cs="Tahoma"/>
          <w:b/>
          <w:sz w:val="18"/>
          <w:szCs w:val="18"/>
          <w:lang w:eastAsia="en-US"/>
        </w:rPr>
      </w:pPr>
      <w:r w:rsidRPr="00692F62">
        <w:rPr>
          <w:rFonts w:ascii="Tahoma" w:hAnsi="Tahoma" w:cs="Tahoma"/>
          <w:sz w:val="18"/>
          <w:szCs w:val="18"/>
          <w:lang w:eastAsia="en-US"/>
        </w:rPr>
        <w:t xml:space="preserve">Wartość wadium dla całej oferty danego Wykonawcy  stanowi suma wadiów poszczególnych oferowanych pakietów/pozycji. </w:t>
      </w:r>
      <w:r w:rsidRPr="00692F62">
        <w:rPr>
          <w:rFonts w:ascii="Tahoma" w:hAnsi="Tahoma" w:cs="Tahoma"/>
          <w:b/>
          <w:sz w:val="18"/>
          <w:szCs w:val="18"/>
          <w:lang w:eastAsia="en-US"/>
        </w:rPr>
        <w:t>Wykonawca składający ofertę częściową</w:t>
      </w:r>
      <w:r w:rsidRPr="00CA0356">
        <w:rPr>
          <w:rFonts w:ascii="Tahoma" w:hAnsi="Tahoma" w:cs="Tahoma"/>
          <w:b/>
          <w:sz w:val="18"/>
          <w:szCs w:val="18"/>
          <w:lang w:eastAsia="en-US"/>
        </w:rPr>
        <w:t xml:space="preserve"> wnosi wadium w niżej podanej wysokości, odpowiednio:</w:t>
      </w:r>
    </w:p>
    <w:p w14:paraId="71EB963B" w14:textId="77777777" w:rsidR="0062527E" w:rsidRPr="00CA0356" w:rsidRDefault="0062527E" w:rsidP="0062527E">
      <w:pPr>
        <w:jc w:val="both"/>
        <w:rPr>
          <w:rFonts w:ascii="Tahoma" w:hAnsi="Tahoma" w:cs="Tahoma"/>
          <w:b/>
          <w:sz w:val="20"/>
          <w:szCs w:val="20"/>
        </w:rPr>
      </w:pPr>
    </w:p>
    <w:p w14:paraId="7F7D8D82" w14:textId="77777777" w:rsidR="0062527E" w:rsidRPr="00CA0356" w:rsidRDefault="0062527E" w:rsidP="0062527E">
      <w:pPr>
        <w:jc w:val="both"/>
        <w:rPr>
          <w:rFonts w:ascii="Tahoma" w:hAnsi="Tahoma" w:cs="Tahoma"/>
          <w:b/>
          <w:sz w:val="20"/>
          <w:szCs w:val="20"/>
        </w:rPr>
      </w:pPr>
    </w:p>
    <w:p w14:paraId="766A4BB9" w14:textId="77777777" w:rsidR="00D5134B" w:rsidRPr="00CA0356" w:rsidRDefault="00D5134B">
      <w:pPr>
        <w:jc w:val="center"/>
        <w:rPr>
          <w:rFonts w:ascii="Tahoma" w:hAnsi="Tahoma" w:cs="Tahoma"/>
          <w:b/>
          <w:bCs/>
          <w:sz w:val="16"/>
          <w:szCs w:val="16"/>
        </w:rPr>
        <w:sectPr w:rsidR="00D5134B" w:rsidRPr="00CA0356" w:rsidSect="0002018E">
          <w:headerReference w:type="default" r:id="rId24"/>
          <w:footerReference w:type="even" r:id="rId25"/>
          <w:footerReference w:type="default" r:id="rId26"/>
          <w:pgSz w:w="11906" w:h="16838"/>
          <w:pgMar w:top="851" w:right="851" w:bottom="567" w:left="851" w:header="568" w:footer="305" w:gutter="0"/>
          <w:cols w:space="708"/>
          <w:titlePg/>
          <w:docGrid w:linePitch="360"/>
        </w:sectPr>
      </w:pPr>
    </w:p>
    <w:tbl>
      <w:tblPr>
        <w:tblW w:w="2920" w:type="dxa"/>
        <w:tblCellMar>
          <w:left w:w="70" w:type="dxa"/>
          <w:right w:w="70" w:type="dxa"/>
        </w:tblCellMar>
        <w:tblLook w:val="04A0" w:firstRow="1" w:lastRow="0" w:firstColumn="1" w:lastColumn="0" w:noHBand="0" w:noVBand="1"/>
      </w:tblPr>
      <w:tblGrid>
        <w:gridCol w:w="1380"/>
        <w:gridCol w:w="1540"/>
      </w:tblGrid>
      <w:tr w:rsidR="00262F4B" w14:paraId="1B124C5D" w14:textId="77777777" w:rsidTr="00262F4B">
        <w:trPr>
          <w:trHeight w:val="315"/>
        </w:trPr>
        <w:tc>
          <w:tcPr>
            <w:tcW w:w="138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4E88E2E" w14:textId="29722AE0" w:rsidR="00262F4B" w:rsidRDefault="00262F4B">
            <w:pPr>
              <w:jc w:val="center"/>
              <w:rPr>
                <w:rFonts w:ascii="Tahoma" w:hAnsi="Tahoma" w:cs="Tahoma"/>
                <w:b/>
                <w:bCs/>
                <w:sz w:val="16"/>
                <w:szCs w:val="16"/>
              </w:rPr>
            </w:pPr>
            <w:r>
              <w:rPr>
                <w:rFonts w:ascii="Tahoma" w:hAnsi="Tahoma" w:cs="Tahoma"/>
                <w:b/>
                <w:bCs/>
                <w:sz w:val="16"/>
                <w:szCs w:val="16"/>
              </w:rPr>
              <w:t>Nr pakietu</w:t>
            </w:r>
          </w:p>
        </w:tc>
        <w:tc>
          <w:tcPr>
            <w:tcW w:w="1540" w:type="dxa"/>
            <w:tcBorders>
              <w:top w:val="single" w:sz="8" w:space="0" w:color="auto"/>
              <w:left w:val="nil"/>
              <w:bottom w:val="single" w:sz="8" w:space="0" w:color="auto"/>
              <w:right w:val="single" w:sz="4" w:space="0" w:color="auto"/>
            </w:tcBorders>
            <w:shd w:val="clear" w:color="auto" w:fill="auto"/>
            <w:vAlign w:val="center"/>
            <w:hideMark/>
          </w:tcPr>
          <w:p w14:paraId="28A3481D" w14:textId="6B81634C" w:rsidR="00262F4B" w:rsidRDefault="00262F4B">
            <w:pPr>
              <w:jc w:val="center"/>
              <w:rPr>
                <w:rFonts w:ascii="Tahoma" w:hAnsi="Tahoma" w:cs="Tahoma"/>
                <w:b/>
                <w:bCs/>
                <w:sz w:val="16"/>
                <w:szCs w:val="16"/>
              </w:rPr>
            </w:pPr>
            <w:r>
              <w:rPr>
                <w:rFonts w:ascii="Tahoma" w:hAnsi="Tahoma" w:cs="Tahoma"/>
                <w:b/>
                <w:bCs/>
                <w:sz w:val="16"/>
                <w:szCs w:val="16"/>
              </w:rPr>
              <w:t>wartość</w:t>
            </w:r>
          </w:p>
        </w:tc>
      </w:tr>
      <w:tr w:rsidR="00262F4B" w14:paraId="4885698F"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8085EBC" w14:textId="77777777" w:rsidR="00262F4B" w:rsidRDefault="00262F4B">
            <w:pPr>
              <w:rPr>
                <w:rFonts w:ascii="Tahoma" w:hAnsi="Tahoma" w:cs="Tahoma"/>
                <w:b/>
                <w:bCs/>
                <w:sz w:val="16"/>
                <w:szCs w:val="16"/>
              </w:rPr>
            </w:pPr>
            <w:r>
              <w:rPr>
                <w:rFonts w:ascii="Tahoma" w:hAnsi="Tahoma" w:cs="Tahoma"/>
                <w:b/>
                <w:bCs/>
                <w:sz w:val="16"/>
                <w:szCs w:val="16"/>
              </w:rPr>
              <w:t>Pakiet 1</w:t>
            </w:r>
          </w:p>
        </w:tc>
        <w:tc>
          <w:tcPr>
            <w:tcW w:w="1540" w:type="dxa"/>
            <w:tcBorders>
              <w:top w:val="nil"/>
              <w:left w:val="nil"/>
              <w:bottom w:val="single" w:sz="4" w:space="0" w:color="auto"/>
              <w:right w:val="single" w:sz="4" w:space="0" w:color="auto"/>
            </w:tcBorders>
            <w:shd w:val="clear" w:color="auto" w:fill="auto"/>
            <w:noWrap/>
            <w:vAlign w:val="center"/>
            <w:hideMark/>
          </w:tcPr>
          <w:p w14:paraId="642708B1" w14:textId="77777777" w:rsidR="00262F4B" w:rsidRDefault="00262F4B">
            <w:pPr>
              <w:jc w:val="center"/>
              <w:rPr>
                <w:rFonts w:ascii="Tahoma" w:hAnsi="Tahoma" w:cs="Tahoma"/>
                <w:sz w:val="16"/>
                <w:szCs w:val="16"/>
              </w:rPr>
            </w:pPr>
            <w:r>
              <w:rPr>
                <w:rFonts w:ascii="Tahoma" w:hAnsi="Tahoma" w:cs="Tahoma"/>
                <w:sz w:val="16"/>
                <w:szCs w:val="16"/>
              </w:rPr>
              <w:t xml:space="preserve">                 100,00    </w:t>
            </w:r>
          </w:p>
        </w:tc>
      </w:tr>
      <w:tr w:rsidR="00262F4B" w14:paraId="45C37EBD"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12F6512" w14:textId="77777777" w:rsidR="00262F4B" w:rsidRDefault="00262F4B">
            <w:pPr>
              <w:rPr>
                <w:rFonts w:ascii="Tahoma" w:hAnsi="Tahoma" w:cs="Tahoma"/>
                <w:b/>
                <w:bCs/>
                <w:sz w:val="16"/>
                <w:szCs w:val="16"/>
              </w:rPr>
            </w:pPr>
            <w:r>
              <w:rPr>
                <w:rFonts w:ascii="Tahoma" w:hAnsi="Tahoma" w:cs="Tahoma"/>
                <w:b/>
                <w:bCs/>
                <w:sz w:val="16"/>
                <w:szCs w:val="16"/>
              </w:rPr>
              <w:t>Pakiet 2</w:t>
            </w:r>
          </w:p>
        </w:tc>
        <w:tc>
          <w:tcPr>
            <w:tcW w:w="1540" w:type="dxa"/>
            <w:tcBorders>
              <w:top w:val="nil"/>
              <w:left w:val="nil"/>
              <w:bottom w:val="single" w:sz="4" w:space="0" w:color="auto"/>
              <w:right w:val="single" w:sz="4" w:space="0" w:color="auto"/>
            </w:tcBorders>
            <w:shd w:val="clear" w:color="auto" w:fill="auto"/>
            <w:noWrap/>
            <w:vAlign w:val="center"/>
            <w:hideMark/>
          </w:tcPr>
          <w:p w14:paraId="52454060" w14:textId="77777777" w:rsidR="00262F4B" w:rsidRDefault="00262F4B">
            <w:pPr>
              <w:jc w:val="center"/>
              <w:rPr>
                <w:rFonts w:ascii="Tahoma" w:hAnsi="Tahoma" w:cs="Tahoma"/>
                <w:sz w:val="16"/>
                <w:szCs w:val="16"/>
              </w:rPr>
            </w:pPr>
            <w:r>
              <w:rPr>
                <w:rFonts w:ascii="Tahoma" w:hAnsi="Tahoma" w:cs="Tahoma"/>
                <w:sz w:val="16"/>
                <w:szCs w:val="16"/>
              </w:rPr>
              <w:t xml:space="preserve">            12 900,00    </w:t>
            </w:r>
          </w:p>
        </w:tc>
      </w:tr>
      <w:tr w:rsidR="00262F4B" w14:paraId="244F18A7"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7E1E6A8" w14:textId="77777777" w:rsidR="00262F4B" w:rsidRDefault="00262F4B">
            <w:pPr>
              <w:rPr>
                <w:rFonts w:ascii="Tahoma" w:hAnsi="Tahoma" w:cs="Tahoma"/>
                <w:b/>
                <w:bCs/>
                <w:sz w:val="16"/>
                <w:szCs w:val="16"/>
              </w:rPr>
            </w:pPr>
            <w:r>
              <w:rPr>
                <w:rFonts w:ascii="Tahoma" w:hAnsi="Tahoma" w:cs="Tahoma"/>
                <w:b/>
                <w:bCs/>
                <w:sz w:val="16"/>
                <w:szCs w:val="16"/>
              </w:rPr>
              <w:t>Pakiet 3</w:t>
            </w:r>
          </w:p>
        </w:tc>
        <w:tc>
          <w:tcPr>
            <w:tcW w:w="1540" w:type="dxa"/>
            <w:tcBorders>
              <w:top w:val="nil"/>
              <w:left w:val="nil"/>
              <w:bottom w:val="single" w:sz="4" w:space="0" w:color="auto"/>
              <w:right w:val="single" w:sz="4" w:space="0" w:color="auto"/>
            </w:tcBorders>
            <w:shd w:val="clear" w:color="auto" w:fill="auto"/>
            <w:noWrap/>
            <w:vAlign w:val="center"/>
            <w:hideMark/>
          </w:tcPr>
          <w:p w14:paraId="305ABE9B" w14:textId="77777777" w:rsidR="00262F4B" w:rsidRDefault="00262F4B">
            <w:pPr>
              <w:jc w:val="center"/>
              <w:rPr>
                <w:rFonts w:ascii="Tahoma" w:hAnsi="Tahoma" w:cs="Tahoma"/>
                <w:sz w:val="16"/>
                <w:szCs w:val="16"/>
              </w:rPr>
            </w:pPr>
            <w:r>
              <w:rPr>
                <w:rFonts w:ascii="Tahoma" w:hAnsi="Tahoma" w:cs="Tahoma"/>
                <w:sz w:val="16"/>
                <w:szCs w:val="16"/>
              </w:rPr>
              <w:t xml:space="preserve">              1 600,00    </w:t>
            </w:r>
          </w:p>
        </w:tc>
      </w:tr>
      <w:tr w:rsidR="00262F4B" w14:paraId="6B822A49"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9717811" w14:textId="77777777" w:rsidR="00262F4B" w:rsidRDefault="00262F4B">
            <w:pPr>
              <w:rPr>
                <w:rFonts w:ascii="Tahoma" w:hAnsi="Tahoma" w:cs="Tahoma"/>
                <w:b/>
                <w:bCs/>
                <w:sz w:val="16"/>
                <w:szCs w:val="16"/>
              </w:rPr>
            </w:pPr>
            <w:r>
              <w:rPr>
                <w:rFonts w:ascii="Tahoma" w:hAnsi="Tahoma" w:cs="Tahoma"/>
                <w:b/>
                <w:bCs/>
                <w:sz w:val="16"/>
                <w:szCs w:val="16"/>
              </w:rPr>
              <w:t>Pakiet 4</w:t>
            </w:r>
          </w:p>
        </w:tc>
        <w:tc>
          <w:tcPr>
            <w:tcW w:w="1540" w:type="dxa"/>
            <w:tcBorders>
              <w:top w:val="nil"/>
              <w:left w:val="nil"/>
              <w:bottom w:val="single" w:sz="4" w:space="0" w:color="auto"/>
              <w:right w:val="single" w:sz="4" w:space="0" w:color="auto"/>
            </w:tcBorders>
            <w:shd w:val="clear" w:color="auto" w:fill="auto"/>
            <w:noWrap/>
            <w:vAlign w:val="center"/>
            <w:hideMark/>
          </w:tcPr>
          <w:p w14:paraId="6117DCE5" w14:textId="77777777" w:rsidR="00262F4B" w:rsidRDefault="00262F4B">
            <w:pPr>
              <w:jc w:val="center"/>
              <w:rPr>
                <w:rFonts w:ascii="Tahoma" w:hAnsi="Tahoma" w:cs="Tahoma"/>
                <w:sz w:val="16"/>
                <w:szCs w:val="16"/>
              </w:rPr>
            </w:pPr>
            <w:r>
              <w:rPr>
                <w:rFonts w:ascii="Tahoma" w:hAnsi="Tahoma" w:cs="Tahoma"/>
                <w:sz w:val="16"/>
                <w:szCs w:val="16"/>
              </w:rPr>
              <w:t xml:space="preserve">                   80,00    </w:t>
            </w:r>
          </w:p>
        </w:tc>
      </w:tr>
      <w:tr w:rsidR="00262F4B" w14:paraId="3CED52D0"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B9D1E57" w14:textId="77777777" w:rsidR="00262F4B" w:rsidRDefault="00262F4B">
            <w:pPr>
              <w:rPr>
                <w:rFonts w:ascii="Tahoma" w:hAnsi="Tahoma" w:cs="Tahoma"/>
                <w:b/>
                <w:bCs/>
                <w:sz w:val="16"/>
                <w:szCs w:val="16"/>
              </w:rPr>
            </w:pPr>
            <w:r>
              <w:rPr>
                <w:rFonts w:ascii="Tahoma" w:hAnsi="Tahoma" w:cs="Tahoma"/>
                <w:b/>
                <w:bCs/>
                <w:sz w:val="16"/>
                <w:szCs w:val="16"/>
              </w:rPr>
              <w:t>Pakiet 5</w:t>
            </w:r>
          </w:p>
        </w:tc>
        <w:tc>
          <w:tcPr>
            <w:tcW w:w="1540" w:type="dxa"/>
            <w:tcBorders>
              <w:top w:val="nil"/>
              <w:left w:val="nil"/>
              <w:bottom w:val="single" w:sz="4" w:space="0" w:color="auto"/>
              <w:right w:val="single" w:sz="4" w:space="0" w:color="auto"/>
            </w:tcBorders>
            <w:shd w:val="clear" w:color="auto" w:fill="auto"/>
            <w:noWrap/>
            <w:vAlign w:val="center"/>
            <w:hideMark/>
          </w:tcPr>
          <w:p w14:paraId="55A1D821" w14:textId="77777777" w:rsidR="00262F4B" w:rsidRDefault="00262F4B">
            <w:pPr>
              <w:jc w:val="center"/>
              <w:rPr>
                <w:rFonts w:ascii="Tahoma" w:hAnsi="Tahoma" w:cs="Tahoma"/>
                <w:sz w:val="16"/>
                <w:szCs w:val="16"/>
              </w:rPr>
            </w:pPr>
            <w:r>
              <w:rPr>
                <w:rFonts w:ascii="Tahoma" w:hAnsi="Tahoma" w:cs="Tahoma"/>
                <w:sz w:val="16"/>
                <w:szCs w:val="16"/>
              </w:rPr>
              <w:t xml:space="preserve">            13 900,00    </w:t>
            </w:r>
          </w:p>
        </w:tc>
      </w:tr>
      <w:tr w:rsidR="00262F4B" w14:paraId="4F27D75E"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78ED3D2" w14:textId="77777777" w:rsidR="00262F4B" w:rsidRDefault="00262F4B">
            <w:pPr>
              <w:rPr>
                <w:rFonts w:ascii="Tahoma" w:hAnsi="Tahoma" w:cs="Tahoma"/>
                <w:b/>
                <w:bCs/>
                <w:sz w:val="16"/>
                <w:szCs w:val="16"/>
              </w:rPr>
            </w:pPr>
            <w:r>
              <w:rPr>
                <w:rFonts w:ascii="Tahoma" w:hAnsi="Tahoma" w:cs="Tahoma"/>
                <w:b/>
                <w:bCs/>
                <w:sz w:val="16"/>
                <w:szCs w:val="16"/>
              </w:rPr>
              <w:t>Pakiet 6</w:t>
            </w:r>
          </w:p>
        </w:tc>
        <w:tc>
          <w:tcPr>
            <w:tcW w:w="1540" w:type="dxa"/>
            <w:tcBorders>
              <w:top w:val="nil"/>
              <w:left w:val="nil"/>
              <w:bottom w:val="single" w:sz="4" w:space="0" w:color="auto"/>
              <w:right w:val="single" w:sz="4" w:space="0" w:color="auto"/>
            </w:tcBorders>
            <w:shd w:val="clear" w:color="auto" w:fill="auto"/>
            <w:noWrap/>
            <w:vAlign w:val="center"/>
            <w:hideMark/>
          </w:tcPr>
          <w:p w14:paraId="3D610C76" w14:textId="77777777" w:rsidR="00262F4B" w:rsidRDefault="00262F4B">
            <w:pPr>
              <w:jc w:val="center"/>
              <w:rPr>
                <w:rFonts w:ascii="Tahoma" w:hAnsi="Tahoma" w:cs="Tahoma"/>
                <w:sz w:val="16"/>
                <w:szCs w:val="16"/>
              </w:rPr>
            </w:pPr>
            <w:r>
              <w:rPr>
                <w:rFonts w:ascii="Tahoma" w:hAnsi="Tahoma" w:cs="Tahoma"/>
                <w:sz w:val="16"/>
                <w:szCs w:val="16"/>
              </w:rPr>
              <w:t xml:space="preserve">                 300,00    </w:t>
            </w:r>
          </w:p>
        </w:tc>
      </w:tr>
      <w:tr w:rsidR="00262F4B" w14:paraId="3EC1570B"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67E1C72" w14:textId="77777777" w:rsidR="00262F4B" w:rsidRDefault="00262F4B">
            <w:pPr>
              <w:rPr>
                <w:rFonts w:ascii="Tahoma" w:hAnsi="Tahoma" w:cs="Tahoma"/>
                <w:b/>
                <w:bCs/>
                <w:sz w:val="16"/>
                <w:szCs w:val="16"/>
              </w:rPr>
            </w:pPr>
            <w:r>
              <w:rPr>
                <w:rFonts w:ascii="Tahoma" w:hAnsi="Tahoma" w:cs="Tahoma"/>
                <w:b/>
                <w:bCs/>
                <w:sz w:val="16"/>
                <w:szCs w:val="16"/>
              </w:rPr>
              <w:t>Pakiet 7</w:t>
            </w:r>
          </w:p>
        </w:tc>
        <w:tc>
          <w:tcPr>
            <w:tcW w:w="1540" w:type="dxa"/>
            <w:tcBorders>
              <w:top w:val="nil"/>
              <w:left w:val="nil"/>
              <w:bottom w:val="single" w:sz="4" w:space="0" w:color="auto"/>
              <w:right w:val="single" w:sz="4" w:space="0" w:color="auto"/>
            </w:tcBorders>
            <w:shd w:val="clear" w:color="auto" w:fill="auto"/>
            <w:noWrap/>
            <w:vAlign w:val="center"/>
            <w:hideMark/>
          </w:tcPr>
          <w:p w14:paraId="6F161F72" w14:textId="77777777" w:rsidR="00262F4B" w:rsidRDefault="00262F4B">
            <w:pPr>
              <w:jc w:val="center"/>
              <w:rPr>
                <w:rFonts w:ascii="Tahoma" w:hAnsi="Tahoma" w:cs="Tahoma"/>
                <w:sz w:val="16"/>
                <w:szCs w:val="16"/>
              </w:rPr>
            </w:pPr>
            <w:r>
              <w:rPr>
                <w:rFonts w:ascii="Tahoma" w:hAnsi="Tahoma" w:cs="Tahoma"/>
                <w:sz w:val="16"/>
                <w:szCs w:val="16"/>
              </w:rPr>
              <w:t xml:space="preserve">                 700,00    </w:t>
            </w:r>
          </w:p>
        </w:tc>
      </w:tr>
      <w:tr w:rsidR="00262F4B" w14:paraId="26B3A636"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A3519F0" w14:textId="77777777" w:rsidR="00262F4B" w:rsidRDefault="00262F4B">
            <w:pPr>
              <w:rPr>
                <w:rFonts w:ascii="Tahoma" w:hAnsi="Tahoma" w:cs="Tahoma"/>
                <w:b/>
                <w:bCs/>
                <w:sz w:val="16"/>
                <w:szCs w:val="16"/>
              </w:rPr>
            </w:pPr>
            <w:r>
              <w:rPr>
                <w:rFonts w:ascii="Tahoma" w:hAnsi="Tahoma" w:cs="Tahoma"/>
                <w:b/>
                <w:bCs/>
                <w:sz w:val="16"/>
                <w:szCs w:val="16"/>
              </w:rPr>
              <w:t>Pakiet 8</w:t>
            </w:r>
          </w:p>
        </w:tc>
        <w:tc>
          <w:tcPr>
            <w:tcW w:w="1540" w:type="dxa"/>
            <w:tcBorders>
              <w:top w:val="nil"/>
              <w:left w:val="nil"/>
              <w:bottom w:val="single" w:sz="4" w:space="0" w:color="auto"/>
              <w:right w:val="single" w:sz="4" w:space="0" w:color="auto"/>
            </w:tcBorders>
            <w:shd w:val="clear" w:color="auto" w:fill="auto"/>
            <w:noWrap/>
            <w:vAlign w:val="center"/>
            <w:hideMark/>
          </w:tcPr>
          <w:p w14:paraId="0230D6F8" w14:textId="77777777" w:rsidR="00262F4B" w:rsidRDefault="00262F4B">
            <w:pPr>
              <w:jc w:val="center"/>
              <w:rPr>
                <w:rFonts w:ascii="Tahoma" w:hAnsi="Tahoma" w:cs="Tahoma"/>
                <w:sz w:val="16"/>
                <w:szCs w:val="16"/>
              </w:rPr>
            </w:pPr>
            <w:r>
              <w:rPr>
                <w:rFonts w:ascii="Tahoma" w:hAnsi="Tahoma" w:cs="Tahoma"/>
                <w:sz w:val="16"/>
                <w:szCs w:val="16"/>
              </w:rPr>
              <w:t xml:space="preserve">                 300,00    </w:t>
            </w:r>
          </w:p>
        </w:tc>
      </w:tr>
      <w:tr w:rsidR="00262F4B" w14:paraId="52564A8A"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4FC2F59" w14:textId="77777777" w:rsidR="00262F4B" w:rsidRDefault="00262F4B">
            <w:pPr>
              <w:rPr>
                <w:rFonts w:ascii="Tahoma" w:hAnsi="Tahoma" w:cs="Tahoma"/>
                <w:b/>
                <w:bCs/>
                <w:sz w:val="16"/>
                <w:szCs w:val="16"/>
              </w:rPr>
            </w:pPr>
            <w:r>
              <w:rPr>
                <w:rFonts w:ascii="Tahoma" w:hAnsi="Tahoma" w:cs="Tahoma"/>
                <w:b/>
                <w:bCs/>
                <w:sz w:val="16"/>
                <w:szCs w:val="16"/>
              </w:rPr>
              <w:t>Pakiet 9</w:t>
            </w:r>
          </w:p>
        </w:tc>
        <w:tc>
          <w:tcPr>
            <w:tcW w:w="1540" w:type="dxa"/>
            <w:tcBorders>
              <w:top w:val="nil"/>
              <w:left w:val="nil"/>
              <w:bottom w:val="single" w:sz="4" w:space="0" w:color="auto"/>
              <w:right w:val="single" w:sz="4" w:space="0" w:color="auto"/>
            </w:tcBorders>
            <w:shd w:val="clear" w:color="auto" w:fill="auto"/>
            <w:noWrap/>
            <w:vAlign w:val="center"/>
            <w:hideMark/>
          </w:tcPr>
          <w:p w14:paraId="69B14FFB" w14:textId="77777777" w:rsidR="00262F4B" w:rsidRDefault="00262F4B">
            <w:pPr>
              <w:jc w:val="center"/>
              <w:rPr>
                <w:rFonts w:ascii="Tahoma" w:hAnsi="Tahoma" w:cs="Tahoma"/>
                <w:sz w:val="16"/>
                <w:szCs w:val="16"/>
              </w:rPr>
            </w:pPr>
            <w:r>
              <w:rPr>
                <w:rFonts w:ascii="Tahoma" w:hAnsi="Tahoma" w:cs="Tahoma"/>
                <w:sz w:val="16"/>
                <w:szCs w:val="16"/>
              </w:rPr>
              <w:t xml:space="preserve">                 200,00    </w:t>
            </w:r>
          </w:p>
        </w:tc>
      </w:tr>
      <w:tr w:rsidR="00262F4B" w14:paraId="4502B5B8"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37681B9" w14:textId="77777777" w:rsidR="00262F4B" w:rsidRDefault="00262F4B">
            <w:pPr>
              <w:rPr>
                <w:rFonts w:ascii="Tahoma" w:hAnsi="Tahoma" w:cs="Tahoma"/>
                <w:b/>
                <w:bCs/>
                <w:sz w:val="16"/>
                <w:szCs w:val="16"/>
              </w:rPr>
            </w:pPr>
            <w:r>
              <w:rPr>
                <w:rFonts w:ascii="Tahoma" w:hAnsi="Tahoma" w:cs="Tahoma"/>
                <w:b/>
                <w:bCs/>
                <w:sz w:val="16"/>
                <w:szCs w:val="16"/>
              </w:rPr>
              <w:t>Pakiet 10</w:t>
            </w:r>
          </w:p>
        </w:tc>
        <w:tc>
          <w:tcPr>
            <w:tcW w:w="1540" w:type="dxa"/>
            <w:tcBorders>
              <w:top w:val="nil"/>
              <w:left w:val="nil"/>
              <w:bottom w:val="single" w:sz="4" w:space="0" w:color="auto"/>
              <w:right w:val="single" w:sz="4" w:space="0" w:color="auto"/>
            </w:tcBorders>
            <w:shd w:val="clear" w:color="auto" w:fill="auto"/>
            <w:noWrap/>
            <w:vAlign w:val="center"/>
            <w:hideMark/>
          </w:tcPr>
          <w:p w14:paraId="045B7E23" w14:textId="77777777" w:rsidR="00262F4B" w:rsidRDefault="00262F4B">
            <w:pPr>
              <w:jc w:val="center"/>
              <w:rPr>
                <w:rFonts w:ascii="Tahoma" w:hAnsi="Tahoma" w:cs="Tahoma"/>
                <w:sz w:val="16"/>
                <w:szCs w:val="16"/>
              </w:rPr>
            </w:pPr>
            <w:r>
              <w:rPr>
                <w:rFonts w:ascii="Tahoma" w:hAnsi="Tahoma" w:cs="Tahoma"/>
                <w:sz w:val="16"/>
                <w:szCs w:val="16"/>
              </w:rPr>
              <w:t xml:space="preserve">              1 200,00    </w:t>
            </w:r>
          </w:p>
        </w:tc>
      </w:tr>
      <w:tr w:rsidR="00262F4B" w14:paraId="7EADC5DD"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40225BE" w14:textId="77777777" w:rsidR="00262F4B" w:rsidRDefault="00262F4B">
            <w:pPr>
              <w:rPr>
                <w:rFonts w:ascii="Tahoma" w:hAnsi="Tahoma" w:cs="Tahoma"/>
                <w:b/>
                <w:bCs/>
                <w:sz w:val="16"/>
                <w:szCs w:val="16"/>
              </w:rPr>
            </w:pPr>
            <w:r>
              <w:rPr>
                <w:rFonts w:ascii="Tahoma" w:hAnsi="Tahoma" w:cs="Tahoma"/>
                <w:b/>
                <w:bCs/>
                <w:sz w:val="16"/>
                <w:szCs w:val="16"/>
              </w:rPr>
              <w:t>Pakiet 11</w:t>
            </w:r>
          </w:p>
        </w:tc>
        <w:tc>
          <w:tcPr>
            <w:tcW w:w="1540" w:type="dxa"/>
            <w:tcBorders>
              <w:top w:val="nil"/>
              <w:left w:val="nil"/>
              <w:bottom w:val="single" w:sz="4" w:space="0" w:color="auto"/>
              <w:right w:val="single" w:sz="4" w:space="0" w:color="auto"/>
            </w:tcBorders>
            <w:shd w:val="clear" w:color="auto" w:fill="auto"/>
            <w:noWrap/>
            <w:vAlign w:val="center"/>
            <w:hideMark/>
          </w:tcPr>
          <w:p w14:paraId="316EB1F5" w14:textId="77777777" w:rsidR="00262F4B" w:rsidRDefault="00262F4B">
            <w:pPr>
              <w:jc w:val="center"/>
              <w:rPr>
                <w:rFonts w:ascii="Tahoma" w:hAnsi="Tahoma" w:cs="Tahoma"/>
                <w:sz w:val="16"/>
                <w:szCs w:val="16"/>
              </w:rPr>
            </w:pPr>
            <w:r>
              <w:rPr>
                <w:rFonts w:ascii="Tahoma" w:hAnsi="Tahoma" w:cs="Tahoma"/>
                <w:sz w:val="16"/>
                <w:szCs w:val="16"/>
              </w:rPr>
              <w:t xml:space="preserve">              1 100,00    </w:t>
            </w:r>
          </w:p>
        </w:tc>
      </w:tr>
      <w:tr w:rsidR="00262F4B" w14:paraId="7E8CCFBF" w14:textId="77777777" w:rsidTr="00262F4B">
        <w:trPr>
          <w:trHeight w:val="30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6B8CA286" w14:textId="77777777" w:rsidR="00262F4B" w:rsidRDefault="00262F4B">
            <w:pPr>
              <w:rPr>
                <w:rFonts w:ascii="Tahoma" w:hAnsi="Tahoma" w:cs="Tahoma"/>
                <w:b/>
                <w:bCs/>
                <w:sz w:val="16"/>
                <w:szCs w:val="16"/>
              </w:rPr>
            </w:pPr>
            <w:r>
              <w:rPr>
                <w:rFonts w:ascii="Tahoma" w:hAnsi="Tahoma" w:cs="Tahoma"/>
                <w:b/>
                <w:bCs/>
                <w:sz w:val="16"/>
                <w:szCs w:val="16"/>
              </w:rPr>
              <w:t>Pakiet 12</w:t>
            </w:r>
          </w:p>
        </w:tc>
        <w:tc>
          <w:tcPr>
            <w:tcW w:w="1540" w:type="dxa"/>
            <w:tcBorders>
              <w:top w:val="nil"/>
              <w:left w:val="nil"/>
              <w:bottom w:val="single" w:sz="4" w:space="0" w:color="auto"/>
              <w:right w:val="single" w:sz="4" w:space="0" w:color="auto"/>
            </w:tcBorders>
            <w:shd w:val="clear" w:color="auto" w:fill="auto"/>
            <w:noWrap/>
            <w:vAlign w:val="center"/>
            <w:hideMark/>
          </w:tcPr>
          <w:p w14:paraId="0D43D69C" w14:textId="77777777" w:rsidR="00262F4B" w:rsidRDefault="00262F4B">
            <w:pPr>
              <w:jc w:val="center"/>
              <w:rPr>
                <w:rFonts w:ascii="Tahoma" w:hAnsi="Tahoma" w:cs="Tahoma"/>
                <w:sz w:val="16"/>
                <w:szCs w:val="16"/>
              </w:rPr>
            </w:pPr>
            <w:r>
              <w:rPr>
                <w:rFonts w:ascii="Tahoma" w:hAnsi="Tahoma" w:cs="Tahoma"/>
                <w:sz w:val="16"/>
                <w:szCs w:val="16"/>
              </w:rPr>
              <w:t xml:space="preserve">                   70,00    </w:t>
            </w:r>
          </w:p>
        </w:tc>
      </w:tr>
      <w:tr w:rsidR="00262F4B" w14:paraId="66E8BFAB" w14:textId="77777777" w:rsidTr="00262F4B">
        <w:trPr>
          <w:trHeight w:val="315"/>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B0AD19D" w14:textId="77777777" w:rsidR="00262F4B" w:rsidRDefault="00262F4B">
            <w:pPr>
              <w:rPr>
                <w:rFonts w:ascii="Tahoma" w:hAnsi="Tahoma" w:cs="Tahoma"/>
                <w:b/>
                <w:bCs/>
                <w:sz w:val="16"/>
                <w:szCs w:val="16"/>
              </w:rPr>
            </w:pPr>
            <w:r>
              <w:rPr>
                <w:rFonts w:ascii="Tahoma" w:hAnsi="Tahoma" w:cs="Tahoma"/>
                <w:b/>
                <w:bCs/>
                <w:sz w:val="16"/>
                <w:szCs w:val="16"/>
              </w:rPr>
              <w:t>Pakiet 13</w:t>
            </w:r>
          </w:p>
        </w:tc>
        <w:tc>
          <w:tcPr>
            <w:tcW w:w="1540" w:type="dxa"/>
            <w:tcBorders>
              <w:top w:val="nil"/>
              <w:left w:val="nil"/>
              <w:bottom w:val="single" w:sz="4" w:space="0" w:color="auto"/>
              <w:right w:val="single" w:sz="4" w:space="0" w:color="auto"/>
            </w:tcBorders>
            <w:shd w:val="clear" w:color="auto" w:fill="auto"/>
            <w:noWrap/>
            <w:vAlign w:val="center"/>
            <w:hideMark/>
          </w:tcPr>
          <w:p w14:paraId="69185E5B" w14:textId="77777777" w:rsidR="00262F4B" w:rsidRDefault="00262F4B">
            <w:pPr>
              <w:jc w:val="center"/>
              <w:rPr>
                <w:rFonts w:ascii="Tahoma" w:hAnsi="Tahoma" w:cs="Tahoma"/>
                <w:sz w:val="16"/>
                <w:szCs w:val="16"/>
              </w:rPr>
            </w:pPr>
            <w:r>
              <w:rPr>
                <w:rFonts w:ascii="Tahoma" w:hAnsi="Tahoma" w:cs="Tahoma"/>
                <w:sz w:val="16"/>
                <w:szCs w:val="16"/>
              </w:rPr>
              <w:t xml:space="preserve">                 200,00    </w:t>
            </w:r>
          </w:p>
        </w:tc>
      </w:tr>
    </w:tbl>
    <w:p w14:paraId="66E7F8EF" w14:textId="77777777" w:rsidR="00D5134B" w:rsidRPr="00CA0356" w:rsidRDefault="00D5134B" w:rsidP="0062527E">
      <w:pPr>
        <w:jc w:val="both"/>
        <w:rPr>
          <w:rFonts w:ascii="Tahoma" w:hAnsi="Tahoma" w:cs="Tahoma"/>
          <w:b/>
          <w:sz w:val="20"/>
          <w:szCs w:val="20"/>
        </w:rPr>
        <w:sectPr w:rsidR="00D5134B" w:rsidRPr="00CA0356" w:rsidSect="0002018E">
          <w:type w:val="continuous"/>
          <w:pgSz w:w="11906" w:h="16838"/>
          <w:pgMar w:top="851" w:right="851" w:bottom="567" w:left="851" w:header="568" w:footer="305" w:gutter="0"/>
          <w:cols w:num="2" w:space="708"/>
          <w:titlePg/>
          <w:docGrid w:linePitch="360"/>
        </w:sectPr>
      </w:pPr>
    </w:p>
    <w:p w14:paraId="473D21AC" w14:textId="77777777" w:rsidR="0062527E" w:rsidRPr="00CA0356" w:rsidRDefault="0062527E" w:rsidP="00591710">
      <w:pPr>
        <w:numPr>
          <w:ilvl w:val="0"/>
          <w:numId w:val="74"/>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 xml:space="preserve">Wadium może być wniesione w następujących formach: </w:t>
      </w:r>
    </w:p>
    <w:p w14:paraId="0F41978F" w14:textId="5504635C" w:rsidR="0062527E" w:rsidRPr="00CA0356" w:rsidRDefault="0062527E" w:rsidP="0062527E">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CA0356">
        <w:rPr>
          <w:rFonts w:ascii="Tahoma" w:eastAsia="Tahoma" w:hAnsi="Tahoma" w:cs="Tahoma"/>
          <w:sz w:val="18"/>
          <w:szCs w:val="18"/>
          <w:lang w:eastAsia="en-US"/>
        </w:rPr>
        <w:t xml:space="preserve">A) W </w:t>
      </w:r>
      <w:r w:rsidRPr="00CA0356">
        <w:rPr>
          <w:rFonts w:ascii="Tahoma" w:hAnsi="Tahoma" w:cs="Tahoma"/>
          <w:sz w:val="18"/>
          <w:szCs w:val="18"/>
          <w:lang w:eastAsia="en-US"/>
        </w:rPr>
        <w:t>pieniądzu</w:t>
      </w:r>
      <w:r w:rsidRPr="00CA0356">
        <w:rPr>
          <w:rFonts w:ascii="Tahoma" w:eastAsia="Tahoma" w:hAnsi="Tahoma" w:cs="Tahoma"/>
          <w:sz w:val="18"/>
          <w:szCs w:val="18"/>
          <w:lang w:eastAsia="en-US"/>
        </w:rPr>
        <w:t xml:space="preserve"> – przelewem na konto: </w:t>
      </w:r>
      <w:r w:rsidRPr="00CA0356">
        <w:rPr>
          <w:rFonts w:ascii="Tahoma" w:hAnsi="Tahoma" w:cs="Tahoma"/>
          <w:b/>
          <w:sz w:val="18"/>
          <w:szCs w:val="18"/>
          <w:lang w:eastAsia="en-US"/>
        </w:rPr>
        <w:t>BGK S.A. nr: 41 1130 1163 0014 7138 1320 0007</w:t>
      </w:r>
      <w:r w:rsidRPr="00CA0356">
        <w:rPr>
          <w:rFonts w:ascii="Tahoma" w:eastAsia="Tahoma" w:hAnsi="Tahoma" w:cs="Tahoma"/>
          <w:sz w:val="18"/>
          <w:szCs w:val="18"/>
          <w:lang w:eastAsia="en-US"/>
        </w:rPr>
        <w:t xml:space="preserve"> </w:t>
      </w:r>
      <w:r w:rsidRPr="00CA0356">
        <w:rPr>
          <w:rFonts w:ascii="Tahoma" w:eastAsia="Tahoma" w:hAnsi="Tahoma" w:cs="Tahoma"/>
          <w:sz w:val="18"/>
          <w:szCs w:val="18"/>
          <w:lang w:eastAsia="en-US"/>
        </w:rPr>
        <w:br/>
      </w:r>
      <w:r w:rsidRPr="00262F4B">
        <w:rPr>
          <w:rFonts w:ascii="Tahoma" w:eastAsia="Tahoma" w:hAnsi="Tahoma" w:cs="Tahoma"/>
          <w:sz w:val="18"/>
          <w:szCs w:val="18"/>
          <w:lang w:eastAsia="en-US"/>
        </w:rPr>
        <w:t>z zaznaczeniem: „</w:t>
      </w:r>
      <w:r w:rsidRPr="00262F4B">
        <w:rPr>
          <w:rFonts w:ascii="Tahoma" w:hAnsi="Tahoma" w:cs="Tahoma"/>
          <w:b/>
          <w:sz w:val="18"/>
          <w:szCs w:val="18"/>
          <w:lang w:eastAsia="en-US"/>
        </w:rPr>
        <w:t xml:space="preserve">Wadium – </w:t>
      </w:r>
      <w:r w:rsidR="00A03B93" w:rsidRPr="00262F4B">
        <w:rPr>
          <w:rFonts w:ascii="Tahoma" w:hAnsi="Tahoma" w:cs="Tahoma"/>
          <w:b/>
          <w:sz w:val="18"/>
          <w:szCs w:val="18"/>
          <w:lang w:eastAsia="en-US"/>
        </w:rPr>
        <w:t>25</w:t>
      </w:r>
      <w:r w:rsidRPr="00262F4B">
        <w:rPr>
          <w:rFonts w:ascii="Tahoma" w:hAnsi="Tahoma" w:cs="Tahoma"/>
          <w:b/>
          <w:sz w:val="18"/>
          <w:szCs w:val="18"/>
          <w:lang w:eastAsia="en-US"/>
        </w:rPr>
        <w:t>/PN/ZP/U/202</w:t>
      </w:r>
      <w:r w:rsidR="00A03B93" w:rsidRPr="00262F4B">
        <w:rPr>
          <w:rFonts w:ascii="Tahoma" w:hAnsi="Tahoma" w:cs="Tahoma"/>
          <w:b/>
          <w:sz w:val="18"/>
          <w:szCs w:val="18"/>
          <w:lang w:eastAsia="en-US"/>
        </w:rPr>
        <w:t>4</w:t>
      </w:r>
      <w:r w:rsidRPr="00262F4B">
        <w:rPr>
          <w:rFonts w:ascii="Tahoma" w:hAnsi="Tahoma" w:cs="Tahoma"/>
          <w:b/>
          <w:sz w:val="18"/>
          <w:szCs w:val="18"/>
          <w:lang w:eastAsia="en-US"/>
        </w:rPr>
        <w:t xml:space="preserve"> Usługa przeprowadzania przeglądów, konserwacji, kontroli bezpieczeństwa aparatury medycznej wraz z naprawami  – </w:t>
      </w:r>
      <w:r w:rsidRPr="00262F4B">
        <w:rPr>
          <w:rFonts w:ascii="Tahoma" w:hAnsi="Tahoma" w:cs="Tahoma"/>
          <w:sz w:val="18"/>
          <w:szCs w:val="18"/>
          <w:lang w:eastAsia="en-US"/>
        </w:rPr>
        <w:t xml:space="preserve">w terminie do dnia </w:t>
      </w:r>
      <w:r w:rsidRPr="00262F4B">
        <w:rPr>
          <w:rFonts w:ascii="Tahoma" w:hAnsi="Tahoma" w:cs="Tahoma"/>
          <w:b/>
          <w:sz w:val="18"/>
          <w:szCs w:val="18"/>
          <w:lang w:eastAsia="en-US"/>
        </w:rPr>
        <w:t xml:space="preserve"> </w:t>
      </w:r>
      <w:r w:rsidR="00262F4B" w:rsidRPr="00262F4B">
        <w:rPr>
          <w:rFonts w:ascii="Tahoma" w:hAnsi="Tahoma" w:cs="Tahoma"/>
          <w:b/>
          <w:sz w:val="18"/>
          <w:szCs w:val="18"/>
          <w:lang w:eastAsia="en-US"/>
        </w:rPr>
        <w:t>28.05.2024</w:t>
      </w:r>
      <w:r w:rsidRPr="00262F4B">
        <w:rPr>
          <w:rFonts w:ascii="Tahoma" w:hAnsi="Tahoma" w:cs="Tahoma"/>
          <w:b/>
          <w:sz w:val="18"/>
          <w:szCs w:val="18"/>
          <w:lang w:eastAsia="en-US"/>
        </w:rPr>
        <w:t xml:space="preserve"> r. do godz. 09:00.</w:t>
      </w:r>
      <w:r w:rsidRPr="00262F4B">
        <w:rPr>
          <w:rFonts w:ascii="Tahoma" w:eastAsia="Tahoma" w:hAnsi="Tahoma" w:cs="Tahoma"/>
          <w:b/>
          <w:bCs/>
          <w:sz w:val="18"/>
          <w:szCs w:val="18"/>
          <w:lang w:eastAsia="en-US"/>
        </w:rPr>
        <w:t>”</w:t>
      </w:r>
    </w:p>
    <w:p w14:paraId="625FF4C8" w14:textId="77777777" w:rsidR="0062527E" w:rsidRPr="00CA0356" w:rsidRDefault="0062527E" w:rsidP="0062527E">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CA0356">
        <w:rPr>
          <w:rFonts w:ascii="Tahoma" w:eastAsia="Tahoma" w:hAnsi="Tahoma" w:cs="Tahoma"/>
          <w:sz w:val="18"/>
          <w:szCs w:val="18"/>
          <w:lang w:eastAsia="en-US"/>
        </w:rPr>
        <w:t>B) W gwarancjach bankowych</w:t>
      </w:r>
    </w:p>
    <w:p w14:paraId="163E8077" w14:textId="77777777" w:rsidR="0062527E" w:rsidRPr="00CA0356" w:rsidRDefault="0062527E" w:rsidP="0062527E">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CA0356">
        <w:rPr>
          <w:rFonts w:ascii="Tahoma" w:eastAsia="Tahoma" w:hAnsi="Tahoma" w:cs="Tahoma"/>
          <w:bCs/>
          <w:sz w:val="18"/>
          <w:szCs w:val="18"/>
          <w:lang w:eastAsia="en-US"/>
        </w:rPr>
        <w:t>C) W gwarancjach ubezpieczeniowych</w:t>
      </w:r>
    </w:p>
    <w:p w14:paraId="76D3069B" w14:textId="77777777" w:rsidR="0062527E" w:rsidRPr="00CA0356" w:rsidRDefault="0062527E" w:rsidP="0062527E">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CA0356">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18B15D0D" w14:textId="77777777" w:rsidR="0062527E" w:rsidRPr="00CA0356" w:rsidRDefault="0062527E" w:rsidP="00591710">
      <w:pPr>
        <w:numPr>
          <w:ilvl w:val="0"/>
          <w:numId w:val="74"/>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Wadium wnosi się przed upływem terminu składania ofert i utrzymuje nieprzerwanie do dnia upływu terminu związania ofertą.</w:t>
      </w:r>
    </w:p>
    <w:p w14:paraId="674B6F32" w14:textId="77777777" w:rsidR="0062527E" w:rsidRPr="00CA0356" w:rsidRDefault="0062527E" w:rsidP="00591710">
      <w:pPr>
        <w:numPr>
          <w:ilvl w:val="0"/>
          <w:numId w:val="74"/>
        </w:numPr>
        <w:suppressAutoHyphens/>
        <w:autoSpaceDN w:val="0"/>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Z </w:t>
      </w:r>
      <w:r w:rsidRPr="00CA0356">
        <w:rPr>
          <w:rFonts w:ascii="Tahoma" w:hAnsi="Tahoma" w:cs="Tahoma"/>
          <w:sz w:val="18"/>
          <w:szCs w:val="18"/>
          <w:lang w:eastAsia="en-US"/>
        </w:rPr>
        <w:t>treści</w:t>
      </w:r>
      <w:r w:rsidRPr="00CA0356">
        <w:rPr>
          <w:rFonts w:ascii="Tahoma" w:eastAsia="Tahoma" w:hAnsi="Tahoma" w:cs="Tahoma"/>
          <w:sz w:val="18"/>
          <w:szCs w:val="18"/>
          <w:lang w:eastAsia="en-US"/>
        </w:rPr>
        <w:t xml:space="preserve"> </w:t>
      </w:r>
      <w:r w:rsidRPr="00CA0356">
        <w:rPr>
          <w:rFonts w:ascii="Tahoma" w:hAnsi="Tahoma" w:cs="Tahoma"/>
          <w:sz w:val="18"/>
          <w:szCs w:val="18"/>
          <w:lang w:eastAsia="en-US"/>
        </w:rPr>
        <w:t>gwarancji</w:t>
      </w:r>
      <w:r w:rsidRPr="00CA0356">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53F5C933" w14:textId="77777777" w:rsidR="0062527E" w:rsidRPr="00CA0356" w:rsidRDefault="0062527E" w:rsidP="00591710">
      <w:pPr>
        <w:numPr>
          <w:ilvl w:val="0"/>
          <w:numId w:val="74"/>
        </w:numPr>
        <w:suppressAutoHyphens/>
        <w:autoSpaceDN w:val="0"/>
        <w:jc w:val="both"/>
        <w:textAlignment w:val="baseline"/>
        <w:rPr>
          <w:rFonts w:ascii="Tahoma" w:hAnsi="Tahoma" w:cs="Tahoma"/>
          <w:b/>
          <w:sz w:val="18"/>
          <w:szCs w:val="18"/>
          <w:lang w:eastAsia="en-US"/>
        </w:rPr>
      </w:pPr>
      <w:r w:rsidRPr="00CA0356">
        <w:rPr>
          <w:rFonts w:ascii="Tahoma" w:hAnsi="Tahoma" w:cs="Tahoma"/>
          <w:sz w:val="18"/>
          <w:szCs w:val="18"/>
          <w:lang w:eastAsia="en-US"/>
        </w:rPr>
        <w:t>Za termin wniesienia wadium w formie pieniężnej przyjmuje się termin uznania rachunku bankowego Zamawiającego.</w:t>
      </w:r>
    </w:p>
    <w:p w14:paraId="173482EB" w14:textId="77777777" w:rsidR="0062527E" w:rsidRPr="00CA0356" w:rsidRDefault="0062527E" w:rsidP="00591710">
      <w:pPr>
        <w:numPr>
          <w:ilvl w:val="0"/>
          <w:numId w:val="74"/>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 xml:space="preserve">Wadium wniesione w sposób, o którym mowa w pkt </w:t>
      </w:r>
      <w:r w:rsidRPr="00CA0356">
        <w:rPr>
          <w:rFonts w:ascii="Tahoma" w:hAnsi="Tahoma" w:cs="Tahoma"/>
          <w:b/>
          <w:sz w:val="18"/>
          <w:szCs w:val="18"/>
          <w:lang w:eastAsia="en-US"/>
        </w:rPr>
        <w:t>XI.3B,C,D</w:t>
      </w:r>
      <w:r w:rsidRPr="00CA0356">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548F3F98" w14:textId="77777777" w:rsidR="0062527E" w:rsidRPr="00CA0356" w:rsidRDefault="0062527E" w:rsidP="00591710">
      <w:pPr>
        <w:numPr>
          <w:ilvl w:val="0"/>
          <w:numId w:val="74"/>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Zarówno</w:t>
      </w:r>
      <w:r w:rsidRPr="00CA0356">
        <w:rPr>
          <w:rFonts w:ascii="Tahoma" w:hAnsi="Tahoma" w:cs="Tahoma"/>
          <w:b/>
          <w:sz w:val="18"/>
          <w:szCs w:val="18"/>
          <w:lang w:eastAsia="en-US"/>
        </w:rPr>
        <w:t xml:space="preserve"> gwarancje jak i poręczenia</w:t>
      </w:r>
      <w:r w:rsidRPr="00CA0356">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16879C56" w14:textId="77777777" w:rsidR="0062527E" w:rsidRPr="00CA0356" w:rsidRDefault="0062527E" w:rsidP="00591710">
      <w:pPr>
        <w:numPr>
          <w:ilvl w:val="0"/>
          <w:numId w:val="74"/>
        </w:numPr>
        <w:suppressAutoHyphens/>
        <w:autoSpaceDN w:val="0"/>
        <w:jc w:val="both"/>
        <w:textAlignment w:val="baseline"/>
        <w:rPr>
          <w:rFonts w:ascii="Tahoma" w:hAnsi="Tahoma" w:cs="Tahoma"/>
          <w:b/>
          <w:sz w:val="18"/>
          <w:szCs w:val="18"/>
          <w:lang w:eastAsia="en-US"/>
        </w:rPr>
      </w:pPr>
      <w:r w:rsidRPr="00CA0356">
        <w:rPr>
          <w:rFonts w:ascii="Tahoma" w:hAnsi="Tahoma" w:cs="Tahoma"/>
          <w:sz w:val="18"/>
          <w:szCs w:val="18"/>
          <w:lang w:eastAsia="en-US"/>
        </w:rPr>
        <w:t>Zamawiający zobowiązany jest zwrócić wadium na warunkach określonych w art. 98 ustawy Prawo zamówień publicznych.</w:t>
      </w:r>
    </w:p>
    <w:p w14:paraId="6B855B38" w14:textId="77777777" w:rsidR="0062527E" w:rsidRPr="00CA0356" w:rsidRDefault="0062527E" w:rsidP="0062527E">
      <w:pPr>
        <w:jc w:val="both"/>
        <w:rPr>
          <w:rFonts w:ascii="Tahoma" w:hAnsi="Tahoma" w:cs="Tahoma"/>
          <w:b/>
          <w:sz w:val="20"/>
          <w:szCs w:val="20"/>
        </w:rPr>
      </w:pPr>
      <w:r w:rsidRPr="00CA0356">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2D7A58BA" w14:textId="77777777" w:rsidR="0040363C" w:rsidRPr="00CA0356" w:rsidRDefault="0040363C" w:rsidP="0040363C">
      <w:pPr>
        <w:jc w:val="both"/>
        <w:rPr>
          <w:rFonts w:ascii="Tahoma" w:hAnsi="Tahoma" w:cs="Tahoma"/>
          <w:b/>
          <w:sz w:val="18"/>
          <w:szCs w:val="18"/>
        </w:rPr>
      </w:pPr>
    </w:p>
    <w:p w14:paraId="49AAA86B"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sz w:val="18"/>
          <w:szCs w:val="18"/>
        </w:rPr>
        <w:t>XII. TERMIN ZWIĄZANIA OFERTĄ</w:t>
      </w:r>
    </w:p>
    <w:p w14:paraId="330BEA56" w14:textId="77777777" w:rsidR="0040363C" w:rsidRPr="00CA0356" w:rsidRDefault="0040363C" w:rsidP="0040363C">
      <w:pPr>
        <w:suppressAutoHyphens/>
        <w:rPr>
          <w:rFonts w:ascii="Tahoma" w:hAnsi="Tahoma" w:cs="Tahoma"/>
          <w:sz w:val="18"/>
          <w:szCs w:val="18"/>
        </w:rPr>
      </w:pPr>
    </w:p>
    <w:p w14:paraId="6B29BA6F" w14:textId="3C25D7F8" w:rsidR="0040363C" w:rsidRPr="00CA0356" w:rsidRDefault="0040363C" w:rsidP="00591710">
      <w:pPr>
        <w:numPr>
          <w:ilvl w:val="0"/>
          <w:numId w:val="7"/>
        </w:numPr>
        <w:tabs>
          <w:tab w:val="clear" w:pos="720"/>
          <w:tab w:val="num" w:pos="360"/>
        </w:tabs>
        <w:ind w:left="360"/>
        <w:jc w:val="both"/>
        <w:rPr>
          <w:rFonts w:ascii="Tahoma" w:hAnsi="Tahoma" w:cs="Tahoma"/>
          <w:sz w:val="18"/>
          <w:szCs w:val="18"/>
        </w:rPr>
      </w:pPr>
      <w:r w:rsidRPr="00CA0356">
        <w:rPr>
          <w:rFonts w:ascii="Tahoma" w:hAnsi="Tahoma" w:cs="Tahoma"/>
          <w:sz w:val="18"/>
          <w:szCs w:val="18"/>
        </w:rPr>
        <w:t xml:space="preserve">Wykonawca związany jest złożoną ofertą do </w:t>
      </w:r>
      <w:r w:rsidRPr="00692F62">
        <w:rPr>
          <w:rFonts w:ascii="Tahoma" w:hAnsi="Tahoma" w:cs="Tahoma"/>
          <w:sz w:val="18"/>
          <w:szCs w:val="18"/>
        </w:rPr>
        <w:t xml:space="preserve">dnia </w:t>
      </w:r>
      <w:r w:rsidR="00175FDC">
        <w:rPr>
          <w:rFonts w:ascii="Tahoma" w:hAnsi="Tahoma" w:cs="Tahoma"/>
          <w:b/>
          <w:sz w:val="18"/>
          <w:szCs w:val="18"/>
        </w:rPr>
        <w:t>25.08.2024</w:t>
      </w:r>
      <w:r w:rsidRPr="00692F62">
        <w:rPr>
          <w:rFonts w:ascii="Tahoma" w:hAnsi="Tahoma" w:cs="Tahoma"/>
          <w:b/>
          <w:sz w:val="18"/>
          <w:szCs w:val="18"/>
        </w:rPr>
        <w:t xml:space="preserve"> r.</w:t>
      </w:r>
      <w:r w:rsidRPr="00692F62">
        <w:rPr>
          <w:rFonts w:ascii="Tahoma" w:hAnsi="Tahoma" w:cs="Tahoma"/>
          <w:sz w:val="18"/>
          <w:szCs w:val="18"/>
        </w:rPr>
        <w:t xml:space="preserve"> Bieg terminu</w:t>
      </w:r>
      <w:r w:rsidRPr="00CA0356">
        <w:rPr>
          <w:rFonts w:ascii="Tahoma" w:hAnsi="Tahoma" w:cs="Tahoma"/>
          <w:sz w:val="18"/>
          <w:szCs w:val="18"/>
        </w:rPr>
        <w:t xml:space="preserve"> rozpoczyna się od dnia upływu  terminu składania ofert, o którym mowa w punkcie XIII SWZ, przy czym pierwszym dniem terminu związania ofertą jest dzień, w którym upływa termin składania ofert.</w:t>
      </w:r>
    </w:p>
    <w:p w14:paraId="3AE22252" w14:textId="3E4EEA0F" w:rsidR="0040363C" w:rsidRPr="00CA0356" w:rsidRDefault="0040363C" w:rsidP="00591710">
      <w:pPr>
        <w:numPr>
          <w:ilvl w:val="0"/>
          <w:numId w:val="7"/>
        </w:numPr>
        <w:tabs>
          <w:tab w:val="clear" w:pos="720"/>
          <w:tab w:val="num" w:pos="360"/>
        </w:tabs>
        <w:ind w:left="360"/>
        <w:jc w:val="both"/>
        <w:rPr>
          <w:rFonts w:ascii="Tahoma" w:hAnsi="Tahoma" w:cs="Tahoma"/>
          <w:sz w:val="18"/>
          <w:szCs w:val="18"/>
        </w:rPr>
      </w:pPr>
      <w:r w:rsidRPr="00CA0356">
        <w:rPr>
          <w:rFonts w:ascii="Tahoma" w:hAnsi="Tahoma" w:cs="Tahoma"/>
          <w:bCs/>
          <w:sz w:val="18"/>
          <w:szCs w:val="18"/>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2A8116F2" w14:textId="77585868" w:rsidR="0062527E" w:rsidRPr="00CA0356" w:rsidRDefault="0062527E" w:rsidP="00591710">
      <w:pPr>
        <w:numPr>
          <w:ilvl w:val="0"/>
          <w:numId w:val="7"/>
        </w:numPr>
        <w:tabs>
          <w:tab w:val="clear" w:pos="720"/>
          <w:tab w:val="num" w:pos="360"/>
        </w:tabs>
        <w:ind w:left="360"/>
        <w:jc w:val="both"/>
        <w:rPr>
          <w:rFonts w:ascii="Tahoma" w:hAnsi="Tahoma" w:cs="Tahoma"/>
          <w:sz w:val="18"/>
          <w:szCs w:val="18"/>
        </w:rPr>
      </w:pPr>
      <w:r w:rsidRPr="00CA0356">
        <w:rPr>
          <w:rFonts w:ascii="Tahoma" w:hAnsi="Tahoma" w:cs="Tahoma"/>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9093C8C" w14:textId="77777777" w:rsidR="0062527E" w:rsidRPr="00CA0356" w:rsidRDefault="0062527E" w:rsidP="0040363C">
      <w:pPr>
        <w:suppressAutoHyphens/>
        <w:rPr>
          <w:rFonts w:ascii="Tahoma" w:hAnsi="Tahoma" w:cs="Tahoma"/>
          <w:sz w:val="18"/>
          <w:szCs w:val="18"/>
        </w:rPr>
      </w:pPr>
    </w:p>
    <w:p w14:paraId="3919F271" w14:textId="77777777" w:rsidR="0040363C" w:rsidRPr="00CA0356" w:rsidRDefault="0040363C" w:rsidP="0040363C">
      <w:pPr>
        <w:suppressAutoHyphens/>
        <w:jc w:val="both"/>
        <w:rPr>
          <w:rFonts w:ascii="Tahoma" w:hAnsi="Tahoma" w:cs="Tahoma"/>
          <w:sz w:val="18"/>
          <w:szCs w:val="18"/>
        </w:rPr>
      </w:pPr>
    </w:p>
    <w:p w14:paraId="337698F7" w14:textId="77777777" w:rsidR="0040363C" w:rsidRPr="00CA0356" w:rsidRDefault="0040363C" w:rsidP="0040363C">
      <w:pPr>
        <w:tabs>
          <w:tab w:val="left" w:pos="426"/>
        </w:tabs>
        <w:suppressAutoHyphens/>
        <w:ind w:left="426" w:hanging="426"/>
        <w:jc w:val="both"/>
        <w:rPr>
          <w:rFonts w:ascii="Tahoma" w:hAnsi="Tahoma" w:cs="Tahoma"/>
          <w:b/>
          <w:sz w:val="18"/>
          <w:szCs w:val="18"/>
        </w:rPr>
      </w:pPr>
      <w:r w:rsidRPr="00CA0356">
        <w:rPr>
          <w:rFonts w:ascii="Tahoma" w:hAnsi="Tahoma" w:cs="Tahoma"/>
          <w:b/>
          <w:sz w:val="18"/>
          <w:szCs w:val="18"/>
        </w:rPr>
        <w:lastRenderedPageBreak/>
        <w:t xml:space="preserve">XIII. MIEJSCE I TERMIN SKŁADANIA OFERT </w:t>
      </w:r>
    </w:p>
    <w:p w14:paraId="67D7133F" w14:textId="77777777" w:rsidR="0040363C" w:rsidRPr="00CA0356" w:rsidRDefault="0040363C" w:rsidP="0040363C">
      <w:pPr>
        <w:suppressAutoHyphens/>
        <w:ind w:left="360"/>
        <w:jc w:val="both"/>
        <w:rPr>
          <w:rFonts w:ascii="Tahoma" w:hAnsi="Tahoma" w:cs="Tahoma"/>
          <w:b/>
          <w:sz w:val="18"/>
          <w:szCs w:val="18"/>
        </w:rPr>
      </w:pPr>
    </w:p>
    <w:p w14:paraId="410A37B8" w14:textId="2A9AB975" w:rsidR="0040363C" w:rsidRPr="00175FDC" w:rsidRDefault="0040363C" w:rsidP="00591710">
      <w:pPr>
        <w:numPr>
          <w:ilvl w:val="0"/>
          <w:numId w:val="32"/>
        </w:numPr>
        <w:tabs>
          <w:tab w:val="clear" w:pos="720"/>
          <w:tab w:val="num" w:pos="426"/>
        </w:tabs>
        <w:ind w:left="426" w:hanging="426"/>
        <w:jc w:val="both"/>
        <w:textAlignment w:val="baseline"/>
        <w:rPr>
          <w:rFonts w:ascii="Tahoma" w:hAnsi="Tahoma" w:cs="Tahoma"/>
          <w:b/>
          <w:bCs/>
          <w:sz w:val="18"/>
          <w:szCs w:val="18"/>
        </w:rPr>
      </w:pPr>
      <w:r w:rsidRPr="00CA0356">
        <w:rPr>
          <w:rFonts w:ascii="Tahoma" w:hAnsi="Tahoma" w:cs="Tahoma"/>
          <w:b/>
          <w:bCs/>
          <w:sz w:val="18"/>
          <w:szCs w:val="18"/>
        </w:rPr>
        <w:t xml:space="preserve">Ofertę wraz z wymaganymi dokumentami należy złożyć (umieścić) na </w:t>
      </w:r>
      <w:hyperlink r:id="rId27" w:history="1">
        <w:r w:rsidRPr="00CA0356">
          <w:rPr>
            <w:rFonts w:ascii="Tahoma" w:hAnsi="Tahoma" w:cs="Tahoma"/>
            <w:b/>
            <w:bCs/>
            <w:sz w:val="18"/>
            <w:szCs w:val="18"/>
          </w:rPr>
          <w:t>platformazakupowa.pl</w:t>
        </w:r>
      </w:hyperlink>
      <w:r w:rsidRPr="00CA0356">
        <w:rPr>
          <w:rFonts w:ascii="Tahoma" w:hAnsi="Tahoma" w:cs="Tahoma"/>
          <w:b/>
          <w:bCs/>
          <w:sz w:val="18"/>
          <w:szCs w:val="18"/>
        </w:rPr>
        <w:t xml:space="preserve"> pod adresem: </w:t>
      </w:r>
      <w:hyperlink r:id="rId28" w:history="1">
        <w:r w:rsidR="00DB3F65" w:rsidRPr="00CA0356">
          <w:rPr>
            <w:rStyle w:val="Hipercze"/>
            <w:rFonts w:ascii="Tahoma" w:hAnsi="Tahoma" w:cs="Tahoma"/>
            <w:b/>
            <w:color w:val="auto"/>
            <w:sz w:val="18"/>
            <w:szCs w:val="18"/>
          </w:rPr>
          <w:t>https://platformazakupowa.pl/pn/barlicki</w:t>
        </w:r>
      </w:hyperlink>
      <w:r w:rsidR="00DB3F65" w:rsidRPr="00CA0356">
        <w:rPr>
          <w:rFonts w:ascii="Tahoma" w:hAnsi="Tahoma" w:cs="Tahoma"/>
          <w:b/>
          <w:sz w:val="18"/>
          <w:szCs w:val="18"/>
        </w:rPr>
        <w:t xml:space="preserve"> </w:t>
      </w:r>
      <w:r w:rsidRPr="00CA0356">
        <w:rPr>
          <w:rFonts w:ascii="Tahoma" w:hAnsi="Tahoma" w:cs="Tahoma"/>
          <w:b/>
          <w:bCs/>
          <w:sz w:val="18"/>
          <w:szCs w:val="18"/>
        </w:rPr>
        <w:t xml:space="preserve">w myśl Ustawy PZP na stronie internetowej prowadzonego postępowania do </w:t>
      </w:r>
      <w:r w:rsidRPr="00175FDC">
        <w:rPr>
          <w:rFonts w:ascii="Tahoma" w:hAnsi="Tahoma" w:cs="Tahoma"/>
          <w:b/>
          <w:bCs/>
          <w:sz w:val="18"/>
          <w:szCs w:val="18"/>
        </w:rPr>
        <w:t xml:space="preserve">dnia </w:t>
      </w:r>
      <w:r w:rsidR="00175FDC" w:rsidRPr="00175FDC">
        <w:rPr>
          <w:rFonts w:ascii="Tahoma" w:hAnsi="Tahoma" w:cs="Tahoma"/>
          <w:b/>
          <w:bCs/>
          <w:sz w:val="18"/>
          <w:szCs w:val="18"/>
        </w:rPr>
        <w:t>28.05.2024</w:t>
      </w:r>
      <w:r w:rsidRPr="00175FDC">
        <w:rPr>
          <w:rFonts w:ascii="Tahoma" w:hAnsi="Tahoma" w:cs="Tahoma"/>
          <w:b/>
          <w:bCs/>
          <w:sz w:val="18"/>
          <w:szCs w:val="18"/>
        </w:rPr>
        <w:t xml:space="preserve"> r. do godziny 09:00.</w:t>
      </w:r>
    </w:p>
    <w:p w14:paraId="400873E5" w14:textId="77777777" w:rsidR="0040363C" w:rsidRPr="00CA0356" w:rsidRDefault="0040363C" w:rsidP="00591710">
      <w:pPr>
        <w:numPr>
          <w:ilvl w:val="0"/>
          <w:numId w:val="32"/>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Do oferty należy dołączyć wszystkie wymagane w SWZ dokumenty.</w:t>
      </w:r>
    </w:p>
    <w:p w14:paraId="1F53012B" w14:textId="77777777" w:rsidR="0040363C" w:rsidRPr="00CA0356" w:rsidRDefault="0040363C" w:rsidP="00591710">
      <w:pPr>
        <w:numPr>
          <w:ilvl w:val="0"/>
          <w:numId w:val="32"/>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Po wypełnieniu Formularza składania oferty i dołączenia  wszystkich wymaganych załączników należy kliknąć przycisk „Przejdź do podsumowania”.</w:t>
      </w:r>
    </w:p>
    <w:p w14:paraId="4E609474" w14:textId="77777777" w:rsidR="0040363C" w:rsidRPr="00CA0356" w:rsidRDefault="0040363C" w:rsidP="00591710">
      <w:pPr>
        <w:numPr>
          <w:ilvl w:val="0"/>
          <w:numId w:val="32"/>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
          <w:bCs/>
          <w:sz w:val="18"/>
          <w:szCs w:val="18"/>
        </w:rPr>
        <w:t>Oferta składana elektronicznie musi zostać podpisana elektronicznym podpisem kwalifikowanym.</w:t>
      </w:r>
      <w:r w:rsidRPr="00CA0356">
        <w:rPr>
          <w:rFonts w:ascii="Tahoma" w:hAnsi="Tahoma" w:cs="Tahoma"/>
          <w:bCs/>
          <w:sz w:val="18"/>
          <w:szCs w:val="18"/>
        </w:rPr>
        <w:t xml:space="preserve"> W procesie składania oferty za pośrednictwem </w:t>
      </w:r>
      <w:hyperlink r:id="rId29" w:history="1">
        <w:r w:rsidRPr="00CA0356">
          <w:rPr>
            <w:rFonts w:ascii="Tahoma" w:hAnsi="Tahoma" w:cs="Tahoma"/>
            <w:b/>
            <w:bCs/>
            <w:sz w:val="18"/>
            <w:szCs w:val="18"/>
          </w:rPr>
          <w:t>platformazakupowa.pl</w:t>
        </w:r>
      </w:hyperlink>
      <w:r w:rsidRPr="00CA0356">
        <w:rPr>
          <w:rFonts w:ascii="Tahoma" w:hAnsi="Tahoma" w:cs="Tahoma"/>
          <w:bCs/>
          <w:sz w:val="18"/>
          <w:szCs w:val="18"/>
        </w:rPr>
        <w:t xml:space="preserve">, Wykonawca powinien złożyć podpis bezpośrednio na dokumentach przesłanych za pośrednictwem </w:t>
      </w:r>
      <w:hyperlink r:id="rId30" w:history="1">
        <w:r w:rsidRPr="00CA0356">
          <w:rPr>
            <w:rFonts w:ascii="Tahoma" w:hAnsi="Tahoma" w:cs="Tahoma"/>
            <w:b/>
            <w:bCs/>
            <w:sz w:val="18"/>
            <w:szCs w:val="18"/>
          </w:rPr>
          <w:t>platformazakupowa.pl</w:t>
        </w:r>
      </w:hyperlink>
      <w:r w:rsidRPr="00CA0356">
        <w:rPr>
          <w:rFonts w:ascii="Tahoma" w:hAnsi="Tahoma" w:cs="Tahoma"/>
          <w:bCs/>
          <w:sz w:val="18"/>
          <w:szCs w:val="18"/>
        </w:rPr>
        <w:t xml:space="preserve"> 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w:t>
      </w:r>
    </w:p>
    <w:p w14:paraId="6A2C0B11" w14:textId="77777777" w:rsidR="0040363C" w:rsidRPr="00CA0356" w:rsidRDefault="0040363C" w:rsidP="00591710">
      <w:pPr>
        <w:numPr>
          <w:ilvl w:val="0"/>
          <w:numId w:val="32"/>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36B17EB7" w14:textId="77777777" w:rsidR="0040363C" w:rsidRPr="00CA0356" w:rsidRDefault="0040363C" w:rsidP="00591710">
      <w:pPr>
        <w:numPr>
          <w:ilvl w:val="0"/>
          <w:numId w:val="32"/>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 xml:space="preserve">Szczegółowa instrukcja dla Wykonawców dotycząca złożenia, zmiany i wycofania oferty znajduje się na stronie internetowej pod adresem:  </w:t>
      </w:r>
      <w:hyperlink r:id="rId31" w:history="1">
        <w:r w:rsidRPr="00CA0356">
          <w:rPr>
            <w:rFonts w:ascii="Tahoma" w:hAnsi="Tahoma" w:cs="Tahoma"/>
            <w:b/>
            <w:bCs/>
            <w:sz w:val="18"/>
            <w:szCs w:val="18"/>
          </w:rPr>
          <w:t>https://platformazakupowa.pl/strona/45-instrukcje</w:t>
        </w:r>
      </w:hyperlink>
      <w:r w:rsidRPr="00CA0356">
        <w:rPr>
          <w:rFonts w:ascii="Tahoma" w:hAnsi="Tahoma" w:cs="Tahoma"/>
          <w:b/>
          <w:bCs/>
          <w:sz w:val="18"/>
          <w:szCs w:val="18"/>
        </w:rPr>
        <w:t>.</w:t>
      </w:r>
    </w:p>
    <w:p w14:paraId="7882E748" w14:textId="77777777" w:rsidR="00E748DF" w:rsidRPr="00CA0356" w:rsidRDefault="00E748DF" w:rsidP="0040363C">
      <w:pPr>
        <w:suppressAutoHyphens/>
        <w:jc w:val="both"/>
        <w:rPr>
          <w:rFonts w:ascii="Tahoma" w:hAnsi="Tahoma" w:cs="Tahoma"/>
          <w:b/>
          <w:sz w:val="18"/>
          <w:szCs w:val="18"/>
        </w:rPr>
      </w:pPr>
    </w:p>
    <w:p w14:paraId="13D1816B" w14:textId="77777777" w:rsidR="00E748DF" w:rsidRPr="00CA0356" w:rsidRDefault="00E748DF" w:rsidP="0040363C">
      <w:pPr>
        <w:suppressAutoHyphens/>
        <w:jc w:val="both"/>
        <w:rPr>
          <w:rFonts w:ascii="Tahoma" w:hAnsi="Tahoma" w:cs="Tahoma"/>
          <w:b/>
          <w:sz w:val="18"/>
          <w:szCs w:val="18"/>
        </w:rPr>
      </w:pPr>
    </w:p>
    <w:p w14:paraId="7104B182" w14:textId="77777777" w:rsidR="0040363C" w:rsidRPr="00CA0356" w:rsidRDefault="0040363C" w:rsidP="0040363C">
      <w:pPr>
        <w:suppressAutoHyphens/>
        <w:rPr>
          <w:rFonts w:ascii="Tahoma" w:hAnsi="Tahoma" w:cs="Tahoma"/>
          <w:b/>
          <w:bCs/>
          <w:caps/>
          <w:sz w:val="18"/>
          <w:szCs w:val="18"/>
        </w:rPr>
      </w:pPr>
      <w:r w:rsidRPr="00CA0356">
        <w:rPr>
          <w:rFonts w:ascii="Tahoma" w:hAnsi="Tahoma" w:cs="Tahoma"/>
          <w:b/>
          <w:bCs/>
          <w:sz w:val="18"/>
          <w:szCs w:val="18"/>
        </w:rPr>
        <w:t xml:space="preserve">XIV. </w:t>
      </w:r>
      <w:r w:rsidRPr="00CA0356">
        <w:rPr>
          <w:rFonts w:ascii="Tahoma" w:hAnsi="Tahoma" w:cs="Tahoma"/>
          <w:b/>
          <w:bCs/>
          <w:caps/>
          <w:sz w:val="18"/>
          <w:szCs w:val="18"/>
        </w:rPr>
        <w:t>Otwarcie ofert</w:t>
      </w:r>
    </w:p>
    <w:p w14:paraId="5C1ACA3A" w14:textId="77777777" w:rsidR="0040363C" w:rsidRPr="00CA0356" w:rsidRDefault="0040363C" w:rsidP="0040363C">
      <w:pPr>
        <w:suppressAutoHyphens/>
        <w:rPr>
          <w:rFonts w:ascii="Tahoma" w:hAnsi="Tahoma" w:cs="Tahoma"/>
          <w:b/>
          <w:bCs/>
          <w:sz w:val="18"/>
          <w:szCs w:val="18"/>
        </w:rPr>
      </w:pPr>
    </w:p>
    <w:p w14:paraId="0ACCF29C" w14:textId="77777777" w:rsidR="0040363C" w:rsidRPr="00CA0356" w:rsidRDefault="0040363C" w:rsidP="00591710">
      <w:pPr>
        <w:numPr>
          <w:ilvl w:val="0"/>
          <w:numId w:val="33"/>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Otwarcie ofert następuje niezwłocznie po upływie terminu składania ofert, nie później niż następnego dnia po dniu, w którym upłynął termin składania ofert.</w:t>
      </w:r>
    </w:p>
    <w:p w14:paraId="7383EE7C" w14:textId="6038285C" w:rsidR="0040363C" w:rsidRPr="00175FDC" w:rsidRDefault="0040363C" w:rsidP="00591710">
      <w:pPr>
        <w:numPr>
          <w:ilvl w:val="0"/>
          <w:numId w:val="33"/>
        </w:numPr>
        <w:tabs>
          <w:tab w:val="clear" w:pos="720"/>
          <w:tab w:val="num" w:pos="426"/>
        </w:tabs>
        <w:ind w:left="426" w:hanging="426"/>
        <w:jc w:val="both"/>
        <w:textAlignment w:val="baseline"/>
        <w:rPr>
          <w:rFonts w:ascii="Tahoma" w:hAnsi="Tahoma" w:cs="Tahoma"/>
          <w:b/>
          <w:sz w:val="18"/>
          <w:szCs w:val="18"/>
        </w:rPr>
      </w:pPr>
      <w:r w:rsidRPr="00CA0356">
        <w:rPr>
          <w:rFonts w:ascii="Tahoma" w:hAnsi="Tahoma" w:cs="Tahoma"/>
          <w:b/>
          <w:sz w:val="18"/>
          <w:szCs w:val="18"/>
        </w:rPr>
        <w:t xml:space="preserve">Otwarcie ofert nastąpi </w:t>
      </w:r>
      <w:r w:rsidRPr="00175FDC">
        <w:rPr>
          <w:rFonts w:ascii="Tahoma" w:hAnsi="Tahoma" w:cs="Tahoma"/>
          <w:b/>
          <w:sz w:val="18"/>
          <w:szCs w:val="18"/>
        </w:rPr>
        <w:t xml:space="preserve">dnia </w:t>
      </w:r>
      <w:r w:rsidR="00175FDC" w:rsidRPr="00175FDC">
        <w:rPr>
          <w:rFonts w:ascii="Tahoma" w:hAnsi="Tahoma" w:cs="Tahoma"/>
          <w:b/>
          <w:sz w:val="18"/>
          <w:szCs w:val="18"/>
        </w:rPr>
        <w:t>28.05.2024</w:t>
      </w:r>
      <w:r w:rsidRPr="00175FDC">
        <w:rPr>
          <w:rFonts w:ascii="Tahoma" w:hAnsi="Tahoma" w:cs="Tahoma"/>
          <w:b/>
          <w:sz w:val="18"/>
          <w:szCs w:val="18"/>
        </w:rPr>
        <w:t xml:space="preserve"> r. godz. 10:00.</w:t>
      </w:r>
    </w:p>
    <w:p w14:paraId="27610482" w14:textId="77777777" w:rsidR="0040363C" w:rsidRPr="00CA0356" w:rsidRDefault="0040363C" w:rsidP="00591710">
      <w:pPr>
        <w:numPr>
          <w:ilvl w:val="0"/>
          <w:numId w:val="33"/>
        </w:numPr>
        <w:tabs>
          <w:tab w:val="clear" w:pos="720"/>
          <w:tab w:val="num" w:pos="426"/>
        </w:tabs>
        <w:ind w:left="426" w:hanging="426"/>
        <w:jc w:val="both"/>
        <w:textAlignment w:val="baseline"/>
        <w:rPr>
          <w:rFonts w:ascii="Tahoma" w:hAnsi="Tahoma" w:cs="Tahoma"/>
          <w:sz w:val="18"/>
          <w:szCs w:val="18"/>
        </w:rPr>
      </w:pPr>
      <w:r w:rsidRPr="00692F62">
        <w:rPr>
          <w:rFonts w:ascii="Tahoma" w:hAnsi="Tahoma" w:cs="Tahoma"/>
          <w:sz w:val="18"/>
          <w:szCs w:val="18"/>
        </w:rPr>
        <w:t>Otwarcie ofert następuje przy użyciu systemu teleinformatycznego</w:t>
      </w:r>
      <w:r w:rsidRPr="00CA0356">
        <w:rPr>
          <w:rFonts w:ascii="Tahoma" w:hAnsi="Tahoma" w:cs="Tahoma"/>
          <w:sz w:val="18"/>
          <w:szCs w:val="18"/>
        </w:rPr>
        <w:t xml:space="preserve"> (platformy). W przypadku awarii tego systemu, która powoduje brak możliwości otwarcia ofert w terminie określonym przez Zamawiającego, otwarcie ofert następuje niezwłocznie po usunięciu awarii.</w:t>
      </w:r>
    </w:p>
    <w:p w14:paraId="4FF6B3A3" w14:textId="77777777" w:rsidR="0040363C" w:rsidRPr="00CA0356" w:rsidRDefault="0040363C" w:rsidP="00591710">
      <w:pPr>
        <w:numPr>
          <w:ilvl w:val="0"/>
          <w:numId w:val="33"/>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Zamawiający poinformuje o zmianie terminu otwarcia ofert na stronie internetowej prowadzonego postępowania.</w:t>
      </w:r>
    </w:p>
    <w:p w14:paraId="465647D6" w14:textId="77777777" w:rsidR="0040363C" w:rsidRPr="00CA0356" w:rsidRDefault="0040363C" w:rsidP="00591710">
      <w:pPr>
        <w:numPr>
          <w:ilvl w:val="0"/>
          <w:numId w:val="33"/>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770EAB7D" w14:textId="77777777" w:rsidR="0040363C" w:rsidRPr="00CA0356" w:rsidRDefault="0040363C" w:rsidP="00591710">
      <w:pPr>
        <w:numPr>
          <w:ilvl w:val="0"/>
          <w:numId w:val="33"/>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Zamawiający, niezwłocznie po otwarciu ofert, udostępnia na stronie internetowej prowadzonego postępowania informacje o:</w:t>
      </w:r>
    </w:p>
    <w:p w14:paraId="08D5D6F2" w14:textId="77777777" w:rsidR="0040363C" w:rsidRPr="00CA0356" w:rsidRDefault="0040363C" w:rsidP="00591710">
      <w:pPr>
        <w:numPr>
          <w:ilvl w:val="0"/>
          <w:numId w:val="34"/>
        </w:numPr>
        <w:shd w:val="clear" w:color="auto" w:fill="FFFFFF"/>
        <w:tabs>
          <w:tab w:val="left" w:pos="851"/>
        </w:tabs>
        <w:ind w:left="851" w:hanging="425"/>
        <w:jc w:val="both"/>
        <w:rPr>
          <w:rFonts w:ascii="Tahoma" w:hAnsi="Tahoma" w:cs="Tahoma"/>
          <w:sz w:val="18"/>
          <w:szCs w:val="18"/>
        </w:rPr>
      </w:pPr>
      <w:r w:rsidRPr="00CA0356">
        <w:rPr>
          <w:rFonts w:ascii="Tahoma" w:hAnsi="Tahoma" w:cs="Tahoma"/>
          <w:sz w:val="18"/>
          <w:szCs w:val="18"/>
        </w:rPr>
        <w:t>nazwach albo imionach i nazwiskach oraz siedzibach lub miejscach prowadzonej działalności gospodarczej albo miejscach zamieszkania Wykonawców, których oferty zostały otwarte;</w:t>
      </w:r>
    </w:p>
    <w:p w14:paraId="0EA3B132" w14:textId="77777777" w:rsidR="0040363C" w:rsidRPr="00CA0356" w:rsidRDefault="0040363C" w:rsidP="00591710">
      <w:pPr>
        <w:numPr>
          <w:ilvl w:val="0"/>
          <w:numId w:val="34"/>
        </w:numPr>
        <w:shd w:val="clear" w:color="auto" w:fill="FFFFFF"/>
        <w:tabs>
          <w:tab w:val="left" w:pos="851"/>
        </w:tabs>
        <w:ind w:left="851" w:hanging="425"/>
        <w:jc w:val="both"/>
        <w:rPr>
          <w:rFonts w:ascii="Tahoma" w:hAnsi="Tahoma" w:cs="Tahoma"/>
          <w:sz w:val="18"/>
          <w:szCs w:val="18"/>
        </w:rPr>
      </w:pPr>
      <w:r w:rsidRPr="00CA0356">
        <w:rPr>
          <w:rFonts w:ascii="Tahoma" w:hAnsi="Tahoma" w:cs="Tahoma"/>
          <w:sz w:val="18"/>
          <w:szCs w:val="18"/>
        </w:rPr>
        <w:t>cenach lub kosztach zawartych w ofertach.</w:t>
      </w:r>
    </w:p>
    <w:p w14:paraId="38D1963E" w14:textId="77777777" w:rsidR="0040363C" w:rsidRPr="00CA0356" w:rsidRDefault="0040363C" w:rsidP="0040363C">
      <w:pPr>
        <w:shd w:val="clear" w:color="auto" w:fill="FFFFFF"/>
        <w:ind w:left="426"/>
        <w:jc w:val="both"/>
        <w:rPr>
          <w:rFonts w:ascii="Tahoma" w:hAnsi="Tahoma" w:cs="Tahoma"/>
          <w:sz w:val="18"/>
          <w:szCs w:val="18"/>
        </w:rPr>
      </w:pPr>
      <w:r w:rsidRPr="00CA0356">
        <w:rPr>
          <w:rFonts w:ascii="Tahoma" w:hAnsi="Tahoma" w:cs="Tahoma"/>
          <w:sz w:val="18"/>
          <w:szCs w:val="18"/>
        </w:rPr>
        <w:t xml:space="preserve">Informacja zostanie opublikowana na stronie postępowania na </w:t>
      </w:r>
      <w:r w:rsidRPr="00CA0356">
        <w:rPr>
          <w:rFonts w:ascii="Tahoma" w:hAnsi="Tahoma" w:cs="Tahoma"/>
          <w:b/>
          <w:sz w:val="18"/>
          <w:szCs w:val="18"/>
        </w:rPr>
        <w:t>platformazakupowa.pl</w:t>
      </w:r>
      <w:r w:rsidRPr="00CA0356">
        <w:rPr>
          <w:rFonts w:ascii="Tahoma" w:hAnsi="Tahoma" w:cs="Tahoma"/>
          <w:sz w:val="18"/>
          <w:szCs w:val="18"/>
        </w:rPr>
        <w:t xml:space="preserve">  w sekcji ,,Komunikaty”.</w:t>
      </w:r>
    </w:p>
    <w:p w14:paraId="5B7DA283" w14:textId="77777777" w:rsidR="0040363C" w:rsidRPr="00CA0356" w:rsidRDefault="0040363C" w:rsidP="00591710">
      <w:pPr>
        <w:numPr>
          <w:ilvl w:val="0"/>
          <w:numId w:val="33"/>
        </w:numPr>
        <w:tabs>
          <w:tab w:val="clear" w:pos="720"/>
          <w:tab w:val="num" w:pos="426"/>
        </w:tabs>
        <w:ind w:left="426" w:hanging="426"/>
        <w:jc w:val="both"/>
        <w:textAlignment w:val="baseline"/>
        <w:rPr>
          <w:rFonts w:ascii="Tahoma" w:hAnsi="Tahoma" w:cs="Tahoma"/>
          <w:b/>
          <w:sz w:val="18"/>
          <w:szCs w:val="18"/>
        </w:rPr>
      </w:pPr>
      <w:r w:rsidRPr="00CA0356">
        <w:rPr>
          <w:rFonts w:ascii="Tahoma" w:hAnsi="Tahoma" w:cs="Tahoma"/>
          <w:b/>
          <w:sz w:val="18"/>
          <w:szCs w:val="18"/>
        </w:rPr>
        <w:t>Sesja otwarcia ofert nie będzie przeprowadzona z udziałem Wykonawców oraz nie będzie transmitowania sesji otwarcia za pośrednictwem elektronicznych narzędzi.</w:t>
      </w:r>
    </w:p>
    <w:p w14:paraId="291B6147" w14:textId="1A6FA97A" w:rsidR="000D7C3B" w:rsidRPr="00CA0356" w:rsidRDefault="000D7C3B" w:rsidP="0040363C">
      <w:pPr>
        <w:suppressAutoHyphens/>
        <w:jc w:val="both"/>
        <w:rPr>
          <w:rFonts w:ascii="Tahoma" w:hAnsi="Tahoma" w:cs="Tahoma"/>
          <w:b/>
          <w:sz w:val="18"/>
          <w:szCs w:val="18"/>
        </w:rPr>
      </w:pPr>
    </w:p>
    <w:p w14:paraId="48C56824" w14:textId="5838F71B" w:rsidR="000D7C3B" w:rsidRPr="00CA0356" w:rsidRDefault="000D7C3B" w:rsidP="0040363C">
      <w:pPr>
        <w:suppressAutoHyphens/>
        <w:jc w:val="both"/>
        <w:rPr>
          <w:rFonts w:ascii="Tahoma" w:hAnsi="Tahoma" w:cs="Tahoma"/>
          <w:b/>
          <w:sz w:val="18"/>
          <w:szCs w:val="18"/>
        </w:rPr>
      </w:pPr>
    </w:p>
    <w:p w14:paraId="3D4784AD"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caps/>
          <w:sz w:val="18"/>
          <w:szCs w:val="18"/>
        </w:rPr>
        <w:t>XV. Sposób obliczania ceny oferty</w:t>
      </w:r>
    </w:p>
    <w:p w14:paraId="7BB9AFE5" w14:textId="77777777" w:rsidR="0040363C" w:rsidRPr="00CA0356" w:rsidRDefault="0040363C" w:rsidP="0040363C">
      <w:pPr>
        <w:suppressAutoHyphens/>
        <w:jc w:val="both"/>
        <w:rPr>
          <w:rFonts w:ascii="Tahoma" w:hAnsi="Tahoma" w:cs="Tahoma"/>
          <w:sz w:val="18"/>
          <w:szCs w:val="18"/>
        </w:rPr>
      </w:pPr>
    </w:p>
    <w:p w14:paraId="1D9DD63C"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Wykonawca określi cenę netto i brutto (zawierającą należny podatek VAT) w złotych polskich wg załączonego Formularza Cenowego (załącznik nr 2).</w:t>
      </w:r>
    </w:p>
    <w:p w14:paraId="4B3080F5"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Cena winna obejmować wszystkie koszty poniesione przez Wykonawcę związane z wykonaniem usługi, stanowiącej przedmiot zamówienia, w szczególności koszty zakupionych materiałów i części zamiennych, transportu, załadunku i wyładunku sprzętu, koszty dojazdu, koszty robocizny, noclegów, wyżywienia, koszty ewentualnej współpracy z innymi podmiotami w niezbędnym zakresie oraz wszystkie koszty związane z warunkami stawianymi przez Zamawiającego.</w:t>
      </w:r>
    </w:p>
    <w:p w14:paraId="1ED00395"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Cena winna być określona przez Wykonawcę z uwzględnieniem wszystkich upustów cenowych (rabatów), jakie Wykonawca oferuje.</w:t>
      </w:r>
    </w:p>
    <w:p w14:paraId="2D263708"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Rozliczenia pomiędzy Zamawiającym a Wykonawcą będą prowadzone w złotych polskich.</w:t>
      </w:r>
    </w:p>
    <w:p w14:paraId="2E1A07D2" w14:textId="77777777" w:rsidR="0040363C" w:rsidRPr="00CA0356" w:rsidRDefault="0040363C" w:rsidP="0040363C">
      <w:pPr>
        <w:numPr>
          <w:ilvl w:val="0"/>
          <w:numId w:val="1"/>
        </w:numPr>
        <w:jc w:val="both"/>
        <w:rPr>
          <w:rFonts w:ascii="Tahoma" w:hAnsi="Tahoma" w:cs="Tahoma"/>
          <w:b/>
          <w:sz w:val="18"/>
          <w:szCs w:val="18"/>
        </w:rPr>
      </w:pPr>
      <w:r w:rsidRPr="00CA0356">
        <w:rPr>
          <w:rFonts w:ascii="Tahoma" w:hAnsi="Tahoma" w:cs="Tahoma"/>
          <w:b/>
          <w:sz w:val="18"/>
          <w:szCs w:val="18"/>
        </w:rPr>
        <w:t>Do obliczenia ceny oferty należy zastosować następujący sposób oddzielnie dla każdej części zamówienia (pakietu):</w:t>
      </w:r>
    </w:p>
    <w:p w14:paraId="37AADBEE" w14:textId="77777777" w:rsidR="0040363C" w:rsidRPr="00CA0356" w:rsidRDefault="0040363C" w:rsidP="00591710">
      <w:pPr>
        <w:pStyle w:val="Tekstpodstawowy2"/>
        <w:numPr>
          <w:ilvl w:val="0"/>
          <w:numId w:val="13"/>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Podać jednostkową cenę netto (przeglądu, jednej roboczogodziny) dla każdej pozycji z dokładnością do dwóch miejsc po przecinku.</w:t>
      </w:r>
    </w:p>
    <w:p w14:paraId="30C40EBB" w14:textId="77777777" w:rsidR="0040363C" w:rsidRPr="00CA0356" w:rsidRDefault="0040363C" w:rsidP="00591710">
      <w:pPr>
        <w:pStyle w:val="Tekstpodstawowy2"/>
        <w:numPr>
          <w:ilvl w:val="0"/>
          <w:numId w:val="13"/>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 xml:space="preserve">Podać stawkę VAT (w %) dla każdej pozycji, obowiązującą na dzień </w:t>
      </w:r>
      <w:r w:rsidRPr="00CA0356">
        <w:rPr>
          <w:rFonts w:ascii="Tahoma" w:hAnsi="Tahoma" w:cs="Tahoma"/>
          <w:sz w:val="18"/>
          <w:szCs w:val="18"/>
          <w:lang w:val="pl-PL"/>
        </w:rPr>
        <w:t>składania</w:t>
      </w:r>
      <w:r w:rsidRPr="00CA0356">
        <w:rPr>
          <w:rFonts w:ascii="Tahoma" w:hAnsi="Tahoma" w:cs="Tahoma"/>
          <w:sz w:val="18"/>
          <w:szCs w:val="18"/>
        </w:rPr>
        <w:t xml:space="preserve"> ofert.</w:t>
      </w:r>
    </w:p>
    <w:p w14:paraId="6C75EA88" w14:textId="77777777" w:rsidR="0040363C" w:rsidRPr="00CA0356" w:rsidRDefault="0040363C" w:rsidP="00591710">
      <w:pPr>
        <w:pStyle w:val="Tekstpodstawowy2"/>
        <w:numPr>
          <w:ilvl w:val="0"/>
          <w:numId w:val="13"/>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Obliczyć wartość netto każdej pozycji (przeglądów i roboczogodzin), mnożąc podaną odpowiednio cenę jednostkową netto przez ilość.</w:t>
      </w:r>
    </w:p>
    <w:p w14:paraId="02B35201" w14:textId="77777777" w:rsidR="0040363C" w:rsidRPr="00CA0356" w:rsidRDefault="0040363C" w:rsidP="00591710">
      <w:pPr>
        <w:pStyle w:val="Tekstpodstawowy2"/>
        <w:numPr>
          <w:ilvl w:val="0"/>
          <w:numId w:val="13"/>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 xml:space="preserve">Obliczyć wartość brutto każdej pozycji (przeglądów i roboczogodzin) dodając do wyliczonej wartości netto iloczyn wyliczonej wartości netto i stawki VAT (w %). Tak wyliczoną wartość brutto należy zaokrąglić do dwóch miejsc po przecinku, stosując zasadę, że jeżeli trzecia cyfra po przecinku jest równa lub większa od 5 to należy zaokrąglić w górę, jeżeli mniejsza to nic nie zmieniać a pozostałe cyfry po przecinku należy „odciąć”. </w:t>
      </w:r>
    </w:p>
    <w:p w14:paraId="345DA7BD" w14:textId="77777777" w:rsidR="0040363C" w:rsidRPr="00CA0356" w:rsidRDefault="0040363C" w:rsidP="00591710">
      <w:pPr>
        <w:pStyle w:val="Tekstpodstawowy2"/>
        <w:numPr>
          <w:ilvl w:val="0"/>
          <w:numId w:val="13"/>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 xml:space="preserve">Obliczyć wartość netto / brutto oferty poprzez zsumowanie wartości netto / brutto poszczególnych pozycji (przeglądów i roboczogodzin), kwoty netto / brutto przeznaczonej przez Zamawiającego na zakup części, akcesoriów oraz dojazd. </w:t>
      </w:r>
    </w:p>
    <w:p w14:paraId="07F8BA0F"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Określenie właściwej stawki VAT należy do Wykonawcy. Należy podać stawkę VAT obowiązującą na dzień składania ofert.</w:t>
      </w:r>
    </w:p>
    <w:p w14:paraId="6C0684FF"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512929A4"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2022 r. poz. 931 </w:t>
      </w:r>
      <w:proofErr w:type="spellStart"/>
      <w:r w:rsidRPr="00CA0356">
        <w:rPr>
          <w:rFonts w:ascii="Tahoma" w:hAnsi="Tahoma" w:cs="Tahoma"/>
          <w:sz w:val="18"/>
          <w:szCs w:val="18"/>
        </w:rPr>
        <w:t>t.j</w:t>
      </w:r>
      <w:proofErr w:type="spellEnd"/>
      <w:r w:rsidRPr="00CA0356">
        <w:rPr>
          <w:rFonts w:ascii="Tahoma" w:hAnsi="Tahoma" w:cs="Tahoma"/>
          <w:sz w:val="18"/>
          <w:szCs w:val="18"/>
        </w:rPr>
        <w:t xml:space="preserve">., z </w:t>
      </w:r>
      <w:proofErr w:type="spellStart"/>
      <w:r w:rsidRPr="00CA0356">
        <w:rPr>
          <w:rFonts w:ascii="Tahoma" w:hAnsi="Tahoma" w:cs="Tahoma"/>
          <w:sz w:val="18"/>
          <w:szCs w:val="18"/>
        </w:rPr>
        <w:t>późn</w:t>
      </w:r>
      <w:proofErr w:type="spellEnd"/>
      <w:r w:rsidRPr="00CA0356">
        <w:rPr>
          <w:rFonts w:ascii="Tahoma" w:hAnsi="Tahoma" w:cs="Tahoma"/>
          <w:sz w:val="18"/>
          <w:szCs w:val="18"/>
        </w:rPr>
        <w:t xml:space="preserve">. zm.), dla celów </w:t>
      </w:r>
      <w:r w:rsidRPr="00CA0356">
        <w:rPr>
          <w:rFonts w:ascii="Tahoma" w:hAnsi="Tahoma" w:cs="Tahoma"/>
          <w:sz w:val="18"/>
          <w:szCs w:val="18"/>
        </w:rPr>
        <w:lastRenderedPageBreak/>
        <w:t>zastosowania kryterium ceny lub kosztu zamawiający dolicza do przedstawionej w tej ofercie ceny kwotę podatku od towarów i usług, którą miałby obowiązek rozliczyć. W ofercie, o której mowa w ust. 1, Wykonawca ma obowiązek:</w:t>
      </w:r>
    </w:p>
    <w:p w14:paraId="332F4DEC" w14:textId="77777777" w:rsidR="0040363C" w:rsidRPr="00CA0356" w:rsidRDefault="0040363C" w:rsidP="00591710">
      <w:pPr>
        <w:numPr>
          <w:ilvl w:val="0"/>
          <w:numId w:val="35"/>
        </w:numPr>
        <w:jc w:val="both"/>
        <w:rPr>
          <w:rFonts w:ascii="Tahoma" w:hAnsi="Tahoma" w:cs="Tahoma"/>
          <w:sz w:val="18"/>
          <w:szCs w:val="18"/>
        </w:rPr>
      </w:pPr>
      <w:r w:rsidRPr="00CA0356">
        <w:rPr>
          <w:rFonts w:ascii="Tahoma" w:hAnsi="Tahoma" w:cs="Tahoma"/>
          <w:sz w:val="18"/>
          <w:szCs w:val="18"/>
        </w:rPr>
        <w:t>poinformowania zamawiającego, że wybór jego oferty będzie prowadził do powstania u zamawiającego obowiązku podatkowego;</w:t>
      </w:r>
    </w:p>
    <w:p w14:paraId="38CD2C4E" w14:textId="77777777" w:rsidR="0040363C" w:rsidRPr="00CA0356" w:rsidRDefault="0040363C" w:rsidP="00591710">
      <w:pPr>
        <w:numPr>
          <w:ilvl w:val="0"/>
          <w:numId w:val="35"/>
        </w:numPr>
        <w:jc w:val="both"/>
        <w:rPr>
          <w:rFonts w:ascii="Tahoma" w:hAnsi="Tahoma" w:cs="Tahoma"/>
          <w:sz w:val="18"/>
          <w:szCs w:val="18"/>
        </w:rPr>
      </w:pPr>
      <w:r w:rsidRPr="00CA0356">
        <w:rPr>
          <w:rFonts w:ascii="Tahoma" w:hAnsi="Tahoma" w:cs="Tahoma"/>
          <w:sz w:val="18"/>
          <w:szCs w:val="18"/>
        </w:rPr>
        <w:t xml:space="preserve"> wskazania nazwy (rodzaju) towaru lub usługi, których dostawa lub świadczenie będą prowadziły do powstania obowiązku podatkowego;</w:t>
      </w:r>
    </w:p>
    <w:p w14:paraId="32297072" w14:textId="77777777" w:rsidR="0040363C" w:rsidRPr="00CA0356" w:rsidRDefault="0040363C" w:rsidP="00591710">
      <w:pPr>
        <w:numPr>
          <w:ilvl w:val="0"/>
          <w:numId w:val="35"/>
        </w:numPr>
        <w:jc w:val="both"/>
        <w:rPr>
          <w:rFonts w:ascii="Tahoma" w:hAnsi="Tahoma" w:cs="Tahoma"/>
          <w:sz w:val="18"/>
          <w:szCs w:val="18"/>
        </w:rPr>
      </w:pPr>
      <w:r w:rsidRPr="00CA0356">
        <w:rPr>
          <w:rFonts w:ascii="Tahoma" w:hAnsi="Tahoma" w:cs="Tahoma"/>
          <w:sz w:val="18"/>
          <w:szCs w:val="18"/>
        </w:rPr>
        <w:t>wskazania wartości towaru lub usługi objętego obowiązkiem podatkowym zamawiającego, bez kwoty podatku;</w:t>
      </w:r>
    </w:p>
    <w:p w14:paraId="7ACBA385" w14:textId="77777777" w:rsidR="0040363C" w:rsidRPr="00CA0356" w:rsidRDefault="0040363C" w:rsidP="00591710">
      <w:pPr>
        <w:numPr>
          <w:ilvl w:val="0"/>
          <w:numId w:val="35"/>
        </w:numPr>
        <w:jc w:val="both"/>
        <w:rPr>
          <w:rFonts w:ascii="Tahoma" w:hAnsi="Tahoma" w:cs="Tahoma"/>
          <w:sz w:val="18"/>
          <w:szCs w:val="18"/>
        </w:rPr>
      </w:pPr>
      <w:r w:rsidRPr="00CA0356">
        <w:rPr>
          <w:rFonts w:ascii="Tahoma" w:hAnsi="Tahoma" w:cs="Tahoma"/>
          <w:sz w:val="18"/>
          <w:szCs w:val="18"/>
        </w:rPr>
        <w:t>wskazania stawki podatku od towarów i usług, która zgodnie z wiedzą wykonawcy, będzie miała zastosowanie.</w:t>
      </w:r>
    </w:p>
    <w:p w14:paraId="714D2AE9"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Udostępniony na stronie internetowej Zamawiającego Załącznik nr 2 – Formularz 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387427C1" w14:textId="77777777" w:rsidR="0040363C" w:rsidRPr="00CA0356" w:rsidRDefault="0040363C" w:rsidP="0040363C">
      <w:pPr>
        <w:suppressAutoHyphens/>
        <w:jc w:val="both"/>
        <w:rPr>
          <w:rFonts w:ascii="Tahoma" w:hAnsi="Tahoma" w:cs="Tahoma"/>
          <w:b/>
          <w:sz w:val="18"/>
          <w:szCs w:val="18"/>
        </w:rPr>
      </w:pPr>
    </w:p>
    <w:p w14:paraId="3D0E71D2" w14:textId="77777777" w:rsidR="00E748DF" w:rsidRPr="00CA0356" w:rsidRDefault="00E748DF" w:rsidP="0040363C">
      <w:pPr>
        <w:suppressAutoHyphens/>
        <w:jc w:val="both"/>
        <w:rPr>
          <w:rFonts w:ascii="Tahoma" w:hAnsi="Tahoma" w:cs="Tahoma"/>
          <w:b/>
          <w:sz w:val="18"/>
          <w:szCs w:val="18"/>
        </w:rPr>
      </w:pPr>
    </w:p>
    <w:p w14:paraId="5B25DB5F" w14:textId="77777777" w:rsidR="0040363C" w:rsidRPr="00CA0356" w:rsidRDefault="0040363C" w:rsidP="0040363C">
      <w:pPr>
        <w:suppressAutoHyphens/>
        <w:jc w:val="both"/>
        <w:rPr>
          <w:rFonts w:ascii="Tahoma" w:hAnsi="Tahoma" w:cs="Tahoma"/>
          <w:b/>
          <w:bCs/>
          <w:caps/>
          <w:sz w:val="18"/>
          <w:szCs w:val="18"/>
        </w:rPr>
      </w:pPr>
      <w:r w:rsidRPr="00CA0356">
        <w:rPr>
          <w:rFonts w:ascii="Tahoma" w:hAnsi="Tahoma" w:cs="Tahoma"/>
          <w:b/>
          <w:bCs/>
          <w:sz w:val="18"/>
          <w:szCs w:val="18"/>
        </w:rPr>
        <w:t xml:space="preserve">XVI. OPIS KRYTERIÓW OCENY OFERT </w:t>
      </w:r>
      <w:r w:rsidRPr="00CA0356">
        <w:rPr>
          <w:rFonts w:ascii="Tahoma" w:hAnsi="Tahoma" w:cs="Tahoma"/>
          <w:b/>
          <w:bCs/>
          <w:caps/>
          <w:sz w:val="18"/>
          <w:szCs w:val="18"/>
        </w:rPr>
        <w:t xml:space="preserve">wraz z podaniem wag tych kryteriów i sposobu </w:t>
      </w:r>
      <w:r w:rsidRPr="00CA0356">
        <w:rPr>
          <w:rFonts w:ascii="Tahoma" w:hAnsi="Tahoma" w:cs="Tahoma"/>
          <w:b/>
          <w:bCs/>
          <w:caps/>
          <w:sz w:val="18"/>
          <w:szCs w:val="18"/>
        </w:rPr>
        <w:br/>
        <w:t xml:space="preserve">         oceny ofert </w:t>
      </w:r>
    </w:p>
    <w:p w14:paraId="565DB78F" w14:textId="77777777" w:rsidR="0040363C" w:rsidRPr="00CA0356" w:rsidRDefault="0040363C" w:rsidP="0040363C">
      <w:pPr>
        <w:suppressAutoHyphens/>
        <w:jc w:val="both"/>
        <w:rPr>
          <w:rFonts w:ascii="Tahoma" w:hAnsi="Tahoma" w:cs="Tahoma"/>
          <w:b/>
          <w:sz w:val="18"/>
          <w:szCs w:val="18"/>
        </w:rPr>
      </w:pPr>
    </w:p>
    <w:p w14:paraId="6457BFF0" w14:textId="77777777" w:rsidR="0040363C" w:rsidRPr="00CA0356" w:rsidRDefault="0040363C" w:rsidP="00591710">
      <w:pPr>
        <w:numPr>
          <w:ilvl w:val="0"/>
          <w:numId w:val="48"/>
        </w:numPr>
        <w:ind w:left="426" w:hanging="426"/>
        <w:jc w:val="both"/>
        <w:textAlignment w:val="baseline"/>
        <w:rPr>
          <w:rFonts w:ascii="Tahoma" w:hAnsi="Tahoma" w:cs="Tahoma"/>
          <w:sz w:val="18"/>
          <w:szCs w:val="18"/>
        </w:rPr>
      </w:pPr>
      <w:r w:rsidRPr="00CA0356">
        <w:rPr>
          <w:rFonts w:ascii="Tahoma" w:hAnsi="Tahoma" w:cs="Tahoma"/>
          <w:sz w:val="18"/>
          <w:szCs w:val="18"/>
        </w:rPr>
        <w:t>Przy wyborze oferty Zamawiający będzie się kierował następującymi kryteriami (odrębnie dla każdego z pakietów):</w:t>
      </w:r>
    </w:p>
    <w:p w14:paraId="156B55F9" w14:textId="77777777" w:rsidR="0040363C" w:rsidRPr="00CA0356" w:rsidRDefault="0040363C" w:rsidP="0040363C">
      <w:pPr>
        <w:numPr>
          <w:ilvl w:val="12"/>
          <w:numId w:val="0"/>
        </w:numPr>
        <w:suppressAutoHyphens/>
        <w:ind w:left="283" w:hanging="283"/>
        <w:jc w:val="both"/>
        <w:rPr>
          <w:rFonts w:ascii="Tahoma" w:hAnsi="Tahoma" w:cs="Tahoma"/>
          <w:b/>
          <w:sz w:val="18"/>
          <w:szCs w:val="18"/>
        </w:rPr>
      </w:pPr>
    </w:p>
    <w:p w14:paraId="57C2EB2C" w14:textId="77777777" w:rsidR="00E748DF" w:rsidRPr="00CA0356" w:rsidRDefault="00E748DF" w:rsidP="00E748DF">
      <w:pPr>
        <w:numPr>
          <w:ilvl w:val="12"/>
          <w:numId w:val="0"/>
        </w:numPr>
        <w:suppressAutoHyphens/>
        <w:ind w:left="283" w:hanging="283"/>
        <w:jc w:val="both"/>
        <w:rPr>
          <w:rFonts w:ascii="Tahoma" w:hAnsi="Tahoma" w:cs="Tahoma"/>
          <w:b/>
          <w:sz w:val="18"/>
          <w:szCs w:val="18"/>
        </w:rPr>
      </w:pPr>
      <w:r w:rsidRPr="00CA0356">
        <w:rPr>
          <w:rFonts w:ascii="Tahoma" w:hAnsi="Tahoma" w:cs="Tahoma"/>
          <w:b/>
          <w:sz w:val="18"/>
          <w:szCs w:val="18"/>
        </w:rPr>
        <w:t>kryterium</w:t>
      </w:r>
      <w:r w:rsidRPr="00CA0356">
        <w:rPr>
          <w:rFonts w:ascii="Tahoma" w:hAnsi="Tahoma" w:cs="Tahoma"/>
          <w:b/>
          <w:sz w:val="18"/>
          <w:szCs w:val="18"/>
        </w:rPr>
        <w:tab/>
      </w:r>
      <w:r w:rsidRPr="00CA0356">
        <w:rPr>
          <w:rFonts w:ascii="Tahoma" w:hAnsi="Tahoma" w:cs="Tahoma"/>
          <w:b/>
          <w:sz w:val="18"/>
          <w:szCs w:val="18"/>
        </w:rPr>
        <w:tab/>
      </w:r>
      <w:r w:rsidRPr="00CA0356">
        <w:rPr>
          <w:rFonts w:ascii="Tahoma" w:hAnsi="Tahoma" w:cs="Tahoma"/>
          <w:b/>
          <w:sz w:val="18"/>
          <w:szCs w:val="18"/>
        </w:rPr>
        <w:tab/>
      </w:r>
      <w:r w:rsidRPr="00CA0356">
        <w:rPr>
          <w:rFonts w:ascii="Tahoma" w:hAnsi="Tahoma" w:cs="Tahoma"/>
          <w:b/>
          <w:sz w:val="18"/>
          <w:szCs w:val="18"/>
        </w:rPr>
        <w:tab/>
      </w:r>
      <w:r w:rsidRPr="00CA0356">
        <w:rPr>
          <w:rFonts w:ascii="Tahoma" w:hAnsi="Tahoma" w:cs="Tahoma"/>
          <w:b/>
          <w:sz w:val="18"/>
          <w:szCs w:val="18"/>
        </w:rPr>
        <w:tab/>
      </w:r>
      <w:r w:rsidRPr="00CA0356">
        <w:rPr>
          <w:rFonts w:ascii="Tahoma" w:hAnsi="Tahoma" w:cs="Tahoma"/>
          <w:b/>
          <w:sz w:val="18"/>
          <w:szCs w:val="18"/>
        </w:rPr>
        <w:tab/>
      </w:r>
      <w:r w:rsidRPr="00CA0356">
        <w:rPr>
          <w:rFonts w:ascii="Tahoma" w:hAnsi="Tahoma" w:cs="Tahoma"/>
          <w:b/>
          <w:sz w:val="18"/>
          <w:szCs w:val="18"/>
        </w:rPr>
        <w:tab/>
        <w:t>ranga</w:t>
      </w:r>
    </w:p>
    <w:p w14:paraId="6BC4E3C7" w14:textId="77777777" w:rsidR="00E748DF" w:rsidRPr="00CA0356" w:rsidRDefault="00E748DF" w:rsidP="00E748DF">
      <w:pPr>
        <w:numPr>
          <w:ilvl w:val="0"/>
          <w:numId w:val="6"/>
        </w:numPr>
        <w:tabs>
          <w:tab w:val="left" w:pos="5760"/>
        </w:tabs>
        <w:suppressAutoHyphens/>
        <w:jc w:val="both"/>
        <w:rPr>
          <w:rFonts w:ascii="Tahoma" w:hAnsi="Tahoma" w:cs="Tahoma"/>
          <w:sz w:val="18"/>
          <w:szCs w:val="18"/>
        </w:rPr>
      </w:pPr>
      <w:r w:rsidRPr="00CA0356">
        <w:rPr>
          <w:rFonts w:ascii="Tahoma" w:hAnsi="Tahoma" w:cs="Tahoma"/>
          <w:sz w:val="18"/>
          <w:szCs w:val="18"/>
        </w:rPr>
        <w:t>Cena</w:t>
      </w:r>
      <w:r w:rsidRPr="00CA0356">
        <w:rPr>
          <w:rFonts w:ascii="Tahoma" w:hAnsi="Tahoma" w:cs="Tahoma"/>
          <w:sz w:val="18"/>
          <w:szCs w:val="18"/>
        </w:rPr>
        <w:tab/>
        <w:t>- 60%</w:t>
      </w:r>
    </w:p>
    <w:p w14:paraId="7B633F9A" w14:textId="4E5D09A2" w:rsidR="00E748DF" w:rsidRPr="00CA0356" w:rsidRDefault="00026BED" w:rsidP="00E748DF">
      <w:pPr>
        <w:numPr>
          <w:ilvl w:val="0"/>
          <w:numId w:val="6"/>
        </w:numPr>
        <w:tabs>
          <w:tab w:val="left" w:pos="5760"/>
        </w:tabs>
        <w:suppressAutoHyphens/>
        <w:jc w:val="both"/>
        <w:rPr>
          <w:rFonts w:ascii="Tahoma" w:hAnsi="Tahoma" w:cs="Tahoma"/>
          <w:sz w:val="18"/>
          <w:szCs w:val="18"/>
        </w:rPr>
      </w:pPr>
      <w:r>
        <w:rPr>
          <w:rFonts w:ascii="Tahoma" w:hAnsi="Tahoma" w:cs="Tahoma"/>
          <w:sz w:val="18"/>
          <w:szCs w:val="18"/>
        </w:rPr>
        <w:t>Termin</w:t>
      </w:r>
      <w:r w:rsidRPr="00CA0356">
        <w:rPr>
          <w:rFonts w:ascii="Tahoma" w:hAnsi="Tahoma" w:cs="Tahoma"/>
          <w:sz w:val="18"/>
          <w:szCs w:val="18"/>
        </w:rPr>
        <w:t xml:space="preserve"> </w:t>
      </w:r>
      <w:r w:rsidR="00E748DF" w:rsidRPr="00CA0356">
        <w:rPr>
          <w:rFonts w:ascii="Tahoma" w:hAnsi="Tahoma" w:cs="Tahoma"/>
          <w:sz w:val="18"/>
          <w:szCs w:val="18"/>
        </w:rPr>
        <w:t>płatności</w:t>
      </w:r>
      <w:r w:rsidR="00E748DF" w:rsidRPr="00CA0356">
        <w:rPr>
          <w:rFonts w:ascii="Tahoma" w:hAnsi="Tahoma" w:cs="Tahoma"/>
          <w:bCs/>
          <w:sz w:val="18"/>
          <w:szCs w:val="18"/>
        </w:rPr>
        <w:tab/>
      </w:r>
      <w:r w:rsidR="00E748DF" w:rsidRPr="00CA0356">
        <w:rPr>
          <w:rFonts w:ascii="Tahoma" w:hAnsi="Tahoma" w:cs="Tahoma"/>
          <w:sz w:val="18"/>
          <w:szCs w:val="18"/>
        </w:rPr>
        <w:t>- 40%</w:t>
      </w:r>
    </w:p>
    <w:p w14:paraId="298BEFF5" w14:textId="77777777" w:rsidR="00E748DF" w:rsidRPr="00CA0356" w:rsidRDefault="00E748DF" w:rsidP="00E748DF">
      <w:pPr>
        <w:numPr>
          <w:ilvl w:val="12"/>
          <w:numId w:val="0"/>
        </w:numPr>
        <w:suppressAutoHyphens/>
        <w:ind w:left="283" w:hanging="283"/>
        <w:jc w:val="both"/>
        <w:rPr>
          <w:rFonts w:ascii="Tahoma" w:hAnsi="Tahoma" w:cs="Tahoma"/>
          <w:b/>
          <w:sz w:val="18"/>
          <w:szCs w:val="18"/>
        </w:rPr>
      </w:pPr>
    </w:p>
    <w:p w14:paraId="78814AF7" w14:textId="77777777" w:rsidR="00E748DF" w:rsidRPr="00CA0356" w:rsidRDefault="00E748DF" w:rsidP="00E748DF">
      <w:pPr>
        <w:numPr>
          <w:ilvl w:val="0"/>
          <w:numId w:val="48"/>
        </w:numPr>
        <w:tabs>
          <w:tab w:val="left" w:pos="426"/>
        </w:tabs>
        <w:ind w:left="426" w:hanging="426"/>
        <w:jc w:val="both"/>
        <w:textAlignment w:val="baseline"/>
        <w:rPr>
          <w:rFonts w:ascii="Tahoma" w:hAnsi="Tahoma" w:cs="Tahoma"/>
          <w:sz w:val="18"/>
          <w:szCs w:val="18"/>
        </w:rPr>
      </w:pPr>
      <w:r w:rsidRPr="00CA0356">
        <w:rPr>
          <w:rFonts w:ascii="Tahoma" w:hAnsi="Tahoma" w:cs="Tahoma"/>
          <w:sz w:val="18"/>
          <w:szCs w:val="18"/>
        </w:rPr>
        <w:t>Zasady oceny ofert w poszczególnych kryteriach:</w:t>
      </w:r>
    </w:p>
    <w:p w14:paraId="1325D214" w14:textId="77777777" w:rsidR="00E748DF" w:rsidRPr="00CA0356" w:rsidRDefault="00E748DF" w:rsidP="00E748DF">
      <w:pPr>
        <w:numPr>
          <w:ilvl w:val="12"/>
          <w:numId w:val="0"/>
        </w:numPr>
        <w:suppressAutoHyphens/>
        <w:ind w:left="283" w:hanging="283"/>
        <w:jc w:val="both"/>
        <w:rPr>
          <w:rFonts w:ascii="Tahoma" w:hAnsi="Tahoma" w:cs="Tahoma"/>
          <w:b/>
          <w:sz w:val="18"/>
          <w:szCs w:val="18"/>
        </w:rPr>
      </w:pPr>
    </w:p>
    <w:p w14:paraId="2CF915EB" w14:textId="77777777" w:rsidR="00E748DF" w:rsidRPr="00CA0356" w:rsidRDefault="00E748DF" w:rsidP="00E748DF">
      <w:pPr>
        <w:jc w:val="both"/>
        <w:rPr>
          <w:rFonts w:ascii="Tahoma" w:hAnsi="Tahoma" w:cs="Tahoma"/>
          <w:b/>
          <w:sz w:val="18"/>
          <w:szCs w:val="18"/>
        </w:rPr>
      </w:pPr>
      <w:r w:rsidRPr="00CA0356">
        <w:rPr>
          <w:rFonts w:ascii="Tahoma" w:hAnsi="Tahoma" w:cs="Tahoma"/>
          <w:b/>
          <w:sz w:val="18"/>
          <w:szCs w:val="18"/>
        </w:rPr>
        <w:t>Cena – obliczana jest wg wzoru:</w:t>
      </w:r>
    </w:p>
    <w:p w14:paraId="6ACAAB3D" w14:textId="77777777" w:rsidR="00E748DF" w:rsidRPr="00CA0356" w:rsidRDefault="00E748DF" w:rsidP="00E748DF">
      <w:pPr>
        <w:jc w:val="both"/>
        <w:rPr>
          <w:rFonts w:ascii="Tahoma" w:hAnsi="Tahoma" w:cs="Tahoma"/>
          <w:b/>
          <w:sz w:val="18"/>
          <w:szCs w:val="18"/>
          <w:vertAlign w:val="subscript"/>
          <w:lang w:val="de-DE"/>
        </w:rPr>
      </w:pPr>
      <w:r w:rsidRPr="00CA0356">
        <w:rPr>
          <w:rFonts w:ascii="Tahoma" w:hAnsi="Tahoma" w:cs="Tahoma"/>
          <w:b/>
          <w:sz w:val="18"/>
          <w:szCs w:val="18"/>
          <w:lang w:val="de-DE"/>
        </w:rPr>
        <w:t xml:space="preserve">C=(C min / C n) x 100 x </w:t>
      </w:r>
      <w:proofErr w:type="spellStart"/>
      <w:r w:rsidRPr="00CA0356">
        <w:rPr>
          <w:rFonts w:ascii="Tahoma" w:hAnsi="Tahoma" w:cs="Tahoma"/>
          <w:b/>
          <w:sz w:val="18"/>
          <w:szCs w:val="18"/>
          <w:lang w:val="de-DE"/>
        </w:rPr>
        <w:t>ranga</w:t>
      </w:r>
      <w:proofErr w:type="spellEnd"/>
    </w:p>
    <w:p w14:paraId="7C183F50" w14:textId="77777777" w:rsidR="00E748DF" w:rsidRPr="00CA0356" w:rsidRDefault="00E748DF" w:rsidP="00E748DF">
      <w:pPr>
        <w:jc w:val="both"/>
        <w:rPr>
          <w:rFonts w:ascii="Tahoma" w:hAnsi="Tahoma" w:cs="Tahoma"/>
          <w:b/>
          <w:sz w:val="18"/>
          <w:szCs w:val="18"/>
          <w:lang w:val="de-DE"/>
        </w:rPr>
      </w:pPr>
    </w:p>
    <w:p w14:paraId="4941DF84" w14:textId="77777777" w:rsidR="00E748DF" w:rsidRPr="00CA0356" w:rsidRDefault="00E748DF" w:rsidP="00E748DF">
      <w:pPr>
        <w:jc w:val="both"/>
        <w:rPr>
          <w:rFonts w:ascii="Tahoma" w:hAnsi="Tahoma" w:cs="Tahoma"/>
          <w:sz w:val="18"/>
          <w:szCs w:val="18"/>
        </w:rPr>
      </w:pPr>
      <w:r w:rsidRPr="00CA0356">
        <w:rPr>
          <w:rFonts w:ascii="Tahoma" w:hAnsi="Tahoma" w:cs="Tahoma"/>
          <w:sz w:val="18"/>
          <w:szCs w:val="18"/>
        </w:rPr>
        <w:t>C min – cena minimalna (</w:t>
      </w:r>
      <w:r w:rsidRPr="00CA0356">
        <w:rPr>
          <w:rFonts w:ascii="Tahoma" w:hAnsi="Tahoma" w:cs="Tahoma"/>
          <w:bCs/>
          <w:sz w:val="18"/>
          <w:szCs w:val="18"/>
        </w:rPr>
        <w:t>spośród wszystkich złożonych ofert niepodlegających odrzuceniu)</w:t>
      </w:r>
    </w:p>
    <w:p w14:paraId="7F28A3BD" w14:textId="77777777" w:rsidR="00E748DF" w:rsidRPr="00CA0356" w:rsidRDefault="00E748DF" w:rsidP="00E748DF">
      <w:pPr>
        <w:jc w:val="both"/>
        <w:rPr>
          <w:rFonts w:ascii="Tahoma" w:hAnsi="Tahoma" w:cs="Tahoma"/>
          <w:sz w:val="18"/>
          <w:szCs w:val="18"/>
        </w:rPr>
      </w:pPr>
      <w:r w:rsidRPr="00CA0356">
        <w:rPr>
          <w:rFonts w:ascii="Tahoma" w:hAnsi="Tahoma" w:cs="Tahoma"/>
          <w:sz w:val="18"/>
          <w:szCs w:val="18"/>
        </w:rPr>
        <w:t>C n – cena oferty badanej</w:t>
      </w:r>
    </w:p>
    <w:p w14:paraId="551E933A" w14:textId="77777777" w:rsidR="00E748DF" w:rsidRPr="00CA0356" w:rsidRDefault="00E748DF" w:rsidP="00E748DF">
      <w:pPr>
        <w:jc w:val="both"/>
        <w:rPr>
          <w:rFonts w:ascii="Tahoma" w:hAnsi="Tahoma" w:cs="Tahoma"/>
          <w:sz w:val="18"/>
          <w:szCs w:val="18"/>
        </w:rPr>
      </w:pPr>
      <w:r w:rsidRPr="00CA0356">
        <w:rPr>
          <w:rFonts w:ascii="Tahoma" w:hAnsi="Tahoma" w:cs="Tahoma"/>
          <w:sz w:val="18"/>
          <w:szCs w:val="18"/>
        </w:rPr>
        <w:t>Zamawiający przyjmie do oceny podane przez wykonawców ceny brutto.</w:t>
      </w:r>
    </w:p>
    <w:p w14:paraId="3BDBA8BA" w14:textId="77777777" w:rsidR="00E748DF" w:rsidRPr="00CA0356" w:rsidRDefault="00E748DF" w:rsidP="00E748DF">
      <w:pPr>
        <w:jc w:val="both"/>
        <w:rPr>
          <w:rFonts w:ascii="Tahoma" w:hAnsi="Tahoma" w:cs="Tahoma"/>
          <w:sz w:val="18"/>
          <w:szCs w:val="18"/>
        </w:rPr>
      </w:pPr>
    </w:p>
    <w:p w14:paraId="74E4BE42" w14:textId="264B1C3F" w:rsidR="00E748DF" w:rsidRPr="00CA0356" w:rsidRDefault="00EA1243" w:rsidP="00E748DF">
      <w:pPr>
        <w:jc w:val="both"/>
        <w:rPr>
          <w:rFonts w:ascii="Tahoma" w:hAnsi="Tahoma" w:cs="Tahoma"/>
          <w:sz w:val="18"/>
          <w:szCs w:val="18"/>
        </w:rPr>
      </w:pPr>
      <w:r>
        <w:rPr>
          <w:rFonts w:ascii="Tahoma" w:hAnsi="Tahoma" w:cs="Tahoma"/>
          <w:b/>
          <w:sz w:val="18"/>
          <w:szCs w:val="18"/>
        </w:rPr>
        <w:t>Termin</w:t>
      </w:r>
      <w:r w:rsidRPr="00CA0356">
        <w:rPr>
          <w:rFonts w:ascii="Tahoma" w:hAnsi="Tahoma" w:cs="Tahoma"/>
          <w:b/>
          <w:sz w:val="18"/>
          <w:szCs w:val="18"/>
        </w:rPr>
        <w:t xml:space="preserve"> </w:t>
      </w:r>
      <w:r w:rsidR="00E748DF" w:rsidRPr="00CA0356">
        <w:rPr>
          <w:rFonts w:ascii="Tahoma" w:hAnsi="Tahoma" w:cs="Tahoma"/>
          <w:b/>
          <w:sz w:val="18"/>
          <w:szCs w:val="18"/>
        </w:rPr>
        <w:t xml:space="preserve">płatności - </w:t>
      </w:r>
      <w:r w:rsidR="00E748DF" w:rsidRPr="00CA0356">
        <w:rPr>
          <w:rFonts w:ascii="Tahoma" w:hAnsi="Tahoma" w:cs="Tahoma"/>
          <w:sz w:val="18"/>
          <w:szCs w:val="18"/>
        </w:rPr>
        <w:t xml:space="preserve">Punkty za to kryterium zostaną przyznane w zależności od zaoferowanego </w:t>
      </w:r>
      <w:r w:rsidR="00CB295E">
        <w:rPr>
          <w:rFonts w:ascii="Tahoma" w:hAnsi="Tahoma" w:cs="Tahoma"/>
          <w:sz w:val="18"/>
          <w:szCs w:val="18"/>
        </w:rPr>
        <w:t>terminu</w:t>
      </w:r>
      <w:r w:rsidR="00CB295E" w:rsidRPr="00CA0356">
        <w:rPr>
          <w:rFonts w:ascii="Tahoma" w:hAnsi="Tahoma" w:cs="Tahoma"/>
          <w:sz w:val="18"/>
          <w:szCs w:val="18"/>
        </w:rPr>
        <w:t xml:space="preserve"> </w:t>
      </w:r>
      <w:r w:rsidR="00E748DF" w:rsidRPr="00CA0356">
        <w:rPr>
          <w:rFonts w:ascii="Tahoma" w:hAnsi="Tahoma" w:cs="Tahoma"/>
          <w:sz w:val="18"/>
          <w:szCs w:val="18"/>
        </w:rPr>
        <w:t>płatności, zgodnie z tabelą poniżej:</w:t>
      </w:r>
    </w:p>
    <w:p w14:paraId="0663F040" w14:textId="77777777" w:rsidR="00E748DF" w:rsidRPr="00CA0356" w:rsidRDefault="00E748DF" w:rsidP="00E748DF">
      <w:pPr>
        <w:jc w:val="both"/>
        <w:rPr>
          <w:rFonts w:ascii="Tahoma" w:hAnsi="Tahoma" w:cs="Tahoma"/>
          <w:sz w:val="18"/>
          <w:szCs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2410"/>
      </w:tblGrid>
      <w:tr w:rsidR="00CA0356" w:rsidRPr="00CA0356" w14:paraId="50C32524" w14:textId="77777777" w:rsidTr="001050AC">
        <w:tc>
          <w:tcPr>
            <w:tcW w:w="675" w:type="dxa"/>
            <w:shd w:val="clear" w:color="auto" w:fill="auto"/>
          </w:tcPr>
          <w:p w14:paraId="43048DE8" w14:textId="77777777" w:rsidR="00E748DF" w:rsidRPr="00CA0356" w:rsidRDefault="00E748DF" w:rsidP="001050AC">
            <w:pPr>
              <w:jc w:val="center"/>
              <w:rPr>
                <w:rFonts w:ascii="Tahoma" w:hAnsi="Tahoma" w:cs="Tahoma"/>
                <w:sz w:val="18"/>
                <w:szCs w:val="18"/>
              </w:rPr>
            </w:pPr>
            <w:r w:rsidRPr="00CA0356">
              <w:rPr>
                <w:rFonts w:ascii="Tahoma" w:hAnsi="Tahoma" w:cs="Tahoma"/>
                <w:sz w:val="18"/>
                <w:szCs w:val="18"/>
              </w:rPr>
              <w:t>L.p.</w:t>
            </w:r>
          </w:p>
        </w:tc>
        <w:tc>
          <w:tcPr>
            <w:tcW w:w="3119" w:type="dxa"/>
            <w:shd w:val="clear" w:color="auto" w:fill="auto"/>
          </w:tcPr>
          <w:p w14:paraId="20C4E223" w14:textId="7CE2BAB6" w:rsidR="00E748DF" w:rsidRPr="00CA0356" w:rsidRDefault="00CB295E" w:rsidP="001050AC">
            <w:pPr>
              <w:jc w:val="center"/>
              <w:rPr>
                <w:rFonts w:ascii="Tahoma" w:hAnsi="Tahoma" w:cs="Tahoma"/>
                <w:sz w:val="18"/>
                <w:szCs w:val="18"/>
              </w:rPr>
            </w:pPr>
            <w:r>
              <w:rPr>
                <w:rFonts w:ascii="Tahoma" w:hAnsi="Tahoma" w:cs="Tahoma"/>
                <w:sz w:val="18"/>
                <w:szCs w:val="18"/>
              </w:rPr>
              <w:t>Termin</w:t>
            </w:r>
            <w:r w:rsidRPr="00CA0356">
              <w:rPr>
                <w:rFonts w:ascii="Tahoma" w:hAnsi="Tahoma" w:cs="Tahoma"/>
                <w:sz w:val="18"/>
                <w:szCs w:val="18"/>
              </w:rPr>
              <w:t xml:space="preserve"> </w:t>
            </w:r>
            <w:r w:rsidR="00E748DF" w:rsidRPr="00CA0356">
              <w:rPr>
                <w:rFonts w:ascii="Tahoma" w:hAnsi="Tahoma" w:cs="Tahoma"/>
                <w:sz w:val="18"/>
                <w:szCs w:val="18"/>
              </w:rPr>
              <w:t>płatności</w:t>
            </w:r>
          </w:p>
        </w:tc>
        <w:tc>
          <w:tcPr>
            <w:tcW w:w="2410" w:type="dxa"/>
            <w:shd w:val="clear" w:color="auto" w:fill="auto"/>
          </w:tcPr>
          <w:p w14:paraId="3C241EEC" w14:textId="77777777" w:rsidR="00E748DF" w:rsidRPr="00CA0356" w:rsidRDefault="00E748DF" w:rsidP="001050AC">
            <w:pPr>
              <w:jc w:val="center"/>
              <w:rPr>
                <w:rFonts w:ascii="Tahoma" w:hAnsi="Tahoma" w:cs="Tahoma"/>
                <w:sz w:val="18"/>
                <w:szCs w:val="18"/>
              </w:rPr>
            </w:pPr>
            <w:r w:rsidRPr="00CA0356">
              <w:rPr>
                <w:rFonts w:ascii="Tahoma" w:hAnsi="Tahoma" w:cs="Tahoma"/>
                <w:sz w:val="18"/>
                <w:szCs w:val="18"/>
              </w:rPr>
              <w:t xml:space="preserve">Liczba punktów </w:t>
            </w:r>
          </w:p>
        </w:tc>
      </w:tr>
      <w:tr w:rsidR="00CA0356" w:rsidRPr="00CA0356" w14:paraId="71DA90FA" w14:textId="77777777" w:rsidTr="001050AC">
        <w:tc>
          <w:tcPr>
            <w:tcW w:w="675" w:type="dxa"/>
            <w:shd w:val="clear" w:color="auto" w:fill="auto"/>
          </w:tcPr>
          <w:p w14:paraId="6974B503" w14:textId="77777777" w:rsidR="00E748DF" w:rsidRPr="00CA0356" w:rsidRDefault="00E748DF" w:rsidP="001050AC">
            <w:pPr>
              <w:jc w:val="both"/>
              <w:rPr>
                <w:rFonts w:ascii="Tahoma" w:hAnsi="Tahoma" w:cs="Tahoma"/>
                <w:sz w:val="18"/>
                <w:szCs w:val="18"/>
              </w:rPr>
            </w:pPr>
            <w:r w:rsidRPr="00CA0356">
              <w:rPr>
                <w:rFonts w:ascii="Tahoma" w:hAnsi="Tahoma" w:cs="Tahoma"/>
                <w:sz w:val="18"/>
                <w:szCs w:val="18"/>
              </w:rPr>
              <w:t>1</w:t>
            </w:r>
          </w:p>
        </w:tc>
        <w:tc>
          <w:tcPr>
            <w:tcW w:w="3119" w:type="dxa"/>
            <w:shd w:val="clear" w:color="auto" w:fill="auto"/>
          </w:tcPr>
          <w:p w14:paraId="3D511340" w14:textId="77777777" w:rsidR="00E748DF" w:rsidRPr="00CA0356" w:rsidRDefault="00E748DF" w:rsidP="001050AC">
            <w:pPr>
              <w:jc w:val="both"/>
              <w:rPr>
                <w:rFonts w:ascii="Tahoma" w:hAnsi="Tahoma" w:cs="Tahoma"/>
                <w:sz w:val="18"/>
                <w:szCs w:val="18"/>
              </w:rPr>
            </w:pPr>
            <w:r w:rsidRPr="00CA0356">
              <w:rPr>
                <w:rFonts w:ascii="Tahoma" w:hAnsi="Tahoma" w:cs="Tahoma"/>
                <w:sz w:val="18"/>
                <w:szCs w:val="18"/>
              </w:rPr>
              <w:t>30 dni</w:t>
            </w:r>
          </w:p>
        </w:tc>
        <w:tc>
          <w:tcPr>
            <w:tcW w:w="2410" w:type="dxa"/>
            <w:shd w:val="clear" w:color="auto" w:fill="auto"/>
          </w:tcPr>
          <w:p w14:paraId="6A5C4BF3" w14:textId="77777777" w:rsidR="00E748DF" w:rsidRPr="00CA0356" w:rsidRDefault="00E748DF" w:rsidP="001050AC">
            <w:pPr>
              <w:jc w:val="both"/>
              <w:rPr>
                <w:rFonts w:ascii="Tahoma" w:hAnsi="Tahoma" w:cs="Tahoma"/>
                <w:sz w:val="18"/>
                <w:szCs w:val="18"/>
              </w:rPr>
            </w:pPr>
            <w:r w:rsidRPr="00CA0356">
              <w:rPr>
                <w:rFonts w:ascii="Tahoma" w:hAnsi="Tahoma" w:cs="Tahoma"/>
                <w:sz w:val="18"/>
                <w:szCs w:val="18"/>
              </w:rPr>
              <w:t>0 pkt.</w:t>
            </w:r>
          </w:p>
        </w:tc>
      </w:tr>
      <w:tr w:rsidR="00E748DF" w:rsidRPr="00CA0356" w14:paraId="79BC7957" w14:textId="77777777" w:rsidTr="001050AC">
        <w:tc>
          <w:tcPr>
            <w:tcW w:w="675" w:type="dxa"/>
            <w:shd w:val="clear" w:color="auto" w:fill="auto"/>
          </w:tcPr>
          <w:p w14:paraId="68F8AFA5" w14:textId="77777777" w:rsidR="00E748DF" w:rsidRPr="00CA0356" w:rsidRDefault="00E748DF" w:rsidP="001050AC">
            <w:pPr>
              <w:jc w:val="both"/>
              <w:rPr>
                <w:rFonts w:ascii="Tahoma" w:hAnsi="Tahoma" w:cs="Tahoma"/>
                <w:sz w:val="18"/>
                <w:szCs w:val="18"/>
              </w:rPr>
            </w:pPr>
            <w:r w:rsidRPr="00CA0356">
              <w:rPr>
                <w:rFonts w:ascii="Tahoma" w:hAnsi="Tahoma" w:cs="Tahoma"/>
                <w:sz w:val="18"/>
                <w:szCs w:val="18"/>
              </w:rPr>
              <w:t>2</w:t>
            </w:r>
          </w:p>
        </w:tc>
        <w:tc>
          <w:tcPr>
            <w:tcW w:w="3119" w:type="dxa"/>
            <w:shd w:val="clear" w:color="auto" w:fill="auto"/>
          </w:tcPr>
          <w:p w14:paraId="27772B47" w14:textId="77777777" w:rsidR="00E748DF" w:rsidRPr="00CA0356" w:rsidRDefault="00E748DF" w:rsidP="001050AC">
            <w:pPr>
              <w:jc w:val="both"/>
              <w:rPr>
                <w:rFonts w:ascii="Tahoma" w:hAnsi="Tahoma" w:cs="Tahoma"/>
                <w:sz w:val="18"/>
                <w:szCs w:val="18"/>
              </w:rPr>
            </w:pPr>
            <w:r w:rsidRPr="00CA0356">
              <w:rPr>
                <w:rFonts w:ascii="Tahoma" w:hAnsi="Tahoma" w:cs="Tahoma"/>
                <w:sz w:val="18"/>
                <w:szCs w:val="18"/>
              </w:rPr>
              <w:t>45 dni</w:t>
            </w:r>
          </w:p>
        </w:tc>
        <w:tc>
          <w:tcPr>
            <w:tcW w:w="2410" w:type="dxa"/>
            <w:shd w:val="clear" w:color="auto" w:fill="auto"/>
          </w:tcPr>
          <w:p w14:paraId="21C41092" w14:textId="74EC0662" w:rsidR="00E748DF" w:rsidRPr="00CA0356" w:rsidRDefault="00A03B93" w:rsidP="001050AC">
            <w:pPr>
              <w:jc w:val="both"/>
              <w:rPr>
                <w:rFonts w:ascii="Tahoma" w:hAnsi="Tahoma" w:cs="Tahoma"/>
                <w:sz w:val="18"/>
                <w:szCs w:val="18"/>
              </w:rPr>
            </w:pPr>
            <w:r>
              <w:rPr>
                <w:rFonts w:ascii="Tahoma" w:hAnsi="Tahoma" w:cs="Tahoma"/>
                <w:sz w:val="18"/>
                <w:szCs w:val="18"/>
              </w:rPr>
              <w:t>2</w:t>
            </w:r>
            <w:r w:rsidR="00E748DF" w:rsidRPr="00CA0356">
              <w:rPr>
                <w:rFonts w:ascii="Tahoma" w:hAnsi="Tahoma" w:cs="Tahoma"/>
                <w:sz w:val="18"/>
                <w:szCs w:val="18"/>
              </w:rPr>
              <w:t>0 pkt.</w:t>
            </w:r>
          </w:p>
        </w:tc>
      </w:tr>
      <w:tr w:rsidR="00A03B93" w:rsidRPr="00CA0356" w14:paraId="46F12165" w14:textId="77777777" w:rsidTr="001050AC">
        <w:tc>
          <w:tcPr>
            <w:tcW w:w="675" w:type="dxa"/>
            <w:shd w:val="clear" w:color="auto" w:fill="auto"/>
          </w:tcPr>
          <w:p w14:paraId="01BB1083" w14:textId="1DBDE6CC" w:rsidR="00A03B93" w:rsidRPr="00CA0356" w:rsidRDefault="00A03B93" w:rsidP="001050AC">
            <w:pPr>
              <w:jc w:val="both"/>
              <w:rPr>
                <w:rFonts w:ascii="Tahoma" w:hAnsi="Tahoma" w:cs="Tahoma"/>
                <w:sz w:val="18"/>
                <w:szCs w:val="18"/>
              </w:rPr>
            </w:pPr>
            <w:r>
              <w:rPr>
                <w:rFonts w:ascii="Tahoma" w:hAnsi="Tahoma" w:cs="Tahoma"/>
                <w:sz w:val="18"/>
                <w:szCs w:val="18"/>
              </w:rPr>
              <w:t>3</w:t>
            </w:r>
          </w:p>
        </w:tc>
        <w:tc>
          <w:tcPr>
            <w:tcW w:w="3119" w:type="dxa"/>
            <w:shd w:val="clear" w:color="auto" w:fill="auto"/>
          </w:tcPr>
          <w:p w14:paraId="00751064" w14:textId="35BB66CE" w:rsidR="00A03B93" w:rsidRPr="00CA0356" w:rsidRDefault="00A03B93" w:rsidP="001050AC">
            <w:pPr>
              <w:jc w:val="both"/>
              <w:rPr>
                <w:rFonts w:ascii="Tahoma" w:hAnsi="Tahoma" w:cs="Tahoma"/>
                <w:sz w:val="18"/>
                <w:szCs w:val="18"/>
              </w:rPr>
            </w:pPr>
            <w:r>
              <w:rPr>
                <w:rFonts w:ascii="Tahoma" w:hAnsi="Tahoma" w:cs="Tahoma"/>
                <w:sz w:val="18"/>
                <w:szCs w:val="18"/>
              </w:rPr>
              <w:t>60 dni</w:t>
            </w:r>
          </w:p>
        </w:tc>
        <w:tc>
          <w:tcPr>
            <w:tcW w:w="2410" w:type="dxa"/>
            <w:shd w:val="clear" w:color="auto" w:fill="auto"/>
          </w:tcPr>
          <w:p w14:paraId="2602728C" w14:textId="0AE671DD" w:rsidR="00A03B93" w:rsidRPr="00CA0356" w:rsidRDefault="00A03B93" w:rsidP="001050AC">
            <w:pPr>
              <w:jc w:val="both"/>
              <w:rPr>
                <w:rFonts w:ascii="Tahoma" w:hAnsi="Tahoma" w:cs="Tahoma"/>
                <w:sz w:val="18"/>
                <w:szCs w:val="18"/>
              </w:rPr>
            </w:pPr>
            <w:r>
              <w:rPr>
                <w:rFonts w:ascii="Tahoma" w:hAnsi="Tahoma" w:cs="Tahoma"/>
                <w:sz w:val="18"/>
                <w:szCs w:val="18"/>
              </w:rPr>
              <w:t>40 pkt.</w:t>
            </w:r>
          </w:p>
        </w:tc>
      </w:tr>
    </w:tbl>
    <w:p w14:paraId="4E8809AC" w14:textId="77777777" w:rsidR="00E748DF" w:rsidRPr="00CA0356" w:rsidRDefault="00E748DF" w:rsidP="00E748DF">
      <w:pPr>
        <w:numPr>
          <w:ilvl w:val="12"/>
          <w:numId w:val="0"/>
        </w:numPr>
        <w:suppressAutoHyphens/>
        <w:ind w:left="283" w:hanging="283"/>
        <w:jc w:val="both"/>
        <w:rPr>
          <w:rFonts w:ascii="Tahoma" w:hAnsi="Tahoma" w:cs="Tahoma"/>
          <w:b/>
          <w:sz w:val="18"/>
          <w:szCs w:val="18"/>
        </w:rPr>
      </w:pPr>
    </w:p>
    <w:p w14:paraId="030D6A8D" w14:textId="77777777" w:rsidR="00E748DF" w:rsidRPr="00CA0356" w:rsidRDefault="00E748DF" w:rsidP="00E748DF">
      <w:pPr>
        <w:numPr>
          <w:ilvl w:val="0"/>
          <w:numId w:val="48"/>
        </w:numPr>
        <w:ind w:left="426" w:hanging="426"/>
        <w:jc w:val="both"/>
        <w:textAlignment w:val="baseline"/>
        <w:rPr>
          <w:rFonts w:ascii="Tahoma" w:hAnsi="Tahoma" w:cs="Tahoma"/>
          <w:sz w:val="18"/>
          <w:szCs w:val="18"/>
        </w:rPr>
      </w:pPr>
      <w:r w:rsidRPr="00CA0356">
        <w:rPr>
          <w:rFonts w:ascii="Tahoma" w:hAnsi="Tahoma" w:cs="Tahoma"/>
          <w:sz w:val="18"/>
          <w:szCs w:val="18"/>
        </w:rPr>
        <w:t>Punktacja przyznawana ofertom w poszczególnych kryteriach oceny ofert będzie liczona z dokładnością do dwóch miejsc po przecinku, zgodnie z zasadami arytmetyki.</w:t>
      </w:r>
    </w:p>
    <w:p w14:paraId="34BD5B0C" w14:textId="77777777" w:rsidR="00E748DF" w:rsidRPr="00CA0356" w:rsidRDefault="00E748DF" w:rsidP="00E748DF">
      <w:pPr>
        <w:numPr>
          <w:ilvl w:val="0"/>
          <w:numId w:val="48"/>
        </w:numPr>
        <w:ind w:left="426" w:hanging="426"/>
        <w:jc w:val="both"/>
        <w:textAlignment w:val="baseline"/>
        <w:rPr>
          <w:rFonts w:ascii="Tahoma" w:hAnsi="Tahoma" w:cs="Tahoma"/>
          <w:sz w:val="18"/>
          <w:szCs w:val="18"/>
        </w:rPr>
      </w:pPr>
      <w:r w:rsidRPr="00CA0356">
        <w:rPr>
          <w:rFonts w:ascii="Tahoma" w:hAnsi="Tahoma" w:cs="Tahoma"/>
          <w:sz w:val="18"/>
          <w:szCs w:val="18"/>
        </w:rPr>
        <w:t xml:space="preserve">Ocena końcowa jest sumą punktów uzyskanych za wszystkie kryteria. </w:t>
      </w:r>
    </w:p>
    <w:p w14:paraId="5F5A9B33" w14:textId="77777777" w:rsidR="00E748DF" w:rsidRPr="00CA0356" w:rsidRDefault="00E748DF" w:rsidP="00E748DF">
      <w:pPr>
        <w:numPr>
          <w:ilvl w:val="0"/>
          <w:numId w:val="48"/>
        </w:numPr>
        <w:ind w:left="426" w:hanging="426"/>
        <w:jc w:val="both"/>
        <w:textAlignment w:val="baseline"/>
        <w:rPr>
          <w:rFonts w:ascii="Tahoma" w:hAnsi="Tahoma" w:cs="Tahoma"/>
          <w:sz w:val="18"/>
          <w:szCs w:val="18"/>
        </w:rPr>
      </w:pPr>
      <w:r w:rsidRPr="00CA0356">
        <w:rPr>
          <w:rFonts w:ascii="Tahoma" w:hAnsi="Tahoma" w:cs="Tahoma"/>
          <w:sz w:val="18"/>
          <w:szCs w:val="18"/>
        </w:rPr>
        <w:t>Najkorzystniejsza oferta to oferta z najwyższą ilością punktów.</w:t>
      </w:r>
    </w:p>
    <w:p w14:paraId="3200DB14" w14:textId="77777777" w:rsidR="00E748DF" w:rsidRPr="00CA0356" w:rsidRDefault="00E748DF" w:rsidP="00E748DF">
      <w:pPr>
        <w:numPr>
          <w:ilvl w:val="0"/>
          <w:numId w:val="48"/>
        </w:numPr>
        <w:ind w:left="426" w:hanging="426"/>
        <w:jc w:val="both"/>
        <w:textAlignment w:val="baseline"/>
        <w:rPr>
          <w:rFonts w:ascii="Tahoma" w:hAnsi="Tahoma" w:cs="Tahoma"/>
          <w:sz w:val="18"/>
          <w:szCs w:val="18"/>
        </w:rPr>
      </w:pPr>
      <w:r w:rsidRPr="00CA0356">
        <w:rPr>
          <w:rFonts w:ascii="Tahoma" w:hAnsi="Tahoma" w:cs="Tahoma"/>
          <w:sz w:val="18"/>
          <w:szCs w:val="18"/>
        </w:rPr>
        <w:t>Przy wyborze najkorzystniejszej oferty Zamawiający nie przewiduje zastosowania aukcji elektronicznej.</w:t>
      </w:r>
    </w:p>
    <w:p w14:paraId="779D14FE" w14:textId="77777777" w:rsidR="0040363C" w:rsidRPr="00CA0356" w:rsidRDefault="0040363C" w:rsidP="0040363C">
      <w:pPr>
        <w:jc w:val="both"/>
        <w:outlineLvl w:val="1"/>
        <w:rPr>
          <w:rFonts w:ascii="Tahoma" w:hAnsi="Tahoma" w:cs="Tahoma"/>
          <w:b/>
          <w:bCs/>
          <w:caps/>
          <w:sz w:val="18"/>
          <w:szCs w:val="18"/>
        </w:rPr>
      </w:pPr>
    </w:p>
    <w:p w14:paraId="48B0AB90" w14:textId="77777777" w:rsidR="00B35FEA" w:rsidRPr="00CA0356" w:rsidRDefault="00B35FEA" w:rsidP="0040363C">
      <w:pPr>
        <w:jc w:val="both"/>
        <w:outlineLvl w:val="1"/>
        <w:rPr>
          <w:rFonts w:ascii="Tahoma" w:hAnsi="Tahoma" w:cs="Tahoma"/>
          <w:b/>
          <w:bCs/>
          <w:caps/>
          <w:sz w:val="18"/>
          <w:szCs w:val="18"/>
        </w:rPr>
      </w:pPr>
    </w:p>
    <w:p w14:paraId="603B3D06" w14:textId="77777777" w:rsidR="0040363C" w:rsidRPr="00CA0356" w:rsidRDefault="0040363C" w:rsidP="0040363C">
      <w:pPr>
        <w:jc w:val="both"/>
        <w:outlineLvl w:val="1"/>
        <w:rPr>
          <w:rFonts w:ascii="Tahoma" w:hAnsi="Tahoma" w:cs="Tahoma"/>
          <w:b/>
          <w:bCs/>
          <w:caps/>
          <w:sz w:val="18"/>
          <w:szCs w:val="18"/>
        </w:rPr>
      </w:pPr>
      <w:r w:rsidRPr="00CA0356">
        <w:rPr>
          <w:rFonts w:ascii="Tahoma" w:hAnsi="Tahoma" w:cs="Tahoma"/>
          <w:b/>
          <w:bCs/>
          <w:caps/>
          <w:sz w:val="18"/>
          <w:szCs w:val="18"/>
        </w:rPr>
        <w:t>XVII. Informacje o formalnościach, jakie powinny być dopełnione po wyborze oferty w celu zawarcia umowy</w:t>
      </w:r>
    </w:p>
    <w:p w14:paraId="5BA0E69F" w14:textId="77777777" w:rsidR="0040363C" w:rsidRPr="00CA0356" w:rsidRDefault="0040363C" w:rsidP="0040363C">
      <w:pPr>
        <w:suppressAutoHyphens/>
        <w:jc w:val="both"/>
        <w:rPr>
          <w:rFonts w:ascii="Tahoma" w:hAnsi="Tahoma" w:cs="Tahoma"/>
          <w:b/>
          <w:sz w:val="18"/>
          <w:szCs w:val="18"/>
        </w:rPr>
      </w:pPr>
    </w:p>
    <w:p w14:paraId="46BC3AA0" w14:textId="77777777" w:rsidR="0040363C" w:rsidRPr="00CA0356" w:rsidRDefault="0040363C" w:rsidP="00591710">
      <w:pPr>
        <w:numPr>
          <w:ilvl w:val="0"/>
          <w:numId w:val="36"/>
        </w:numPr>
        <w:ind w:left="426" w:hanging="426"/>
        <w:jc w:val="both"/>
        <w:textAlignment w:val="baseline"/>
        <w:rPr>
          <w:rFonts w:ascii="Tahoma" w:hAnsi="Tahoma" w:cs="Tahoma"/>
          <w:sz w:val="18"/>
          <w:szCs w:val="18"/>
        </w:rPr>
      </w:pPr>
      <w:r w:rsidRPr="00CA0356">
        <w:rPr>
          <w:rFonts w:ascii="Tahoma" w:hAnsi="Tahoma" w:cs="Tahoma"/>
          <w:sz w:val="18"/>
          <w:szCs w:val="18"/>
        </w:rPr>
        <w:t>Niezwłocznie po wyborze najkorzystniejszej oferty Zamawiający informuje równocześnie Wykonawców, którzy złożyli oferty, o:</w:t>
      </w:r>
    </w:p>
    <w:p w14:paraId="3E21F64C" w14:textId="77777777" w:rsidR="0040363C" w:rsidRPr="00CA0356" w:rsidRDefault="0040363C" w:rsidP="00591710">
      <w:pPr>
        <w:pStyle w:val="Akapitzlist"/>
        <w:numPr>
          <w:ilvl w:val="0"/>
          <w:numId w:val="37"/>
        </w:numPr>
        <w:tabs>
          <w:tab w:val="left" w:pos="1134"/>
        </w:tabs>
        <w:suppressAutoHyphens/>
        <w:spacing w:after="0" w:line="240" w:lineRule="auto"/>
        <w:contextualSpacing w:val="0"/>
        <w:jc w:val="both"/>
        <w:rPr>
          <w:rFonts w:ascii="Tahoma" w:hAnsi="Tahoma" w:cs="Tahoma"/>
          <w:vanish/>
          <w:sz w:val="18"/>
          <w:szCs w:val="18"/>
        </w:rPr>
      </w:pPr>
    </w:p>
    <w:p w14:paraId="37F2AA36" w14:textId="77777777" w:rsidR="0040363C" w:rsidRPr="00CA0356" w:rsidRDefault="0040363C" w:rsidP="00591710">
      <w:pPr>
        <w:pStyle w:val="Tekstpodstawowy"/>
        <w:numPr>
          <w:ilvl w:val="2"/>
          <w:numId w:val="38"/>
        </w:numPr>
        <w:tabs>
          <w:tab w:val="left" w:pos="851"/>
        </w:tabs>
        <w:suppressAutoHyphens/>
        <w:ind w:left="851" w:hanging="425"/>
        <w:jc w:val="both"/>
        <w:rPr>
          <w:rFonts w:ascii="Tahoma" w:hAnsi="Tahoma" w:cs="Tahoma"/>
          <w:sz w:val="18"/>
          <w:szCs w:val="18"/>
        </w:rPr>
      </w:pPr>
      <w:r w:rsidRPr="00CA0356">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7378A2F8" w14:textId="77777777" w:rsidR="0040363C" w:rsidRPr="00CA0356" w:rsidRDefault="0040363C" w:rsidP="00591710">
      <w:pPr>
        <w:pStyle w:val="Tekstpodstawowy"/>
        <w:numPr>
          <w:ilvl w:val="2"/>
          <w:numId w:val="38"/>
        </w:numPr>
        <w:tabs>
          <w:tab w:val="left" w:pos="851"/>
        </w:tabs>
        <w:suppressAutoHyphens/>
        <w:ind w:left="851" w:hanging="425"/>
        <w:jc w:val="both"/>
        <w:rPr>
          <w:rFonts w:ascii="Tahoma" w:hAnsi="Tahoma" w:cs="Tahoma"/>
          <w:sz w:val="18"/>
          <w:szCs w:val="18"/>
        </w:rPr>
      </w:pPr>
      <w:r w:rsidRPr="00CA0356">
        <w:rPr>
          <w:rFonts w:ascii="Tahoma" w:hAnsi="Tahoma" w:cs="Tahoma"/>
          <w:sz w:val="18"/>
          <w:szCs w:val="18"/>
        </w:rPr>
        <w:t>Wykonawcach, których oferty zostały odrzucone</w:t>
      </w:r>
    </w:p>
    <w:p w14:paraId="7610FDA0" w14:textId="77777777" w:rsidR="0040363C" w:rsidRPr="00CA0356" w:rsidRDefault="0040363C" w:rsidP="0040363C">
      <w:pPr>
        <w:pStyle w:val="Tekstpodstawowy"/>
        <w:tabs>
          <w:tab w:val="left" w:pos="1134"/>
        </w:tabs>
        <w:ind w:left="1134" w:hanging="567"/>
        <w:rPr>
          <w:rFonts w:ascii="Tahoma" w:hAnsi="Tahoma" w:cs="Tahoma"/>
          <w:sz w:val="18"/>
          <w:szCs w:val="18"/>
        </w:rPr>
      </w:pPr>
      <w:r w:rsidRPr="00CA0356">
        <w:rPr>
          <w:rFonts w:ascii="Tahoma" w:hAnsi="Tahoma" w:cs="Tahoma"/>
          <w:sz w:val="18"/>
          <w:szCs w:val="18"/>
        </w:rPr>
        <w:t>– podając uzasadnienie faktyczne i prawne.</w:t>
      </w:r>
    </w:p>
    <w:p w14:paraId="04DED4F2" w14:textId="77777777" w:rsidR="0040363C" w:rsidRPr="00CA0356" w:rsidRDefault="0040363C" w:rsidP="00591710">
      <w:pPr>
        <w:numPr>
          <w:ilvl w:val="0"/>
          <w:numId w:val="36"/>
        </w:numPr>
        <w:ind w:left="426" w:hanging="426"/>
        <w:jc w:val="both"/>
        <w:textAlignment w:val="baseline"/>
        <w:rPr>
          <w:rFonts w:ascii="Tahoma" w:hAnsi="Tahoma" w:cs="Tahoma"/>
          <w:sz w:val="18"/>
          <w:szCs w:val="18"/>
        </w:rPr>
      </w:pPr>
      <w:r w:rsidRPr="00CA0356">
        <w:rPr>
          <w:rFonts w:ascii="Tahoma" w:hAnsi="Tahoma" w:cs="Tahoma"/>
          <w:sz w:val="18"/>
          <w:szCs w:val="18"/>
        </w:rPr>
        <w:t>Zamawiający udostępnia niezwłocznie informacje, o których mowa w ust. 1 pkt. 1), na stronie internetowej prowadzonego postępowania.</w:t>
      </w:r>
    </w:p>
    <w:p w14:paraId="739BF817" w14:textId="77777777" w:rsidR="0040363C" w:rsidRPr="00CA0356" w:rsidRDefault="0040363C" w:rsidP="00591710">
      <w:pPr>
        <w:numPr>
          <w:ilvl w:val="0"/>
          <w:numId w:val="36"/>
        </w:numPr>
        <w:ind w:left="426" w:hanging="426"/>
        <w:jc w:val="both"/>
        <w:textAlignment w:val="baseline"/>
        <w:rPr>
          <w:rFonts w:ascii="Tahoma" w:hAnsi="Tahoma" w:cs="Tahoma"/>
          <w:sz w:val="18"/>
          <w:szCs w:val="18"/>
        </w:rPr>
      </w:pPr>
      <w:r w:rsidRPr="00CA0356">
        <w:rPr>
          <w:rFonts w:ascii="Tahoma" w:hAnsi="Tahoma" w:cs="Tahoma"/>
          <w:sz w:val="18"/>
          <w:szCs w:val="18"/>
        </w:rPr>
        <w:t>Zamawiający może nie ujawniać informacji, o których mowa w ust. 1, jeżeli ich ujawnienie byłoby sprzeczne z ważnym interesem publicznym.</w:t>
      </w:r>
    </w:p>
    <w:p w14:paraId="418982B1" w14:textId="77777777" w:rsidR="0040363C" w:rsidRPr="00CA0356" w:rsidRDefault="0040363C" w:rsidP="00591710">
      <w:pPr>
        <w:numPr>
          <w:ilvl w:val="0"/>
          <w:numId w:val="36"/>
        </w:numPr>
        <w:ind w:left="426" w:hanging="426"/>
        <w:jc w:val="both"/>
        <w:textAlignment w:val="baseline"/>
        <w:rPr>
          <w:rFonts w:ascii="Tahoma" w:hAnsi="Tahoma" w:cs="Tahoma"/>
          <w:sz w:val="18"/>
          <w:szCs w:val="18"/>
        </w:rPr>
      </w:pPr>
      <w:r w:rsidRPr="00CA0356">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53678F59" w14:textId="77777777" w:rsidR="0040363C" w:rsidRPr="00CA0356" w:rsidRDefault="0040363C" w:rsidP="00591710">
      <w:pPr>
        <w:numPr>
          <w:ilvl w:val="0"/>
          <w:numId w:val="36"/>
        </w:numPr>
        <w:ind w:left="426" w:hanging="426"/>
        <w:jc w:val="both"/>
        <w:textAlignment w:val="baseline"/>
        <w:rPr>
          <w:rFonts w:ascii="Tahoma" w:hAnsi="Tahoma" w:cs="Tahoma"/>
          <w:sz w:val="18"/>
          <w:szCs w:val="18"/>
        </w:rPr>
      </w:pPr>
      <w:r w:rsidRPr="00CA0356">
        <w:rPr>
          <w:rFonts w:ascii="Tahoma" w:hAnsi="Tahoma" w:cs="Tahoma"/>
          <w:sz w:val="18"/>
          <w:szCs w:val="18"/>
        </w:rPr>
        <w:t>Zamawiający może zawrzeć umowę w sprawie zamówienia publicznego przed upływem terminu, o którym mowa w ust. 4, jeżeli w postępowaniu złożono tylko jedną ofertę.</w:t>
      </w:r>
    </w:p>
    <w:p w14:paraId="46F33B5F" w14:textId="77777777" w:rsidR="0040363C" w:rsidRPr="00CA0356" w:rsidRDefault="0040363C" w:rsidP="00591710">
      <w:pPr>
        <w:numPr>
          <w:ilvl w:val="0"/>
          <w:numId w:val="36"/>
        </w:numPr>
        <w:ind w:left="426" w:hanging="426"/>
        <w:jc w:val="both"/>
        <w:textAlignment w:val="baseline"/>
        <w:rPr>
          <w:rFonts w:ascii="Tahoma" w:hAnsi="Tahoma" w:cs="Tahoma"/>
          <w:sz w:val="18"/>
          <w:szCs w:val="18"/>
        </w:rPr>
      </w:pPr>
      <w:r w:rsidRPr="00CA0356">
        <w:rPr>
          <w:rFonts w:ascii="Tahoma" w:hAnsi="Tahoma" w:cs="Tahoma"/>
          <w:sz w:val="18"/>
          <w:szCs w:val="18"/>
        </w:rPr>
        <w:t xml:space="preserve">Jeżeli Wykonawca, którego oferta została wybrana jako najkorzystniejsza, uchyla się od zawarcia umowy w sprawie zamówienia publicznego lub nie wnosi wymaganego zabezpieczenia należytego wykonania umowy (o ile dotyczy), </w:t>
      </w:r>
      <w:r w:rsidRPr="00CA0356">
        <w:rPr>
          <w:rFonts w:ascii="Tahoma" w:hAnsi="Tahoma" w:cs="Tahoma"/>
          <w:sz w:val="18"/>
          <w:szCs w:val="18"/>
        </w:rPr>
        <w:lastRenderedPageBreak/>
        <w:t>Zamawiający może dokonać ponownego badania i oceny ofert spośród ofert pozostałych w postępowaniu Wykonawców oraz wybrać najkorzystniejszą ofertę albo unieważnić postępowanie.</w:t>
      </w:r>
    </w:p>
    <w:p w14:paraId="7C3996E1" w14:textId="77777777" w:rsidR="0040363C" w:rsidRPr="00CA0356" w:rsidRDefault="0040363C" w:rsidP="00591710">
      <w:pPr>
        <w:numPr>
          <w:ilvl w:val="0"/>
          <w:numId w:val="36"/>
        </w:numPr>
        <w:ind w:left="426" w:hanging="426"/>
        <w:jc w:val="both"/>
        <w:textAlignment w:val="baseline"/>
        <w:rPr>
          <w:rFonts w:ascii="Tahoma" w:hAnsi="Tahoma" w:cs="Tahoma"/>
          <w:sz w:val="18"/>
          <w:szCs w:val="18"/>
        </w:rPr>
      </w:pPr>
      <w:r w:rsidRPr="00CA0356">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85E411B" w14:textId="77777777" w:rsidR="0040363C" w:rsidRPr="00CA0356" w:rsidRDefault="0040363C" w:rsidP="00591710">
      <w:pPr>
        <w:numPr>
          <w:ilvl w:val="0"/>
          <w:numId w:val="36"/>
        </w:numPr>
        <w:ind w:left="426" w:hanging="426"/>
        <w:jc w:val="both"/>
        <w:textAlignment w:val="baseline"/>
        <w:rPr>
          <w:rFonts w:ascii="Tahoma" w:hAnsi="Tahoma" w:cs="Tahoma"/>
          <w:sz w:val="18"/>
          <w:szCs w:val="18"/>
        </w:rPr>
      </w:pPr>
      <w:r w:rsidRPr="00CA0356">
        <w:rPr>
          <w:rFonts w:ascii="Tahoma" w:hAnsi="Tahoma" w:cs="Tahoma"/>
          <w:sz w:val="18"/>
          <w:szCs w:val="18"/>
        </w:rPr>
        <w:t>Wykonawca będzie zobowiązany do podpisania umowy w miejscu i terminie wskazanym przez Zamawiającego.</w:t>
      </w:r>
    </w:p>
    <w:p w14:paraId="62F47CF4" w14:textId="77777777" w:rsidR="0040363C" w:rsidRPr="00CA0356" w:rsidRDefault="0040363C" w:rsidP="0040363C">
      <w:pPr>
        <w:suppressAutoHyphens/>
        <w:jc w:val="both"/>
        <w:rPr>
          <w:rFonts w:ascii="Tahoma" w:hAnsi="Tahoma" w:cs="Tahoma"/>
          <w:sz w:val="18"/>
          <w:szCs w:val="18"/>
        </w:rPr>
      </w:pPr>
    </w:p>
    <w:p w14:paraId="29707C3F" w14:textId="77777777" w:rsidR="00B35FEA" w:rsidRPr="00CA0356" w:rsidRDefault="00B35FEA" w:rsidP="0040363C">
      <w:pPr>
        <w:suppressAutoHyphens/>
        <w:jc w:val="both"/>
        <w:rPr>
          <w:rFonts w:ascii="Tahoma" w:hAnsi="Tahoma" w:cs="Tahoma"/>
          <w:sz w:val="18"/>
          <w:szCs w:val="18"/>
        </w:rPr>
      </w:pPr>
    </w:p>
    <w:p w14:paraId="586A75CE"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sz w:val="18"/>
          <w:szCs w:val="18"/>
        </w:rPr>
        <w:t>XVIII. WYMAGANIA DOTYCZĄCE ZABEZPIECZENIA NALEŻYTEGO WYKONANIA UMOWY</w:t>
      </w:r>
    </w:p>
    <w:p w14:paraId="07363F86" w14:textId="77777777" w:rsidR="0040363C" w:rsidRPr="00CA0356" w:rsidRDefault="0040363C" w:rsidP="0040363C">
      <w:pPr>
        <w:suppressAutoHyphens/>
        <w:rPr>
          <w:rFonts w:ascii="Tahoma" w:hAnsi="Tahoma" w:cs="Tahoma"/>
          <w:b/>
          <w:sz w:val="18"/>
          <w:szCs w:val="18"/>
        </w:rPr>
      </w:pPr>
    </w:p>
    <w:p w14:paraId="472FA96F" w14:textId="77777777" w:rsidR="0040363C" w:rsidRPr="00CA0356" w:rsidRDefault="0040363C" w:rsidP="0040363C">
      <w:pPr>
        <w:suppressAutoHyphens/>
        <w:jc w:val="both"/>
        <w:rPr>
          <w:rFonts w:ascii="Tahoma" w:hAnsi="Tahoma" w:cs="Tahoma"/>
          <w:sz w:val="18"/>
          <w:szCs w:val="18"/>
        </w:rPr>
      </w:pPr>
      <w:r w:rsidRPr="00CA0356">
        <w:rPr>
          <w:rFonts w:ascii="Tahoma" w:hAnsi="Tahoma" w:cs="Tahoma"/>
          <w:sz w:val="18"/>
          <w:szCs w:val="18"/>
        </w:rPr>
        <w:t>Zamawiający nie wymaga wniesienia zabezpieczenia należytego wykonania umowy w przedmiotowym Postępowaniu.</w:t>
      </w:r>
    </w:p>
    <w:p w14:paraId="0A83D22E" w14:textId="77777777" w:rsidR="0040363C" w:rsidRPr="00CA0356" w:rsidRDefault="0040363C" w:rsidP="0040363C">
      <w:pPr>
        <w:suppressAutoHyphens/>
        <w:rPr>
          <w:rFonts w:ascii="Tahoma" w:hAnsi="Tahoma" w:cs="Tahoma"/>
          <w:b/>
          <w:sz w:val="18"/>
          <w:szCs w:val="18"/>
        </w:rPr>
      </w:pPr>
    </w:p>
    <w:p w14:paraId="72329A56" w14:textId="77777777" w:rsidR="00B35FEA" w:rsidRPr="00CA0356" w:rsidRDefault="00B35FEA" w:rsidP="0040363C">
      <w:pPr>
        <w:suppressAutoHyphens/>
        <w:rPr>
          <w:rFonts w:ascii="Tahoma" w:hAnsi="Tahoma" w:cs="Tahoma"/>
          <w:b/>
          <w:sz w:val="18"/>
          <w:szCs w:val="18"/>
        </w:rPr>
      </w:pPr>
    </w:p>
    <w:p w14:paraId="7E22F3CB" w14:textId="77777777" w:rsidR="0040363C" w:rsidRPr="00CA0356" w:rsidRDefault="0040363C" w:rsidP="0040363C">
      <w:pPr>
        <w:suppressAutoHyphens/>
        <w:rPr>
          <w:rFonts w:ascii="Tahoma" w:hAnsi="Tahoma" w:cs="Tahoma"/>
          <w:b/>
          <w:bCs/>
          <w:caps/>
          <w:sz w:val="18"/>
          <w:szCs w:val="18"/>
        </w:rPr>
      </w:pPr>
      <w:r w:rsidRPr="00CA0356">
        <w:rPr>
          <w:rFonts w:ascii="Tahoma" w:hAnsi="Tahoma" w:cs="Tahoma"/>
          <w:b/>
          <w:bCs/>
          <w:sz w:val="18"/>
          <w:szCs w:val="18"/>
        </w:rPr>
        <w:t xml:space="preserve">XIX. </w:t>
      </w:r>
      <w:r w:rsidRPr="00CA0356">
        <w:rPr>
          <w:rFonts w:ascii="Tahoma" w:hAnsi="Tahoma" w:cs="Tahoma"/>
          <w:b/>
          <w:bCs/>
          <w:caps/>
          <w:sz w:val="18"/>
          <w:szCs w:val="18"/>
        </w:rPr>
        <w:t>Informacje o treści zawieranej umowy oraz O możliwości jej zmiany </w:t>
      </w:r>
    </w:p>
    <w:p w14:paraId="1DEF9EB8" w14:textId="77777777" w:rsidR="0040363C" w:rsidRPr="00CA0356" w:rsidRDefault="0040363C" w:rsidP="0040363C">
      <w:pPr>
        <w:suppressAutoHyphens/>
        <w:rPr>
          <w:rFonts w:ascii="Tahoma" w:hAnsi="Tahoma" w:cs="Tahoma"/>
          <w:b/>
          <w:sz w:val="18"/>
          <w:szCs w:val="18"/>
        </w:rPr>
      </w:pPr>
    </w:p>
    <w:p w14:paraId="0CA8C8F2" w14:textId="77777777" w:rsidR="0040363C" w:rsidRPr="00CA0356" w:rsidRDefault="0040363C" w:rsidP="00591710">
      <w:pPr>
        <w:numPr>
          <w:ilvl w:val="0"/>
          <w:numId w:val="4"/>
        </w:numPr>
        <w:jc w:val="both"/>
        <w:rPr>
          <w:rFonts w:ascii="Tahoma" w:hAnsi="Tahoma" w:cs="Tahoma"/>
          <w:sz w:val="18"/>
          <w:szCs w:val="18"/>
        </w:rPr>
      </w:pPr>
      <w:r w:rsidRPr="00CA0356">
        <w:rPr>
          <w:rFonts w:ascii="Tahoma" w:hAnsi="Tahoma" w:cs="Tahoma"/>
          <w:sz w:val="18"/>
          <w:szCs w:val="18"/>
        </w:rPr>
        <w:t xml:space="preserve">Wykonawca, który przedstawił najkorzystniejszą ofertę, będzie zobowiązany do zawarcia umowy w sprawie zamówienia publicznego na warunkach określonych w Projektowanych postanowieniach umowy w sprawie zamówienia publicznego, które zostaną wprowadzone do umowy </w:t>
      </w:r>
      <w:r w:rsidRPr="00CA0356" w:rsidDel="006F1CF4">
        <w:rPr>
          <w:rFonts w:ascii="Tahoma" w:hAnsi="Tahoma" w:cs="Tahoma"/>
          <w:sz w:val="18"/>
          <w:szCs w:val="18"/>
        </w:rPr>
        <w:t xml:space="preserve"> </w:t>
      </w:r>
      <w:r w:rsidRPr="00CA0356">
        <w:rPr>
          <w:rFonts w:ascii="Tahoma" w:hAnsi="Tahoma" w:cs="Tahoma"/>
          <w:sz w:val="18"/>
          <w:szCs w:val="18"/>
        </w:rPr>
        <w:t xml:space="preserve">- </w:t>
      </w:r>
      <w:r w:rsidRPr="00CA0356">
        <w:rPr>
          <w:rFonts w:ascii="Tahoma" w:hAnsi="Tahoma" w:cs="Tahoma"/>
          <w:b/>
          <w:sz w:val="18"/>
          <w:szCs w:val="18"/>
        </w:rPr>
        <w:t>załącznik Nr 4 do SWZ</w:t>
      </w:r>
      <w:r w:rsidRPr="00CA0356">
        <w:rPr>
          <w:rFonts w:ascii="Tahoma" w:hAnsi="Tahoma" w:cs="Tahoma"/>
          <w:sz w:val="18"/>
          <w:szCs w:val="18"/>
        </w:rPr>
        <w:t xml:space="preserve"> </w:t>
      </w:r>
      <w:r w:rsidRPr="00CA0356">
        <w:rPr>
          <w:rFonts w:ascii="Tahoma" w:hAnsi="Tahoma" w:cs="Tahoma"/>
          <w:b/>
          <w:bCs/>
          <w:sz w:val="18"/>
          <w:szCs w:val="18"/>
        </w:rPr>
        <w:t>(zwanych także Wzorem Umowy lub umową podstawową) oraz Umowy powierzenia przetwarzania danych osobowych, której postanowienia określają udostępnianie, przetwarzanie i ochronę danych osobowych, która stanowi załącznik nr 4b</w:t>
      </w:r>
      <w:r w:rsidRPr="00CA0356">
        <w:rPr>
          <w:rFonts w:ascii="Tahoma" w:hAnsi="Tahoma" w:cs="Tahoma"/>
          <w:sz w:val="18"/>
          <w:szCs w:val="18"/>
        </w:rPr>
        <w:t>.</w:t>
      </w:r>
    </w:p>
    <w:p w14:paraId="4231A60F" w14:textId="77777777" w:rsidR="0040363C" w:rsidRPr="00CA0356" w:rsidRDefault="0040363C" w:rsidP="00591710">
      <w:pPr>
        <w:numPr>
          <w:ilvl w:val="0"/>
          <w:numId w:val="4"/>
        </w:numPr>
        <w:jc w:val="both"/>
        <w:textAlignment w:val="baseline"/>
        <w:rPr>
          <w:rFonts w:ascii="Tahoma" w:hAnsi="Tahoma" w:cs="Tahoma"/>
          <w:sz w:val="18"/>
          <w:szCs w:val="18"/>
        </w:rPr>
      </w:pPr>
      <w:r w:rsidRPr="00CA0356">
        <w:rPr>
          <w:rFonts w:ascii="Tahoma" w:hAnsi="Tahoma" w:cs="Tahoma"/>
          <w:sz w:val="18"/>
          <w:szCs w:val="18"/>
        </w:rPr>
        <w:t>Zakres świadczenia Wykonawcy wynikający z umowy jest tożsamy z jego zobowiązaniem zawartym w ofercie.</w:t>
      </w:r>
    </w:p>
    <w:p w14:paraId="05BC657E" w14:textId="77777777" w:rsidR="0040363C" w:rsidRPr="00CA0356" w:rsidRDefault="0040363C" w:rsidP="00591710">
      <w:pPr>
        <w:numPr>
          <w:ilvl w:val="0"/>
          <w:numId w:val="4"/>
        </w:numPr>
        <w:jc w:val="both"/>
        <w:textAlignment w:val="baseline"/>
        <w:rPr>
          <w:rFonts w:ascii="Tahoma" w:hAnsi="Tahoma" w:cs="Tahoma"/>
          <w:sz w:val="18"/>
          <w:szCs w:val="18"/>
        </w:rPr>
      </w:pPr>
      <w:r w:rsidRPr="00CA0356">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CA0356">
        <w:rPr>
          <w:rFonts w:ascii="Tahoma" w:hAnsi="Tahoma" w:cs="Tahoma"/>
          <w:b/>
          <w:bCs/>
          <w:sz w:val="18"/>
          <w:szCs w:val="18"/>
        </w:rPr>
        <w:t>Załącznik nr 4 do SWZ</w:t>
      </w:r>
      <w:r w:rsidRPr="00CA0356">
        <w:rPr>
          <w:rFonts w:ascii="Tahoma" w:hAnsi="Tahoma" w:cs="Tahoma"/>
          <w:sz w:val="18"/>
          <w:szCs w:val="18"/>
        </w:rPr>
        <w:t>.</w:t>
      </w:r>
    </w:p>
    <w:p w14:paraId="278E56A9" w14:textId="77777777" w:rsidR="0040363C" w:rsidRPr="00CA0356" w:rsidRDefault="0040363C" w:rsidP="00591710">
      <w:pPr>
        <w:numPr>
          <w:ilvl w:val="0"/>
          <w:numId w:val="4"/>
        </w:numPr>
        <w:jc w:val="both"/>
        <w:textAlignment w:val="baseline"/>
        <w:rPr>
          <w:rFonts w:ascii="Tahoma" w:hAnsi="Tahoma" w:cs="Tahoma"/>
          <w:sz w:val="18"/>
          <w:szCs w:val="18"/>
        </w:rPr>
      </w:pPr>
      <w:r w:rsidRPr="00CA0356">
        <w:rPr>
          <w:rFonts w:ascii="Tahoma" w:hAnsi="Tahoma" w:cs="Tahoma"/>
          <w:sz w:val="18"/>
          <w:szCs w:val="18"/>
        </w:rPr>
        <w:t>Zmiana umowy wymaga dla swej ważności, pod rygorem nieważności, zachowania formy pisemnej.</w:t>
      </w:r>
    </w:p>
    <w:p w14:paraId="1A9F5A9A" w14:textId="77777777" w:rsidR="0040363C" w:rsidRPr="00CA0356" w:rsidRDefault="0040363C" w:rsidP="00591710">
      <w:pPr>
        <w:numPr>
          <w:ilvl w:val="0"/>
          <w:numId w:val="4"/>
        </w:numPr>
        <w:jc w:val="both"/>
        <w:rPr>
          <w:rFonts w:ascii="Tahoma" w:hAnsi="Tahoma" w:cs="Tahoma"/>
          <w:b/>
          <w:sz w:val="18"/>
          <w:szCs w:val="18"/>
        </w:rPr>
      </w:pPr>
      <w:r w:rsidRPr="00CA0356">
        <w:rPr>
          <w:rFonts w:ascii="Tahoma" w:hAnsi="Tahoma" w:cs="Tahoma"/>
          <w:b/>
          <w:sz w:val="18"/>
          <w:szCs w:val="18"/>
        </w:rPr>
        <w:t>Wzory umów, po upływie terminu do składania ofert, nie podlegają negocjacjom i złożenie oferty jest równoznaczne z pełną akceptacją wzoru umowy podstawowej oraz wzoru umowy powierzenia przetwarzania danych osobowych.</w:t>
      </w:r>
    </w:p>
    <w:p w14:paraId="6E638B2D" w14:textId="77777777" w:rsidR="0040363C" w:rsidRPr="00CA0356" w:rsidRDefault="0040363C" w:rsidP="0040363C">
      <w:pPr>
        <w:suppressAutoHyphens/>
        <w:rPr>
          <w:rFonts w:ascii="Tahoma" w:hAnsi="Tahoma" w:cs="Tahoma"/>
          <w:b/>
          <w:sz w:val="18"/>
          <w:szCs w:val="18"/>
        </w:rPr>
      </w:pPr>
    </w:p>
    <w:p w14:paraId="7BDF3741" w14:textId="77777777" w:rsidR="0040363C" w:rsidRPr="00CA0356" w:rsidRDefault="0040363C" w:rsidP="0040363C">
      <w:pPr>
        <w:suppressAutoHyphens/>
        <w:jc w:val="both"/>
        <w:rPr>
          <w:rFonts w:ascii="Tahoma" w:hAnsi="Tahoma" w:cs="Tahoma"/>
          <w:b/>
          <w:bCs/>
          <w:caps/>
          <w:sz w:val="18"/>
          <w:szCs w:val="18"/>
        </w:rPr>
      </w:pPr>
      <w:r w:rsidRPr="00CA0356">
        <w:rPr>
          <w:rFonts w:ascii="Tahoma" w:hAnsi="Tahoma" w:cs="Tahoma"/>
          <w:b/>
          <w:bCs/>
          <w:sz w:val="18"/>
          <w:szCs w:val="18"/>
        </w:rPr>
        <w:t xml:space="preserve">XX. POUCZENIE O ŚRODKACH OCHRONY </w:t>
      </w:r>
      <w:r w:rsidRPr="00CA0356">
        <w:rPr>
          <w:rFonts w:ascii="Tahoma" w:hAnsi="Tahoma" w:cs="Tahoma"/>
          <w:b/>
          <w:bCs/>
          <w:caps/>
          <w:sz w:val="18"/>
          <w:szCs w:val="18"/>
        </w:rPr>
        <w:t>PRAWNEJ  przysługujących wykonawcy</w:t>
      </w:r>
    </w:p>
    <w:p w14:paraId="3D57A6D5" w14:textId="77777777" w:rsidR="0040363C" w:rsidRPr="00CA0356" w:rsidRDefault="0040363C" w:rsidP="0040363C">
      <w:pPr>
        <w:suppressAutoHyphens/>
        <w:jc w:val="both"/>
        <w:rPr>
          <w:rFonts w:ascii="Tahoma" w:hAnsi="Tahoma" w:cs="Tahoma"/>
          <w:b/>
          <w:bCs/>
          <w:caps/>
          <w:sz w:val="18"/>
          <w:szCs w:val="18"/>
        </w:rPr>
      </w:pPr>
    </w:p>
    <w:p w14:paraId="66A81AB5"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5A159015"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084558EA"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Odwołanie przysługuje na:</w:t>
      </w:r>
    </w:p>
    <w:p w14:paraId="6770AFF8" w14:textId="77777777" w:rsidR="0040363C" w:rsidRPr="00CA0356" w:rsidRDefault="0040363C" w:rsidP="0040363C">
      <w:pPr>
        <w:tabs>
          <w:tab w:val="left" w:pos="851"/>
        </w:tabs>
        <w:ind w:left="993" w:hanging="425"/>
        <w:jc w:val="both"/>
        <w:rPr>
          <w:rFonts w:ascii="Tahoma" w:hAnsi="Tahoma" w:cs="Tahoma"/>
          <w:sz w:val="18"/>
          <w:szCs w:val="18"/>
        </w:rPr>
      </w:pPr>
      <w:r w:rsidRPr="00CA0356">
        <w:rPr>
          <w:rFonts w:ascii="Tahoma" w:hAnsi="Tahoma" w:cs="Tahoma"/>
          <w:sz w:val="18"/>
          <w:szCs w:val="18"/>
        </w:rPr>
        <w:t>1)    niezgodną z przepisami ustawy czynność Zamawiającego, podjętą w postępowaniu o udzielenie zamówienia, w tym na projektowane postanowienie umowy;</w:t>
      </w:r>
    </w:p>
    <w:p w14:paraId="691BA850" w14:textId="77777777" w:rsidR="0040363C" w:rsidRPr="00CA0356" w:rsidRDefault="0040363C" w:rsidP="0040363C">
      <w:pPr>
        <w:tabs>
          <w:tab w:val="left" w:pos="851"/>
        </w:tabs>
        <w:ind w:left="993" w:hanging="425"/>
        <w:jc w:val="both"/>
        <w:rPr>
          <w:rFonts w:ascii="Tahoma" w:hAnsi="Tahoma" w:cs="Tahoma"/>
          <w:sz w:val="18"/>
          <w:szCs w:val="18"/>
        </w:rPr>
      </w:pPr>
      <w:r w:rsidRPr="00CA0356">
        <w:rPr>
          <w:rFonts w:ascii="Tahoma" w:hAnsi="Tahoma" w:cs="Tahoma"/>
          <w:sz w:val="18"/>
          <w:szCs w:val="18"/>
        </w:rPr>
        <w:t>2)    zaniechanie czynności w postępowaniu o udzielenie zamówienia do której zamawiający był obowiązany na podstawie ustawy;</w:t>
      </w:r>
    </w:p>
    <w:p w14:paraId="6515027E"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20D7828"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9C79550"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Odwołanie wnosi się w terminie:</w:t>
      </w:r>
    </w:p>
    <w:p w14:paraId="48B7DE6D" w14:textId="77777777" w:rsidR="0040363C" w:rsidRPr="00CA0356" w:rsidRDefault="0040363C" w:rsidP="00591710">
      <w:pPr>
        <w:numPr>
          <w:ilvl w:val="0"/>
          <w:numId w:val="41"/>
        </w:numPr>
        <w:ind w:left="993"/>
        <w:jc w:val="both"/>
        <w:rPr>
          <w:rFonts w:ascii="Tahoma" w:hAnsi="Tahoma" w:cs="Tahoma"/>
          <w:sz w:val="18"/>
          <w:szCs w:val="18"/>
        </w:rPr>
      </w:pPr>
      <w:r w:rsidRPr="00CA0356">
        <w:rPr>
          <w:rFonts w:ascii="Tahoma" w:hAnsi="Tahoma" w:cs="Tahoma"/>
          <w:sz w:val="18"/>
          <w:szCs w:val="18"/>
        </w:rPr>
        <w:t>10 dni od dnia przekazania informacji o czynności zamawiającego stanowiącej podstawę jego wniesienia, jeżeli informacja została przekazana przy użyciu środków komunikacji elektronicznej,</w:t>
      </w:r>
    </w:p>
    <w:p w14:paraId="50DCD68F" w14:textId="77777777" w:rsidR="0040363C" w:rsidRPr="00CA0356" w:rsidRDefault="0040363C" w:rsidP="00591710">
      <w:pPr>
        <w:numPr>
          <w:ilvl w:val="0"/>
          <w:numId w:val="41"/>
        </w:numPr>
        <w:ind w:left="993"/>
        <w:jc w:val="both"/>
        <w:rPr>
          <w:rFonts w:ascii="Tahoma" w:hAnsi="Tahoma" w:cs="Tahoma"/>
          <w:sz w:val="18"/>
          <w:szCs w:val="18"/>
        </w:rPr>
      </w:pPr>
      <w:r w:rsidRPr="00CA0356">
        <w:rPr>
          <w:rFonts w:ascii="Tahoma" w:hAnsi="Tahoma" w:cs="Tahoma"/>
          <w:sz w:val="18"/>
          <w:szCs w:val="18"/>
        </w:rPr>
        <w:t>15 dni od dnia przekazania informacji o czynności zamawiającego stanowiącej podstawę jego wniesienia, jeżeli informacja została przekazana w sposób inny niż określony w pkt 1).</w:t>
      </w:r>
    </w:p>
    <w:p w14:paraId="4320196B"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17C062C"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Na orzeczenie Izby oraz postanowienie Prezesa Izby, o którym mowa w art. 519 ust. 1 ustawy PZP, stronom oraz uczestnikom postępowania odwoławczego przysługuje skarga do sądu.</w:t>
      </w:r>
    </w:p>
    <w:p w14:paraId="4E0599D4"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47EB3DAC"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Skargę wnosi się do Sądu Okręgowego w Warszawie - sądu zamówień publicznych, zwanego dalej "sądem zamówień publicznych".</w:t>
      </w:r>
    </w:p>
    <w:p w14:paraId="26A9B94A"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58362280" w14:textId="77777777" w:rsidR="0040363C" w:rsidRPr="00CA0356" w:rsidRDefault="0040363C" w:rsidP="00591710">
      <w:pPr>
        <w:numPr>
          <w:ilvl w:val="0"/>
          <w:numId w:val="40"/>
        </w:numPr>
        <w:ind w:left="426" w:hanging="426"/>
        <w:jc w:val="both"/>
        <w:textAlignment w:val="baseline"/>
        <w:rPr>
          <w:rFonts w:ascii="Tahoma" w:hAnsi="Tahoma" w:cs="Tahoma"/>
          <w:sz w:val="18"/>
          <w:szCs w:val="18"/>
        </w:rPr>
      </w:pPr>
      <w:r w:rsidRPr="00CA0356">
        <w:rPr>
          <w:rFonts w:ascii="Tahoma" w:hAnsi="Tahoma" w:cs="Tahoma"/>
          <w:sz w:val="18"/>
          <w:szCs w:val="18"/>
        </w:rPr>
        <w:t>Prezes Izby przekazuje skargę wraz z aktami postępowania odwoławczego do sądu zamówień publicznych w terminie 7 dni od dnia jej otrzymania.</w:t>
      </w:r>
    </w:p>
    <w:p w14:paraId="2FD66171" w14:textId="77777777" w:rsidR="0040363C" w:rsidRPr="00CA0356" w:rsidRDefault="0040363C" w:rsidP="0040363C">
      <w:pPr>
        <w:jc w:val="both"/>
        <w:textAlignment w:val="baseline"/>
        <w:rPr>
          <w:rFonts w:ascii="Tahoma" w:hAnsi="Tahoma" w:cs="Tahoma"/>
          <w:sz w:val="18"/>
          <w:szCs w:val="18"/>
        </w:rPr>
      </w:pPr>
    </w:p>
    <w:p w14:paraId="10B592D5" w14:textId="77777777" w:rsidR="007E16D2" w:rsidRDefault="007E16D2" w:rsidP="0040363C">
      <w:pPr>
        <w:jc w:val="both"/>
        <w:textAlignment w:val="baseline"/>
        <w:rPr>
          <w:rFonts w:ascii="Tahoma" w:hAnsi="Tahoma" w:cs="Tahoma"/>
          <w:sz w:val="18"/>
          <w:szCs w:val="18"/>
        </w:rPr>
      </w:pPr>
    </w:p>
    <w:p w14:paraId="451372CB" w14:textId="77777777" w:rsidR="00175FDC" w:rsidRDefault="00175FDC" w:rsidP="0040363C">
      <w:pPr>
        <w:jc w:val="both"/>
        <w:textAlignment w:val="baseline"/>
        <w:rPr>
          <w:rFonts w:ascii="Tahoma" w:hAnsi="Tahoma" w:cs="Tahoma"/>
          <w:sz w:val="18"/>
          <w:szCs w:val="18"/>
        </w:rPr>
      </w:pPr>
    </w:p>
    <w:p w14:paraId="091DDAF9" w14:textId="77777777" w:rsidR="00175FDC" w:rsidRPr="00CA0356" w:rsidRDefault="00175FDC" w:rsidP="0040363C">
      <w:pPr>
        <w:jc w:val="both"/>
        <w:textAlignment w:val="baseline"/>
        <w:rPr>
          <w:rFonts w:ascii="Tahoma" w:hAnsi="Tahoma" w:cs="Tahoma"/>
          <w:sz w:val="18"/>
          <w:szCs w:val="18"/>
        </w:rPr>
      </w:pPr>
    </w:p>
    <w:p w14:paraId="4E64F6D4" w14:textId="77777777" w:rsidR="0040363C" w:rsidRPr="00CA0356" w:rsidRDefault="0040363C" w:rsidP="0040363C">
      <w:pPr>
        <w:outlineLvl w:val="1"/>
        <w:rPr>
          <w:rFonts w:ascii="Tahoma" w:hAnsi="Tahoma" w:cs="Tahoma"/>
          <w:b/>
          <w:bCs/>
          <w:sz w:val="18"/>
          <w:szCs w:val="18"/>
        </w:rPr>
      </w:pPr>
      <w:r w:rsidRPr="00CA0356">
        <w:rPr>
          <w:rFonts w:ascii="Tahoma" w:hAnsi="Tahoma" w:cs="Tahoma"/>
          <w:b/>
          <w:bCs/>
          <w:sz w:val="18"/>
          <w:szCs w:val="18"/>
        </w:rPr>
        <w:lastRenderedPageBreak/>
        <w:t>XXI. PODWYKONAWSTWO</w:t>
      </w:r>
    </w:p>
    <w:p w14:paraId="125E077F" w14:textId="77777777" w:rsidR="0040363C" w:rsidRPr="00CA0356" w:rsidRDefault="0040363C" w:rsidP="0040363C">
      <w:pPr>
        <w:outlineLvl w:val="1"/>
        <w:rPr>
          <w:rFonts w:ascii="Tahoma" w:hAnsi="Tahoma" w:cs="Tahoma"/>
          <w:b/>
          <w:bCs/>
          <w:sz w:val="18"/>
          <w:szCs w:val="18"/>
        </w:rPr>
      </w:pPr>
    </w:p>
    <w:p w14:paraId="3C525CDE" w14:textId="77777777" w:rsidR="0040363C" w:rsidRPr="00CA0356" w:rsidRDefault="0040363C" w:rsidP="00591710">
      <w:pPr>
        <w:numPr>
          <w:ilvl w:val="0"/>
          <w:numId w:val="39"/>
        </w:numPr>
        <w:ind w:left="426" w:hanging="426"/>
        <w:jc w:val="both"/>
        <w:textAlignment w:val="baseline"/>
        <w:rPr>
          <w:rFonts w:ascii="Tahoma" w:hAnsi="Tahoma" w:cs="Tahoma"/>
          <w:sz w:val="18"/>
          <w:szCs w:val="18"/>
        </w:rPr>
      </w:pPr>
      <w:r w:rsidRPr="00CA0356">
        <w:rPr>
          <w:rFonts w:ascii="Tahoma" w:hAnsi="Tahoma" w:cs="Tahoma"/>
          <w:sz w:val="18"/>
          <w:szCs w:val="18"/>
        </w:rPr>
        <w:t>Wykonawca może powierzyć wykonanie części zamówienia podwykonawcy (podwykonawcom). </w:t>
      </w:r>
    </w:p>
    <w:p w14:paraId="3EC1804C" w14:textId="77777777" w:rsidR="0040363C" w:rsidRPr="00CA0356" w:rsidRDefault="0040363C" w:rsidP="00591710">
      <w:pPr>
        <w:numPr>
          <w:ilvl w:val="0"/>
          <w:numId w:val="39"/>
        </w:numPr>
        <w:ind w:left="426" w:hanging="426"/>
        <w:jc w:val="both"/>
        <w:textAlignment w:val="baseline"/>
        <w:rPr>
          <w:rFonts w:ascii="Tahoma" w:hAnsi="Tahoma" w:cs="Tahoma"/>
          <w:sz w:val="18"/>
          <w:szCs w:val="18"/>
        </w:rPr>
      </w:pPr>
      <w:r w:rsidRPr="00CA0356">
        <w:rPr>
          <w:rFonts w:ascii="Tahoma" w:hAnsi="Tahoma" w:cs="Tahoma"/>
          <w:sz w:val="18"/>
          <w:szCs w:val="18"/>
        </w:rPr>
        <w:t xml:space="preserve">Zamawiający </w:t>
      </w:r>
      <w:r w:rsidRPr="00CA0356">
        <w:rPr>
          <w:rFonts w:ascii="Tahoma" w:hAnsi="Tahoma" w:cs="Tahoma"/>
          <w:b/>
          <w:bCs/>
          <w:sz w:val="18"/>
          <w:szCs w:val="18"/>
        </w:rPr>
        <w:t>nie zastrzega</w:t>
      </w:r>
      <w:r w:rsidRPr="00CA0356">
        <w:rPr>
          <w:rFonts w:ascii="Tahoma" w:hAnsi="Tahoma" w:cs="Tahoma"/>
          <w:sz w:val="18"/>
          <w:szCs w:val="18"/>
        </w:rPr>
        <w:t xml:space="preserve"> obowiązku osobistego wykonania przez Wykonawcę kluczowych części zamówienia.</w:t>
      </w:r>
    </w:p>
    <w:p w14:paraId="2063C0AC" w14:textId="77777777" w:rsidR="0040363C" w:rsidRPr="00CA0356" w:rsidRDefault="0040363C" w:rsidP="00591710">
      <w:pPr>
        <w:numPr>
          <w:ilvl w:val="0"/>
          <w:numId w:val="39"/>
        </w:numPr>
        <w:ind w:left="426" w:hanging="426"/>
        <w:jc w:val="both"/>
        <w:textAlignment w:val="baseline"/>
        <w:rPr>
          <w:rFonts w:ascii="Tahoma" w:hAnsi="Tahoma" w:cs="Tahoma"/>
          <w:sz w:val="18"/>
          <w:szCs w:val="18"/>
        </w:rPr>
      </w:pPr>
      <w:r w:rsidRPr="00CA0356">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DE350E4" w14:textId="77777777" w:rsidR="0040363C" w:rsidRPr="00CA0356" w:rsidRDefault="0040363C" w:rsidP="00591710">
      <w:pPr>
        <w:numPr>
          <w:ilvl w:val="0"/>
          <w:numId w:val="39"/>
        </w:numPr>
        <w:ind w:left="426" w:hanging="426"/>
        <w:jc w:val="both"/>
        <w:textAlignment w:val="baseline"/>
        <w:rPr>
          <w:rFonts w:ascii="Tahoma" w:hAnsi="Tahoma" w:cs="Tahoma"/>
          <w:sz w:val="18"/>
          <w:szCs w:val="18"/>
        </w:rPr>
      </w:pPr>
      <w:r w:rsidRPr="00CA0356">
        <w:rPr>
          <w:rFonts w:ascii="Tahoma" w:hAnsi="Tahoma" w:cs="Tahoma"/>
          <w:sz w:val="18"/>
          <w:szCs w:val="18"/>
        </w:rPr>
        <w:t>Zamawiający nie będzie badać, czy nie zachodzą wobec podwykonawcy niebędącego podmiotem udostępniającym zasoby podstawy wykluczenia, o których mowa w art. 108 i art. 109 ust. 4 PZP.</w:t>
      </w:r>
    </w:p>
    <w:p w14:paraId="04A2FC78" w14:textId="77777777" w:rsidR="0040363C" w:rsidRPr="00CA0356" w:rsidRDefault="0040363C" w:rsidP="0040363C">
      <w:pPr>
        <w:pStyle w:val="Default"/>
        <w:suppressAutoHyphens/>
        <w:jc w:val="both"/>
        <w:rPr>
          <w:rFonts w:ascii="Tahoma" w:hAnsi="Tahoma" w:cs="Tahoma"/>
          <w:color w:val="auto"/>
          <w:sz w:val="18"/>
          <w:szCs w:val="18"/>
        </w:rPr>
      </w:pPr>
    </w:p>
    <w:p w14:paraId="7BBC3F90" w14:textId="77777777" w:rsidR="0040363C" w:rsidRPr="00CA0356" w:rsidRDefault="0040363C" w:rsidP="0040363C">
      <w:pPr>
        <w:pStyle w:val="Default"/>
        <w:suppressAutoHyphens/>
        <w:rPr>
          <w:rFonts w:ascii="Tahoma" w:hAnsi="Tahoma" w:cs="Tahoma"/>
          <w:b/>
          <w:color w:val="auto"/>
          <w:sz w:val="18"/>
          <w:szCs w:val="18"/>
        </w:rPr>
      </w:pPr>
      <w:r w:rsidRPr="00CA0356">
        <w:rPr>
          <w:rFonts w:ascii="Tahoma" w:hAnsi="Tahoma" w:cs="Tahoma"/>
          <w:b/>
          <w:color w:val="auto"/>
          <w:sz w:val="18"/>
          <w:szCs w:val="18"/>
        </w:rPr>
        <w:t>XIX.   KLAUZULA INFORMACYJNA DOTYCZĄCA PRZETWARZANIA DANYCH OSOBOWYCH</w:t>
      </w:r>
    </w:p>
    <w:p w14:paraId="7FDF6B73" w14:textId="77777777" w:rsidR="0040363C" w:rsidRPr="00CA0356" w:rsidRDefault="0040363C" w:rsidP="0040363C">
      <w:pPr>
        <w:pStyle w:val="Default"/>
        <w:suppressAutoHyphens/>
        <w:rPr>
          <w:rFonts w:ascii="Tahoma" w:hAnsi="Tahoma" w:cs="Tahoma"/>
          <w:color w:val="auto"/>
          <w:sz w:val="18"/>
          <w:szCs w:val="18"/>
        </w:rPr>
      </w:pPr>
    </w:p>
    <w:p w14:paraId="6B23CF46" w14:textId="77777777" w:rsidR="006E30E7" w:rsidRPr="00CA0356" w:rsidRDefault="006E30E7" w:rsidP="00591710">
      <w:pPr>
        <w:numPr>
          <w:ilvl w:val="0"/>
          <w:numId w:val="75"/>
        </w:numPr>
        <w:spacing w:after="60"/>
        <w:ind w:left="357" w:hanging="357"/>
        <w:contextualSpacing/>
        <w:jc w:val="both"/>
        <w:rPr>
          <w:rFonts w:ascii="Tahoma" w:hAnsi="Tahoma" w:cs="Tahoma"/>
          <w:sz w:val="18"/>
          <w:szCs w:val="18"/>
        </w:rPr>
      </w:pPr>
      <w:r w:rsidRPr="00CA0356">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57D3AD09" w14:textId="77777777" w:rsidR="006E30E7" w:rsidRPr="00CA0356" w:rsidRDefault="006E30E7" w:rsidP="00591710">
      <w:pPr>
        <w:numPr>
          <w:ilvl w:val="0"/>
          <w:numId w:val="75"/>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Administratorem Pani/Pana danych osobowych jest </w:t>
      </w:r>
      <w:r w:rsidRPr="00CA0356">
        <w:rPr>
          <w:rFonts w:ascii="Tahoma" w:hAnsi="Tahoma" w:cs="Tahoma"/>
          <w:b/>
          <w:sz w:val="18"/>
          <w:szCs w:val="18"/>
        </w:rPr>
        <w:t>Samodzielny Publiczny Zakład Opieki Zdrowotnej Uniwersytecki Szpital Kliniczny nr 1 im. Norberta Barlickiego Uniwersytetu Medycznego w Łodzi, 90-153 Łódź, ul. Kopcińskiego 22</w:t>
      </w:r>
      <w:r w:rsidRPr="00CA0356">
        <w:rPr>
          <w:rFonts w:ascii="Tahoma" w:hAnsi="Tahoma" w:cs="Tahoma"/>
          <w:sz w:val="18"/>
          <w:szCs w:val="18"/>
        </w:rPr>
        <w:t>.</w:t>
      </w:r>
    </w:p>
    <w:p w14:paraId="6EA20ECE" w14:textId="77777777" w:rsidR="006E30E7" w:rsidRPr="00CA0356" w:rsidRDefault="006E30E7" w:rsidP="00591710">
      <w:pPr>
        <w:numPr>
          <w:ilvl w:val="0"/>
          <w:numId w:val="75"/>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Administrator wyznaczył Inspektora Ochrony Danych Osobowych. Dane kontaktowe: </w:t>
      </w:r>
      <w:r w:rsidRPr="00CA0356">
        <w:rPr>
          <w:rFonts w:ascii="Tahoma" w:hAnsi="Tahoma" w:cs="Tahoma"/>
          <w:b/>
          <w:sz w:val="18"/>
          <w:szCs w:val="18"/>
        </w:rPr>
        <w:t>Pan Mariusz Jaworski</w:t>
      </w:r>
      <w:r w:rsidRPr="00CA0356">
        <w:rPr>
          <w:rFonts w:ascii="Tahoma" w:hAnsi="Tahoma" w:cs="Tahoma"/>
          <w:sz w:val="18"/>
          <w:szCs w:val="18"/>
        </w:rPr>
        <w:t xml:space="preserve">, kontakt: e-mail: </w:t>
      </w:r>
      <w:hyperlink r:id="rId32" w:history="1">
        <w:r w:rsidRPr="00CA0356">
          <w:rPr>
            <w:rStyle w:val="Hipercze"/>
            <w:rFonts w:ascii="Tahoma" w:hAnsi="Tahoma" w:cs="Tahoma"/>
            <w:color w:val="auto"/>
            <w:sz w:val="18"/>
            <w:szCs w:val="18"/>
          </w:rPr>
          <w:t>iod@barlicki.pl</w:t>
        </w:r>
      </w:hyperlink>
      <w:r w:rsidRPr="00CA0356">
        <w:rPr>
          <w:rFonts w:ascii="Tahoma" w:hAnsi="Tahoma" w:cs="Tahoma"/>
          <w:sz w:val="18"/>
          <w:szCs w:val="18"/>
        </w:rPr>
        <w:t>.</w:t>
      </w:r>
    </w:p>
    <w:p w14:paraId="5A1EDB30" w14:textId="195EBADA" w:rsidR="006E30E7" w:rsidRPr="00CA0356" w:rsidRDefault="006E30E7" w:rsidP="00591710">
      <w:pPr>
        <w:numPr>
          <w:ilvl w:val="0"/>
          <w:numId w:val="75"/>
        </w:numPr>
        <w:spacing w:after="60"/>
        <w:ind w:left="357" w:hanging="357"/>
        <w:contextualSpacing/>
        <w:jc w:val="both"/>
        <w:rPr>
          <w:rFonts w:ascii="Tahoma" w:hAnsi="Tahoma" w:cs="Tahoma"/>
          <w:b/>
          <w:sz w:val="18"/>
          <w:szCs w:val="18"/>
        </w:rPr>
      </w:pPr>
      <w:r w:rsidRPr="00CA0356">
        <w:rPr>
          <w:rFonts w:ascii="Tahoma" w:hAnsi="Tahoma" w:cs="Tahoma"/>
          <w:sz w:val="18"/>
          <w:szCs w:val="18"/>
        </w:rPr>
        <w:t xml:space="preserve">Administrator przetwarza Pani/Pana dane osobowe w celu związanym z postępowaniem o udzielenie zamówienia publicznego pod nazwą: </w:t>
      </w:r>
      <w:r w:rsidRPr="00CA0356">
        <w:rPr>
          <w:rFonts w:ascii="Tahoma" w:hAnsi="Tahoma" w:cs="Tahoma"/>
          <w:b/>
          <w:bCs/>
          <w:sz w:val="18"/>
          <w:szCs w:val="18"/>
        </w:rPr>
        <w:t>Usługa przeprowadzania przeglądów, konserwacji, kontroli bezpieczeństwa aparatury medycznej wraz z naprawami</w:t>
      </w:r>
      <w:r w:rsidRPr="00CA0356">
        <w:rPr>
          <w:rFonts w:ascii="Tahoma" w:hAnsi="Tahoma" w:cs="Tahoma"/>
          <w:sz w:val="18"/>
          <w:szCs w:val="18"/>
        </w:rPr>
        <w:t xml:space="preserve"> – na podstawie art. 6 ust. 1 lit. c RODO.</w:t>
      </w:r>
    </w:p>
    <w:p w14:paraId="6CCB9F12" w14:textId="77777777" w:rsidR="006E30E7" w:rsidRPr="00CA0356" w:rsidRDefault="006E30E7" w:rsidP="00591710">
      <w:pPr>
        <w:numPr>
          <w:ilvl w:val="0"/>
          <w:numId w:val="75"/>
        </w:numPr>
        <w:spacing w:after="60"/>
        <w:ind w:left="357" w:hanging="357"/>
        <w:contextualSpacing/>
        <w:jc w:val="both"/>
        <w:rPr>
          <w:rFonts w:ascii="Tahoma" w:hAnsi="Tahoma" w:cs="Tahoma"/>
          <w:sz w:val="18"/>
          <w:szCs w:val="18"/>
        </w:rPr>
      </w:pPr>
      <w:r w:rsidRPr="00CA0356">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CA0356">
        <w:rPr>
          <w:rFonts w:ascii="Tahoma" w:hAnsi="Tahoma" w:cs="Tahoma"/>
          <w:sz w:val="18"/>
          <w:szCs w:val="18"/>
        </w:rPr>
        <w:t>Pzp</w:t>
      </w:r>
      <w:proofErr w:type="spellEnd"/>
      <w:r w:rsidRPr="00CA0356">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5AA25F30" w14:textId="77777777" w:rsidR="006E30E7" w:rsidRPr="00CA0356" w:rsidRDefault="006E30E7" w:rsidP="00591710">
      <w:pPr>
        <w:numPr>
          <w:ilvl w:val="0"/>
          <w:numId w:val="75"/>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Pani/Pana dane osobowe będą przechowywane, zgodnie z art. 78 ustawy </w:t>
      </w:r>
      <w:proofErr w:type="spellStart"/>
      <w:r w:rsidRPr="00CA0356">
        <w:rPr>
          <w:rFonts w:ascii="Tahoma" w:hAnsi="Tahoma" w:cs="Tahoma"/>
          <w:sz w:val="18"/>
          <w:szCs w:val="18"/>
        </w:rPr>
        <w:t>Pzp</w:t>
      </w:r>
      <w:proofErr w:type="spellEnd"/>
      <w:r w:rsidRPr="00CA0356">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222A92C6" w14:textId="77777777" w:rsidR="006E30E7" w:rsidRPr="00CA0356" w:rsidRDefault="006E30E7" w:rsidP="00591710">
      <w:pPr>
        <w:numPr>
          <w:ilvl w:val="0"/>
          <w:numId w:val="75"/>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CA0356">
        <w:rPr>
          <w:rFonts w:ascii="Tahoma" w:hAnsi="Tahoma" w:cs="Tahoma"/>
          <w:sz w:val="18"/>
          <w:szCs w:val="18"/>
        </w:rPr>
        <w:t>Pzp</w:t>
      </w:r>
      <w:proofErr w:type="spellEnd"/>
      <w:r w:rsidRPr="00CA0356">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CA0356">
        <w:rPr>
          <w:rFonts w:ascii="Tahoma" w:hAnsi="Tahoma" w:cs="Tahoma"/>
          <w:sz w:val="18"/>
          <w:szCs w:val="18"/>
        </w:rPr>
        <w:t>Pzp</w:t>
      </w:r>
      <w:proofErr w:type="spellEnd"/>
      <w:r w:rsidRPr="00CA0356">
        <w:rPr>
          <w:rFonts w:ascii="Tahoma" w:hAnsi="Tahoma" w:cs="Tahoma"/>
          <w:sz w:val="18"/>
          <w:szCs w:val="18"/>
        </w:rPr>
        <w:t>.</w:t>
      </w:r>
    </w:p>
    <w:p w14:paraId="564D83B4" w14:textId="77777777" w:rsidR="006E30E7" w:rsidRPr="00CA0356" w:rsidRDefault="006E30E7" w:rsidP="00591710">
      <w:pPr>
        <w:numPr>
          <w:ilvl w:val="0"/>
          <w:numId w:val="75"/>
        </w:numPr>
        <w:spacing w:after="60"/>
        <w:ind w:left="357" w:hanging="357"/>
        <w:contextualSpacing/>
        <w:jc w:val="both"/>
        <w:rPr>
          <w:rFonts w:ascii="Tahoma" w:hAnsi="Tahoma" w:cs="Tahoma"/>
          <w:sz w:val="18"/>
          <w:szCs w:val="18"/>
        </w:rPr>
      </w:pPr>
      <w:r w:rsidRPr="00CA0356">
        <w:rPr>
          <w:rFonts w:ascii="Tahoma" w:hAnsi="Tahoma" w:cs="Tahoma"/>
          <w:sz w:val="18"/>
          <w:szCs w:val="18"/>
        </w:rPr>
        <w:t>Posiada Pani/Pan:</w:t>
      </w:r>
    </w:p>
    <w:p w14:paraId="76C27F0F" w14:textId="77777777" w:rsidR="006E30E7" w:rsidRPr="00CA0356" w:rsidRDefault="006E30E7" w:rsidP="00591710">
      <w:pPr>
        <w:numPr>
          <w:ilvl w:val="1"/>
          <w:numId w:val="75"/>
        </w:numPr>
        <w:spacing w:after="60"/>
        <w:ind w:left="709" w:hanging="425"/>
        <w:contextualSpacing/>
        <w:jc w:val="both"/>
        <w:rPr>
          <w:rFonts w:ascii="Tahoma" w:hAnsi="Tahoma" w:cs="Tahoma"/>
          <w:sz w:val="18"/>
          <w:szCs w:val="18"/>
        </w:rPr>
      </w:pPr>
      <w:r w:rsidRPr="00CA0356">
        <w:rPr>
          <w:rFonts w:ascii="Tahoma" w:hAnsi="Tahoma" w:cs="Tahoma"/>
          <w:sz w:val="18"/>
          <w:szCs w:val="18"/>
        </w:rPr>
        <w:t>prawo dostępu do danych osobowych Pani/Pana dotyczących (art. 15 RODO);</w:t>
      </w:r>
    </w:p>
    <w:p w14:paraId="1E914728" w14:textId="77777777" w:rsidR="006E30E7" w:rsidRPr="00CA0356" w:rsidRDefault="006E30E7" w:rsidP="00591710">
      <w:pPr>
        <w:numPr>
          <w:ilvl w:val="1"/>
          <w:numId w:val="75"/>
        </w:numPr>
        <w:spacing w:after="60"/>
        <w:ind w:left="714" w:hanging="357"/>
        <w:contextualSpacing/>
        <w:jc w:val="both"/>
        <w:rPr>
          <w:rFonts w:ascii="Tahoma" w:hAnsi="Tahoma" w:cs="Tahoma"/>
          <w:sz w:val="18"/>
          <w:szCs w:val="18"/>
        </w:rPr>
      </w:pPr>
      <w:r w:rsidRPr="00CA0356">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CA0356">
        <w:rPr>
          <w:rFonts w:ascii="Tahoma" w:hAnsi="Tahoma" w:cs="Tahoma"/>
          <w:sz w:val="18"/>
          <w:szCs w:val="18"/>
        </w:rPr>
        <w:t>Pzp</w:t>
      </w:r>
      <w:proofErr w:type="spellEnd"/>
      <w:r w:rsidRPr="00CA0356">
        <w:rPr>
          <w:rFonts w:ascii="Tahoma" w:hAnsi="Tahoma" w:cs="Tahoma"/>
          <w:sz w:val="18"/>
          <w:szCs w:val="18"/>
        </w:rPr>
        <w:t xml:space="preserve"> oraz nie może naruszać integralności protokołu oraz jego załączników;</w:t>
      </w:r>
    </w:p>
    <w:p w14:paraId="466381CD" w14:textId="77777777" w:rsidR="006E30E7" w:rsidRPr="00CA0356" w:rsidRDefault="006E30E7" w:rsidP="00591710">
      <w:pPr>
        <w:numPr>
          <w:ilvl w:val="1"/>
          <w:numId w:val="75"/>
        </w:numPr>
        <w:spacing w:after="60"/>
        <w:ind w:left="714" w:hanging="357"/>
        <w:contextualSpacing/>
        <w:jc w:val="both"/>
        <w:rPr>
          <w:rFonts w:ascii="Tahoma" w:hAnsi="Tahoma" w:cs="Tahoma"/>
          <w:sz w:val="18"/>
          <w:szCs w:val="18"/>
        </w:rPr>
      </w:pPr>
      <w:r w:rsidRPr="00CA0356">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2777F1E" w14:textId="77777777" w:rsidR="006E30E7" w:rsidRPr="00CA0356" w:rsidRDefault="006E30E7" w:rsidP="00591710">
      <w:pPr>
        <w:numPr>
          <w:ilvl w:val="1"/>
          <w:numId w:val="75"/>
        </w:numPr>
        <w:spacing w:after="60"/>
        <w:ind w:left="714" w:hanging="357"/>
        <w:contextualSpacing/>
        <w:jc w:val="both"/>
        <w:rPr>
          <w:rFonts w:ascii="Tahoma" w:hAnsi="Tahoma" w:cs="Tahoma"/>
          <w:sz w:val="18"/>
          <w:szCs w:val="18"/>
        </w:rPr>
      </w:pPr>
      <w:r w:rsidRPr="00CA0356">
        <w:rPr>
          <w:rFonts w:ascii="Tahoma" w:hAnsi="Tahoma" w:cs="Tahoma"/>
          <w:sz w:val="18"/>
          <w:szCs w:val="18"/>
        </w:rPr>
        <w:t>prawo do wniesienia skargi do Prezesa Urzędu Ochrony Danych Osobowych, gdy uzna Pani/Pan, że przetwarzanie danych osobowych Pani/Pana dotyczących narusza przepisy RODO.</w:t>
      </w:r>
    </w:p>
    <w:p w14:paraId="6D54A672" w14:textId="77777777" w:rsidR="006E30E7" w:rsidRPr="00CA0356" w:rsidRDefault="006E30E7" w:rsidP="00591710">
      <w:pPr>
        <w:numPr>
          <w:ilvl w:val="0"/>
          <w:numId w:val="75"/>
        </w:numPr>
        <w:spacing w:after="60"/>
        <w:ind w:left="357" w:hanging="357"/>
        <w:contextualSpacing/>
        <w:jc w:val="both"/>
        <w:rPr>
          <w:rFonts w:ascii="Tahoma" w:hAnsi="Tahoma" w:cs="Tahoma"/>
          <w:sz w:val="18"/>
          <w:szCs w:val="18"/>
        </w:rPr>
      </w:pPr>
      <w:r w:rsidRPr="00CA0356">
        <w:rPr>
          <w:rFonts w:ascii="Tahoma" w:hAnsi="Tahoma" w:cs="Tahoma"/>
          <w:sz w:val="18"/>
          <w:szCs w:val="18"/>
        </w:rPr>
        <w:t>Nie przysługuje Pani/Panu:</w:t>
      </w:r>
    </w:p>
    <w:p w14:paraId="638249B0" w14:textId="77777777" w:rsidR="006E30E7" w:rsidRPr="00CA0356" w:rsidRDefault="006E30E7" w:rsidP="00591710">
      <w:pPr>
        <w:numPr>
          <w:ilvl w:val="1"/>
          <w:numId w:val="75"/>
        </w:numPr>
        <w:spacing w:after="60"/>
        <w:ind w:left="714" w:hanging="357"/>
        <w:contextualSpacing/>
        <w:jc w:val="both"/>
        <w:rPr>
          <w:rFonts w:ascii="Tahoma" w:hAnsi="Tahoma" w:cs="Tahoma"/>
          <w:sz w:val="18"/>
          <w:szCs w:val="18"/>
        </w:rPr>
      </w:pPr>
      <w:r w:rsidRPr="00CA0356">
        <w:rPr>
          <w:rFonts w:ascii="Tahoma" w:hAnsi="Tahoma" w:cs="Tahoma"/>
          <w:sz w:val="18"/>
          <w:szCs w:val="18"/>
        </w:rPr>
        <w:t>prawo do usunięcia danych osobowych (w związku z art. 17 ust. 3 lit. b, d lub e RODO);</w:t>
      </w:r>
    </w:p>
    <w:p w14:paraId="1851E2E5" w14:textId="77777777" w:rsidR="006E30E7" w:rsidRPr="00CA0356" w:rsidRDefault="006E30E7" w:rsidP="00591710">
      <w:pPr>
        <w:numPr>
          <w:ilvl w:val="1"/>
          <w:numId w:val="75"/>
        </w:numPr>
        <w:spacing w:after="60"/>
        <w:ind w:left="714" w:hanging="357"/>
        <w:contextualSpacing/>
        <w:jc w:val="both"/>
        <w:rPr>
          <w:rFonts w:ascii="Tahoma" w:hAnsi="Tahoma" w:cs="Tahoma"/>
          <w:sz w:val="18"/>
          <w:szCs w:val="18"/>
        </w:rPr>
      </w:pPr>
      <w:r w:rsidRPr="00CA0356">
        <w:rPr>
          <w:rFonts w:ascii="Tahoma" w:hAnsi="Tahoma" w:cs="Tahoma"/>
          <w:sz w:val="18"/>
          <w:szCs w:val="18"/>
        </w:rPr>
        <w:t>prawo do przenoszenia danych osobowych (o którym mowa w art. 20 RODO);</w:t>
      </w:r>
    </w:p>
    <w:p w14:paraId="187A2BA2" w14:textId="77777777" w:rsidR="006E30E7" w:rsidRPr="00CA0356" w:rsidRDefault="006E30E7" w:rsidP="00591710">
      <w:pPr>
        <w:numPr>
          <w:ilvl w:val="1"/>
          <w:numId w:val="75"/>
        </w:numPr>
        <w:spacing w:after="60"/>
        <w:ind w:left="714" w:hanging="357"/>
        <w:contextualSpacing/>
        <w:jc w:val="both"/>
        <w:rPr>
          <w:rFonts w:ascii="Tahoma" w:hAnsi="Tahoma" w:cs="Tahoma"/>
          <w:sz w:val="18"/>
          <w:szCs w:val="18"/>
        </w:rPr>
      </w:pPr>
      <w:r w:rsidRPr="00CA0356">
        <w:rPr>
          <w:rFonts w:ascii="Tahoma" w:hAnsi="Tahoma" w:cs="Tahoma"/>
          <w:sz w:val="18"/>
          <w:szCs w:val="18"/>
        </w:rPr>
        <w:t>prawo sprzeciwu, wobec przetwarzania danych osobowych (na podstawie art. 21 RODO), gdyż podstawą prawną przetwarzania Pani/Pana danych osobowych jest art. 6 ust. 1 lit. c RODO.</w:t>
      </w:r>
    </w:p>
    <w:p w14:paraId="21E8A16C" w14:textId="77777777" w:rsidR="006E30E7" w:rsidRPr="00CA0356" w:rsidRDefault="006E30E7" w:rsidP="00591710">
      <w:pPr>
        <w:numPr>
          <w:ilvl w:val="0"/>
          <w:numId w:val="75"/>
        </w:numPr>
        <w:spacing w:after="60"/>
        <w:ind w:left="357" w:hanging="357"/>
        <w:contextualSpacing/>
        <w:jc w:val="both"/>
        <w:rPr>
          <w:rFonts w:ascii="Tahoma" w:hAnsi="Tahoma" w:cs="Tahoma"/>
          <w:sz w:val="18"/>
          <w:szCs w:val="18"/>
        </w:rPr>
      </w:pPr>
      <w:r w:rsidRPr="00CA0356">
        <w:rPr>
          <w:rFonts w:ascii="Tahoma" w:hAnsi="Tahoma" w:cs="Tahoma"/>
          <w:sz w:val="18"/>
          <w:szCs w:val="18"/>
        </w:rPr>
        <w:t>W przypadku gdy osoba, której dane dotyczą wnosi do Administratora o:</w:t>
      </w:r>
    </w:p>
    <w:p w14:paraId="74856F38" w14:textId="77777777" w:rsidR="006E30E7" w:rsidRPr="00CA0356" w:rsidRDefault="006E30E7" w:rsidP="00591710">
      <w:pPr>
        <w:numPr>
          <w:ilvl w:val="1"/>
          <w:numId w:val="75"/>
        </w:numPr>
        <w:spacing w:after="60"/>
        <w:ind w:left="1077"/>
        <w:contextualSpacing/>
        <w:jc w:val="both"/>
        <w:rPr>
          <w:rFonts w:ascii="Tahoma" w:hAnsi="Tahoma" w:cs="Tahoma"/>
          <w:sz w:val="18"/>
          <w:szCs w:val="18"/>
        </w:rPr>
      </w:pPr>
      <w:r w:rsidRPr="00CA0356">
        <w:rPr>
          <w:rFonts w:ascii="Tahoma" w:hAnsi="Tahoma" w:cs="Tahoma"/>
          <w:sz w:val="18"/>
          <w:szCs w:val="18"/>
        </w:rPr>
        <w:t>potwierdzenie, czy przetwarzane są dane jej dotyczące;</w:t>
      </w:r>
    </w:p>
    <w:p w14:paraId="3E08A005" w14:textId="77777777" w:rsidR="006E30E7" w:rsidRPr="00CA0356" w:rsidRDefault="006E30E7" w:rsidP="00591710">
      <w:pPr>
        <w:numPr>
          <w:ilvl w:val="1"/>
          <w:numId w:val="75"/>
        </w:numPr>
        <w:spacing w:after="60"/>
        <w:ind w:left="1077"/>
        <w:contextualSpacing/>
        <w:jc w:val="both"/>
        <w:rPr>
          <w:rFonts w:ascii="Tahoma" w:hAnsi="Tahoma" w:cs="Tahoma"/>
          <w:sz w:val="18"/>
          <w:szCs w:val="18"/>
        </w:rPr>
      </w:pPr>
      <w:r w:rsidRPr="00CA0356">
        <w:rPr>
          <w:rFonts w:ascii="Tahoma" w:hAnsi="Tahoma" w:cs="Tahoma"/>
          <w:sz w:val="18"/>
          <w:szCs w:val="18"/>
        </w:rPr>
        <w:t>uzyskanie dostępu do danych jej dotyczących oraz informacji o:</w:t>
      </w:r>
    </w:p>
    <w:p w14:paraId="6BEFB036" w14:textId="77777777" w:rsidR="006E30E7" w:rsidRPr="00CA0356" w:rsidRDefault="006E30E7" w:rsidP="00591710">
      <w:pPr>
        <w:numPr>
          <w:ilvl w:val="2"/>
          <w:numId w:val="75"/>
        </w:numPr>
        <w:spacing w:after="60"/>
        <w:ind w:left="1440"/>
        <w:contextualSpacing/>
        <w:jc w:val="both"/>
        <w:rPr>
          <w:rFonts w:ascii="Tahoma" w:hAnsi="Tahoma" w:cs="Tahoma"/>
          <w:sz w:val="18"/>
          <w:szCs w:val="18"/>
        </w:rPr>
      </w:pPr>
      <w:r w:rsidRPr="00CA0356">
        <w:rPr>
          <w:rFonts w:ascii="Tahoma" w:hAnsi="Tahoma" w:cs="Tahoma"/>
          <w:sz w:val="18"/>
          <w:szCs w:val="18"/>
        </w:rPr>
        <w:t>celach przetwarzania;</w:t>
      </w:r>
    </w:p>
    <w:p w14:paraId="654803FF" w14:textId="77777777" w:rsidR="006E30E7" w:rsidRPr="00CA0356" w:rsidRDefault="006E30E7" w:rsidP="00591710">
      <w:pPr>
        <w:numPr>
          <w:ilvl w:val="2"/>
          <w:numId w:val="75"/>
        </w:numPr>
        <w:spacing w:after="60"/>
        <w:ind w:left="1440"/>
        <w:contextualSpacing/>
        <w:jc w:val="both"/>
        <w:rPr>
          <w:rFonts w:ascii="Tahoma" w:hAnsi="Tahoma" w:cs="Tahoma"/>
          <w:sz w:val="18"/>
          <w:szCs w:val="18"/>
        </w:rPr>
      </w:pPr>
      <w:r w:rsidRPr="00CA0356">
        <w:rPr>
          <w:rFonts w:ascii="Tahoma" w:hAnsi="Tahoma" w:cs="Tahoma"/>
          <w:sz w:val="18"/>
          <w:szCs w:val="18"/>
        </w:rPr>
        <w:t>kategoriach odnośnych danych osobowych;</w:t>
      </w:r>
    </w:p>
    <w:p w14:paraId="16CE3B8F" w14:textId="77777777" w:rsidR="006E30E7" w:rsidRPr="00CA0356" w:rsidRDefault="006E30E7" w:rsidP="00591710">
      <w:pPr>
        <w:numPr>
          <w:ilvl w:val="2"/>
          <w:numId w:val="75"/>
        </w:numPr>
        <w:spacing w:after="60"/>
        <w:ind w:left="1440"/>
        <w:contextualSpacing/>
        <w:jc w:val="both"/>
        <w:rPr>
          <w:rFonts w:ascii="Tahoma" w:hAnsi="Tahoma" w:cs="Tahoma"/>
          <w:sz w:val="18"/>
          <w:szCs w:val="18"/>
        </w:rPr>
      </w:pPr>
      <w:r w:rsidRPr="00CA0356">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00CFA256" w14:textId="77777777" w:rsidR="006E30E7" w:rsidRPr="00CA0356" w:rsidRDefault="006E30E7" w:rsidP="00591710">
      <w:pPr>
        <w:numPr>
          <w:ilvl w:val="2"/>
          <w:numId w:val="75"/>
        </w:numPr>
        <w:spacing w:after="60"/>
        <w:ind w:left="1440"/>
        <w:contextualSpacing/>
        <w:jc w:val="both"/>
        <w:rPr>
          <w:rFonts w:ascii="Tahoma" w:hAnsi="Tahoma" w:cs="Tahoma"/>
          <w:sz w:val="18"/>
          <w:szCs w:val="18"/>
        </w:rPr>
      </w:pPr>
      <w:r w:rsidRPr="00CA0356">
        <w:rPr>
          <w:rFonts w:ascii="Tahoma" w:hAnsi="Tahoma" w:cs="Tahoma"/>
          <w:sz w:val="18"/>
          <w:szCs w:val="18"/>
        </w:rPr>
        <w:t>planowanym okresie przechowywania danych lub kryteriach ustalania tego okresu;</w:t>
      </w:r>
    </w:p>
    <w:p w14:paraId="3893785D" w14:textId="77777777" w:rsidR="006E30E7" w:rsidRPr="00CA0356" w:rsidRDefault="006E30E7" w:rsidP="00591710">
      <w:pPr>
        <w:numPr>
          <w:ilvl w:val="2"/>
          <w:numId w:val="75"/>
        </w:numPr>
        <w:spacing w:after="60"/>
        <w:ind w:left="1440"/>
        <w:contextualSpacing/>
        <w:jc w:val="both"/>
        <w:rPr>
          <w:rFonts w:ascii="Tahoma" w:hAnsi="Tahoma" w:cs="Tahoma"/>
          <w:sz w:val="18"/>
          <w:szCs w:val="18"/>
        </w:rPr>
      </w:pPr>
      <w:r w:rsidRPr="00CA0356">
        <w:rPr>
          <w:rFonts w:ascii="Tahoma" w:hAnsi="Tahoma" w:cs="Tahoma"/>
          <w:sz w:val="18"/>
          <w:szCs w:val="18"/>
        </w:rPr>
        <w:t xml:space="preserve">prawie do </w:t>
      </w:r>
      <w:proofErr w:type="spellStart"/>
      <w:r w:rsidRPr="00CA0356">
        <w:rPr>
          <w:rFonts w:ascii="Tahoma" w:hAnsi="Tahoma" w:cs="Tahoma"/>
          <w:sz w:val="18"/>
          <w:szCs w:val="18"/>
        </w:rPr>
        <w:t>żądania</w:t>
      </w:r>
      <w:proofErr w:type="spellEnd"/>
      <w:r w:rsidRPr="00CA0356">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0C7D4754" w14:textId="77777777" w:rsidR="006E30E7" w:rsidRPr="00CA0356" w:rsidRDefault="006E30E7" w:rsidP="00591710">
      <w:pPr>
        <w:numPr>
          <w:ilvl w:val="2"/>
          <w:numId w:val="75"/>
        </w:numPr>
        <w:spacing w:after="60"/>
        <w:ind w:left="1440"/>
        <w:contextualSpacing/>
        <w:jc w:val="both"/>
        <w:rPr>
          <w:rFonts w:ascii="Tahoma" w:hAnsi="Tahoma" w:cs="Tahoma"/>
          <w:sz w:val="18"/>
          <w:szCs w:val="18"/>
        </w:rPr>
      </w:pPr>
      <w:r w:rsidRPr="00CA0356">
        <w:rPr>
          <w:rFonts w:ascii="Tahoma" w:hAnsi="Tahoma" w:cs="Tahoma"/>
          <w:sz w:val="18"/>
          <w:szCs w:val="18"/>
        </w:rPr>
        <w:t>prawie wniesienia skargi do organu nadzorczego;</w:t>
      </w:r>
    </w:p>
    <w:p w14:paraId="3D2621A8" w14:textId="77777777" w:rsidR="006E30E7" w:rsidRPr="00CA0356" w:rsidRDefault="006E30E7" w:rsidP="00591710">
      <w:pPr>
        <w:numPr>
          <w:ilvl w:val="2"/>
          <w:numId w:val="75"/>
        </w:numPr>
        <w:spacing w:after="60"/>
        <w:ind w:left="1440"/>
        <w:contextualSpacing/>
        <w:jc w:val="both"/>
        <w:rPr>
          <w:rFonts w:ascii="Tahoma" w:hAnsi="Tahoma" w:cs="Tahoma"/>
          <w:sz w:val="18"/>
          <w:szCs w:val="18"/>
        </w:rPr>
      </w:pPr>
      <w:r w:rsidRPr="00CA0356">
        <w:rPr>
          <w:rFonts w:ascii="Tahoma" w:hAnsi="Tahoma" w:cs="Tahoma"/>
          <w:sz w:val="18"/>
          <w:szCs w:val="18"/>
        </w:rPr>
        <w:t>źródle danych osobowych jeżeli nie zostały one zebrane od osoby, której dane dotyczą;</w:t>
      </w:r>
    </w:p>
    <w:p w14:paraId="7AE5F016" w14:textId="77777777" w:rsidR="006E30E7" w:rsidRPr="00CA0356" w:rsidRDefault="006E30E7" w:rsidP="00591710">
      <w:pPr>
        <w:numPr>
          <w:ilvl w:val="2"/>
          <w:numId w:val="75"/>
        </w:numPr>
        <w:spacing w:after="60"/>
        <w:ind w:left="1440"/>
        <w:contextualSpacing/>
        <w:jc w:val="both"/>
        <w:rPr>
          <w:rFonts w:ascii="Tahoma" w:hAnsi="Tahoma" w:cs="Tahoma"/>
          <w:sz w:val="18"/>
          <w:szCs w:val="18"/>
        </w:rPr>
      </w:pPr>
      <w:r w:rsidRPr="00CA0356">
        <w:rPr>
          <w:rFonts w:ascii="Tahoma" w:hAnsi="Tahoma" w:cs="Tahoma"/>
          <w:sz w:val="18"/>
          <w:szCs w:val="18"/>
        </w:rPr>
        <w:t>zautomatyzowanym podejmowaniu decyzji, w tym o profilowaniu oraz istotnych zasadach ich podejmowania;</w:t>
      </w:r>
    </w:p>
    <w:p w14:paraId="623875D3" w14:textId="77777777" w:rsidR="006E30E7" w:rsidRPr="00CA0356" w:rsidRDefault="006E30E7" w:rsidP="00591710">
      <w:pPr>
        <w:numPr>
          <w:ilvl w:val="1"/>
          <w:numId w:val="75"/>
        </w:numPr>
        <w:spacing w:after="60"/>
        <w:ind w:left="1077"/>
        <w:contextualSpacing/>
        <w:jc w:val="both"/>
        <w:rPr>
          <w:rFonts w:ascii="Tahoma" w:hAnsi="Tahoma" w:cs="Tahoma"/>
          <w:sz w:val="18"/>
          <w:szCs w:val="18"/>
        </w:rPr>
      </w:pPr>
      <w:r w:rsidRPr="00CA0356">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CA0356">
        <w:rPr>
          <w:rFonts w:ascii="Tahoma" w:hAnsi="Tahoma" w:cs="Tahoma"/>
          <w:sz w:val="18"/>
          <w:szCs w:val="18"/>
        </w:rPr>
        <w:t>jeżeli</w:t>
      </w:r>
      <w:proofErr w:type="spellEnd"/>
      <w:r w:rsidRPr="00CA0356">
        <w:rPr>
          <w:rFonts w:ascii="Tahoma" w:hAnsi="Tahoma" w:cs="Tahoma"/>
          <w:sz w:val="18"/>
          <w:szCs w:val="18"/>
        </w:rPr>
        <w:t xml:space="preserve"> dane osobowe </w:t>
      </w:r>
      <w:proofErr w:type="spellStart"/>
      <w:r w:rsidRPr="00CA0356">
        <w:rPr>
          <w:rFonts w:ascii="Tahoma" w:hAnsi="Tahoma" w:cs="Tahoma"/>
          <w:sz w:val="18"/>
          <w:szCs w:val="18"/>
        </w:rPr>
        <w:t>sa</w:t>
      </w:r>
      <w:proofErr w:type="spellEnd"/>
      <w:r w:rsidRPr="00CA0356">
        <w:rPr>
          <w:rFonts w:ascii="Tahoma" w:hAnsi="Tahoma" w:cs="Tahoma"/>
          <w:sz w:val="18"/>
          <w:szCs w:val="18"/>
        </w:rPr>
        <w:t xml:space="preserve">̨ przekazywane do państwa trzeciego lub organizacji międzynarodowej, </w:t>
      </w:r>
    </w:p>
    <w:p w14:paraId="2B0D06FB" w14:textId="77777777" w:rsidR="006E30E7" w:rsidRPr="00CA0356" w:rsidRDefault="006E30E7" w:rsidP="00591710">
      <w:pPr>
        <w:numPr>
          <w:ilvl w:val="1"/>
          <w:numId w:val="75"/>
        </w:numPr>
        <w:spacing w:after="60"/>
        <w:ind w:left="1077"/>
        <w:contextualSpacing/>
        <w:jc w:val="both"/>
        <w:rPr>
          <w:rFonts w:ascii="Tahoma" w:hAnsi="Tahoma" w:cs="Tahoma"/>
          <w:sz w:val="18"/>
          <w:szCs w:val="18"/>
        </w:rPr>
      </w:pPr>
      <w:r w:rsidRPr="00CA0356">
        <w:rPr>
          <w:rFonts w:ascii="Tahoma" w:hAnsi="Tahoma" w:cs="Tahoma"/>
          <w:sz w:val="18"/>
          <w:szCs w:val="18"/>
        </w:rPr>
        <w:t xml:space="preserve">dostarczenie kopii danych podlegających przetwarzaniu; a wykonanie powyższych obowiązków wymagałoby niewspółmiernie dużego wysiłku zamawiający może żądać od osoby, której dane dotyczą, wskazania dodatkowych </w:t>
      </w:r>
      <w:r w:rsidRPr="00CA0356">
        <w:rPr>
          <w:rFonts w:ascii="Tahoma" w:hAnsi="Tahoma" w:cs="Tahoma"/>
          <w:sz w:val="18"/>
          <w:szCs w:val="18"/>
        </w:rPr>
        <w:lastRenderedPageBreak/>
        <w:t>informacji mających na celu sprecyzowanie żądania, w szczególności podania nazwy lub daty postępowania o udzielenie zamówienia publicznego lub konkursu ewentualnie wskazania nazwy lub daty zakończonego postępowania o udzielenie zamówienia.</w:t>
      </w:r>
    </w:p>
    <w:p w14:paraId="2DD1912B" w14:textId="77777777" w:rsidR="006E30E7" w:rsidRPr="00CA0356" w:rsidRDefault="006E30E7" w:rsidP="00591710">
      <w:pPr>
        <w:numPr>
          <w:ilvl w:val="0"/>
          <w:numId w:val="75"/>
        </w:numPr>
        <w:spacing w:after="60"/>
        <w:ind w:left="357" w:hanging="357"/>
        <w:contextualSpacing/>
        <w:jc w:val="both"/>
        <w:rPr>
          <w:rFonts w:ascii="Tahoma" w:hAnsi="Tahoma" w:cs="Tahoma"/>
          <w:sz w:val="18"/>
          <w:szCs w:val="18"/>
        </w:rPr>
      </w:pPr>
      <w:r w:rsidRPr="00CA0356">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5BBAEB1F" w14:textId="77777777" w:rsidR="006E30E7" w:rsidRPr="00CA0356" w:rsidRDefault="006E30E7" w:rsidP="006E30E7">
      <w:pPr>
        <w:ind w:left="567" w:hanging="283"/>
        <w:jc w:val="both"/>
        <w:rPr>
          <w:rFonts w:ascii="Tahoma" w:hAnsi="Tahoma" w:cs="Tahoma"/>
          <w:i/>
          <w:iCs/>
          <w:sz w:val="14"/>
          <w:szCs w:val="14"/>
        </w:rPr>
      </w:pPr>
      <w:r w:rsidRPr="00CA0356">
        <w:rPr>
          <w:rFonts w:ascii="Tahoma" w:hAnsi="Tahoma" w:cs="Tahoma"/>
          <w:b/>
          <w:bCs/>
          <w:i/>
          <w:iCs/>
          <w:sz w:val="16"/>
          <w:szCs w:val="16"/>
        </w:rPr>
        <w:t xml:space="preserve">* </w:t>
      </w:r>
      <w:r w:rsidRPr="00CA0356">
        <w:rPr>
          <w:rFonts w:ascii="Tahoma" w:hAnsi="Tahoma" w:cs="Tahoma"/>
          <w:b/>
          <w:bCs/>
          <w:i/>
          <w:iCs/>
          <w:sz w:val="14"/>
          <w:szCs w:val="14"/>
        </w:rPr>
        <w:t>Wyjaśnienie</w:t>
      </w:r>
      <w:r w:rsidRPr="00CA0356">
        <w:rPr>
          <w:rFonts w:ascii="Tahoma" w:hAnsi="Tahoma" w:cs="Tahoma"/>
          <w:i/>
          <w:iCs/>
          <w:sz w:val="14"/>
          <w:szCs w:val="14"/>
        </w:rPr>
        <w:t>: skorzystanie z prawa do sprostowania nie może skutkować zmianą wyniku postępowania</w:t>
      </w:r>
      <w:r w:rsidRPr="00CA0356">
        <w:rPr>
          <w:rFonts w:ascii="Tahoma" w:hAnsi="Tahoma" w:cs="Tahoma"/>
          <w:i/>
          <w:iCs/>
          <w:sz w:val="14"/>
          <w:szCs w:val="14"/>
        </w:rPr>
        <w:br/>
        <w:t xml:space="preserve">o udzielenie zamówienia publicznego ani zmianą postanowień umowy w zakresie niezgodnym z ustawą </w:t>
      </w:r>
      <w:proofErr w:type="spellStart"/>
      <w:r w:rsidRPr="00CA0356">
        <w:rPr>
          <w:rFonts w:ascii="Tahoma" w:hAnsi="Tahoma" w:cs="Tahoma"/>
          <w:i/>
          <w:iCs/>
          <w:sz w:val="14"/>
          <w:szCs w:val="14"/>
        </w:rPr>
        <w:t>Pzp</w:t>
      </w:r>
      <w:proofErr w:type="spellEnd"/>
      <w:r w:rsidRPr="00CA0356">
        <w:rPr>
          <w:rFonts w:ascii="Tahoma" w:hAnsi="Tahoma" w:cs="Tahoma"/>
          <w:i/>
          <w:iCs/>
          <w:sz w:val="14"/>
          <w:szCs w:val="14"/>
        </w:rPr>
        <w:t xml:space="preserve"> oraz nie może naruszać integralności protokołu oraz jego załączników.</w:t>
      </w:r>
    </w:p>
    <w:p w14:paraId="2CDAEF8F" w14:textId="77777777" w:rsidR="006E30E7" w:rsidRPr="00CA0356" w:rsidRDefault="006E30E7" w:rsidP="006E30E7">
      <w:pPr>
        <w:ind w:left="567" w:hanging="283"/>
        <w:jc w:val="both"/>
        <w:rPr>
          <w:rFonts w:ascii="Tahoma" w:hAnsi="Tahoma" w:cs="Tahoma"/>
          <w:i/>
          <w:iCs/>
          <w:sz w:val="16"/>
          <w:szCs w:val="16"/>
        </w:rPr>
      </w:pPr>
      <w:r w:rsidRPr="00CA0356">
        <w:rPr>
          <w:rFonts w:ascii="Tahoma" w:hAnsi="Tahoma" w:cs="Tahoma"/>
          <w:b/>
          <w:bCs/>
          <w:i/>
          <w:iCs/>
          <w:sz w:val="14"/>
          <w:szCs w:val="14"/>
        </w:rPr>
        <w:t>** Wyjaśnienie</w:t>
      </w:r>
      <w:r w:rsidRPr="00CA0356">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A0356">
        <w:rPr>
          <w:rFonts w:ascii="Tahoma" w:hAnsi="Tahoma" w:cs="Tahoma"/>
          <w:i/>
          <w:iCs/>
          <w:sz w:val="16"/>
          <w:szCs w:val="16"/>
        </w:rPr>
        <w:t>.</w:t>
      </w:r>
    </w:p>
    <w:p w14:paraId="2031C028" w14:textId="77777777" w:rsidR="0040363C" w:rsidRPr="00CA0356" w:rsidRDefault="0040363C" w:rsidP="0040363C">
      <w:pPr>
        <w:pStyle w:val="Default"/>
        <w:suppressAutoHyphens/>
        <w:rPr>
          <w:rFonts w:ascii="Tahoma" w:hAnsi="Tahoma" w:cs="Tahoma"/>
          <w:color w:val="auto"/>
          <w:sz w:val="18"/>
          <w:szCs w:val="18"/>
        </w:rPr>
      </w:pPr>
    </w:p>
    <w:p w14:paraId="5FCD392A" w14:textId="77777777" w:rsidR="007E16D2" w:rsidRPr="00CA0356" w:rsidRDefault="007E16D2" w:rsidP="0040363C">
      <w:pPr>
        <w:pStyle w:val="Default"/>
        <w:suppressAutoHyphens/>
        <w:rPr>
          <w:rFonts w:ascii="Tahoma" w:hAnsi="Tahoma" w:cs="Tahoma"/>
          <w:color w:val="auto"/>
          <w:sz w:val="18"/>
          <w:szCs w:val="18"/>
        </w:rPr>
      </w:pPr>
    </w:p>
    <w:p w14:paraId="2FA57D53" w14:textId="77777777" w:rsidR="0040363C" w:rsidRPr="00CA0356" w:rsidRDefault="0040363C" w:rsidP="0040363C">
      <w:pPr>
        <w:suppressAutoHyphens/>
        <w:rPr>
          <w:rFonts w:ascii="Tahoma" w:hAnsi="Tahoma" w:cs="Tahoma"/>
          <w:b/>
          <w:sz w:val="18"/>
          <w:szCs w:val="18"/>
        </w:rPr>
      </w:pPr>
      <w:r w:rsidRPr="00CA0356">
        <w:rPr>
          <w:rFonts w:ascii="Tahoma" w:hAnsi="Tahoma" w:cs="Tahoma"/>
          <w:b/>
          <w:sz w:val="18"/>
          <w:szCs w:val="18"/>
        </w:rPr>
        <w:t>XX. ZAŁĄCZNIKI</w:t>
      </w:r>
    </w:p>
    <w:p w14:paraId="7AC594DE" w14:textId="77777777" w:rsidR="0040363C" w:rsidRPr="00CA0356" w:rsidRDefault="0040363C" w:rsidP="0040363C">
      <w:pPr>
        <w:suppressAutoHyphens/>
        <w:rPr>
          <w:rFonts w:ascii="Tahoma" w:hAnsi="Tahoma" w:cs="Tahoma"/>
          <w:b/>
          <w:sz w:val="18"/>
          <w:szCs w:val="18"/>
        </w:rPr>
      </w:pPr>
    </w:p>
    <w:p w14:paraId="08ECFFF0"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Następujące załączniki stanowią integralną część SWZ:</w:t>
      </w:r>
    </w:p>
    <w:p w14:paraId="07235443"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Załącznik nr 1 – Formularz oferty,</w:t>
      </w:r>
    </w:p>
    <w:p w14:paraId="7164390C"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Załącznik nr 2 – Formularz cenowy,</w:t>
      </w:r>
    </w:p>
    <w:p w14:paraId="2CED6FBB"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Załącznik nr 3 – Jednolity europejski dokument zamówienia (JEDZ),</w:t>
      </w:r>
    </w:p>
    <w:p w14:paraId="2BE421D7"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 xml:space="preserve">Załącznik nr 3a – </w:t>
      </w:r>
      <w:r w:rsidRPr="00CA0356">
        <w:rPr>
          <w:rFonts w:ascii="Tahoma" w:hAnsi="Tahoma" w:cs="Tahoma"/>
          <w:b/>
          <w:sz w:val="18"/>
          <w:szCs w:val="18"/>
        </w:rPr>
        <w:t xml:space="preserve"> Oświadczenie Wykonawcy / </w:t>
      </w:r>
      <w:r w:rsidRPr="00CA0356">
        <w:rPr>
          <w:rFonts w:ascii="Tahoma" w:hAnsi="Tahoma" w:cs="Tahoma"/>
          <w:b/>
          <w:sz w:val="18"/>
          <w:szCs w:val="18"/>
          <w:u w:val="single"/>
        </w:rPr>
        <w:t>Wykonawcy wspólnie ubiegającego się o udzielenie zamówienia publicznego</w:t>
      </w:r>
      <w:r w:rsidRPr="00CA0356">
        <w:rPr>
          <w:rFonts w:ascii="Tahoma" w:hAnsi="Tahoma" w:cs="Tahoma"/>
          <w:b/>
          <w:sz w:val="18"/>
          <w:szCs w:val="18"/>
        </w:rPr>
        <w:t xml:space="preserve"> </w:t>
      </w:r>
      <w:r w:rsidRPr="00CA0356">
        <w:rPr>
          <w:rFonts w:ascii="Tahoma" w:hAnsi="Tahoma" w:cs="Tahoma"/>
          <w:sz w:val="18"/>
          <w:szCs w:val="18"/>
        </w:rPr>
        <w:t>w celu potwierdzenia braku podstaw wykluczenia i braku zakazu udzielenia zamówienia publicznego podmiotom związanych z Federacją Rosyjską.</w:t>
      </w:r>
    </w:p>
    <w:p w14:paraId="69F304D4"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 xml:space="preserve">Załącznik nr 3b - </w:t>
      </w:r>
      <w:r w:rsidRPr="00CA0356">
        <w:rPr>
          <w:rFonts w:ascii="Tahoma" w:hAnsi="Tahoma" w:cs="Tahoma"/>
          <w:b/>
          <w:sz w:val="18"/>
          <w:szCs w:val="18"/>
        </w:rPr>
        <w:t xml:space="preserve">Oświadczenie </w:t>
      </w:r>
      <w:r w:rsidRPr="00CA0356">
        <w:rPr>
          <w:rFonts w:ascii="Tahoma" w:hAnsi="Tahoma" w:cs="Tahoma"/>
          <w:b/>
          <w:bCs/>
          <w:sz w:val="18"/>
          <w:szCs w:val="18"/>
        </w:rPr>
        <w:t>podmiotu udostępniającego zasoby</w:t>
      </w:r>
      <w:r w:rsidRPr="00CA0356">
        <w:rPr>
          <w:rFonts w:ascii="Tahoma" w:hAnsi="Tahoma" w:cs="Tahoma"/>
          <w:sz w:val="18"/>
          <w:szCs w:val="18"/>
        </w:rPr>
        <w:t xml:space="preserve"> w celu potwierdzenia braku podstaw wykluczenia i braku zakazu udzielenia zamówienia publicznego podmiotom związanych z Federacją Rosyjską.</w:t>
      </w:r>
    </w:p>
    <w:p w14:paraId="2B0D1D0C"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Załącznik nr 4 – Projektowane postanowienia umowy w sprawie zamówienia publicznego, które zostaną wprowadzone do treści tej umowy (Wzór umowy/umowa podstawowa),</w:t>
      </w:r>
    </w:p>
    <w:p w14:paraId="31201BA5" w14:textId="77777777" w:rsidR="0040363C" w:rsidRPr="00CA0356" w:rsidRDefault="0040363C" w:rsidP="00591710">
      <w:pPr>
        <w:numPr>
          <w:ilvl w:val="2"/>
          <w:numId w:val="8"/>
        </w:numPr>
        <w:tabs>
          <w:tab w:val="clear" w:pos="2160"/>
        </w:tabs>
        <w:ind w:left="709"/>
        <w:jc w:val="both"/>
        <w:rPr>
          <w:rFonts w:ascii="Tahoma" w:hAnsi="Tahoma" w:cs="Tahoma"/>
          <w:sz w:val="18"/>
          <w:szCs w:val="18"/>
        </w:rPr>
      </w:pPr>
      <w:r w:rsidRPr="00CA0356">
        <w:rPr>
          <w:rFonts w:ascii="Tahoma" w:hAnsi="Tahoma" w:cs="Tahoma"/>
          <w:sz w:val="18"/>
          <w:szCs w:val="18"/>
        </w:rPr>
        <w:t>Załącznik nr 4a do wzoru umowy – Zobowiązanie do zachowania tajemnicy,</w:t>
      </w:r>
    </w:p>
    <w:p w14:paraId="37D14AF4" w14:textId="77777777" w:rsidR="0040363C" w:rsidRPr="00CA0356" w:rsidRDefault="0040363C" w:rsidP="00591710">
      <w:pPr>
        <w:numPr>
          <w:ilvl w:val="2"/>
          <w:numId w:val="8"/>
        </w:numPr>
        <w:tabs>
          <w:tab w:val="clear" w:pos="2160"/>
        </w:tabs>
        <w:ind w:left="709"/>
        <w:jc w:val="both"/>
        <w:rPr>
          <w:rFonts w:ascii="Tahoma" w:hAnsi="Tahoma" w:cs="Tahoma"/>
          <w:sz w:val="18"/>
          <w:szCs w:val="18"/>
        </w:rPr>
      </w:pPr>
      <w:r w:rsidRPr="00CA0356">
        <w:rPr>
          <w:rFonts w:ascii="Tahoma" w:hAnsi="Tahoma" w:cs="Tahoma"/>
          <w:sz w:val="18"/>
          <w:szCs w:val="18"/>
        </w:rPr>
        <w:t>Załącznik nr 4b do wzoru umowy - Umowa powierzenia przetwarzania danych osobowych,</w:t>
      </w:r>
    </w:p>
    <w:p w14:paraId="73354D73"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Załącznik nr 5 – Oświadczenie o przynależności do grupy kapitałowej,</w:t>
      </w:r>
    </w:p>
    <w:p w14:paraId="5EE93AAC"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 xml:space="preserve">Załącznik nr 6 – </w:t>
      </w:r>
      <w:r w:rsidRPr="00CA0356">
        <w:rPr>
          <w:rFonts w:ascii="Tahoma" w:hAnsi="Tahoma" w:cs="Tahoma"/>
          <w:bCs/>
          <w:sz w:val="18"/>
          <w:szCs w:val="18"/>
        </w:rPr>
        <w:t xml:space="preserve">Oświadczenie Wykonawcy o aktualności informacji zawartych w oświadczeniu, </w:t>
      </w:r>
      <w:r w:rsidRPr="00CA0356">
        <w:rPr>
          <w:rFonts w:ascii="Tahoma" w:hAnsi="Tahoma" w:cs="Tahoma"/>
          <w:bCs/>
          <w:sz w:val="18"/>
          <w:szCs w:val="18"/>
        </w:rPr>
        <w:br/>
        <w:t>o którym mowa w art. 125 ust. 1 Ustawy PZP</w:t>
      </w:r>
      <w:r w:rsidRPr="00CA0356">
        <w:rPr>
          <w:rFonts w:ascii="Tahoma" w:hAnsi="Tahoma" w:cs="Tahoma"/>
          <w:sz w:val="18"/>
          <w:szCs w:val="18"/>
        </w:rPr>
        <w:t xml:space="preserve"> w zakresie podstaw do wykluczenia,</w:t>
      </w:r>
    </w:p>
    <w:p w14:paraId="347CC91A"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 xml:space="preserve">Załącznik nr 6a – </w:t>
      </w:r>
      <w:r w:rsidRPr="00CA0356">
        <w:rPr>
          <w:rFonts w:ascii="Tahoma" w:hAnsi="Tahoma" w:cs="Tahoma"/>
          <w:bCs/>
          <w:sz w:val="18"/>
          <w:szCs w:val="18"/>
        </w:rPr>
        <w:t>Oświadczenia Wykonawcy</w:t>
      </w:r>
      <w:r w:rsidRPr="00CA0356">
        <w:rPr>
          <w:rFonts w:ascii="Tahoma" w:hAnsi="Tahoma" w:cs="Tahoma"/>
          <w:sz w:val="18"/>
          <w:szCs w:val="18"/>
        </w:rPr>
        <w:t xml:space="preserve">/Wykonawcy wspólnie ubiegającego się o udzielenie zamówienia </w:t>
      </w:r>
      <w:r w:rsidRPr="00CA0356">
        <w:rPr>
          <w:rFonts w:ascii="Tahoma" w:hAnsi="Tahoma" w:cs="Tahoma"/>
          <w:bCs/>
          <w:sz w:val="18"/>
          <w:szCs w:val="18"/>
        </w:rPr>
        <w:t>o aktualności informacji zawartych w oświadczeniu</w:t>
      </w:r>
      <w:r w:rsidRPr="00CA0356">
        <w:rPr>
          <w:rFonts w:ascii="Tahoma" w:hAnsi="Tahoma" w:cs="Tahoma"/>
          <w:sz w:val="18"/>
          <w:szCs w:val="18"/>
        </w:rPr>
        <w:t xml:space="preserve"> dotyczącym przesłanek wykluczenia z art. 5k Rozporządzenia 833/2014 oraz art. 7 ust. 1 Ustawy o szczególnych rozwiązaniach w zakresie przeciwdziałania wspieraniu agresji na Ukrainę oraz służących ochronie bezpieczeństwa narodowego.</w:t>
      </w:r>
    </w:p>
    <w:p w14:paraId="323BC483"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 xml:space="preserve">Załącznik nr 6b - Oświadczenia Podmiotu udostępniającego zasoby </w:t>
      </w:r>
      <w:r w:rsidRPr="00CA0356">
        <w:rPr>
          <w:rFonts w:ascii="Tahoma" w:hAnsi="Tahoma" w:cs="Tahoma"/>
          <w:bCs/>
          <w:sz w:val="18"/>
          <w:szCs w:val="18"/>
        </w:rPr>
        <w:t>o aktualności informacji zawartych w oświadczeniu</w:t>
      </w:r>
      <w:r w:rsidRPr="00CA0356">
        <w:rPr>
          <w:rFonts w:ascii="Tahoma" w:hAnsi="Tahoma" w:cs="Tahoma"/>
          <w:sz w:val="18"/>
          <w:szCs w:val="18"/>
        </w:rPr>
        <w:t xml:space="preserve"> dotyczącym przesłanek wykluczenia z art. 5k Rozporządzenia 833/2014 oraz art. 7 ust. 1 Ustawy o szczególnych rozwiązaniach w zakresie przeciwdziałania wspieraniu agresji na Ukrainę oraz służących ochronie bezpieczeństwa narodowego– dotyczy podmiotu udostępniającego zasoby.</w:t>
      </w:r>
    </w:p>
    <w:p w14:paraId="39EE95CE"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Załącznik nr 7 – Wykaz usług,</w:t>
      </w:r>
    </w:p>
    <w:p w14:paraId="10F5CCDE"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Załącznik nr 8 – Wykaz osób skierowanych przez Wykonawcę do realizacji zamówienia publicznego,</w:t>
      </w:r>
    </w:p>
    <w:p w14:paraId="40C109A2" w14:textId="77777777" w:rsidR="0040363C" w:rsidRPr="00CA0356" w:rsidRDefault="0040363C" w:rsidP="00591710">
      <w:pPr>
        <w:numPr>
          <w:ilvl w:val="0"/>
          <w:numId w:val="8"/>
        </w:numPr>
        <w:tabs>
          <w:tab w:val="clear" w:pos="720"/>
          <w:tab w:val="num" w:pos="360"/>
        </w:tabs>
        <w:ind w:left="360"/>
        <w:jc w:val="both"/>
        <w:rPr>
          <w:rFonts w:ascii="Tahoma" w:hAnsi="Tahoma" w:cs="Tahoma"/>
          <w:sz w:val="18"/>
          <w:szCs w:val="18"/>
        </w:rPr>
      </w:pPr>
      <w:r w:rsidRPr="00CA0356">
        <w:rPr>
          <w:rFonts w:ascii="Tahoma" w:hAnsi="Tahoma" w:cs="Tahoma"/>
          <w:sz w:val="18"/>
          <w:szCs w:val="18"/>
        </w:rPr>
        <w:t>Załącznik nr 9 - Oświadczenie Wykonawcy z art. 117 ust. 4 PZP.</w:t>
      </w:r>
    </w:p>
    <w:p w14:paraId="489B7367" w14:textId="77777777" w:rsidR="0040363C" w:rsidRPr="00CA0356" w:rsidRDefault="0040363C" w:rsidP="0040363C">
      <w:pPr>
        <w:jc w:val="right"/>
        <w:rPr>
          <w:rFonts w:ascii="Tahoma" w:hAnsi="Tahoma" w:cs="Tahoma"/>
          <w:b/>
          <w:bCs/>
          <w:sz w:val="18"/>
          <w:szCs w:val="18"/>
        </w:rPr>
      </w:pPr>
      <w:r w:rsidRPr="00CA0356" w:rsidDel="000241CB">
        <w:rPr>
          <w:rFonts w:ascii="Tahoma" w:hAnsi="Tahoma" w:cs="Tahoma"/>
          <w:sz w:val="18"/>
          <w:szCs w:val="18"/>
        </w:rPr>
        <w:t xml:space="preserve"> </w:t>
      </w:r>
      <w:r w:rsidRPr="00CA0356">
        <w:rPr>
          <w:rFonts w:ascii="Tahoma" w:hAnsi="Tahoma" w:cs="Tahoma"/>
          <w:b/>
          <w:sz w:val="18"/>
          <w:szCs w:val="18"/>
        </w:rPr>
        <w:br w:type="page"/>
      </w:r>
    </w:p>
    <w:p w14:paraId="0EA7114F" w14:textId="77777777" w:rsidR="0040363C" w:rsidRPr="00CA0356" w:rsidRDefault="0040363C" w:rsidP="0040363C">
      <w:pPr>
        <w:jc w:val="right"/>
        <w:rPr>
          <w:rFonts w:ascii="Tahoma" w:hAnsi="Tahoma" w:cs="Tahoma"/>
          <w:b/>
          <w:bCs/>
          <w:sz w:val="18"/>
          <w:szCs w:val="18"/>
        </w:rPr>
      </w:pPr>
      <w:r w:rsidRPr="00CA0356">
        <w:rPr>
          <w:rFonts w:ascii="Tahoma" w:hAnsi="Tahoma" w:cs="Tahoma"/>
          <w:b/>
          <w:bCs/>
          <w:sz w:val="18"/>
          <w:szCs w:val="18"/>
        </w:rPr>
        <w:lastRenderedPageBreak/>
        <w:t>Załącznik nr 1</w:t>
      </w:r>
    </w:p>
    <w:p w14:paraId="3A4FC3D7" w14:textId="77777777" w:rsidR="0040363C" w:rsidRPr="00CA0356" w:rsidRDefault="0040363C" w:rsidP="0040363C">
      <w:pPr>
        <w:jc w:val="center"/>
        <w:rPr>
          <w:rFonts w:ascii="Tahoma" w:hAnsi="Tahoma" w:cs="Tahoma"/>
          <w:b/>
          <w:bCs/>
          <w:sz w:val="18"/>
          <w:szCs w:val="18"/>
        </w:rPr>
      </w:pPr>
      <w:r w:rsidRPr="00CA0356">
        <w:rPr>
          <w:rFonts w:ascii="Tahoma" w:hAnsi="Tahoma" w:cs="Tahoma"/>
          <w:b/>
          <w:bCs/>
          <w:sz w:val="18"/>
          <w:szCs w:val="18"/>
        </w:rPr>
        <w:t>F O R M U L A R Z     O F E R T Y</w:t>
      </w:r>
    </w:p>
    <w:p w14:paraId="2118D52A" w14:textId="77777777" w:rsidR="0040363C" w:rsidRPr="00CA0356" w:rsidRDefault="0040363C" w:rsidP="0040363C">
      <w:pPr>
        <w:jc w:val="center"/>
        <w:rPr>
          <w:rFonts w:ascii="Tahoma" w:hAnsi="Tahoma" w:cs="Tahoma"/>
          <w:b/>
          <w:bCs/>
          <w:sz w:val="18"/>
          <w:szCs w:val="18"/>
        </w:rPr>
      </w:pPr>
    </w:p>
    <w:p w14:paraId="50B67FBA" w14:textId="77777777" w:rsidR="0040363C" w:rsidRPr="00CA0356" w:rsidRDefault="0040363C" w:rsidP="0040363C">
      <w:pPr>
        <w:rPr>
          <w:rFonts w:ascii="Tahoma" w:hAnsi="Tahoma" w:cs="Tahoma"/>
          <w:sz w:val="18"/>
          <w:szCs w:val="18"/>
        </w:rPr>
      </w:pPr>
      <w:r w:rsidRPr="00CA0356">
        <w:rPr>
          <w:rFonts w:ascii="Tahoma" w:hAnsi="Tahoma" w:cs="Tahoma"/>
          <w:sz w:val="18"/>
          <w:szCs w:val="18"/>
        </w:rPr>
        <w:t>Nazwa i siedziba Wykonawcy</w:t>
      </w:r>
      <w:r w:rsidRPr="00CA0356">
        <w:rPr>
          <w:rFonts w:ascii="Tahoma" w:hAnsi="Tahoma" w:cs="Tahoma"/>
          <w:sz w:val="18"/>
          <w:szCs w:val="18"/>
        </w:rPr>
        <w:tab/>
        <w:t>albo</w:t>
      </w:r>
      <w:r w:rsidRPr="00CA0356">
        <w:rPr>
          <w:rFonts w:ascii="Tahoma" w:hAnsi="Tahoma" w:cs="Tahoma"/>
          <w:sz w:val="18"/>
          <w:szCs w:val="18"/>
        </w:rPr>
        <w:tab/>
        <w:t>Imię i nazwisko, adres zamieszkania i adres Wykonawcy</w:t>
      </w:r>
    </w:p>
    <w:p w14:paraId="044EE9C0"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w:t>
      </w:r>
    </w:p>
    <w:p w14:paraId="626A22CB"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Osoba uprawniona do kontaktu z Zamawiającym (imię, nazwisko, stanowisko):</w:t>
      </w:r>
    </w:p>
    <w:p w14:paraId="1CC5C0DB"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w:t>
      </w:r>
    </w:p>
    <w:p w14:paraId="698455BE"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Nr telefonu, faksu ................................................................................................................................................................</w:t>
      </w:r>
    </w:p>
    <w:p w14:paraId="14DA3F1B"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Regon:........................................................................ NIP:...........................................BDO…………………………………………….</w:t>
      </w:r>
    </w:p>
    <w:p w14:paraId="13B3A390"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Województwo.............................................................. Powiat……........................................................................................</w:t>
      </w:r>
    </w:p>
    <w:p w14:paraId="6D9679FE"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 xml:space="preserve">Internet: http://........................................................... </w:t>
      </w:r>
      <w:r w:rsidRPr="00CA0356">
        <w:rPr>
          <w:rFonts w:ascii="Tahoma" w:hAnsi="Tahoma" w:cs="Tahoma"/>
          <w:b/>
          <w:bCs/>
          <w:sz w:val="18"/>
          <w:szCs w:val="18"/>
        </w:rPr>
        <w:t>e-mail:............................................@..........................................</w:t>
      </w:r>
    </w:p>
    <w:p w14:paraId="40D2E555" w14:textId="77777777" w:rsidR="0040363C" w:rsidRPr="00CA0356" w:rsidRDefault="0040363C" w:rsidP="0040363C">
      <w:pPr>
        <w:suppressAutoHyphens/>
        <w:spacing w:line="360" w:lineRule="auto"/>
        <w:rPr>
          <w:rFonts w:ascii="Tahoma" w:hAnsi="Tahoma" w:cs="Tahoma"/>
          <w:bCs/>
          <w:sz w:val="18"/>
          <w:szCs w:val="18"/>
          <w:lang w:eastAsia="zh-CN"/>
        </w:rPr>
      </w:pPr>
      <w:r w:rsidRPr="00CA0356">
        <w:rPr>
          <w:rFonts w:ascii="Tahoma" w:hAnsi="Tahoma" w:cs="Tahoma"/>
          <w:bCs/>
          <w:sz w:val="18"/>
          <w:szCs w:val="18"/>
          <w:lang w:eastAsia="zh-CN"/>
        </w:rPr>
        <w:t>KRS: ……………………………………… (jeżeli dotyczy)</w:t>
      </w:r>
    </w:p>
    <w:p w14:paraId="75B4C29F" w14:textId="77777777" w:rsidR="0040363C" w:rsidRPr="00CA0356" w:rsidRDefault="0040363C" w:rsidP="0040363C">
      <w:pPr>
        <w:suppressAutoHyphens/>
        <w:spacing w:line="360" w:lineRule="auto"/>
        <w:rPr>
          <w:rFonts w:ascii="Tahoma" w:hAnsi="Tahoma" w:cs="Tahoma"/>
          <w:b/>
          <w:sz w:val="18"/>
          <w:szCs w:val="18"/>
        </w:rPr>
      </w:pPr>
      <w:r w:rsidRPr="00CA0356">
        <w:rPr>
          <w:rFonts w:ascii="Tahoma" w:hAnsi="Tahoma" w:cs="Tahoma"/>
          <w:b/>
          <w:sz w:val="18"/>
          <w:szCs w:val="18"/>
        </w:rPr>
        <w:t>Wykonawca jest: *</w:t>
      </w:r>
    </w:p>
    <w:p w14:paraId="329B3850" w14:textId="77777777" w:rsidR="0040363C" w:rsidRPr="00CA0356" w:rsidRDefault="0040363C" w:rsidP="00591710">
      <w:pPr>
        <w:numPr>
          <w:ilvl w:val="0"/>
          <w:numId w:val="42"/>
        </w:numPr>
        <w:suppressAutoHyphens/>
        <w:spacing w:line="276" w:lineRule="auto"/>
        <w:ind w:left="426" w:hanging="426"/>
        <w:rPr>
          <w:rFonts w:ascii="Tahoma" w:hAnsi="Tahoma" w:cs="Tahoma"/>
          <w:sz w:val="18"/>
          <w:szCs w:val="18"/>
        </w:rPr>
      </w:pPr>
      <w:r w:rsidRPr="00CA0356">
        <w:rPr>
          <w:rFonts w:ascii="Tahoma" w:hAnsi="Tahoma" w:cs="Tahoma"/>
          <w:sz w:val="18"/>
          <w:szCs w:val="18"/>
        </w:rPr>
        <w:t xml:space="preserve">Mikroprzedsiębiorstwem </w:t>
      </w:r>
      <w:r w:rsidRPr="00CA0356">
        <w:rPr>
          <w:rStyle w:val="Odwoanieprzypisudolnego"/>
          <w:rFonts w:ascii="Tahoma" w:hAnsi="Tahoma" w:cs="Tahoma"/>
          <w:sz w:val="18"/>
          <w:szCs w:val="18"/>
        </w:rPr>
        <w:footnoteReference w:id="3"/>
      </w:r>
      <w:r w:rsidRPr="00CA0356">
        <w:rPr>
          <w:rFonts w:ascii="Tahoma" w:hAnsi="Tahoma" w:cs="Tahoma"/>
          <w:sz w:val="18"/>
          <w:szCs w:val="18"/>
        </w:rPr>
        <w:t>,</w:t>
      </w:r>
    </w:p>
    <w:p w14:paraId="07CC13EE" w14:textId="77777777" w:rsidR="0040363C" w:rsidRPr="00CA0356" w:rsidRDefault="0040363C" w:rsidP="00591710">
      <w:pPr>
        <w:numPr>
          <w:ilvl w:val="0"/>
          <w:numId w:val="42"/>
        </w:numPr>
        <w:suppressAutoHyphens/>
        <w:spacing w:line="276" w:lineRule="auto"/>
        <w:ind w:left="426" w:hanging="426"/>
        <w:rPr>
          <w:rFonts w:ascii="Tahoma" w:hAnsi="Tahoma" w:cs="Tahoma"/>
          <w:sz w:val="18"/>
          <w:szCs w:val="18"/>
        </w:rPr>
      </w:pPr>
      <w:r w:rsidRPr="00CA0356">
        <w:rPr>
          <w:rFonts w:ascii="Tahoma" w:hAnsi="Tahoma" w:cs="Tahoma"/>
          <w:sz w:val="18"/>
          <w:szCs w:val="18"/>
        </w:rPr>
        <w:t xml:space="preserve">Małym przedsiębiorstwem </w:t>
      </w:r>
      <w:r w:rsidRPr="00CA0356">
        <w:rPr>
          <w:rStyle w:val="Odwoanieprzypisudolnego"/>
          <w:rFonts w:ascii="Tahoma" w:hAnsi="Tahoma" w:cs="Tahoma"/>
          <w:sz w:val="18"/>
          <w:szCs w:val="18"/>
        </w:rPr>
        <w:footnoteReference w:id="4"/>
      </w:r>
      <w:r w:rsidRPr="00CA0356">
        <w:rPr>
          <w:rFonts w:ascii="Tahoma" w:hAnsi="Tahoma" w:cs="Tahoma"/>
          <w:sz w:val="18"/>
          <w:szCs w:val="18"/>
        </w:rPr>
        <w:t>,</w:t>
      </w:r>
    </w:p>
    <w:p w14:paraId="3B255426" w14:textId="77777777" w:rsidR="0040363C" w:rsidRPr="00CA0356" w:rsidRDefault="0040363C" w:rsidP="00591710">
      <w:pPr>
        <w:numPr>
          <w:ilvl w:val="0"/>
          <w:numId w:val="42"/>
        </w:numPr>
        <w:suppressAutoHyphens/>
        <w:spacing w:line="276" w:lineRule="auto"/>
        <w:ind w:left="426" w:hanging="426"/>
        <w:rPr>
          <w:rFonts w:ascii="Tahoma" w:hAnsi="Tahoma" w:cs="Tahoma"/>
          <w:sz w:val="18"/>
          <w:szCs w:val="18"/>
        </w:rPr>
      </w:pPr>
      <w:r w:rsidRPr="00CA0356">
        <w:rPr>
          <w:rFonts w:ascii="Tahoma" w:hAnsi="Tahoma" w:cs="Tahoma"/>
          <w:sz w:val="18"/>
          <w:szCs w:val="18"/>
        </w:rPr>
        <w:t xml:space="preserve">Średnim przedsiębiorstwem </w:t>
      </w:r>
      <w:r w:rsidRPr="00CA0356">
        <w:rPr>
          <w:rStyle w:val="Odwoanieprzypisudolnego"/>
          <w:rFonts w:ascii="Tahoma" w:hAnsi="Tahoma" w:cs="Tahoma"/>
          <w:sz w:val="18"/>
          <w:szCs w:val="18"/>
        </w:rPr>
        <w:footnoteReference w:id="5"/>
      </w:r>
      <w:r w:rsidRPr="00CA0356">
        <w:rPr>
          <w:rFonts w:ascii="Tahoma" w:hAnsi="Tahoma" w:cs="Tahoma"/>
          <w:sz w:val="18"/>
          <w:szCs w:val="18"/>
        </w:rPr>
        <w:t xml:space="preserve">, </w:t>
      </w:r>
    </w:p>
    <w:p w14:paraId="221A029C" w14:textId="77777777" w:rsidR="0040363C" w:rsidRPr="00CA0356" w:rsidRDefault="0040363C" w:rsidP="00591710">
      <w:pPr>
        <w:numPr>
          <w:ilvl w:val="0"/>
          <w:numId w:val="42"/>
        </w:numPr>
        <w:suppressAutoHyphens/>
        <w:spacing w:line="276" w:lineRule="auto"/>
        <w:ind w:left="426" w:hanging="426"/>
        <w:rPr>
          <w:rFonts w:ascii="Tahoma" w:hAnsi="Tahoma" w:cs="Tahoma"/>
          <w:sz w:val="18"/>
          <w:szCs w:val="18"/>
        </w:rPr>
      </w:pPr>
      <w:r w:rsidRPr="00CA0356">
        <w:rPr>
          <w:rFonts w:ascii="Tahoma" w:hAnsi="Tahoma" w:cs="Tahoma"/>
          <w:sz w:val="18"/>
          <w:szCs w:val="18"/>
        </w:rPr>
        <w:t>Jednoosobową działalnością gospodarczą,</w:t>
      </w:r>
    </w:p>
    <w:p w14:paraId="5AE2D51D" w14:textId="77777777" w:rsidR="0040363C" w:rsidRPr="00CA0356" w:rsidRDefault="0040363C" w:rsidP="00591710">
      <w:pPr>
        <w:numPr>
          <w:ilvl w:val="0"/>
          <w:numId w:val="42"/>
        </w:numPr>
        <w:suppressAutoHyphens/>
        <w:spacing w:line="276" w:lineRule="auto"/>
        <w:ind w:left="426" w:hanging="426"/>
        <w:rPr>
          <w:rFonts w:ascii="Tahoma" w:hAnsi="Tahoma" w:cs="Tahoma"/>
          <w:sz w:val="18"/>
          <w:szCs w:val="18"/>
        </w:rPr>
      </w:pPr>
      <w:r w:rsidRPr="00CA0356">
        <w:rPr>
          <w:rFonts w:ascii="Tahoma" w:hAnsi="Tahoma" w:cs="Tahoma"/>
          <w:sz w:val="18"/>
          <w:szCs w:val="18"/>
        </w:rPr>
        <w:t>Osobą fizyczną nieprowadzącą działalności gospodarczej,</w:t>
      </w:r>
    </w:p>
    <w:p w14:paraId="4B16AD73" w14:textId="77777777" w:rsidR="0040363C" w:rsidRPr="00CA0356" w:rsidRDefault="0040363C" w:rsidP="00591710">
      <w:pPr>
        <w:numPr>
          <w:ilvl w:val="0"/>
          <w:numId w:val="42"/>
        </w:numPr>
        <w:suppressAutoHyphens/>
        <w:spacing w:line="276" w:lineRule="auto"/>
        <w:ind w:left="426" w:hanging="426"/>
        <w:rPr>
          <w:rFonts w:ascii="Tahoma" w:hAnsi="Tahoma" w:cs="Tahoma"/>
          <w:sz w:val="18"/>
          <w:szCs w:val="18"/>
        </w:rPr>
      </w:pPr>
      <w:r w:rsidRPr="00CA0356">
        <w:rPr>
          <w:rFonts w:ascii="Tahoma" w:hAnsi="Tahoma" w:cs="Tahoma"/>
          <w:sz w:val="18"/>
          <w:szCs w:val="18"/>
        </w:rPr>
        <w:t>Innym rodzajem</w:t>
      </w:r>
    </w:p>
    <w:p w14:paraId="4008EE8B" w14:textId="77777777" w:rsidR="0040363C" w:rsidRPr="00CA0356" w:rsidRDefault="0040363C" w:rsidP="0040363C">
      <w:pPr>
        <w:suppressAutoHyphens/>
        <w:spacing w:line="360" w:lineRule="auto"/>
        <w:rPr>
          <w:rFonts w:ascii="Tahoma" w:hAnsi="Tahoma" w:cs="Tahoma"/>
          <w:b/>
          <w:sz w:val="18"/>
          <w:szCs w:val="18"/>
        </w:rPr>
      </w:pPr>
      <w:r w:rsidRPr="00CA0356">
        <w:rPr>
          <w:rFonts w:ascii="Tahoma" w:hAnsi="Tahoma" w:cs="Tahoma"/>
          <w:b/>
          <w:sz w:val="18"/>
          <w:szCs w:val="18"/>
        </w:rPr>
        <w:t>UWAGA  *zaznaczyć właściwe</w:t>
      </w:r>
    </w:p>
    <w:p w14:paraId="31B41533" w14:textId="77777777" w:rsidR="0040363C" w:rsidRPr="00CA0356" w:rsidRDefault="0040363C" w:rsidP="0040363C">
      <w:pPr>
        <w:spacing w:line="360" w:lineRule="auto"/>
        <w:jc w:val="center"/>
        <w:rPr>
          <w:rFonts w:ascii="Tahoma" w:hAnsi="Tahoma" w:cs="Tahoma"/>
          <w:sz w:val="18"/>
          <w:szCs w:val="18"/>
        </w:rPr>
      </w:pPr>
      <w:r w:rsidRPr="00CA0356">
        <w:rPr>
          <w:rFonts w:ascii="Tahoma" w:hAnsi="Tahoma" w:cs="Tahoma"/>
          <w:sz w:val="18"/>
          <w:szCs w:val="18"/>
        </w:rPr>
        <w:t>Do:</w:t>
      </w:r>
    </w:p>
    <w:p w14:paraId="26E58FE8" w14:textId="77777777" w:rsidR="006E30E7" w:rsidRPr="00CA0356" w:rsidRDefault="006E30E7" w:rsidP="006E30E7">
      <w:pPr>
        <w:jc w:val="center"/>
        <w:rPr>
          <w:rFonts w:ascii="Tahoma" w:hAnsi="Tahoma" w:cs="Tahoma"/>
          <w:b/>
          <w:sz w:val="18"/>
          <w:szCs w:val="18"/>
        </w:rPr>
      </w:pPr>
      <w:r w:rsidRPr="00CA0356">
        <w:rPr>
          <w:rFonts w:ascii="Tahoma" w:hAnsi="Tahoma" w:cs="Tahoma"/>
          <w:b/>
          <w:sz w:val="18"/>
          <w:szCs w:val="18"/>
        </w:rPr>
        <w:t>SAMODZIELNEGO PUBLICZNEGO ZAKŁADU OPIEKI ZDROWOTNEJ  UNIWERSYTECKIEGO SZPITALA KLINICZNEGO NR 1 IM. NORBERTA BARLICKIEGO</w:t>
      </w:r>
    </w:p>
    <w:p w14:paraId="21B3047C" w14:textId="4FCE8C79" w:rsidR="0040363C" w:rsidRPr="00CA0356" w:rsidRDefault="006E30E7" w:rsidP="006E30E7">
      <w:pPr>
        <w:jc w:val="center"/>
        <w:rPr>
          <w:rFonts w:ascii="Tahoma" w:hAnsi="Tahoma" w:cs="Tahoma"/>
          <w:b/>
          <w:sz w:val="18"/>
          <w:szCs w:val="18"/>
        </w:rPr>
      </w:pPr>
      <w:r w:rsidRPr="00CA0356">
        <w:rPr>
          <w:rFonts w:ascii="Tahoma" w:hAnsi="Tahoma" w:cs="Tahoma"/>
          <w:b/>
          <w:sz w:val="18"/>
          <w:szCs w:val="18"/>
        </w:rPr>
        <w:t>90-153 ŁÓDŹ, UL. KOPCIŃSKIEGO 22</w:t>
      </w:r>
    </w:p>
    <w:p w14:paraId="6BBFD852" w14:textId="77777777" w:rsidR="0040363C" w:rsidRPr="00CA0356" w:rsidRDefault="0040363C" w:rsidP="0040363C">
      <w:pPr>
        <w:pStyle w:val="Tekstpodstawowy"/>
        <w:jc w:val="center"/>
        <w:rPr>
          <w:rFonts w:ascii="Tahoma" w:hAnsi="Tahoma" w:cs="Tahoma"/>
          <w:sz w:val="18"/>
          <w:szCs w:val="18"/>
        </w:rPr>
      </w:pPr>
    </w:p>
    <w:p w14:paraId="39DAA25F" w14:textId="57C14127" w:rsidR="0040363C" w:rsidRPr="00CA0356" w:rsidRDefault="0040363C" w:rsidP="0040363C">
      <w:pPr>
        <w:pStyle w:val="Tekstpodstawowy"/>
        <w:jc w:val="both"/>
        <w:rPr>
          <w:rFonts w:ascii="Tahoma" w:hAnsi="Tahoma" w:cs="Tahoma"/>
          <w:sz w:val="18"/>
          <w:szCs w:val="18"/>
        </w:rPr>
      </w:pPr>
      <w:r w:rsidRPr="00CA0356">
        <w:rPr>
          <w:rFonts w:ascii="Tahoma" w:hAnsi="Tahoma" w:cs="Tahoma"/>
          <w:sz w:val="18"/>
          <w:szCs w:val="18"/>
        </w:rPr>
        <w:t xml:space="preserve">Nawiązując do ogłoszenia opublikowanego w Dzienniku Urzędowym Unii Europejskiej nr </w:t>
      </w:r>
      <w:r w:rsidR="008D368B" w:rsidRPr="008D368B">
        <w:rPr>
          <w:rFonts w:ascii="Tahoma" w:hAnsi="Tahoma" w:cs="Tahoma"/>
          <w:b/>
          <w:bCs/>
          <w:sz w:val="18"/>
          <w:szCs w:val="18"/>
          <w:lang w:val="pl-PL"/>
        </w:rPr>
        <w:t>Dz.U. S: 84/2024</w:t>
      </w:r>
      <w:r w:rsidR="008D368B">
        <w:rPr>
          <w:rFonts w:ascii="Tahoma" w:hAnsi="Tahoma" w:cs="Tahoma"/>
          <w:b/>
          <w:bCs/>
          <w:sz w:val="18"/>
          <w:szCs w:val="18"/>
          <w:lang w:val="pl-PL"/>
        </w:rPr>
        <w:t xml:space="preserve"> </w:t>
      </w:r>
      <w:r w:rsidR="008D368B" w:rsidRPr="008D368B">
        <w:rPr>
          <w:rFonts w:ascii="Tahoma" w:hAnsi="Tahoma" w:cs="Tahoma"/>
          <w:b/>
          <w:bCs/>
          <w:sz w:val="18"/>
          <w:szCs w:val="18"/>
          <w:lang w:val="pl-PL"/>
        </w:rPr>
        <w:t>253642-2024</w:t>
      </w:r>
      <w:r w:rsidRPr="00CA0356">
        <w:rPr>
          <w:rFonts w:ascii="Tahoma" w:hAnsi="Tahoma" w:cs="Tahoma"/>
          <w:sz w:val="18"/>
          <w:szCs w:val="18"/>
        </w:rPr>
        <w:t xml:space="preserve"> w dniu </w:t>
      </w:r>
      <w:r w:rsidR="008D368B">
        <w:rPr>
          <w:rFonts w:ascii="Tahoma" w:hAnsi="Tahoma" w:cs="Tahoma"/>
          <w:b/>
          <w:bCs/>
          <w:sz w:val="18"/>
          <w:szCs w:val="18"/>
          <w:lang w:val="pl-PL"/>
        </w:rPr>
        <w:t>29.04.2024</w:t>
      </w:r>
      <w:r w:rsidRPr="00CA0356">
        <w:rPr>
          <w:rFonts w:ascii="Tahoma" w:hAnsi="Tahoma" w:cs="Tahoma"/>
          <w:b/>
          <w:bCs/>
          <w:sz w:val="18"/>
          <w:szCs w:val="18"/>
        </w:rPr>
        <w:t> r.</w:t>
      </w:r>
      <w:r w:rsidRPr="00CA0356">
        <w:rPr>
          <w:rFonts w:ascii="Tahoma" w:hAnsi="Tahoma" w:cs="Tahoma"/>
          <w:sz w:val="18"/>
          <w:szCs w:val="18"/>
        </w:rPr>
        <w:t xml:space="preserve"> o przetargu nieograniczonym </w:t>
      </w:r>
      <w:r w:rsidRPr="00CA0356">
        <w:rPr>
          <w:rFonts w:ascii="Tahoma" w:hAnsi="Tahoma" w:cs="Tahoma"/>
          <w:b/>
          <w:sz w:val="18"/>
          <w:szCs w:val="18"/>
        </w:rPr>
        <w:t>na usługę przeprowadzania przeglądów,</w:t>
      </w:r>
      <w:r w:rsidRPr="00CA0356">
        <w:rPr>
          <w:rFonts w:ascii="Tahoma" w:hAnsi="Tahoma" w:cs="Tahoma"/>
          <w:b/>
          <w:bCs/>
          <w:sz w:val="18"/>
          <w:szCs w:val="18"/>
        </w:rPr>
        <w:t xml:space="preserve"> konserwacji, kontroli bezpieczeństwa aparatury medycznej wraz z naprawami</w:t>
      </w:r>
      <w:r w:rsidR="006E30E7" w:rsidRPr="00CA0356">
        <w:rPr>
          <w:rFonts w:ascii="Tahoma" w:hAnsi="Tahoma" w:cs="Tahoma"/>
          <w:b/>
          <w:bCs/>
          <w:sz w:val="18"/>
          <w:szCs w:val="18"/>
          <w:lang w:val="pl-PL"/>
        </w:rPr>
        <w:t xml:space="preserve"> </w:t>
      </w:r>
      <w:r w:rsidRPr="00CA0356">
        <w:rPr>
          <w:rFonts w:ascii="Tahoma" w:hAnsi="Tahoma" w:cs="Tahoma"/>
          <w:b/>
          <w:sz w:val="18"/>
          <w:szCs w:val="18"/>
        </w:rPr>
        <w:t xml:space="preserve">– numer sprawy </w:t>
      </w:r>
      <w:r w:rsidR="00614C5E">
        <w:rPr>
          <w:rFonts w:ascii="Tahoma" w:hAnsi="Tahoma" w:cs="Tahoma"/>
          <w:b/>
          <w:sz w:val="18"/>
          <w:szCs w:val="18"/>
          <w:lang w:val="pl-PL"/>
        </w:rPr>
        <w:t>25</w:t>
      </w:r>
      <w:r w:rsidRPr="00CA0356">
        <w:rPr>
          <w:rFonts w:ascii="Tahoma" w:hAnsi="Tahoma" w:cs="Tahoma"/>
          <w:b/>
          <w:sz w:val="18"/>
          <w:szCs w:val="18"/>
        </w:rPr>
        <w:t>/PN/ZP/U/202</w:t>
      </w:r>
      <w:r w:rsidR="00614C5E">
        <w:rPr>
          <w:rFonts w:ascii="Tahoma" w:hAnsi="Tahoma" w:cs="Tahoma"/>
          <w:b/>
          <w:sz w:val="18"/>
          <w:szCs w:val="18"/>
          <w:lang w:val="pl-PL"/>
        </w:rPr>
        <w:t>4</w:t>
      </w:r>
      <w:r w:rsidRPr="00CA0356">
        <w:rPr>
          <w:rFonts w:ascii="Tahoma" w:hAnsi="Tahoma" w:cs="Tahoma"/>
          <w:sz w:val="18"/>
          <w:szCs w:val="18"/>
        </w:rPr>
        <w:t>:</w:t>
      </w:r>
    </w:p>
    <w:p w14:paraId="1393F599" w14:textId="77777777" w:rsidR="0040363C" w:rsidRPr="00CA0356" w:rsidRDefault="0040363C" w:rsidP="0040363C">
      <w:pPr>
        <w:pStyle w:val="Tekstpodstawowy"/>
        <w:jc w:val="both"/>
        <w:rPr>
          <w:rFonts w:ascii="Tahoma" w:hAnsi="Tahoma" w:cs="Tahoma"/>
          <w:sz w:val="18"/>
          <w:szCs w:val="18"/>
        </w:rPr>
      </w:pPr>
    </w:p>
    <w:p w14:paraId="2E41B551" w14:textId="77777777" w:rsidR="0040363C" w:rsidRPr="00CA0356" w:rsidRDefault="0040363C" w:rsidP="00591710">
      <w:pPr>
        <w:numPr>
          <w:ilvl w:val="0"/>
          <w:numId w:val="5"/>
        </w:numPr>
        <w:jc w:val="both"/>
        <w:rPr>
          <w:rFonts w:ascii="Tahoma" w:hAnsi="Tahoma" w:cs="Tahoma"/>
          <w:sz w:val="18"/>
          <w:szCs w:val="18"/>
        </w:rPr>
      </w:pPr>
      <w:r w:rsidRPr="00CA0356">
        <w:rPr>
          <w:rFonts w:ascii="Tahoma" w:hAnsi="Tahoma" w:cs="Tahoma"/>
          <w:sz w:val="18"/>
          <w:szCs w:val="18"/>
        </w:rPr>
        <w:t>Oferujemy wykonanie usługi zgodnie z wymogami określonymi w SWZ, w szczególności zgodnie z opisem przedmiotu zamówienia przedstawionym w rozdziale II SWZ, w cenach jednostkowych podanych w Formularzu cenowym (załącznik nr 2), stanowiącym integralną część niniejszej oferty, na warunkach określonych we wzorze umowy.</w:t>
      </w:r>
    </w:p>
    <w:p w14:paraId="29D5A9E3" w14:textId="77777777" w:rsidR="0040363C" w:rsidRPr="00CA0356" w:rsidRDefault="0040363C" w:rsidP="0040363C">
      <w:pPr>
        <w:jc w:val="both"/>
        <w:rPr>
          <w:rFonts w:ascii="Tahoma" w:hAnsi="Tahoma" w:cs="Tahoma"/>
          <w:sz w:val="18"/>
          <w:szCs w:val="18"/>
        </w:rPr>
      </w:pPr>
    </w:p>
    <w:p w14:paraId="04E32B8E" w14:textId="2F214047" w:rsidR="0040363C" w:rsidRPr="00CA0356" w:rsidRDefault="0040363C" w:rsidP="00591710">
      <w:pPr>
        <w:numPr>
          <w:ilvl w:val="0"/>
          <w:numId w:val="5"/>
        </w:numPr>
        <w:jc w:val="both"/>
        <w:rPr>
          <w:rFonts w:ascii="Tahoma" w:hAnsi="Tahoma" w:cs="Tahoma"/>
          <w:sz w:val="18"/>
          <w:szCs w:val="18"/>
        </w:rPr>
      </w:pPr>
      <w:r w:rsidRPr="00CA0356">
        <w:rPr>
          <w:rFonts w:ascii="Tahoma" w:hAnsi="Tahoma" w:cs="Tahoma"/>
          <w:sz w:val="18"/>
          <w:szCs w:val="18"/>
        </w:rPr>
        <w:t xml:space="preserve">Potwierdzamy spełnienie wymaganego przez Zamawiającego minimalnego terminu płatności, tj. </w:t>
      </w:r>
      <w:r w:rsidR="007E16D2" w:rsidRPr="00CA0356">
        <w:rPr>
          <w:rFonts w:ascii="Tahoma" w:hAnsi="Tahoma" w:cs="Tahoma"/>
          <w:sz w:val="18"/>
          <w:szCs w:val="18"/>
        </w:rPr>
        <w:t>……………………..</w:t>
      </w:r>
      <w:r w:rsidRPr="00CA0356">
        <w:rPr>
          <w:rFonts w:ascii="Tahoma" w:hAnsi="Tahoma" w:cs="Tahoma"/>
          <w:sz w:val="18"/>
          <w:szCs w:val="18"/>
        </w:rPr>
        <w:t xml:space="preserve"> dni, od dnia otrzymania faktury, po wykonaniu usługi potwierdzonej protokołem wykonania usługi bez zastrzeżeń.</w:t>
      </w:r>
    </w:p>
    <w:p w14:paraId="24F5DBC7" w14:textId="77777777" w:rsidR="0040363C" w:rsidRPr="00CA0356" w:rsidRDefault="0040363C" w:rsidP="0040363C">
      <w:pPr>
        <w:jc w:val="both"/>
        <w:rPr>
          <w:rFonts w:ascii="Tahoma" w:hAnsi="Tahoma" w:cs="Tahoma"/>
          <w:sz w:val="18"/>
          <w:szCs w:val="18"/>
        </w:rPr>
      </w:pPr>
    </w:p>
    <w:p w14:paraId="2DE4041A" w14:textId="41458588" w:rsidR="007E16D2" w:rsidRPr="00CA0356" w:rsidRDefault="007E16D2" w:rsidP="007E16D2">
      <w:pPr>
        <w:ind w:left="360"/>
        <w:jc w:val="center"/>
        <w:rPr>
          <w:rFonts w:ascii="Tahoma" w:hAnsi="Tahoma" w:cs="Tahoma"/>
          <w:b/>
          <w:sz w:val="18"/>
          <w:szCs w:val="18"/>
          <w:u w:val="single"/>
        </w:rPr>
      </w:pPr>
      <w:r w:rsidRPr="00CA0356">
        <w:rPr>
          <w:rFonts w:ascii="Tahoma" w:hAnsi="Tahoma" w:cs="Tahoma"/>
          <w:b/>
          <w:sz w:val="18"/>
          <w:szCs w:val="18"/>
          <w:u w:val="single"/>
        </w:rPr>
        <w:t xml:space="preserve">(UWAGA! Zgodnie z rozdz. XVI SWZ </w:t>
      </w:r>
      <w:r w:rsidR="009E7FF3">
        <w:rPr>
          <w:rFonts w:ascii="Tahoma" w:hAnsi="Tahoma" w:cs="Tahoma"/>
          <w:b/>
          <w:sz w:val="18"/>
          <w:szCs w:val="18"/>
          <w:u w:val="single"/>
        </w:rPr>
        <w:t>termin</w:t>
      </w:r>
      <w:r w:rsidR="009E7FF3" w:rsidRPr="00CA0356">
        <w:rPr>
          <w:rFonts w:ascii="Tahoma" w:hAnsi="Tahoma" w:cs="Tahoma"/>
          <w:b/>
          <w:sz w:val="18"/>
          <w:szCs w:val="18"/>
          <w:u w:val="single"/>
        </w:rPr>
        <w:t xml:space="preserve"> </w:t>
      </w:r>
      <w:r w:rsidRPr="00CA0356">
        <w:rPr>
          <w:rFonts w:ascii="Tahoma" w:hAnsi="Tahoma" w:cs="Tahoma"/>
          <w:b/>
          <w:sz w:val="18"/>
          <w:szCs w:val="18"/>
          <w:u w:val="single"/>
        </w:rPr>
        <w:t>płatności na wykonaną usługę naprawy stanowi kryterium oceny ofert)</w:t>
      </w:r>
    </w:p>
    <w:p w14:paraId="1F7E1670" w14:textId="59B50E1E" w:rsidR="007E16D2" w:rsidRPr="00CA0356" w:rsidRDefault="007E16D2" w:rsidP="007E16D2">
      <w:pPr>
        <w:jc w:val="both"/>
        <w:rPr>
          <w:rFonts w:ascii="Tahoma" w:hAnsi="Tahoma" w:cs="Tahoma"/>
          <w:b/>
          <w:bCs/>
          <w:sz w:val="18"/>
          <w:szCs w:val="18"/>
        </w:rPr>
      </w:pPr>
      <w:r w:rsidRPr="00CA0356">
        <w:rPr>
          <w:rFonts w:ascii="Tahoma" w:hAnsi="Tahoma" w:cs="Tahoma"/>
          <w:b/>
          <w:sz w:val="18"/>
          <w:szCs w:val="18"/>
        </w:rPr>
        <w:t xml:space="preserve">Brak podania przez Wykonawcę </w:t>
      </w:r>
      <w:r w:rsidR="00F0325A">
        <w:rPr>
          <w:rFonts w:ascii="Tahoma" w:hAnsi="Tahoma" w:cs="Tahoma"/>
          <w:b/>
          <w:sz w:val="18"/>
          <w:szCs w:val="18"/>
        </w:rPr>
        <w:t>terminu</w:t>
      </w:r>
      <w:r w:rsidR="00F0325A" w:rsidRPr="00CA0356">
        <w:rPr>
          <w:rFonts w:ascii="Tahoma" w:hAnsi="Tahoma" w:cs="Tahoma"/>
          <w:b/>
          <w:sz w:val="18"/>
          <w:szCs w:val="18"/>
        </w:rPr>
        <w:t xml:space="preserve"> </w:t>
      </w:r>
      <w:r w:rsidRPr="00CA0356">
        <w:rPr>
          <w:rFonts w:ascii="Tahoma" w:hAnsi="Tahoma" w:cs="Tahoma"/>
          <w:b/>
          <w:sz w:val="18"/>
          <w:szCs w:val="18"/>
        </w:rPr>
        <w:t xml:space="preserve">płatności lub podanie </w:t>
      </w:r>
      <w:r w:rsidR="00F0325A">
        <w:rPr>
          <w:rFonts w:ascii="Tahoma" w:hAnsi="Tahoma" w:cs="Tahoma"/>
          <w:b/>
          <w:sz w:val="18"/>
          <w:szCs w:val="18"/>
        </w:rPr>
        <w:t xml:space="preserve">terminu </w:t>
      </w:r>
      <w:r w:rsidR="00F0325A" w:rsidRPr="00CA0356">
        <w:rPr>
          <w:rFonts w:ascii="Tahoma" w:hAnsi="Tahoma" w:cs="Tahoma"/>
          <w:b/>
          <w:sz w:val="18"/>
          <w:szCs w:val="18"/>
        </w:rPr>
        <w:t xml:space="preserve"> </w:t>
      </w:r>
      <w:r w:rsidRPr="00CA0356">
        <w:rPr>
          <w:rFonts w:ascii="Tahoma" w:hAnsi="Tahoma" w:cs="Tahoma"/>
          <w:b/>
          <w:sz w:val="18"/>
          <w:szCs w:val="18"/>
        </w:rPr>
        <w:t>poza określonym zakresem,</w:t>
      </w:r>
      <w:r w:rsidRPr="00CA0356">
        <w:rPr>
          <w:rFonts w:ascii="Tahoma" w:hAnsi="Tahoma" w:cs="Tahoma"/>
          <w:b/>
          <w:sz w:val="18"/>
          <w:szCs w:val="18"/>
          <w:u w:val="single"/>
        </w:rPr>
        <w:t xml:space="preserve"> </w:t>
      </w:r>
      <w:r w:rsidRPr="00CA0356">
        <w:rPr>
          <w:rFonts w:ascii="Tahoma" w:hAnsi="Tahoma" w:cs="Tahoma"/>
          <w:b/>
          <w:bCs/>
          <w:sz w:val="18"/>
          <w:szCs w:val="18"/>
        </w:rPr>
        <w:t>będzie skutkować odrzuceniem oferty na podstawie  art. 226 ust. 1 pkt. 5 ustawy Prawo zamówień publicznych (Dz. U. z 202</w:t>
      </w:r>
      <w:r w:rsidR="00614C5E">
        <w:rPr>
          <w:rFonts w:ascii="Tahoma" w:hAnsi="Tahoma" w:cs="Tahoma"/>
          <w:b/>
          <w:bCs/>
          <w:sz w:val="18"/>
          <w:szCs w:val="18"/>
        </w:rPr>
        <w:t>3</w:t>
      </w:r>
      <w:r w:rsidRPr="00CA0356">
        <w:rPr>
          <w:rFonts w:ascii="Tahoma" w:hAnsi="Tahoma" w:cs="Tahoma"/>
          <w:b/>
          <w:bCs/>
          <w:sz w:val="18"/>
          <w:szCs w:val="18"/>
        </w:rPr>
        <w:t xml:space="preserve"> r. poz. 1</w:t>
      </w:r>
      <w:r w:rsidR="00614C5E">
        <w:rPr>
          <w:rFonts w:ascii="Tahoma" w:hAnsi="Tahoma" w:cs="Tahoma"/>
          <w:b/>
          <w:bCs/>
          <w:sz w:val="18"/>
          <w:szCs w:val="18"/>
        </w:rPr>
        <w:t>605</w:t>
      </w:r>
      <w:r w:rsidRPr="00CA0356">
        <w:rPr>
          <w:rFonts w:ascii="Tahoma" w:hAnsi="Tahoma" w:cs="Tahoma"/>
          <w:b/>
          <w:bCs/>
          <w:sz w:val="18"/>
          <w:szCs w:val="18"/>
        </w:rPr>
        <w:t xml:space="preserve"> – </w:t>
      </w:r>
      <w:proofErr w:type="spellStart"/>
      <w:r w:rsidRPr="00CA0356">
        <w:rPr>
          <w:rFonts w:ascii="Tahoma" w:hAnsi="Tahoma" w:cs="Tahoma"/>
          <w:b/>
          <w:bCs/>
          <w:sz w:val="18"/>
          <w:szCs w:val="18"/>
        </w:rPr>
        <w:t>t.j</w:t>
      </w:r>
      <w:proofErr w:type="spellEnd"/>
      <w:r w:rsidRPr="00CA0356">
        <w:rPr>
          <w:rFonts w:ascii="Tahoma" w:hAnsi="Tahoma" w:cs="Tahoma"/>
          <w:b/>
          <w:bCs/>
          <w:sz w:val="18"/>
          <w:szCs w:val="18"/>
        </w:rPr>
        <w:t>. ze zm.)</w:t>
      </w:r>
    </w:p>
    <w:p w14:paraId="3987F368" w14:textId="77777777" w:rsidR="0040363C" w:rsidRPr="00CA0356" w:rsidRDefault="0040363C" w:rsidP="0040363C">
      <w:pPr>
        <w:jc w:val="both"/>
        <w:rPr>
          <w:rFonts w:ascii="Tahoma" w:hAnsi="Tahoma" w:cs="Tahoma"/>
          <w:sz w:val="18"/>
          <w:szCs w:val="18"/>
        </w:rPr>
      </w:pPr>
    </w:p>
    <w:p w14:paraId="2F91B2E0" w14:textId="77777777" w:rsidR="0040363C" w:rsidRPr="00CA0356" w:rsidRDefault="0040363C" w:rsidP="0040363C">
      <w:pPr>
        <w:ind w:left="360"/>
        <w:jc w:val="both"/>
        <w:rPr>
          <w:rFonts w:ascii="Tahoma" w:hAnsi="Tahoma" w:cs="Tahoma"/>
          <w:sz w:val="18"/>
          <w:szCs w:val="18"/>
          <w:u w:val="single"/>
        </w:rPr>
      </w:pPr>
      <w:r w:rsidRPr="00CA0356">
        <w:rPr>
          <w:rFonts w:ascii="Tahoma" w:hAnsi="Tahoma" w:cs="Tahoma"/>
          <w:sz w:val="18"/>
          <w:szCs w:val="18"/>
          <w:u w:val="single"/>
        </w:rPr>
        <w:t xml:space="preserve">Należność będzie wpłacana przelewem na rachunek bankowy (rozliczeniowy) Wykonawcy podany na fakturze, </w:t>
      </w:r>
    </w:p>
    <w:p w14:paraId="038809E7" w14:textId="77777777" w:rsidR="0040363C" w:rsidRPr="00CA0356" w:rsidRDefault="0040363C" w:rsidP="0040363C">
      <w:pPr>
        <w:autoSpaceDE w:val="0"/>
        <w:autoSpaceDN w:val="0"/>
        <w:adjustRightInd w:val="0"/>
        <w:ind w:left="357"/>
        <w:jc w:val="both"/>
        <w:rPr>
          <w:rFonts w:ascii="Tahoma" w:hAnsi="Tahoma" w:cs="Tahoma"/>
          <w:sz w:val="18"/>
          <w:szCs w:val="18"/>
        </w:rPr>
      </w:pPr>
      <w:r w:rsidRPr="00CA0356">
        <w:rPr>
          <w:rFonts w:ascii="Tahoma" w:hAnsi="Tahoma" w:cs="Tahoma"/>
          <w:sz w:val="18"/>
          <w:szCs w:val="18"/>
        </w:rPr>
        <w:t>który jest zgodny:</w:t>
      </w:r>
    </w:p>
    <w:p w14:paraId="14F0A42F" w14:textId="77777777" w:rsidR="0040363C" w:rsidRPr="00CA0356" w:rsidRDefault="0040363C" w:rsidP="00591710">
      <w:pPr>
        <w:widowControl w:val="0"/>
        <w:numPr>
          <w:ilvl w:val="0"/>
          <w:numId w:val="21"/>
        </w:numPr>
        <w:autoSpaceDE w:val="0"/>
        <w:autoSpaceDN w:val="0"/>
        <w:adjustRightInd w:val="0"/>
        <w:jc w:val="both"/>
        <w:rPr>
          <w:rFonts w:ascii="Tahoma" w:hAnsi="Tahoma" w:cs="Tahoma"/>
          <w:sz w:val="18"/>
          <w:szCs w:val="18"/>
        </w:rPr>
      </w:pPr>
      <w:r w:rsidRPr="00CA0356">
        <w:rPr>
          <w:rFonts w:ascii="Tahoma" w:hAnsi="Tahoma" w:cs="Tahoma"/>
          <w:sz w:val="18"/>
          <w:szCs w:val="18"/>
        </w:rPr>
        <w:t>z numerem rachunku bankowego (rozliczeniowego) wprowadzonego do wykazu podatników VAT tzw. biała lista - w przypadku podatników VAT *</w:t>
      </w:r>
    </w:p>
    <w:p w14:paraId="6ED75A91" w14:textId="77777777" w:rsidR="0040363C" w:rsidRPr="00CA0356" w:rsidRDefault="0040363C" w:rsidP="00591710">
      <w:pPr>
        <w:widowControl w:val="0"/>
        <w:numPr>
          <w:ilvl w:val="0"/>
          <w:numId w:val="21"/>
        </w:numPr>
        <w:suppressAutoHyphens/>
        <w:jc w:val="both"/>
        <w:rPr>
          <w:rFonts w:ascii="Tahoma" w:hAnsi="Tahoma" w:cs="Tahoma"/>
          <w:sz w:val="18"/>
          <w:szCs w:val="18"/>
        </w:rPr>
      </w:pPr>
      <w:r w:rsidRPr="00CA0356">
        <w:rPr>
          <w:rFonts w:ascii="Tahoma" w:hAnsi="Tahoma" w:cs="Tahoma"/>
          <w:sz w:val="18"/>
          <w:szCs w:val="18"/>
        </w:rPr>
        <w:t>z numerem rachunku bankowego (rozliczeniowego) zgłoszonym przez Wykonawcę do Urzędu Skarbowego w związku z prowadzoną działalnością  - w przypadku innych podatników *</w:t>
      </w:r>
    </w:p>
    <w:p w14:paraId="56BA4F0E" w14:textId="77777777" w:rsidR="0040363C" w:rsidRPr="00CA0356" w:rsidRDefault="0040363C" w:rsidP="0040363C">
      <w:pPr>
        <w:ind w:left="360"/>
        <w:jc w:val="both"/>
        <w:rPr>
          <w:rFonts w:ascii="Tahoma" w:hAnsi="Tahoma" w:cs="Tahoma"/>
          <w:sz w:val="18"/>
          <w:szCs w:val="18"/>
        </w:rPr>
      </w:pPr>
      <w:r w:rsidRPr="00CA0356">
        <w:rPr>
          <w:rFonts w:ascii="Tahoma" w:hAnsi="Tahoma" w:cs="Tahoma"/>
          <w:i/>
          <w:sz w:val="18"/>
          <w:szCs w:val="18"/>
        </w:rPr>
        <w:t>*niewłaściwe skreślić</w:t>
      </w:r>
      <w:r w:rsidRPr="00CA0356">
        <w:rPr>
          <w:rFonts w:ascii="Tahoma" w:hAnsi="Tahoma" w:cs="Tahoma"/>
          <w:sz w:val="18"/>
          <w:szCs w:val="18"/>
        </w:rPr>
        <w:t xml:space="preserve"> </w:t>
      </w:r>
    </w:p>
    <w:p w14:paraId="06BD7F86" w14:textId="77777777" w:rsidR="0040363C" w:rsidRPr="00CA0356" w:rsidRDefault="0040363C" w:rsidP="0040363C">
      <w:pPr>
        <w:ind w:firstLine="357"/>
        <w:jc w:val="both"/>
        <w:rPr>
          <w:rFonts w:ascii="Tahoma" w:hAnsi="Tahoma" w:cs="Tahoma"/>
          <w:sz w:val="18"/>
          <w:szCs w:val="18"/>
        </w:rPr>
      </w:pPr>
    </w:p>
    <w:p w14:paraId="6DFE5595" w14:textId="77777777" w:rsidR="0040363C" w:rsidRPr="00CA0356" w:rsidRDefault="0040363C" w:rsidP="0040363C">
      <w:pPr>
        <w:jc w:val="both"/>
        <w:rPr>
          <w:rFonts w:ascii="Tahoma" w:hAnsi="Tahoma" w:cs="Tahoma"/>
          <w:sz w:val="18"/>
          <w:szCs w:val="18"/>
        </w:rPr>
      </w:pPr>
    </w:p>
    <w:p w14:paraId="51262A04" w14:textId="2A351C18" w:rsidR="0040363C" w:rsidRPr="00CA0356" w:rsidRDefault="0040363C" w:rsidP="00591710">
      <w:pPr>
        <w:numPr>
          <w:ilvl w:val="0"/>
          <w:numId w:val="5"/>
        </w:numPr>
        <w:jc w:val="both"/>
        <w:rPr>
          <w:rFonts w:ascii="Tahoma" w:hAnsi="Tahoma" w:cs="Tahoma"/>
          <w:sz w:val="18"/>
          <w:szCs w:val="18"/>
        </w:rPr>
      </w:pPr>
      <w:r w:rsidRPr="00CA0356">
        <w:rPr>
          <w:rFonts w:ascii="Tahoma" w:hAnsi="Tahoma" w:cs="Tahoma"/>
          <w:sz w:val="18"/>
          <w:szCs w:val="18"/>
        </w:rPr>
        <w:t>Potwierdzamy, że termin gwarancji na wymienione części zamienne i materiały nie będzie krótszy od terminu gwarancji danego przez producenta.</w:t>
      </w:r>
    </w:p>
    <w:p w14:paraId="4026C314" w14:textId="77777777" w:rsidR="0040363C" w:rsidRPr="00CA0356" w:rsidRDefault="0040363C" w:rsidP="0040363C">
      <w:pPr>
        <w:jc w:val="both"/>
        <w:rPr>
          <w:rFonts w:ascii="Tahoma" w:hAnsi="Tahoma" w:cs="Tahoma"/>
          <w:sz w:val="18"/>
          <w:szCs w:val="18"/>
        </w:rPr>
      </w:pPr>
    </w:p>
    <w:p w14:paraId="243C0360" w14:textId="09D3E77D" w:rsidR="0040363C" w:rsidRPr="00D95ED4" w:rsidRDefault="0040363C" w:rsidP="00D95ED4">
      <w:pPr>
        <w:numPr>
          <w:ilvl w:val="0"/>
          <w:numId w:val="5"/>
        </w:numPr>
        <w:jc w:val="both"/>
        <w:rPr>
          <w:rFonts w:ascii="Tahoma" w:hAnsi="Tahoma" w:cs="Tahoma"/>
          <w:sz w:val="18"/>
          <w:szCs w:val="18"/>
        </w:rPr>
      </w:pPr>
      <w:r w:rsidRPr="00D95ED4">
        <w:rPr>
          <w:rFonts w:ascii="Tahoma" w:hAnsi="Tahoma" w:cs="Tahoma"/>
          <w:sz w:val="18"/>
          <w:szCs w:val="18"/>
        </w:rPr>
        <w:lastRenderedPageBreak/>
        <w:t xml:space="preserve">Niniejszym oświadczam, że spełniam warunek wymagany przez Zamawiającego, a mianowicie dysponuję przynajmniej jedną </w:t>
      </w:r>
      <w:r w:rsidRPr="00D95ED4">
        <w:rPr>
          <w:rFonts w:ascii="Tahoma" w:hAnsi="Tahoma" w:cs="Tahoma"/>
          <w:sz w:val="18"/>
          <w:szCs w:val="18"/>
          <w:shd w:val="clear" w:color="auto" w:fill="FFFFFF"/>
        </w:rPr>
        <w:t xml:space="preserve">osobą zdolną do wykonania zamówienia, tj. </w:t>
      </w:r>
      <w:r w:rsidRPr="00D95ED4">
        <w:rPr>
          <w:rFonts w:ascii="Tahoma" w:hAnsi="Tahoma" w:cs="Tahoma"/>
          <w:sz w:val="18"/>
          <w:szCs w:val="18"/>
        </w:rPr>
        <w:t>osobą, która posiada świadectwa</w:t>
      </w:r>
      <w:r w:rsidRPr="00D95ED4">
        <w:rPr>
          <w:rFonts w:ascii="Tahoma" w:hAnsi="Tahoma" w:cs="Tahoma"/>
          <w:sz w:val="18"/>
          <w:szCs w:val="18"/>
          <w:shd w:val="clear" w:color="auto" w:fill="FFFFFF"/>
        </w:rPr>
        <w:t xml:space="preserve"> kwalifikacyjne „E” do 1 </w:t>
      </w:r>
      <w:proofErr w:type="spellStart"/>
      <w:r w:rsidRPr="00D95ED4">
        <w:rPr>
          <w:rFonts w:ascii="Tahoma" w:hAnsi="Tahoma" w:cs="Tahoma"/>
          <w:sz w:val="18"/>
          <w:szCs w:val="18"/>
          <w:shd w:val="clear" w:color="auto" w:fill="FFFFFF"/>
        </w:rPr>
        <w:t>kV</w:t>
      </w:r>
      <w:proofErr w:type="spellEnd"/>
      <w:r w:rsidRPr="00D95ED4">
        <w:rPr>
          <w:rFonts w:ascii="Tahoma" w:hAnsi="Tahoma" w:cs="Tahoma"/>
          <w:sz w:val="18"/>
          <w:szCs w:val="18"/>
          <w:shd w:val="clear" w:color="auto" w:fill="FFFFFF"/>
        </w:rPr>
        <w:t>.</w:t>
      </w:r>
    </w:p>
    <w:p w14:paraId="2D5A49D3" w14:textId="77777777" w:rsidR="0040363C" w:rsidRPr="00D95ED4" w:rsidRDefault="0040363C" w:rsidP="0040363C">
      <w:pPr>
        <w:pStyle w:val="Akapitzlist"/>
        <w:spacing w:after="0"/>
        <w:ind w:left="360"/>
        <w:jc w:val="both"/>
        <w:rPr>
          <w:rFonts w:ascii="Tahoma" w:hAnsi="Tahoma" w:cs="Tahoma"/>
          <w:b/>
          <w:sz w:val="18"/>
          <w:szCs w:val="18"/>
          <w:u w:val="single"/>
        </w:rPr>
      </w:pPr>
      <w:r w:rsidRPr="00D95ED4">
        <w:rPr>
          <w:rFonts w:ascii="Tahoma" w:hAnsi="Tahoma" w:cs="Tahoma"/>
          <w:sz w:val="18"/>
          <w:szCs w:val="18"/>
        </w:rPr>
        <w:t>Wykaz osób, potwierdzający warunek udziału w postępowaniu,  w przypadku, kiedy moja oferta zostanie najwyżej oceniona, złożę Zamawiającemu w wyznaczonym, nie krótszym niż 10 dni terminie.</w:t>
      </w:r>
    </w:p>
    <w:p w14:paraId="7BCEF638" w14:textId="77777777" w:rsidR="0040363C" w:rsidRPr="00D95ED4" w:rsidRDefault="0040363C" w:rsidP="0040363C">
      <w:pPr>
        <w:jc w:val="both"/>
        <w:rPr>
          <w:rFonts w:ascii="Tahoma" w:hAnsi="Tahoma" w:cs="Tahoma"/>
          <w:sz w:val="18"/>
          <w:szCs w:val="18"/>
        </w:rPr>
      </w:pPr>
    </w:p>
    <w:p w14:paraId="2663C3AA" w14:textId="45250C81" w:rsidR="0040363C" w:rsidRPr="00D95ED4" w:rsidRDefault="0040363C" w:rsidP="00D95ED4">
      <w:pPr>
        <w:numPr>
          <w:ilvl w:val="0"/>
          <w:numId w:val="5"/>
        </w:numPr>
        <w:jc w:val="both"/>
        <w:rPr>
          <w:rFonts w:ascii="Tahoma" w:hAnsi="Tahoma" w:cs="Tahoma"/>
          <w:sz w:val="18"/>
          <w:szCs w:val="18"/>
          <w:u w:val="single"/>
        </w:rPr>
      </w:pPr>
      <w:r w:rsidRPr="00D95ED4">
        <w:rPr>
          <w:rFonts w:ascii="Tahoma" w:hAnsi="Tahoma" w:cs="Tahoma"/>
          <w:sz w:val="18"/>
          <w:szCs w:val="18"/>
        </w:rPr>
        <w:t xml:space="preserve">Niniejszym oświadczam, że spełniam warunek wymagany przez Zamawiającego, a mianowicie dysponuję przynajmniej jedną </w:t>
      </w:r>
      <w:r w:rsidRPr="00D95ED4">
        <w:rPr>
          <w:rFonts w:ascii="Tahoma" w:hAnsi="Tahoma" w:cs="Tahoma"/>
          <w:sz w:val="18"/>
          <w:szCs w:val="18"/>
          <w:shd w:val="clear" w:color="auto" w:fill="FFFFFF"/>
        </w:rPr>
        <w:t xml:space="preserve">osobą zdolną do wykonania zamówienia, tj. osobą, która posiada </w:t>
      </w:r>
      <w:r w:rsidRPr="00D95ED4">
        <w:rPr>
          <w:rFonts w:ascii="Tahoma" w:hAnsi="Tahoma" w:cs="Tahoma"/>
          <w:bCs/>
          <w:sz w:val="18"/>
          <w:szCs w:val="18"/>
        </w:rPr>
        <w:t xml:space="preserve">aktualny certyfikat szkolenia poświadczony przez producenta lub autoryzowany serwis </w:t>
      </w:r>
      <w:r w:rsidRPr="00D95ED4">
        <w:rPr>
          <w:rFonts w:ascii="Tahoma" w:hAnsi="Tahoma" w:cs="Tahoma"/>
          <w:sz w:val="18"/>
          <w:szCs w:val="18"/>
          <w:shd w:val="clear" w:color="auto" w:fill="FFFFFF"/>
        </w:rPr>
        <w:t xml:space="preserve">(tj. przeglądów i napraw) </w:t>
      </w:r>
      <w:r w:rsidRPr="00D95ED4">
        <w:rPr>
          <w:rFonts w:ascii="Tahoma" w:hAnsi="Tahoma" w:cs="Tahoma"/>
          <w:bCs/>
          <w:sz w:val="18"/>
          <w:szCs w:val="18"/>
        </w:rPr>
        <w:t>na dany rodzaj</w:t>
      </w:r>
      <w:r w:rsidRPr="00D95ED4">
        <w:rPr>
          <w:rFonts w:ascii="Tahoma" w:hAnsi="Tahoma" w:cs="Tahoma"/>
          <w:sz w:val="18"/>
          <w:szCs w:val="18"/>
          <w:shd w:val="clear" w:color="auto" w:fill="FFFFFF"/>
        </w:rPr>
        <w:t xml:space="preserve">  aparatury medycznej, zgodnej z tą, na którą złożono ofertę.</w:t>
      </w:r>
    </w:p>
    <w:p w14:paraId="5C5620EE" w14:textId="77777777" w:rsidR="0040363C" w:rsidRPr="00D95ED4" w:rsidRDefault="0040363C" w:rsidP="0040363C">
      <w:pPr>
        <w:ind w:firstLine="360"/>
        <w:jc w:val="both"/>
        <w:rPr>
          <w:rFonts w:ascii="Tahoma" w:hAnsi="Tahoma" w:cs="Tahoma"/>
          <w:b/>
          <w:sz w:val="18"/>
          <w:szCs w:val="18"/>
          <w:u w:val="single"/>
        </w:rPr>
      </w:pPr>
    </w:p>
    <w:p w14:paraId="6F3A31EF" w14:textId="77777777" w:rsidR="0040363C" w:rsidRPr="00D95ED4" w:rsidRDefault="0040363C" w:rsidP="0040363C">
      <w:pPr>
        <w:ind w:left="360"/>
        <w:jc w:val="both"/>
        <w:rPr>
          <w:rFonts w:ascii="Tahoma" w:hAnsi="Tahoma" w:cs="Tahoma"/>
          <w:sz w:val="18"/>
          <w:szCs w:val="18"/>
        </w:rPr>
      </w:pPr>
      <w:r w:rsidRPr="00D95ED4">
        <w:rPr>
          <w:rFonts w:ascii="Tahoma" w:hAnsi="Tahoma" w:cs="Tahoma"/>
          <w:sz w:val="18"/>
          <w:szCs w:val="18"/>
        </w:rPr>
        <w:t>Wykaz osób, potwierdzający warunek udziału w postępowaniu,  w przypadku, kiedy moja oferta zostanie najwyżej oceniona, złożę Zamawiającemu w wyznaczonym, nie krótszym niż 10 dni terminie.</w:t>
      </w:r>
    </w:p>
    <w:p w14:paraId="7EC0BFDF" w14:textId="77777777" w:rsidR="0040363C" w:rsidRPr="00CA0356" w:rsidRDefault="0040363C" w:rsidP="0040363C">
      <w:pPr>
        <w:jc w:val="both"/>
        <w:rPr>
          <w:rFonts w:ascii="Tahoma" w:hAnsi="Tahoma" w:cs="Tahoma"/>
          <w:sz w:val="18"/>
          <w:szCs w:val="18"/>
        </w:rPr>
      </w:pPr>
    </w:p>
    <w:p w14:paraId="438DDABA" w14:textId="37EFDF0F" w:rsidR="0040363C" w:rsidRPr="00CA0356" w:rsidRDefault="0040363C" w:rsidP="00591710">
      <w:pPr>
        <w:numPr>
          <w:ilvl w:val="0"/>
          <w:numId w:val="5"/>
        </w:numPr>
        <w:jc w:val="both"/>
        <w:rPr>
          <w:rFonts w:ascii="Tahoma" w:hAnsi="Tahoma" w:cs="Tahoma"/>
          <w:sz w:val="18"/>
          <w:szCs w:val="18"/>
        </w:rPr>
      </w:pPr>
      <w:r w:rsidRPr="00CA0356">
        <w:rPr>
          <w:rFonts w:ascii="Tahoma" w:hAnsi="Tahoma" w:cs="Tahoma"/>
          <w:sz w:val="18"/>
          <w:szCs w:val="18"/>
        </w:rPr>
        <w:t>Zobowiązujemy się, że w przypadku wyboru naszej oferty jako najkorzystniejszej i zawarciu umowy, najpóźniej w dniu przystąpienia do realizacji usługi będącej przedmiotem niniejszego postępowania przedłożymy przedstawicielowi Zamawiającego –</w:t>
      </w:r>
      <w:r w:rsidR="006E30E7" w:rsidRPr="00CA0356">
        <w:rPr>
          <w:rFonts w:ascii="Tahoma" w:hAnsi="Tahoma" w:cs="Tahoma"/>
          <w:sz w:val="18"/>
          <w:szCs w:val="18"/>
        </w:rPr>
        <w:t xml:space="preserve"> </w:t>
      </w:r>
      <w:r w:rsidRPr="00CA0356">
        <w:rPr>
          <w:rFonts w:ascii="Tahoma" w:hAnsi="Tahoma" w:cs="Tahoma"/>
          <w:sz w:val="18"/>
          <w:szCs w:val="18"/>
        </w:rPr>
        <w:t>Sekcji Aparatury Medycznej opłaconą polisę, a w przypadku jej braku inny opłacony dokument ubezpieczenia potwierdzający, że jesteśmy ubezpieczeni od odpowiedzialności cywilnej w zakresie prowadzonej działalności zgodnej z przedmiotem zamówienia. Jesteśmy zobowiązani posiadać przedmiotowe ubezpieczenie przez cały okres trwania umowy. W przypadku zakończenia terminu, na jaki polisa lub inny dokument ubezpieczenia został/-a zawarty/-a, w trakcie obowiązywania umowy, zobowiązujemy się do przedłożenia nowej opłaconej polisy lub innego opłaconego dokumentu ubezpieczenia najpóźniej następnego dnia po zakończeniu obowiązywania poprzedniej, bez wezwania ze strony Zamawiającego.</w:t>
      </w:r>
    </w:p>
    <w:p w14:paraId="340CF035" w14:textId="77777777" w:rsidR="0040363C" w:rsidRPr="00CA0356" w:rsidRDefault="0040363C" w:rsidP="0040363C">
      <w:pPr>
        <w:jc w:val="both"/>
        <w:rPr>
          <w:rFonts w:ascii="Tahoma" w:hAnsi="Tahoma" w:cs="Tahoma"/>
          <w:sz w:val="18"/>
          <w:szCs w:val="18"/>
        </w:rPr>
      </w:pPr>
    </w:p>
    <w:p w14:paraId="6F67E489" w14:textId="77777777" w:rsidR="0040363C" w:rsidRPr="00CA0356" w:rsidRDefault="0040363C" w:rsidP="00591710">
      <w:pPr>
        <w:numPr>
          <w:ilvl w:val="0"/>
          <w:numId w:val="5"/>
        </w:numPr>
        <w:jc w:val="both"/>
        <w:rPr>
          <w:rFonts w:ascii="Tahoma" w:hAnsi="Tahoma" w:cs="Tahoma"/>
          <w:sz w:val="18"/>
          <w:szCs w:val="18"/>
        </w:rPr>
      </w:pPr>
      <w:r w:rsidRPr="00CA0356">
        <w:rPr>
          <w:rFonts w:ascii="Tahoma" w:hAnsi="Tahoma" w:cs="Tahoma"/>
          <w:b/>
          <w:sz w:val="18"/>
          <w:szCs w:val="18"/>
        </w:rPr>
        <w:t>Nasze numery kontaktowe</w:t>
      </w:r>
      <w:r w:rsidRPr="00CA0356">
        <w:rPr>
          <w:rFonts w:ascii="Tahoma" w:hAnsi="Tahoma" w:cs="Tahoma"/>
          <w:sz w:val="18"/>
          <w:szCs w:val="18"/>
        </w:rPr>
        <w:t xml:space="preserve"> pod jakie należy zgłaszać usterki, awarie i wszelkie inne kwestie związane z wykonywaniem usługi to:</w:t>
      </w:r>
    </w:p>
    <w:p w14:paraId="7FB76050" w14:textId="77777777" w:rsidR="0040363C" w:rsidRPr="00CA0356" w:rsidRDefault="0040363C" w:rsidP="0040363C">
      <w:pPr>
        <w:suppressAutoHyphens/>
        <w:ind w:left="360"/>
        <w:rPr>
          <w:rFonts w:ascii="Tahoma" w:hAnsi="Tahoma" w:cs="Tahoma"/>
          <w:b/>
          <w:sz w:val="18"/>
          <w:szCs w:val="18"/>
        </w:rPr>
      </w:pPr>
      <w:r w:rsidRPr="00CA0356">
        <w:rPr>
          <w:rFonts w:ascii="Tahoma" w:hAnsi="Tahoma" w:cs="Tahoma"/>
          <w:b/>
          <w:sz w:val="18"/>
          <w:szCs w:val="18"/>
        </w:rPr>
        <w:t>tel. stacjonarny ………………………, tel. komórkowy …………………………, faks ……………………… , mail ………………………</w:t>
      </w:r>
    </w:p>
    <w:p w14:paraId="38F6E9B4" w14:textId="77777777" w:rsidR="0040363C" w:rsidRPr="00CA0356" w:rsidRDefault="0040363C" w:rsidP="0040363C">
      <w:pPr>
        <w:jc w:val="both"/>
        <w:rPr>
          <w:rFonts w:ascii="Tahoma" w:hAnsi="Tahoma" w:cs="Tahoma"/>
          <w:sz w:val="18"/>
          <w:szCs w:val="18"/>
        </w:rPr>
      </w:pPr>
    </w:p>
    <w:p w14:paraId="0077C308" w14:textId="77777777" w:rsidR="00614C5E" w:rsidRPr="00614C5E" w:rsidRDefault="00614C5E" w:rsidP="00614C5E">
      <w:pPr>
        <w:numPr>
          <w:ilvl w:val="0"/>
          <w:numId w:val="5"/>
        </w:numPr>
        <w:jc w:val="both"/>
        <w:rPr>
          <w:rFonts w:ascii="Tahoma" w:hAnsi="Tahoma" w:cs="Tahoma"/>
          <w:sz w:val="18"/>
          <w:szCs w:val="18"/>
        </w:rPr>
      </w:pPr>
      <w:r w:rsidRPr="00614C5E">
        <w:rPr>
          <w:rFonts w:ascii="Tahoma" w:hAnsi="Tahoma" w:cs="Tahoma"/>
          <w:sz w:val="18"/>
          <w:szCs w:val="18"/>
        </w:rPr>
        <w:t>Osoba po stronie Wykonawcy do kontaktu w sprawach realizacji niniejszej umowy: …………………………………………………, tel. stacjonarny …………………………, tel. komórkowy ………………………….</w:t>
      </w:r>
    </w:p>
    <w:p w14:paraId="11CD85F3" w14:textId="77777777" w:rsidR="00614C5E" w:rsidRPr="00614C5E" w:rsidRDefault="00614C5E" w:rsidP="00614C5E">
      <w:pPr>
        <w:ind w:left="360"/>
        <w:jc w:val="both"/>
        <w:rPr>
          <w:rFonts w:ascii="Tahoma" w:hAnsi="Tahoma" w:cs="Tahoma"/>
          <w:sz w:val="18"/>
          <w:szCs w:val="18"/>
        </w:rPr>
      </w:pPr>
    </w:p>
    <w:p w14:paraId="0E9CB314" w14:textId="067A02E4" w:rsidR="006E30E7" w:rsidRPr="00CA0356" w:rsidRDefault="006E30E7" w:rsidP="00591710">
      <w:pPr>
        <w:numPr>
          <w:ilvl w:val="0"/>
          <w:numId w:val="5"/>
        </w:numPr>
        <w:jc w:val="both"/>
        <w:rPr>
          <w:rFonts w:ascii="Tahoma" w:hAnsi="Tahoma" w:cs="Tahoma"/>
          <w:sz w:val="18"/>
          <w:szCs w:val="18"/>
        </w:rPr>
      </w:pPr>
      <w:r w:rsidRPr="00CA0356">
        <w:rPr>
          <w:rFonts w:ascii="Tahoma" w:hAnsi="Tahoma" w:cs="Tahoma"/>
          <w:b/>
          <w:bCs/>
          <w:sz w:val="18"/>
          <w:szCs w:val="18"/>
        </w:rPr>
        <w:t>Potwierdzam wpłatę wadium</w:t>
      </w:r>
      <w:r w:rsidRPr="00CA0356">
        <w:rPr>
          <w:rFonts w:ascii="Tahoma" w:hAnsi="Tahoma" w:cs="Tahoma"/>
          <w:sz w:val="18"/>
          <w:szCs w:val="18"/>
        </w:rPr>
        <w:t xml:space="preserve"> w wysokości ……………………….  w formie …………….</w:t>
      </w:r>
    </w:p>
    <w:p w14:paraId="7C6CA930" w14:textId="77777777" w:rsidR="006E30E7" w:rsidRPr="00CA0356" w:rsidRDefault="006E30E7" w:rsidP="006E30E7">
      <w:pPr>
        <w:ind w:left="360"/>
        <w:jc w:val="both"/>
        <w:rPr>
          <w:rFonts w:ascii="Tahoma" w:hAnsi="Tahoma" w:cs="Tahoma"/>
          <w:sz w:val="18"/>
          <w:szCs w:val="18"/>
        </w:rPr>
      </w:pPr>
    </w:p>
    <w:p w14:paraId="737075FB" w14:textId="2C8EC6C8" w:rsidR="0040363C" w:rsidRPr="00CA0356" w:rsidRDefault="0040363C" w:rsidP="00591710">
      <w:pPr>
        <w:numPr>
          <w:ilvl w:val="0"/>
          <w:numId w:val="5"/>
        </w:numPr>
        <w:jc w:val="both"/>
        <w:rPr>
          <w:rFonts w:ascii="Tahoma" w:hAnsi="Tahoma" w:cs="Tahoma"/>
          <w:sz w:val="18"/>
          <w:szCs w:val="18"/>
        </w:rPr>
      </w:pPr>
      <w:r w:rsidRPr="00CA0356">
        <w:rPr>
          <w:rFonts w:ascii="Tahoma" w:hAnsi="Tahoma" w:cs="Tahoma"/>
          <w:sz w:val="18"/>
          <w:szCs w:val="18"/>
        </w:rPr>
        <w:t>Oświadczam w trybie art. 95 ustawy PZP, że pracownicy świadczący usługi będą w okresie realizacji umowy zatrudnieni na podstawie umowy o pracę w rozumieniu przepisów ustawy z dnia 26 czerwca 1974 r. - Kodeks pracy (Dz. U. z 2022 r., poz. 1510, tj. ze zm.).</w:t>
      </w:r>
    </w:p>
    <w:p w14:paraId="3C6B04FC" w14:textId="77777777" w:rsidR="0040363C" w:rsidRPr="00CA0356" w:rsidRDefault="0040363C" w:rsidP="0040363C">
      <w:pPr>
        <w:autoSpaceDE w:val="0"/>
        <w:autoSpaceDN w:val="0"/>
        <w:adjustRightInd w:val="0"/>
        <w:ind w:left="426"/>
        <w:jc w:val="both"/>
        <w:rPr>
          <w:rFonts w:ascii="Tahoma" w:hAnsi="Tahoma" w:cs="Tahoma"/>
          <w:sz w:val="18"/>
          <w:szCs w:val="18"/>
        </w:rPr>
      </w:pPr>
      <w:r w:rsidRPr="00CA0356">
        <w:rPr>
          <w:rFonts w:ascii="Tahoma" w:hAnsi="Tahoma" w:cs="Tahoma"/>
          <w:sz w:val="18"/>
          <w:szCs w:val="18"/>
        </w:rPr>
        <w:t>Dotyczy osób wykonujących wskazany przez zamawiającego zakres realizacji zamówienia, tj.:</w:t>
      </w:r>
    </w:p>
    <w:p w14:paraId="70AB197A" w14:textId="77777777" w:rsidR="0040363C" w:rsidRPr="00CA0356" w:rsidRDefault="0040363C" w:rsidP="00591710">
      <w:pPr>
        <w:numPr>
          <w:ilvl w:val="0"/>
          <w:numId w:val="49"/>
        </w:numPr>
        <w:autoSpaceDE w:val="0"/>
        <w:autoSpaceDN w:val="0"/>
        <w:adjustRightInd w:val="0"/>
        <w:ind w:left="709" w:hanging="283"/>
        <w:jc w:val="both"/>
        <w:rPr>
          <w:rFonts w:ascii="Tahoma" w:hAnsi="Tahoma" w:cs="Tahoma"/>
          <w:sz w:val="18"/>
          <w:szCs w:val="18"/>
        </w:rPr>
      </w:pPr>
      <w:r w:rsidRPr="00CA0356">
        <w:rPr>
          <w:rFonts w:ascii="Tahoma" w:hAnsi="Tahoma" w:cs="Tahoma"/>
          <w:b/>
          <w:sz w:val="18"/>
          <w:szCs w:val="18"/>
        </w:rPr>
        <w:t>czynności w zakresie przeprowadzania przeglądów, konserwacji, kontroli bezpieczeństwa aparatury medycznej wraz z naprawami.</w:t>
      </w:r>
    </w:p>
    <w:p w14:paraId="6EFD46AB" w14:textId="77777777" w:rsidR="0040363C" w:rsidRPr="00CA0356" w:rsidRDefault="0040363C" w:rsidP="0040363C">
      <w:pPr>
        <w:ind w:left="426"/>
        <w:jc w:val="both"/>
        <w:rPr>
          <w:rFonts w:ascii="Tahoma" w:hAnsi="Tahoma" w:cs="Tahoma"/>
          <w:sz w:val="18"/>
          <w:szCs w:val="18"/>
        </w:rPr>
      </w:pPr>
      <w:r w:rsidRPr="00CA0356">
        <w:rPr>
          <w:rFonts w:ascii="Tahoma" w:hAnsi="Tahoma" w:cs="Tahoma"/>
          <w:sz w:val="18"/>
          <w:szCs w:val="18"/>
        </w:rPr>
        <w:t>Jednocześnie przyjmuję do wiadomości, iż Zamawiający w trakcie realizacji umowy ma prawo do kontroli spełnienia przez Wykonawcę lub Podwykonawcę w/w wymagań w szczególności zgodnie z zapisami Wzoru Umowy.</w:t>
      </w:r>
    </w:p>
    <w:p w14:paraId="058CF6F3" w14:textId="77777777" w:rsidR="0040363C" w:rsidRPr="00CA0356" w:rsidRDefault="0040363C" w:rsidP="0040363C">
      <w:pPr>
        <w:autoSpaceDE w:val="0"/>
        <w:autoSpaceDN w:val="0"/>
        <w:adjustRightInd w:val="0"/>
        <w:ind w:left="426"/>
        <w:jc w:val="both"/>
        <w:rPr>
          <w:rFonts w:ascii="Tahoma" w:hAnsi="Tahoma" w:cs="Tahoma"/>
          <w:sz w:val="18"/>
          <w:szCs w:val="18"/>
        </w:rPr>
      </w:pPr>
      <w:r w:rsidRPr="00CA0356">
        <w:rPr>
          <w:rFonts w:ascii="Tahoma" w:hAnsi="Tahoma" w:cs="Tahoma"/>
          <w:sz w:val="18"/>
          <w:szCs w:val="18"/>
        </w:rPr>
        <w:t>Zobowiązuję się w ciągu 2 dni od zawarcia umowy, do dostarczenia Zamawiającemu oświadczenia o zatrudnieniu przez mnie lub wskazanego przez mnie podwykonawcę osób wykonujących czynności w zakresie przeprowadzania przeglądów, konserwacji, kontroli bezpieczeństwa aparatury medycznej wraz z naprawami na podstawie umowy o pracę, z podaniem imienia i nazwiska, czynności, która będzie realizowana w ramach przedmiotu umowy, ze wskazaniem okresu zatrudnienia każdej z tych osób.</w:t>
      </w:r>
    </w:p>
    <w:p w14:paraId="0BEA8041" w14:textId="77777777" w:rsidR="0040363C" w:rsidRPr="00CA0356" w:rsidRDefault="0040363C" w:rsidP="0040363C">
      <w:pPr>
        <w:jc w:val="both"/>
        <w:rPr>
          <w:rFonts w:ascii="Tahoma" w:hAnsi="Tahoma" w:cs="Tahoma"/>
          <w:sz w:val="18"/>
          <w:szCs w:val="18"/>
        </w:rPr>
      </w:pPr>
    </w:p>
    <w:p w14:paraId="3E46E507" w14:textId="77777777" w:rsidR="0040363C" w:rsidRPr="00CA0356" w:rsidRDefault="0040363C" w:rsidP="00591710">
      <w:pPr>
        <w:numPr>
          <w:ilvl w:val="0"/>
          <w:numId w:val="5"/>
        </w:numPr>
        <w:jc w:val="both"/>
        <w:rPr>
          <w:rFonts w:ascii="Tahoma" w:hAnsi="Tahoma" w:cs="Tahoma"/>
          <w:sz w:val="18"/>
          <w:szCs w:val="18"/>
        </w:rPr>
      </w:pPr>
      <w:r w:rsidRPr="00CA0356">
        <w:rPr>
          <w:rFonts w:ascii="Tahoma" w:hAnsi="Tahoma" w:cs="Tahoma"/>
          <w:sz w:val="18"/>
          <w:szCs w:val="18"/>
        </w:rPr>
        <w:t>Oświadczamy, że zapoznaliśmy się ze specyfikacją warunków zamówienia, wyjaśnieniami, zmianami SWZ oraz z załączonymi wzorami umów i nie wnosimy do nich zastrzeżeń oraz zdobyliśmy konieczne informacje do przygotowania oferty.</w:t>
      </w:r>
    </w:p>
    <w:p w14:paraId="40CD05D9" w14:textId="77777777" w:rsidR="0040363C" w:rsidRPr="00CA0356" w:rsidRDefault="0040363C" w:rsidP="0040363C">
      <w:pPr>
        <w:jc w:val="both"/>
        <w:rPr>
          <w:rFonts w:ascii="Tahoma" w:hAnsi="Tahoma" w:cs="Tahoma"/>
          <w:sz w:val="18"/>
          <w:szCs w:val="18"/>
        </w:rPr>
      </w:pPr>
    </w:p>
    <w:p w14:paraId="14663A8A" w14:textId="77777777" w:rsidR="0040363C" w:rsidRPr="00CA0356" w:rsidRDefault="0040363C" w:rsidP="00591710">
      <w:pPr>
        <w:numPr>
          <w:ilvl w:val="0"/>
          <w:numId w:val="5"/>
        </w:numPr>
        <w:jc w:val="both"/>
        <w:rPr>
          <w:rFonts w:ascii="Tahoma" w:hAnsi="Tahoma" w:cs="Tahoma"/>
          <w:sz w:val="18"/>
          <w:szCs w:val="18"/>
        </w:rPr>
      </w:pPr>
      <w:r w:rsidRPr="00CA0356">
        <w:rPr>
          <w:rFonts w:ascii="Tahoma" w:hAnsi="Tahoma" w:cs="Tahoma"/>
          <w:sz w:val="18"/>
          <w:szCs w:val="18"/>
        </w:rPr>
        <w:t>Oświadczamy, że Projektowane postanowienia umowy w sprawie zamówienia publicznego, które zostaną wprowadzone do umowy, stanowiące załącznik Nr 4 do specyfikacji (zwane także Wzorem Umowy lub umową podstawową) oraz wzór umowy  powierzenia przetwarzania danych osobowych  (stanowiący załącznik nr 4b do wzoru umowy), zostały przez nas zaakceptowane w całości i bez zastrzeżeń i zobowiązujemy się w przypadku wyboru naszej oferty do zawarcia tych umów na zaproponowanych warunkach.</w:t>
      </w:r>
    </w:p>
    <w:p w14:paraId="30E07868" w14:textId="77777777" w:rsidR="0040363C" w:rsidRPr="00CA0356" w:rsidRDefault="0040363C" w:rsidP="0040363C">
      <w:pPr>
        <w:jc w:val="both"/>
        <w:rPr>
          <w:rFonts w:ascii="Tahoma" w:hAnsi="Tahoma" w:cs="Tahoma"/>
          <w:sz w:val="18"/>
          <w:szCs w:val="18"/>
        </w:rPr>
      </w:pPr>
    </w:p>
    <w:p w14:paraId="2E77F111" w14:textId="77777777" w:rsidR="0040363C" w:rsidRPr="00CA0356" w:rsidRDefault="0040363C" w:rsidP="00591710">
      <w:pPr>
        <w:numPr>
          <w:ilvl w:val="0"/>
          <w:numId w:val="5"/>
        </w:numPr>
        <w:jc w:val="both"/>
        <w:rPr>
          <w:rFonts w:ascii="Tahoma" w:hAnsi="Tahoma" w:cs="Tahoma"/>
          <w:sz w:val="18"/>
          <w:szCs w:val="18"/>
        </w:rPr>
      </w:pPr>
      <w:r w:rsidRPr="00CA0356">
        <w:rPr>
          <w:rFonts w:ascii="Tahoma" w:hAnsi="Tahoma" w:cs="Tahoma"/>
          <w:sz w:val="18"/>
          <w:szCs w:val="18"/>
        </w:rPr>
        <w:t>Oświadczamy, że uważamy się za związanych niniejszą ofertą przez czas wskazany w specyfikacji warunków zamówienia.</w:t>
      </w:r>
    </w:p>
    <w:p w14:paraId="4A67F75C" w14:textId="77777777" w:rsidR="0040363C" w:rsidRPr="00CA0356" w:rsidRDefault="0040363C" w:rsidP="0040363C">
      <w:pPr>
        <w:jc w:val="both"/>
        <w:rPr>
          <w:rFonts w:ascii="Tahoma" w:hAnsi="Tahoma" w:cs="Tahoma"/>
          <w:sz w:val="18"/>
          <w:szCs w:val="18"/>
        </w:rPr>
      </w:pPr>
    </w:p>
    <w:p w14:paraId="11896AA1" w14:textId="77777777" w:rsidR="0040363C" w:rsidRPr="00CA0356" w:rsidRDefault="0040363C" w:rsidP="00591710">
      <w:pPr>
        <w:numPr>
          <w:ilvl w:val="0"/>
          <w:numId w:val="5"/>
        </w:numPr>
        <w:jc w:val="both"/>
        <w:rPr>
          <w:rFonts w:ascii="Tahoma" w:hAnsi="Tahoma" w:cs="Tahoma"/>
          <w:sz w:val="18"/>
          <w:szCs w:val="18"/>
        </w:rPr>
      </w:pPr>
      <w:r w:rsidRPr="00CA0356">
        <w:rPr>
          <w:rFonts w:ascii="Tahoma" w:hAnsi="Tahoma" w:cs="Tahoma"/>
          <w:sz w:val="18"/>
          <w:szCs w:val="18"/>
        </w:rPr>
        <w:t xml:space="preserve">Niniejszym informujemy, że informacje składające się na ofertę, zawarte  w pliku pod nazwą ………………………… stanowią </w:t>
      </w:r>
      <w:r w:rsidRPr="00CA0356">
        <w:rPr>
          <w:rFonts w:ascii="Tahoma" w:hAnsi="Tahoma" w:cs="Tahoma"/>
          <w:b/>
          <w:bCs/>
          <w:sz w:val="18"/>
          <w:szCs w:val="18"/>
        </w:rPr>
        <w:t>tajemnicę przedsiębiorstwa</w:t>
      </w:r>
      <w:r w:rsidRPr="00CA0356">
        <w:rPr>
          <w:rFonts w:ascii="Tahoma" w:hAnsi="Tahoma" w:cs="Tahoma"/>
          <w:sz w:val="18"/>
          <w:szCs w:val="18"/>
        </w:rPr>
        <w:t xml:space="preserve"> w rozumieniu przepisów ustawy o zwalczaniu nieuczciwej konkurencji  i jako takie nie mogą być ogólnodostępne. Jednocześnie wykazujemy, przedkładając w pliku pn. ………………… dokumenty, potwierdzające, że zastrzeżone informacje stanowią tajemnicę przedsiębiorstwa.</w:t>
      </w:r>
    </w:p>
    <w:p w14:paraId="5FCC4CAC" w14:textId="77777777" w:rsidR="0040363C" w:rsidRPr="00CA0356" w:rsidRDefault="0040363C" w:rsidP="0040363C">
      <w:pPr>
        <w:jc w:val="both"/>
        <w:rPr>
          <w:rFonts w:ascii="Tahoma" w:hAnsi="Tahoma" w:cs="Tahoma"/>
          <w:sz w:val="18"/>
          <w:szCs w:val="18"/>
        </w:rPr>
      </w:pPr>
    </w:p>
    <w:p w14:paraId="3BA64670" w14:textId="77777777" w:rsidR="0040363C" w:rsidRPr="00CA0356" w:rsidRDefault="0040363C" w:rsidP="00591710">
      <w:pPr>
        <w:numPr>
          <w:ilvl w:val="0"/>
          <w:numId w:val="5"/>
        </w:numPr>
        <w:autoSpaceDE w:val="0"/>
        <w:autoSpaceDN w:val="0"/>
        <w:adjustRightInd w:val="0"/>
        <w:jc w:val="both"/>
        <w:rPr>
          <w:rFonts w:ascii="Tahoma" w:hAnsi="Tahoma" w:cs="Tahoma"/>
          <w:sz w:val="18"/>
          <w:szCs w:val="18"/>
        </w:rPr>
      </w:pPr>
      <w:r w:rsidRPr="00CA0356">
        <w:rPr>
          <w:rFonts w:ascii="Tahoma" w:hAnsi="Tahoma" w:cs="Tahoma"/>
          <w:sz w:val="18"/>
          <w:szCs w:val="18"/>
        </w:rPr>
        <w:t>Niniejszym, zgodnie z art. 225 ust. 1 i 2 ustawy Prawo zamówień publicznych, informujemy, że świadczenie usługi oferowane w ramach przedmiotowego postępowania o udzielenie zamówienia publicznego</w:t>
      </w:r>
      <w:r w:rsidRPr="00CA0356">
        <w:rPr>
          <w:rFonts w:ascii="Tahoma" w:hAnsi="Tahoma" w:cs="Tahoma"/>
          <w:b/>
          <w:sz w:val="18"/>
          <w:szCs w:val="18"/>
        </w:rPr>
        <w:t xml:space="preserve"> prowadzi </w:t>
      </w:r>
      <w:r w:rsidRPr="00CA0356">
        <w:rPr>
          <w:rFonts w:ascii="Tahoma" w:eastAsia="Tahoma,Bold" w:hAnsi="Tahoma" w:cs="Tahoma"/>
          <w:b/>
          <w:bCs/>
          <w:sz w:val="18"/>
          <w:szCs w:val="18"/>
        </w:rPr>
        <w:t xml:space="preserve">* </w:t>
      </w:r>
      <w:r w:rsidRPr="00CA0356">
        <w:rPr>
          <w:rFonts w:ascii="Tahoma" w:hAnsi="Tahoma" w:cs="Tahoma"/>
          <w:b/>
          <w:sz w:val="18"/>
          <w:szCs w:val="18"/>
        </w:rPr>
        <w:t>/ nie prowadzi</w:t>
      </w:r>
      <w:r w:rsidRPr="00CA0356">
        <w:rPr>
          <w:rFonts w:ascii="Tahoma" w:eastAsia="Tahoma,Bold" w:hAnsi="Tahoma" w:cs="Tahoma"/>
          <w:b/>
          <w:bCs/>
          <w:sz w:val="18"/>
          <w:szCs w:val="18"/>
        </w:rPr>
        <w:t xml:space="preserve">* </w:t>
      </w:r>
      <w:r w:rsidRPr="00CA0356">
        <w:rPr>
          <w:rFonts w:ascii="Tahoma" w:hAnsi="Tahoma" w:cs="Tahoma"/>
          <w:sz w:val="18"/>
          <w:szCs w:val="18"/>
        </w:rPr>
        <w:t>w przypadku wyboru naszej oferty, do powstania u Zamawiającego obowiązku</w:t>
      </w:r>
      <w:r w:rsidRPr="00CA0356">
        <w:rPr>
          <w:rFonts w:ascii="Tahoma" w:hAnsi="Tahoma" w:cs="Tahoma"/>
          <w:b/>
          <w:sz w:val="18"/>
          <w:szCs w:val="18"/>
        </w:rPr>
        <w:t xml:space="preserve"> </w:t>
      </w:r>
      <w:r w:rsidRPr="00CA0356">
        <w:rPr>
          <w:rFonts w:ascii="Tahoma" w:hAnsi="Tahoma" w:cs="Tahoma"/>
          <w:sz w:val="18"/>
          <w:szCs w:val="18"/>
        </w:rPr>
        <w:t>podatkoweg</w:t>
      </w:r>
      <w:r w:rsidRPr="00CA0356">
        <w:rPr>
          <w:rFonts w:ascii="Tahoma" w:eastAsia="Tahoma,Bold" w:hAnsi="Tahoma" w:cs="Tahoma"/>
          <w:bCs/>
          <w:sz w:val="18"/>
          <w:szCs w:val="18"/>
        </w:rPr>
        <w:t>o,</w:t>
      </w:r>
      <w:r w:rsidRPr="00CA0356">
        <w:rPr>
          <w:rFonts w:ascii="Tahoma" w:hAnsi="Tahoma" w:cs="Tahoma"/>
          <w:sz w:val="18"/>
          <w:szCs w:val="18"/>
        </w:rPr>
        <w:t xml:space="preserve"> zgodnie z prz</w:t>
      </w:r>
      <w:r w:rsidRPr="00CA0356">
        <w:rPr>
          <w:rFonts w:ascii="Tahoma" w:eastAsia="Tahoma,Bold" w:hAnsi="Tahoma" w:cs="Tahoma"/>
          <w:bCs/>
          <w:sz w:val="18"/>
          <w:szCs w:val="18"/>
        </w:rPr>
        <w:t>ep</w:t>
      </w:r>
      <w:r w:rsidRPr="00CA0356">
        <w:rPr>
          <w:rFonts w:ascii="Tahoma" w:hAnsi="Tahoma" w:cs="Tahoma"/>
          <w:sz w:val="18"/>
          <w:szCs w:val="18"/>
        </w:rPr>
        <w:t xml:space="preserve">isami ustawy o podatku od towaru i usług. </w:t>
      </w:r>
    </w:p>
    <w:p w14:paraId="74E91C5D" w14:textId="77777777" w:rsidR="0040363C" w:rsidRPr="00CA0356" w:rsidRDefault="0040363C" w:rsidP="0040363C">
      <w:pPr>
        <w:autoSpaceDE w:val="0"/>
        <w:autoSpaceDN w:val="0"/>
        <w:adjustRightInd w:val="0"/>
        <w:ind w:left="360"/>
        <w:jc w:val="both"/>
        <w:rPr>
          <w:rFonts w:ascii="Tahoma" w:hAnsi="Tahoma" w:cs="Tahoma"/>
          <w:i/>
          <w:sz w:val="18"/>
          <w:szCs w:val="18"/>
        </w:rPr>
      </w:pPr>
      <w:r w:rsidRPr="00CA0356">
        <w:rPr>
          <w:rFonts w:ascii="Tahoma" w:hAnsi="Tahoma" w:cs="Tahoma"/>
          <w:i/>
          <w:sz w:val="18"/>
          <w:szCs w:val="18"/>
        </w:rPr>
        <w:t>* niepotrzebne skreślić</w:t>
      </w:r>
    </w:p>
    <w:p w14:paraId="2DF20848" w14:textId="77777777" w:rsidR="0040363C" w:rsidRPr="00CA0356" w:rsidRDefault="0040363C" w:rsidP="0040363C">
      <w:pPr>
        <w:autoSpaceDE w:val="0"/>
        <w:autoSpaceDN w:val="0"/>
        <w:adjustRightInd w:val="0"/>
        <w:ind w:left="360"/>
        <w:jc w:val="both"/>
        <w:rPr>
          <w:rFonts w:ascii="Tahoma" w:hAnsi="Tahoma" w:cs="Tahoma"/>
          <w:sz w:val="18"/>
          <w:szCs w:val="18"/>
        </w:rPr>
      </w:pPr>
      <w:r w:rsidRPr="00CA0356">
        <w:rPr>
          <w:rFonts w:ascii="Tahoma" w:hAnsi="Tahoma" w:cs="Tahoma"/>
          <w:sz w:val="18"/>
          <w:szCs w:val="18"/>
        </w:rPr>
        <w:t xml:space="preserve">Świadczenie niżej wymienionych usług, </w:t>
      </w:r>
      <w:r w:rsidRPr="00CA0356">
        <w:rPr>
          <w:rFonts w:ascii="Tahoma" w:eastAsia="Tahoma,Bold" w:hAnsi="Tahoma" w:cs="Tahoma"/>
          <w:bCs/>
          <w:sz w:val="18"/>
          <w:szCs w:val="18"/>
        </w:rPr>
        <w:t>of</w:t>
      </w:r>
      <w:r w:rsidRPr="00CA0356">
        <w:rPr>
          <w:rFonts w:ascii="Tahoma" w:hAnsi="Tahoma" w:cs="Tahoma"/>
          <w:sz w:val="18"/>
          <w:szCs w:val="18"/>
        </w:rPr>
        <w:t>erowanych w ra</w:t>
      </w:r>
      <w:r w:rsidRPr="00CA0356">
        <w:rPr>
          <w:rFonts w:ascii="Tahoma" w:eastAsia="Tahoma,Bold" w:hAnsi="Tahoma" w:cs="Tahoma"/>
          <w:bCs/>
          <w:sz w:val="18"/>
          <w:szCs w:val="18"/>
        </w:rPr>
        <w:t>ma</w:t>
      </w:r>
      <w:r w:rsidRPr="00CA0356">
        <w:rPr>
          <w:rFonts w:ascii="Tahoma" w:hAnsi="Tahoma" w:cs="Tahoma"/>
          <w:sz w:val="18"/>
          <w:szCs w:val="18"/>
        </w:rPr>
        <w:t>ch niniejszego postępowania przetargowego prowadzi w przypadku wyboru naszej oferty, do powstania u Zamawiającego obowiązku podatkowego: *</w:t>
      </w:r>
    </w:p>
    <w:p w14:paraId="39348C98" w14:textId="77777777" w:rsidR="0040363C" w:rsidRPr="00CA0356" w:rsidRDefault="0040363C" w:rsidP="0040363C">
      <w:pPr>
        <w:autoSpaceDE w:val="0"/>
        <w:autoSpaceDN w:val="0"/>
        <w:adjustRightInd w:val="0"/>
        <w:ind w:left="360"/>
        <w:rPr>
          <w:rFonts w:ascii="Tahoma" w:hAnsi="Tahoma" w:cs="Tahoma"/>
          <w:sz w:val="18"/>
          <w:szCs w:val="18"/>
        </w:rPr>
      </w:pPr>
      <w:r w:rsidRPr="00CA0356">
        <w:rPr>
          <w:rFonts w:ascii="Tahoma" w:hAnsi="Tahoma" w:cs="Tahoma"/>
          <w:sz w:val="18"/>
          <w:szCs w:val="18"/>
        </w:rPr>
        <w:lastRenderedPageBreak/>
        <w:t>- ......................................................................................................................................................</w:t>
      </w:r>
    </w:p>
    <w:p w14:paraId="30028646" w14:textId="77777777" w:rsidR="0040363C" w:rsidRPr="00CA0356" w:rsidRDefault="0040363C" w:rsidP="0040363C">
      <w:pPr>
        <w:autoSpaceDE w:val="0"/>
        <w:autoSpaceDN w:val="0"/>
        <w:adjustRightInd w:val="0"/>
        <w:ind w:firstLine="360"/>
        <w:rPr>
          <w:rFonts w:ascii="Tahoma" w:hAnsi="Tahoma" w:cs="Tahoma"/>
          <w:sz w:val="18"/>
          <w:szCs w:val="18"/>
        </w:rPr>
      </w:pPr>
      <w:r w:rsidRPr="00CA0356">
        <w:rPr>
          <w:rFonts w:ascii="Tahoma" w:hAnsi="Tahoma" w:cs="Tahoma"/>
          <w:sz w:val="18"/>
          <w:szCs w:val="18"/>
        </w:rPr>
        <w:t>- ......................................................................................................................................................</w:t>
      </w:r>
    </w:p>
    <w:p w14:paraId="6BE60A36" w14:textId="77777777" w:rsidR="0040363C" w:rsidRPr="00CA0356" w:rsidRDefault="0040363C" w:rsidP="0040363C">
      <w:pPr>
        <w:autoSpaceDE w:val="0"/>
        <w:autoSpaceDN w:val="0"/>
        <w:adjustRightInd w:val="0"/>
        <w:ind w:firstLine="360"/>
        <w:rPr>
          <w:rFonts w:ascii="Tahoma" w:hAnsi="Tahoma" w:cs="Tahoma"/>
          <w:sz w:val="18"/>
          <w:szCs w:val="18"/>
        </w:rPr>
      </w:pPr>
      <w:r w:rsidRPr="00CA0356">
        <w:rPr>
          <w:rFonts w:ascii="Tahoma" w:hAnsi="Tahoma" w:cs="Tahoma"/>
          <w:sz w:val="18"/>
          <w:szCs w:val="18"/>
        </w:rPr>
        <w:t>- ......................................................................................................................................................</w:t>
      </w:r>
    </w:p>
    <w:p w14:paraId="7322B133" w14:textId="77777777" w:rsidR="0040363C" w:rsidRPr="00CA0356" w:rsidRDefault="0040363C" w:rsidP="0040363C">
      <w:pPr>
        <w:tabs>
          <w:tab w:val="left" w:pos="-1080"/>
        </w:tabs>
        <w:overflowPunct w:val="0"/>
        <w:autoSpaceDE w:val="0"/>
        <w:autoSpaceDN w:val="0"/>
        <w:adjustRightInd w:val="0"/>
        <w:ind w:left="360"/>
        <w:jc w:val="both"/>
        <w:textAlignment w:val="baseline"/>
        <w:rPr>
          <w:rFonts w:ascii="Tahoma" w:hAnsi="Tahoma" w:cs="Tahoma"/>
          <w:i/>
          <w:iCs/>
          <w:sz w:val="18"/>
          <w:szCs w:val="18"/>
        </w:rPr>
      </w:pPr>
      <w:r w:rsidRPr="00CA0356">
        <w:rPr>
          <w:rFonts w:ascii="Tahoma" w:hAnsi="Tahoma" w:cs="Tahoma"/>
          <w:i/>
          <w:iCs/>
          <w:sz w:val="18"/>
          <w:szCs w:val="18"/>
        </w:rPr>
        <w:t>* (należy podać nazwę (rodzaj) towaru,   wskazać ich wartość bez kwoty podatku oraz stawkę podatku VAT).</w:t>
      </w:r>
    </w:p>
    <w:p w14:paraId="14F4EDD6" w14:textId="77777777" w:rsidR="0040363C" w:rsidRPr="00CA0356" w:rsidRDefault="0040363C" w:rsidP="0040363C">
      <w:pPr>
        <w:ind w:left="360"/>
        <w:jc w:val="both"/>
        <w:rPr>
          <w:rFonts w:ascii="Tahoma" w:hAnsi="Tahoma" w:cs="Tahoma"/>
          <w:i/>
          <w:iCs/>
          <w:sz w:val="18"/>
          <w:szCs w:val="18"/>
        </w:rPr>
      </w:pPr>
      <w:r w:rsidRPr="00CA0356">
        <w:rPr>
          <w:rFonts w:ascii="Tahoma" w:hAnsi="Tahoma" w:cs="Tahoma"/>
          <w:i/>
          <w:iCs/>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1354EB69" w14:textId="77777777" w:rsidR="0040363C" w:rsidRPr="00CA0356" w:rsidRDefault="0040363C" w:rsidP="0040363C">
      <w:pPr>
        <w:jc w:val="both"/>
        <w:rPr>
          <w:rFonts w:ascii="Tahoma" w:hAnsi="Tahoma" w:cs="Tahoma"/>
          <w:sz w:val="18"/>
          <w:szCs w:val="18"/>
        </w:rPr>
      </w:pPr>
    </w:p>
    <w:p w14:paraId="3BD7C541" w14:textId="77777777" w:rsidR="0040363C" w:rsidRPr="00CA0356" w:rsidRDefault="0040363C" w:rsidP="00591710">
      <w:pPr>
        <w:numPr>
          <w:ilvl w:val="0"/>
          <w:numId w:val="9"/>
        </w:numPr>
        <w:jc w:val="both"/>
        <w:rPr>
          <w:rFonts w:ascii="Tahoma" w:hAnsi="Tahoma" w:cs="Tahoma"/>
          <w:sz w:val="18"/>
          <w:szCs w:val="18"/>
        </w:rPr>
      </w:pPr>
      <w:r w:rsidRPr="00CA0356">
        <w:rPr>
          <w:rFonts w:ascii="Tahoma" w:hAnsi="Tahoma" w:cs="Tahoma"/>
          <w:b/>
          <w:sz w:val="18"/>
          <w:szCs w:val="18"/>
        </w:rPr>
        <w:t>Usługę, stanowiącą przedmiot zamówienia</w:t>
      </w:r>
      <w:r w:rsidRPr="00CA0356">
        <w:rPr>
          <w:rFonts w:ascii="Tahoma" w:hAnsi="Tahoma" w:cs="Tahoma"/>
          <w:sz w:val="18"/>
          <w:szCs w:val="18"/>
        </w:rPr>
        <w:t xml:space="preserve"> wykonamy </w:t>
      </w:r>
      <w:r w:rsidRPr="00CA0356">
        <w:rPr>
          <w:rFonts w:ascii="Tahoma" w:hAnsi="Tahoma" w:cs="Tahoma"/>
          <w:b/>
          <w:sz w:val="18"/>
          <w:szCs w:val="18"/>
        </w:rPr>
        <w:t>sami / przy udziale podwykonawcy</w:t>
      </w:r>
      <w:r w:rsidRPr="00CA0356">
        <w:rPr>
          <w:rFonts w:ascii="Tahoma" w:hAnsi="Tahoma" w:cs="Tahoma"/>
          <w:sz w:val="18"/>
          <w:szCs w:val="18"/>
        </w:rPr>
        <w:t>*. Podwykonawca zrealizuje następującą część zamówienia:**</w:t>
      </w:r>
    </w:p>
    <w:p w14:paraId="5FB72B99" w14:textId="77777777" w:rsidR="0040363C" w:rsidRPr="00CA0356" w:rsidRDefault="0040363C" w:rsidP="0040363C">
      <w:pPr>
        <w:ind w:firstLine="360"/>
        <w:jc w:val="both"/>
        <w:rPr>
          <w:rFonts w:ascii="Tahoma" w:hAnsi="Tahoma" w:cs="Tahoma"/>
          <w:sz w:val="18"/>
          <w:szCs w:val="18"/>
        </w:rPr>
      </w:pPr>
      <w:r w:rsidRPr="00CA0356">
        <w:rPr>
          <w:rFonts w:ascii="Tahoma" w:hAnsi="Tahoma" w:cs="Tahoma"/>
          <w:sz w:val="18"/>
          <w:szCs w:val="18"/>
        </w:rPr>
        <w:t xml:space="preserve">...................................................................................................................... </w:t>
      </w:r>
    </w:p>
    <w:p w14:paraId="11107662" w14:textId="77777777" w:rsidR="0040363C" w:rsidRPr="00CA0356" w:rsidRDefault="0040363C" w:rsidP="0040363C">
      <w:pPr>
        <w:ind w:firstLine="360"/>
        <w:jc w:val="both"/>
        <w:rPr>
          <w:rFonts w:ascii="Tahoma" w:hAnsi="Tahoma" w:cs="Tahoma"/>
          <w:sz w:val="18"/>
          <w:szCs w:val="18"/>
        </w:rPr>
      </w:pPr>
      <w:r w:rsidRPr="00CA0356">
        <w:rPr>
          <w:rFonts w:ascii="Tahoma" w:hAnsi="Tahoma" w:cs="Tahoma"/>
          <w:sz w:val="18"/>
          <w:szCs w:val="18"/>
        </w:rPr>
        <w:t>Nazwy podwykonawców, jeżeli są już znani: ………………………………………………………………………………………………</w:t>
      </w:r>
    </w:p>
    <w:p w14:paraId="3F9A535C" w14:textId="77777777" w:rsidR="0040363C" w:rsidRPr="00CA0356" w:rsidRDefault="0040363C" w:rsidP="0040363C">
      <w:pPr>
        <w:ind w:firstLine="360"/>
        <w:jc w:val="both"/>
        <w:rPr>
          <w:rFonts w:ascii="Tahoma" w:hAnsi="Tahoma" w:cs="Tahoma"/>
          <w:sz w:val="18"/>
          <w:szCs w:val="18"/>
        </w:rPr>
      </w:pPr>
      <w:r w:rsidRPr="00CA0356">
        <w:rPr>
          <w:rFonts w:ascii="Tahoma" w:hAnsi="Tahoma" w:cs="Tahoma"/>
          <w:sz w:val="18"/>
          <w:szCs w:val="18"/>
        </w:rPr>
        <w:t>*</w:t>
      </w:r>
      <w:r w:rsidRPr="00CA0356">
        <w:rPr>
          <w:rFonts w:ascii="Tahoma" w:hAnsi="Tahoma" w:cs="Tahoma"/>
          <w:i/>
          <w:iCs/>
          <w:sz w:val="18"/>
          <w:szCs w:val="18"/>
        </w:rPr>
        <w:t>niepotrzebne skreślić.</w:t>
      </w:r>
      <w:r w:rsidRPr="00CA0356">
        <w:rPr>
          <w:rFonts w:ascii="Tahoma" w:hAnsi="Tahoma" w:cs="Tahoma"/>
          <w:sz w:val="18"/>
          <w:szCs w:val="18"/>
        </w:rPr>
        <w:t xml:space="preserve"> </w:t>
      </w:r>
    </w:p>
    <w:p w14:paraId="1E7CCE62" w14:textId="77777777" w:rsidR="0040363C" w:rsidRPr="00CA0356" w:rsidRDefault="0040363C" w:rsidP="0040363C">
      <w:pPr>
        <w:ind w:left="360"/>
        <w:jc w:val="both"/>
        <w:rPr>
          <w:rFonts w:ascii="Tahoma" w:hAnsi="Tahoma" w:cs="Tahoma"/>
          <w:sz w:val="18"/>
          <w:szCs w:val="18"/>
        </w:rPr>
      </w:pPr>
      <w:r w:rsidRPr="00CA0356">
        <w:rPr>
          <w:rFonts w:ascii="Tahoma" w:hAnsi="Tahoma" w:cs="Tahoma"/>
          <w:sz w:val="18"/>
          <w:szCs w:val="18"/>
        </w:rPr>
        <w:t xml:space="preserve">** </w:t>
      </w:r>
      <w:r w:rsidRPr="00CA0356">
        <w:rPr>
          <w:rFonts w:ascii="Tahoma" w:hAnsi="Tahoma" w:cs="Tahoma"/>
          <w:i/>
          <w:sz w:val="18"/>
          <w:szCs w:val="18"/>
        </w:rPr>
        <w:t>W przypadku nie wpisania części zamówienia, którą zrealizuje Podwykonawca, Zamawiający przyjmuje, że Wykonawca wykona zamówienie sam</w:t>
      </w:r>
    </w:p>
    <w:p w14:paraId="350656E6" w14:textId="77777777" w:rsidR="0040363C" w:rsidRPr="00CA0356" w:rsidRDefault="0040363C" w:rsidP="0040363C">
      <w:pPr>
        <w:rPr>
          <w:rFonts w:ascii="Tahoma" w:hAnsi="Tahoma" w:cs="Tahoma"/>
          <w:sz w:val="18"/>
          <w:szCs w:val="18"/>
        </w:rPr>
      </w:pPr>
    </w:p>
    <w:p w14:paraId="4F409277" w14:textId="77777777" w:rsidR="0040363C" w:rsidRPr="00CA0356" w:rsidRDefault="0040363C" w:rsidP="00591710">
      <w:pPr>
        <w:numPr>
          <w:ilvl w:val="0"/>
          <w:numId w:val="9"/>
        </w:numPr>
        <w:jc w:val="both"/>
        <w:rPr>
          <w:rFonts w:ascii="Tahoma" w:hAnsi="Tahoma" w:cs="Tahoma"/>
          <w:sz w:val="18"/>
          <w:szCs w:val="18"/>
        </w:rPr>
      </w:pPr>
      <w:r w:rsidRPr="00CA0356">
        <w:rPr>
          <w:rFonts w:ascii="Tahoma" w:hAnsi="Tahoma" w:cs="Tahoma"/>
          <w:sz w:val="18"/>
          <w:szCs w:val="18"/>
        </w:rPr>
        <w:t>Zamówienie zrealizujemy (odpowiednie wypełnić):</w:t>
      </w:r>
    </w:p>
    <w:p w14:paraId="7B3FC20F" w14:textId="77777777" w:rsidR="0040363C" w:rsidRPr="00CA0356" w:rsidRDefault="0040363C" w:rsidP="0040363C">
      <w:pPr>
        <w:pStyle w:val="Standardowy1"/>
        <w:tabs>
          <w:tab w:val="left" w:pos="-1080"/>
        </w:tabs>
        <w:ind w:left="360"/>
        <w:jc w:val="both"/>
        <w:rPr>
          <w:rFonts w:ascii="Tahoma" w:hAnsi="Tahoma" w:cs="Tahoma"/>
          <w:sz w:val="18"/>
          <w:szCs w:val="18"/>
        </w:rPr>
      </w:pPr>
      <w:r w:rsidRPr="00CA0356">
        <w:rPr>
          <w:rFonts w:ascii="Tahoma" w:hAnsi="Tahoma" w:cs="Tahoma"/>
          <w:sz w:val="18"/>
          <w:szCs w:val="18"/>
        </w:rPr>
        <w:t xml:space="preserve">a) </w:t>
      </w:r>
      <w:r w:rsidRPr="00CA0356">
        <w:rPr>
          <w:rFonts w:ascii="Tahoma" w:hAnsi="Tahoma" w:cs="Tahoma"/>
          <w:b/>
          <w:sz w:val="18"/>
          <w:szCs w:val="18"/>
        </w:rPr>
        <w:t>sami</w:t>
      </w:r>
      <w:r w:rsidRPr="00CA0356">
        <w:rPr>
          <w:rFonts w:ascii="Tahoma" w:hAnsi="Tahoma" w:cs="Tahoma"/>
          <w:sz w:val="18"/>
          <w:szCs w:val="18"/>
        </w:rPr>
        <w:t xml:space="preserve"> …………………………………………………………………………………………………………………………………….…</w:t>
      </w:r>
    </w:p>
    <w:p w14:paraId="5804A9B1" w14:textId="77777777" w:rsidR="0040363C" w:rsidRPr="00CA0356" w:rsidRDefault="0040363C" w:rsidP="0040363C">
      <w:pPr>
        <w:pStyle w:val="Standardowy1"/>
        <w:tabs>
          <w:tab w:val="left" w:pos="-1080"/>
        </w:tabs>
        <w:ind w:left="360"/>
        <w:jc w:val="both"/>
        <w:rPr>
          <w:rFonts w:ascii="Tahoma" w:hAnsi="Tahoma" w:cs="Tahoma"/>
          <w:sz w:val="18"/>
          <w:szCs w:val="18"/>
        </w:rPr>
      </w:pPr>
      <w:r w:rsidRPr="00CA0356">
        <w:rPr>
          <w:rFonts w:ascii="Tahoma" w:hAnsi="Tahoma" w:cs="Tahoma"/>
          <w:sz w:val="18"/>
          <w:szCs w:val="18"/>
        </w:rPr>
        <w:t xml:space="preserve">b) </w:t>
      </w:r>
      <w:r w:rsidRPr="00CA0356">
        <w:rPr>
          <w:rFonts w:ascii="Tahoma" w:hAnsi="Tahoma" w:cs="Tahoma"/>
          <w:b/>
          <w:sz w:val="18"/>
          <w:szCs w:val="18"/>
        </w:rPr>
        <w:t>w konsorcjum z</w:t>
      </w:r>
      <w:r w:rsidRPr="00CA0356">
        <w:rPr>
          <w:rFonts w:ascii="Tahoma" w:hAnsi="Tahoma" w:cs="Tahoma"/>
          <w:sz w:val="18"/>
          <w:szCs w:val="18"/>
        </w:rPr>
        <w:t>:</w:t>
      </w:r>
    </w:p>
    <w:p w14:paraId="45EEC909" w14:textId="77777777" w:rsidR="0040363C" w:rsidRPr="00CA0356" w:rsidRDefault="0040363C" w:rsidP="0040363C">
      <w:pPr>
        <w:pStyle w:val="Standardowy1"/>
        <w:tabs>
          <w:tab w:val="left" w:pos="-1080"/>
        </w:tabs>
        <w:ind w:left="360"/>
        <w:jc w:val="both"/>
        <w:rPr>
          <w:rFonts w:ascii="Tahoma" w:hAnsi="Tahoma" w:cs="Tahoma"/>
          <w:sz w:val="18"/>
          <w:szCs w:val="18"/>
        </w:rPr>
      </w:pPr>
      <w:r w:rsidRPr="00CA0356">
        <w:rPr>
          <w:rFonts w:ascii="Tahoma" w:hAnsi="Tahoma" w:cs="Tahoma"/>
          <w:sz w:val="18"/>
          <w:szCs w:val="18"/>
        </w:rPr>
        <w:t>- ……………………………………………………………………………………………………….………………………………………..</w:t>
      </w:r>
    </w:p>
    <w:p w14:paraId="74A34106" w14:textId="77777777" w:rsidR="0040363C" w:rsidRPr="00CA0356" w:rsidRDefault="0040363C" w:rsidP="0040363C">
      <w:pPr>
        <w:pStyle w:val="Standardowy1"/>
        <w:tabs>
          <w:tab w:val="left" w:pos="-1080"/>
        </w:tabs>
        <w:ind w:left="360"/>
        <w:jc w:val="both"/>
        <w:rPr>
          <w:rFonts w:ascii="Tahoma" w:hAnsi="Tahoma" w:cs="Tahoma"/>
          <w:sz w:val="18"/>
          <w:szCs w:val="18"/>
        </w:rPr>
      </w:pPr>
    </w:p>
    <w:p w14:paraId="36026C74" w14:textId="77777777" w:rsidR="0040363C" w:rsidRPr="00CA0356" w:rsidRDefault="0040363C" w:rsidP="00591710">
      <w:pPr>
        <w:numPr>
          <w:ilvl w:val="0"/>
          <w:numId w:val="9"/>
        </w:numPr>
        <w:jc w:val="both"/>
        <w:rPr>
          <w:rFonts w:ascii="Tahoma" w:hAnsi="Tahoma" w:cs="Tahoma"/>
          <w:sz w:val="18"/>
          <w:szCs w:val="18"/>
        </w:rPr>
      </w:pPr>
      <w:r w:rsidRPr="00CA0356">
        <w:rPr>
          <w:rFonts w:ascii="Tahoma" w:hAnsi="Tahoma" w:cs="Tahoma"/>
          <w:sz w:val="18"/>
          <w:szCs w:val="18"/>
        </w:rPr>
        <w:t xml:space="preserve">(Wypełniają jedynie przedsiębiorcy składający ofertę jako </w:t>
      </w:r>
      <w:r w:rsidRPr="00CA0356">
        <w:rPr>
          <w:rFonts w:ascii="Tahoma" w:hAnsi="Tahoma" w:cs="Tahoma"/>
          <w:b/>
          <w:sz w:val="18"/>
          <w:szCs w:val="18"/>
        </w:rPr>
        <w:t>konsorcjum</w:t>
      </w:r>
      <w:r w:rsidRPr="00CA0356">
        <w:rPr>
          <w:rFonts w:ascii="Tahoma" w:hAnsi="Tahoma" w:cs="Tahoma"/>
          <w:sz w:val="18"/>
          <w:szCs w:val="18"/>
        </w:rPr>
        <w:t>). Oświadczamy, że sposób reprezentacji konsorcjum dla potrzeb niniejszego zamówienia jest następujący:</w:t>
      </w:r>
    </w:p>
    <w:p w14:paraId="16077FED" w14:textId="77777777" w:rsidR="0040363C" w:rsidRPr="00CA0356" w:rsidRDefault="0040363C" w:rsidP="0040363C">
      <w:pPr>
        <w:pStyle w:val="Standardowy1"/>
        <w:tabs>
          <w:tab w:val="left" w:pos="-1080"/>
        </w:tabs>
        <w:ind w:left="360"/>
        <w:jc w:val="both"/>
        <w:rPr>
          <w:rFonts w:ascii="Tahoma" w:hAnsi="Tahoma" w:cs="Tahoma"/>
          <w:sz w:val="18"/>
          <w:szCs w:val="18"/>
        </w:rPr>
      </w:pPr>
      <w:r w:rsidRPr="00CA0356">
        <w:rPr>
          <w:rFonts w:ascii="Tahoma" w:hAnsi="Tahoma" w:cs="Tahoma"/>
          <w:sz w:val="18"/>
          <w:szCs w:val="18"/>
        </w:rPr>
        <w:t>…………………………………………………………………………………………………………………………………………………..………………………………………………………………………………………………………………………………………………………………………..</w:t>
      </w:r>
    </w:p>
    <w:p w14:paraId="38C35C26" w14:textId="77777777" w:rsidR="0040363C" w:rsidRPr="00CA0356" w:rsidRDefault="0040363C" w:rsidP="0040363C">
      <w:pPr>
        <w:jc w:val="both"/>
        <w:rPr>
          <w:rFonts w:ascii="Tahoma" w:hAnsi="Tahoma" w:cs="Tahoma"/>
          <w:sz w:val="18"/>
          <w:szCs w:val="18"/>
        </w:rPr>
      </w:pPr>
    </w:p>
    <w:p w14:paraId="39B2E85C" w14:textId="77777777" w:rsidR="0040363C" w:rsidRPr="00CA0356" w:rsidRDefault="0040363C" w:rsidP="00591710">
      <w:pPr>
        <w:numPr>
          <w:ilvl w:val="0"/>
          <w:numId w:val="9"/>
        </w:numPr>
        <w:jc w:val="both"/>
        <w:rPr>
          <w:rFonts w:ascii="Tahoma" w:hAnsi="Tahoma" w:cs="Tahoma"/>
          <w:b/>
          <w:sz w:val="18"/>
          <w:szCs w:val="18"/>
          <w:u w:val="single"/>
        </w:rPr>
      </w:pPr>
      <w:r w:rsidRPr="00CA0356">
        <w:rPr>
          <w:rFonts w:ascii="Tahoma" w:hAnsi="Tahoma" w:cs="Tahoma"/>
          <w:b/>
          <w:sz w:val="18"/>
          <w:szCs w:val="18"/>
          <w:u w:val="single"/>
        </w:rPr>
        <w:t>OŚWIADCZENIE WYKONAWCY W ZAKRESIE WYPEŁNIENIA OBOWIĄZKÓW INFORMACYJNYCH PRZEWIDZIANYCH W ART. 13 LUB ART. 14 RODO</w:t>
      </w:r>
    </w:p>
    <w:p w14:paraId="1F88E0FF" w14:textId="77777777" w:rsidR="0040363C" w:rsidRPr="00CA0356" w:rsidRDefault="0040363C" w:rsidP="0040363C">
      <w:pPr>
        <w:pStyle w:val="NormalnyWeb"/>
        <w:spacing w:before="0" w:beforeAutospacing="0" w:after="0" w:afterAutospacing="0"/>
        <w:ind w:left="426"/>
        <w:rPr>
          <w:rFonts w:ascii="Tahoma" w:hAnsi="Tahoma" w:cs="Tahoma"/>
          <w:sz w:val="18"/>
          <w:szCs w:val="18"/>
        </w:rPr>
      </w:pPr>
      <w:r w:rsidRPr="00CA0356">
        <w:rPr>
          <w:rFonts w:ascii="Tahoma" w:hAnsi="Tahoma" w:cs="Tahoma"/>
          <w:sz w:val="18"/>
          <w:szCs w:val="18"/>
        </w:rPr>
        <w:t>Oświadczam, że wypełniłem obowiązki informacyjne przewidziane w art. 13 lub art. 14 RODO</w:t>
      </w:r>
      <w:r w:rsidRPr="00CA0356">
        <w:rPr>
          <w:rFonts w:ascii="Tahoma" w:hAnsi="Tahoma" w:cs="Tahoma"/>
          <w:sz w:val="18"/>
          <w:szCs w:val="18"/>
          <w:vertAlign w:val="superscript"/>
        </w:rPr>
        <w:t>1)</w:t>
      </w:r>
      <w:r w:rsidRPr="00CA0356">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CA0356">
        <w:rPr>
          <w:rFonts w:ascii="Tahoma" w:hAnsi="Tahoma" w:cs="Tahoma"/>
          <w:b/>
          <w:sz w:val="18"/>
          <w:szCs w:val="18"/>
        </w:rPr>
        <w:t>DOTYCZY / NIE DOTYCZY</w:t>
      </w:r>
      <w:r w:rsidRPr="00CA0356">
        <w:rPr>
          <w:rFonts w:ascii="Tahoma" w:hAnsi="Tahoma" w:cs="Tahoma"/>
          <w:sz w:val="18"/>
          <w:szCs w:val="18"/>
        </w:rPr>
        <w:t>*</w:t>
      </w:r>
    </w:p>
    <w:p w14:paraId="612C6CBA" w14:textId="77777777" w:rsidR="0040363C" w:rsidRPr="00CA0356" w:rsidRDefault="0040363C" w:rsidP="0040363C">
      <w:pPr>
        <w:pStyle w:val="Tekstprzypisudolnego"/>
        <w:ind w:left="426"/>
        <w:jc w:val="both"/>
        <w:rPr>
          <w:rFonts w:ascii="Tahoma" w:hAnsi="Tahoma" w:cs="Tahoma"/>
          <w:sz w:val="18"/>
          <w:szCs w:val="18"/>
          <w:vertAlign w:val="superscript"/>
        </w:rPr>
      </w:pPr>
    </w:p>
    <w:p w14:paraId="00541076" w14:textId="77777777" w:rsidR="0040363C" w:rsidRPr="00CA0356" w:rsidRDefault="0040363C" w:rsidP="0040363C">
      <w:pPr>
        <w:pStyle w:val="Tekstprzypisudolnego"/>
        <w:ind w:left="426"/>
        <w:jc w:val="both"/>
        <w:rPr>
          <w:rFonts w:ascii="Tahoma" w:hAnsi="Tahoma" w:cs="Tahoma"/>
          <w:sz w:val="18"/>
          <w:szCs w:val="18"/>
        </w:rPr>
      </w:pPr>
      <w:r w:rsidRPr="00CA0356">
        <w:rPr>
          <w:rFonts w:ascii="Tahoma" w:hAnsi="Tahoma" w:cs="Tahoma"/>
          <w:sz w:val="18"/>
          <w:szCs w:val="18"/>
          <w:vertAlign w:val="superscript"/>
        </w:rPr>
        <w:t xml:space="preserve">1) </w:t>
      </w:r>
      <w:r w:rsidRPr="00CA0356">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4084021" w14:textId="77777777" w:rsidR="0040363C" w:rsidRPr="00CA0356" w:rsidRDefault="0040363C" w:rsidP="0040363C">
      <w:pPr>
        <w:pStyle w:val="Tekstprzypisudolnego"/>
        <w:ind w:left="426"/>
        <w:jc w:val="both"/>
        <w:rPr>
          <w:rFonts w:ascii="Tahoma" w:hAnsi="Tahoma" w:cs="Tahoma"/>
          <w:sz w:val="18"/>
          <w:szCs w:val="18"/>
        </w:rPr>
      </w:pPr>
    </w:p>
    <w:p w14:paraId="3B9113D9" w14:textId="77777777" w:rsidR="0040363C" w:rsidRPr="00CA0356" w:rsidRDefault="0040363C" w:rsidP="0040363C">
      <w:pPr>
        <w:ind w:left="426"/>
        <w:jc w:val="both"/>
        <w:rPr>
          <w:rFonts w:ascii="Tahoma" w:hAnsi="Tahoma" w:cs="Tahoma"/>
          <w:sz w:val="18"/>
          <w:szCs w:val="18"/>
        </w:rPr>
      </w:pPr>
      <w:r w:rsidRPr="00CA0356">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47B3363C" w14:textId="77777777" w:rsidR="0040363C" w:rsidRPr="00CA0356" w:rsidRDefault="0040363C" w:rsidP="0040363C">
      <w:pPr>
        <w:jc w:val="both"/>
        <w:rPr>
          <w:rFonts w:ascii="Tahoma" w:hAnsi="Tahoma" w:cs="Tahoma"/>
          <w:sz w:val="18"/>
          <w:szCs w:val="18"/>
        </w:rPr>
      </w:pPr>
    </w:p>
    <w:p w14:paraId="16B10772" w14:textId="77777777" w:rsidR="0040363C" w:rsidRPr="00CA0356" w:rsidRDefault="0040363C" w:rsidP="0040363C">
      <w:pPr>
        <w:rPr>
          <w:rFonts w:ascii="Tahoma" w:hAnsi="Tahoma" w:cs="Tahoma"/>
          <w:sz w:val="18"/>
          <w:szCs w:val="18"/>
        </w:rPr>
      </w:pPr>
    </w:p>
    <w:p w14:paraId="20776E31" w14:textId="77777777" w:rsidR="0040363C" w:rsidRPr="00CA0356" w:rsidRDefault="0040363C" w:rsidP="00591710">
      <w:pPr>
        <w:numPr>
          <w:ilvl w:val="0"/>
          <w:numId w:val="9"/>
        </w:numPr>
        <w:rPr>
          <w:rFonts w:ascii="Tahoma" w:hAnsi="Tahoma" w:cs="Tahoma"/>
          <w:sz w:val="18"/>
          <w:szCs w:val="18"/>
        </w:rPr>
      </w:pPr>
      <w:r w:rsidRPr="00CA0356">
        <w:rPr>
          <w:rFonts w:ascii="Tahoma" w:hAnsi="Tahoma" w:cs="Tahoma"/>
          <w:sz w:val="18"/>
          <w:szCs w:val="18"/>
        </w:rPr>
        <w:t>Załącznikami do niniejszej oferty, stanowiącymi integralną jej część są:</w:t>
      </w:r>
    </w:p>
    <w:p w14:paraId="20CB161C" w14:textId="77777777" w:rsidR="0040363C" w:rsidRPr="00CA0356" w:rsidRDefault="0040363C" w:rsidP="0040363C">
      <w:pPr>
        <w:ind w:left="360"/>
        <w:rPr>
          <w:rFonts w:ascii="Tahoma" w:hAnsi="Tahoma" w:cs="Tahoma"/>
          <w:sz w:val="18"/>
          <w:szCs w:val="18"/>
        </w:rPr>
      </w:pPr>
      <w:r w:rsidRPr="00CA0356">
        <w:rPr>
          <w:rFonts w:ascii="Tahoma" w:hAnsi="Tahoma" w:cs="Tahoma"/>
          <w:sz w:val="18"/>
          <w:szCs w:val="18"/>
        </w:rPr>
        <w:t>(numerowany wykaz załączników wraz z tytułami)</w:t>
      </w:r>
    </w:p>
    <w:p w14:paraId="2A1BEE84"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     ................................................................</w:t>
      </w:r>
    </w:p>
    <w:p w14:paraId="0C99F63A" w14:textId="77777777" w:rsidR="0040363C" w:rsidRPr="00CA0356" w:rsidRDefault="0040363C" w:rsidP="0040363C">
      <w:pPr>
        <w:rPr>
          <w:rFonts w:ascii="Tahoma" w:hAnsi="Tahoma" w:cs="Tahoma"/>
          <w:sz w:val="18"/>
          <w:szCs w:val="18"/>
        </w:rPr>
      </w:pPr>
      <w:r w:rsidRPr="00CA0356">
        <w:rPr>
          <w:rFonts w:ascii="Tahoma" w:hAnsi="Tahoma" w:cs="Tahoma"/>
          <w:sz w:val="18"/>
          <w:szCs w:val="18"/>
        </w:rPr>
        <w:t xml:space="preserve">     ................................................................</w:t>
      </w:r>
    </w:p>
    <w:p w14:paraId="0987D25C" w14:textId="77777777" w:rsidR="0040363C" w:rsidRPr="00CA0356" w:rsidRDefault="0040363C" w:rsidP="0040363C">
      <w:pPr>
        <w:rPr>
          <w:rFonts w:ascii="Tahoma" w:hAnsi="Tahoma" w:cs="Tahoma"/>
          <w:i/>
          <w:sz w:val="18"/>
          <w:szCs w:val="18"/>
        </w:rPr>
      </w:pPr>
    </w:p>
    <w:p w14:paraId="3A9DCB3E" w14:textId="77777777" w:rsidR="0040363C" w:rsidRPr="00CA0356" w:rsidRDefault="0040363C" w:rsidP="0040363C">
      <w:pPr>
        <w:jc w:val="center"/>
        <w:rPr>
          <w:rFonts w:ascii="Tahoma" w:hAnsi="Tahoma" w:cs="Tahoma"/>
          <w:i/>
          <w:sz w:val="18"/>
          <w:szCs w:val="18"/>
        </w:rPr>
      </w:pPr>
    </w:p>
    <w:p w14:paraId="528AEFBA" w14:textId="77777777" w:rsidR="0040363C" w:rsidRPr="00CA0356" w:rsidRDefault="0040363C" w:rsidP="0040363C">
      <w:pPr>
        <w:jc w:val="right"/>
        <w:rPr>
          <w:rFonts w:ascii="Tahoma" w:hAnsi="Tahoma" w:cs="Tahoma"/>
          <w:b/>
          <w:sz w:val="18"/>
          <w:szCs w:val="18"/>
        </w:rPr>
      </w:pPr>
      <w:r w:rsidRPr="00CA0356">
        <w:rPr>
          <w:rFonts w:ascii="Tahoma" w:hAnsi="Tahoma" w:cs="Tahoma"/>
          <w:sz w:val="18"/>
          <w:szCs w:val="18"/>
        </w:rPr>
        <w:br w:type="page"/>
      </w:r>
      <w:r w:rsidRPr="00CA0356">
        <w:rPr>
          <w:rFonts w:ascii="Tahoma" w:hAnsi="Tahoma" w:cs="Tahoma"/>
          <w:b/>
          <w:sz w:val="18"/>
          <w:szCs w:val="18"/>
        </w:rPr>
        <w:lastRenderedPageBreak/>
        <w:t>Załącznik Nr 3a</w:t>
      </w:r>
    </w:p>
    <w:p w14:paraId="371B831E" w14:textId="77777777" w:rsidR="0040363C" w:rsidRPr="00CA0356" w:rsidRDefault="0040363C" w:rsidP="0040363C">
      <w:pPr>
        <w:jc w:val="right"/>
        <w:rPr>
          <w:rFonts w:ascii="Tahoma" w:hAnsi="Tahoma" w:cs="Tahoma"/>
          <w:b/>
          <w:sz w:val="18"/>
          <w:szCs w:val="18"/>
        </w:rPr>
      </w:pPr>
    </w:p>
    <w:p w14:paraId="3581F9DB" w14:textId="77777777" w:rsidR="0040363C" w:rsidRPr="00CA0356" w:rsidRDefault="0040363C" w:rsidP="0040363C">
      <w:pPr>
        <w:rPr>
          <w:rFonts w:ascii="Tahoma" w:hAnsi="Tahoma" w:cs="Tahoma"/>
          <w:sz w:val="18"/>
          <w:szCs w:val="18"/>
        </w:rPr>
      </w:pPr>
    </w:p>
    <w:p w14:paraId="565B05DF" w14:textId="77777777" w:rsidR="0040363C" w:rsidRPr="00CA0356" w:rsidRDefault="0040363C" w:rsidP="0040363C">
      <w:pPr>
        <w:rPr>
          <w:rFonts w:ascii="Tahoma" w:hAnsi="Tahoma" w:cs="Tahoma"/>
          <w:sz w:val="18"/>
          <w:szCs w:val="18"/>
        </w:rPr>
      </w:pPr>
    </w:p>
    <w:p w14:paraId="7CFD2881" w14:textId="77777777" w:rsidR="0040363C" w:rsidRPr="00CA0356" w:rsidRDefault="0040363C" w:rsidP="0040363C">
      <w:pPr>
        <w:jc w:val="right"/>
        <w:rPr>
          <w:rFonts w:ascii="Tahoma" w:hAnsi="Tahoma" w:cs="Tahoma"/>
          <w:sz w:val="18"/>
          <w:szCs w:val="18"/>
        </w:rPr>
      </w:pPr>
    </w:p>
    <w:p w14:paraId="1707DDAB" w14:textId="77777777" w:rsidR="0040363C" w:rsidRPr="00CA0356" w:rsidRDefault="0040363C" w:rsidP="0040363C">
      <w:pPr>
        <w:spacing w:after="120" w:line="360" w:lineRule="auto"/>
        <w:jc w:val="center"/>
        <w:rPr>
          <w:rFonts w:ascii="Tahoma" w:hAnsi="Tahoma" w:cs="Tahoma"/>
          <w:b/>
          <w:sz w:val="18"/>
          <w:szCs w:val="18"/>
        </w:rPr>
      </w:pPr>
      <w:r w:rsidRPr="00CA0356">
        <w:rPr>
          <w:rFonts w:ascii="Tahoma" w:hAnsi="Tahoma" w:cs="Tahoma"/>
          <w:sz w:val="18"/>
          <w:szCs w:val="18"/>
        </w:rPr>
        <w:tab/>
      </w:r>
      <w:r w:rsidRPr="00CA0356">
        <w:rPr>
          <w:rFonts w:ascii="Tahoma" w:hAnsi="Tahoma" w:cs="Tahoma"/>
          <w:b/>
          <w:sz w:val="18"/>
          <w:szCs w:val="18"/>
        </w:rPr>
        <w:t xml:space="preserve">Oświadczenia wykonawcy / wykonawcy wspólnie ubiegającego się o udzielenie zamówienia </w:t>
      </w:r>
    </w:p>
    <w:p w14:paraId="23CFA5E4" w14:textId="77777777" w:rsidR="0040363C" w:rsidRPr="00CA0356" w:rsidRDefault="0040363C" w:rsidP="0040363C">
      <w:pPr>
        <w:spacing w:before="120" w:line="360" w:lineRule="auto"/>
        <w:jc w:val="center"/>
        <w:rPr>
          <w:rFonts w:ascii="Tahoma" w:hAnsi="Tahoma" w:cs="Tahoma"/>
          <w:b/>
          <w:caps/>
          <w:sz w:val="18"/>
          <w:szCs w:val="18"/>
        </w:rPr>
      </w:pPr>
      <w:r w:rsidRPr="00CA0356">
        <w:rPr>
          <w:rFonts w:ascii="Tahoma" w:hAnsi="Tahoma" w:cs="Tahoma"/>
          <w:b/>
          <w:sz w:val="18"/>
          <w:szCs w:val="18"/>
        </w:rPr>
        <w:t xml:space="preserve">DOTYCZĄCE PRZESŁANEK WYKLUCZENIA Z ART. 5K ROZPORZĄDZENIA 833/2014 ORAZ ART. 7 UST. 1 USTAWY </w:t>
      </w:r>
      <w:r w:rsidRPr="00CA0356">
        <w:rPr>
          <w:rFonts w:ascii="Tahoma" w:hAnsi="Tahoma" w:cs="Tahoma"/>
          <w:b/>
          <w:caps/>
          <w:sz w:val="18"/>
          <w:szCs w:val="18"/>
        </w:rPr>
        <w:t>o szczególnych rozwiązaniach w zakresie przeciwdziałania wspieraniu agresji na Ukrainę oraz służących ochronie bezpieczeństwa narodowego</w:t>
      </w:r>
    </w:p>
    <w:p w14:paraId="701BDB37" w14:textId="77777777" w:rsidR="0040363C" w:rsidRPr="00CA0356" w:rsidRDefault="0040363C" w:rsidP="0040363C">
      <w:pPr>
        <w:spacing w:before="120" w:line="360" w:lineRule="auto"/>
        <w:jc w:val="center"/>
        <w:rPr>
          <w:rFonts w:ascii="Tahoma" w:hAnsi="Tahoma" w:cs="Tahoma"/>
          <w:b/>
          <w:sz w:val="18"/>
          <w:szCs w:val="18"/>
          <w:u w:val="single"/>
        </w:rPr>
      </w:pPr>
      <w:r w:rsidRPr="00CA0356">
        <w:rPr>
          <w:rFonts w:ascii="Tahoma" w:hAnsi="Tahoma" w:cs="Tahoma"/>
          <w:b/>
          <w:sz w:val="18"/>
          <w:szCs w:val="18"/>
        </w:rPr>
        <w:t>składane na podstawie art. 125 ust. 1 ustawy PZP</w:t>
      </w:r>
    </w:p>
    <w:p w14:paraId="77B5C071" w14:textId="0D033613" w:rsidR="0040363C" w:rsidRPr="00CA0356" w:rsidRDefault="0040363C" w:rsidP="0040363C">
      <w:pPr>
        <w:spacing w:before="240" w:line="360" w:lineRule="auto"/>
        <w:ind w:firstLine="709"/>
        <w:jc w:val="both"/>
        <w:rPr>
          <w:rFonts w:ascii="Tahoma" w:hAnsi="Tahoma" w:cs="Tahoma"/>
          <w:sz w:val="18"/>
          <w:szCs w:val="18"/>
        </w:rPr>
      </w:pPr>
      <w:r w:rsidRPr="00CA0356">
        <w:rPr>
          <w:rFonts w:ascii="Tahoma" w:hAnsi="Tahoma" w:cs="Tahoma"/>
          <w:sz w:val="18"/>
          <w:szCs w:val="18"/>
        </w:rPr>
        <w:t xml:space="preserve">Na potrzeby postępowania o udzielenie zamówienia publicznego pn. </w:t>
      </w:r>
      <w:r w:rsidRPr="00CA0356">
        <w:rPr>
          <w:rFonts w:ascii="Tahoma" w:hAnsi="Tahoma" w:cs="Tahoma"/>
          <w:b/>
          <w:bCs/>
          <w:sz w:val="18"/>
          <w:szCs w:val="18"/>
        </w:rPr>
        <w:t xml:space="preserve">Usługa przeprowadzania przeglądów, konserwacji, kontroli bezpieczeństwa aparatury medycznej wraz z naprawami </w:t>
      </w:r>
      <w:r w:rsidRPr="00CA0356">
        <w:rPr>
          <w:rFonts w:ascii="Tahoma" w:hAnsi="Tahoma" w:cs="Tahoma"/>
          <w:b/>
          <w:bCs/>
          <w:iCs/>
          <w:sz w:val="18"/>
          <w:szCs w:val="18"/>
        </w:rPr>
        <w:t>nr </w:t>
      </w:r>
      <w:r w:rsidR="00614C5E">
        <w:rPr>
          <w:rFonts w:ascii="Tahoma" w:hAnsi="Tahoma" w:cs="Tahoma"/>
          <w:b/>
          <w:bCs/>
          <w:iCs/>
          <w:sz w:val="18"/>
          <w:szCs w:val="18"/>
        </w:rPr>
        <w:t>25</w:t>
      </w:r>
      <w:r w:rsidRPr="00CA0356">
        <w:rPr>
          <w:rFonts w:ascii="Tahoma" w:hAnsi="Tahoma" w:cs="Tahoma"/>
          <w:b/>
          <w:bCs/>
          <w:iCs/>
          <w:sz w:val="18"/>
          <w:szCs w:val="18"/>
        </w:rPr>
        <w:t>/PN/ZP/U/202</w:t>
      </w:r>
      <w:r w:rsidR="00614C5E">
        <w:rPr>
          <w:rFonts w:ascii="Tahoma" w:hAnsi="Tahoma" w:cs="Tahoma"/>
          <w:b/>
          <w:bCs/>
          <w:iCs/>
          <w:sz w:val="18"/>
          <w:szCs w:val="18"/>
        </w:rPr>
        <w:t>4</w:t>
      </w:r>
      <w:r w:rsidRPr="00CA0356">
        <w:rPr>
          <w:rFonts w:ascii="Tahoma" w:hAnsi="Tahoma" w:cs="Tahoma"/>
          <w:i/>
          <w:sz w:val="18"/>
          <w:szCs w:val="18"/>
        </w:rPr>
        <w:t xml:space="preserve">, </w:t>
      </w:r>
      <w:r w:rsidRPr="00CA0356">
        <w:rPr>
          <w:rFonts w:ascii="Tahoma" w:hAnsi="Tahoma" w:cs="Tahoma"/>
          <w:sz w:val="18"/>
          <w:szCs w:val="18"/>
        </w:rPr>
        <w:t>oświadczam, co następuje:</w:t>
      </w:r>
    </w:p>
    <w:p w14:paraId="12A4ABCF" w14:textId="77777777" w:rsidR="0040363C" w:rsidRPr="00CA0356" w:rsidRDefault="0040363C" w:rsidP="0040363C">
      <w:pPr>
        <w:shd w:val="clear" w:color="auto" w:fill="BFBFBF"/>
        <w:spacing w:before="360" w:line="360" w:lineRule="auto"/>
        <w:rPr>
          <w:rFonts w:ascii="Tahoma" w:hAnsi="Tahoma" w:cs="Tahoma"/>
          <w:b/>
          <w:sz w:val="18"/>
          <w:szCs w:val="18"/>
        </w:rPr>
      </w:pPr>
      <w:r w:rsidRPr="00CA0356">
        <w:rPr>
          <w:rFonts w:ascii="Tahoma" w:hAnsi="Tahoma" w:cs="Tahoma"/>
          <w:b/>
          <w:sz w:val="18"/>
          <w:szCs w:val="18"/>
        </w:rPr>
        <w:t>OŚWIADCZENIA DOTYCZĄCE WYKONAWCY:</w:t>
      </w:r>
    </w:p>
    <w:p w14:paraId="525FE84F" w14:textId="77777777" w:rsidR="0040363C" w:rsidRPr="00CA0356" w:rsidRDefault="0040363C" w:rsidP="00591710">
      <w:pPr>
        <w:pStyle w:val="Akapitzlist"/>
        <w:numPr>
          <w:ilvl w:val="0"/>
          <w:numId w:val="63"/>
        </w:numPr>
        <w:spacing w:before="360" w:after="0" w:line="360" w:lineRule="auto"/>
        <w:ind w:left="426"/>
        <w:jc w:val="both"/>
        <w:rPr>
          <w:rFonts w:ascii="Tahoma" w:hAnsi="Tahoma" w:cs="Tahoma"/>
          <w:b/>
          <w:bCs/>
          <w:sz w:val="18"/>
          <w:szCs w:val="18"/>
        </w:rPr>
      </w:pPr>
      <w:r w:rsidRPr="00CA0356">
        <w:rPr>
          <w:rFonts w:ascii="Tahoma" w:hAnsi="Tahoma" w:cs="Tahoma"/>
          <w:sz w:val="18"/>
          <w:szCs w:val="18"/>
        </w:rPr>
        <w:t>Oświadczam, że nie podlegam wykluczeniu z postępowania na podstawie art. 5k rozporządzenia Rady (UE) nr 833/2014 z</w:t>
      </w:r>
      <w:r w:rsidRPr="00CA0356">
        <w:rPr>
          <w:rFonts w:ascii="Tahoma" w:hAnsi="Tahoma" w:cs="Tahoma"/>
          <w:sz w:val="18"/>
          <w:szCs w:val="18"/>
          <w:lang w:val="pl-PL"/>
        </w:rPr>
        <w:t> </w:t>
      </w:r>
      <w:r w:rsidRPr="00CA0356">
        <w:rPr>
          <w:rFonts w:ascii="Tahoma" w:hAnsi="Tahoma" w:cs="Tahoma"/>
          <w:sz w:val="18"/>
          <w:szCs w:val="18"/>
        </w:rPr>
        <w:t>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A0356">
        <w:rPr>
          <w:rStyle w:val="Odwoanieprzypisudolnego"/>
          <w:rFonts w:ascii="Tahoma" w:hAnsi="Tahoma" w:cs="Tahoma"/>
          <w:sz w:val="18"/>
          <w:szCs w:val="18"/>
        </w:rPr>
        <w:footnoteReference w:id="6"/>
      </w:r>
    </w:p>
    <w:p w14:paraId="445FFCCF" w14:textId="77777777" w:rsidR="0040363C" w:rsidRPr="00CA0356" w:rsidRDefault="0040363C" w:rsidP="00591710">
      <w:pPr>
        <w:pStyle w:val="NormalnyWeb"/>
        <w:numPr>
          <w:ilvl w:val="0"/>
          <w:numId w:val="63"/>
        </w:numPr>
        <w:spacing w:before="0" w:beforeAutospacing="0" w:after="0" w:afterAutospacing="0" w:line="360" w:lineRule="auto"/>
        <w:ind w:left="426"/>
        <w:rPr>
          <w:rFonts w:ascii="Tahoma" w:hAnsi="Tahoma" w:cs="Tahoma"/>
          <w:b/>
          <w:bCs/>
          <w:sz w:val="18"/>
          <w:szCs w:val="18"/>
        </w:rPr>
      </w:pPr>
      <w:r w:rsidRPr="00CA0356">
        <w:rPr>
          <w:rFonts w:ascii="Tahoma" w:hAnsi="Tahoma" w:cs="Tahoma"/>
          <w:sz w:val="18"/>
          <w:szCs w:val="18"/>
        </w:rPr>
        <w:t>Oświadczam, że nie zachodzą w stosunku do mnie przesłanki wykluczenia z postępowania na podstawie art. 7 ust. 1 ustawy z dnia 13 kwietnia 2022 r.</w:t>
      </w:r>
      <w:r w:rsidRPr="00CA0356">
        <w:rPr>
          <w:rFonts w:ascii="Tahoma" w:hAnsi="Tahoma" w:cs="Tahoma"/>
          <w:i/>
          <w:iCs/>
          <w:sz w:val="18"/>
          <w:szCs w:val="18"/>
        </w:rPr>
        <w:t xml:space="preserve"> o szczególnych rozwiązaniach w zakresie przeciwdziałania wspieraniu agresji na Ukrainę oraz służących ochronie bezpieczeństwa narodowego </w:t>
      </w:r>
      <w:r w:rsidRPr="00CA0356">
        <w:rPr>
          <w:rFonts w:ascii="Tahoma" w:hAnsi="Tahoma" w:cs="Tahoma"/>
          <w:sz w:val="18"/>
          <w:szCs w:val="18"/>
        </w:rPr>
        <w:t>(Dz. U. poz. 835)</w:t>
      </w:r>
      <w:r w:rsidRPr="00CA0356">
        <w:rPr>
          <w:rFonts w:ascii="Tahoma" w:hAnsi="Tahoma" w:cs="Tahoma"/>
          <w:i/>
          <w:iCs/>
          <w:sz w:val="18"/>
          <w:szCs w:val="18"/>
        </w:rPr>
        <w:t>.</w:t>
      </w:r>
      <w:r w:rsidRPr="00CA0356">
        <w:rPr>
          <w:rStyle w:val="Odwoanieprzypisudolnego"/>
          <w:rFonts w:ascii="Tahoma" w:hAnsi="Tahoma" w:cs="Tahoma"/>
          <w:sz w:val="18"/>
          <w:szCs w:val="18"/>
        </w:rPr>
        <w:footnoteReference w:id="7"/>
      </w:r>
    </w:p>
    <w:p w14:paraId="3172706F" w14:textId="77777777" w:rsidR="0040363C" w:rsidRPr="00CA0356" w:rsidRDefault="0040363C" w:rsidP="0040363C">
      <w:pPr>
        <w:shd w:val="clear" w:color="auto" w:fill="BFBFBF"/>
        <w:spacing w:before="240" w:after="120" w:line="360" w:lineRule="auto"/>
        <w:jc w:val="both"/>
        <w:rPr>
          <w:rFonts w:ascii="Tahoma" w:hAnsi="Tahoma" w:cs="Tahoma"/>
          <w:sz w:val="18"/>
          <w:szCs w:val="18"/>
        </w:rPr>
      </w:pPr>
      <w:r w:rsidRPr="00CA0356">
        <w:rPr>
          <w:rFonts w:ascii="Tahoma" w:hAnsi="Tahoma" w:cs="Tahoma"/>
          <w:b/>
          <w:sz w:val="18"/>
          <w:szCs w:val="18"/>
        </w:rPr>
        <w:t>INFORMACJA DOTYCZĄCA POLEGANIA NA ZDOLNOŚCIACH LUB SYTUACJI PODMIOTU UDOSTĘPNIAJĄCEGO ZASOBY W ZAKRESIE ODPOWIADAJĄCYM PONAD 10% WARTOŚCI ZAMÓWIENIA</w:t>
      </w:r>
      <w:r w:rsidRPr="00CA0356">
        <w:rPr>
          <w:rFonts w:ascii="Tahoma" w:hAnsi="Tahoma" w:cs="Tahoma"/>
          <w:b/>
          <w:bCs/>
          <w:sz w:val="18"/>
          <w:szCs w:val="18"/>
        </w:rPr>
        <w:t>:</w:t>
      </w:r>
    </w:p>
    <w:p w14:paraId="0E5026FF" w14:textId="77777777" w:rsidR="0040363C" w:rsidRPr="00CA0356" w:rsidRDefault="0040363C" w:rsidP="0040363C">
      <w:pPr>
        <w:spacing w:after="120" w:line="360" w:lineRule="auto"/>
        <w:jc w:val="both"/>
        <w:rPr>
          <w:rFonts w:ascii="Tahoma" w:hAnsi="Tahoma" w:cs="Tahoma"/>
          <w:sz w:val="18"/>
          <w:szCs w:val="18"/>
        </w:rPr>
      </w:pPr>
      <w:bookmarkStart w:id="6" w:name="_Hlk99016800"/>
      <w:r w:rsidRPr="00CA0356">
        <w:rPr>
          <w:rFonts w:ascii="Tahoma" w:hAnsi="Tahoma" w:cs="Tahoma"/>
          <w:sz w:val="18"/>
          <w:szCs w:val="18"/>
        </w:rPr>
        <w:t>[UWAGA</w:t>
      </w:r>
      <w:r w:rsidRPr="00CA0356">
        <w:rPr>
          <w:rFonts w:ascii="Tahoma" w:hAnsi="Tahoma" w:cs="Tahoma"/>
          <w:i/>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CA0356">
        <w:rPr>
          <w:rFonts w:ascii="Tahoma" w:hAnsi="Tahoma" w:cs="Tahoma"/>
          <w:sz w:val="18"/>
          <w:szCs w:val="18"/>
        </w:rPr>
        <w:t>]</w:t>
      </w:r>
      <w:bookmarkEnd w:id="6"/>
    </w:p>
    <w:p w14:paraId="33F4C1DB"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lastRenderedPageBreak/>
        <w:t xml:space="preserve">Oświadczam, że w celu wykazania spełniania warunków udziału w postępowaniu, określonych przez zamawiającego w …………………………………..……………………………………………………...………………….. </w:t>
      </w:r>
      <w:bookmarkStart w:id="7" w:name="_Hlk99005462"/>
    </w:p>
    <w:p w14:paraId="4FBDB165"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i/>
          <w:sz w:val="18"/>
          <w:szCs w:val="18"/>
        </w:rPr>
        <w:t xml:space="preserve">(wskazać </w:t>
      </w:r>
      <w:bookmarkEnd w:id="7"/>
      <w:r w:rsidRPr="00CA0356">
        <w:rPr>
          <w:rFonts w:ascii="Tahoma" w:hAnsi="Tahoma" w:cs="Tahoma"/>
          <w:i/>
          <w:sz w:val="18"/>
          <w:szCs w:val="18"/>
        </w:rPr>
        <w:t>dokument i właściwą jednostkę redakcyjną dokumentu, w której określono warunki udziału w postępowaniu),</w:t>
      </w:r>
      <w:r w:rsidRPr="00CA0356">
        <w:rPr>
          <w:rFonts w:ascii="Tahoma" w:hAnsi="Tahoma" w:cs="Tahoma"/>
          <w:sz w:val="18"/>
          <w:szCs w:val="18"/>
        </w:rPr>
        <w:t xml:space="preserve"> </w:t>
      </w:r>
    </w:p>
    <w:p w14:paraId="3B4B4A6E" w14:textId="77777777" w:rsidR="0040363C" w:rsidRPr="00CA0356" w:rsidRDefault="0040363C" w:rsidP="0040363C">
      <w:pPr>
        <w:jc w:val="both"/>
        <w:rPr>
          <w:rFonts w:ascii="Tahoma" w:hAnsi="Tahoma" w:cs="Tahoma"/>
          <w:i/>
          <w:sz w:val="18"/>
          <w:szCs w:val="18"/>
        </w:rPr>
      </w:pPr>
      <w:r w:rsidRPr="00CA0356">
        <w:rPr>
          <w:rFonts w:ascii="Tahoma" w:hAnsi="Tahoma" w:cs="Tahoma"/>
          <w:sz w:val="18"/>
          <w:szCs w:val="18"/>
        </w:rPr>
        <w:t xml:space="preserve">polegam na zdolnościach lub sytuacji następującego podmiotu udostępniającego zasoby: </w:t>
      </w:r>
      <w:bookmarkStart w:id="8" w:name="_Hlk99014455"/>
      <w:r w:rsidRPr="00CA0356">
        <w:rPr>
          <w:rFonts w:ascii="Tahoma" w:hAnsi="Tahoma" w:cs="Tahoma"/>
          <w:sz w:val="18"/>
          <w:szCs w:val="18"/>
        </w:rPr>
        <w:t>………………………………………………………………………...…………………………………….…</w:t>
      </w:r>
      <w:r w:rsidRPr="00CA0356">
        <w:rPr>
          <w:rFonts w:ascii="Tahoma" w:hAnsi="Tahoma" w:cs="Tahoma"/>
          <w:i/>
          <w:sz w:val="18"/>
          <w:szCs w:val="18"/>
        </w:rPr>
        <w:t xml:space="preserve"> </w:t>
      </w:r>
      <w:bookmarkEnd w:id="8"/>
    </w:p>
    <w:p w14:paraId="52733686"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i/>
          <w:sz w:val="18"/>
          <w:szCs w:val="18"/>
        </w:rPr>
        <w:t>(podać pełną nazwę/firmę, adres, a także w zależności od podmiotu: NIP/PESEL, KRS/</w:t>
      </w:r>
      <w:proofErr w:type="spellStart"/>
      <w:r w:rsidRPr="00CA0356">
        <w:rPr>
          <w:rFonts w:ascii="Tahoma" w:hAnsi="Tahoma" w:cs="Tahoma"/>
          <w:i/>
          <w:sz w:val="18"/>
          <w:szCs w:val="18"/>
        </w:rPr>
        <w:t>CEiDG</w:t>
      </w:r>
      <w:proofErr w:type="spellEnd"/>
      <w:r w:rsidRPr="00CA0356">
        <w:rPr>
          <w:rFonts w:ascii="Tahoma" w:hAnsi="Tahoma" w:cs="Tahoma"/>
          <w:i/>
          <w:sz w:val="18"/>
          <w:szCs w:val="18"/>
        </w:rPr>
        <w:t>)</w:t>
      </w:r>
      <w:r w:rsidRPr="00CA0356">
        <w:rPr>
          <w:rFonts w:ascii="Tahoma" w:hAnsi="Tahoma" w:cs="Tahoma"/>
          <w:sz w:val="18"/>
          <w:szCs w:val="18"/>
        </w:rPr>
        <w:t>,</w:t>
      </w:r>
    </w:p>
    <w:p w14:paraId="28FFA758"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w następującym zakresie: …………………………………………………………………………… </w:t>
      </w:r>
    </w:p>
    <w:p w14:paraId="72C3ADB0" w14:textId="77777777" w:rsidR="0040363C" w:rsidRPr="00CA0356" w:rsidRDefault="0040363C" w:rsidP="0040363C">
      <w:pPr>
        <w:spacing w:after="120" w:line="360" w:lineRule="auto"/>
        <w:jc w:val="both"/>
        <w:rPr>
          <w:rFonts w:ascii="Tahoma" w:hAnsi="Tahoma" w:cs="Tahoma"/>
          <w:iCs/>
          <w:sz w:val="18"/>
          <w:szCs w:val="18"/>
        </w:rPr>
      </w:pPr>
      <w:r w:rsidRPr="00CA0356">
        <w:rPr>
          <w:rFonts w:ascii="Tahoma" w:hAnsi="Tahoma" w:cs="Tahoma"/>
          <w:i/>
          <w:sz w:val="18"/>
          <w:szCs w:val="18"/>
        </w:rPr>
        <w:t>(określić odpowiedni zakres udostępnianych zasobów dla wskazanego podmiotu)</w:t>
      </w:r>
      <w:r w:rsidRPr="00CA0356">
        <w:rPr>
          <w:rFonts w:ascii="Tahoma" w:hAnsi="Tahoma" w:cs="Tahoma"/>
          <w:iCs/>
          <w:sz w:val="18"/>
          <w:szCs w:val="18"/>
        </w:rPr>
        <w:t>,</w:t>
      </w:r>
    </w:p>
    <w:p w14:paraId="57EB2728"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sz w:val="18"/>
          <w:szCs w:val="18"/>
        </w:rPr>
        <w:t xml:space="preserve">co odpowiada ponad 10% wartości przedmiotowego zamówienia. </w:t>
      </w:r>
    </w:p>
    <w:p w14:paraId="734A0ADC" w14:textId="77777777" w:rsidR="0040363C" w:rsidRPr="00CA0356" w:rsidRDefault="0040363C" w:rsidP="0040363C">
      <w:pPr>
        <w:shd w:val="clear" w:color="auto" w:fill="BFBFBF"/>
        <w:spacing w:before="240" w:after="120" w:line="360" w:lineRule="auto"/>
        <w:jc w:val="both"/>
        <w:rPr>
          <w:rFonts w:ascii="Tahoma" w:hAnsi="Tahoma" w:cs="Tahoma"/>
          <w:b/>
          <w:sz w:val="18"/>
          <w:szCs w:val="18"/>
        </w:rPr>
      </w:pPr>
      <w:r w:rsidRPr="00CA0356">
        <w:rPr>
          <w:rFonts w:ascii="Tahoma" w:hAnsi="Tahoma" w:cs="Tahoma"/>
          <w:b/>
          <w:sz w:val="18"/>
          <w:szCs w:val="18"/>
        </w:rPr>
        <w:t>OŚWIADCZENIE DOTYCZĄCE PODWYKONAWCY, NA KTÓREGO PRZYPADA PONAD 10% WARTOŚCI ZAMÓWIENIA:</w:t>
      </w:r>
    </w:p>
    <w:p w14:paraId="7A8F983F"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sz w:val="18"/>
          <w:szCs w:val="18"/>
        </w:rPr>
        <w:t>[UWAGA</w:t>
      </w:r>
      <w:r w:rsidRPr="00CA0356">
        <w:rPr>
          <w:rFonts w:ascii="Tahoma" w:hAnsi="Tahoma" w:cs="Tahoma"/>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A0356">
        <w:rPr>
          <w:rFonts w:ascii="Tahoma" w:hAnsi="Tahoma" w:cs="Tahoma"/>
          <w:sz w:val="18"/>
          <w:szCs w:val="18"/>
        </w:rPr>
        <w:t>]</w:t>
      </w:r>
    </w:p>
    <w:p w14:paraId="71D0B2AD"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Oświadczam, że w stosunku do następującego podmiotu, będącego podwykonawcą, na którego przypada ponad 10% wartości zamówienia: ………………………………………………… </w:t>
      </w:r>
    </w:p>
    <w:p w14:paraId="6E63988C"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i/>
          <w:sz w:val="18"/>
          <w:szCs w:val="18"/>
        </w:rPr>
        <w:t>(podać pełną nazwę/firmę, adres, a także w zależności od podmiotu: NIP/PESEL, KRS/</w:t>
      </w:r>
      <w:proofErr w:type="spellStart"/>
      <w:r w:rsidRPr="00CA0356">
        <w:rPr>
          <w:rFonts w:ascii="Tahoma" w:hAnsi="Tahoma" w:cs="Tahoma"/>
          <w:i/>
          <w:sz w:val="18"/>
          <w:szCs w:val="18"/>
        </w:rPr>
        <w:t>CEiDG</w:t>
      </w:r>
      <w:proofErr w:type="spellEnd"/>
      <w:r w:rsidRPr="00CA0356">
        <w:rPr>
          <w:rFonts w:ascii="Tahoma" w:hAnsi="Tahoma" w:cs="Tahoma"/>
          <w:i/>
          <w:sz w:val="18"/>
          <w:szCs w:val="18"/>
        </w:rPr>
        <w:t>)</w:t>
      </w:r>
      <w:r w:rsidRPr="00CA0356">
        <w:rPr>
          <w:rFonts w:ascii="Tahoma" w:hAnsi="Tahoma" w:cs="Tahoma"/>
          <w:sz w:val="18"/>
          <w:szCs w:val="18"/>
        </w:rPr>
        <w:t>,</w:t>
      </w:r>
    </w:p>
    <w:p w14:paraId="7DE01CE1"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nie zachodzą podstawy wykluczenia z postępowania o udzielenie zamówienia przewidziane w  art.  5k rozporządzenia 833/2014 w brzmieniu nadanym rozporządzeniem 2022/576.</w:t>
      </w:r>
    </w:p>
    <w:p w14:paraId="19C0E4D8" w14:textId="77777777" w:rsidR="0040363C" w:rsidRPr="00CA0356" w:rsidRDefault="0040363C" w:rsidP="0040363C">
      <w:pPr>
        <w:shd w:val="clear" w:color="auto" w:fill="BFBFBF"/>
        <w:spacing w:before="240" w:after="120" w:line="360" w:lineRule="auto"/>
        <w:jc w:val="both"/>
        <w:rPr>
          <w:rFonts w:ascii="Tahoma" w:hAnsi="Tahoma" w:cs="Tahoma"/>
          <w:b/>
          <w:sz w:val="18"/>
          <w:szCs w:val="18"/>
        </w:rPr>
      </w:pPr>
      <w:r w:rsidRPr="00CA0356">
        <w:rPr>
          <w:rFonts w:ascii="Tahoma" w:hAnsi="Tahoma" w:cs="Tahoma"/>
          <w:b/>
          <w:sz w:val="18"/>
          <w:szCs w:val="18"/>
        </w:rPr>
        <w:t>OŚWIADCZENIE DOTYCZĄCE DOSTAWCY, NA KTÓREGO PRZYPADA PONAD 10% WARTOŚCI ZAMÓWIENIA:</w:t>
      </w:r>
    </w:p>
    <w:p w14:paraId="1817E4C0"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sz w:val="18"/>
          <w:szCs w:val="18"/>
        </w:rPr>
        <w:t>[UWAGA</w:t>
      </w:r>
      <w:r w:rsidRPr="00CA0356">
        <w:rPr>
          <w:rFonts w:ascii="Tahoma" w:hAnsi="Tahoma" w:cs="Tahoma"/>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CA0356">
        <w:rPr>
          <w:rFonts w:ascii="Tahoma" w:hAnsi="Tahoma" w:cs="Tahoma"/>
          <w:sz w:val="18"/>
          <w:szCs w:val="18"/>
        </w:rPr>
        <w:t>]</w:t>
      </w:r>
    </w:p>
    <w:p w14:paraId="67AF48A7"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Oświadczam, że w stosunku do następującego podmiotu, będącego dostawcą, na którego przypada ponad 10% wartości zamówienia: ……………………………………………………………………………………………….………..….…… </w:t>
      </w:r>
    </w:p>
    <w:p w14:paraId="4A8323A1" w14:textId="77777777" w:rsidR="0040363C" w:rsidRPr="00CA0356" w:rsidRDefault="0040363C" w:rsidP="0040363C">
      <w:pPr>
        <w:jc w:val="both"/>
        <w:rPr>
          <w:rFonts w:ascii="Tahoma" w:hAnsi="Tahoma" w:cs="Tahoma"/>
          <w:sz w:val="18"/>
          <w:szCs w:val="18"/>
        </w:rPr>
      </w:pPr>
      <w:r w:rsidRPr="00CA0356">
        <w:rPr>
          <w:rFonts w:ascii="Tahoma" w:hAnsi="Tahoma" w:cs="Tahoma"/>
          <w:i/>
          <w:sz w:val="18"/>
          <w:szCs w:val="18"/>
        </w:rPr>
        <w:t>(podać pełną nazwę/firmę, adres, a także w zależności od podmiotu: NIP/PESEL, KRS/</w:t>
      </w:r>
      <w:proofErr w:type="spellStart"/>
      <w:r w:rsidRPr="00CA0356">
        <w:rPr>
          <w:rFonts w:ascii="Tahoma" w:hAnsi="Tahoma" w:cs="Tahoma"/>
          <w:i/>
          <w:sz w:val="18"/>
          <w:szCs w:val="18"/>
        </w:rPr>
        <w:t>CEiDG</w:t>
      </w:r>
      <w:proofErr w:type="spellEnd"/>
      <w:r w:rsidRPr="00CA0356">
        <w:rPr>
          <w:rFonts w:ascii="Tahoma" w:hAnsi="Tahoma" w:cs="Tahoma"/>
          <w:i/>
          <w:sz w:val="18"/>
          <w:szCs w:val="18"/>
        </w:rPr>
        <w:t>)</w:t>
      </w:r>
      <w:r w:rsidRPr="00CA0356">
        <w:rPr>
          <w:rFonts w:ascii="Tahoma" w:hAnsi="Tahoma" w:cs="Tahoma"/>
          <w:sz w:val="18"/>
          <w:szCs w:val="18"/>
        </w:rPr>
        <w:t>,</w:t>
      </w:r>
    </w:p>
    <w:p w14:paraId="23FAC616"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br/>
        <w:t>nie zachodzą podstawy wykluczenia z postępowania o udzielenie zamówienia przewidziane w  art.  5k rozporządzenia 833/2014 w brzmieniu nadanym rozporządzeniem 2022/576.</w:t>
      </w:r>
    </w:p>
    <w:p w14:paraId="668DF15D" w14:textId="77777777" w:rsidR="0040363C" w:rsidRPr="00CA0356" w:rsidRDefault="0040363C" w:rsidP="0040363C">
      <w:pPr>
        <w:spacing w:line="360" w:lineRule="auto"/>
        <w:ind w:left="5664" w:firstLine="708"/>
        <w:jc w:val="both"/>
        <w:rPr>
          <w:rFonts w:ascii="Tahoma" w:hAnsi="Tahoma" w:cs="Tahoma"/>
          <w:i/>
          <w:sz w:val="18"/>
          <w:szCs w:val="18"/>
        </w:rPr>
      </w:pPr>
    </w:p>
    <w:p w14:paraId="6E715F8A" w14:textId="77777777" w:rsidR="0040363C" w:rsidRPr="00CA0356" w:rsidRDefault="0040363C" w:rsidP="0040363C">
      <w:pPr>
        <w:shd w:val="clear" w:color="auto" w:fill="BFBFBF"/>
        <w:spacing w:before="240" w:line="360" w:lineRule="auto"/>
        <w:jc w:val="both"/>
        <w:rPr>
          <w:rFonts w:ascii="Tahoma" w:hAnsi="Tahoma" w:cs="Tahoma"/>
          <w:b/>
          <w:sz w:val="18"/>
          <w:szCs w:val="18"/>
        </w:rPr>
      </w:pPr>
      <w:r w:rsidRPr="00CA0356">
        <w:rPr>
          <w:rFonts w:ascii="Tahoma" w:hAnsi="Tahoma" w:cs="Tahoma"/>
          <w:b/>
          <w:sz w:val="18"/>
          <w:szCs w:val="18"/>
        </w:rPr>
        <w:t>OŚWIADCZENIE DOTYCZĄCE PODANYCH INFORMACJI:</w:t>
      </w:r>
    </w:p>
    <w:p w14:paraId="0E6B1A69" w14:textId="77777777" w:rsidR="0040363C" w:rsidRPr="00CA0356" w:rsidRDefault="0040363C" w:rsidP="0040363C">
      <w:pPr>
        <w:spacing w:line="360" w:lineRule="auto"/>
        <w:jc w:val="both"/>
        <w:rPr>
          <w:rFonts w:ascii="Tahoma" w:hAnsi="Tahoma" w:cs="Tahoma"/>
          <w:b/>
          <w:sz w:val="18"/>
          <w:szCs w:val="18"/>
        </w:rPr>
      </w:pPr>
    </w:p>
    <w:p w14:paraId="3DE0E990"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 xml:space="preserve">Oświadczam, że wszystkie informacje podane w powyższych oświadczeniach są aktualne </w:t>
      </w:r>
      <w:r w:rsidRPr="00CA0356">
        <w:rPr>
          <w:rFonts w:ascii="Tahoma" w:hAnsi="Tahoma" w:cs="Tahoma"/>
          <w:sz w:val="18"/>
          <w:szCs w:val="18"/>
        </w:rPr>
        <w:br/>
        <w:t>i zgodne z prawdą oraz zostały przedstawione z pełną świadomością konsekwencji wprowadzenia zamawiającego w błąd przy przedstawianiu informacji.</w:t>
      </w:r>
    </w:p>
    <w:p w14:paraId="786D14B9" w14:textId="77777777" w:rsidR="0040363C" w:rsidRPr="00CA0356" w:rsidRDefault="0040363C" w:rsidP="0040363C">
      <w:pPr>
        <w:spacing w:line="360" w:lineRule="auto"/>
        <w:jc w:val="both"/>
        <w:rPr>
          <w:rFonts w:ascii="Tahoma" w:hAnsi="Tahoma" w:cs="Tahoma"/>
          <w:sz w:val="18"/>
          <w:szCs w:val="18"/>
        </w:rPr>
      </w:pPr>
    </w:p>
    <w:p w14:paraId="0BC0EE21" w14:textId="77777777" w:rsidR="0040363C" w:rsidRPr="00CA0356" w:rsidRDefault="0040363C" w:rsidP="0040363C">
      <w:pPr>
        <w:shd w:val="clear" w:color="auto" w:fill="BFBFBF"/>
        <w:spacing w:after="120" w:line="360" w:lineRule="auto"/>
        <w:jc w:val="both"/>
        <w:rPr>
          <w:rFonts w:ascii="Tahoma" w:hAnsi="Tahoma" w:cs="Tahoma"/>
          <w:b/>
          <w:sz w:val="18"/>
          <w:szCs w:val="18"/>
        </w:rPr>
      </w:pPr>
      <w:r w:rsidRPr="00CA0356">
        <w:rPr>
          <w:rFonts w:ascii="Tahoma" w:hAnsi="Tahoma" w:cs="Tahoma"/>
          <w:b/>
          <w:sz w:val="18"/>
          <w:szCs w:val="18"/>
        </w:rPr>
        <w:t>INFORMACJA DOTYCZĄCA DOSTĘPU DO PODMIOTOWYCH ŚRODKÓW DOWODOWYCH:</w:t>
      </w:r>
    </w:p>
    <w:p w14:paraId="037C1147"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Wskazuję następujące podmiotowe środki dowodowe, które można uzyskać za pomocą bezpłatnych i ogólnodostępnych baz danych, oraz dane umożliwiające dostęp do tych środków:</w:t>
      </w:r>
      <w:r w:rsidRPr="00CA0356">
        <w:rPr>
          <w:rFonts w:ascii="Tahoma" w:hAnsi="Tahoma" w:cs="Tahoma"/>
          <w:sz w:val="18"/>
          <w:szCs w:val="18"/>
        </w:rPr>
        <w:br/>
        <w:t>1) ......................................................................................................................................................</w:t>
      </w:r>
    </w:p>
    <w:p w14:paraId="49AF877E"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6DEDB72D"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2) .......................................................................................................................................................</w:t>
      </w:r>
    </w:p>
    <w:p w14:paraId="53992159" w14:textId="77777777" w:rsidR="0040363C" w:rsidRPr="00CA0356" w:rsidRDefault="0040363C" w:rsidP="0040363C">
      <w:pPr>
        <w:spacing w:line="360" w:lineRule="auto"/>
        <w:jc w:val="both"/>
        <w:rPr>
          <w:rFonts w:ascii="Tahoma" w:hAnsi="Tahoma" w:cs="Tahoma"/>
          <w:i/>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34A131AB" w14:textId="77777777" w:rsidR="0040363C" w:rsidRPr="00CA0356" w:rsidRDefault="0040363C" w:rsidP="0040363C">
      <w:pPr>
        <w:tabs>
          <w:tab w:val="left" w:pos="9428"/>
        </w:tabs>
        <w:rPr>
          <w:rFonts w:ascii="Tahoma" w:hAnsi="Tahoma" w:cs="Tahoma"/>
          <w:sz w:val="18"/>
          <w:szCs w:val="18"/>
        </w:rPr>
      </w:pPr>
    </w:p>
    <w:p w14:paraId="26FB3AE6" w14:textId="77777777" w:rsidR="0040363C" w:rsidRPr="00CA0356" w:rsidRDefault="0040363C" w:rsidP="0040363C">
      <w:pPr>
        <w:jc w:val="right"/>
        <w:rPr>
          <w:rFonts w:ascii="Tahoma" w:hAnsi="Tahoma" w:cs="Tahoma"/>
          <w:b/>
          <w:sz w:val="18"/>
          <w:szCs w:val="18"/>
        </w:rPr>
      </w:pPr>
      <w:r w:rsidRPr="00CA0356">
        <w:rPr>
          <w:rFonts w:ascii="Tahoma" w:hAnsi="Tahoma" w:cs="Tahoma"/>
          <w:sz w:val="18"/>
          <w:szCs w:val="18"/>
        </w:rPr>
        <w:br w:type="page"/>
      </w:r>
      <w:r w:rsidRPr="00CA0356">
        <w:rPr>
          <w:rFonts w:ascii="Tahoma" w:hAnsi="Tahoma" w:cs="Tahoma"/>
          <w:b/>
          <w:sz w:val="18"/>
          <w:szCs w:val="18"/>
        </w:rPr>
        <w:lastRenderedPageBreak/>
        <w:t>Załącznik Nr 3b</w:t>
      </w:r>
    </w:p>
    <w:p w14:paraId="0F0F51DD" w14:textId="77777777" w:rsidR="0040363C" w:rsidRPr="00CA0356" w:rsidRDefault="0040363C" w:rsidP="0040363C">
      <w:pPr>
        <w:jc w:val="right"/>
        <w:rPr>
          <w:rFonts w:ascii="Tahoma" w:hAnsi="Tahoma" w:cs="Tahoma"/>
          <w:b/>
          <w:sz w:val="18"/>
          <w:szCs w:val="18"/>
        </w:rPr>
      </w:pPr>
    </w:p>
    <w:p w14:paraId="59C449A0" w14:textId="77777777" w:rsidR="0040363C" w:rsidRPr="00CA0356" w:rsidRDefault="0040363C" w:rsidP="0040363C">
      <w:pPr>
        <w:rPr>
          <w:rFonts w:ascii="Tahoma" w:hAnsi="Tahoma" w:cs="Tahoma"/>
          <w:sz w:val="18"/>
          <w:szCs w:val="18"/>
        </w:rPr>
      </w:pPr>
    </w:p>
    <w:p w14:paraId="5A495DC2" w14:textId="77777777" w:rsidR="0040363C" w:rsidRPr="00CA0356" w:rsidRDefault="0040363C" w:rsidP="0040363C">
      <w:pPr>
        <w:rPr>
          <w:rFonts w:ascii="Tahoma" w:hAnsi="Tahoma" w:cs="Tahoma"/>
          <w:sz w:val="18"/>
          <w:szCs w:val="18"/>
        </w:rPr>
      </w:pPr>
    </w:p>
    <w:p w14:paraId="4B9EC520" w14:textId="77777777" w:rsidR="0040363C" w:rsidRPr="00CA0356" w:rsidRDefault="0040363C" w:rsidP="0040363C">
      <w:pPr>
        <w:jc w:val="right"/>
        <w:rPr>
          <w:rFonts w:ascii="Tahoma" w:hAnsi="Tahoma" w:cs="Tahoma"/>
          <w:sz w:val="18"/>
          <w:szCs w:val="18"/>
        </w:rPr>
      </w:pPr>
    </w:p>
    <w:p w14:paraId="24FD3AD0" w14:textId="77777777" w:rsidR="0040363C" w:rsidRPr="00CA0356" w:rsidRDefault="0040363C" w:rsidP="0040363C">
      <w:pPr>
        <w:spacing w:after="120" w:line="360" w:lineRule="auto"/>
        <w:jc w:val="center"/>
        <w:rPr>
          <w:rFonts w:ascii="Tahoma" w:hAnsi="Tahoma" w:cs="Tahoma"/>
          <w:b/>
          <w:sz w:val="18"/>
          <w:szCs w:val="18"/>
        </w:rPr>
      </w:pPr>
      <w:r w:rsidRPr="00CA0356">
        <w:rPr>
          <w:rFonts w:ascii="Tahoma" w:hAnsi="Tahoma" w:cs="Tahoma"/>
          <w:sz w:val="18"/>
          <w:szCs w:val="18"/>
        </w:rPr>
        <w:tab/>
      </w:r>
      <w:r w:rsidRPr="00CA0356">
        <w:rPr>
          <w:rFonts w:ascii="Tahoma" w:hAnsi="Tahoma" w:cs="Tahoma"/>
          <w:b/>
          <w:sz w:val="18"/>
          <w:szCs w:val="18"/>
        </w:rPr>
        <w:t xml:space="preserve">Oświadczenia podmiotu udostępniającego zasoby  </w:t>
      </w:r>
    </w:p>
    <w:p w14:paraId="21C5FD67" w14:textId="77777777" w:rsidR="0040363C" w:rsidRPr="00CA0356" w:rsidRDefault="0040363C" w:rsidP="0040363C">
      <w:pPr>
        <w:spacing w:before="120" w:line="360" w:lineRule="auto"/>
        <w:jc w:val="center"/>
        <w:rPr>
          <w:rFonts w:ascii="Tahoma" w:hAnsi="Tahoma" w:cs="Tahoma"/>
          <w:b/>
          <w:caps/>
          <w:sz w:val="18"/>
          <w:szCs w:val="18"/>
        </w:rPr>
      </w:pPr>
      <w:r w:rsidRPr="00CA0356">
        <w:rPr>
          <w:rFonts w:ascii="Tahoma" w:hAnsi="Tahoma" w:cs="Tahoma"/>
          <w:b/>
          <w:sz w:val="18"/>
          <w:szCs w:val="18"/>
        </w:rPr>
        <w:t xml:space="preserve">DOTYCZĄCE PRZESŁANEK WYKLUCZENIA Z ART. 5K ROZPORZĄDZENIA 833/2014 ORAZ ART. 7 UST. 1 USTAWY </w:t>
      </w:r>
      <w:r w:rsidRPr="00CA0356">
        <w:rPr>
          <w:rFonts w:ascii="Tahoma" w:hAnsi="Tahoma" w:cs="Tahoma"/>
          <w:b/>
          <w:caps/>
          <w:sz w:val="18"/>
          <w:szCs w:val="18"/>
        </w:rPr>
        <w:t>o szczególnych rozwiązaniach w zakresie przeciwdziałania wspieraniu agresji na Ukrainę oraz służących ochronie bezpieczeństwa narodowego</w:t>
      </w:r>
    </w:p>
    <w:p w14:paraId="439728F7" w14:textId="77777777" w:rsidR="0040363C" w:rsidRPr="00CA0356" w:rsidRDefault="0040363C" w:rsidP="0040363C">
      <w:pPr>
        <w:spacing w:before="120" w:line="360" w:lineRule="auto"/>
        <w:jc w:val="center"/>
        <w:rPr>
          <w:rFonts w:ascii="Tahoma" w:hAnsi="Tahoma" w:cs="Tahoma"/>
          <w:b/>
          <w:sz w:val="18"/>
          <w:szCs w:val="18"/>
          <w:u w:val="single"/>
        </w:rPr>
      </w:pPr>
      <w:r w:rsidRPr="00CA0356">
        <w:rPr>
          <w:rFonts w:ascii="Tahoma" w:hAnsi="Tahoma" w:cs="Tahoma"/>
          <w:b/>
          <w:sz w:val="18"/>
          <w:szCs w:val="18"/>
        </w:rPr>
        <w:t>składane na podstawie art. 125 ust. 5 ustawy PZP</w:t>
      </w:r>
    </w:p>
    <w:p w14:paraId="190B6FB0" w14:textId="359CCABE" w:rsidR="0040363C" w:rsidRPr="00CA0356" w:rsidRDefault="0040363C" w:rsidP="0040363C">
      <w:pPr>
        <w:spacing w:before="240" w:line="360" w:lineRule="auto"/>
        <w:ind w:firstLine="709"/>
        <w:jc w:val="both"/>
        <w:rPr>
          <w:rFonts w:ascii="Tahoma" w:hAnsi="Tahoma" w:cs="Tahoma"/>
          <w:sz w:val="18"/>
          <w:szCs w:val="18"/>
        </w:rPr>
      </w:pPr>
      <w:r w:rsidRPr="00CA0356">
        <w:rPr>
          <w:rFonts w:ascii="Tahoma" w:hAnsi="Tahoma" w:cs="Tahoma"/>
          <w:sz w:val="18"/>
          <w:szCs w:val="18"/>
        </w:rPr>
        <w:t xml:space="preserve">Na potrzeby postępowania o udzielenie zamówienia publicznego pn. </w:t>
      </w:r>
      <w:r w:rsidRPr="00CA0356">
        <w:rPr>
          <w:rFonts w:ascii="Tahoma" w:hAnsi="Tahoma" w:cs="Tahoma"/>
          <w:b/>
          <w:bCs/>
          <w:sz w:val="18"/>
          <w:szCs w:val="18"/>
        </w:rPr>
        <w:t xml:space="preserve">Usługa przeprowadzania przeglądów, konserwacji, kontroli bezpieczeństwa aparatury medycznej </w:t>
      </w:r>
      <w:r w:rsidRPr="00CA0356">
        <w:rPr>
          <w:rFonts w:ascii="Tahoma" w:hAnsi="Tahoma" w:cs="Tahoma"/>
          <w:b/>
          <w:bCs/>
          <w:iCs/>
          <w:sz w:val="18"/>
          <w:szCs w:val="18"/>
        </w:rPr>
        <w:t>nr </w:t>
      </w:r>
      <w:r w:rsidR="006E30E7" w:rsidRPr="00CA0356">
        <w:rPr>
          <w:rFonts w:ascii="Tahoma" w:hAnsi="Tahoma" w:cs="Tahoma"/>
          <w:b/>
          <w:bCs/>
          <w:iCs/>
          <w:sz w:val="18"/>
          <w:szCs w:val="18"/>
        </w:rPr>
        <w:t xml:space="preserve">sprawy </w:t>
      </w:r>
      <w:r w:rsidR="00614C5E">
        <w:rPr>
          <w:rFonts w:ascii="Tahoma" w:hAnsi="Tahoma" w:cs="Tahoma"/>
          <w:b/>
          <w:bCs/>
          <w:iCs/>
          <w:sz w:val="18"/>
          <w:szCs w:val="18"/>
        </w:rPr>
        <w:t>25</w:t>
      </w:r>
      <w:r w:rsidRPr="00CA0356">
        <w:rPr>
          <w:rFonts w:ascii="Tahoma" w:hAnsi="Tahoma" w:cs="Tahoma"/>
          <w:b/>
          <w:bCs/>
          <w:iCs/>
          <w:sz w:val="18"/>
          <w:szCs w:val="18"/>
        </w:rPr>
        <w:t>/PN/ZP/U/202</w:t>
      </w:r>
      <w:r w:rsidR="00614C5E">
        <w:rPr>
          <w:rFonts w:ascii="Tahoma" w:hAnsi="Tahoma" w:cs="Tahoma"/>
          <w:b/>
          <w:bCs/>
          <w:iCs/>
          <w:sz w:val="18"/>
          <w:szCs w:val="18"/>
        </w:rPr>
        <w:t>4</w:t>
      </w:r>
      <w:r w:rsidRPr="00CA0356">
        <w:rPr>
          <w:rFonts w:ascii="Tahoma" w:hAnsi="Tahoma" w:cs="Tahoma"/>
          <w:i/>
          <w:sz w:val="18"/>
          <w:szCs w:val="18"/>
        </w:rPr>
        <w:t xml:space="preserve">, </w:t>
      </w:r>
      <w:r w:rsidRPr="00CA0356">
        <w:rPr>
          <w:rFonts w:ascii="Tahoma" w:hAnsi="Tahoma" w:cs="Tahoma"/>
          <w:sz w:val="18"/>
          <w:szCs w:val="18"/>
        </w:rPr>
        <w:t>oświadczam, co następuje:</w:t>
      </w:r>
    </w:p>
    <w:p w14:paraId="66C87240" w14:textId="77777777" w:rsidR="0040363C" w:rsidRPr="00CA0356" w:rsidRDefault="0040363C" w:rsidP="0040363C">
      <w:pPr>
        <w:shd w:val="clear" w:color="auto" w:fill="BFBFBF"/>
        <w:spacing w:before="360" w:line="360" w:lineRule="auto"/>
        <w:rPr>
          <w:rFonts w:ascii="Tahoma" w:hAnsi="Tahoma" w:cs="Tahoma"/>
          <w:b/>
          <w:sz w:val="18"/>
          <w:szCs w:val="18"/>
        </w:rPr>
      </w:pPr>
      <w:r w:rsidRPr="00CA0356">
        <w:rPr>
          <w:rFonts w:ascii="Tahoma" w:hAnsi="Tahoma" w:cs="Tahoma"/>
          <w:b/>
          <w:sz w:val="18"/>
          <w:szCs w:val="18"/>
        </w:rPr>
        <w:t>OŚWIADCZENIA DOTYCZĄCE WYKONAWCY:</w:t>
      </w:r>
    </w:p>
    <w:p w14:paraId="32D3EDBF" w14:textId="77777777" w:rsidR="0040363C" w:rsidRPr="00CA0356" w:rsidRDefault="0040363C" w:rsidP="00591710">
      <w:pPr>
        <w:pStyle w:val="Akapitzlist"/>
        <w:numPr>
          <w:ilvl w:val="0"/>
          <w:numId w:val="65"/>
        </w:numPr>
        <w:spacing w:before="360" w:after="0" w:line="360" w:lineRule="auto"/>
        <w:ind w:left="426"/>
        <w:jc w:val="both"/>
        <w:rPr>
          <w:rFonts w:ascii="Tahoma" w:hAnsi="Tahoma" w:cs="Tahoma"/>
          <w:b/>
          <w:bCs/>
          <w:sz w:val="18"/>
          <w:szCs w:val="18"/>
        </w:rPr>
      </w:pPr>
      <w:r w:rsidRPr="00CA0356">
        <w:rPr>
          <w:rFonts w:ascii="Tahoma" w:hAnsi="Tahoma" w:cs="Tahoma"/>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A0356">
        <w:rPr>
          <w:rStyle w:val="Odwoanieprzypisudolnego"/>
          <w:rFonts w:ascii="Tahoma" w:hAnsi="Tahoma" w:cs="Tahoma"/>
          <w:sz w:val="18"/>
          <w:szCs w:val="18"/>
        </w:rPr>
        <w:footnoteReference w:id="8"/>
      </w:r>
    </w:p>
    <w:p w14:paraId="075492D4" w14:textId="77777777" w:rsidR="0040363C" w:rsidRPr="00CA0356" w:rsidRDefault="0040363C" w:rsidP="00591710">
      <w:pPr>
        <w:pStyle w:val="NormalnyWeb"/>
        <w:numPr>
          <w:ilvl w:val="0"/>
          <w:numId w:val="65"/>
        </w:numPr>
        <w:spacing w:before="0" w:beforeAutospacing="0" w:after="0" w:afterAutospacing="0" w:line="360" w:lineRule="auto"/>
        <w:ind w:left="426"/>
        <w:rPr>
          <w:rFonts w:ascii="Tahoma" w:hAnsi="Tahoma" w:cs="Tahoma"/>
          <w:b/>
          <w:bCs/>
          <w:sz w:val="18"/>
          <w:szCs w:val="18"/>
        </w:rPr>
      </w:pPr>
      <w:r w:rsidRPr="00CA0356">
        <w:rPr>
          <w:rFonts w:ascii="Tahoma" w:hAnsi="Tahoma" w:cs="Tahoma"/>
          <w:sz w:val="18"/>
          <w:szCs w:val="18"/>
        </w:rPr>
        <w:t>Oświadczam, że nie zachodzą w stosunku do mnie przesłanki wykluczenia z postępowania na podstawie art. 7 ust. 1 ustawy z dnia 13 kwietnia 2022 r.</w:t>
      </w:r>
      <w:r w:rsidRPr="00CA0356">
        <w:rPr>
          <w:rFonts w:ascii="Tahoma" w:hAnsi="Tahoma" w:cs="Tahoma"/>
          <w:i/>
          <w:iCs/>
          <w:sz w:val="18"/>
          <w:szCs w:val="18"/>
        </w:rPr>
        <w:t xml:space="preserve"> o szczególnych rozwiązaniach w zakresie przeciwdziałania wspieraniu agresji na Ukrainę oraz służących ochronie bezpieczeństwa narodowego </w:t>
      </w:r>
      <w:r w:rsidRPr="00CA0356">
        <w:rPr>
          <w:rFonts w:ascii="Tahoma" w:hAnsi="Tahoma" w:cs="Tahoma"/>
          <w:sz w:val="18"/>
          <w:szCs w:val="18"/>
        </w:rPr>
        <w:t>(Dz. U. poz. 835)</w:t>
      </w:r>
      <w:r w:rsidRPr="00CA0356">
        <w:rPr>
          <w:rFonts w:ascii="Tahoma" w:hAnsi="Tahoma" w:cs="Tahoma"/>
          <w:i/>
          <w:iCs/>
          <w:sz w:val="18"/>
          <w:szCs w:val="18"/>
        </w:rPr>
        <w:t>.</w:t>
      </w:r>
      <w:r w:rsidRPr="00CA0356">
        <w:rPr>
          <w:rStyle w:val="Odwoanieprzypisudolnego"/>
          <w:rFonts w:ascii="Tahoma" w:hAnsi="Tahoma" w:cs="Tahoma"/>
          <w:sz w:val="18"/>
          <w:szCs w:val="18"/>
        </w:rPr>
        <w:footnoteReference w:id="9"/>
      </w:r>
    </w:p>
    <w:p w14:paraId="52918BB5" w14:textId="77777777" w:rsidR="0040363C" w:rsidRPr="00CA0356" w:rsidRDefault="0040363C" w:rsidP="0040363C">
      <w:pPr>
        <w:shd w:val="clear" w:color="auto" w:fill="BFBFBF"/>
        <w:spacing w:before="240" w:line="360" w:lineRule="auto"/>
        <w:jc w:val="both"/>
        <w:rPr>
          <w:rFonts w:ascii="Tahoma" w:hAnsi="Tahoma" w:cs="Tahoma"/>
          <w:b/>
          <w:sz w:val="18"/>
          <w:szCs w:val="18"/>
        </w:rPr>
      </w:pPr>
      <w:r w:rsidRPr="00CA0356">
        <w:rPr>
          <w:rFonts w:ascii="Tahoma" w:hAnsi="Tahoma" w:cs="Tahoma"/>
          <w:b/>
          <w:sz w:val="18"/>
          <w:szCs w:val="18"/>
        </w:rPr>
        <w:t>OŚWIADCZENIE DOTYCZĄCE PODANYCH INFORMACJI:</w:t>
      </w:r>
    </w:p>
    <w:p w14:paraId="34A97D8A" w14:textId="77777777" w:rsidR="0040363C" w:rsidRPr="00CA0356" w:rsidRDefault="0040363C" w:rsidP="0040363C">
      <w:pPr>
        <w:spacing w:line="360" w:lineRule="auto"/>
        <w:jc w:val="both"/>
        <w:rPr>
          <w:rFonts w:ascii="Tahoma" w:hAnsi="Tahoma" w:cs="Tahoma"/>
          <w:b/>
          <w:sz w:val="18"/>
          <w:szCs w:val="18"/>
        </w:rPr>
      </w:pPr>
    </w:p>
    <w:p w14:paraId="6541E85A"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 xml:space="preserve">Oświadczam, że wszystkie informacje podane w powyższych oświadczeniach są aktualne </w:t>
      </w:r>
      <w:r w:rsidRPr="00CA0356">
        <w:rPr>
          <w:rFonts w:ascii="Tahoma" w:hAnsi="Tahoma" w:cs="Tahoma"/>
          <w:sz w:val="18"/>
          <w:szCs w:val="18"/>
        </w:rPr>
        <w:br/>
        <w:t>i zgodne z prawdą oraz zostały przedstawione z pełną świadomością konsekwencji wprowadzenia zamawiającego w błąd przy przedstawianiu informacji.</w:t>
      </w:r>
    </w:p>
    <w:p w14:paraId="2C7BC101" w14:textId="77777777" w:rsidR="0040363C" w:rsidRPr="00CA0356" w:rsidRDefault="0040363C" w:rsidP="0040363C">
      <w:pPr>
        <w:spacing w:line="360" w:lineRule="auto"/>
        <w:jc w:val="both"/>
        <w:rPr>
          <w:rFonts w:ascii="Tahoma" w:hAnsi="Tahoma" w:cs="Tahoma"/>
          <w:sz w:val="18"/>
          <w:szCs w:val="18"/>
        </w:rPr>
      </w:pPr>
    </w:p>
    <w:p w14:paraId="22A803F4" w14:textId="77777777" w:rsidR="0040363C" w:rsidRPr="00CA0356" w:rsidRDefault="0040363C" w:rsidP="0040363C">
      <w:pPr>
        <w:shd w:val="clear" w:color="auto" w:fill="BFBFBF"/>
        <w:spacing w:after="120" w:line="360" w:lineRule="auto"/>
        <w:jc w:val="both"/>
        <w:rPr>
          <w:rFonts w:ascii="Tahoma" w:hAnsi="Tahoma" w:cs="Tahoma"/>
          <w:b/>
          <w:sz w:val="18"/>
          <w:szCs w:val="18"/>
        </w:rPr>
      </w:pPr>
      <w:r w:rsidRPr="00CA0356">
        <w:rPr>
          <w:rFonts w:ascii="Tahoma" w:hAnsi="Tahoma" w:cs="Tahoma"/>
          <w:b/>
          <w:sz w:val="18"/>
          <w:szCs w:val="18"/>
        </w:rPr>
        <w:t>INFORMACJA DOTYCZĄCA DOSTĘPU DO PODMIOTOWYCH ŚRODKÓW DOWODOWYCH:</w:t>
      </w:r>
    </w:p>
    <w:p w14:paraId="22AC7126"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lastRenderedPageBreak/>
        <w:t>Wskazuję następujące podmiotowe środki dowodowe, które można uzyskać za pomocą bezpłatnych i ogólnodostępnych baz danych, oraz dane umożliwiające dostęp do tych środków:</w:t>
      </w:r>
      <w:r w:rsidRPr="00CA0356">
        <w:rPr>
          <w:rFonts w:ascii="Tahoma" w:hAnsi="Tahoma" w:cs="Tahoma"/>
          <w:sz w:val="18"/>
          <w:szCs w:val="18"/>
        </w:rPr>
        <w:br/>
        <w:t>1) ......................................................................................................................................................</w:t>
      </w:r>
    </w:p>
    <w:p w14:paraId="4C7D798C"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04ACD94A"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2) .......................................................................................................................................................</w:t>
      </w:r>
    </w:p>
    <w:p w14:paraId="76188ECC" w14:textId="77777777" w:rsidR="0040363C" w:rsidRPr="00CA0356" w:rsidRDefault="0040363C" w:rsidP="0040363C">
      <w:pPr>
        <w:spacing w:line="360" w:lineRule="auto"/>
        <w:jc w:val="both"/>
        <w:rPr>
          <w:rFonts w:ascii="Tahoma" w:hAnsi="Tahoma" w:cs="Tahoma"/>
          <w:i/>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272B1AAD" w14:textId="77777777" w:rsidR="0040363C" w:rsidRPr="00CA0356" w:rsidRDefault="0040363C" w:rsidP="0040363C">
      <w:pPr>
        <w:jc w:val="right"/>
        <w:rPr>
          <w:rFonts w:ascii="Tahoma" w:hAnsi="Tahoma" w:cs="Tahoma"/>
          <w:b/>
          <w:sz w:val="18"/>
          <w:szCs w:val="18"/>
        </w:rPr>
      </w:pPr>
      <w:r w:rsidRPr="00CA0356">
        <w:rPr>
          <w:rFonts w:ascii="Tahoma" w:hAnsi="Tahoma" w:cs="Tahoma"/>
          <w:b/>
          <w:sz w:val="18"/>
          <w:szCs w:val="18"/>
        </w:rPr>
        <w:br w:type="page"/>
      </w:r>
      <w:r w:rsidRPr="00CA0356">
        <w:rPr>
          <w:rFonts w:ascii="Tahoma" w:hAnsi="Tahoma" w:cs="Tahoma"/>
          <w:b/>
          <w:sz w:val="18"/>
          <w:szCs w:val="18"/>
        </w:rPr>
        <w:lastRenderedPageBreak/>
        <w:t>Załącznik nr 4</w:t>
      </w:r>
    </w:p>
    <w:p w14:paraId="3BAB2E59" w14:textId="77777777" w:rsidR="0040363C" w:rsidRPr="00CA0356" w:rsidRDefault="0040363C" w:rsidP="0040363C">
      <w:pPr>
        <w:jc w:val="right"/>
        <w:rPr>
          <w:rFonts w:ascii="Tahoma" w:hAnsi="Tahoma" w:cs="Tahoma"/>
          <w:b/>
          <w:sz w:val="18"/>
          <w:szCs w:val="18"/>
        </w:rPr>
      </w:pPr>
    </w:p>
    <w:p w14:paraId="311DDB75" w14:textId="77777777" w:rsidR="0040363C" w:rsidRPr="00CA0356" w:rsidRDefault="0040363C" w:rsidP="0040363C">
      <w:pPr>
        <w:jc w:val="center"/>
        <w:rPr>
          <w:rFonts w:ascii="Tahoma" w:hAnsi="Tahoma" w:cs="Tahoma"/>
          <w:b/>
          <w:iCs/>
          <w:smallCaps/>
          <w:kern w:val="16"/>
          <w:sz w:val="18"/>
          <w:szCs w:val="18"/>
        </w:rPr>
      </w:pPr>
      <w:r w:rsidRPr="00CA0356">
        <w:rPr>
          <w:rFonts w:ascii="Tahoma" w:hAnsi="Tahoma" w:cs="Tahoma"/>
          <w:b/>
          <w:iCs/>
          <w:smallCaps/>
          <w:kern w:val="16"/>
          <w:sz w:val="18"/>
          <w:szCs w:val="18"/>
        </w:rPr>
        <w:t xml:space="preserve">Projektowane postanowienia umowy w sprawie zamówienia publicznego, </w:t>
      </w:r>
    </w:p>
    <w:p w14:paraId="6178EA26" w14:textId="77777777" w:rsidR="0040363C" w:rsidRPr="00CA0356" w:rsidRDefault="0040363C" w:rsidP="0040363C">
      <w:pPr>
        <w:jc w:val="center"/>
        <w:rPr>
          <w:rFonts w:ascii="Tahoma" w:hAnsi="Tahoma" w:cs="Tahoma"/>
          <w:b/>
          <w:iCs/>
          <w:smallCaps/>
          <w:kern w:val="16"/>
          <w:sz w:val="18"/>
          <w:szCs w:val="18"/>
        </w:rPr>
      </w:pPr>
      <w:r w:rsidRPr="00CA0356">
        <w:rPr>
          <w:rFonts w:ascii="Tahoma" w:hAnsi="Tahoma" w:cs="Tahoma"/>
          <w:b/>
          <w:iCs/>
          <w:smallCaps/>
          <w:kern w:val="16"/>
          <w:sz w:val="18"/>
          <w:szCs w:val="18"/>
        </w:rPr>
        <w:t>które zostaną wprowadzone do treści tej umowy</w:t>
      </w:r>
    </w:p>
    <w:p w14:paraId="76BB9B0E" w14:textId="77777777" w:rsidR="0040363C" w:rsidRPr="00CA0356" w:rsidRDefault="0040363C" w:rsidP="0040363C">
      <w:pPr>
        <w:jc w:val="center"/>
        <w:rPr>
          <w:rFonts w:ascii="Tahoma" w:hAnsi="Tahoma" w:cs="Tahoma"/>
          <w:b/>
          <w:sz w:val="18"/>
          <w:szCs w:val="18"/>
        </w:rPr>
      </w:pPr>
    </w:p>
    <w:p w14:paraId="16384D78" w14:textId="69A12C3A" w:rsidR="0040363C" w:rsidRPr="00CA0356" w:rsidRDefault="0040363C" w:rsidP="0040363C">
      <w:pPr>
        <w:jc w:val="center"/>
        <w:rPr>
          <w:rFonts w:ascii="Tahoma" w:hAnsi="Tahoma" w:cs="Tahoma"/>
          <w:b/>
          <w:iCs/>
          <w:smallCaps/>
          <w:kern w:val="16"/>
          <w:sz w:val="18"/>
          <w:szCs w:val="18"/>
          <w:u w:val="single"/>
        </w:rPr>
      </w:pPr>
      <w:r w:rsidRPr="00CA0356">
        <w:rPr>
          <w:rFonts w:ascii="Tahoma" w:hAnsi="Tahoma" w:cs="Tahoma"/>
          <w:b/>
          <w:iCs/>
          <w:smallCaps/>
          <w:kern w:val="16"/>
          <w:sz w:val="18"/>
          <w:szCs w:val="18"/>
        </w:rPr>
        <w:t xml:space="preserve">Umowa Nr </w:t>
      </w:r>
      <w:r w:rsidR="00614C5E">
        <w:rPr>
          <w:rFonts w:ascii="Tahoma" w:hAnsi="Tahoma" w:cs="Tahoma"/>
          <w:b/>
          <w:iCs/>
          <w:smallCaps/>
          <w:kern w:val="16"/>
          <w:sz w:val="18"/>
          <w:szCs w:val="18"/>
        </w:rPr>
        <w:t>25</w:t>
      </w:r>
      <w:r w:rsidRPr="00CA0356">
        <w:rPr>
          <w:rFonts w:ascii="Tahoma" w:hAnsi="Tahoma" w:cs="Tahoma"/>
          <w:b/>
          <w:iCs/>
          <w:smallCaps/>
          <w:kern w:val="16"/>
          <w:sz w:val="18"/>
          <w:szCs w:val="18"/>
        </w:rPr>
        <w:t>/</w:t>
      </w:r>
      <w:r w:rsidRPr="00CA0356">
        <w:rPr>
          <w:rFonts w:ascii="Tahoma" w:hAnsi="Tahoma" w:cs="Tahoma"/>
          <w:b/>
          <w:sz w:val="18"/>
          <w:szCs w:val="18"/>
        </w:rPr>
        <w:t>PN/ZP/U/…/20</w:t>
      </w:r>
      <w:r w:rsidR="00614C5E">
        <w:rPr>
          <w:rFonts w:ascii="Tahoma" w:hAnsi="Tahoma" w:cs="Tahoma"/>
          <w:b/>
          <w:sz w:val="18"/>
          <w:szCs w:val="18"/>
        </w:rPr>
        <w:t>24</w:t>
      </w:r>
      <w:r w:rsidRPr="00CA0356">
        <w:rPr>
          <w:rFonts w:ascii="Tahoma" w:hAnsi="Tahoma" w:cs="Tahoma"/>
          <w:b/>
          <w:sz w:val="18"/>
          <w:szCs w:val="18"/>
        </w:rPr>
        <w:t xml:space="preserve"> </w:t>
      </w:r>
      <w:r w:rsidRPr="00CA0356">
        <w:rPr>
          <w:rFonts w:ascii="Tahoma" w:hAnsi="Tahoma" w:cs="Tahoma"/>
          <w:b/>
          <w:iCs/>
          <w:smallCaps/>
          <w:kern w:val="16"/>
          <w:sz w:val="18"/>
          <w:szCs w:val="18"/>
        </w:rPr>
        <w:t xml:space="preserve">– </w:t>
      </w:r>
      <w:r w:rsidRPr="00CA0356">
        <w:rPr>
          <w:rFonts w:ascii="Tahoma" w:hAnsi="Tahoma" w:cs="Tahoma"/>
          <w:b/>
          <w:iCs/>
          <w:smallCaps/>
          <w:kern w:val="16"/>
          <w:sz w:val="18"/>
          <w:szCs w:val="18"/>
          <w:u w:val="single"/>
        </w:rPr>
        <w:t>WZÓR</w:t>
      </w:r>
    </w:p>
    <w:p w14:paraId="09009EEF" w14:textId="450F8D75" w:rsidR="0040363C" w:rsidRPr="00CA0356" w:rsidRDefault="0040363C" w:rsidP="0040363C">
      <w:pPr>
        <w:jc w:val="center"/>
        <w:rPr>
          <w:rFonts w:ascii="Tahoma" w:hAnsi="Tahoma" w:cs="Tahoma"/>
          <w:sz w:val="18"/>
          <w:szCs w:val="18"/>
        </w:rPr>
      </w:pPr>
      <w:r w:rsidRPr="00CA0356">
        <w:rPr>
          <w:rFonts w:ascii="Tahoma" w:hAnsi="Tahoma" w:cs="Tahoma"/>
          <w:sz w:val="18"/>
          <w:szCs w:val="18"/>
        </w:rPr>
        <w:t xml:space="preserve">stanowiąca wynik postępowania przeprowadzonego w trybie przetargu nieograniczonego </w:t>
      </w:r>
      <w:r w:rsidR="00614C5E">
        <w:rPr>
          <w:rFonts w:ascii="Tahoma" w:hAnsi="Tahoma" w:cs="Tahoma"/>
          <w:sz w:val="18"/>
          <w:szCs w:val="18"/>
        </w:rPr>
        <w:t>25</w:t>
      </w:r>
      <w:r w:rsidRPr="00CA0356">
        <w:rPr>
          <w:rFonts w:ascii="Tahoma" w:hAnsi="Tahoma" w:cs="Tahoma"/>
          <w:sz w:val="18"/>
          <w:szCs w:val="18"/>
        </w:rPr>
        <w:t>/PN/ZP/U/202</w:t>
      </w:r>
      <w:r w:rsidR="00614C5E">
        <w:rPr>
          <w:rFonts w:ascii="Tahoma" w:hAnsi="Tahoma" w:cs="Tahoma"/>
          <w:sz w:val="18"/>
          <w:szCs w:val="18"/>
        </w:rPr>
        <w:t>4</w:t>
      </w:r>
    </w:p>
    <w:p w14:paraId="77DDDBFC" w14:textId="12C051FA" w:rsidR="0040363C" w:rsidRPr="00CA0356" w:rsidRDefault="0040363C" w:rsidP="0040363C">
      <w:pPr>
        <w:jc w:val="center"/>
        <w:rPr>
          <w:rFonts w:ascii="Tahoma" w:hAnsi="Tahoma" w:cs="Tahoma"/>
          <w:sz w:val="18"/>
          <w:szCs w:val="18"/>
        </w:rPr>
      </w:pPr>
      <w:r w:rsidRPr="00CA0356">
        <w:rPr>
          <w:rFonts w:ascii="Tahoma" w:hAnsi="Tahoma" w:cs="Tahoma"/>
          <w:sz w:val="18"/>
          <w:szCs w:val="18"/>
        </w:rPr>
        <w:t>– art. 132 i następne ustawy Prawo Zamówień Publicznych (Dz. U. z 202</w:t>
      </w:r>
      <w:r w:rsidR="00614C5E">
        <w:rPr>
          <w:rFonts w:ascii="Tahoma" w:hAnsi="Tahoma" w:cs="Tahoma"/>
          <w:sz w:val="18"/>
          <w:szCs w:val="18"/>
        </w:rPr>
        <w:t>3</w:t>
      </w:r>
      <w:r w:rsidRPr="00CA0356">
        <w:rPr>
          <w:rFonts w:ascii="Tahoma" w:hAnsi="Tahoma" w:cs="Tahoma"/>
          <w:sz w:val="18"/>
          <w:szCs w:val="18"/>
        </w:rPr>
        <w:t xml:space="preserve"> r., poz. 1</w:t>
      </w:r>
      <w:r w:rsidR="00614C5E">
        <w:rPr>
          <w:rFonts w:ascii="Tahoma" w:hAnsi="Tahoma" w:cs="Tahoma"/>
          <w:sz w:val="18"/>
          <w:szCs w:val="18"/>
        </w:rPr>
        <w:t>605</w:t>
      </w:r>
      <w:r w:rsidRPr="00CA0356">
        <w:rPr>
          <w:rFonts w:ascii="Tahoma" w:hAnsi="Tahoma" w:cs="Tahoma"/>
          <w:sz w:val="18"/>
          <w:szCs w:val="18"/>
        </w:rPr>
        <w:t xml:space="preserve"> – </w:t>
      </w:r>
      <w:proofErr w:type="spellStart"/>
      <w:r w:rsidRPr="00CA0356">
        <w:rPr>
          <w:rFonts w:ascii="Tahoma" w:hAnsi="Tahoma" w:cs="Tahoma"/>
          <w:sz w:val="18"/>
          <w:szCs w:val="18"/>
        </w:rPr>
        <w:t>t.j</w:t>
      </w:r>
      <w:proofErr w:type="spellEnd"/>
      <w:r w:rsidRPr="00CA0356">
        <w:rPr>
          <w:rFonts w:ascii="Tahoma" w:hAnsi="Tahoma" w:cs="Tahoma"/>
          <w:sz w:val="18"/>
          <w:szCs w:val="18"/>
        </w:rPr>
        <w:t>. ze zm.)</w:t>
      </w:r>
    </w:p>
    <w:p w14:paraId="154D5659" w14:textId="77777777" w:rsidR="0040363C" w:rsidRPr="00CA0356" w:rsidRDefault="0040363C" w:rsidP="0040363C">
      <w:pPr>
        <w:rPr>
          <w:rFonts w:ascii="Tahoma" w:hAnsi="Tahoma" w:cs="Tahoma"/>
          <w:sz w:val="18"/>
          <w:szCs w:val="18"/>
        </w:rPr>
      </w:pPr>
    </w:p>
    <w:p w14:paraId="52F65B4A" w14:textId="77777777" w:rsidR="0040363C" w:rsidRPr="00CA0356" w:rsidRDefault="0040363C" w:rsidP="0040363C">
      <w:pPr>
        <w:rPr>
          <w:rFonts w:ascii="Tahoma" w:hAnsi="Tahoma" w:cs="Tahoma"/>
          <w:sz w:val="18"/>
          <w:szCs w:val="18"/>
        </w:rPr>
      </w:pPr>
      <w:r w:rsidRPr="00CA0356">
        <w:rPr>
          <w:rFonts w:ascii="Tahoma" w:hAnsi="Tahoma" w:cs="Tahoma"/>
          <w:sz w:val="18"/>
          <w:szCs w:val="18"/>
        </w:rPr>
        <w:t>zawarta  w dniu ........................................................   w  Łodzi,  pomiędzy:</w:t>
      </w:r>
    </w:p>
    <w:p w14:paraId="69F1DAF1" w14:textId="77777777" w:rsidR="00660A9B" w:rsidRPr="00CA0356" w:rsidRDefault="00660A9B" w:rsidP="00660A9B">
      <w:pPr>
        <w:jc w:val="both"/>
        <w:rPr>
          <w:rFonts w:ascii="Tahoma" w:hAnsi="Tahoma" w:cs="Tahoma"/>
          <w:b/>
          <w:bCs/>
          <w:iCs/>
          <w:sz w:val="18"/>
          <w:szCs w:val="18"/>
        </w:rPr>
      </w:pPr>
      <w:bookmarkStart w:id="9" w:name="_Hlk94698569"/>
    </w:p>
    <w:p w14:paraId="0C5B535D" w14:textId="79987C9F" w:rsidR="00660A9B" w:rsidRPr="00CA0356" w:rsidRDefault="00660A9B" w:rsidP="00660A9B">
      <w:pPr>
        <w:jc w:val="both"/>
        <w:rPr>
          <w:rFonts w:ascii="Tahoma" w:hAnsi="Tahoma" w:cs="Tahoma"/>
          <w:sz w:val="18"/>
          <w:szCs w:val="18"/>
        </w:rPr>
      </w:pPr>
      <w:r w:rsidRPr="00CA0356">
        <w:rPr>
          <w:rFonts w:ascii="Tahoma" w:hAnsi="Tahoma" w:cs="Tahoma"/>
          <w:b/>
          <w:bCs/>
          <w:iCs/>
          <w:sz w:val="18"/>
          <w:szCs w:val="18"/>
        </w:rPr>
        <w:t xml:space="preserve">Samodzielny Publiczny Zakład Opieki Zdrowotnej Uniwersytecki Szpital Kliniczny nr 1 im. Norberta Barlickiego Uniwersytetu Medycznego w Łodzi, </w:t>
      </w:r>
      <w:r w:rsidRPr="00CA0356">
        <w:rPr>
          <w:rFonts w:ascii="Tahoma" w:hAnsi="Tahoma" w:cs="Tahoma"/>
          <w:sz w:val="18"/>
          <w:szCs w:val="18"/>
        </w:rPr>
        <w:t>przy ul. Kopcińskiego 22, (90-153 Łódź), wpisanym do Krajowego Rejestru Sądowego prowadzonego przez Sąd Rejonowy dla Łodzi-Śródmieścia w Łodzi, XX Wydział Krajowego Rejestru Sądowego pod numerem KRS 0000021295, NIP 725-10-19-093, REGON 000288774, BDO 000015897</w:t>
      </w:r>
    </w:p>
    <w:p w14:paraId="2699D278" w14:textId="77777777" w:rsidR="00660A9B" w:rsidRPr="00CA0356" w:rsidRDefault="00660A9B" w:rsidP="00660A9B">
      <w:pPr>
        <w:jc w:val="both"/>
        <w:rPr>
          <w:rFonts w:ascii="Tahoma" w:hAnsi="Tahoma" w:cs="Tahoma"/>
          <w:b/>
          <w:bCs/>
          <w:sz w:val="18"/>
          <w:szCs w:val="18"/>
        </w:rPr>
      </w:pPr>
      <w:r w:rsidRPr="00CA0356">
        <w:rPr>
          <w:rFonts w:ascii="Tahoma" w:hAnsi="Tahoma" w:cs="Tahoma"/>
          <w:sz w:val="18"/>
          <w:szCs w:val="18"/>
        </w:rPr>
        <w:t xml:space="preserve">reprezentowanym przez: </w:t>
      </w:r>
    </w:p>
    <w:bookmarkEnd w:id="9"/>
    <w:p w14:paraId="685EEFF3" w14:textId="77777777" w:rsidR="00614C5E" w:rsidRDefault="00614C5E" w:rsidP="00660A9B">
      <w:pPr>
        <w:rPr>
          <w:rFonts w:ascii="Tahoma" w:hAnsi="Tahoma" w:cs="Tahoma"/>
          <w:b/>
          <w:iCs/>
          <w:sz w:val="18"/>
          <w:szCs w:val="18"/>
        </w:rPr>
      </w:pPr>
    </w:p>
    <w:p w14:paraId="762BFFD9" w14:textId="30B344B0" w:rsidR="00660A9B" w:rsidRPr="00CA0356" w:rsidRDefault="00614C5E" w:rsidP="00660A9B">
      <w:pPr>
        <w:rPr>
          <w:rFonts w:ascii="Tahoma" w:hAnsi="Tahoma" w:cs="Tahoma"/>
          <w:b/>
          <w:iCs/>
          <w:sz w:val="18"/>
          <w:szCs w:val="18"/>
        </w:rPr>
      </w:pPr>
      <w:r>
        <w:rPr>
          <w:rFonts w:ascii="Tahoma" w:hAnsi="Tahoma" w:cs="Tahoma"/>
          <w:b/>
          <w:iCs/>
          <w:sz w:val="18"/>
          <w:szCs w:val="18"/>
        </w:rPr>
        <w:t>……………………………………………………………………………………………………</w:t>
      </w:r>
    </w:p>
    <w:p w14:paraId="11031D83"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 xml:space="preserve">zwanym dalej </w:t>
      </w:r>
      <w:r w:rsidRPr="00CA0356">
        <w:rPr>
          <w:rFonts w:ascii="Tahoma" w:hAnsi="Tahoma" w:cs="Tahoma"/>
          <w:b/>
          <w:sz w:val="18"/>
          <w:szCs w:val="18"/>
        </w:rPr>
        <w:t>„Zamawiającym”</w:t>
      </w:r>
    </w:p>
    <w:p w14:paraId="3F8FD539"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a</w:t>
      </w:r>
    </w:p>
    <w:p w14:paraId="0BF3D31D" w14:textId="77777777" w:rsidR="00660A9B" w:rsidRPr="00CA0356" w:rsidRDefault="00660A9B" w:rsidP="00660A9B">
      <w:pPr>
        <w:jc w:val="both"/>
        <w:rPr>
          <w:rFonts w:ascii="Tahoma" w:hAnsi="Tahoma" w:cs="Tahoma"/>
          <w:sz w:val="18"/>
          <w:szCs w:val="18"/>
        </w:rPr>
      </w:pPr>
      <w:r w:rsidRPr="00CA0356">
        <w:rPr>
          <w:rFonts w:ascii="Tahoma" w:hAnsi="Tahoma" w:cs="Tahoma"/>
          <w:b/>
          <w:bCs/>
          <w:sz w:val="18"/>
          <w:szCs w:val="18"/>
        </w:rPr>
        <w:t>………………………</w:t>
      </w:r>
      <w:r w:rsidRPr="00CA0356">
        <w:rPr>
          <w:rFonts w:ascii="Tahoma" w:hAnsi="Tahoma" w:cs="Tahoma"/>
          <w:sz w:val="18"/>
          <w:szCs w:val="18"/>
        </w:rPr>
        <w:t>. z siedzibą w …………. przy ul………………….., (kod: ………), wpisaną do Krajowego Rejestru Sądowego pod numerem KRS…………………….., NIP……………………….., REGON …………………..., kapitał zakładowy ………………………. zł, BDO …………………..,</w:t>
      </w:r>
    </w:p>
    <w:p w14:paraId="23F6A620"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reprezentowaną przez:</w:t>
      </w:r>
    </w:p>
    <w:p w14:paraId="484FE201"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1. …………………………………………...……..……….……….. -…………………………………………..……..……….………..</w:t>
      </w:r>
    </w:p>
    <w:p w14:paraId="3B9E2C09"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2. …………………………………..……………..……….……….. -…………………………………………..……..……….………..</w:t>
      </w:r>
    </w:p>
    <w:p w14:paraId="3E0C2FC9"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 xml:space="preserve">zwaną dalej </w:t>
      </w:r>
      <w:r w:rsidRPr="00CA0356">
        <w:rPr>
          <w:rFonts w:ascii="Tahoma" w:hAnsi="Tahoma" w:cs="Tahoma"/>
          <w:b/>
          <w:sz w:val="18"/>
          <w:szCs w:val="18"/>
        </w:rPr>
        <w:t>„Wykonawcą”.</w:t>
      </w:r>
    </w:p>
    <w:p w14:paraId="31F050EF" w14:textId="77777777" w:rsidR="0040363C" w:rsidRPr="00CA0356" w:rsidRDefault="0040363C" w:rsidP="0040363C">
      <w:pPr>
        <w:jc w:val="both"/>
        <w:rPr>
          <w:rFonts w:ascii="Tahoma" w:hAnsi="Tahoma" w:cs="Tahoma"/>
          <w:sz w:val="18"/>
          <w:szCs w:val="18"/>
        </w:rPr>
      </w:pPr>
    </w:p>
    <w:p w14:paraId="22E4A46D" w14:textId="77777777" w:rsidR="0040363C" w:rsidRPr="00CA0356" w:rsidRDefault="0040363C" w:rsidP="0040363C">
      <w:pPr>
        <w:jc w:val="center"/>
        <w:rPr>
          <w:rFonts w:ascii="Tahoma" w:hAnsi="Tahoma" w:cs="Tahoma"/>
          <w:sz w:val="18"/>
          <w:szCs w:val="18"/>
        </w:rPr>
      </w:pPr>
      <w:r w:rsidRPr="00CA0356">
        <w:rPr>
          <w:rFonts w:ascii="Tahoma" w:hAnsi="Tahoma" w:cs="Tahoma"/>
          <w:kern w:val="1"/>
          <w:sz w:val="18"/>
          <w:szCs w:val="18"/>
        </w:rPr>
        <w:t>§ 1.</w:t>
      </w:r>
    </w:p>
    <w:p w14:paraId="3884A611" w14:textId="77777777" w:rsidR="0040363C" w:rsidRPr="00CA0356" w:rsidRDefault="0040363C" w:rsidP="0040363C">
      <w:pPr>
        <w:rPr>
          <w:rFonts w:ascii="Tahoma" w:hAnsi="Tahoma" w:cs="Tahoma"/>
          <w:b/>
          <w:sz w:val="18"/>
          <w:szCs w:val="18"/>
        </w:rPr>
      </w:pPr>
      <w:r w:rsidRPr="00CA0356">
        <w:rPr>
          <w:rFonts w:ascii="Tahoma" w:hAnsi="Tahoma" w:cs="Tahoma"/>
          <w:sz w:val="18"/>
          <w:szCs w:val="18"/>
        </w:rPr>
        <w:t>Przedmiotem umowy jest</w:t>
      </w:r>
      <w:r w:rsidRPr="00CA0356">
        <w:rPr>
          <w:rFonts w:ascii="Tahoma" w:hAnsi="Tahoma" w:cs="Tahoma"/>
          <w:kern w:val="1"/>
          <w:sz w:val="18"/>
          <w:szCs w:val="18"/>
        </w:rPr>
        <w:t>:</w:t>
      </w:r>
    </w:p>
    <w:p w14:paraId="53E3A40E" w14:textId="75A26B6A" w:rsidR="0040363C" w:rsidRPr="00CA0356" w:rsidRDefault="0040363C" w:rsidP="0040363C">
      <w:pPr>
        <w:autoSpaceDE w:val="0"/>
        <w:spacing w:after="144"/>
        <w:jc w:val="both"/>
        <w:rPr>
          <w:rFonts w:ascii="Tahoma" w:hAnsi="Tahoma" w:cs="Tahoma"/>
          <w:b/>
          <w:sz w:val="18"/>
          <w:szCs w:val="18"/>
          <w:highlight w:val="green"/>
        </w:rPr>
      </w:pPr>
      <w:r w:rsidRPr="00CA0356">
        <w:rPr>
          <w:rFonts w:ascii="Tahoma" w:hAnsi="Tahoma" w:cs="Tahoma"/>
          <w:b/>
          <w:sz w:val="18"/>
          <w:szCs w:val="18"/>
        </w:rPr>
        <w:t xml:space="preserve">Usługa przeprowadzania </w:t>
      </w:r>
      <w:r w:rsidRPr="00CA0356">
        <w:rPr>
          <w:rFonts w:ascii="Tahoma" w:hAnsi="Tahoma" w:cs="Tahoma"/>
          <w:b/>
          <w:bCs/>
          <w:sz w:val="18"/>
          <w:szCs w:val="18"/>
        </w:rPr>
        <w:t xml:space="preserve">przeglądów, konserwacji, kontroli bezpieczeństwa aparatury medycznej wraz z naprawami w okresie 36 miesięcy </w:t>
      </w:r>
      <w:r w:rsidRPr="00CA0356">
        <w:rPr>
          <w:rFonts w:ascii="Tahoma" w:hAnsi="Tahoma" w:cs="Tahoma"/>
          <w:b/>
          <w:sz w:val="18"/>
          <w:szCs w:val="18"/>
        </w:rPr>
        <w:t xml:space="preserve">– pakiet nr …, </w:t>
      </w:r>
      <w:r w:rsidRPr="00CA0356">
        <w:rPr>
          <w:rFonts w:ascii="Tahoma" w:hAnsi="Tahoma" w:cs="Tahoma"/>
          <w:sz w:val="18"/>
          <w:szCs w:val="18"/>
        </w:rPr>
        <w:t>według asortymentu,</w:t>
      </w:r>
      <w:r w:rsidRPr="00CA0356">
        <w:rPr>
          <w:rFonts w:ascii="Tahoma" w:hAnsi="Tahoma" w:cs="Tahoma"/>
          <w:b/>
          <w:sz w:val="18"/>
          <w:szCs w:val="18"/>
        </w:rPr>
        <w:t xml:space="preserve"> </w:t>
      </w:r>
      <w:r w:rsidRPr="00CA0356">
        <w:rPr>
          <w:rFonts w:ascii="Tahoma" w:hAnsi="Tahoma" w:cs="Tahoma"/>
          <w:sz w:val="18"/>
          <w:szCs w:val="18"/>
        </w:rPr>
        <w:t>zgodnie z wykazem przeglądów, kosztami roboczogodzin i kwotami przeznaczonymi na części, akcesoria</w:t>
      </w:r>
      <w:r w:rsidR="00206384">
        <w:rPr>
          <w:rFonts w:ascii="Tahoma" w:hAnsi="Tahoma" w:cs="Tahoma"/>
          <w:sz w:val="18"/>
          <w:szCs w:val="18"/>
        </w:rPr>
        <w:t>mi</w:t>
      </w:r>
      <w:r w:rsidRPr="00CA0356">
        <w:rPr>
          <w:rFonts w:ascii="Tahoma" w:hAnsi="Tahoma" w:cs="Tahoma"/>
          <w:sz w:val="18"/>
          <w:szCs w:val="18"/>
        </w:rPr>
        <w:t xml:space="preserve"> oraz dojazd</w:t>
      </w:r>
      <w:r w:rsidR="00206384">
        <w:rPr>
          <w:rFonts w:ascii="Tahoma" w:hAnsi="Tahoma" w:cs="Tahoma"/>
          <w:sz w:val="18"/>
          <w:szCs w:val="18"/>
        </w:rPr>
        <w:t>em</w:t>
      </w:r>
      <w:r w:rsidRPr="00CA0356">
        <w:rPr>
          <w:rFonts w:ascii="Tahoma" w:hAnsi="Tahoma" w:cs="Tahoma"/>
          <w:sz w:val="18"/>
          <w:szCs w:val="18"/>
        </w:rPr>
        <w:t xml:space="preserve"> </w:t>
      </w:r>
      <w:r w:rsidRPr="00CA0356">
        <w:rPr>
          <w:rFonts w:ascii="Tahoma" w:hAnsi="Tahoma" w:cs="Tahoma"/>
          <w:kern w:val="1"/>
          <w:sz w:val="18"/>
          <w:szCs w:val="18"/>
        </w:rPr>
        <w:t>szczegółowo określonymi w „Formularzu cenowym”</w:t>
      </w:r>
      <w:r w:rsidRPr="00CA0356">
        <w:rPr>
          <w:rFonts w:ascii="Tahoma" w:hAnsi="Tahoma" w:cs="Tahoma"/>
          <w:sz w:val="18"/>
          <w:szCs w:val="18"/>
        </w:rPr>
        <w:t xml:space="preserve"> - Załącznik Nr 2 do umowy</w:t>
      </w:r>
      <w:r w:rsidRPr="00CA0356">
        <w:rPr>
          <w:rFonts w:ascii="Tahoma" w:hAnsi="Tahoma" w:cs="Tahoma"/>
          <w:kern w:val="1"/>
          <w:sz w:val="18"/>
          <w:szCs w:val="18"/>
        </w:rPr>
        <w:t>, zgodnym</w:t>
      </w:r>
      <w:r w:rsidRPr="00CA0356">
        <w:rPr>
          <w:rFonts w:ascii="Tahoma" w:hAnsi="Tahoma" w:cs="Tahoma"/>
          <w:sz w:val="18"/>
          <w:szCs w:val="18"/>
        </w:rPr>
        <w:t xml:space="preserve"> z ofertą złożoną przez Wykonawcę.</w:t>
      </w:r>
    </w:p>
    <w:p w14:paraId="5F198AAB" w14:textId="77777777" w:rsidR="0040363C" w:rsidRPr="00CA0356" w:rsidRDefault="0040363C" w:rsidP="00591710">
      <w:pPr>
        <w:numPr>
          <w:ilvl w:val="0"/>
          <w:numId w:val="53"/>
        </w:numPr>
        <w:tabs>
          <w:tab w:val="left" w:pos="360"/>
        </w:tabs>
        <w:suppressAutoHyphens/>
        <w:autoSpaceDE w:val="0"/>
        <w:ind w:left="360"/>
        <w:jc w:val="both"/>
        <w:rPr>
          <w:rFonts w:ascii="Tahoma" w:hAnsi="Tahoma" w:cs="Tahoma"/>
          <w:sz w:val="18"/>
          <w:szCs w:val="18"/>
        </w:rPr>
      </w:pPr>
      <w:r w:rsidRPr="00CA0356">
        <w:rPr>
          <w:rFonts w:ascii="Tahoma" w:hAnsi="Tahoma" w:cs="Tahoma"/>
          <w:sz w:val="18"/>
          <w:szCs w:val="18"/>
        </w:rPr>
        <w:t>Usługa będąca przedmiotem umowy ma na celu utrzymanie w pełnej sprawności techniczno-eksploatacyjnej oraz wydłużenie bezawaryjnego czasu pracy, jak również zapewnienie, iż parametry pracy aparatury medycznej (zwanej dalej również sprzętem, urządzeniem, aparatem) będą zgodne z założonymi przez producenta wartościami.</w:t>
      </w:r>
    </w:p>
    <w:p w14:paraId="71E9BD4D" w14:textId="77777777" w:rsidR="0040363C" w:rsidRPr="00CA0356" w:rsidRDefault="0040363C" w:rsidP="00591710">
      <w:pPr>
        <w:numPr>
          <w:ilvl w:val="0"/>
          <w:numId w:val="53"/>
        </w:numPr>
        <w:suppressAutoHyphens/>
        <w:autoSpaceDE w:val="0"/>
        <w:ind w:left="357"/>
        <w:jc w:val="both"/>
        <w:rPr>
          <w:rFonts w:ascii="Tahoma" w:hAnsi="Tahoma" w:cs="Tahoma"/>
          <w:sz w:val="18"/>
          <w:szCs w:val="18"/>
        </w:rPr>
      </w:pPr>
      <w:r w:rsidRPr="00CA0356">
        <w:rPr>
          <w:rFonts w:ascii="Tahoma" w:hAnsi="Tahoma" w:cs="Tahoma"/>
          <w:sz w:val="18"/>
          <w:szCs w:val="18"/>
        </w:rPr>
        <w:t xml:space="preserve">Pod pojęciem „przeprowadzania </w:t>
      </w:r>
      <w:r w:rsidRPr="00CA0356">
        <w:rPr>
          <w:rFonts w:ascii="Tahoma" w:hAnsi="Tahoma" w:cs="Tahoma"/>
          <w:bCs/>
          <w:sz w:val="18"/>
          <w:szCs w:val="18"/>
        </w:rPr>
        <w:t xml:space="preserve">przeglądów, konserwacji, kontroli bezpieczeństwa aparatury medycznej wraz z naprawami” (zwane dalej również usługą / serwisem / usługą serwisową) </w:t>
      </w:r>
      <w:r w:rsidRPr="00CA0356">
        <w:rPr>
          <w:rFonts w:ascii="Tahoma" w:hAnsi="Tahoma" w:cs="Tahoma"/>
          <w:sz w:val="18"/>
          <w:szCs w:val="18"/>
        </w:rPr>
        <w:t>rozumie się wykonywanie czynności, których zakres określa dokumentacja techniczna producenta danego urządzenia z potwierdzeniem wykonania i wyszczególnieniem tych czynności, wpisem do paszportu technicznego, wystawieniem raportu serwisowego potwierdzonego przez użytkownika sprzętu oraz przesłaniem kopii raportu wraz z fakturą za wykonane czynności).</w:t>
      </w:r>
    </w:p>
    <w:p w14:paraId="2F10247E" w14:textId="77777777" w:rsidR="0040363C" w:rsidRPr="00CA0356" w:rsidRDefault="0040363C" w:rsidP="00591710">
      <w:pPr>
        <w:numPr>
          <w:ilvl w:val="0"/>
          <w:numId w:val="53"/>
        </w:numPr>
        <w:suppressAutoHyphens/>
        <w:autoSpaceDE w:val="0"/>
        <w:ind w:left="360"/>
        <w:jc w:val="both"/>
        <w:rPr>
          <w:rFonts w:ascii="Tahoma" w:hAnsi="Tahoma" w:cs="Tahoma"/>
          <w:sz w:val="18"/>
          <w:szCs w:val="18"/>
        </w:rPr>
      </w:pPr>
      <w:r w:rsidRPr="00CA0356">
        <w:rPr>
          <w:rFonts w:ascii="Tahoma" w:hAnsi="Tahoma" w:cs="Tahoma"/>
          <w:b/>
          <w:sz w:val="18"/>
          <w:szCs w:val="18"/>
        </w:rPr>
        <w:t>Przegląd aparatury medycznej (zwanej dalej również sprzętem, urządzeniem, aparatem) ma być zgodny z zaleceniami producenta i polegać w szczególności na</w:t>
      </w:r>
      <w:r w:rsidRPr="00CA0356">
        <w:rPr>
          <w:rFonts w:ascii="Tahoma" w:hAnsi="Tahoma" w:cs="Tahoma"/>
          <w:sz w:val="18"/>
          <w:szCs w:val="18"/>
        </w:rPr>
        <w:t>:</w:t>
      </w:r>
    </w:p>
    <w:p w14:paraId="1954B072" w14:textId="77777777" w:rsidR="0040363C" w:rsidRPr="00CA0356" w:rsidRDefault="0040363C" w:rsidP="0040363C">
      <w:pPr>
        <w:autoSpaceDE w:val="0"/>
        <w:ind w:left="720" w:hanging="360"/>
        <w:rPr>
          <w:rFonts w:ascii="Tahoma" w:hAnsi="Tahoma" w:cs="Tahoma"/>
          <w:sz w:val="18"/>
          <w:szCs w:val="18"/>
        </w:rPr>
      </w:pPr>
      <w:r w:rsidRPr="00CA0356">
        <w:rPr>
          <w:rFonts w:ascii="Tahoma" w:hAnsi="Tahoma" w:cs="Tahoma"/>
          <w:sz w:val="18"/>
          <w:szCs w:val="18"/>
        </w:rPr>
        <w:t>a) </w:t>
      </w:r>
      <w:r w:rsidRPr="00CA0356">
        <w:rPr>
          <w:rFonts w:ascii="Tahoma" w:hAnsi="Tahoma" w:cs="Tahoma"/>
          <w:sz w:val="18"/>
          <w:szCs w:val="18"/>
        </w:rPr>
        <w:tab/>
        <w:t xml:space="preserve">zebraniu informacji o zaobserwowanych przez użytkownika usterkach, </w:t>
      </w:r>
    </w:p>
    <w:p w14:paraId="6101C181" w14:textId="77777777" w:rsidR="0040363C" w:rsidRPr="00CA0356" w:rsidRDefault="0040363C" w:rsidP="0040363C">
      <w:pPr>
        <w:autoSpaceDE w:val="0"/>
        <w:ind w:left="720" w:hanging="360"/>
        <w:jc w:val="both"/>
        <w:rPr>
          <w:rFonts w:ascii="Tahoma" w:hAnsi="Tahoma" w:cs="Tahoma"/>
          <w:sz w:val="18"/>
          <w:szCs w:val="18"/>
        </w:rPr>
      </w:pPr>
      <w:r w:rsidRPr="00CA0356">
        <w:rPr>
          <w:rFonts w:ascii="Tahoma" w:hAnsi="Tahoma" w:cs="Tahoma"/>
          <w:sz w:val="18"/>
          <w:szCs w:val="18"/>
        </w:rPr>
        <w:t>b) </w:t>
      </w:r>
      <w:r w:rsidRPr="00CA0356">
        <w:rPr>
          <w:rFonts w:ascii="Tahoma" w:hAnsi="Tahoma" w:cs="Tahoma"/>
          <w:sz w:val="18"/>
          <w:szCs w:val="18"/>
        </w:rPr>
        <w:tab/>
        <w:t xml:space="preserve">oględzinach aparatu, </w:t>
      </w:r>
    </w:p>
    <w:p w14:paraId="1B6965A1" w14:textId="77777777" w:rsidR="0040363C" w:rsidRPr="00CA0356" w:rsidRDefault="0040363C" w:rsidP="0040363C">
      <w:pPr>
        <w:autoSpaceDE w:val="0"/>
        <w:ind w:left="720" w:hanging="360"/>
        <w:jc w:val="both"/>
        <w:rPr>
          <w:rFonts w:ascii="Tahoma" w:hAnsi="Tahoma" w:cs="Tahoma"/>
          <w:sz w:val="18"/>
          <w:szCs w:val="18"/>
        </w:rPr>
      </w:pPr>
      <w:r w:rsidRPr="00CA0356">
        <w:rPr>
          <w:rFonts w:ascii="Tahoma" w:hAnsi="Tahoma" w:cs="Tahoma"/>
          <w:sz w:val="18"/>
          <w:szCs w:val="18"/>
        </w:rPr>
        <w:t>c) </w:t>
      </w:r>
      <w:r w:rsidRPr="00CA0356">
        <w:rPr>
          <w:rFonts w:ascii="Tahoma" w:hAnsi="Tahoma" w:cs="Tahoma"/>
          <w:sz w:val="18"/>
          <w:szCs w:val="18"/>
        </w:rPr>
        <w:tab/>
        <w:t>usunięciu zauważonych usterek o charakterze drobnym,</w:t>
      </w:r>
    </w:p>
    <w:p w14:paraId="356C9D51" w14:textId="77777777" w:rsidR="0040363C" w:rsidRPr="00CA0356" w:rsidRDefault="0040363C" w:rsidP="0040363C">
      <w:pPr>
        <w:autoSpaceDE w:val="0"/>
        <w:ind w:left="720" w:hanging="360"/>
        <w:jc w:val="both"/>
        <w:rPr>
          <w:rFonts w:ascii="Tahoma" w:hAnsi="Tahoma" w:cs="Tahoma"/>
          <w:sz w:val="18"/>
          <w:szCs w:val="18"/>
        </w:rPr>
      </w:pPr>
      <w:r w:rsidRPr="00CA0356">
        <w:rPr>
          <w:rFonts w:ascii="Tahoma" w:hAnsi="Tahoma" w:cs="Tahoma"/>
          <w:sz w:val="18"/>
          <w:szCs w:val="18"/>
        </w:rPr>
        <w:t>d)</w:t>
      </w:r>
      <w:r w:rsidRPr="00CA0356">
        <w:rPr>
          <w:rFonts w:ascii="Tahoma" w:hAnsi="Tahoma" w:cs="Tahoma"/>
          <w:sz w:val="18"/>
          <w:szCs w:val="18"/>
        </w:rPr>
        <w:tab/>
        <w:t>przeprowadzenie testów mechanicznych, elektrycznych, elektronicznych i optycznych, jeżeli dotyczy</w:t>
      </w:r>
    </w:p>
    <w:p w14:paraId="22DBFF60" w14:textId="77777777" w:rsidR="0040363C" w:rsidRPr="00CA0356" w:rsidRDefault="0040363C" w:rsidP="0040363C">
      <w:pPr>
        <w:autoSpaceDE w:val="0"/>
        <w:ind w:left="720" w:hanging="360"/>
        <w:jc w:val="both"/>
        <w:rPr>
          <w:rFonts w:ascii="Tahoma" w:hAnsi="Tahoma" w:cs="Tahoma"/>
          <w:bCs/>
          <w:sz w:val="18"/>
          <w:szCs w:val="18"/>
        </w:rPr>
      </w:pPr>
      <w:r w:rsidRPr="00CA0356">
        <w:rPr>
          <w:rFonts w:ascii="Tahoma" w:hAnsi="Tahoma" w:cs="Tahoma"/>
          <w:bCs/>
          <w:sz w:val="18"/>
          <w:szCs w:val="18"/>
        </w:rPr>
        <w:t>e)</w:t>
      </w:r>
      <w:r w:rsidRPr="00CA0356">
        <w:rPr>
          <w:rFonts w:ascii="Tahoma" w:hAnsi="Tahoma" w:cs="Tahoma"/>
          <w:bCs/>
          <w:sz w:val="18"/>
          <w:szCs w:val="18"/>
        </w:rPr>
        <w:tab/>
        <w:t>legalizacji (wystawieniem certyfikatu bądź protokołu z legalizacji aparatu, sprzętu) - jeżeli jest taki wymóg co do aparatów i sprzętu medycznego,</w:t>
      </w:r>
    </w:p>
    <w:p w14:paraId="6CE0BC45" w14:textId="77777777" w:rsidR="0040363C" w:rsidRPr="00CA0356" w:rsidRDefault="0040363C" w:rsidP="0040363C">
      <w:pPr>
        <w:autoSpaceDE w:val="0"/>
        <w:ind w:left="720" w:hanging="360"/>
        <w:jc w:val="both"/>
        <w:rPr>
          <w:rFonts w:ascii="Tahoma" w:hAnsi="Tahoma" w:cs="Tahoma"/>
          <w:bCs/>
          <w:sz w:val="18"/>
          <w:szCs w:val="18"/>
        </w:rPr>
      </w:pPr>
      <w:r w:rsidRPr="00CA0356">
        <w:rPr>
          <w:rFonts w:ascii="Tahoma" w:hAnsi="Tahoma" w:cs="Tahoma"/>
          <w:bCs/>
          <w:sz w:val="18"/>
          <w:szCs w:val="18"/>
        </w:rPr>
        <w:t xml:space="preserve">f) </w:t>
      </w:r>
      <w:r w:rsidRPr="00CA0356">
        <w:rPr>
          <w:rFonts w:ascii="Tahoma" w:hAnsi="Tahoma" w:cs="Tahoma"/>
          <w:bCs/>
          <w:sz w:val="18"/>
          <w:szCs w:val="18"/>
        </w:rPr>
        <w:tab/>
        <w:t>kalibracji - jeżeli jest taki wymóg co do aparatów / sprzętu medycznego,</w:t>
      </w:r>
    </w:p>
    <w:p w14:paraId="04A39E54" w14:textId="77777777" w:rsidR="0040363C" w:rsidRPr="00CA0356" w:rsidRDefault="0040363C" w:rsidP="0040363C">
      <w:pPr>
        <w:autoSpaceDE w:val="0"/>
        <w:ind w:left="720" w:hanging="360"/>
        <w:jc w:val="both"/>
        <w:rPr>
          <w:rFonts w:ascii="Tahoma" w:hAnsi="Tahoma" w:cs="Tahoma"/>
          <w:sz w:val="18"/>
          <w:szCs w:val="18"/>
        </w:rPr>
      </w:pPr>
      <w:r w:rsidRPr="00CA0356">
        <w:rPr>
          <w:rFonts w:ascii="Tahoma" w:hAnsi="Tahoma" w:cs="Tahoma"/>
          <w:bCs/>
          <w:sz w:val="18"/>
          <w:szCs w:val="18"/>
        </w:rPr>
        <w:t>g)</w:t>
      </w:r>
      <w:r w:rsidRPr="00CA0356">
        <w:rPr>
          <w:rFonts w:ascii="Tahoma" w:hAnsi="Tahoma" w:cs="Tahoma"/>
          <w:bCs/>
          <w:sz w:val="18"/>
          <w:szCs w:val="18"/>
        </w:rPr>
        <w:tab/>
        <w:t xml:space="preserve">walidacji </w:t>
      </w:r>
      <w:r w:rsidRPr="00CA0356">
        <w:rPr>
          <w:rFonts w:ascii="Tahoma" w:hAnsi="Tahoma" w:cs="Tahoma"/>
          <w:sz w:val="18"/>
          <w:szCs w:val="18"/>
        </w:rPr>
        <w:t xml:space="preserve">(wystawieniem certyfikatu bądź protokołu z walidacji aparatu, sprzętu) – </w:t>
      </w:r>
      <w:r w:rsidRPr="00CA0356">
        <w:rPr>
          <w:rFonts w:ascii="Tahoma" w:hAnsi="Tahoma" w:cs="Tahoma"/>
          <w:bCs/>
          <w:sz w:val="18"/>
          <w:szCs w:val="18"/>
        </w:rPr>
        <w:t>jeżeli jest taki wymóg co do aparatów i sprzętu medycznego,</w:t>
      </w:r>
    </w:p>
    <w:p w14:paraId="13FDA85A" w14:textId="77777777" w:rsidR="0040363C" w:rsidRPr="00CA0356" w:rsidRDefault="0040363C" w:rsidP="0040363C">
      <w:pPr>
        <w:autoSpaceDE w:val="0"/>
        <w:ind w:left="720" w:hanging="360"/>
        <w:jc w:val="both"/>
        <w:rPr>
          <w:rFonts w:ascii="Tahoma" w:hAnsi="Tahoma" w:cs="Tahoma"/>
          <w:sz w:val="18"/>
          <w:szCs w:val="18"/>
        </w:rPr>
      </w:pPr>
      <w:r w:rsidRPr="00CA0356">
        <w:rPr>
          <w:rFonts w:ascii="Tahoma" w:hAnsi="Tahoma" w:cs="Tahoma"/>
          <w:sz w:val="18"/>
          <w:szCs w:val="18"/>
        </w:rPr>
        <w:t>h) </w:t>
      </w:r>
      <w:r w:rsidRPr="00CA0356">
        <w:rPr>
          <w:rFonts w:ascii="Tahoma" w:hAnsi="Tahoma" w:cs="Tahoma"/>
          <w:sz w:val="18"/>
          <w:szCs w:val="18"/>
        </w:rPr>
        <w:tab/>
        <w:t>aktualizacji oprogramowania wymaganych przez producenta (jeśli dotyczy określonego sprzętu).</w:t>
      </w:r>
    </w:p>
    <w:p w14:paraId="05304224" w14:textId="77777777" w:rsidR="0040363C" w:rsidRPr="00CA0356" w:rsidRDefault="0040363C" w:rsidP="0040363C">
      <w:pPr>
        <w:autoSpaceDE w:val="0"/>
        <w:ind w:left="720" w:hanging="360"/>
        <w:jc w:val="both"/>
        <w:rPr>
          <w:rFonts w:ascii="Tahoma" w:hAnsi="Tahoma" w:cs="Tahoma"/>
          <w:i/>
          <w:sz w:val="18"/>
          <w:szCs w:val="18"/>
        </w:rPr>
      </w:pPr>
      <w:r w:rsidRPr="00CA0356">
        <w:rPr>
          <w:rFonts w:ascii="Tahoma" w:hAnsi="Tahoma" w:cs="Tahoma"/>
          <w:sz w:val="18"/>
          <w:szCs w:val="18"/>
        </w:rPr>
        <w:t>i)</w:t>
      </w:r>
      <w:r w:rsidRPr="00CA0356">
        <w:rPr>
          <w:rFonts w:ascii="Tahoma" w:hAnsi="Tahoma" w:cs="Tahoma"/>
          <w:sz w:val="18"/>
          <w:szCs w:val="18"/>
        </w:rPr>
        <w:tab/>
        <w:t>wymianie materiałów eksploatacyjnych bądź części zużywalnych (nie dotyczy tonerów do drukarek i papieru) zgodnie z dokumentacją techniczną, instrukcją obsługi aparatu, sprzętu i instrukcją serwisową</w:t>
      </w:r>
      <w:r w:rsidRPr="00CA0356">
        <w:rPr>
          <w:rFonts w:ascii="Tahoma" w:hAnsi="Tahoma" w:cs="Tahoma"/>
          <w:i/>
          <w:sz w:val="18"/>
          <w:szCs w:val="18"/>
        </w:rPr>
        <w:t>.</w:t>
      </w:r>
    </w:p>
    <w:p w14:paraId="27661075" w14:textId="77777777" w:rsidR="0040363C" w:rsidRPr="00CA0356" w:rsidRDefault="0040363C" w:rsidP="0040363C">
      <w:pPr>
        <w:tabs>
          <w:tab w:val="left" w:pos="360"/>
        </w:tabs>
        <w:autoSpaceDE w:val="0"/>
        <w:ind w:left="360" w:hanging="360"/>
        <w:jc w:val="both"/>
        <w:rPr>
          <w:rFonts w:ascii="Tahoma" w:hAnsi="Tahoma" w:cs="Tahoma"/>
          <w:sz w:val="18"/>
          <w:szCs w:val="18"/>
        </w:rPr>
      </w:pPr>
      <w:r w:rsidRPr="00CA0356">
        <w:rPr>
          <w:rFonts w:ascii="Tahoma" w:hAnsi="Tahoma" w:cs="Tahoma"/>
          <w:sz w:val="18"/>
          <w:szCs w:val="18"/>
        </w:rPr>
        <w:t>4. </w:t>
      </w:r>
      <w:r w:rsidRPr="00CA0356">
        <w:rPr>
          <w:rFonts w:ascii="Tahoma" w:hAnsi="Tahoma" w:cs="Tahoma"/>
          <w:sz w:val="18"/>
          <w:szCs w:val="18"/>
        </w:rPr>
        <w:tab/>
        <w:t xml:space="preserve">Przeglądy należy wykonywać uwzględniając zalecenia producentów urządzeń dotyczące zakresu konserwacji podane w dokumentacji technicznej oraz zachowując przepisy bhp i ppoż. </w:t>
      </w:r>
    </w:p>
    <w:p w14:paraId="119226E2" w14:textId="77777777" w:rsidR="0040363C" w:rsidRPr="00CA0356" w:rsidRDefault="0040363C" w:rsidP="0040363C">
      <w:pPr>
        <w:autoSpaceDE w:val="0"/>
        <w:ind w:left="357"/>
        <w:jc w:val="both"/>
        <w:rPr>
          <w:rFonts w:ascii="Tahoma" w:hAnsi="Tahoma" w:cs="Tahoma"/>
          <w:sz w:val="18"/>
          <w:szCs w:val="18"/>
        </w:rPr>
      </w:pPr>
      <w:r w:rsidRPr="00CA0356">
        <w:rPr>
          <w:rFonts w:ascii="Tahoma" w:hAnsi="Tahoma" w:cs="Tahoma"/>
          <w:sz w:val="18"/>
          <w:szCs w:val="18"/>
        </w:rPr>
        <w:t>Oszacowana przez Zamawiającego liczba przeglądów została podana w Załączniku nr 2 do umowy - Formularzu cenowym.</w:t>
      </w:r>
    </w:p>
    <w:p w14:paraId="2EEA5F6E" w14:textId="77777777" w:rsidR="0040363C" w:rsidRPr="00CA0356" w:rsidRDefault="0040363C" w:rsidP="0040363C">
      <w:pPr>
        <w:autoSpaceDE w:val="0"/>
        <w:spacing w:after="40"/>
        <w:ind w:left="360" w:hanging="360"/>
        <w:jc w:val="both"/>
        <w:rPr>
          <w:rFonts w:ascii="Tahoma" w:hAnsi="Tahoma" w:cs="Tahoma"/>
          <w:sz w:val="18"/>
          <w:szCs w:val="18"/>
        </w:rPr>
      </w:pPr>
      <w:r w:rsidRPr="00CA0356">
        <w:rPr>
          <w:rFonts w:ascii="Tahoma" w:hAnsi="Tahoma" w:cs="Tahoma"/>
          <w:sz w:val="18"/>
          <w:szCs w:val="18"/>
        </w:rPr>
        <w:t>5. </w:t>
      </w:r>
      <w:r w:rsidRPr="00CA0356">
        <w:rPr>
          <w:rFonts w:ascii="Tahoma" w:hAnsi="Tahoma" w:cs="Tahoma"/>
          <w:sz w:val="18"/>
          <w:szCs w:val="18"/>
        </w:rPr>
        <w:tab/>
        <w:t>Pod pojęciem „</w:t>
      </w:r>
      <w:r w:rsidRPr="00CA0356">
        <w:rPr>
          <w:rFonts w:ascii="Tahoma" w:hAnsi="Tahoma" w:cs="Tahoma"/>
          <w:bCs/>
          <w:sz w:val="18"/>
          <w:szCs w:val="18"/>
        </w:rPr>
        <w:t>naprawy</w:t>
      </w:r>
      <w:r w:rsidRPr="00CA0356">
        <w:rPr>
          <w:rFonts w:ascii="Tahoma" w:hAnsi="Tahoma" w:cs="Tahoma"/>
          <w:sz w:val="18"/>
          <w:szCs w:val="18"/>
        </w:rPr>
        <w:t>” należy rozumieć usunięcie trwałych lub przejściowych nieprawidłowości w działaniu urządzenia w szczególności poprzez wymianę uszkodzonych lub zużytych części. Wykonanie naprawy musi być potwierdzone wpisem do paszportu technicznego, wystawieniem raportu serwisowego z potwierdzeniem użytkownika oraz przesłaniem kopii raportu wraz z fakturą za wykonane czynności. Wykonanie wszystkich wymienionych czynności jest podstawą do uznania wykonania naprawy.</w:t>
      </w:r>
    </w:p>
    <w:p w14:paraId="705BC2B2" w14:textId="77777777" w:rsidR="0040363C" w:rsidRPr="00CA0356" w:rsidRDefault="0040363C" w:rsidP="0040363C">
      <w:pPr>
        <w:autoSpaceDE w:val="0"/>
        <w:ind w:left="360" w:hanging="360"/>
        <w:jc w:val="both"/>
        <w:rPr>
          <w:rFonts w:ascii="Tahoma" w:hAnsi="Tahoma" w:cs="Tahoma"/>
          <w:sz w:val="18"/>
          <w:szCs w:val="18"/>
        </w:rPr>
      </w:pPr>
      <w:r w:rsidRPr="00CA0356">
        <w:rPr>
          <w:rFonts w:ascii="Tahoma" w:hAnsi="Tahoma" w:cs="Tahoma"/>
          <w:sz w:val="18"/>
          <w:szCs w:val="18"/>
        </w:rPr>
        <w:t>6. </w:t>
      </w:r>
      <w:r w:rsidRPr="00CA0356">
        <w:rPr>
          <w:rFonts w:ascii="Tahoma" w:hAnsi="Tahoma" w:cs="Tahoma"/>
          <w:sz w:val="18"/>
          <w:szCs w:val="18"/>
        </w:rPr>
        <w:tab/>
      </w:r>
      <w:r w:rsidRPr="00CA0356">
        <w:rPr>
          <w:rFonts w:ascii="Tahoma" w:hAnsi="Tahoma" w:cs="Tahoma"/>
          <w:b/>
          <w:sz w:val="18"/>
          <w:szCs w:val="18"/>
        </w:rPr>
        <w:t>Naprawa sprzętu medycznego polega w szczególności na:</w:t>
      </w:r>
    </w:p>
    <w:p w14:paraId="0B49084D" w14:textId="77777777" w:rsidR="0040363C" w:rsidRPr="00CA0356" w:rsidRDefault="0040363C" w:rsidP="0040363C">
      <w:pPr>
        <w:autoSpaceDE w:val="0"/>
        <w:ind w:left="714" w:hanging="357"/>
        <w:jc w:val="both"/>
        <w:rPr>
          <w:rFonts w:ascii="Tahoma" w:hAnsi="Tahoma" w:cs="Tahoma"/>
          <w:sz w:val="18"/>
          <w:szCs w:val="18"/>
        </w:rPr>
      </w:pPr>
      <w:r w:rsidRPr="00CA0356">
        <w:rPr>
          <w:rFonts w:ascii="Tahoma" w:hAnsi="Tahoma" w:cs="Tahoma"/>
          <w:sz w:val="18"/>
          <w:szCs w:val="18"/>
        </w:rPr>
        <w:t>a) </w:t>
      </w:r>
      <w:r w:rsidRPr="00CA0356">
        <w:rPr>
          <w:rFonts w:ascii="Tahoma" w:hAnsi="Tahoma" w:cs="Tahoma"/>
          <w:sz w:val="18"/>
          <w:szCs w:val="18"/>
        </w:rPr>
        <w:tab/>
        <w:t>przywróceniu sprawności aparatu sprzed awarii.</w:t>
      </w:r>
    </w:p>
    <w:p w14:paraId="0BD0192A" w14:textId="77777777" w:rsidR="0040363C" w:rsidRPr="00CA0356" w:rsidRDefault="0040363C" w:rsidP="0040363C">
      <w:pPr>
        <w:autoSpaceDE w:val="0"/>
        <w:autoSpaceDN w:val="0"/>
        <w:adjustRightInd w:val="0"/>
        <w:ind w:left="357"/>
        <w:jc w:val="both"/>
        <w:rPr>
          <w:rFonts w:ascii="Tahoma" w:hAnsi="Tahoma" w:cs="Tahoma"/>
          <w:strike/>
          <w:sz w:val="18"/>
          <w:szCs w:val="18"/>
        </w:rPr>
      </w:pPr>
      <w:r w:rsidRPr="00CA0356">
        <w:rPr>
          <w:rFonts w:ascii="Tahoma" w:hAnsi="Tahoma" w:cs="Tahoma"/>
          <w:sz w:val="18"/>
          <w:szCs w:val="18"/>
        </w:rPr>
        <w:t>b)</w:t>
      </w:r>
      <w:r w:rsidRPr="00CA0356">
        <w:rPr>
          <w:rFonts w:ascii="Tahoma" w:hAnsi="Tahoma" w:cs="Tahoma"/>
          <w:sz w:val="18"/>
          <w:szCs w:val="18"/>
        </w:rPr>
        <w:tab/>
        <w:t xml:space="preserve">legalizacji - </w:t>
      </w:r>
      <w:r w:rsidRPr="00CA0356">
        <w:rPr>
          <w:rFonts w:ascii="Tahoma" w:hAnsi="Tahoma" w:cs="Tahoma"/>
          <w:bCs/>
          <w:sz w:val="18"/>
          <w:szCs w:val="18"/>
        </w:rPr>
        <w:t xml:space="preserve">jeżeli jest taki wymóg, co do aparatów i sprzętu medycznego. </w:t>
      </w:r>
    </w:p>
    <w:p w14:paraId="496213A9" w14:textId="77777777" w:rsidR="0040363C" w:rsidRPr="00CA0356" w:rsidRDefault="0040363C" w:rsidP="0040363C">
      <w:pPr>
        <w:autoSpaceDE w:val="0"/>
        <w:autoSpaceDN w:val="0"/>
        <w:adjustRightInd w:val="0"/>
        <w:ind w:left="720" w:hanging="363"/>
        <w:jc w:val="both"/>
        <w:rPr>
          <w:rFonts w:ascii="Tahoma" w:hAnsi="Tahoma" w:cs="Tahoma"/>
          <w:sz w:val="18"/>
          <w:szCs w:val="18"/>
        </w:rPr>
      </w:pPr>
      <w:r w:rsidRPr="00CA0356">
        <w:rPr>
          <w:rFonts w:ascii="Tahoma" w:hAnsi="Tahoma" w:cs="Tahoma"/>
          <w:sz w:val="18"/>
          <w:szCs w:val="18"/>
        </w:rPr>
        <w:t>c)</w:t>
      </w:r>
      <w:r w:rsidRPr="00CA0356">
        <w:rPr>
          <w:rFonts w:ascii="Tahoma" w:hAnsi="Tahoma" w:cs="Tahoma"/>
          <w:sz w:val="18"/>
          <w:szCs w:val="18"/>
        </w:rPr>
        <w:tab/>
        <w:t xml:space="preserve">kalibracjach oraz regulacjach wymaganych przez producenta i obowiązujących w tym zakresie przepisów - </w:t>
      </w:r>
      <w:r w:rsidRPr="00CA0356">
        <w:rPr>
          <w:rFonts w:ascii="Tahoma" w:hAnsi="Tahoma" w:cs="Tahoma"/>
          <w:bCs/>
          <w:sz w:val="18"/>
          <w:szCs w:val="18"/>
        </w:rPr>
        <w:t xml:space="preserve">jeżeli jest taki wymóg, co do aparatów i sprzętu medycznego. </w:t>
      </w:r>
    </w:p>
    <w:p w14:paraId="52990519" w14:textId="77777777" w:rsidR="0040363C" w:rsidRPr="00CA0356" w:rsidRDefault="0040363C" w:rsidP="0040363C">
      <w:pPr>
        <w:autoSpaceDE w:val="0"/>
        <w:ind w:left="714" w:hanging="357"/>
        <w:jc w:val="both"/>
        <w:rPr>
          <w:rFonts w:ascii="Tahoma" w:hAnsi="Tahoma" w:cs="Tahoma"/>
          <w:sz w:val="18"/>
          <w:szCs w:val="18"/>
        </w:rPr>
      </w:pPr>
      <w:r w:rsidRPr="00CA0356">
        <w:rPr>
          <w:rFonts w:ascii="Tahoma" w:hAnsi="Tahoma" w:cs="Tahoma"/>
          <w:sz w:val="18"/>
          <w:szCs w:val="18"/>
        </w:rPr>
        <w:lastRenderedPageBreak/>
        <w:t>d) </w:t>
      </w:r>
      <w:r w:rsidRPr="00CA0356">
        <w:rPr>
          <w:rFonts w:ascii="Tahoma" w:hAnsi="Tahoma" w:cs="Tahoma"/>
          <w:sz w:val="18"/>
          <w:szCs w:val="18"/>
        </w:rPr>
        <w:tab/>
        <w:t>sporządzeniu orzeczeń o stanie urządzeń nienadających się do naprawy.</w:t>
      </w:r>
    </w:p>
    <w:p w14:paraId="53656D97" w14:textId="77777777" w:rsidR="0040363C" w:rsidRPr="00CA0356" w:rsidRDefault="0040363C" w:rsidP="0040363C">
      <w:pPr>
        <w:autoSpaceDE w:val="0"/>
        <w:ind w:left="714" w:hanging="357"/>
        <w:jc w:val="both"/>
        <w:rPr>
          <w:rFonts w:ascii="Tahoma" w:hAnsi="Tahoma" w:cs="Tahoma"/>
          <w:sz w:val="18"/>
          <w:szCs w:val="18"/>
        </w:rPr>
      </w:pPr>
      <w:r w:rsidRPr="00CA0356">
        <w:rPr>
          <w:rFonts w:ascii="Tahoma" w:hAnsi="Tahoma" w:cs="Tahoma"/>
          <w:sz w:val="18"/>
          <w:szCs w:val="18"/>
        </w:rPr>
        <w:t>e) </w:t>
      </w:r>
      <w:r w:rsidRPr="00CA0356">
        <w:rPr>
          <w:rFonts w:ascii="Tahoma" w:hAnsi="Tahoma" w:cs="Tahoma"/>
          <w:sz w:val="18"/>
          <w:szCs w:val="18"/>
        </w:rPr>
        <w:tab/>
        <w:t>dostawie i zamontowaniu części zamiennych niezbędnych do wykonania naprawy po uprzednim zatwierdzeniu przez Zamawiającego oferty cenowej zawierającej kosztorys naprawy.</w:t>
      </w:r>
    </w:p>
    <w:p w14:paraId="752A2E11" w14:textId="2A20B882" w:rsidR="0040363C" w:rsidRPr="00CA0356" w:rsidRDefault="0040363C" w:rsidP="0040363C">
      <w:pPr>
        <w:autoSpaceDE w:val="0"/>
        <w:ind w:left="714" w:hanging="357"/>
        <w:jc w:val="both"/>
        <w:rPr>
          <w:rFonts w:ascii="Tahoma" w:eastAsia="Arial" w:hAnsi="Tahoma" w:cs="Tahoma"/>
          <w:sz w:val="18"/>
          <w:szCs w:val="18"/>
          <w:shd w:val="clear" w:color="auto" w:fill="FFFFFF"/>
        </w:rPr>
      </w:pPr>
      <w:r w:rsidRPr="00CA0356">
        <w:rPr>
          <w:rFonts w:ascii="Tahoma" w:hAnsi="Tahoma" w:cs="Tahoma"/>
          <w:sz w:val="18"/>
          <w:szCs w:val="18"/>
        </w:rPr>
        <w:t>f) </w:t>
      </w:r>
      <w:r w:rsidRPr="00CA0356">
        <w:rPr>
          <w:rFonts w:ascii="Tahoma" w:hAnsi="Tahoma" w:cs="Tahoma"/>
          <w:sz w:val="18"/>
          <w:szCs w:val="18"/>
        </w:rPr>
        <w:tab/>
        <w:t xml:space="preserve">udzieleniu gwarancji na wymienione części zamienne i materiały, </w:t>
      </w:r>
      <w:r w:rsidR="009725D4">
        <w:rPr>
          <w:rFonts w:ascii="Tahoma" w:hAnsi="Tahoma" w:cs="Tahoma"/>
          <w:sz w:val="18"/>
          <w:szCs w:val="18"/>
        </w:rPr>
        <w:t xml:space="preserve">na zasadach </w:t>
      </w:r>
      <w:r w:rsidR="009725D4" w:rsidRPr="009725D4">
        <w:rPr>
          <w:rFonts w:ascii="Tahoma" w:hAnsi="Tahoma" w:cs="Tahoma"/>
          <w:sz w:val="18"/>
          <w:szCs w:val="18"/>
        </w:rPr>
        <w:t xml:space="preserve">określonych w § 5 </w:t>
      </w:r>
      <w:r w:rsidRPr="00CA0356">
        <w:rPr>
          <w:rFonts w:ascii="Tahoma" w:hAnsi="Tahoma" w:cs="Tahoma"/>
          <w:sz w:val="18"/>
          <w:szCs w:val="18"/>
        </w:rPr>
        <w:t xml:space="preserve">która nie może być krótsza od gwarancji danej przez producenta. </w:t>
      </w:r>
    </w:p>
    <w:p w14:paraId="6E3637D0" w14:textId="77777777" w:rsidR="0040363C" w:rsidRPr="00CA0356" w:rsidRDefault="0040363C" w:rsidP="0040363C">
      <w:pPr>
        <w:pStyle w:val="Tekstpodstawowy"/>
        <w:tabs>
          <w:tab w:val="left" w:pos="360"/>
        </w:tabs>
        <w:ind w:left="360" w:hanging="360"/>
        <w:jc w:val="both"/>
        <w:rPr>
          <w:rFonts w:ascii="Tahoma" w:eastAsia="Arial" w:hAnsi="Tahoma" w:cs="Tahoma"/>
          <w:b/>
          <w:sz w:val="18"/>
          <w:szCs w:val="18"/>
          <w:shd w:val="clear" w:color="auto" w:fill="FFFFFF"/>
        </w:rPr>
      </w:pPr>
      <w:r w:rsidRPr="00CA0356">
        <w:rPr>
          <w:rFonts w:ascii="Tahoma" w:eastAsia="Arial" w:hAnsi="Tahoma" w:cs="Tahoma"/>
          <w:b/>
          <w:sz w:val="18"/>
          <w:szCs w:val="18"/>
          <w:shd w:val="clear" w:color="auto" w:fill="FFFFFF"/>
        </w:rPr>
        <w:t>7. </w:t>
      </w:r>
      <w:r w:rsidRPr="00CA0356">
        <w:rPr>
          <w:rFonts w:ascii="Tahoma" w:eastAsia="Arial" w:hAnsi="Tahoma" w:cs="Tahoma"/>
          <w:b/>
          <w:sz w:val="18"/>
          <w:szCs w:val="18"/>
          <w:shd w:val="clear" w:color="auto" w:fill="FFFFFF"/>
        </w:rPr>
        <w:tab/>
        <w:t xml:space="preserve">Sposób zgłaszania nieprawidłowości wymagających naprawy: </w:t>
      </w:r>
    </w:p>
    <w:p w14:paraId="2F83597F" w14:textId="77777777" w:rsidR="009E7FF3" w:rsidRPr="00CA0356" w:rsidRDefault="009E7FF3" w:rsidP="009E7FF3">
      <w:pPr>
        <w:pStyle w:val="Tekstpodstawowy"/>
        <w:ind w:left="1134" w:hanging="720"/>
        <w:jc w:val="both"/>
        <w:rPr>
          <w:rFonts w:ascii="Tahoma" w:eastAsia="Arial" w:hAnsi="Tahoma" w:cs="Tahoma"/>
          <w:b/>
          <w:sz w:val="18"/>
          <w:szCs w:val="18"/>
          <w:u w:val="single"/>
          <w:shd w:val="clear" w:color="auto" w:fill="FFFFFF"/>
        </w:rPr>
      </w:pPr>
      <w:r w:rsidRPr="00CA0356">
        <w:rPr>
          <w:rFonts w:ascii="Tahoma" w:eastAsia="Arial" w:hAnsi="Tahoma" w:cs="Tahoma"/>
          <w:b/>
          <w:sz w:val="18"/>
          <w:szCs w:val="18"/>
          <w:u w:val="single"/>
          <w:shd w:val="clear" w:color="auto" w:fill="FFFFFF"/>
        </w:rPr>
        <w:t xml:space="preserve">7.1. Przez Wykonawcę: </w:t>
      </w:r>
    </w:p>
    <w:p w14:paraId="5D0D395F" w14:textId="77777777" w:rsidR="009E7FF3" w:rsidRPr="00CA0356" w:rsidRDefault="009E7FF3" w:rsidP="009E7FF3">
      <w:pPr>
        <w:pStyle w:val="Tekstpodstawowy"/>
        <w:ind w:left="851"/>
        <w:jc w:val="both"/>
        <w:rPr>
          <w:rFonts w:ascii="Tahoma" w:eastAsia="Arial" w:hAnsi="Tahoma" w:cs="Tahoma"/>
          <w:sz w:val="18"/>
          <w:szCs w:val="18"/>
          <w:shd w:val="clear" w:color="auto" w:fill="FFFFFF"/>
        </w:rPr>
      </w:pPr>
      <w:r w:rsidRPr="00CA0356">
        <w:rPr>
          <w:rFonts w:ascii="Tahoma" w:eastAsia="Arial" w:hAnsi="Tahoma" w:cs="Tahoma"/>
          <w:b/>
          <w:sz w:val="18"/>
          <w:szCs w:val="18"/>
          <w:shd w:val="clear" w:color="auto" w:fill="FFFFFF"/>
        </w:rPr>
        <w:t xml:space="preserve">7.1.1. </w:t>
      </w:r>
      <w:r w:rsidRPr="00CA0356">
        <w:rPr>
          <w:rFonts w:ascii="Tahoma" w:eastAsia="Arial" w:hAnsi="Tahoma" w:cs="Tahoma"/>
          <w:sz w:val="18"/>
          <w:szCs w:val="18"/>
        </w:rPr>
        <w:t xml:space="preserve">O konieczności dokonania napraw </w:t>
      </w:r>
      <w:r w:rsidRPr="00CA0356">
        <w:rPr>
          <w:rFonts w:ascii="Tahoma" w:eastAsia="Arial" w:hAnsi="Tahoma" w:cs="Tahoma"/>
          <w:sz w:val="18"/>
          <w:szCs w:val="18"/>
          <w:shd w:val="clear" w:color="auto" w:fill="FFFFFF"/>
        </w:rPr>
        <w:t>stwierdzonych w trakcie</w:t>
      </w:r>
      <w:r w:rsidRPr="00CA0356">
        <w:rPr>
          <w:rFonts w:ascii="Tahoma" w:eastAsia="Arial" w:hAnsi="Tahoma" w:cs="Tahoma"/>
          <w:sz w:val="18"/>
          <w:szCs w:val="18"/>
        </w:rPr>
        <w:t xml:space="preserve"> wykonywania czynności serwisowych (przeglądów) Wykonawca zawiadamia Zamawiającego (</w:t>
      </w:r>
      <w:r w:rsidRPr="00CA0356">
        <w:rPr>
          <w:rFonts w:ascii="Tahoma" w:eastAsia="Arial" w:hAnsi="Tahoma" w:cs="Tahoma"/>
          <w:sz w:val="18"/>
          <w:szCs w:val="18"/>
          <w:lang w:val="pl-PL"/>
        </w:rPr>
        <w:t>Sekcję</w:t>
      </w:r>
      <w:r w:rsidRPr="00CA0356">
        <w:rPr>
          <w:rFonts w:ascii="Tahoma" w:eastAsia="Arial" w:hAnsi="Tahoma" w:cs="Tahoma"/>
          <w:sz w:val="18"/>
          <w:szCs w:val="18"/>
        </w:rPr>
        <w:t xml:space="preserve"> </w:t>
      </w:r>
      <w:r w:rsidRPr="00CA0356">
        <w:rPr>
          <w:rFonts w:ascii="Tahoma" w:eastAsia="Arial" w:hAnsi="Tahoma" w:cs="Tahoma"/>
          <w:sz w:val="18"/>
          <w:szCs w:val="18"/>
          <w:lang w:val="pl-PL"/>
        </w:rPr>
        <w:t>Aparatury Medycznej</w:t>
      </w:r>
      <w:r w:rsidRPr="00CA0356">
        <w:rPr>
          <w:rFonts w:ascii="Tahoma" w:eastAsia="Arial" w:hAnsi="Tahoma" w:cs="Tahoma"/>
          <w:sz w:val="18"/>
          <w:szCs w:val="18"/>
        </w:rPr>
        <w:t xml:space="preserve">, dalej </w:t>
      </w:r>
      <w:r w:rsidRPr="00CA0356">
        <w:rPr>
          <w:rFonts w:ascii="Tahoma" w:eastAsia="Arial" w:hAnsi="Tahoma" w:cs="Tahoma"/>
          <w:sz w:val="18"/>
          <w:szCs w:val="18"/>
          <w:lang w:val="pl-PL"/>
        </w:rPr>
        <w:t>SA</w:t>
      </w:r>
      <w:r w:rsidRPr="00CA0356">
        <w:rPr>
          <w:rFonts w:ascii="Tahoma" w:eastAsia="Arial" w:hAnsi="Tahoma" w:cs="Tahoma"/>
          <w:sz w:val="18"/>
          <w:szCs w:val="18"/>
        </w:rPr>
        <w:t>M, tel. 42 </w:t>
      </w:r>
      <w:r w:rsidRPr="00CA0356">
        <w:rPr>
          <w:rFonts w:ascii="Tahoma" w:eastAsia="Arial" w:hAnsi="Tahoma" w:cs="Tahoma"/>
          <w:sz w:val="18"/>
          <w:szCs w:val="18"/>
          <w:lang w:val="pl-PL"/>
        </w:rPr>
        <w:t>67-76-826</w:t>
      </w:r>
      <w:r w:rsidRPr="00CA0356">
        <w:rPr>
          <w:rFonts w:ascii="Tahoma" w:eastAsia="Arial" w:hAnsi="Tahoma" w:cs="Tahoma"/>
          <w:sz w:val="18"/>
          <w:szCs w:val="18"/>
        </w:rPr>
        <w:t xml:space="preserve">, </w:t>
      </w:r>
      <w:hyperlink r:id="rId33" w:history="1">
        <w:r w:rsidRPr="00CA0356">
          <w:rPr>
            <w:rStyle w:val="Hipercze"/>
            <w:rFonts w:ascii="Tahoma" w:hAnsi="Tahoma" w:cs="Tahoma"/>
            <w:color w:val="auto"/>
            <w:sz w:val="18"/>
            <w:szCs w:val="18"/>
            <w:lang w:val="pl-PL"/>
          </w:rPr>
          <w:t>sekcja.aparatury@barlicki.pl</w:t>
        </w:r>
      </w:hyperlink>
      <w:r w:rsidRPr="00CA0356">
        <w:rPr>
          <w:rFonts w:ascii="Tahoma" w:eastAsia="Arial" w:hAnsi="Tahoma" w:cs="Tahoma"/>
          <w:sz w:val="18"/>
          <w:szCs w:val="18"/>
        </w:rPr>
        <w:t xml:space="preserve">) niezwłocznie (maksymalnie </w:t>
      </w:r>
      <w:r w:rsidRPr="00CA0356">
        <w:rPr>
          <w:rFonts w:ascii="Tahoma" w:eastAsia="Arial" w:hAnsi="Tahoma" w:cs="Tahoma"/>
          <w:b/>
          <w:sz w:val="18"/>
          <w:szCs w:val="18"/>
        </w:rPr>
        <w:t xml:space="preserve">w ciągu 48 </w:t>
      </w:r>
      <w:r>
        <w:rPr>
          <w:rFonts w:ascii="Tahoma" w:eastAsia="Arial" w:hAnsi="Tahoma" w:cs="Tahoma"/>
          <w:b/>
          <w:sz w:val="18"/>
          <w:szCs w:val="18"/>
        </w:rPr>
        <w:t>godzin</w:t>
      </w:r>
      <w:r w:rsidRPr="00CA0356">
        <w:rPr>
          <w:rFonts w:ascii="Tahoma" w:eastAsia="Arial" w:hAnsi="Tahoma" w:cs="Tahoma"/>
          <w:b/>
          <w:sz w:val="18"/>
          <w:szCs w:val="18"/>
        </w:rPr>
        <w:t xml:space="preserve"> od wykonania przeglądu</w:t>
      </w:r>
      <w:r w:rsidRPr="00CA0356">
        <w:rPr>
          <w:rFonts w:ascii="Tahoma" w:eastAsia="Arial" w:hAnsi="Tahoma" w:cs="Tahoma"/>
          <w:sz w:val="18"/>
          <w:szCs w:val="18"/>
        </w:rPr>
        <w:t xml:space="preserve"> – liczone w dni robocze, od poniedziałku do piątku, z wyłączeniem dni ustawowo wolnych od pracy), przedstawiając jednocześnie ofertę cenową zawierającą kalkulację kosztów naprawy, określając ilość i cenę materiałów niezbędnych do naprawy, ilość roboczogodzin. Oferta cenowa wymaga każdorazowo akceptacji Zamawiającego.</w:t>
      </w:r>
    </w:p>
    <w:p w14:paraId="5F5EE25A" w14:textId="77777777" w:rsidR="009E7FF3" w:rsidRPr="00CA0356" w:rsidRDefault="009E7FF3" w:rsidP="009E7FF3">
      <w:pPr>
        <w:suppressAutoHyphens/>
        <w:autoSpaceDE w:val="0"/>
        <w:ind w:left="851"/>
        <w:jc w:val="both"/>
        <w:rPr>
          <w:rFonts w:ascii="Tahoma" w:eastAsia="Arial" w:hAnsi="Tahoma" w:cs="Tahoma"/>
          <w:b/>
          <w:sz w:val="18"/>
          <w:szCs w:val="18"/>
        </w:rPr>
      </w:pPr>
      <w:r w:rsidRPr="00CA0356">
        <w:rPr>
          <w:rFonts w:ascii="Tahoma" w:eastAsia="Arial" w:hAnsi="Tahoma" w:cs="Tahoma"/>
          <w:b/>
          <w:sz w:val="18"/>
          <w:szCs w:val="18"/>
        </w:rPr>
        <w:t xml:space="preserve">Maksymalny termin wykonania naprawy wynosi: 72 </w:t>
      </w:r>
      <w:r>
        <w:rPr>
          <w:rFonts w:ascii="Tahoma" w:eastAsia="Arial" w:hAnsi="Tahoma" w:cs="Tahoma"/>
          <w:b/>
          <w:sz w:val="18"/>
          <w:szCs w:val="18"/>
        </w:rPr>
        <w:t>godzin</w:t>
      </w:r>
      <w:r w:rsidRPr="00CA0356">
        <w:rPr>
          <w:rFonts w:ascii="Tahoma" w:eastAsia="Arial" w:hAnsi="Tahoma" w:cs="Tahoma"/>
          <w:b/>
          <w:sz w:val="18"/>
          <w:szCs w:val="18"/>
        </w:rPr>
        <w:t xml:space="preserve">  </w:t>
      </w:r>
      <w:r>
        <w:rPr>
          <w:rFonts w:ascii="Tahoma" w:eastAsia="Arial" w:hAnsi="Tahoma" w:cs="Tahoma"/>
          <w:b/>
          <w:sz w:val="18"/>
          <w:szCs w:val="18"/>
        </w:rPr>
        <w:t xml:space="preserve">- </w:t>
      </w:r>
      <w:r>
        <w:rPr>
          <w:rFonts w:ascii="Tahoma" w:eastAsia="Arial" w:hAnsi="Tahoma" w:cs="Tahoma"/>
          <w:sz w:val="18"/>
          <w:szCs w:val="18"/>
        </w:rPr>
        <w:t xml:space="preserve">liczone w dni robocze </w:t>
      </w:r>
      <w:r w:rsidRPr="00CA0356">
        <w:rPr>
          <w:rFonts w:ascii="Tahoma" w:eastAsia="Arial" w:hAnsi="Tahoma" w:cs="Tahoma"/>
          <w:sz w:val="18"/>
          <w:szCs w:val="18"/>
        </w:rPr>
        <w:t xml:space="preserve">od poniedziałku do piątku, z wyłączeniem dni ustawowo wolnych od pracy) </w:t>
      </w:r>
      <w:r w:rsidRPr="00CA0356">
        <w:rPr>
          <w:rFonts w:ascii="Tahoma" w:eastAsia="Arial" w:hAnsi="Tahoma" w:cs="Tahoma"/>
          <w:b/>
          <w:sz w:val="18"/>
          <w:szCs w:val="18"/>
        </w:rPr>
        <w:t>od daty przesłania zaakceptowanej przez Zamawiającego oferty cenowej, o której mowa powyżej</w:t>
      </w:r>
      <w:r w:rsidRPr="00CA0356">
        <w:rPr>
          <w:rFonts w:ascii="Tahoma" w:eastAsia="Arial" w:hAnsi="Tahoma" w:cs="Tahoma"/>
          <w:sz w:val="18"/>
          <w:szCs w:val="18"/>
        </w:rPr>
        <w:t xml:space="preserve">. Jeśli zachodzi konieczność sprowadzenia części od producenta </w:t>
      </w:r>
      <w:r w:rsidRPr="00CA0356">
        <w:rPr>
          <w:rFonts w:ascii="Tahoma" w:eastAsia="Arial" w:hAnsi="Tahoma" w:cs="Tahoma"/>
          <w:b/>
          <w:sz w:val="18"/>
          <w:szCs w:val="18"/>
        </w:rPr>
        <w:t xml:space="preserve">maksymalny termin wykonania naprawy wynosi: 10 dni roboczych </w:t>
      </w:r>
      <w:r w:rsidRPr="00CA0356">
        <w:rPr>
          <w:rFonts w:ascii="Tahoma" w:eastAsia="Arial" w:hAnsi="Tahoma" w:cs="Tahoma"/>
          <w:sz w:val="18"/>
          <w:szCs w:val="18"/>
        </w:rPr>
        <w:t xml:space="preserve"> (od poniedziałku do piątku, z wyłączeniem dni ustawowo wolnych od pracy) </w:t>
      </w:r>
      <w:r w:rsidRPr="00CA0356">
        <w:rPr>
          <w:rFonts w:ascii="Tahoma" w:eastAsia="Arial" w:hAnsi="Tahoma" w:cs="Tahoma"/>
          <w:b/>
          <w:sz w:val="18"/>
          <w:szCs w:val="18"/>
        </w:rPr>
        <w:t xml:space="preserve">od daty przesłania zaakceptowanej przez Zamawiającego oferty cenowej, o której mowa powyżej. </w:t>
      </w:r>
    </w:p>
    <w:p w14:paraId="561E85AA" w14:textId="77777777" w:rsidR="009E7FF3" w:rsidRPr="00CA0356" w:rsidRDefault="009E7FF3" w:rsidP="009E7FF3">
      <w:pPr>
        <w:pStyle w:val="Tekstpodstawowy"/>
        <w:ind w:left="426"/>
        <w:jc w:val="both"/>
        <w:rPr>
          <w:rFonts w:ascii="Tahoma" w:hAnsi="Tahoma" w:cs="Tahoma"/>
          <w:b/>
          <w:sz w:val="18"/>
          <w:szCs w:val="18"/>
          <w:u w:val="single"/>
          <w:shd w:val="clear" w:color="auto" w:fill="FFFFFF"/>
        </w:rPr>
      </w:pPr>
      <w:r w:rsidRPr="00CA0356">
        <w:rPr>
          <w:rFonts w:ascii="Tahoma" w:hAnsi="Tahoma" w:cs="Tahoma"/>
          <w:b/>
          <w:sz w:val="18"/>
          <w:szCs w:val="18"/>
          <w:u w:val="single"/>
          <w:shd w:val="clear" w:color="auto" w:fill="FFFFFF"/>
        </w:rPr>
        <w:t xml:space="preserve">7.2. Przez Zamawiającego: </w:t>
      </w:r>
    </w:p>
    <w:p w14:paraId="6BFAA4F8" w14:textId="77777777" w:rsidR="009E7FF3" w:rsidRPr="00CA0356" w:rsidRDefault="009E7FF3" w:rsidP="009E7FF3">
      <w:pPr>
        <w:ind w:left="851"/>
        <w:jc w:val="both"/>
        <w:rPr>
          <w:rFonts w:ascii="Tahoma" w:eastAsia="Arial" w:hAnsi="Tahoma" w:cs="Tahoma"/>
          <w:sz w:val="18"/>
          <w:szCs w:val="18"/>
          <w:shd w:val="clear" w:color="auto" w:fill="FFFFFF"/>
        </w:rPr>
      </w:pPr>
      <w:r w:rsidRPr="00CA0356">
        <w:rPr>
          <w:rFonts w:ascii="Tahoma" w:eastAsia="Arial" w:hAnsi="Tahoma" w:cs="Tahoma"/>
          <w:b/>
          <w:sz w:val="18"/>
          <w:szCs w:val="18"/>
          <w:shd w:val="clear" w:color="auto" w:fill="FFFFFF"/>
        </w:rPr>
        <w:t>7.2.1.</w:t>
      </w:r>
      <w:r w:rsidRPr="00CA0356">
        <w:rPr>
          <w:rFonts w:ascii="Tahoma" w:eastAsia="Arial" w:hAnsi="Tahoma" w:cs="Tahoma"/>
          <w:sz w:val="18"/>
          <w:szCs w:val="18"/>
          <w:shd w:val="clear" w:color="auto" w:fill="FFFFFF"/>
        </w:rPr>
        <w:t xml:space="preserve"> </w:t>
      </w:r>
      <w:r w:rsidRPr="00CA0356">
        <w:rPr>
          <w:rFonts w:ascii="Tahoma" w:hAnsi="Tahoma" w:cs="Tahoma"/>
          <w:sz w:val="18"/>
          <w:szCs w:val="18"/>
          <w:shd w:val="clear" w:color="auto" w:fill="FFFFFF"/>
        </w:rPr>
        <w:t>W przypadku awarii sprzętu medycznego Zamawiający o zdarzeniu zawiadamia Wykonawcę mailem lub faksem.</w:t>
      </w:r>
      <w:r w:rsidRPr="00CA0356">
        <w:rPr>
          <w:rFonts w:ascii="Tahoma" w:hAnsi="Tahoma" w:cs="Tahoma"/>
          <w:sz w:val="18"/>
          <w:szCs w:val="18"/>
        </w:rPr>
        <w:t xml:space="preserve"> </w:t>
      </w:r>
      <w:r w:rsidRPr="00CA0356">
        <w:rPr>
          <w:rFonts w:ascii="Tahoma" w:hAnsi="Tahoma" w:cs="Tahoma"/>
          <w:sz w:val="18"/>
          <w:szCs w:val="18"/>
          <w:shd w:val="clear" w:color="auto" w:fill="FFFFFF"/>
        </w:rPr>
        <w:t>Wykonawca</w:t>
      </w:r>
      <w:r w:rsidRPr="00CA0356">
        <w:rPr>
          <w:rFonts w:ascii="Tahoma" w:eastAsia="Arial" w:hAnsi="Tahoma" w:cs="Tahoma"/>
          <w:sz w:val="18"/>
          <w:szCs w:val="18"/>
          <w:shd w:val="clear" w:color="auto" w:fill="FFFFFF"/>
        </w:rPr>
        <w:t xml:space="preserve"> niezwłocznie, tj. maksymalnie </w:t>
      </w:r>
      <w:r w:rsidRPr="00CA0356">
        <w:rPr>
          <w:rFonts w:ascii="Tahoma" w:eastAsia="Arial" w:hAnsi="Tahoma" w:cs="Tahoma"/>
          <w:b/>
          <w:sz w:val="18"/>
          <w:szCs w:val="18"/>
          <w:shd w:val="clear" w:color="auto" w:fill="FFFFFF"/>
        </w:rPr>
        <w:t xml:space="preserve">w ciągu 48 </w:t>
      </w:r>
      <w:r>
        <w:rPr>
          <w:rFonts w:ascii="Tahoma" w:eastAsia="Arial" w:hAnsi="Tahoma" w:cs="Tahoma"/>
          <w:b/>
          <w:sz w:val="18"/>
          <w:szCs w:val="18"/>
          <w:shd w:val="clear" w:color="auto" w:fill="FFFFFF"/>
        </w:rPr>
        <w:t>godzin</w:t>
      </w:r>
      <w:r w:rsidRPr="00CA0356">
        <w:rPr>
          <w:rFonts w:ascii="Tahoma" w:eastAsia="Arial" w:hAnsi="Tahoma" w:cs="Tahoma"/>
          <w:b/>
          <w:sz w:val="18"/>
          <w:szCs w:val="18"/>
          <w:shd w:val="clear" w:color="auto" w:fill="FFFFFF"/>
        </w:rPr>
        <w:t xml:space="preserve"> od zgłoszenia awarii</w:t>
      </w:r>
      <w:r w:rsidRPr="00CA0356">
        <w:rPr>
          <w:rFonts w:ascii="Tahoma" w:eastAsia="Arial" w:hAnsi="Tahoma" w:cs="Tahoma"/>
          <w:sz w:val="18"/>
          <w:szCs w:val="18"/>
          <w:shd w:val="clear" w:color="auto" w:fill="FFFFFF"/>
        </w:rPr>
        <w:t xml:space="preserve"> przez Zamawiającego – liczone w dni robocze, od poniedziałku do piątku, z wyłączeniem dni ustawowo wolnych od pracy, deklaruje w tym okresie przystąpienie do naprawy, przedstawiając jednocześnie ofertę cenową zawierającą</w:t>
      </w:r>
      <w:r w:rsidRPr="00CA0356">
        <w:rPr>
          <w:rFonts w:ascii="Tahoma" w:eastAsia="Arial" w:hAnsi="Tahoma" w:cs="Tahoma"/>
          <w:sz w:val="18"/>
          <w:szCs w:val="18"/>
        </w:rPr>
        <w:t xml:space="preserve"> kalkulację kosztów naprawy, określając ilość i cenę materiałów niezbędnych do naprawy, ilość roboczogodzin. Oferta cenowa wymaga każdorazowo akceptacji Zamawiającego. </w:t>
      </w:r>
    </w:p>
    <w:p w14:paraId="0997B29C" w14:textId="77777777" w:rsidR="009E7FF3" w:rsidRPr="00CA0356" w:rsidRDefault="009E7FF3" w:rsidP="009E7FF3">
      <w:pPr>
        <w:suppressAutoHyphens/>
        <w:autoSpaceDE w:val="0"/>
        <w:ind w:left="851"/>
        <w:jc w:val="both"/>
        <w:rPr>
          <w:rFonts w:ascii="Tahoma" w:eastAsia="Arial" w:hAnsi="Tahoma" w:cs="Tahoma"/>
          <w:b/>
          <w:sz w:val="18"/>
          <w:szCs w:val="18"/>
        </w:rPr>
      </w:pPr>
      <w:r w:rsidRPr="00CA0356">
        <w:rPr>
          <w:rFonts w:ascii="Tahoma" w:eastAsia="Arial" w:hAnsi="Tahoma" w:cs="Tahoma"/>
          <w:b/>
          <w:sz w:val="18"/>
          <w:szCs w:val="18"/>
        </w:rPr>
        <w:t xml:space="preserve">Maksymalny termin wykonania naprawy wynosi: 72 </w:t>
      </w:r>
      <w:r>
        <w:rPr>
          <w:rFonts w:ascii="Tahoma" w:eastAsia="Arial" w:hAnsi="Tahoma" w:cs="Tahoma"/>
          <w:b/>
          <w:sz w:val="18"/>
          <w:szCs w:val="18"/>
        </w:rPr>
        <w:t>godzin</w:t>
      </w:r>
      <w:r w:rsidRPr="00CA0356">
        <w:rPr>
          <w:rFonts w:ascii="Tahoma" w:eastAsia="Arial" w:hAnsi="Tahoma" w:cs="Tahoma"/>
          <w:b/>
          <w:sz w:val="18"/>
          <w:szCs w:val="18"/>
        </w:rPr>
        <w:t xml:space="preserve">  </w:t>
      </w:r>
      <w:r>
        <w:rPr>
          <w:rFonts w:ascii="Tahoma" w:eastAsia="Arial" w:hAnsi="Tahoma" w:cs="Tahoma"/>
          <w:sz w:val="18"/>
          <w:szCs w:val="18"/>
        </w:rPr>
        <w:t xml:space="preserve">- liczone w dni robocze </w:t>
      </w:r>
      <w:r w:rsidRPr="00CA0356">
        <w:rPr>
          <w:rFonts w:ascii="Tahoma" w:eastAsia="Arial" w:hAnsi="Tahoma" w:cs="Tahoma"/>
          <w:sz w:val="18"/>
          <w:szCs w:val="18"/>
        </w:rPr>
        <w:t xml:space="preserve">od poniedziałku do piątku, z wyłączeniem dni ustawowo wolnych od pracy) </w:t>
      </w:r>
      <w:r w:rsidRPr="00CA0356">
        <w:rPr>
          <w:rFonts w:ascii="Tahoma" w:eastAsia="Arial" w:hAnsi="Tahoma" w:cs="Tahoma"/>
          <w:b/>
          <w:sz w:val="18"/>
          <w:szCs w:val="18"/>
        </w:rPr>
        <w:t>od daty przesłania zaakceptowanej przez Zamawiającego oferty cenowej, o której mowa powyżej</w:t>
      </w:r>
      <w:r w:rsidRPr="00CA0356">
        <w:rPr>
          <w:rFonts w:ascii="Tahoma" w:eastAsia="Arial" w:hAnsi="Tahoma" w:cs="Tahoma"/>
          <w:sz w:val="18"/>
          <w:szCs w:val="18"/>
        </w:rPr>
        <w:t xml:space="preserve">. Jeśli zachodzi konieczność sprowadzenia części od producenta </w:t>
      </w:r>
      <w:r w:rsidRPr="00CA0356">
        <w:rPr>
          <w:rFonts w:ascii="Tahoma" w:eastAsia="Arial" w:hAnsi="Tahoma" w:cs="Tahoma"/>
          <w:b/>
          <w:sz w:val="18"/>
          <w:szCs w:val="18"/>
        </w:rPr>
        <w:t>maksymalny termin wykonania naprawy wynosi: 10 dni roboczych</w:t>
      </w:r>
      <w:r w:rsidRPr="00CA0356">
        <w:rPr>
          <w:rFonts w:ascii="Tahoma" w:eastAsia="Arial" w:hAnsi="Tahoma" w:cs="Tahoma"/>
          <w:sz w:val="18"/>
          <w:szCs w:val="18"/>
        </w:rPr>
        <w:t xml:space="preserve">  (od poniedziałku do piątku, z wyłączeniem dni ustawowo wolnych od pracy) </w:t>
      </w:r>
      <w:r w:rsidRPr="00CA0356">
        <w:rPr>
          <w:rFonts w:ascii="Tahoma" w:eastAsia="Arial" w:hAnsi="Tahoma" w:cs="Tahoma"/>
          <w:b/>
          <w:sz w:val="18"/>
          <w:szCs w:val="18"/>
        </w:rPr>
        <w:t>od daty przesłania zaakceptowanej przez Zamawiającego oferty cenowej, o której mowa powyżej.</w:t>
      </w:r>
    </w:p>
    <w:p w14:paraId="434D136C" w14:textId="77777777" w:rsidR="0040363C" w:rsidRPr="00CA0356" w:rsidRDefault="0040363C" w:rsidP="0040363C">
      <w:pPr>
        <w:autoSpaceDE w:val="0"/>
        <w:ind w:left="360" w:hanging="360"/>
        <w:jc w:val="both"/>
        <w:rPr>
          <w:rFonts w:ascii="Tahoma" w:hAnsi="Tahoma" w:cs="Tahoma"/>
          <w:b/>
          <w:sz w:val="18"/>
          <w:szCs w:val="18"/>
        </w:rPr>
      </w:pPr>
      <w:r w:rsidRPr="00CA0356">
        <w:rPr>
          <w:rFonts w:ascii="Tahoma" w:hAnsi="Tahoma" w:cs="Tahoma"/>
          <w:b/>
          <w:sz w:val="18"/>
          <w:szCs w:val="18"/>
        </w:rPr>
        <w:t xml:space="preserve">8. </w:t>
      </w:r>
      <w:r w:rsidRPr="00CA0356">
        <w:rPr>
          <w:rFonts w:ascii="Tahoma" w:hAnsi="Tahoma" w:cs="Tahoma"/>
          <w:b/>
          <w:sz w:val="18"/>
          <w:szCs w:val="18"/>
        </w:rPr>
        <w:tab/>
        <w:t xml:space="preserve">W ramach wykonywania usługi Wykonawca zobowiązuje się do: </w:t>
      </w:r>
    </w:p>
    <w:p w14:paraId="7EEEE3EE" w14:textId="77777777" w:rsidR="0040363C" w:rsidRPr="00CA0356" w:rsidRDefault="0040363C" w:rsidP="00591710">
      <w:pPr>
        <w:numPr>
          <w:ilvl w:val="0"/>
          <w:numId w:val="61"/>
        </w:numPr>
        <w:autoSpaceDE w:val="0"/>
        <w:ind w:left="709"/>
        <w:jc w:val="both"/>
        <w:rPr>
          <w:rFonts w:ascii="Tahoma" w:hAnsi="Tahoma" w:cs="Tahoma"/>
          <w:sz w:val="18"/>
          <w:szCs w:val="18"/>
        </w:rPr>
      </w:pPr>
      <w:r w:rsidRPr="00CA0356">
        <w:rPr>
          <w:rFonts w:ascii="Tahoma" w:hAnsi="Tahoma" w:cs="Tahoma"/>
          <w:sz w:val="18"/>
          <w:szCs w:val="18"/>
        </w:rPr>
        <w:t>dokonywania kontroli stanu technicznego i kontroli bezpieczeństwa aparatów i/lub sprzętu medycznego, napraw zgodnie z dokumentacją techniczną, instrukcją obsługi aparatów/sprzętu medycznego i instrukcją serwisową, stosowanie do zaleceń producenta oraz zgodnie z obowiązującymi normami,</w:t>
      </w:r>
    </w:p>
    <w:p w14:paraId="2DAB2F87" w14:textId="77777777" w:rsidR="0040363C" w:rsidRPr="00CA0356" w:rsidRDefault="0040363C" w:rsidP="00591710">
      <w:pPr>
        <w:numPr>
          <w:ilvl w:val="0"/>
          <w:numId w:val="61"/>
        </w:numPr>
        <w:autoSpaceDE w:val="0"/>
        <w:ind w:left="709"/>
        <w:jc w:val="both"/>
        <w:rPr>
          <w:rFonts w:ascii="Tahoma" w:hAnsi="Tahoma" w:cs="Tahoma"/>
          <w:sz w:val="18"/>
          <w:szCs w:val="18"/>
        </w:rPr>
      </w:pPr>
      <w:r w:rsidRPr="00CA0356">
        <w:rPr>
          <w:rFonts w:ascii="Tahoma" w:hAnsi="Tahoma" w:cs="Tahoma"/>
          <w:sz w:val="18"/>
          <w:szCs w:val="18"/>
        </w:rPr>
        <w:t>potwierdzenia wykonania przeglądu bądź naprawy wpisem w języku polskim w paszporcie technicznym urządzenia. Wpis ma zawierać następujące informacje: datę wykonania czynności, informacje o stanie technicznym aparatu (aparat jest sprawny i nadaje się do dalszej eksploatacji, aparat niesprawny, aparat dopuszczony warunkowo do użytkowania) oraz szczegółowy zakres wykonanych czynności w ramach przeglądu/naprawy; zakres przeglądu winien pokrywać się z wszystkimi czynnościami wynikającymi z zaleceń producenta. Wpisanie daty kolejnego przeglądu. Dodatkowo Wykonawca zobowiązany jest do potwierdzenia wykonania naprawy w raporcie serwisowym z potwierdzeniem użytkownika (każdorazowo do faktury VAT zostanie dołączona kopia raportu serwisowego).</w:t>
      </w:r>
    </w:p>
    <w:p w14:paraId="1B4B1082" w14:textId="77777777" w:rsidR="0040363C" w:rsidRPr="00CA0356" w:rsidRDefault="0040363C" w:rsidP="0040363C">
      <w:pPr>
        <w:autoSpaceDE w:val="0"/>
        <w:ind w:left="360" w:hanging="360"/>
        <w:jc w:val="both"/>
        <w:rPr>
          <w:rFonts w:ascii="Tahoma" w:hAnsi="Tahoma" w:cs="Tahoma"/>
          <w:b/>
          <w:sz w:val="18"/>
          <w:szCs w:val="18"/>
        </w:rPr>
      </w:pPr>
      <w:r w:rsidRPr="00CA0356">
        <w:rPr>
          <w:rFonts w:ascii="Tahoma" w:hAnsi="Tahoma" w:cs="Tahoma"/>
          <w:b/>
          <w:sz w:val="18"/>
          <w:szCs w:val="18"/>
        </w:rPr>
        <w:t>9.</w:t>
      </w:r>
      <w:r w:rsidRPr="00CA0356">
        <w:rPr>
          <w:rFonts w:ascii="Tahoma" w:hAnsi="Tahoma" w:cs="Tahoma"/>
          <w:b/>
          <w:sz w:val="18"/>
          <w:szCs w:val="18"/>
        </w:rPr>
        <w:tab/>
        <w:t>Dodatkowe warunki świadczenia usług:</w:t>
      </w:r>
    </w:p>
    <w:p w14:paraId="29C50320" w14:textId="77777777" w:rsidR="0040363C" w:rsidRPr="00CA0356" w:rsidRDefault="0040363C" w:rsidP="0040363C">
      <w:pPr>
        <w:pStyle w:val="Tekstpodstawowy"/>
        <w:ind w:left="720" w:hanging="360"/>
        <w:jc w:val="both"/>
        <w:rPr>
          <w:rFonts w:ascii="Tahoma" w:hAnsi="Tahoma" w:cs="Tahoma"/>
          <w:sz w:val="18"/>
          <w:szCs w:val="18"/>
        </w:rPr>
      </w:pPr>
      <w:r w:rsidRPr="00CA0356">
        <w:rPr>
          <w:rFonts w:ascii="Tahoma" w:hAnsi="Tahoma" w:cs="Tahoma"/>
          <w:sz w:val="18"/>
          <w:szCs w:val="18"/>
        </w:rPr>
        <w:t>a) </w:t>
      </w:r>
      <w:r w:rsidRPr="00CA0356">
        <w:rPr>
          <w:rFonts w:ascii="Tahoma" w:hAnsi="Tahoma" w:cs="Tahoma"/>
          <w:sz w:val="18"/>
          <w:szCs w:val="18"/>
        </w:rPr>
        <w:tab/>
        <w:t>podejmowane przez Wykonawcę czynności serwisowe, nie mogą być przyczyną utraty certyfikatów, świadectw technicznych i innych dokumentów danego aparatu, dopuszczających go do użytkowania.</w:t>
      </w:r>
    </w:p>
    <w:p w14:paraId="0615A970" w14:textId="77777777" w:rsidR="0040363C" w:rsidRPr="00CA0356" w:rsidRDefault="0040363C" w:rsidP="0040363C">
      <w:pPr>
        <w:pStyle w:val="Tekstpodstawowy"/>
        <w:ind w:left="720" w:hanging="360"/>
        <w:jc w:val="both"/>
        <w:rPr>
          <w:rFonts w:ascii="Tahoma" w:hAnsi="Tahoma" w:cs="Tahoma"/>
          <w:sz w:val="18"/>
          <w:szCs w:val="18"/>
        </w:rPr>
      </w:pPr>
      <w:r w:rsidRPr="00CA0356">
        <w:rPr>
          <w:rFonts w:ascii="Tahoma" w:hAnsi="Tahoma" w:cs="Tahoma"/>
          <w:sz w:val="18"/>
          <w:szCs w:val="18"/>
        </w:rPr>
        <w:t>b) </w:t>
      </w:r>
      <w:r w:rsidRPr="00CA0356">
        <w:rPr>
          <w:rFonts w:ascii="Tahoma" w:hAnsi="Tahoma" w:cs="Tahoma"/>
          <w:sz w:val="18"/>
          <w:szCs w:val="18"/>
        </w:rPr>
        <w:tab/>
        <w:t>Wykonawca jest zobowiązany wykonać usługę terminowo i rzetelnie.</w:t>
      </w:r>
    </w:p>
    <w:p w14:paraId="0811D3C1" w14:textId="77777777" w:rsidR="0040363C" w:rsidRPr="00CA0356" w:rsidRDefault="0040363C" w:rsidP="0040363C">
      <w:pPr>
        <w:pStyle w:val="Tekstpodstawowy"/>
        <w:ind w:left="720" w:hanging="360"/>
        <w:jc w:val="both"/>
        <w:rPr>
          <w:rFonts w:ascii="Tahoma" w:hAnsi="Tahoma" w:cs="Tahoma"/>
          <w:sz w:val="18"/>
          <w:szCs w:val="18"/>
        </w:rPr>
      </w:pPr>
      <w:r w:rsidRPr="00CA0356">
        <w:rPr>
          <w:rFonts w:ascii="Tahoma" w:hAnsi="Tahoma" w:cs="Tahoma"/>
          <w:sz w:val="18"/>
          <w:szCs w:val="18"/>
        </w:rPr>
        <w:t>c) </w:t>
      </w:r>
      <w:r w:rsidRPr="00CA0356">
        <w:rPr>
          <w:rFonts w:ascii="Tahoma" w:hAnsi="Tahoma" w:cs="Tahoma"/>
          <w:sz w:val="18"/>
          <w:szCs w:val="18"/>
        </w:rPr>
        <w:tab/>
        <w:t xml:space="preserve">do wymiany części w urządzeniach Wykonawca zobowiązany jest użyć oryginalnych lub zamienników fabrycznie nowych lub regenerowanych i kompatybilnych ze sprzętem części zamiennych i materiałów eksploatacyjnych, zgodnie z zaleceniami producenta danego aparatu. Zamawiający wymaga, aby wymieniane części zamienne i materiały eksploatacyjne posiadały odpowiednie certyfikaty, jeżeli przepisy szczególne tego wymagają. </w:t>
      </w:r>
    </w:p>
    <w:p w14:paraId="2EF55115" w14:textId="77777777" w:rsidR="0040363C" w:rsidRPr="00CA0356" w:rsidRDefault="0040363C" w:rsidP="0040363C">
      <w:pPr>
        <w:pStyle w:val="Tekstpodstawowy"/>
        <w:ind w:left="720" w:hanging="12"/>
        <w:jc w:val="both"/>
        <w:rPr>
          <w:rFonts w:ascii="Tahoma" w:hAnsi="Tahoma" w:cs="Tahoma"/>
          <w:sz w:val="18"/>
          <w:szCs w:val="18"/>
        </w:rPr>
      </w:pPr>
      <w:r w:rsidRPr="00CA0356">
        <w:rPr>
          <w:rFonts w:ascii="Tahoma" w:hAnsi="Tahoma" w:cs="Tahoma"/>
          <w:sz w:val="18"/>
          <w:szCs w:val="18"/>
        </w:rPr>
        <w:t>W przypadku zaoferowania części regenerowanych na etapie przygotowywania kalkulacji kosztów naprawy, Wykonawca zobowiązany jest przedstawić koszt oraz informacje o gwarancji części regenerowanych i nowych. Wybór, która część zostanie użyta do naprawy, należy do Zamawiającego.</w:t>
      </w:r>
    </w:p>
    <w:p w14:paraId="14344E6D" w14:textId="77777777" w:rsidR="0040363C" w:rsidRPr="00CA0356" w:rsidRDefault="0040363C" w:rsidP="0040363C">
      <w:pPr>
        <w:pStyle w:val="Tekstpodstawowy"/>
        <w:ind w:left="720" w:hanging="360"/>
        <w:jc w:val="both"/>
        <w:rPr>
          <w:rFonts w:ascii="Tahoma" w:hAnsi="Tahoma" w:cs="Tahoma"/>
          <w:sz w:val="18"/>
          <w:szCs w:val="18"/>
        </w:rPr>
      </w:pPr>
      <w:r w:rsidRPr="00CA0356">
        <w:rPr>
          <w:rFonts w:ascii="Tahoma" w:hAnsi="Tahoma" w:cs="Tahoma"/>
          <w:sz w:val="18"/>
          <w:szCs w:val="18"/>
        </w:rPr>
        <w:t>d) </w:t>
      </w:r>
      <w:r w:rsidRPr="00CA0356">
        <w:rPr>
          <w:rFonts w:ascii="Tahoma" w:hAnsi="Tahoma" w:cs="Tahoma"/>
          <w:sz w:val="18"/>
          <w:szCs w:val="18"/>
        </w:rPr>
        <w:tab/>
        <w:t>Wykonawca będzie świadczył usługi określone w przedmiocie zamówienia przy użyciu własnej aparatury kontrolnej, pomiarowej, narzędzi i materiałów. Aparatura kontrolna, pomiarowa musi posiadać aktualne świadectwa legalizacji i kalibracji.</w:t>
      </w:r>
    </w:p>
    <w:p w14:paraId="35B15D20" w14:textId="77777777" w:rsidR="0040363C" w:rsidRPr="00CA0356" w:rsidRDefault="0040363C" w:rsidP="0040363C">
      <w:pPr>
        <w:pStyle w:val="Tekstpodstawowy"/>
        <w:ind w:left="720" w:hanging="360"/>
        <w:jc w:val="both"/>
        <w:rPr>
          <w:rFonts w:ascii="Tahoma" w:hAnsi="Tahoma" w:cs="Tahoma"/>
          <w:sz w:val="18"/>
          <w:szCs w:val="18"/>
          <w:shd w:val="clear" w:color="auto" w:fill="FFFFFF"/>
        </w:rPr>
      </w:pPr>
      <w:r w:rsidRPr="00CA0356">
        <w:rPr>
          <w:rFonts w:ascii="Tahoma" w:hAnsi="Tahoma" w:cs="Tahoma"/>
          <w:sz w:val="18"/>
          <w:szCs w:val="18"/>
        </w:rPr>
        <w:t>e) </w:t>
      </w:r>
      <w:r w:rsidRPr="00CA0356">
        <w:rPr>
          <w:rFonts w:ascii="Tahoma" w:hAnsi="Tahoma" w:cs="Tahoma"/>
          <w:sz w:val="18"/>
          <w:szCs w:val="18"/>
        </w:rPr>
        <w:tab/>
        <w:t>wszystkie czynności i wymienione materiały wpisane w raporcie serwisowym muszą być potwierdzone pisemnie przez bezpośredniego użytkownika.</w:t>
      </w:r>
    </w:p>
    <w:p w14:paraId="704E70EF" w14:textId="77777777" w:rsidR="0040363C" w:rsidRPr="00CA0356" w:rsidRDefault="0040363C" w:rsidP="0040363C">
      <w:pPr>
        <w:pStyle w:val="Tekstpodstawowy"/>
        <w:ind w:left="720" w:hanging="360"/>
        <w:jc w:val="both"/>
        <w:rPr>
          <w:rFonts w:ascii="Tahoma" w:hAnsi="Tahoma" w:cs="Tahoma"/>
          <w:sz w:val="18"/>
          <w:szCs w:val="18"/>
        </w:rPr>
      </w:pPr>
      <w:r w:rsidRPr="00CA0356">
        <w:rPr>
          <w:rFonts w:ascii="Tahoma" w:hAnsi="Tahoma" w:cs="Tahoma"/>
          <w:sz w:val="18"/>
          <w:szCs w:val="18"/>
          <w:shd w:val="clear" w:color="auto" w:fill="FFFFFF"/>
        </w:rPr>
        <w:t>f) </w:t>
      </w:r>
      <w:r w:rsidRPr="00CA0356">
        <w:rPr>
          <w:rFonts w:ascii="Tahoma" w:hAnsi="Tahoma" w:cs="Tahoma"/>
          <w:sz w:val="18"/>
          <w:szCs w:val="18"/>
          <w:shd w:val="clear" w:color="auto" w:fill="FFFFFF"/>
        </w:rPr>
        <w:tab/>
        <w:t>wszelkie przeglądy, naprawy, opinie i oceny stanu technicznego urządzeń medycznych objętych umową będą wykonane w ramach wynagrodzenia za wykonanie umowy;</w:t>
      </w:r>
    </w:p>
    <w:p w14:paraId="0C4F78A3" w14:textId="77777777" w:rsidR="0040363C" w:rsidRPr="00CA0356" w:rsidRDefault="0040363C" w:rsidP="0040363C">
      <w:pPr>
        <w:pStyle w:val="Tekstpodstawowy"/>
        <w:ind w:left="720" w:hanging="360"/>
        <w:jc w:val="both"/>
        <w:rPr>
          <w:rFonts w:ascii="Tahoma" w:hAnsi="Tahoma" w:cs="Tahoma"/>
          <w:sz w:val="18"/>
          <w:szCs w:val="18"/>
        </w:rPr>
      </w:pPr>
      <w:r w:rsidRPr="00CA0356">
        <w:rPr>
          <w:rFonts w:ascii="Tahoma" w:hAnsi="Tahoma" w:cs="Tahoma"/>
          <w:sz w:val="18"/>
          <w:szCs w:val="18"/>
        </w:rPr>
        <w:t>g) </w:t>
      </w:r>
      <w:r w:rsidRPr="00CA0356">
        <w:rPr>
          <w:rFonts w:ascii="Tahoma" w:hAnsi="Tahoma" w:cs="Tahoma"/>
          <w:sz w:val="18"/>
          <w:szCs w:val="18"/>
        </w:rPr>
        <w:tab/>
        <w:t xml:space="preserve">Wykonawca będzie wykonywał przeglądy i naprawy w siedzibie Zamawiającego. Jeżeli zaistnieje konieczność odbioru aparatu przez Wykonawcę i wykonania w/w czynności w siedzibie serwisu, przedstawiciel </w:t>
      </w:r>
      <w:r w:rsidRPr="00CA0356">
        <w:rPr>
          <w:rFonts w:ascii="Tahoma" w:hAnsi="Tahoma" w:cs="Tahoma"/>
          <w:sz w:val="18"/>
          <w:szCs w:val="18"/>
          <w:lang w:val="pl-PL"/>
        </w:rPr>
        <w:t>S</w:t>
      </w:r>
      <w:r w:rsidRPr="00CA0356">
        <w:rPr>
          <w:rFonts w:ascii="Tahoma" w:hAnsi="Tahoma" w:cs="Tahoma"/>
          <w:sz w:val="18"/>
          <w:szCs w:val="18"/>
        </w:rPr>
        <w:t>ZM zostanie pisemnie poinformowany o takiej potrzebie. Koszty dojazdu do Zamawiającego, jak i koszty transportu aparatu do Wykonawcy oraz do Zamawiającego ponosi Wykonawca. Koszty zawarte są w cenie oferty.</w:t>
      </w:r>
    </w:p>
    <w:p w14:paraId="5FD3C9C6" w14:textId="77777777" w:rsidR="0040363C" w:rsidRPr="00CA0356" w:rsidRDefault="0040363C" w:rsidP="0040363C">
      <w:pPr>
        <w:pStyle w:val="Tekstpodstawowy"/>
        <w:ind w:left="720" w:hanging="360"/>
        <w:jc w:val="both"/>
        <w:rPr>
          <w:rFonts w:ascii="Tahoma" w:hAnsi="Tahoma" w:cs="Tahoma"/>
          <w:sz w:val="18"/>
          <w:szCs w:val="18"/>
        </w:rPr>
      </w:pPr>
      <w:r w:rsidRPr="00CA0356">
        <w:rPr>
          <w:rFonts w:ascii="Tahoma" w:hAnsi="Tahoma" w:cs="Tahoma"/>
          <w:sz w:val="18"/>
          <w:szCs w:val="18"/>
        </w:rPr>
        <w:t>h) </w:t>
      </w:r>
      <w:r w:rsidRPr="00CA0356">
        <w:rPr>
          <w:rFonts w:ascii="Tahoma" w:hAnsi="Tahoma" w:cs="Tahoma"/>
          <w:sz w:val="18"/>
          <w:szCs w:val="18"/>
        </w:rPr>
        <w:tab/>
        <w:t>w przypadku, gdyby którykolwiek z terminów określonych w zawartej umowie został z winy Wykonawcy, przekroczony o więcej niż 14 dni, Zamawiający ma prawo w terminie 30 dni do odstąpienia od umowy po wcześniejszym pisemnym wezwaniu Wykonawcy do wykonania usługi. W takim przypadku Wykonawcy nie przysługuje jakiekolwiek roszczenie od Zamawiającego, poza roszczeniami wynikającymi z wykonanych prawidłowo usług do dnia odstąpienia od umowy.</w:t>
      </w:r>
    </w:p>
    <w:p w14:paraId="5AF0927C" w14:textId="77777777" w:rsidR="0040363C" w:rsidRPr="00CA0356" w:rsidRDefault="0040363C" w:rsidP="0040363C">
      <w:pPr>
        <w:pStyle w:val="Tekstpodstawowy"/>
        <w:ind w:left="720" w:hanging="360"/>
        <w:jc w:val="both"/>
        <w:rPr>
          <w:rFonts w:ascii="Tahoma" w:hAnsi="Tahoma" w:cs="Tahoma"/>
          <w:sz w:val="18"/>
          <w:szCs w:val="18"/>
        </w:rPr>
      </w:pPr>
      <w:r w:rsidRPr="00CA0356">
        <w:rPr>
          <w:rFonts w:ascii="Tahoma" w:hAnsi="Tahoma" w:cs="Tahoma"/>
          <w:sz w:val="18"/>
          <w:szCs w:val="18"/>
        </w:rPr>
        <w:lastRenderedPageBreak/>
        <w:t>i) </w:t>
      </w:r>
      <w:r w:rsidRPr="00CA0356">
        <w:rPr>
          <w:rFonts w:ascii="Tahoma" w:hAnsi="Tahoma" w:cs="Tahoma"/>
          <w:sz w:val="18"/>
          <w:szCs w:val="18"/>
        </w:rPr>
        <w:tab/>
        <w:t>Zamawiający dopuszcza możliwość zwolnienia Wykonawcy z kar umownych i nieskorzystania z uprawnienia do odstąpienia od umowy w przypadku przekroczenia terminów określonych w umowie, pod warunkiem, że Wykonawca dostarczy aparat zastępczy o parametrach nie gorszych niż naprawiany</w:t>
      </w:r>
      <w:r w:rsidRPr="00CA0356">
        <w:rPr>
          <w:rFonts w:ascii="Tahoma" w:hAnsi="Tahoma" w:cs="Tahoma"/>
          <w:sz w:val="18"/>
          <w:szCs w:val="18"/>
          <w:lang w:val="pl-PL"/>
        </w:rPr>
        <w:t xml:space="preserve"> </w:t>
      </w:r>
      <w:r w:rsidRPr="00CA0356">
        <w:rPr>
          <w:rFonts w:ascii="Tahoma" w:hAnsi="Tahoma" w:cs="Tahoma"/>
          <w:sz w:val="18"/>
          <w:szCs w:val="18"/>
        </w:rPr>
        <w:t>Aparat zastępczy musi być dostarczony najpóźniej następnego dnia po dniu, w którym upływają terminy określone w umowie i musi być do dyspozycji Zamawiającego do chwili wykonania przeglądu bądź naprawy aparatu będącego przedmiotem umowy.</w:t>
      </w:r>
    </w:p>
    <w:p w14:paraId="5A308BEB" w14:textId="77777777" w:rsidR="0040363C" w:rsidRPr="00CA0356" w:rsidRDefault="0040363C" w:rsidP="0040363C">
      <w:pPr>
        <w:autoSpaceDE w:val="0"/>
        <w:ind w:left="360" w:hanging="360"/>
        <w:jc w:val="both"/>
        <w:rPr>
          <w:rFonts w:ascii="Tahoma" w:hAnsi="Tahoma" w:cs="Tahoma"/>
          <w:sz w:val="18"/>
          <w:szCs w:val="18"/>
        </w:rPr>
      </w:pPr>
      <w:r w:rsidRPr="00CA0356">
        <w:rPr>
          <w:rFonts w:ascii="Tahoma" w:hAnsi="Tahoma" w:cs="Tahoma"/>
          <w:sz w:val="18"/>
          <w:szCs w:val="18"/>
        </w:rPr>
        <w:t xml:space="preserve">10. </w:t>
      </w:r>
      <w:r w:rsidRPr="00CA0356">
        <w:rPr>
          <w:rFonts w:ascii="Tahoma" w:hAnsi="Tahoma" w:cs="Tahoma"/>
          <w:kern w:val="1"/>
          <w:sz w:val="18"/>
          <w:szCs w:val="18"/>
        </w:rPr>
        <w:t xml:space="preserve">W przypadku, gdy wystąpi konieczność przekroczenia limitu roboczogodzin lub konieczność zwiększenia środków na </w:t>
      </w:r>
      <w:r w:rsidRPr="00CA0356">
        <w:rPr>
          <w:rFonts w:ascii="Tahoma" w:eastAsia="Arial" w:hAnsi="Tahoma" w:cs="Tahoma"/>
          <w:sz w:val="18"/>
          <w:szCs w:val="18"/>
        </w:rPr>
        <w:t xml:space="preserve">zakup materiałów, części i podzespołów użytych przy naprawach nie objętych zakresem przeglądów Zamawiający </w:t>
      </w:r>
      <w:r w:rsidRPr="00CA0356">
        <w:rPr>
          <w:rFonts w:ascii="Tahoma" w:hAnsi="Tahoma" w:cs="Tahoma"/>
          <w:sz w:val="18"/>
          <w:szCs w:val="18"/>
        </w:rPr>
        <w:t xml:space="preserve">dopuszcza </w:t>
      </w:r>
      <w:r w:rsidRPr="00CA0356">
        <w:rPr>
          <w:rFonts w:ascii="Tahoma" w:hAnsi="Tahoma" w:cs="Tahoma"/>
          <w:kern w:val="1"/>
          <w:sz w:val="18"/>
          <w:szCs w:val="18"/>
        </w:rPr>
        <w:t xml:space="preserve">zmianę proporcji elementów składających się na cenę umowy określoną w § 2 niniejszej umowy, przy jednoczesnym zachowaniu wartości umowy </w:t>
      </w:r>
      <w:r w:rsidRPr="00CA0356">
        <w:rPr>
          <w:rFonts w:ascii="Tahoma" w:hAnsi="Tahoma" w:cs="Tahoma"/>
          <w:sz w:val="18"/>
          <w:szCs w:val="18"/>
          <w:shd w:val="clear" w:color="auto" w:fill="FFFFFF"/>
        </w:rPr>
        <w:t>i z uwzględnieniem wymagań producenta dotyczących częstotliwości przeglądów</w:t>
      </w:r>
      <w:r w:rsidRPr="00CA0356">
        <w:rPr>
          <w:rFonts w:ascii="Tahoma" w:hAnsi="Tahoma" w:cs="Tahoma"/>
          <w:sz w:val="18"/>
          <w:szCs w:val="18"/>
        </w:rPr>
        <w:t>.</w:t>
      </w:r>
    </w:p>
    <w:p w14:paraId="13748D4A" w14:textId="77777777" w:rsidR="0040363C" w:rsidRPr="00CA0356" w:rsidRDefault="0040363C" w:rsidP="0040363C">
      <w:pPr>
        <w:pStyle w:val="Tekstpodstawowy"/>
        <w:ind w:left="360" w:hanging="360"/>
        <w:jc w:val="both"/>
        <w:rPr>
          <w:rFonts w:ascii="Tahoma" w:hAnsi="Tahoma" w:cs="Tahoma"/>
          <w:sz w:val="18"/>
          <w:szCs w:val="18"/>
          <w:shd w:val="clear" w:color="auto" w:fill="FFFFFF"/>
        </w:rPr>
      </w:pPr>
      <w:r w:rsidRPr="00CA0356">
        <w:rPr>
          <w:rFonts w:ascii="Tahoma" w:hAnsi="Tahoma" w:cs="Tahoma"/>
          <w:sz w:val="18"/>
          <w:szCs w:val="18"/>
          <w:shd w:val="clear" w:color="auto" w:fill="FFFFFF"/>
        </w:rPr>
        <w:t>1</w:t>
      </w:r>
      <w:r w:rsidRPr="00CA0356">
        <w:rPr>
          <w:rFonts w:ascii="Tahoma" w:hAnsi="Tahoma" w:cs="Tahoma"/>
          <w:sz w:val="18"/>
          <w:szCs w:val="18"/>
          <w:shd w:val="clear" w:color="auto" w:fill="FFFFFF"/>
          <w:lang w:val="pl-PL"/>
        </w:rPr>
        <w:t>1</w:t>
      </w:r>
      <w:r w:rsidRPr="00CA0356">
        <w:rPr>
          <w:rFonts w:ascii="Tahoma" w:hAnsi="Tahoma" w:cs="Tahoma"/>
          <w:sz w:val="18"/>
          <w:szCs w:val="18"/>
          <w:shd w:val="clear" w:color="auto" w:fill="FFFFFF"/>
        </w:rPr>
        <w:t>. </w:t>
      </w:r>
      <w:r w:rsidRPr="00CA0356">
        <w:rPr>
          <w:rFonts w:ascii="Tahoma" w:hAnsi="Tahoma" w:cs="Tahoma"/>
          <w:sz w:val="18"/>
          <w:szCs w:val="18"/>
        </w:rPr>
        <w:t>Zamawiający dopuszcza możliwość zmniejszenia ilości przeglądów i napraw w stosunku do określonych w załączniku nr 2 do umowy – Formularz cenowy, w przypadku wyłączenia przez Zamawiającego z eksploatacji aparatury medycznej. W takim przypadku Zamawiający przed wykonaniem Usługi powiadomi pisemnie Wykonawcę o wyłączeniu z eksploatacji. W takim przypadku Wykonawcy nie przysługuje wynagrodzenie za niewykonane przeglądy i naprawy.</w:t>
      </w:r>
    </w:p>
    <w:p w14:paraId="795D1E54" w14:textId="505562A2" w:rsidR="0040363C" w:rsidRPr="00CA0356" w:rsidRDefault="0040363C" w:rsidP="0040363C">
      <w:pPr>
        <w:pStyle w:val="Tekstpodstawowy"/>
        <w:ind w:left="360" w:hanging="360"/>
        <w:jc w:val="both"/>
        <w:rPr>
          <w:rFonts w:ascii="Tahoma" w:hAnsi="Tahoma" w:cs="Tahoma"/>
          <w:sz w:val="18"/>
          <w:szCs w:val="18"/>
          <w:shd w:val="clear" w:color="auto" w:fill="FFFFFF"/>
          <w:lang w:val="pl-PL"/>
        </w:rPr>
      </w:pPr>
      <w:r w:rsidRPr="00CA0356">
        <w:rPr>
          <w:rFonts w:ascii="Tahoma" w:hAnsi="Tahoma" w:cs="Tahoma"/>
          <w:sz w:val="18"/>
          <w:szCs w:val="18"/>
          <w:shd w:val="clear" w:color="auto" w:fill="FFFFFF"/>
        </w:rPr>
        <w:t>1</w:t>
      </w:r>
      <w:r w:rsidRPr="00CA0356">
        <w:rPr>
          <w:rFonts w:ascii="Tahoma" w:hAnsi="Tahoma" w:cs="Tahoma"/>
          <w:sz w:val="18"/>
          <w:szCs w:val="18"/>
          <w:shd w:val="clear" w:color="auto" w:fill="FFFFFF"/>
          <w:lang w:val="pl-PL"/>
        </w:rPr>
        <w:t>2</w:t>
      </w:r>
      <w:r w:rsidRPr="00CA0356">
        <w:rPr>
          <w:rFonts w:ascii="Tahoma" w:hAnsi="Tahoma" w:cs="Tahoma"/>
          <w:sz w:val="18"/>
          <w:szCs w:val="18"/>
          <w:shd w:val="clear" w:color="auto" w:fill="FFFFFF"/>
        </w:rPr>
        <w:t>. </w:t>
      </w:r>
      <w:r w:rsidRPr="00CA0356">
        <w:rPr>
          <w:rFonts w:ascii="Tahoma" w:hAnsi="Tahoma" w:cs="Tahoma"/>
          <w:b/>
          <w:sz w:val="18"/>
          <w:szCs w:val="18"/>
        </w:rPr>
        <w:t xml:space="preserve">Dotyczy </w:t>
      </w:r>
      <w:r w:rsidRPr="00CA0356">
        <w:rPr>
          <w:rFonts w:ascii="Tahoma" w:hAnsi="Tahoma" w:cs="Tahoma"/>
          <w:b/>
          <w:sz w:val="18"/>
          <w:szCs w:val="18"/>
          <w:lang w:val="pl-PL"/>
        </w:rPr>
        <w:t>wszystkich pakietów</w:t>
      </w:r>
      <w:r w:rsidRPr="00CA0356">
        <w:rPr>
          <w:rFonts w:ascii="Tahoma" w:hAnsi="Tahoma" w:cs="Tahoma"/>
          <w:sz w:val="18"/>
          <w:szCs w:val="18"/>
        </w:rPr>
        <w:t xml:space="preserve"> Osoby uczestniczące w wykonywaniu zamówienia (personel) będą posiadały świadectwa kwalifikacyjne „E” do 1 </w:t>
      </w:r>
      <w:proofErr w:type="spellStart"/>
      <w:r w:rsidRPr="00CA0356">
        <w:rPr>
          <w:rFonts w:ascii="Tahoma" w:hAnsi="Tahoma" w:cs="Tahoma"/>
          <w:sz w:val="18"/>
          <w:szCs w:val="18"/>
        </w:rPr>
        <w:t>kV</w:t>
      </w:r>
      <w:proofErr w:type="spellEnd"/>
      <w:r w:rsidRPr="00CA0356">
        <w:rPr>
          <w:rFonts w:ascii="Tahoma" w:hAnsi="Tahoma" w:cs="Tahoma"/>
          <w:sz w:val="18"/>
          <w:szCs w:val="18"/>
        </w:rPr>
        <w:t xml:space="preserve">. Wykonawca w trakcie trwania umowy zobowiązuje się na każde żądanie Zamawiającego przedstawić do wglądu niezwłocznie (nie później niż w ciągu 7 dni od wezwania) dokumenty poświadczające, iż personel Wykonawcy posiada świadectwa kwalifikacyjne „E” do 1 </w:t>
      </w:r>
      <w:proofErr w:type="spellStart"/>
      <w:r w:rsidRPr="00CA0356">
        <w:rPr>
          <w:rFonts w:ascii="Tahoma" w:hAnsi="Tahoma" w:cs="Tahoma"/>
          <w:sz w:val="18"/>
          <w:szCs w:val="18"/>
        </w:rPr>
        <w:t>kV</w:t>
      </w:r>
      <w:proofErr w:type="spellEnd"/>
      <w:r w:rsidRPr="00CA0356">
        <w:rPr>
          <w:rFonts w:ascii="Tahoma" w:hAnsi="Tahoma" w:cs="Tahoma"/>
          <w:sz w:val="18"/>
          <w:szCs w:val="18"/>
        </w:rPr>
        <w:t>.</w:t>
      </w:r>
      <w:r w:rsidRPr="00CA0356">
        <w:rPr>
          <w:rFonts w:ascii="Tahoma" w:hAnsi="Tahoma" w:cs="Tahoma"/>
          <w:sz w:val="18"/>
          <w:szCs w:val="18"/>
          <w:lang w:val="pl-PL"/>
        </w:rPr>
        <w:t xml:space="preserve"> </w:t>
      </w:r>
      <w:r w:rsidRPr="00CA0356">
        <w:rPr>
          <w:rFonts w:ascii="Tahoma" w:hAnsi="Tahoma" w:cs="Tahoma"/>
          <w:sz w:val="18"/>
          <w:szCs w:val="18"/>
        </w:rPr>
        <w:t>Komunikacja pomiędzy Zamawiającym, a o</w:t>
      </w:r>
      <w:r w:rsidRPr="00CA0356">
        <w:rPr>
          <w:rFonts w:ascii="Tahoma" w:hAnsi="Tahoma" w:cs="Tahoma"/>
          <w:bCs/>
          <w:sz w:val="18"/>
          <w:szCs w:val="18"/>
        </w:rPr>
        <w:t>sobami posiadającymi aktualne ww. świadectwa kwalifikacyjne winna odbywać się w języku polskim</w:t>
      </w:r>
      <w:r w:rsidRPr="00CA0356">
        <w:rPr>
          <w:rFonts w:ascii="Tahoma" w:hAnsi="Tahoma" w:cs="Tahoma"/>
          <w:bCs/>
          <w:sz w:val="18"/>
          <w:szCs w:val="18"/>
          <w:lang w:val="pl-PL"/>
        </w:rPr>
        <w:t>.</w:t>
      </w:r>
    </w:p>
    <w:p w14:paraId="2C0004E6" w14:textId="31AF1610" w:rsidR="0040363C" w:rsidRPr="00CA0356" w:rsidRDefault="009725D4" w:rsidP="006C09E7">
      <w:pPr>
        <w:ind w:left="360" w:hanging="360"/>
        <w:jc w:val="both"/>
        <w:rPr>
          <w:rFonts w:ascii="Tahoma" w:hAnsi="Tahoma" w:cs="Tahoma"/>
          <w:sz w:val="18"/>
          <w:szCs w:val="18"/>
        </w:rPr>
      </w:pPr>
      <w:r w:rsidRPr="00CA0356">
        <w:rPr>
          <w:rFonts w:ascii="Tahoma" w:hAnsi="Tahoma" w:cs="Tahoma"/>
          <w:sz w:val="18"/>
          <w:szCs w:val="18"/>
        </w:rPr>
        <w:t>1</w:t>
      </w:r>
      <w:r>
        <w:rPr>
          <w:rFonts w:ascii="Tahoma" w:hAnsi="Tahoma" w:cs="Tahoma"/>
          <w:sz w:val="18"/>
          <w:szCs w:val="18"/>
        </w:rPr>
        <w:t>3</w:t>
      </w:r>
      <w:r w:rsidR="0040363C" w:rsidRPr="00CA0356">
        <w:rPr>
          <w:rFonts w:ascii="Tahoma" w:hAnsi="Tahoma" w:cs="Tahoma"/>
          <w:sz w:val="18"/>
          <w:szCs w:val="18"/>
        </w:rPr>
        <w:t>.</w:t>
      </w:r>
      <w:r w:rsidR="0040363C" w:rsidRPr="00CA0356">
        <w:rPr>
          <w:rFonts w:ascii="Tahoma" w:hAnsi="Tahoma" w:cs="Tahoma"/>
          <w:sz w:val="18"/>
          <w:szCs w:val="18"/>
        </w:rPr>
        <w:tab/>
        <w:t xml:space="preserve">Wykonawca, najpóźniej w dniu przystąpienia do realizacji usługi będącej przedmiotem niniejszego postępowania przedłoży przedstawicielowi Zamawiającego – Sekcji </w:t>
      </w:r>
      <w:r w:rsidR="009B23A1" w:rsidRPr="00CA0356">
        <w:rPr>
          <w:rFonts w:ascii="Tahoma" w:hAnsi="Tahoma" w:cs="Tahoma"/>
          <w:sz w:val="18"/>
          <w:szCs w:val="18"/>
        </w:rPr>
        <w:t>Aparatury Medycznej</w:t>
      </w:r>
      <w:r w:rsidR="0040363C" w:rsidRPr="00CA0356">
        <w:rPr>
          <w:rFonts w:ascii="Tahoma" w:hAnsi="Tahoma" w:cs="Tahoma"/>
          <w:sz w:val="18"/>
          <w:szCs w:val="18"/>
        </w:rPr>
        <w:t xml:space="preserve"> opłaconą polisę, a w przypadku jej braku inny opłacony dokument ubezpieczenia potwierdzający, że jest ubezpieczony od odpowiedzialności cywilnej w zakresie prowadzonej działalności zgodnej z przedmiotem umowy. Wykonawca jest obowiązany posiadać przedmiotowe ubezpieczenie przez cały okres trwania umowy. W przypadku zakończenia terminu, na jaki polisa lub inny dokument ubezpieczenia został/a zawarta/y, w trakcie obowiązywania umowy, Wykonawca jest zobowiązany do przedłożenia nowej opłaconej polisy lub innego opłaconego dokumentu ubezpieczenia wraz z dowodem jej/jego opłacenia najpóźniej następnego dnia po zakończeniu obowiązywania poprzedniej, bez wezwania ze strony Zamawiającego. </w:t>
      </w:r>
    </w:p>
    <w:p w14:paraId="17C8B523" w14:textId="0A75D997" w:rsidR="0040363C" w:rsidRPr="00CA0356" w:rsidRDefault="009725D4" w:rsidP="0040363C">
      <w:pPr>
        <w:autoSpaceDE w:val="0"/>
        <w:ind w:left="360" w:hanging="345"/>
        <w:jc w:val="both"/>
        <w:rPr>
          <w:rFonts w:ascii="Tahoma" w:hAnsi="Tahoma" w:cs="Tahoma"/>
          <w:sz w:val="18"/>
          <w:szCs w:val="18"/>
        </w:rPr>
      </w:pPr>
      <w:r w:rsidRPr="00CA0356">
        <w:rPr>
          <w:rFonts w:ascii="Tahoma" w:hAnsi="Tahoma" w:cs="Tahoma"/>
          <w:sz w:val="18"/>
          <w:szCs w:val="18"/>
        </w:rPr>
        <w:t>1</w:t>
      </w:r>
      <w:r>
        <w:rPr>
          <w:rFonts w:ascii="Tahoma" w:hAnsi="Tahoma" w:cs="Tahoma"/>
          <w:sz w:val="18"/>
          <w:szCs w:val="18"/>
        </w:rPr>
        <w:t>4</w:t>
      </w:r>
      <w:r w:rsidR="0040363C" w:rsidRPr="00CA0356">
        <w:rPr>
          <w:rFonts w:ascii="Tahoma" w:hAnsi="Tahoma" w:cs="Tahoma"/>
          <w:sz w:val="18"/>
          <w:szCs w:val="18"/>
        </w:rPr>
        <w:t>.</w:t>
      </w:r>
      <w:r w:rsidR="0040363C" w:rsidRPr="00CA0356">
        <w:rPr>
          <w:rFonts w:ascii="Tahoma" w:hAnsi="Tahoma" w:cs="Tahoma"/>
          <w:sz w:val="18"/>
          <w:szCs w:val="18"/>
        </w:rPr>
        <w:tab/>
      </w:r>
      <w:r w:rsidR="0040363C" w:rsidRPr="00CA0356">
        <w:rPr>
          <w:rFonts w:ascii="Tahoma" w:hAnsi="Tahoma" w:cs="Tahoma"/>
          <w:b/>
          <w:sz w:val="18"/>
          <w:szCs w:val="18"/>
        </w:rPr>
        <w:t>Numery kontaktowe Wykonawcy</w:t>
      </w:r>
      <w:r w:rsidR="0040363C" w:rsidRPr="00CA0356">
        <w:rPr>
          <w:rFonts w:ascii="Tahoma" w:hAnsi="Tahoma" w:cs="Tahoma"/>
          <w:sz w:val="18"/>
          <w:szCs w:val="18"/>
        </w:rPr>
        <w:t>, pod jakie należy zgłaszać usterki, awarie i wszelkie inne kwestie związane z wykonywaniem usługi to:</w:t>
      </w:r>
    </w:p>
    <w:p w14:paraId="09D9C16E" w14:textId="77777777" w:rsidR="0040363C" w:rsidRPr="00CA0356" w:rsidRDefault="0040363C" w:rsidP="0040363C">
      <w:pPr>
        <w:ind w:left="360"/>
        <w:rPr>
          <w:rFonts w:ascii="Tahoma" w:hAnsi="Tahoma" w:cs="Tahoma"/>
          <w:b/>
          <w:kern w:val="1"/>
          <w:sz w:val="18"/>
          <w:szCs w:val="18"/>
        </w:rPr>
      </w:pPr>
      <w:r w:rsidRPr="00CA0356">
        <w:rPr>
          <w:rFonts w:ascii="Tahoma" w:hAnsi="Tahoma" w:cs="Tahoma"/>
          <w:b/>
          <w:sz w:val="18"/>
          <w:szCs w:val="18"/>
        </w:rPr>
        <w:t>tel. stacjonarny ……, tel. komórkowy ………, faks ………, mail ……… .</w:t>
      </w:r>
    </w:p>
    <w:p w14:paraId="01DE57E8" w14:textId="0D0FBE63" w:rsidR="0040363C" w:rsidRPr="00CA0356" w:rsidRDefault="009725D4" w:rsidP="0040363C">
      <w:pPr>
        <w:autoSpaceDE w:val="0"/>
        <w:ind w:left="360" w:hanging="345"/>
        <w:jc w:val="both"/>
        <w:rPr>
          <w:rFonts w:ascii="Tahoma" w:hAnsi="Tahoma" w:cs="Tahoma"/>
          <w:sz w:val="18"/>
          <w:szCs w:val="18"/>
        </w:rPr>
      </w:pPr>
      <w:r w:rsidRPr="00CA0356">
        <w:rPr>
          <w:rFonts w:ascii="Tahoma" w:hAnsi="Tahoma" w:cs="Tahoma"/>
          <w:sz w:val="18"/>
          <w:szCs w:val="18"/>
        </w:rPr>
        <w:t>1</w:t>
      </w:r>
      <w:r>
        <w:rPr>
          <w:rFonts w:ascii="Tahoma" w:hAnsi="Tahoma" w:cs="Tahoma"/>
          <w:sz w:val="18"/>
          <w:szCs w:val="18"/>
        </w:rPr>
        <w:t>5</w:t>
      </w:r>
      <w:r w:rsidR="0040363C" w:rsidRPr="00CA0356">
        <w:rPr>
          <w:rFonts w:ascii="Tahoma" w:hAnsi="Tahoma" w:cs="Tahoma"/>
          <w:sz w:val="18"/>
          <w:szCs w:val="18"/>
        </w:rPr>
        <w:t>.</w:t>
      </w:r>
      <w:r w:rsidR="0040363C" w:rsidRPr="00CA0356">
        <w:rPr>
          <w:rFonts w:ascii="Tahoma" w:hAnsi="Tahoma" w:cs="Tahoma"/>
          <w:sz w:val="18"/>
          <w:szCs w:val="18"/>
        </w:rPr>
        <w:tab/>
      </w:r>
      <w:bookmarkStart w:id="10" w:name="_Hlk163204272"/>
      <w:r w:rsidR="0040363C" w:rsidRPr="00CA0356">
        <w:rPr>
          <w:rFonts w:ascii="Tahoma" w:hAnsi="Tahoma" w:cs="Tahoma"/>
          <w:sz w:val="18"/>
          <w:szCs w:val="18"/>
        </w:rPr>
        <w:t>Osoba po stronie Wykonawcy do kontaktu w sprawach realizacji niniejszej umowy: …………………………………………………, tel. stacjonarny …………………………, tel. komórkowy ………………………….</w:t>
      </w:r>
    </w:p>
    <w:bookmarkEnd w:id="10"/>
    <w:p w14:paraId="49DF0292" w14:textId="3AC8A22A" w:rsidR="0040363C" w:rsidRPr="00CA0356" w:rsidRDefault="009725D4" w:rsidP="0040363C">
      <w:pPr>
        <w:autoSpaceDE w:val="0"/>
        <w:ind w:left="360" w:hanging="345"/>
        <w:jc w:val="both"/>
        <w:rPr>
          <w:rFonts w:ascii="Tahoma" w:hAnsi="Tahoma" w:cs="Tahoma"/>
          <w:sz w:val="18"/>
          <w:szCs w:val="18"/>
        </w:rPr>
      </w:pPr>
      <w:r w:rsidRPr="00CA0356">
        <w:rPr>
          <w:rFonts w:ascii="Tahoma" w:hAnsi="Tahoma" w:cs="Tahoma"/>
          <w:sz w:val="18"/>
          <w:szCs w:val="18"/>
        </w:rPr>
        <w:t>1</w:t>
      </w:r>
      <w:r>
        <w:rPr>
          <w:rFonts w:ascii="Tahoma" w:hAnsi="Tahoma" w:cs="Tahoma"/>
          <w:sz w:val="18"/>
          <w:szCs w:val="18"/>
        </w:rPr>
        <w:t>6</w:t>
      </w:r>
      <w:r w:rsidR="0040363C" w:rsidRPr="00CA0356">
        <w:rPr>
          <w:rFonts w:ascii="Tahoma" w:hAnsi="Tahoma" w:cs="Tahoma"/>
          <w:sz w:val="18"/>
          <w:szCs w:val="18"/>
        </w:rPr>
        <w:t>.</w:t>
      </w:r>
      <w:r w:rsidR="0040363C" w:rsidRPr="00CA0356">
        <w:rPr>
          <w:rFonts w:ascii="Tahoma" w:hAnsi="Tahoma" w:cs="Tahoma"/>
          <w:sz w:val="18"/>
          <w:szCs w:val="18"/>
        </w:rPr>
        <w:tab/>
        <w:t>Wykonawca lub Podwykonawca zobowiązuje się, że pracownicy świadczący usługi będą w okresie realizacji umowy zatrudnieni na podstawie umowy o pracę w rozumieniu przepisów ustawy z dnia 26 czerwca 1974 r. - Kodeks pracy (Dz. U. z 2022 r., poz. 1510, tj. ze zm.) – dotyczy osób wykonujących wskazany przez Zamawiającego zakres realizacji zamówienia, tj. czynności w zakresie przeprowadzania przeglądów, konserwacji, kontroli bezpieczeństwa aparatury medycznej wraz z naprawami.</w:t>
      </w:r>
    </w:p>
    <w:p w14:paraId="0B728A17" w14:textId="547305E1" w:rsidR="0040363C" w:rsidRPr="00CA0356" w:rsidRDefault="009725D4" w:rsidP="0040363C">
      <w:pPr>
        <w:autoSpaceDE w:val="0"/>
        <w:ind w:left="360" w:hanging="345"/>
        <w:jc w:val="both"/>
        <w:rPr>
          <w:rFonts w:ascii="Tahoma" w:hAnsi="Tahoma" w:cs="Tahoma"/>
          <w:sz w:val="18"/>
          <w:szCs w:val="18"/>
        </w:rPr>
      </w:pPr>
      <w:r w:rsidRPr="00CA0356">
        <w:rPr>
          <w:rFonts w:ascii="Tahoma" w:hAnsi="Tahoma" w:cs="Tahoma"/>
          <w:sz w:val="18"/>
          <w:szCs w:val="18"/>
        </w:rPr>
        <w:t>1</w:t>
      </w:r>
      <w:r>
        <w:rPr>
          <w:rFonts w:ascii="Tahoma" w:hAnsi="Tahoma" w:cs="Tahoma"/>
          <w:sz w:val="18"/>
          <w:szCs w:val="18"/>
        </w:rPr>
        <w:t>7</w:t>
      </w:r>
      <w:r w:rsidR="0040363C" w:rsidRPr="00CA0356">
        <w:rPr>
          <w:rFonts w:ascii="Tahoma" w:hAnsi="Tahoma" w:cs="Tahoma"/>
          <w:sz w:val="18"/>
          <w:szCs w:val="18"/>
        </w:rPr>
        <w:t>.</w:t>
      </w:r>
      <w:r w:rsidR="0040363C" w:rsidRPr="00CA0356">
        <w:rPr>
          <w:rFonts w:ascii="Tahoma" w:hAnsi="Tahoma" w:cs="Tahoma"/>
          <w:sz w:val="18"/>
          <w:szCs w:val="18"/>
        </w:rPr>
        <w:tab/>
        <w:t xml:space="preserve">Każdorazowo na żądanie Zamawiającego, w terminie nie krótszym niż 5 dni roboczych, Wykonawca zobowiązuje się przedłożyć do wglądu umowy o pracę zawarte przez Wykonawcę lub Podwykonawcę z Pracownikami, o których mowa w ust. 17. Umowy winny być przedstawione w formie kopii poświadczonej za zgodność z oryginałem odpowiednio przez Wykonawcę. Kopia 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(ogólne rozporządzenie o ochronie danych) zwane dalej RODO oraz ustawy z dnia 10 maja 2018 r. o ochronie danych osobowych (Dz. U. 2019 r., poz. 1781 </w:t>
      </w:r>
      <w:proofErr w:type="spellStart"/>
      <w:r w:rsidR="0040363C" w:rsidRPr="00CA0356">
        <w:rPr>
          <w:rFonts w:ascii="Tahoma" w:hAnsi="Tahoma" w:cs="Tahoma"/>
          <w:sz w:val="18"/>
          <w:szCs w:val="18"/>
        </w:rPr>
        <w:t>t.j</w:t>
      </w:r>
      <w:proofErr w:type="spellEnd"/>
      <w:r w:rsidR="0040363C" w:rsidRPr="00CA0356">
        <w:rPr>
          <w:rFonts w:ascii="Tahoma" w:hAnsi="Tahoma" w:cs="Tahoma"/>
          <w:sz w:val="18"/>
          <w:szCs w:val="18"/>
        </w:rPr>
        <w:t xml:space="preserve">., ze zm.) (tj. w szczególności * bez adresów, nr PESEL pracowników). Imię i nazwisko pracownika nie podlega </w:t>
      </w:r>
      <w:proofErr w:type="spellStart"/>
      <w:r w:rsidR="0040363C" w:rsidRPr="00CA0356">
        <w:rPr>
          <w:rFonts w:ascii="Tahoma" w:hAnsi="Tahoma" w:cs="Tahoma"/>
          <w:sz w:val="18"/>
          <w:szCs w:val="18"/>
        </w:rPr>
        <w:t>anonimizacji</w:t>
      </w:r>
      <w:proofErr w:type="spellEnd"/>
      <w:r w:rsidR="0040363C" w:rsidRPr="00CA0356">
        <w:rPr>
          <w:rFonts w:ascii="Tahoma" w:hAnsi="Tahoma" w:cs="Tahoma"/>
          <w:sz w:val="18"/>
          <w:szCs w:val="18"/>
        </w:rPr>
        <w:t>. Informacje takie jak: data zawarcia umowy, rodzaj umowy o pracę i wymiar etatu powinny być możliwe do zidentyfikowania.</w:t>
      </w:r>
    </w:p>
    <w:p w14:paraId="44283FD0" w14:textId="77777777" w:rsidR="0040363C" w:rsidRPr="00CA0356" w:rsidRDefault="0040363C" w:rsidP="0040363C">
      <w:pPr>
        <w:suppressAutoHyphens/>
        <w:ind w:left="482"/>
        <w:jc w:val="both"/>
        <w:rPr>
          <w:rFonts w:ascii="Tahoma" w:hAnsi="Tahoma" w:cs="Tahoma"/>
          <w:sz w:val="18"/>
          <w:szCs w:val="18"/>
        </w:rPr>
      </w:pPr>
      <w:r w:rsidRPr="00CA0356">
        <w:rPr>
          <w:rFonts w:ascii="Tahoma" w:hAnsi="Tahoma" w:cs="Tahoma"/>
          <w:sz w:val="18"/>
          <w:szCs w:val="18"/>
        </w:rPr>
        <w:t xml:space="preserve">* Wyliczenie ma charakter przykładowy. Umowa o pracę może zawierać również inne dane, które podlegają </w:t>
      </w:r>
      <w:proofErr w:type="spellStart"/>
      <w:r w:rsidRPr="00CA0356">
        <w:rPr>
          <w:rFonts w:ascii="Tahoma" w:hAnsi="Tahoma" w:cs="Tahoma"/>
          <w:sz w:val="18"/>
          <w:szCs w:val="18"/>
        </w:rPr>
        <w:t>anonimizacji</w:t>
      </w:r>
      <w:proofErr w:type="spellEnd"/>
      <w:r w:rsidRPr="00CA0356">
        <w:rPr>
          <w:rFonts w:ascii="Tahoma" w:hAnsi="Tahoma" w:cs="Tahoma"/>
          <w:sz w:val="18"/>
          <w:szCs w:val="18"/>
        </w:rPr>
        <w:t xml:space="preserve">. Każda umowa powinna zostać przeanalizowana przez składającego pod kątem ww. przepisów; zakres </w:t>
      </w:r>
      <w:proofErr w:type="spellStart"/>
      <w:r w:rsidRPr="00CA0356">
        <w:rPr>
          <w:rFonts w:ascii="Tahoma" w:hAnsi="Tahoma" w:cs="Tahoma"/>
          <w:sz w:val="18"/>
          <w:szCs w:val="18"/>
        </w:rPr>
        <w:t>anonimizacji</w:t>
      </w:r>
      <w:proofErr w:type="spellEnd"/>
      <w:r w:rsidRPr="00CA0356">
        <w:rPr>
          <w:rFonts w:ascii="Tahoma" w:hAnsi="Tahoma" w:cs="Tahoma"/>
          <w:sz w:val="18"/>
          <w:szCs w:val="18"/>
        </w:rPr>
        <w:t xml:space="preserve"> umowy musi być zgodny z przepisami ww. ustawy.</w:t>
      </w:r>
    </w:p>
    <w:p w14:paraId="5724F5E3" w14:textId="446E3E24" w:rsidR="0040363C" w:rsidRPr="00CA0356" w:rsidRDefault="009725D4" w:rsidP="0040363C">
      <w:pPr>
        <w:autoSpaceDE w:val="0"/>
        <w:ind w:left="360" w:hanging="345"/>
        <w:jc w:val="both"/>
        <w:rPr>
          <w:rFonts w:ascii="Tahoma" w:hAnsi="Tahoma" w:cs="Tahoma"/>
          <w:sz w:val="18"/>
          <w:szCs w:val="18"/>
        </w:rPr>
      </w:pPr>
      <w:r>
        <w:rPr>
          <w:rFonts w:ascii="Tahoma" w:hAnsi="Tahoma" w:cs="Tahoma"/>
          <w:sz w:val="18"/>
          <w:szCs w:val="18"/>
        </w:rPr>
        <w:t>18</w:t>
      </w:r>
      <w:r w:rsidR="0040363C" w:rsidRPr="00CA0356">
        <w:rPr>
          <w:rFonts w:ascii="Tahoma" w:hAnsi="Tahoma" w:cs="Tahoma"/>
          <w:sz w:val="18"/>
          <w:szCs w:val="18"/>
        </w:rPr>
        <w:t>.</w:t>
      </w:r>
      <w:r w:rsidR="0040363C" w:rsidRPr="00CA0356">
        <w:rPr>
          <w:rFonts w:ascii="Tahoma" w:hAnsi="Tahoma" w:cs="Tahoma"/>
          <w:sz w:val="18"/>
          <w:szCs w:val="18"/>
        </w:rPr>
        <w:tab/>
        <w:t xml:space="preserve">W przypadku uzasadnionych wątpliwości co do przestrzegania prawa pracy przez Wykonawcę lub Podwykonawcę, Zamawiający może zwrócić się do Wykonawcy o przedłożenie innych dokumentów, np. w szczególności oświadczenia Wykonawcy lub Podwykonawcy o zatrudnieniu na podstawie umowy o pracę osób wykonujących czynności, określone w ust. </w:t>
      </w:r>
      <w:r w:rsidR="00096C62" w:rsidRPr="00CA0356">
        <w:rPr>
          <w:rFonts w:ascii="Tahoma" w:hAnsi="Tahoma" w:cs="Tahoma"/>
          <w:sz w:val="18"/>
          <w:szCs w:val="18"/>
        </w:rPr>
        <w:t>1</w:t>
      </w:r>
      <w:r w:rsidR="00096C62">
        <w:rPr>
          <w:rFonts w:ascii="Tahoma" w:hAnsi="Tahoma" w:cs="Tahoma"/>
          <w:sz w:val="18"/>
          <w:szCs w:val="18"/>
        </w:rPr>
        <w:t>6</w:t>
      </w:r>
      <w:r w:rsidR="0040363C" w:rsidRPr="00CA0356">
        <w:rPr>
          <w:rFonts w:ascii="Tahoma" w:hAnsi="Tahoma" w:cs="Tahoma"/>
          <w:sz w:val="18"/>
          <w:szCs w:val="18"/>
        </w:rPr>
        <w:t>, zaświadczenia właściwego oddziału ZUS, potwierdzającego opłacanie przez Wykonawcę lub Podwykonawcę składek na ubezpieczenia społeczne i zdrowotne z tytułu zatrudnienia na podstawie umów o pracę za ostatni okres rozliczeniowy.</w:t>
      </w:r>
    </w:p>
    <w:p w14:paraId="3FF9F1D0" w14:textId="3CB9146A" w:rsidR="0040363C" w:rsidRPr="00CA0356" w:rsidRDefault="00096C62" w:rsidP="0040363C">
      <w:pPr>
        <w:autoSpaceDE w:val="0"/>
        <w:ind w:left="357" w:hanging="345"/>
        <w:jc w:val="both"/>
        <w:rPr>
          <w:rFonts w:ascii="Tahoma" w:hAnsi="Tahoma" w:cs="Tahoma"/>
          <w:sz w:val="18"/>
          <w:szCs w:val="18"/>
        </w:rPr>
      </w:pPr>
      <w:r>
        <w:rPr>
          <w:rFonts w:ascii="Tahoma" w:hAnsi="Tahoma" w:cs="Tahoma"/>
          <w:sz w:val="18"/>
          <w:szCs w:val="18"/>
        </w:rPr>
        <w:t>19</w:t>
      </w:r>
      <w:r w:rsidR="0040363C" w:rsidRPr="00CA0356">
        <w:rPr>
          <w:rFonts w:ascii="Tahoma" w:hAnsi="Tahoma" w:cs="Tahoma"/>
          <w:sz w:val="18"/>
          <w:szCs w:val="18"/>
        </w:rPr>
        <w:t>.</w:t>
      </w:r>
      <w:r w:rsidR="0040363C" w:rsidRPr="00CA0356">
        <w:rPr>
          <w:rFonts w:ascii="Tahoma" w:hAnsi="Tahoma" w:cs="Tahoma"/>
          <w:sz w:val="18"/>
          <w:szCs w:val="18"/>
        </w:rPr>
        <w:tab/>
        <w:t xml:space="preserve">Nieprzedłożenie przez Wykonawcę umów zawartych przez Wykonawcę z Pracownikami lub Podwykonawcę z Pracownikami, o których mowa w ust. </w:t>
      </w:r>
      <w:r>
        <w:rPr>
          <w:rFonts w:ascii="Tahoma" w:hAnsi="Tahoma" w:cs="Tahoma"/>
          <w:sz w:val="18"/>
          <w:szCs w:val="18"/>
        </w:rPr>
        <w:t>16</w:t>
      </w:r>
      <w:r w:rsidR="0040363C" w:rsidRPr="00CA0356">
        <w:rPr>
          <w:rFonts w:ascii="Tahoma" w:hAnsi="Tahoma" w:cs="Tahoma"/>
          <w:sz w:val="18"/>
          <w:szCs w:val="18"/>
        </w:rPr>
        <w:t xml:space="preserve">, w terminie wskazanym przez Zamawiającego zgodnie z ust. </w:t>
      </w:r>
      <w:r>
        <w:rPr>
          <w:rFonts w:ascii="Tahoma" w:hAnsi="Tahoma" w:cs="Tahoma"/>
          <w:sz w:val="18"/>
          <w:szCs w:val="18"/>
        </w:rPr>
        <w:t>17</w:t>
      </w:r>
      <w:r w:rsidRPr="00CA0356">
        <w:rPr>
          <w:rFonts w:ascii="Tahoma" w:hAnsi="Tahoma" w:cs="Tahoma"/>
          <w:sz w:val="18"/>
          <w:szCs w:val="18"/>
        </w:rPr>
        <w:t xml:space="preserve"> </w:t>
      </w:r>
      <w:r w:rsidR="0040363C" w:rsidRPr="00CA0356">
        <w:rPr>
          <w:rFonts w:ascii="Tahoma" w:hAnsi="Tahoma" w:cs="Tahoma"/>
          <w:sz w:val="18"/>
          <w:szCs w:val="18"/>
        </w:rPr>
        <w:t>będzie traktowane jako niewypełnienie obowiązku zatrudnienia Pracowników świadczących usługi na podstawie umowy o pracę.</w:t>
      </w:r>
    </w:p>
    <w:p w14:paraId="72BE8510" w14:textId="02BD8C39" w:rsidR="0040363C" w:rsidRPr="00CA0356" w:rsidRDefault="00096C62" w:rsidP="0040363C">
      <w:pPr>
        <w:autoSpaceDE w:val="0"/>
        <w:ind w:left="357" w:hanging="345"/>
        <w:jc w:val="both"/>
        <w:rPr>
          <w:rFonts w:ascii="Tahoma" w:hAnsi="Tahoma" w:cs="Tahoma"/>
          <w:sz w:val="18"/>
          <w:szCs w:val="18"/>
        </w:rPr>
      </w:pPr>
      <w:r>
        <w:rPr>
          <w:rFonts w:ascii="Tahoma" w:hAnsi="Tahoma" w:cs="Tahoma"/>
          <w:sz w:val="18"/>
          <w:szCs w:val="18"/>
        </w:rPr>
        <w:t>20</w:t>
      </w:r>
      <w:r w:rsidR="0040363C" w:rsidRPr="00CA0356">
        <w:rPr>
          <w:rFonts w:ascii="Tahoma" w:hAnsi="Tahoma" w:cs="Tahoma"/>
          <w:sz w:val="18"/>
          <w:szCs w:val="18"/>
        </w:rPr>
        <w:t>.</w:t>
      </w:r>
      <w:r w:rsidR="0040363C" w:rsidRPr="00CA0356">
        <w:rPr>
          <w:rFonts w:ascii="Tahoma" w:hAnsi="Tahoma" w:cs="Tahoma"/>
          <w:sz w:val="18"/>
          <w:szCs w:val="18"/>
        </w:rPr>
        <w:tab/>
        <w:t>Wykonawca zobowiązuje się do dostarczenia Zamawiającemu w ciągu 2 dni od dnia zawarcia umowy oświadczenia o zatrudnieniu przez Wykonawcę lub wskazanego przez Wykonawcę podwykonawcę osób wykonujących czynności w zakresie przeprowadzania przeglądów, konserwacji, kontroli bezpieczeństwa aparatury medycznej wraz z naprawami na podstawie umowy o pracę, z podaniem imienia i nazwiska, czynności, która będzie realizowana w ramach przedmiotu umowy, ze wskazaniem okresu zatrudnienia każdej z tych osób. Wykonawca jest zobowiązany do aktualizowania informacji podanych w ww. oświadczeniu.</w:t>
      </w:r>
    </w:p>
    <w:p w14:paraId="1203A21D" w14:textId="0C559549" w:rsidR="0040363C" w:rsidRPr="00CA0356" w:rsidRDefault="0040363C" w:rsidP="0040363C">
      <w:pPr>
        <w:ind w:left="357"/>
        <w:jc w:val="both"/>
        <w:rPr>
          <w:rFonts w:ascii="Tahoma" w:hAnsi="Tahoma" w:cs="Tahoma"/>
          <w:bCs/>
          <w:kern w:val="32"/>
          <w:sz w:val="18"/>
          <w:szCs w:val="18"/>
        </w:rPr>
      </w:pPr>
      <w:r w:rsidRPr="00CA0356">
        <w:rPr>
          <w:rFonts w:ascii="Tahoma" w:hAnsi="Tahoma" w:cs="Tahoma"/>
          <w:kern w:val="1"/>
          <w:sz w:val="18"/>
          <w:szCs w:val="18"/>
        </w:rPr>
        <w:t>Zapisy umowy § 1 pkt. 17-</w:t>
      </w:r>
      <w:r w:rsidR="00096C62">
        <w:rPr>
          <w:rFonts w:ascii="Tahoma" w:hAnsi="Tahoma" w:cs="Tahoma"/>
          <w:kern w:val="1"/>
          <w:sz w:val="18"/>
          <w:szCs w:val="18"/>
        </w:rPr>
        <w:t>19</w:t>
      </w:r>
      <w:r w:rsidR="00096C62" w:rsidRPr="00CA0356">
        <w:rPr>
          <w:rFonts w:ascii="Tahoma" w:hAnsi="Tahoma" w:cs="Tahoma"/>
          <w:kern w:val="1"/>
          <w:sz w:val="18"/>
          <w:szCs w:val="18"/>
        </w:rPr>
        <w:t xml:space="preserve"> </w:t>
      </w:r>
      <w:r w:rsidRPr="00CA0356">
        <w:rPr>
          <w:rFonts w:ascii="Tahoma" w:hAnsi="Tahoma" w:cs="Tahoma"/>
          <w:kern w:val="1"/>
          <w:sz w:val="18"/>
          <w:szCs w:val="18"/>
        </w:rPr>
        <w:t xml:space="preserve">nie dotyczą </w:t>
      </w:r>
      <w:r w:rsidRPr="00CA0356">
        <w:rPr>
          <w:rFonts w:ascii="Tahoma" w:hAnsi="Tahoma" w:cs="Tahoma"/>
          <w:bCs/>
          <w:kern w:val="32"/>
          <w:sz w:val="18"/>
          <w:szCs w:val="18"/>
        </w:rPr>
        <w:t>spółki osobowej, w której wspólnicy będą samodzielnie świadczyli pracę w zakresie czynności określonych powyżej przez Zamawiającego, jak również przedsiębiorców, prowadzących działalność gospodarczą jednoosobowo, którzy będą samodzielnie świadczyli pracę w zakresie czynności określonych powyżej przez Zamawiającego.</w:t>
      </w:r>
    </w:p>
    <w:p w14:paraId="306EEA35" w14:textId="77777777" w:rsidR="0040363C" w:rsidRDefault="0040363C" w:rsidP="0040363C">
      <w:pPr>
        <w:jc w:val="both"/>
        <w:rPr>
          <w:rFonts w:ascii="Tahoma" w:hAnsi="Tahoma" w:cs="Tahoma"/>
          <w:i/>
          <w:kern w:val="1"/>
          <w:sz w:val="18"/>
          <w:szCs w:val="18"/>
        </w:rPr>
      </w:pPr>
    </w:p>
    <w:p w14:paraId="032DB807" w14:textId="77777777" w:rsidR="00096C62" w:rsidRDefault="00096C62" w:rsidP="0040363C">
      <w:pPr>
        <w:jc w:val="both"/>
        <w:rPr>
          <w:rFonts w:ascii="Tahoma" w:hAnsi="Tahoma" w:cs="Tahoma"/>
          <w:i/>
          <w:kern w:val="1"/>
          <w:sz w:val="18"/>
          <w:szCs w:val="18"/>
        </w:rPr>
      </w:pPr>
    </w:p>
    <w:p w14:paraId="10F0C11B" w14:textId="77777777" w:rsidR="00096C62" w:rsidRDefault="00096C62" w:rsidP="0040363C">
      <w:pPr>
        <w:jc w:val="both"/>
        <w:rPr>
          <w:rFonts w:ascii="Tahoma" w:hAnsi="Tahoma" w:cs="Tahoma"/>
          <w:i/>
          <w:kern w:val="1"/>
          <w:sz w:val="18"/>
          <w:szCs w:val="18"/>
        </w:rPr>
      </w:pPr>
    </w:p>
    <w:p w14:paraId="4F4A1B23" w14:textId="77777777" w:rsidR="00096C62" w:rsidRPr="00CA0356" w:rsidRDefault="00096C62" w:rsidP="0040363C">
      <w:pPr>
        <w:jc w:val="both"/>
        <w:rPr>
          <w:rFonts w:ascii="Tahoma" w:hAnsi="Tahoma" w:cs="Tahoma"/>
          <w:i/>
          <w:kern w:val="1"/>
          <w:sz w:val="18"/>
          <w:szCs w:val="18"/>
        </w:rPr>
      </w:pPr>
    </w:p>
    <w:p w14:paraId="2A1BCB85" w14:textId="77777777" w:rsidR="0040363C" w:rsidRPr="00CA0356" w:rsidRDefault="0040363C" w:rsidP="0040363C">
      <w:pPr>
        <w:jc w:val="center"/>
        <w:rPr>
          <w:rFonts w:ascii="Tahoma" w:hAnsi="Tahoma" w:cs="Tahoma"/>
          <w:sz w:val="18"/>
          <w:szCs w:val="18"/>
        </w:rPr>
      </w:pPr>
      <w:r w:rsidRPr="00CA0356">
        <w:rPr>
          <w:rFonts w:ascii="Tahoma" w:hAnsi="Tahoma" w:cs="Tahoma"/>
          <w:kern w:val="1"/>
          <w:sz w:val="18"/>
          <w:szCs w:val="18"/>
        </w:rPr>
        <w:lastRenderedPageBreak/>
        <w:t xml:space="preserve">§ 2. </w:t>
      </w:r>
    </w:p>
    <w:p w14:paraId="075B861C" w14:textId="77777777" w:rsidR="0040363C" w:rsidRPr="00CA0356" w:rsidRDefault="0040363C" w:rsidP="00591710">
      <w:pPr>
        <w:numPr>
          <w:ilvl w:val="0"/>
          <w:numId w:val="54"/>
        </w:numPr>
        <w:tabs>
          <w:tab w:val="left" w:pos="360"/>
        </w:tabs>
        <w:suppressAutoHyphens/>
        <w:ind w:left="360"/>
        <w:rPr>
          <w:rFonts w:ascii="Tahoma" w:hAnsi="Tahoma" w:cs="Tahoma"/>
          <w:b/>
          <w:sz w:val="18"/>
          <w:szCs w:val="18"/>
        </w:rPr>
      </w:pPr>
      <w:r w:rsidRPr="00CA0356">
        <w:rPr>
          <w:rFonts w:ascii="Tahoma" w:hAnsi="Tahoma" w:cs="Tahoma"/>
          <w:b/>
          <w:sz w:val="18"/>
          <w:szCs w:val="18"/>
        </w:rPr>
        <w:t>Całkowita wartość umowy wynosi:</w:t>
      </w:r>
    </w:p>
    <w:p w14:paraId="5D349D03" w14:textId="77777777" w:rsidR="0040363C" w:rsidRPr="00CA0356" w:rsidRDefault="0040363C" w:rsidP="0040363C">
      <w:pPr>
        <w:tabs>
          <w:tab w:val="left" w:pos="360"/>
        </w:tabs>
        <w:ind w:left="426"/>
        <w:rPr>
          <w:rFonts w:ascii="Tahoma" w:hAnsi="Tahoma" w:cs="Tahoma"/>
          <w:bCs/>
          <w:sz w:val="18"/>
          <w:szCs w:val="18"/>
        </w:rPr>
      </w:pPr>
      <w:r w:rsidRPr="00CA0356">
        <w:rPr>
          <w:rFonts w:ascii="Tahoma" w:hAnsi="Tahoma" w:cs="Tahoma"/>
          <w:sz w:val="18"/>
          <w:szCs w:val="18"/>
        </w:rPr>
        <w:t xml:space="preserve">Wartość netto:................................zł,  </w:t>
      </w:r>
      <w:r w:rsidRPr="00CA0356">
        <w:rPr>
          <w:rFonts w:ascii="Tahoma" w:hAnsi="Tahoma" w:cs="Tahoma"/>
          <w:b/>
          <w:sz w:val="18"/>
          <w:szCs w:val="18"/>
        </w:rPr>
        <w:t>Wartość brutto: ……………….</w:t>
      </w:r>
      <w:r w:rsidRPr="00CA0356">
        <w:rPr>
          <w:rFonts w:ascii="Tahoma" w:hAnsi="Tahoma" w:cs="Tahoma"/>
          <w:b/>
          <w:bCs/>
          <w:sz w:val="18"/>
          <w:szCs w:val="18"/>
        </w:rPr>
        <w:t>zł</w:t>
      </w:r>
      <w:r w:rsidRPr="00CA0356">
        <w:rPr>
          <w:rFonts w:ascii="Tahoma" w:hAnsi="Tahoma" w:cs="Tahoma"/>
          <w:bCs/>
          <w:sz w:val="18"/>
          <w:szCs w:val="18"/>
        </w:rPr>
        <w:t xml:space="preserve">; </w:t>
      </w:r>
      <w:r w:rsidRPr="00CA0356">
        <w:rPr>
          <w:rFonts w:ascii="Tahoma" w:hAnsi="Tahoma" w:cs="Tahoma"/>
          <w:sz w:val="18"/>
          <w:szCs w:val="18"/>
        </w:rPr>
        <w:t>Słownie: ………………………..</w:t>
      </w:r>
      <w:r w:rsidRPr="00CA0356">
        <w:rPr>
          <w:rFonts w:ascii="Tahoma" w:hAnsi="Tahoma" w:cs="Tahoma"/>
          <w:bCs/>
          <w:sz w:val="18"/>
          <w:szCs w:val="18"/>
        </w:rPr>
        <w:t xml:space="preserve"> zł; w tym:</w:t>
      </w:r>
    </w:p>
    <w:p w14:paraId="467868D0" w14:textId="77777777" w:rsidR="0040363C" w:rsidRPr="00CA0356" w:rsidRDefault="0040363C" w:rsidP="00591710">
      <w:pPr>
        <w:numPr>
          <w:ilvl w:val="1"/>
          <w:numId w:val="60"/>
        </w:numPr>
        <w:tabs>
          <w:tab w:val="left" w:pos="993"/>
        </w:tabs>
        <w:ind w:left="993" w:hanging="567"/>
        <w:rPr>
          <w:rFonts w:ascii="Tahoma" w:hAnsi="Tahoma" w:cs="Tahoma"/>
          <w:bCs/>
          <w:sz w:val="18"/>
          <w:szCs w:val="18"/>
        </w:rPr>
      </w:pPr>
      <w:r w:rsidRPr="00CA0356">
        <w:rPr>
          <w:rFonts w:ascii="Tahoma" w:hAnsi="Tahoma" w:cs="Tahoma"/>
          <w:bCs/>
          <w:sz w:val="18"/>
          <w:szCs w:val="18"/>
        </w:rPr>
        <w:t xml:space="preserve">Pakiet nr … - </w:t>
      </w:r>
      <w:r w:rsidRPr="00CA0356">
        <w:rPr>
          <w:rFonts w:ascii="Tahoma" w:hAnsi="Tahoma" w:cs="Tahoma"/>
          <w:sz w:val="18"/>
          <w:szCs w:val="18"/>
        </w:rPr>
        <w:t>Wartość netto:................................zł,  Wartość brutto: ……………….</w:t>
      </w:r>
      <w:r w:rsidRPr="00CA0356">
        <w:rPr>
          <w:rFonts w:ascii="Tahoma" w:hAnsi="Tahoma" w:cs="Tahoma"/>
          <w:bCs/>
          <w:sz w:val="18"/>
          <w:szCs w:val="18"/>
        </w:rPr>
        <w:t>zł</w:t>
      </w:r>
    </w:p>
    <w:p w14:paraId="1459BC8C" w14:textId="77777777" w:rsidR="0040363C" w:rsidRPr="00CA0356" w:rsidRDefault="0040363C" w:rsidP="00591710">
      <w:pPr>
        <w:numPr>
          <w:ilvl w:val="1"/>
          <w:numId w:val="60"/>
        </w:numPr>
        <w:tabs>
          <w:tab w:val="left" w:pos="993"/>
        </w:tabs>
        <w:ind w:left="993" w:hanging="567"/>
        <w:rPr>
          <w:rFonts w:ascii="Tahoma" w:hAnsi="Tahoma" w:cs="Tahoma"/>
          <w:bCs/>
          <w:sz w:val="18"/>
          <w:szCs w:val="18"/>
        </w:rPr>
      </w:pPr>
      <w:r w:rsidRPr="00CA0356">
        <w:rPr>
          <w:rFonts w:ascii="Tahoma" w:hAnsi="Tahoma" w:cs="Tahoma"/>
          <w:bCs/>
          <w:sz w:val="18"/>
          <w:szCs w:val="18"/>
        </w:rPr>
        <w:t xml:space="preserve">Pakiet nr … - </w:t>
      </w:r>
      <w:r w:rsidRPr="00CA0356">
        <w:rPr>
          <w:rFonts w:ascii="Tahoma" w:hAnsi="Tahoma" w:cs="Tahoma"/>
          <w:sz w:val="18"/>
          <w:szCs w:val="18"/>
        </w:rPr>
        <w:t>Wartość netto:................................zł,  Wartość brutto: ……………….</w:t>
      </w:r>
      <w:r w:rsidRPr="00CA0356">
        <w:rPr>
          <w:rFonts w:ascii="Tahoma" w:hAnsi="Tahoma" w:cs="Tahoma"/>
          <w:bCs/>
          <w:sz w:val="18"/>
          <w:szCs w:val="18"/>
        </w:rPr>
        <w:t>zł</w:t>
      </w:r>
    </w:p>
    <w:p w14:paraId="51A2F730" w14:textId="77777777" w:rsidR="0040363C" w:rsidRPr="00CA0356" w:rsidRDefault="0040363C" w:rsidP="00591710">
      <w:pPr>
        <w:numPr>
          <w:ilvl w:val="0"/>
          <w:numId w:val="54"/>
        </w:numPr>
        <w:tabs>
          <w:tab w:val="left" w:pos="360"/>
        </w:tabs>
        <w:suppressAutoHyphens/>
        <w:ind w:left="360"/>
        <w:jc w:val="both"/>
        <w:rPr>
          <w:rFonts w:ascii="Tahoma" w:hAnsi="Tahoma" w:cs="Tahoma"/>
          <w:sz w:val="18"/>
          <w:szCs w:val="18"/>
        </w:rPr>
      </w:pPr>
      <w:r w:rsidRPr="00CA0356">
        <w:rPr>
          <w:rFonts w:ascii="Tahoma" w:hAnsi="Tahoma" w:cs="Tahoma"/>
          <w:sz w:val="18"/>
          <w:szCs w:val="18"/>
        </w:rPr>
        <w:t>Ceny jednostkowe za wykonywanie usługi, stanowiącej przedmiot umowy, zostały określone w Formularzu cenowym – załącznik nr 2 do umowy.</w:t>
      </w:r>
    </w:p>
    <w:p w14:paraId="73F1CC58" w14:textId="77777777" w:rsidR="0040363C" w:rsidRPr="00CA0356" w:rsidRDefault="0040363C" w:rsidP="00591710">
      <w:pPr>
        <w:numPr>
          <w:ilvl w:val="0"/>
          <w:numId w:val="54"/>
        </w:numPr>
        <w:tabs>
          <w:tab w:val="left" w:pos="360"/>
        </w:tabs>
        <w:suppressAutoHyphens/>
        <w:ind w:left="360"/>
        <w:jc w:val="both"/>
        <w:rPr>
          <w:rFonts w:ascii="Tahoma" w:hAnsi="Tahoma" w:cs="Tahoma"/>
          <w:sz w:val="18"/>
          <w:szCs w:val="18"/>
        </w:rPr>
      </w:pPr>
      <w:r w:rsidRPr="00CA0356">
        <w:rPr>
          <w:rFonts w:ascii="Tahoma" w:hAnsi="Tahoma" w:cs="Tahoma"/>
          <w:sz w:val="18"/>
          <w:szCs w:val="18"/>
        </w:rPr>
        <w:t>Cena obejmuje wszystkie koszty poniesione przez Wykonawcę związane z wykonaniem usługi, stanowiącej przedmiot umowy, w szczególności koszty zakupionych materiałów i części zamiennych, transportu, załadunku i wyładunku sprzętu, koszty dojazdu, koszty robocizny, noclegów, wyżywienia, koszty ewentualnej współpracy z innymi podmiotami w niezbędnym zakresie oraz wszystkie koszty związane z warunkami stawianymi przez Zamawiającego.</w:t>
      </w:r>
    </w:p>
    <w:p w14:paraId="1E3938FE" w14:textId="77777777" w:rsidR="0040363C" w:rsidRPr="00CA0356" w:rsidRDefault="0040363C" w:rsidP="0040363C">
      <w:pPr>
        <w:jc w:val="center"/>
        <w:rPr>
          <w:rFonts w:ascii="Tahoma" w:hAnsi="Tahoma" w:cs="Tahoma"/>
          <w:kern w:val="1"/>
          <w:sz w:val="18"/>
          <w:szCs w:val="18"/>
        </w:rPr>
      </w:pPr>
    </w:p>
    <w:p w14:paraId="144C26D7" w14:textId="77777777" w:rsidR="0040363C" w:rsidRPr="00CA0356" w:rsidRDefault="0040363C" w:rsidP="0040363C">
      <w:pPr>
        <w:jc w:val="center"/>
        <w:rPr>
          <w:rFonts w:ascii="Tahoma" w:eastAsia="TimesNewRoman" w:hAnsi="Tahoma" w:cs="Tahoma"/>
          <w:kern w:val="1"/>
          <w:sz w:val="18"/>
          <w:szCs w:val="18"/>
        </w:rPr>
      </w:pPr>
      <w:r w:rsidRPr="00CA0356">
        <w:rPr>
          <w:rFonts w:ascii="Tahoma" w:hAnsi="Tahoma" w:cs="Tahoma"/>
          <w:kern w:val="1"/>
          <w:sz w:val="18"/>
          <w:szCs w:val="18"/>
        </w:rPr>
        <w:t xml:space="preserve">§ 3. </w:t>
      </w:r>
    </w:p>
    <w:p w14:paraId="487AD348" w14:textId="77777777" w:rsidR="0040363C" w:rsidRPr="00CA0356" w:rsidRDefault="0040363C" w:rsidP="00591710">
      <w:pPr>
        <w:numPr>
          <w:ilvl w:val="0"/>
          <w:numId w:val="50"/>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 xml:space="preserve">Wszystkie rozliczenia pomiędzy stronami będą prowadzone w złotych polskich (PLN). </w:t>
      </w:r>
    </w:p>
    <w:p w14:paraId="2B084E72" w14:textId="77777777" w:rsidR="0040363C" w:rsidRPr="00CA0356" w:rsidRDefault="0040363C" w:rsidP="00591710">
      <w:pPr>
        <w:numPr>
          <w:ilvl w:val="0"/>
          <w:numId w:val="50"/>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Strony ustalają, że za wykonanie przedmiotu umowy Zamawiający zapłaci wynagrodzenie zgodne z cenami jednostkowymi określonymi w Formularzu cenowym, stanowiącym załącznik nr 2 do niniejszej umowy.</w:t>
      </w:r>
    </w:p>
    <w:p w14:paraId="78B6245B" w14:textId="77777777" w:rsidR="0040363C" w:rsidRPr="00CA0356" w:rsidRDefault="0040363C" w:rsidP="00591710">
      <w:pPr>
        <w:numPr>
          <w:ilvl w:val="0"/>
          <w:numId w:val="50"/>
        </w:numPr>
        <w:tabs>
          <w:tab w:val="clear" w:pos="567"/>
          <w:tab w:val="num" w:pos="360"/>
        </w:tabs>
        <w:autoSpaceDE w:val="0"/>
        <w:autoSpaceDN w:val="0"/>
        <w:adjustRightInd w:val="0"/>
        <w:ind w:left="360" w:hanging="360"/>
        <w:jc w:val="both"/>
        <w:rPr>
          <w:rFonts w:ascii="Tahoma" w:eastAsia="TimesNewRoman" w:hAnsi="Tahoma" w:cs="Tahoma"/>
          <w:kern w:val="2"/>
          <w:sz w:val="18"/>
          <w:szCs w:val="18"/>
        </w:rPr>
      </w:pPr>
      <w:r w:rsidRPr="00CA0356">
        <w:rPr>
          <w:rFonts w:ascii="Tahoma" w:hAnsi="Tahoma" w:cs="Tahoma"/>
          <w:sz w:val="18"/>
          <w:szCs w:val="18"/>
        </w:rPr>
        <w:t xml:space="preserve">Strony ustalają, że </w:t>
      </w:r>
      <w:r w:rsidRPr="00CA0356">
        <w:rPr>
          <w:rFonts w:ascii="Tahoma" w:eastAsia="TimesNewRoman" w:hAnsi="Tahoma" w:cs="Tahoma"/>
          <w:kern w:val="2"/>
          <w:sz w:val="18"/>
          <w:szCs w:val="18"/>
        </w:rPr>
        <w:t>cena (wynagrodzenie Wykonawcy) mogą one ulec zmianie w przypadku:</w:t>
      </w:r>
    </w:p>
    <w:p w14:paraId="7E9DB90E" w14:textId="77777777" w:rsidR="0040363C" w:rsidRPr="00CA0356" w:rsidRDefault="0040363C" w:rsidP="00591710">
      <w:pPr>
        <w:numPr>
          <w:ilvl w:val="1"/>
          <w:numId w:val="51"/>
        </w:numPr>
        <w:tabs>
          <w:tab w:val="clear" w:pos="1440"/>
          <w:tab w:val="num" w:pos="720"/>
        </w:tabs>
        <w:ind w:left="720"/>
        <w:jc w:val="both"/>
        <w:rPr>
          <w:rFonts w:ascii="Tahoma" w:hAnsi="Tahoma" w:cs="Tahoma"/>
          <w:iCs/>
          <w:sz w:val="18"/>
          <w:szCs w:val="18"/>
        </w:rPr>
      </w:pPr>
      <w:r w:rsidRPr="00CA0356">
        <w:rPr>
          <w:rFonts w:ascii="Tahoma" w:hAnsi="Tahoma" w:cs="Tahoma"/>
          <w:sz w:val="18"/>
          <w:szCs w:val="18"/>
        </w:rPr>
        <w:t>zmiany stawki podatku VAT oraz podatku akcyzowego wprowadzonego decyzjami odnośnych władz. Zmiana następuje z dniem wejścia w życie aktu prawnego zmieniającego stawkę podatku. Cena jednostkowa netto pozostaje bez zmian;</w:t>
      </w:r>
    </w:p>
    <w:p w14:paraId="03D153FD" w14:textId="7F78AA6F" w:rsidR="0040363C" w:rsidRPr="00CA0356" w:rsidRDefault="00614C5E" w:rsidP="00591710">
      <w:pPr>
        <w:numPr>
          <w:ilvl w:val="1"/>
          <w:numId w:val="51"/>
        </w:numPr>
        <w:tabs>
          <w:tab w:val="clear" w:pos="1440"/>
          <w:tab w:val="num" w:pos="720"/>
        </w:tabs>
        <w:ind w:left="720"/>
        <w:jc w:val="both"/>
        <w:rPr>
          <w:rFonts w:ascii="Tahoma" w:hAnsi="Tahoma" w:cs="Tahoma"/>
          <w:iCs/>
          <w:sz w:val="18"/>
          <w:szCs w:val="18"/>
        </w:rPr>
      </w:pPr>
      <w:r>
        <w:rPr>
          <w:rFonts w:ascii="Tahoma" w:hAnsi="Tahoma" w:cs="Tahoma"/>
          <w:sz w:val="18"/>
          <w:szCs w:val="18"/>
        </w:rPr>
        <w:t xml:space="preserve">gdy </w:t>
      </w:r>
      <w:r w:rsidR="0040363C" w:rsidRPr="00CA0356">
        <w:rPr>
          <w:rFonts w:ascii="Tahoma" w:hAnsi="Tahoma" w:cs="Tahoma"/>
          <w:sz w:val="18"/>
          <w:szCs w:val="18"/>
        </w:rPr>
        <w:t>nastąpi zmiana wysokości minimalnego wynagrodzenia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r w:rsidR="0040363C" w:rsidRPr="00CA0356">
        <w:rPr>
          <w:rFonts w:ascii="Tahoma" w:hAnsi="Tahoma" w:cs="Tahoma"/>
          <w:iCs/>
          <w:sz w:val="18"/>
          <w:szCs w:val="18"/>
        </w:rPr>
        <w:t>;</w:t>
      </w:r>
    </w:p>
    <w:p w14:paraId="108FB4CE" w14:textId="465B1BF0" w:rsidR="0040363C" w:rsidRPr="00CA0356" w:rsidRDefault="00614C5E" w:rsidP="00591710">
      <w:pPr>
        <w:numPr>
          <w:ilvl w:val="1"/>
          <w:numId w:val="51"/>
        </w:numPr>
        <w:tabs>
          <w:tab w:val="clear" w:pos="1440"/>
          <w:tab w:val="num" w:pos="720"/>
        </w:tabs>
        <w:ind w:left="720"/>
        <w:jc w:val="both"/>
        <w:rPr>
          <w:rFonts w:ascii="Tahoma" w:hAnsi="Tahoma" w:cs="Tahoma"/>
          <w:iCs/>
          <w:sz w:val="18"/>
          <w:szCs w:val="18"/>
        </w:rPr>
      </w:pPr>
      <w:r>
        <w:rPr>
          <w:rFonts w:ascii="Tahoma" w:hAnsi="Tahoma" w:cs="Tahoma"/>
          <w:iCs/>
          <w:sz w:val="18"/>
          <w:szCs w:val="18"/>
        </w:rPr>
        <w:t xml:space="preserve">gdy </w:t>
      </w:r>
      <w:r w:rsidR="0040363C" w:rsidRPr="00CA0356">
        <w:rPr>
          <w:rFonts w:ascii="Tahoma" w:hAnsi="Tahoma" w:cs="Tahoma"/>
          <w:iCs/>
          <w:sz w:val="18"/>
          <w:szCs w:val="18"/>
        </w:rPr>
        <w:t xml:space="preserve">ulegną zmianie </w:t>
      </w:r>
      <w:r w:rsidR="0040363C" w:rsidRPr="00CA0356">
        <w:rPr>
          <w:rFonts w:ascii="Tahoma" w:hAnsi="Tahoma" w:cs="Tahoma"/>
          <w:sz w:val="18"/>
          <w:szCs w:val="18"/>
        </w:rPr>
        <w:t>zasady podlegania ubezpieczeniom społecznym lub ubezpieczeniu zdrowotnemu lub wysokość stawki składki na ubezpieczenia społeczne lub ubezpieczenia zdrowotne</w:t>
      </w:r>
      <w:r w:rsidR="0040363C" w:rsidRPr="00CA0356">
        <w:rPr>
          <w:rFonts w:ascii="Tahoma" w:hAnsi="Tahoma" w:cs="Tahoma"/>
          <w:iCs/>
          <w:sz w:val="18"/>
          <w:szCs w:val="18"/>
        </w:rPr>
        <w:t xml:space="preserv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w:t>
      </w:r>
      <w:r w:rsidR="0040363C" w:rsidRPr="00CA0356">
        <w:rPr>
          <w:rFonts w:ascii="Tahoma" w:hAnsi="Tahoma" w:cs="Tahoma"/>
          <w:sz w:val="18"/>
          <w:szCs w:val="18"/>
        </w:rPr>
        <w:t>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r w:rsidR="0040363C" w:rsidRPr="00CA0356">
        <w:rPr>
          <w:rFonts w:ascii="Tahoma" w:hAnsi="Tahoma" w:cs="Tahoma"/>
          <w:iCs/>
          <w:sz w:val="18"/>
          <w:szCs w:val="18"/>
        </w:rPr>
        <w:t>;</w:t>
      </w:r>
    </w:p>
    <w:p w14:paraId="7417F689" w14:textId="031CF1C5" w:rsidR="0040363C" w:rsidRPr="00CA0356" w:rsidRDefault="00614C5E" w:rsidP="00591710">
      <w:pPr>
        <w:numPr>
          <w:ilvl w:val="1"/>
          <w:numId w:val="51"/>
        </w:numPr>
        <w:tabs>
          <w:tab w:val="clear" w:pos="1440"/>
          <w:tab w:val="num" w:pos="720"/>
        </w:tabs>
        <w:ind w:left="720"/>
        <w:jc w:val="both"/>
        <w:rPr>
          <w:rFonts w:ascii="Tahoma" w:hAnsi="Tahoma" w:cs="Tahoma"/>
          <w:iCs/>
          <w:sz w:val="18"/>
          <w:szCs w:val="18"/>
        </w:rPr>
      </w:pPr>
      <w:r>
        <w:rPr>
          <w:rFonts w:ascii="Tahoma" w:hAnsi="Tahoma" w:cs="Tahoma"/>
          <w:sz w:val="18"/>
          <w:szCs w:val="18"/>
        </w:rPr>
        <w:t xml:space="preserve">gdy </w:t>
      </w:r>
      <w:r w:rsidR="0040363C" w:rsidRPr="00CA0356">
        <w:rPr>
          <w:rFonts w:ascii="Tahoma" w:hAnsi="Tahoma" w:cs="Tahoma"/>
          <w:sz w:val="18"/>
          <w:szCs w:val="18"/>
        </w:rPr>
        <w:t>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5659CC58" w14:textId="77777777" w:rsidR="0040363C" w:rsidRPr="00CA0356" w:rsidRDefault="0040363C" w:rsidP="00591710">
      <w:pPr>
        <w:numPr>
          <w:ilvl w:val="1"/>
          <w:numId w:val="51"/>
        </w:numPr>
        <w:tabs>
          <w:tab w:val="clear" w:pos="1440"/>
          <w:tab w:val="num" w:pos="720"/>
        </w:tabs>
        <w:ind w:left="720"/>
        <w:jc w:val="both"/>
        <w:rPr>
          <w:rFonts w:ascii="Tahoma" w:hAnsi="Tahoma" w:cs="Tahoma"/>
          <w:iCs/>
          <w:sz w:val="18"/>
          <w:szCs w:val="18"/>
        </w:rPr>
      </w:pPr>
      <w:r w:rsidRPr="00CA0356">
        <w:rPr>
          <w:rFonts w:ascii="Tahoma" w:hAnsi="Tahoma" w:cs="Tahoma"/>
          <w:sz w:val="18"/>
          <w:szCs w:val="18"/>
        </w:rPr>
        <w:t>dodatkowych rabatów oraz promocji producenckich skutkujących obniżeniem cen usług, stanowiących przedmiot umowy, w odniesieniu do cen zaproponowanych w ofercie przetargowej, o ile ich zastosowanie jest zgodne z obowiązującymi przepisami prawa.</w:t>
      </w:r>
    </w:p>
    <w:p w14:paraId="4E013F6F" w14:textId="77777777" w:rsidR="0040363C" w:rsidRPr="00CA0356" w:rsidRDefault="0040363C" w:rsidP="00591710">
      <w:pPr>
        <w:numPr>
          <w:ilvl w:val="0"/>
          <w:numId w:val="50"/>
        </w:numPr>
        <w:tabs>
          <w:tab w:val="clear" w:pos="567"/>
          <w:tab w:val="num" w:pos="360"/>
        </w:tabs>
        <w:autoSpaceDE w:val="0"/>
        <w:autoSpaceDN w:val="0"/>
        <w:adjustRightInd w:val="0"/>
        <w:ind w:left="360" w:hanging="360"/>
        <w:jc w:val="both"/>
        <w:rPr>
          <w:rFonts w:ascii="Tahoma" w:hAnsi="Tahoma" w:cs="Tahoma"/>
          <w:iCs/>
          <w:sz w:val="18"/>
          <w:szCs w:val="18"/>
        </w:rPr>
      </w:pPr>
      <w:r w:rsidRPr="00CA0356">
        <w:rPr>
          <w:rFonts w:ascii="Tahoma" w:eastAsia="TimesNewRoman" w:hAnsi="Tahoma" w:cs="Tahoma"/>
          <w:iCs/>
          <w:kern w:val="16"/>
          <w:sz w:val="18"/>
          <w:szCs w:val="18"/>
        </w:rPr>
        <w:t>W przypadku zmiany ceny materiałów lub kosztów związanych z realizacją zamówienia, Strony dopuszczają zmianę wynagrodzenia wykonawcy na następujących warunkach:</w:t>
      </w:r>
    </w:p>
    <w:p w14:paraId="20EB5BA5" w14:textId="77777777" w:rsidR="0040363C" w:rsidRPr="00CA0356" w:rsidRDefault="0040363C" w:rsidP="00591710">
      <w:pPr>
        <w:pStyle w:val="Akapitzlist"/>
        <w:numPr>
          <w:ilvl w:val="0"/>
          <w:numId w:val="66"/>
        </w:numPr>
        <w:tabs>
          <w:tab w:val="left" w:pos="851"/>
        </w:tabs>
        <w:spacing w:after="0" w:line="240" w:lineRule="auto"/>
        <w:ind w:left="851" w:hanging="425"/>
        <w:jc w:val="both"/>
        <w:rPr>
          <w:rFonts w:ascii="Tahoma" w:hAnsi="Tahoma" w:cs="Tahoma"/>
          <w:bCs/>
          <w:sz w:val="18"/>
          <w:szCs w:val="18"/>
        </w:rPr>
      </w:pPr>
      <w:r w:rsidRPr="00CA0356">
        <w:rPr>
          <w:rFonts w:ascii="Tahoma" w:hAnsi="Tahoma" w:cs="Tahoma"/>
          <w:bCs/>
          <w:sz w:val="18"/>
          <w:szCs w:val="18"/>
        </w:rPr>
        <w:t>Strony dokonują zmiany wynagrodzenia Wykonawcy pod warunkiem, że suma dwóch kolejnych kwartalnych wskaźników wzrostu cen towarów i usług w stosunku do poprzednich okresów kwartalnych, wynikających z</w:t>
      </w:r>
      <w:r w:rsidRPr="00CA0356">
        <w:rPr>
          <w:rFonts w:ascii="Tahoma" w:hAnsi="Tahoma" w:cs="Tahoma"/>
          <w:bCs/>
          <w:sz w:val="18"/>
          <w:szCs w:val="18"/>
          <w:lang w:val="pl-PL"/>
        </w:rPr>
        <w:t> </w:t>
      </w:r>
      <w:r w:rsidRPr="00CA0356">
        <w:rPr>
          <w:rFonts w:ascii="Tahoma" w:hAnsi="Tahoma" w:cs="Tahoma"/>
          <w:bCs/>
          <w:sz w:val="18"/>
          <w:szCs w:val="18"/>
        </w:rPr>
        <w:t>komunikatów Prezesa GUS</w:t>
      </w:r>
      <w:r w:rsidRPr="00CA0356">
        <w:rPr>
          <w:rFonts w:ascii="Tahoma" w:hAnsi="Tahoma" w:cs="Tahoma"/>
          <w:sz w:val="18"/>
          <w:szCs w:val="18"/>
        </w:rPr>
        <w:t xml:space="preserve"> ogłaszanych na podstawie art. 25 ust. 11 ustawy z dnia 17 grudnia 1998 r. o</w:t>
      </w:r>
      <w:r w:rsidRPr="00CA0356">
        <w:rPr>
          <w:rFonts w:ascii="Tahoma" w:hAnsi="Tahoma" w:cs="Tahoma"/>
          <w:sz w:val="18"/>
          <w:szCs w:val="18"/>
          <w:lang w:val="pl-PL"/>
        </w:rPr>
        <w:t> </w:t>
      </w:r>
      <w:r w:rsidRPr="00CA0356">
        <w:rPr>
          <w:rFonts w:ascii="Tahoma" w:hAnsi="Tahoma" w:cs="Tahoma"/>
          <w:sz w:val="18"/>
          <w:szCs w:val="18"/>
        </w:rPr>
        <w:t>emeryturach i rentach z Funduszu Ubezpieczeń Społecznych (Dz.U. z 2022 poz. 504)</w:t>
      </w:r>
      <w:r w:rsidRPr="00CA0356">
        <w:rPr>
          <w:rFonts w:ascii="Tahoma" w:hAnsi="Tahoma" w:cs="Tahoma"/>
          <w:bCs/>
          <w:sz w:val="18"/>
          <w:szCs w:val="18"/>
        </w:rPr>
        <w:t xml:space="preserve"> i przypadających na okres realizacji umowy przekroczy 8 %;</w:t>
      </w:r>
    </w:p>
    <w:p w14:paraId="00278603" w14:textId="77777777" w:rsidR="0040363C" w:rsidRPr="00CA0356" w:rsidRDefault="0040363C" w:rsidP="00591710">
      <w:pPr>
        <w:pStyle w:val="Akapitzlist"/>
        <w:numPr>
          <w:ilvl w:val="0"/>
          <w:numId w:val="66"/>
        </w:numPr>
        <w:tabs>
          <w:tab w:val="left" w:pos="851"/>
        </w:tabs>
        <w:spacing w:after="0" w:line="240" w:lineRule="auto"/>
        <w:ind w:left="851" w:hanging="425"/>
        <w:jc w:val="both"/>
        <w:rPr>
          <w:rFonts w:ascii="Tahoma" w:hAnsi="Tahoma" w:cs="Tahoma"/>
          <w:bCs/>
          <w:sz w:val="18"/>
          <w:szCs w:val="18"/>
        </w:rPr>
      </w:pPr>
      <w:r w:rsidRPr="00CA0356">
        <w:rPr>
          <w:rFonts w:ascii="Tahoma" w:hAnsi="Tahoma" w:cs="Tahoma"/>
          <w:bCs/>
          <w:sz w:val="18"/>
          <w:szCs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074CD5FE" w14:textId="77777777" w:rsidR="0040363C" w:rsidRPr="00CA0356" w:rsidRDefault="0040363C" w:rsidP="00591710">
      <w:pPr>
        <w:pStyle w:val="Akapitzlist"/>
        <w:numPr>
          <w:ilvl w:val="0"/>
          <w:numId w:val="66"/>
        </w:numPr>
        <w:tabs>
          <w:tab w:val="left" w:pos="851"/>
        </w:tabs>
        <w:spacing w:after="0" w:line="240" w:lineRule="auto"/>
        <w:ind w:left="851" w:hanging="425"/>
        <w:jc w:val="both"/>
        <w:rPr>
          <w:rFonts w:ascii="Tahoma" w:hAnsi="Tahoma" w:cs="Tahoma"/>
          <w:bCs/>
          <w:sz w:val="18"/>
          <w:szCs w:val="18"/>
        </w:rPr>
      </w:pPr>
      <w:r w:rsidRPr="00CA0356">
        <w:rPr>
          <w:rFonts w:ascii="Tahoma" w:hAnsi="Tahoma" w:cs="Tahoma"/>
          <w:bCs/>
          <w:sz w:val="18"/>
          <w:szCs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29BA2DE5" w14:textId="77777777" w:rsidR="0040363C" w:rsidRPr="00CA0356" w:rsidRDefault="0040363C" w:rsidP="00591710">
      <w:pPr>
        <w:pStyle w:val="Akapitzlist"/>
        <w:numPr>
          <w:ilvl w:val="0"/>
          <w:numId w:val="66"/>
        </w:numPr>
        <w:tabs>
          <w:tab w:val="left" w:pos="851"/>
        </w:tabs>
        <w:spacing w:after="0" w:line="240" w:lineRule="auto"/>
        <w:ind w:left="851" w:hanging="425"/>
        <w:jc w:val="both"/>
        <w:rPr>
          <w:rFonts w:ascii="Tahoma" w:hAnsi="Tahoma" w:cs="Tahoma"/>
          <w:bCs/>
          <w:sz w:val="18"/>
          <w:szCs w:val="18"/>
        </w:rPr>
      </w:pPr>
      <w:r w:rsidRPr="00CA0356">
        <w:rPr>
          <w:rFonts w:ascii="Tahoma" w:hAnsi="Tahoma" w:cs="Tahoma"/>
          <w:bCs/>
          <w:sz w:val="18"/>
          <w:szCs w:val="18"/>
        </w:rPr>
        <w:t xml:space="preserve">Zmiana wynagrodzenia następuje wyłącznie na wniosek Wykonawcy zawierający uzasadnienie w zakresie wpływu zmiany cen towarów i usług na realizację zamówienia, </w:t>
      </w:r>
    </w:p>
    <w:p w14:paraId="667F6A05" w14:textId="77777777" w:rsidR="0040363C" w:rsidRPr="00CA0356" w:rsidRDefault="0040363C" w:rsidP="00591710">
      <w:pPr>
        <w:pStyle w:val="Akapitzlist"/>
        <w:numPr>
          <w:ilvl w:val="0"/>
          <w:numId w:val="66"/>
        </w:numPr>
        <w:tabs>
          <w:tab w:val="left" w:pos="851"/>
        </w:tabs>
        <w:spacing w:after="0" w:line="240" w:lineRule="auto"/>
        <w:ind w:left="851" w:hanging="425"/>
        <w:jc w:val="both"/>
        <w:rPr>
          <w:rFonts w:ascii="Tahoma" w:hAnsi="Tahoma" w:cs="Tahoma"/>
          <w:bCs/>
          <w:sz w:val="18"/>
          <w:szCs w:val="18"/>
        </w:rPr>
      </w:pPr>
      <w:r w:rsidRPr="00CA0356">
        <w:rPr>
          <w:rFonts w:ascii="Tahoma" w:hAnsi="Tahoma" w:cs="Tahoma"/>
          <w:bCs/>
          <w:sz w:val="18"/>
          <w:szCs w:val="18"/>
        </w:rPr>
        <w:t>Waloryzacja wynagrodzenia Wykonawcy może nastąpić wyłącznie w zakresie kwoty płatności wynagrodzenia Wykonawcy jeszcze niewymagalnego,</w:t>
      </w:r>
    </w:p>
    <w:p w14:paraId="4113297B" w14:textId="7B927173" w:rsidR="0040363C" w:rsidRPr="00CA0356" w:rsidRDefault="0040363C" w:rsidP="00591710">
      <w:pPr>
        <w:pStyle w:val="Akapitzlist"/>
        <w:numPr>
          <w:ilvl w:val="0"/>
          <w:numId w:val="66"/>
        </w:numPr>
        <w:tabs>
          <w:tab w:val="left" w:pos="851"/>
        </w:tabs>
        <w:spacing w:after="0" w:line="240" w:lineRule="auto"/>
        <w:ind w:left="851" w:hanging="425"/>
        <w:jc w:val="both"/>
        <w:rPr>
          <w:rFonts w:ascii="Tahoma" w:hAnsi="Tahoma" w:cs="Tahoma"/>
          <w:bCs/>
          <w:sz w:val="18"/>
          <w:szCs w:val="18"/>
        </w:rPr>
      </w:pPr>
      <w:r w:rsidRPr="00CA0356">
        <w:rPr>
          <w:rFonts w:ascii="Tahoma" w:hAnsi="Tahoma" w:cs="Tahoma"/>
          <w:bCs/>
          <w:sz w:val="18"/>
          <w:szCs w:val="18"/>
        </w:rPr>
        <w:t>Maksymalna wartość wszystkich zmian wynagrodzenia wprowadzonych na podstawie niniejszego ustępu w</w:t>
      </w:r>
      <w:r w:rsidRPr="00CA0356">
        <w:rPr>
          <w:rFonts w:ascii="Tahoma" w:hAnsi="Tahoma" w:cs="Tahoma"/>
          <w:bCs/>
          <w:sz w:val="18"/>
          <w:szCs w:val="18"/>
          <w:lang w:val="pl-PL"/>
        </w:rPr>
        <w:t> </w:t>
      </w:r>
      <w:r w:rsidRPr="00CA0356">
        <w:rPr>
          <w:rFonts w:ascii="Tahoma" w:hAnsi="Tahoma" w:cs="Tahoma"/>
          <w:bCs/>
          <w:sz w:val="18"/>
          <w:szCs w:val="18"/>
        </w:rPr>
        <w:t xml:space="preserve">okresie obowiązywania umowy nie może przekroczyć 50 % całkowitej wartości brutto umowy. </w:t>
      </w:r>
    </w:p>
    <w:p w14:paraId="172B25CF" w14:textId="77777777" w:rsidR="0040363C" w:rsidRPr="00CA0356" w:rsidRDefault="0040363C" w:rsidP="00591710">
      <w:pPr>
        <w:numPr>
          <w:ilvl w:val="0"/>
          <w:numId w:val="50"/>
        </w:numPr>
        <w:tabs>
          <w:tab w:val="clear" w:pos="567"/>
          <w:tab w:val="num" w:pos="360"/>
        </w:tabs>
        <w:autoSpaceDE w:val="0"/>
        <w:autoSpaceDN w:val="0"/>
        <w:adjustRightInd w:val="0"/>
        <w:ind w:left="360" w:hanging="360"/>
        <w:jc w:val="both"/>
        <w:rPr>
          <w:rFonts w:ascii="Tahoma" w:hAnsi="Tahoma" w:cs="Tahoma"/>
          <w:iCs/>
          <w:sz w:val="18"/>
          <w:szCs w:val="18"/>
        </w:rPr>
      </w:pPr>
      <w:r w:rsidRPr="00CA0356">
        <w:rPr>
          <w:rFonts w:ascii="Tahoma" w:eastAsia="TimesNewRoman" w:hAnsi="Tahoma" w:cs="Tahoma"/>
          <w:iCs/>
          <w:kern w:val="16"/>
          <w:sz w:val="18"/>
          <w:szCs w:val="18"/>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CA0356">
        <w:rPr>
          <w:rFonts w:ascii="Tahoma" w:eastAsia="TimesNewRoman" w:hAnsi="Tahoma" w:cs="Tahoma"/>
          <w:iCs/>
          <w:kern w:val="16"/>
          <w:sz w:val="18"/>
          <w:szCs w:val="18"/>
        </w:rPr>
        <w:t>Pzp</w:t>
      </w:r>
      <w:proofErr w:type="spellEnd"/>
      <w:r w:rsidRPr="00CA0356">
        <w:rPr>
          <w:rFonts w:ascii="Tahoma" w:eastAsia="TimesNewRoman" w:hAnsi="Tahoma" w:cs="Tahoma"/>
          <w:iCs/>
          <w:kern w:val="16"/>
          <w:sz w:val="18"/>
          <w:szCs w:val="18"/>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6D562CAB" w14:textId="77777777" w:rsidR="0040363C" w:rsidRPr="00CA0356" w:rsidRDefault="0040363C" w:rsidP="00591710">
      <w:pPr>
        <w:numPr>
          <w:ilvl w:val="0"/>
          <w:numId w:val="50"/>
        </w:numPr>
        <w:tabs>
          <w:tab w:val="clear" w:pos="567"/>
          <w:tab w:val="num" w:pos="360"/>
        </w:tabs>
        <w:autoSpaceDE w:val="0"/>
        <w:autoSpaceDN w:val="0"/>
        <w:adjustRightInd w:val="0"/>
        <w:ind w:left="360" w:hanging="360"/>
        <w:jc w:val="both"/>
        <w:rPr>
          <w:rFonts w:ascii="Tahoma" w:eastAsia="TimesNewRoman" w:hAnsi="Tahoma" w:cs="Tahoma"/>
          <w:kern w:val="2"/>
          <w:sz w:val="18"/>
          <w:szCs w:val="18"/>
        </w:rPr>
      </w:pPr>
      <w:r w:rsidRPr="00CA0356">
        <w:rPr>
          <w:rFonts w:ascii="Tahoma" w:eastAsia="TimesNewRoman" w:hAnsi="Tahoma" w:cs="Tahoma"/>
          <w:kern w:val="2"/>
          <w:sz w:val="18"/>
          <w:szCs w:val="18"/>
        </w:rPr>
        <w:lastRenderedPageBreak/>
        <w:t>W przypadku zmiany, o której mowa w ust. 3 pkt. a Wykonawca jest zobowiązany do poinformowania Zamawiającego w formie pisemnej z 7 – dniowym wyprzedzeniem o tej zmianie.</w:t>
      </w:r>
    </w:p>
    <w:p w14:paraId="1DFC9E59" w14:textId="77777777" w:rsidR="0040363C" w:rsidRPr="00CA0356" w:rsidRDefault="0040363C" w:rsidP="00591710">
      <w:pPr>
        <w:numPr>
          <w:ilvl w:val="0"/>
          <w:numId w:val="50"/>
        </w:numPr>
        <w:tabs>
          <w:tab w:val="clear" w:pos="567"/>
          <w:tab w:val="num" w:pos="360"/>
        </w:tabs>
        <w:autoSpaceDE w:val="0"/>
        <w:autoSpaceDN w:val="0"/>
        <w:adjustRightInd w:val="0"/>
        <w:ind w:left="360" w:hanging="360"/>
        <w:jc w:val="both"/>
        <w:rPr>
          <w:rFonts w:ascii="Tahoma" w:eastAsia="TimesNewRoman" w:hAnsi="Tahoma" w:cs="Tahoma"/>
          <w:kern w:val="2"/>
          <w:sz w:val="18"/>
          <w:szCs w:val="18"/>
        </w:rPr>
      </w:pPr>
      <w:r w:rsidRPr="00CA0356">
        <w:rPr>
          <w:rFonts w:ascii="Tahoma" w:eastAsia="TimesNewRoman" w:hAnsi="Tahoma" w:cs="Tahoma"/>
          <w:kern w:val="2"/>
          <w:sz w:val="18"/>
          <w:szCs w:val="18"/>
        </w:rPr>
        <w:t>W przypadku zmiany, o której mowa w ust. 3 pkt. b, c, d Wykonawca zobowiązany jest do wykazania w formie pisemnej z 7 – dniowym wyprzedzeniem, w jakim zakresie zmiana ta będzie miała wpływ na koszty wykonania zamówienia przez Wykonawcę.</w:t>
      </w:r>
    </w:p>
    <w:p w14:paraId="42F47BD5" w14:textId="77777777" w:rsidR="0040363C" w:rsidRPr="00CA0356" w:rsidRDefault="0040363C" w:rsidP="00591710">
      <w:pPr>
        <w:numPr>
          <w:ilvl w:val="0"/>
          <w:numId w:val="50"/>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Zmiana cen, o których mowa w pkt. 3 będzie każdorazowo uzgodniona między stronami umowy w formie pisemnej w drodze aneksu - pod rygorem nieważności.</w:t>
      </w:r>
    </w:p>
    <w:p w14:paraId="383F6AA1" w14:textId="17FEC20A" w:rsidR="0040363C" w:rsidRPr="00CA0356" w:rsidRDefault="0040363C" w:rsidP="00591710">
      <w:pPr>
        <w:numPr>
          <w:ilvl w:val="0"/>
          <w:numId w:val="50"/>
        </w:numPr>
        <w:tabs>
          <w:tab w:val="clear" w:pos="567"/>
          <w:tab w:val="num" w:pos="360"/>
        </w:tabs>
        <w:ind w:left="360" w:hanging="360"/>
        <w:jc w:val="both"/>
        <w:rPr>
          <w:rFonts w:ascii="Tahoma" w:hAnsi="Tahoma" w:cs="Tahoma"/>
          <w:sz w:val="18"/>
          <w:szCs w:val="18"/>
        </w:rPr>
      </w:pPr>
      <w:r w:rsidRPr="00CA0356">
        <w:rPr>
          <w:rFonts w:ascii="Tahoma" w:hAnsi="Tahoma" w:cs="Tahoma"/>
          <w:b/>
          <w:sz w:val="18"/>
          <w:szCs w:val="18"/>
        </w:rPr>
        <w:t>Zapłata</w:t>
      </w:r>
      <w:r w:rsidRPr="00CA0356">
        <w:rPr>
          <w:rFonts w:ascii="Tahoma" w:hAnsi="Tahoma" w:cs="Tahoma"/>
          <w:sz w:val="18"/>
          <w:szCs w:val="18"/>
        </w:rPr>
        <w:t xml:space="preserve"> za wykonywane usługi następować będzie przelewem </w:t>
      </w:r>
      <w:r w:rsidRPr="00CA0356">
        <w:rPr>
          <w:rFonts w:ascii="Tahoma" w:hAnsi="Tahoma" w:cs="Tahoma"/>
          <w:b/>
          <w:sz w:val="18"/>
          <w:szCs w:val="18"/>
        </w:rPr>
        <w:t>w terminie</w:t>
      </w:r>
      <w:r w:rsidRPr="00CA0356">
        <w:rPr>
          <w:rFonts w:ascii="Tahoma" w:hAnsi="Tahoma" w:cs="Tahoma"/>
          <w:sz w:val="18"/>
          <w:szCs w:val="18"/>
        </w:rPr>
        <w:t xml:space="preserve"> </w:t>
      </w:r>
      <w:r w:rsidR="007E16D2" w:rsidRPr="00CA0356">
        <w:rPr>
          <w:rFonts w:ascii="Tahoma" w:hAnsi="Tahoma" w:cs="Tahoma"/>
          <w:b/>
          <w:sz w:val="18"/>
          <w:szCs w:val="18"/>
        </w:rPr>
        <w:t>…………….</w:t>
      </w:r>
      <w:r w:rsidR="00A964EC" w:rsidRPr="00CA0356">
        <w:rPr>
          <w:rFonts w:ascii="Tahoma" w:hAnsi="Tahoma" w:cs="Tahoma"/>
          <w:b/>
          <w:sz w:val="18"/>
          <w:szCs w:val="18"/>
        </w:rPr>
        <w:t xml:space="preserve"> </w:t>
      </w:r>
      <w:r w:rsidRPr="00CA0356">
        <w:rPr>
          <w:rFonts w:ascii="Tahoma" w:hAnsi="Tahoma" w:cs="Tahoma"/>
          <w:b/>
          <w:sz w:val="18"/>
          <w:szCs w:val="18"/>
        </w:rPr>
        <w:t>dni,</w:t>
      </w:r>
      <w:r w:rsidRPr="00CA0356">
        <w:rPr>
          <w:rFonts w:ascii="Tahoma" w:hAnsi="Tahoma" w:cs="Tahoma"/>
          <w:sz w:val="18"/>
          <w:szCs w:val="18"/>
        </w:rPr>
        <w:t xml:space="preserve"> od dnia otrzymania faktury, po wykonaniu usługi potwierdzonej protokołem wykonania usługi bez zastrzeżeń. Jako dzień zapłaty faktury przyjmuje się dzień uznania rachunku bankowego (rozliczeniowego) Wykonawcy. </w:t>
      </w:r>
    </w:p>
    <w:p w14:paraId="73EA6A91" w14:textId="77777777" w:rsidR="0040363C" w:rsidRDefault="0040363C" w:rsidP="00591710">
      <w:pPr>
        <w:numPr>
          <w:ilvl w:val="0"/>
          <w:numId w:val="50"/>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Należność będzie wpłacana na rachunek bankowy (rozliczeniowy) Wykonawcy podany na fakturze, który zgodnie z oświadczeniem Wykonawcy zawartym w Formularzu oferty jest zgodny z …………………………..</w:t>
      </w:r>
    </w:p>
    <w:p w14:paraId="030732D7" w14:textId="77777777" w:rsidR="0040363C" w:rsidRPr="00614C5E" w:rsidRDefault="0040363C" w:rsidP="00614C5E">
      <w:pPr>
        <w:numPr>
          <w:ilvl w:val="0"/>
          <w:numId w:val="50"/>
        </w:numPr>
        <w:tabs>
          <w:tab w:val="clear" w:pos="567"/>
          <w:tab w:val="num" w:pos="360"/>
        </w:tabs>
        <w:ind w:left="360" w:hanging="360"/>
        <w:jc w:val="both"/>
        <w:rPr>
          <w:rFonts w:ascii="Tahoma" w:hAnsi="Tahoma" w:cs="Tahoma"/>
          <w:sz w:val="18"/>
          <w:szCs w:val="18"/>
        </w:rPr>
      </w:pPr>
      <w:r w:rsidRPr="00614C5E">
        <w:rPr>
          <w:rFonts w:ascii="Tahoma" w:hAnsi="Tahoma" w:cs="Tahoma"/>
          <w:sz w:val="18"/>
          <w:szCs w:val="18"/>
        </w:rPr>
        <w:t xml:space="preserve">O  każdej zmianie statusu </w:t>
      </w:r>
      <w:proofErr w:type="spellStart"/>
      <w:r w:rsidRPr="00614C5E">
        <w:rPr>
          <w:rFonts w:ascii="Tahoma" w:hAnsi="Tahoma" w:cs="Tahoma"/>
          <w:sz w:val="18"/>
          <w:szCs w:val="18"/>
        </w:rPr>
        <w:t>vatowskiego</w:t>
      </w:r>
      <w:proofErr w:type="spellEnd"/>
      <w:r w:rsidRPr="00614C5E">
        <w:rPr>
          <w:rFonts w:ascii="Tahoma" w:hAnsi="Tahoma" w:cs="Tahoma"/>
          <w:sz w:val="18"/>
          <w:szCs w:val="18"/>
        </w:rPr>
        <w:t xml:space="preserve"> Wykonawca jest zobowiązany niezwłocznie powiadomić Zamawiającego w formie pisemnej. Przedmiotowe powiadomienie musi być podpisane przez osoby uprawnione do reprezentowania Wykonawcy. </w:t>
      </w:r>
    </w:p>
    <w:p w14:paraId="463626D1" w14:textId="10D16311" w:rsidR="0040363C" w:rsidRPr="00CA0356" w:rsidRDefault="0040363C" w:rsidP="00591710">
      <w:pPr>
        <w:numPr>
          <w:ilvl w:val="0"/>
          <w:numId w:val="50"/>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Zamawiający upoważnia Wykonawcę do wystawienia faktury VAT bez podpisu odbiorcy.</w:t>
      </w:r>
    </w:p>
    <w:p w14:paraId="7509AD9F" w14:textId="77777777" w:rsidR="006C09E7" w:rsidRPr="00CA0356" w:rsidRDefault="006C09E7" w:rsidP="00591710">
      <w:pPr>
        <w:numPr>
          <w:ilvl w:val="0"/>
          <w:numId w:val="50"/>
        </w:numPr>
        <w:tabs>
          <w:tab w:val="clear" w:pos="567"/>
          <w:tab w:val="num" w:pos="360"/>
        </w:tabs>
        <w:ind w:left="360" w:hanging="360"/>
        <w:jc w:val="both"/>
        <w:rPr>
          <w:rStyle w:val="Hipercze"/>
          <w:rFonts w:ascii="Tahoma" w:hAnsi="Tahoma" w:cs="Tahoma"/>
          <w:color w:val="auto"/>
          <w:sz w:val="18"/>
          <w:szCs w:val="18"/>
          <w:u w:val="none"/>
        </w:rPr>
      </w:pPr>
      <w:r w:rsidRPr="00CA0356">
        <w:rPr>
          <w:rFonts w:ascii="Tahoma" w:hAnsi="Tahoma" w:cs="Tahoma"/>
          <w:sz w:val="18"/>
          <w:szCs w:val="18"/>
        </w:rPr>
        <w:t xml:space="preserve">Złożenie faktury następuje w formie pisemnej lub w formie ustrukturyzowanej faktury elektronicznej za pośrednictwem platformy dostępnej pod adresem </w:t>
      </w:r>
      <w:hyperlink r:id="rId34" w:history="1">
        <w:r w:rsidRPr="00CA0356">
          <w:rPr>
            <w:rStyle w:val="Hipercze"/>
            <w:rFonts w:ascii="Tahoma" w:hAnsi="Tahoma" w:cs="Tahoma"/>
            <w:color w:val="auto"/>
            <w:sz w:val="18"/>
            <w:szCs w:val="18"/>
          </w:rPr>
          <w:t>https://efaktura.gov.pl</w:t>
        </w:r>
      </w:hyperlink>
      <w:r w:rsidRPr="00CA0356">
        <w:rPr>
          <w:rStyle w:val="Hipercze"/>
          <w:rFonts w:ascii="Tahoma" w:hAnsi="Tahoma" w:cs="Tahoma"/>
          <w:color w:val="auto"/>
          <w:sz w:val="18"/>
          <w:szCs w:val="18"/>
        </w:rPr>
        <w:t>, PEF NIP 7251019093</w:t>
      </w:r>
    </w:p>
    <w:p w14:paraId="14763101" w14:textId="77777777" w:rsidR="006C09E7" w:rsidRPr="00CA0356" w:rsidRDefault="006C09E7" w:rsidP="0040363C">
      <w:pPr>
        <w:jc w:val="center"/>
        <w:rPr>
          <w:rFonts w:ascii="Tahoma" w:hAnsi="Tahoma" w:cs="Tahoma"/>
          <w:kern w:val="1"/>
          <w:sz w:val="18"/>
          <w:szCs w:val="18"/>
        </w:rPr>
      </w:pPr>
    </w:p>
    <w:p w14:paraId="7AA8B9B7" w14:textId="64D68341" w:rsidR="0040363C" w:rsidRPr="00CA0356" w:rsidRDefault="0040363C" w:rsidP="0040363C">
      <w:pPr>
        <w:jc w:val="center"/>
        <w:rPr>
          <w:rFonts w:ascii="Tahoma" w:hAnsi="Tahoma" w:cs="Tahoma"/>
          <w:sz w:val="18"/>
          <w:szCs w:val="18"/>
        </w:rPr>
      </w:pPr>
      <w:r w:rsidRPr="00CA0356">
        <w:rPr>
          <w:rFonts w:ascii="Tahoma" w:hAnsi="Tahoma" w:cs="Tahoma"/>
          <w:kern w:val="1"/>
          <w:sz w:val="18"/>
          <w:szCs w:val="18"/>
        </w:rPr>
        <w:t>§ 4.</w:t>
      </w:r>
    </w:p>
    <w:p w14:paraId="35E99672" w14:textId="40A7DFCE"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Usługi wykonane będą w </w:t>
      </w:r>
      <w:r w:rsidR="006C09E7" w:rsidRPr="00CA0356">
        <w:rPr>
          <w:rFonts w:ascii="Tahoma" w:hAnsi="Tahoma" w:cs="Tahoma"/>
          <w:sz w:val="18"/>
          <w:szCs w:val="18"/>
        </w:rPr>
        <w:t xml:space="preserve">Samodzielnym Publicznym Zakładzie Opieki Zdrowotnej Uniwersyteckim Szpitalu Klinicznym Nr 1 im. Norberta Barlickiego w Łodzi </w:t>
      </w:r>
      <w:r w:rsidRPr="00CA0356">
        <w:rPr>
          <w:rFonts w:ascii="Tahoma" w:hAnsi="Tahoma" w:cs="Tahoma"/>
          <w:sz w:val="18"/>
          <w:szCs w:val="18"/>
        </w:rPr>
        <w:t>lub w szczególnych przypadkach w siedzibie serwisu Wykonawcy.</w:t>
      </w:r>
    </w:p>
    <w:p w14:paraId="5D3D5BB8" w14:textId="77777777" w:rsidR="0040363C" w:rsidRPr="00CA0356" w:rsidRDefault="0040363C" w:rsidP="0040363C">
      <w:pPr>
        <w:jc w:val="center"/>
        <w:rPr>
          <w:rFonts w:ascii="Tahoma" w:hAnsi="Tahoma" w:cs="Tahoma"/>
          <w:kern w:val="1"/>
          <w:sz w:val="18"/>
          <w:szCs w:val="18"/>
        </w:rPr>
      </w:pPr>
    </w:p>
    <w:p w14:paraId="15F4868D" w14:textId="77777777" w:rsidR="0040363C" w:rsidRPr="00CA0356" w:rsidRDefault="0040363C" w:rsidP="0040363C">
      <w:pPr>
        <w:jc w:val="center"/>
        <w:rPr>
          <w:rFonts w:ascii="Tahoma" w:hAnsi="Tahoma" w:cs="Tahoma"/>
          <w:sz w:val="18"/>
          <w:szCs w:val="18"/>
        </w:rPr>
      </w:pPr>
      <w:r w:rsidRPr="00CA0356">
        <w:rPr>
          <w:rFonts w:ascii="Tahoma" w:hAnsi="Tahoma" w:cs="Tahoma"/>
          <w:kern w:val="1"/>
          <w:sz w:val="18"/>
          <w:szCs w:val="18"/>
        </w:rPr>
        <w:t>§ 5.</w:t>
      </w:r>
    </w:p>
    <w:p w14:paraId="60DA877E" w14:textId="550A9997" w:rsidR="0040363C" w:rsidRPr="00CA0356" w:rsidRDefault="0040363C" w:rsidP="00591710">
      <w:pPr>
        <w:numPr>
          <w:ilvl w:val="0"/>
          <w:numId w:val="55"/>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 xml:space="preserve">Jeżeli Wykonawca dokonuje naprawy, to </w:t>
      </w:r>
      <w:r w:rsidRPr="00CA0356">
        <w:rPr>
          <w:rFonts w:ascii="Tahoma" w:hAnsi="Tahoma" w:cs="Tahoma"/>
          <w:b/>
          <w:sz w:val="18"/>
          <w:szCs w:val="18"/>
        </w:rPr>
        <w:t>udzieli gwarancji</w:t>
      </w:r>
      <w:r w:rsidRPr="00CA0356">
        <w:rPr>
          <w:rFonts w:ascii="Tahoma" w:hAnsi="Tahoma" w:cs="Tahoma"/>
          <w:sz w:val="18"/>
          <w:szCs w:val="18"/>
        </w:rPr>
        <w:t xml:space="preserve"> na wymienione części zamienne i materiały na termin nie krótszy niż termin gwarancji producenta. W ramach gwarancji Wykonawca zobowiązuje się do wymiany wadliwej części na nową lub regenerowaną i przywrócenia urządzenia do stanu sprawności, jeżeli wady te ujawnią się w terminie gwarancji.</w:t>
      </w:r>
    </w:p>
    <w:p w14:paraId="3A8CD66C" w14:textId="77777777" w:rsidR="0040363C" w:rsidRPr="00CA0356" w:rsidRDefault="0040363C" w:rsidP="00591710">
      <w:pPr>
        <w:numPr>
          <w:ilvl w:val="0"/>
          <w:numId w:val="55"/>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 xml:space="preserve">Gwarancją na naprawę nie są objęte: </w:t>
      </w:r>
    </w:p>
    <w:p w14:paraId="480ACB6B" w14:textId="77777777" w:rsidR="0040363C" w:rsidRPr="00CA0356" w:rsidRDefault="0040363C" w:rsidP="00591710">
      <w:pPr>
        <w:pStyle w:val="Nagwek"/>
        <w:numPr>
          <w:ilvl w:val="0"/>
          <w:numId w:val="43"/>
        </w:numPr>
        <w:tabs>
          <w:tab w:val="clear" w:pos="360"/>
          <w:tab w:val="clear" w:pos="4536"/>
          <w:tab w:val="clear" w:pos="9072"/>
          <w:tab w:val="num" w:pos="720"/>
          <w:tab w:val="right" w:pos="8640"/>
        </w:tabs>
        <w:suppressAutoHyphens/>
        <w:spacing w:after="40"/>
        <w:ind w:left="720"/>
        <w:jc w:val="both"/>
        <w:rPr>
          <w:rFonts w:ascii="Tahoma" w:hAnsi="Tahoma" w:cs="Tahoma"/>
          <w:sz w:val="18"/>
          <w:szCs w:val="18"/>
        </w:rPr>
      </w:pPr>
      <w:r w:rsidRPr="00CA0356">
        <w:rPr>
          <w:rFonts w:ascii="Tahoma" w:hAnsi="Tahoma" w:cs="Tahoma"/>
          <w:sz w:val="18"/>
          <w:szCs w:val="18"/>
        </w:rPr>
        <w:t>uszkodzenia i wady dostarczanych części wynikłe na skutek:</w:t>
      </w:r>
    </w:p>
    <w:p w14:paraId="612AAE12" w14:textId="77777777" w:rsidR="0040363C" w:rsidRPr="00CA0356" w:rsidRDefault="0040363C" w:rsidP="00591710">
      <w:pPr>
        <w:pStyle w:val="Nagwek"/>
        <w:numPr>
          <w:ilvl w:val="1"/>
          <w:numId w:val="43"/>
        </w:numPr>
        <w:tabs>
          <w:tab w:val="right" w:pos="8640"/>
        </w:tabs>
        <w:spacing w:after="40"/>
        <w:jc w:val="both"/>
        <w:rPr>
          <w:rFonts w:ascii="Tahoma" w:hAnsi="Tahoma" w:cs="Tahoma"/>
          <w:sz w:val="18"/>
          <w:szCs w:val="18"/>
        </w:rPr>
      </w:pPr>
      <w:r w:rsidRPr="00CA0356">
        <w:rPr>
          <w:rFonts w:ascii="Tahoma" w:hAnsi="Tahoma" w:cs="Tahoma"/>
          <w:sz w:val="18"/>
          <w:szCs w:val="18"/>
        </w:rPr>
        <w:t>eksploatacji sprzętu przez Zamawiającego niezgodnej z jego przeznaczeniem, niestosowania się Zamawiającego do instrukcji obsługi sprzętu, mechanicznego uszkodzenia powstałego z przyczyn leżących po stronie Zamawiającego lub osób trzecich,</w:t>
      </w:r>
    </w:p>
    <w:p w14:paraId="3D64DF73" w14:textId="77777777" w:rsidR="0040363C" w:rsidRPr="00CA0356" w:rsidRDefault="0040363C" w:rsidP="00591710">
      <w:pPr>
        <w:pStyle w:val="Nagwek"/>
        <w:numPr>
          <w:ilvl w:val="1"/>
          <w:numId w:val="43"/>
        </w:numPr>
        <w:tabs>
          <w:tab w:val="right" w:pos="8640"/>
        </w:tabs>
        <w:spacing w:after="40"/>
        <w:jc w:val="both"/>
        <w:rPr>
          <w:rFonts w:ascii="Tahoma" w:hAnsi="Tahoma" w:cs="Tahoma"/>
          <w:sz w:val="18"/>
          <w:szCs w:val="18"/>
        </w:rPr>
      </w:pPr>
      <w:r w:rsidRPr="00CA0356">
        <w:rPr>
          <w:rFonts w:ascii="Tahoma" w:hAnsi="Tahoma" w:cs="Tahoma"/>
          <w:sz w:val="18"/>
          <w:szCs w:val="18"/>
        </w:rPr>
        <w:t>samowolnych napraw, przeróbek lub zmian konstrukcyjnych (dokonywanych przez Zamawiającego lub inne nieuprawnione osoby),</w:t>
      </w:r>
    </w:p>
    <w:p w14:paraId="61DD22BB" w14:textId="77777777" w:rsidR="0040363C" w:rsidRPr="00CA0356" w:rsidRDefault="0040363C" w:rsidP="00591710">
      <w:pPr>
        <w:pStyle w:val="Nagwek"/>
        <w:numPr>
          <w:ilvl w:val="0"/>
          <w:numId w:val="43"/>
        </w:numPr>
        <w:tabs>
          <w:tab w:val="clear" w:pos="360"/>
          <w:tab w:val="clear" w:pos="4536"/>
          <w:tab w:val="clear" w:pos="9072"/>
          <w:tab w:val="num" w:pos="720"/>
          <w:tab w:val="right" w:pos="8640"/>
        </w:tabs>
        <w:suppressAutoHyphens/>
        <w:spacing w:after="40"/>
        <w:ind w:left="720"/>
        <w:jc w:val="both"/>
        <w:rPr>
          <w:rFonts w:ascii="Tahoma" w:hAnsi="Tahoma" w:cs="Tahoma"/>
          <w:sz w:val="18"/>
          <w:szCs w:val="18"/>
        </w:rPr>
      </w:pPr>
      <w:r w:rsidRPr="00CA0356">
        <w:rPr>
          <w:rFonts w:ascii="Tahoma" w:hAnsi="Tahoma" w:cs="Tahoma"/>
          <w:sz w:val="18"/>
          <w:szCs w:val="18"/>
        </w:rPr>
        <w:t>uszkodzenia spowodowane zdarzeniami losowymi tzw. siła wyższa (pożar, powódź, zalanie),</w:t>
      </w:r>
    </w:p>
    <w:p w14:paraId="7B8A459C" w14:textId="77777777" w:rsidR="0040363C" w:rsidRPr="00CA0356" w:rsidRDefault="0040363C" w:rsidP="00591710">
      <w:pPr>
        <w:pStyle w:val="Nagwek"/>
        <w:numPr>
          <w:ilvl w:val="0"/>
          <w:numId w:val="43"/>
        </w:numPr>
        <w:tabs>
          <w:tab w:val="clear" w:pos="360"/>
          <w:tab w:val="clear" w:pos="4536"/>
          <w:tab w:val="clear" w:pos="9072"/>
          <w:tab w:val="num" w:pos="720"/>
          <w:tab w:val="right" w:pos="8640"/>
        </w:tabs>
        <w:suppressAutoHyphens/>
        <w:spacing w:after="40"/>
        <w:ind w:left="720"/>
        <w:jc w:val="both"/>
        <w:rPr>
          <w:rFonts w:ascii="Tahoma" w:hAnsi="Tahoma" w:cs="Tahoma"/>
          <w:sz w:val="18"/>
          <w:szCs w:val="18"/>
        </w:rPr>
      </w:pPr>
      <w:r w:rsidRPr="00CA0356">
        <w:rPr>
          <w:rFonts w:ascii="Tahoma" w:hAnsi="Tahoma" w:cs="Tahoma"/>
          <w:sz w:val="18"/>
          <w:szCs w:val="18"/>
        </w:rPr>
        <w:t>materiały eksploatacyjne.</w:t>
      </w:r>
    </w:p>
    <w:p w14:paraId="029D5E2C" w14:textId="77777777" w:rsidR="0040363C" w:rsidRPr="00CA0356" w:rsidRDefault="0040363C" w:rsidP="00591710">
      <w:pPr>
        <w:numPr>
          <w:ilvl w:val="0"/>
          <w:numId w:val="55"/>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 xml:space="preserve">W przypadku ujawnienia usterek lub wad w okresie trwania gwarancji, Zamawiający powiadamia o tym fakcie Wykonawcę i wyznacza termin ich usunięcia. </w:t>
      </w:r>
    </w:p>
    <w:p w14:paraId="6A32720F" w14:textId="77777777" w:rsidR="0040363C" w:rsidRPr="00CA0356" w:rsidRDefault="0040363C" w:rsidP="00591710">
      <w:pPr>
        <w:numPr>
          <w:ilvl w:val="0"/>
          <w:numId w:val="55"/>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W przypadku, gdy Wykonawca nie będzie w stanie dokonać naprawy lub przeglądu aparatu z powodu braku części zamiennych z uwagi na określony przez producenta okres zakończenia gwarantowanej dostępności części zamiennych dla aparatów (co zostanie udokumentowane przez Wykonawcę), nie będzie rodziło to jakiejkolwiek odpowiedzialności cywilnoprawnej z jego strony, postanowień o karach umownych za przekroczenie terminów określonych w umowie Wykonawcy przysługuje wynagrodzenie za faktycznie wykonane usługi. Wykonawca przygotuje wtedy orzeczenie techniczne wyłączające aparaturę z użytkowania.</w:t>
      </w:r>
    </w:p>
    <w:p w14:paraId="2C4E8C82" w14:textId="77777777" w:rsidR="0040363C" w:rsidRPr="00CA0356" w:rsidRDefault="0040363C" w:rsidP="00591710">
      <w:pPr>
        <w:numPr>
          <w:ilvl w:val="0"/>
          <w:numId w:val="55"/>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 xml:space="preserve">Niniejsza umowa stanowi dokument gwarancyjny w rozumieniu przepisów Kodeksu Cywilnego. </w:t>
      </w:r>
    </w:p>
    <w:p w14:paraId="5C7126A6" w14:textId="77777777" w:rsidR="0040363C" w:rsidRPr="00CA0356" w:rsidRDefault="0040363C" w:rsidP="00591710">
      <w:pPr>
        <w:numPr>
          <w:ilvl w:val="0"/>
          <w:numId w:val="55"/>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W sprawach nieuregulowanych umową, do gwarancji stosuje się przepisy art. 577 i następnych Kodeksu Cywilnego.</w:t>
      </w:r>
    </w:p>
    <w:p w14:paraId="7BE49CD2" w14:textId="77777777" w:rsidR="0040363C" w:rsidRPr="00CA0356" w:rsidRDefault="0040363C" w:rsidP="00591710">
      <w:pPr>
        <w:numPr>
          <w:ilvl w:val="0"/>
          <w:numId w:val="55"/>
        </w:numPr>
        <w:tabs>
          <w:tab w:val="clear" w:pos="567"/>
          <w:tab w:val="num" w:pos="360"/>
        </w:tabs>
        <w:ind w:left="360" w:hanging="360"/>
        <w:jc w:val="both"/>
        <w:rPr>
          <w:rFonts w:ascii="Tahoma" w:hAnsi="Tahoma" w:cs="Tahoma"/>
          <w:sz w:val="18"/>
          <w:szCs w:val="18"/>
        </w:rPr>
      </w:pPr>
      <w:r w:rsidRPr="00CA0356">
        <w:rPr>
          <w:rFonts w:ascii="Tahoma" w:hAnsi="Tahoma" w:cs="Tahoma"/>
          <w:sz w:val="18"/>
          <w:szCs w:val="18"/>
        </w:rPr>
        <w:t xml:space="preserve">Do odpowiedzialności Wykonawcy z tytułu rękojmi stosuje się przepisy Kodeksu Cywilnego. </w:t>
      </w:r>
    </w:p>
    <w:p w14:paraId="0C61216C" w14:textId="77777777" w:rsidR="0040363C" w:rsidRPr="00CA0356" w:rsidRDefault="0040363C" w:rsidP="0040363C">
      <w:pPr>
        <w:jc w:val="center"/>
        <w:rPr>
          <w:rFonts w:ascii="Tahoma" w:hAnsi="Tahoma" w:cs="Tahoma"/>
          <w:iCs/>
          <w:kern w:val="16"/>
          <w:sz w:val="18"/>
          <w:szCs w:val="18"/>
        </w:rPr>
      </w:pPr>
    </w:p>
    <w:p w14:paraId="054BECE7" w14:textId="77777777" w:rsidR="0040363C" w:rsidRPr="00CA0356" w:rsidRDefault="0040363C" w:rsidP="0040363C">
      <w:pPr>
        <w:jc w:val="center"/>
        <w:rPr>
          <w:rFonts w:ascii="Tahoma" w:hAnsi="Tahoma" w:cs="Tahoma"/>
          <w:sz w:val="18"/>
          <w:szCs w:val="18"/>
        </w:rPr>
      </w:pPr>
      <w:r w:rsidRPr="00CA0356">
        <w:rPr>
          <w:rFonts w:ascii="Tahoma" w:hAnsi="Tahoma" w:cs="Tahoma"/>
          <w:kern w:val="1"/>
          <w:sz w:val="18"/>
          <w:szCs w:val="18"/>
        </w:rPr>
        <w:t>§ 6.</w:t>
      </w:r>
    </w:p>
    <w:p w14:paraId="4CCC0407" w14:textId="77777777" w:rsidR="0040363C" w:rsidRPr="00CA0356" w:rsidRDefault="0040363C" w:rsidP="00591710">
      <w:pPr>
        <w:pStyle w:val="Tekstpodstawowy"/>
        <w:numPr>
          <w:ilvl w:val="0"/>
          <w:numId w:val="56"/>
        </w:numPr>
        <w:tabs>
          <w:tab w:val="clear" w:pos="567"/>
          <w:tab w:val="num" w:pos="360"/>
        </w:tabs>
        <w:suppressAutoHyphens/>
        <w:ind w:left="360" w:hanging="360"/>
        <w:jc w:val="both"/>
        <w:rPr>
          <w:rFonts w:ascii="Tahoma" w:hAnsi="Tahoma" w:cs="Tahoma"/>
          <w:sz w:val="18"/>
          <w:szCs w:val="18"/>
        </w:rPr>
      </w:pPr>
      <w:r w:rsidRPr="00CA0356">
        <w:rPr>
          <w:rFonts w:ascii="Tahoma" w:hAnsi="Tahoma" w:cs="Tahoma"/>
          <w:sz w:val="18"/>
          <w:szCs w:val="18"/>
        </w:rPr>
        <w:t>Zamawiający zobowiązuje się do właściwego utrzymania oraz użytkowania aparatów objętych umową, zgodnie z ich przeznaczeniem, jak również do zapewnienia prawidłowych warunków eksploatacji.</w:t>
      </w:r>
    </w:p>
    <w:p w14:paraId="49C35D87" w14:textId="77777777" w:rsidR="0040363C" w:rsidRPr="00CA0356" w:rsidRDefault="0040363C" w:rsidP="00591710">
      <w:pPr>
        <w:pStyle w:val="Tekstpodstawowy"/>
        <w:numPr>
          <w:ilvl w:val="0"/>
          <w:numId w:val="56"/>
        </w:numPr>
        <w:tabs>
          <w:tab w:val="clear" w:pos="567"/>
          <w:tab w:val="num" w:pos="360"/>
        </w:tabs>
        <w:suppressAutoHyphens/>
        <w:ind w:left="360" w:hanging="360"/>
        <w:jc w:val="both"/>
        <w:rPr>
          <w:rFonts w:ascii="Tahoma" w:hAnsi="Tahoma" w:cs="Tahoma"/>
          <w:sz w:val="18"/>
          <w:szCs w:val="18"/>
        </w:rPr>
      </w:pPr>
      <w:r w:rsidRPr="00CA0356">
        <w:rPr>
          <w:rFonts w:ascii="Tahoma" w:hAnsi="Tahoma" w:cs="Tahoma"/>
          <w:sz w:val="18"/>
          <w:szCs w:val="18"/>
        </w:rPr>
        <w:t>Zamawiający zobowiązuje się zapewnić obsługę aparatów objętych umową przez odpowiednio przeszkolony personel oraz do przeszkolenia każdego nowego pracownika, niezwłocznie po jego zatrudnieniu.</w:t>
      </w:r>
    </w:p>
    <w:p w14:paraId="66E7EDD7" w14:textId="77777777" w:rsidR="0040363C" w:rsidRPr="00CA0356" w:rsidRDefault="0040363C" w:rsidP="00591710">
      <w:pPr>
        <w:numPr>
          <w:ilvl w:val="0"/>
          <w:numId w:val="56"/>
        </w:numPr>
        <w:tabs>
          <w:tab w:val="clear" w:pos="567"/>
          <w:tab w:val="num" w:pos="360"/>
        </w:tabs>
        <w:ind w:left="360" w:hanging="360"/>
        <w:jc w:val="both"/>
        <w:rPr>
          <w:rFonts w:ascii="Tahoma" w:hAnsi="Tahoma" w:cs="Tahoma"/>
          <w:iCs/>
          <w:kern w:val="16"/>
          <w:sz w:val="18"/>
          <w:szCs w:val="18"/>
        </w:rPr>
      </w:pPr>
      <w:r w:rsidRPr="00CA0356">
        <w:rPr>
          <w:rFonts w:ascii="Tahoma" w:hAnsi="Tahoma" w:cs="Tahoma"/>
          <w:sz w:val="18"/>
          <w:szCs w:val="18"/>
        </w:rPr>
        <w:t>W okresie obowiązywania umowy Zamawiający zapewni pracownikom Wykonawcy wszelką pomoc, jaką Wykonawca będzie potrzebował w czasie wykonywania usług serwisowych, w celu zapewnienia odpowiednich warunków bezpieczeństwa pracy.</w:t>
      </w:r>
    </w:p>
    <w:p w14:paraId="5CCB6F8B" w14:textId="77777777" w:rsidR="006C09E7" w:rsidRDefault="006C09E7" w:rsidP="0040363C">
      <w:pPr>
        <w:jc w:val="center"/>
        <w:rPr>
          <w:rFonts w:ascii="Tahoma" w:hAnsi="Tahoma" w:cs="Tahoma"/>
          <w:kern w:val="1"/>
          <w:sz w:val="18"/>
          <w:szCs w:val="18"/>
        </w:rPr>
      </w:pPr>
    </w:p>
    <w:p w14:paraId="6A0D84D8" w14:textId="77777777" w:rsidR="00614C5E" w:rsidRPr="00CA0356" w:rsidRDefault="00614C5E" w:rsidP="0040363C">
      <w:pPr>
        <w:jc w:val="center"/>
        <w:rPr>
          <w:rFonts w:ascii="Tahoma" w:hAnsi="Tahoma" w:cs="Tahoma"/>
          <w:kern w:val="1"/>
          <w:sz w:val="18"/>
          <w:szCs w:val="18"/>
        </w:rPr>
      </w:pPr>
    </w:p>
    <w:p w14:paraId="6A9C3D3A" w14:textId="16CD4B38" w:rsidR="0040363C" w:rsidRPr="00CA0356" w:rsidRDefault="0040363C" w:rsidP="0040363C">
      <w:pPr>
        <w:jc w:val="center"/>
        <w:rPr>
          <w:rFonts w:ascii="Tahoma" w:hAnsi="Tahoma" w:cs="Tahoma"/>
          <w:sz w:val="18"/>
          <w:szCs w:val="18"/>
        </w:rPr>
      </w:pPr>
      <w:r w:rsidRPr="00CA0356">
        <w:rPr>
          <w:rFonts w:ascii="Tahoma" w:hAnsi="Tahoma" w:cs="Tahoma"/>
          <w:kern w:val="1"/>
          <w:sz w:val="18"/>
          <w:szCs w:val="18"/>
        </w:rPr>
        <w:t>§ 7.</w:t>
      </w:r>
    </w:p>
    <w:p w14:paraId="06E5B809" w14:textId="77777777" w:rsidR="0040363C" w:rsidRPr="00CA0356" w:rsidRDefault="0040363C" w:rsidP="00591710">
      <w:pPr>
        <w:numPr>
          <w:ilvl w:val="0"/>
          <w:numId w:val="58"/>
        </w:numPr>
        <w:tabs>
          <w:tab w:val="left" w:pos="360"/>
        </w:tabs>
        <w:suppressAutoHyphens/>
        <w:ind w:left="360"/>
        <w:jc w:val="both"/>
        <w:rPr>
          <w:rFonts w:ascii="Tahoma" w:hAnsi="Tahoma" w:cs="Tahoma"/>
          <w:sz w:val="18"/>
          <w:szCs w:val="18"/>
        </w:rPr>
      </w:pPr>
      <w:r w:rsidRPr="00CA0356">
        <w:rPr>
          <w:rFonts w:ascii="Tahoma" w:hAnsi="Tahoma" w:cs="Tahoma"/>
          <w:sz w:val="18"/>
          <w:szCs w:val="18"/>
        </w:rPr>
        <w:t>W przypadku niedotrzymania przez Wykonawcę z przyczyn leżących po jego stronie, któregokolwiek z terminów wykonania usługi, o których mowa w umowie Zamawiający ma prawo naliczyć kary umowne w wysokości 25,00 zł za każdy dzień zwłoki.</w:t>
      </w:r>
    </w:p>
    <w:p w14:paraId="35D1DC34" w14:textId="77777777"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 xml:space="preserve">Zamawiającemu przysługuje w terminie 30 dni prawo rozwiązania umowy bez wypowiedzenia z winy Wykonawcy, w przypadku </w:t>
      </w:r>
      <w:r w:rsidRPr="00CA0356">
        <w:rPr>
          <w:rFonts w:ascii="Tahoma" w:hAnsi="Tahoma" w:cs="Tahoma"/>
          <w:sz w:val="18"/>
          <w:szCs w:val="18"/>
          <w:shd w:val="clear" w:color="auto" w:fill="FFFFFF"/>
        </w:rPr>
        <w:t xml:space="preserve">gdy zwłoka </w:t>
      </w:r>
      <w:r w:rsidRPr="00CA0356">
        <w:rPr>
          <w:rFonts w:ascii="Tahoma" w:hAnsi="Tahoma" w:cs="Tahoma"/>
          <w:sz w:val="18"/>
          <w:szCs w:val="18"/>
        </w:rPr>
        <w:t>Wykonawcy</w:t>
      </w:r>
      <w:r w:rsidRPr="00CA0356" w:rsidDel="001D1497">
        <w:rPr>
          <w:rFonts w:ascii="Tahoma" w:hAnsi="Tahoma" w:cs="Tahoma"/>
          <w:sz w:val="18"/>
          <w:szCs w:val="18"/>
          <w:shd w:val="clear" w:color="auto" w:fill="FFFFFF"/>
        </w:rPr>
        <w:t xml:space="preserve"> </w:t>
      </w:r>
      <w:r w:rsidRPr="00CA0356">
        <w:rPr>
          <w:rFonts w:ascii="Tahoma" w:hAnsi="Tahoma" w:cs="Tahoma"/>
          <w:sz w:val="18"/>
          <w:szCs w:val="18"/>
          <w:shd w:val="clear" w:color="auto" w:fill="FFFFFF"/>
        </w:rPr>
        <w:t>w wykonaniu którejkolwiek z czynności objętej usługą trwa dłużej niż 14 dni od któregokolwiek z terminów określonych w umowie.</w:t>
      </w:r>
    </w:p>
    <w:p w14:paraId="4EF993CD" w14:textId="77777777"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Zamawiającemu przysługuje ponadto prawo rozwiązania umowy bez wypowiedzenia z przyczyn leżących po stronie Wykonawcy, w przypadku:</w:t>
      </w:r>
    </w:p>
    <w:p w14:paraId="57A8024D" w14:textId="77777777" w:rsidR="0040363C" w:rsidRPr="00CA0356" w:rsidRDefault="0040363C" w:rsidP="00591710">
      <w:pPr>
        <w:numPr>
          <w:ilvl w:val="0"/>
          <w:numId w:val="57"/>
        </w:numPr>
        <w:suppressAutoHyphens/>
        <w:jc w:val="both"/>
        <w:rPr>
          <w:rFonts w:ascii="Tahoma" w:hAnsi="Tahoma" w:cs="Tahoma"/>
          <w:sz w:val="18"/>
          <w:szCs w:val="18"/>
          <w:shd w:val="clear" w:color="auto" w:fill="FFFF00"/>
        </w:rPr>
      </w:pPr>
      <w:r w:rsidRPr="00CA0356">
        <w:rPr>
          <w:rFonts w:ascii="Tahoma" w:hAnsi="Tahoma" w:cs="Tahoma"/>
          <w:sz w:val="18"/>
          <w:szCs w:val="18"/>
        </w:rPr>
        <w:t>nieprzedłożenia opłaconej polisy ubezpieczeniowej przez Wykonawcę w dniu przystąpienia do realizacji zlecenia bądź nieprzedłożenia nowej opłaconej polisy ubezpieczeniowej najpóźniej następnego dnia po zakończeniu obowiązywania poprzedniej,</w:t>
      </w:r>
    </w:p>
    <w:p w14:paraId="636D3437" w14:textId="77777777" w:rsidR="0040363C" w:rsidRPr="00CA0356" w:rsidRDefault="0040363C" w:rsidP="00591710">
      <w:pPr>
        <w:numPr>
          <w:ilvl w:val="0"/>
          <w:numId w:val="57"/>
        </w:numPr>
        <w:suppressAutoHyphens/>
        <w:jc w:val="both"/>
        <w:rPr>
          <w:rFonts w:ascii="Tahoma" w:hAnsi="Tahoma" w:cs="Tahoma"/>
          <w:sz w:val="18"/>
          <w:szCs w:val="18"/>
          <w:shd w:val="clear" w:color="auto" w:fill="FFFFFF"/>
        </w:rPr>
      </w:pPr>
      <w:r w:rsidRPr="00CA0356">
        <w:rPr>
          <w:rFonts w:ascii="Tahoma" w:hAnsi="Tahoma" w:cs="Tahoma"/>
          <w:sz w:val="18"/>
          <w:szCs w:val="18"/>
          <w:shd w:val="clear" w:color="auto" w:fill="FFFFFF"/>
        </w:rPr>
        <w:t xml:space="preserve">nieprzedłożenia (w ciągu 7 dni od wezwania Zamawiającego) dokumentów potwierdzających, iż personel Wykonawcy posiada świadectwa kwalifikacyjne „E” do 1 </w:t>
      </w:r>
      <w:proofErr w:type="spellStart"/>
      <w:r w:rsidRPr="00CA0356">
        <w:rPr>
          <w:rFonts w:ascii="Tahoma" w:hAnsi="Tahoma" w:cs="Tahoma"/>
          <w:sz w:val="18"/>
          <w:szCs w:val="18"/>
          <w:shd w:val="clear" w:color="auto" w:fill="FFFFFF"/>
        </w:rPr>
        <w:t>kV</w:t>
      </w:r>
      <w:proofErr w:type="spellEnd"/>
      <w:r w:rsidRPr="00CA0356">
        <w:rPr>
          <w:rFonts w:ascii="Tahoma" w:hAnsi="Tahoma" w:cs="Tahoma"/>
          <w:sz w:val="18"/>
          <w:szCs w:val="18"/>
          <w:shd w:val="clear" w:color="auto" w:fill="FFFFFF"/>
        </w:rPr>
        <w:t>,</w:t>
      </w:r>
    </w:p>
    <w:p w14:paraId="6F78FF90" w14:textId="645FDAA3" w:rsidR="0040363C" w:rsidRPr="00CA0356" w:rsidRDefault="0040363C" w:rsidP="00591710">
      <w:pPr>
        <w:numPr>
          <w:ilvl w:val="0"/>
          <w:numId w:val="57"/>
        </w:numPr>
        <w:suppressAutoHyphens/>
        <w:jc w:val="both"/>
        <w:rPr>
          <w:rFonts w:ascii="Tahoma" w:hAnsi="Tahoma" w:cs="Tahoma"/>
          <w:sz w:val="18"/>
          <w:szCs w:val="18"/>
          <w:shd w:val="clear" w:color="auto" w:fill="FFFFFF"/>
        </w:rPr>
      </w:pPr>
      <w:r w:rsidRPr="00CA0356">
        <w:rPr>
          <w:rFonts w:ascii="Tahoma" w:hAnsi="Tahoma" w:cs="Tahoma"/>
          <w:sz w:val="18"/>
          <w:szCs w:val="18"/>
          <w:shd w:val="clear" w:color="auto" w:fill="FFFFFF"/>
        </w:rPr>
        <w:lastRenderedPageBreak/>
        <w:t xml:space="preserve">nieprzedłożenia (w ciągu 7 dni od wezwania Zamawiającego) dokumentów, </w:t>
      </w:r>
      <w:r w:rsidRPr="00CA0356">
        <w:rPr>
          <w:rFonts w:ascii="Tahoma" w:hAnsi="Tahoma" w:cs="Tahoma"/>
          <w:sz w:val="18"/>
          <w:szCs w:val="18"/>
        </w:rPr>
        <w:t xml:space="preserve">o których mowa w §1 pkt. </w:t>
      </w:r>
      <w:r w:rsidR="0008471C" w:rsidRPr="00CA0356">
        <w:rPr>
          <w:rFonts w:ascii="Tahoma" w:hAnsi="Tahoma" w:cs="Tahoma"/>
          <w:sz w:val="18"/>
          <w:szCs w:val="18"/>
        </w:rPr>
        <w:t>1</w:t>
      </w:r>
      <w:r w:rsidR="0008471C">
        <w:rPr>
          <w:rFonts w:ascii="Tahoma" w:hAnsi="Tahoma" w:cs="Tahoma"/>
          <w:sz w:val="18"/>
          <w:szCs w:val="18"/>
        </w:rPr>
        <w:t>2</w:t>
      </w:r>
      <w:r w:rsidRPr="00CA0356">
        <w:rPr>
          <w:rFonts w:ascii="Tahoma" w:hAnsi="Tahoma" w:cs="Tahoma"/>
          <w:sz w:val="18"/>
          <w:szCs w:val="18"/>
        </w:rPr>
        <w:t>,</w:t>
      </w:r>
    </w:p>
    <w:p w14:paraId="0FF1327F" w14:textId="77777777" w:rsidR="0040363C" w:rsidRPr="00CA0356" w:rsidRDefault="0040363C" w:rsidP="00591710">
      <w:pPr>
        <w:numPr>
          <w:ilvl w:val="0"/>
          <w:numId w:val="57"/>
        </w:numPr>
        <w:suppressAutoHyphens/>
        <w:jc w:val="both"/>
        <w:rPr>
          <w:rFonts w:ascii="Tahoma" w:hAnsi="Tahoma" w:cs="Tahoma"/>
          <w:sz w:val="18"/>
          <w:szCs w:val="18"/>
        </w:rPr>
      </w:pPr>
      <w:r w:rsidRPr="00CA0356">
        <w:rPr>
          <w:rFonts w:ascii="Tahoma" w:hAnsi="Tahoma" w:cs="Tahoma"/>
          <w:sz w:val="18"/>
          <w:szCs w:val="18"/>
        </w:rPr>
        <w:t>trzykrotnej reklamacji tego samego elementu w tym samym urządzeniu, z zastrzeżeniem, że ta 3-krotna reklamacja nastąpi w okresie 6 miesięcy,</w:t>
      </w:r>
    </w:p>
    <w:p w14:paraId="332AFD4A" w14:textId="4C53942D" w:rsidR="0040363C" w:rsidRPr="00CA0356" w:rsidRDefault="0040363C" w:rsidP="00591710">
      <w:pPr>
        <w:numPr>
          <w:ilvl w:val="0"/>
          <w:numId w:val="57"/>
        </w:numPr>
        <w:suppressAutoHyphens/>
        <w:jc w:val="both"/>
        <w:rPr>
          <w:rFonts w:ascii="Tahoma" w:hAnsi="Tahoma" w:cs="Tahoma"/>
          <w:sz w:val="18"/>
          <w:szCs w:val="18"/>
        </w:rPr>
      </w:pPr>
      <w:r w:rsidRPr="00CA0356">
        <w:rPr>
          <w:rFonts w:ascii="Tahoma" w:hAnsi="Tahoma" w:cs="Tahoma"/>
          <w:sz w:val="18"/>
          <w:szCs w:val="18"/>
        </w:rPr>
        <w:t xml:space="preserve">trzykrotnego niewykonania lub nienależytego wykonania usługi. </w:t>
      </w:r>
    </w:p>
    <w:p w14:paraId="1343E0D8" w14:textId="77777777"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W przypadku rozwiązania umowy z winy Wykonawcy, Wykonawca zapłaci Zamawiającemu karę umowną w wysokości 10% wartości netto niewykonanej części umowy.</w:t>
      </w:r>
    </w:p>
    <w:p w14:paraId="2E157398" w14:textId="77777777"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 xml:space="preserve">Karę określoną w ust. 4 Wykonawca zapłaci również w przypadku, gdy dojdzie do rozwiązania umowy przez Wykonawcę bez ważnych powodów. </w:t>
      </w:r>
    </w:p>
    <w:p w14:paraId="08005FBF" w14:textId="77777777"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W przypadku braku dokonania przez Wykonawcę, z przyczyn lezących po jego stronie, wpisów w paszporcie technicznym urządzenia podczas działań serwisowych, Wykonawca zapłaci Zamawiającemu karę umowną w wysokości 50,00 zł brutto za każdy dzień do czasu uzupełnienia wpisu/ów paszportu technicznego a w przypadku nieuzupełnienia wpisu do końca trwania niniejszej umowy – do dnia rozwiązania/wygaśnięcia umowy.</w:t>
      </w:r>
    </w:p>
    <w:p w14:paraId="1165C77B" w14:textId="2FEF225D"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 xml:space="preserve">Wykonawca w przypadku braku zapłaty lub nieterminowej zapłaty wynagrodzenia należnego Podwykonawcy z tytułu zmiany wysokości wynagrodzenia Wykonawcy, o której mowa w § 3 ust. </w:t>
      </w:r>
      <w:r w:rsidR="00BC7DC4">
        <w:rPr>
          <w:rFonts w:ascii="Tahoma" w:hAnsi="Tahoma" w:cs="Tahoma"/>
          <w:sz w:val="18"/>
          <w:szCs w:val="18"/>
        </w:rPr>
        <w:t>5</w:t>
      </w:r>
      <w:r w:rsidRPr="00CA0356">
        <w:rPr>
          <w:rFonts w:ascii="Tahoma" w:hAnsi="Tahoma" w:cs="Tahoma"/>
          <w:sz w:val="18"/>
          <w:szCs w:val="18"/>
        </w:rPr>
        <w:t xml:space="preserve">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08A269CB" w14:textId="77777777"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Zamawiający dopuszcza możliwość zwolnienia Wykonawcy z kar umownych i rezygnacji z rozwiązania umowy w przypadku przekroczenia terminów określonych w umowie, pod warunkiem, że Wykonawca dostarczy Zamawiającemu aparat zastępczy o parametrach nie gorszych niż naprawiany. Aparat zastępczy musi być dostarczony najpóźniej następnego dnia po dniu, w którym upływają terminy określone w umowie lub Planie Przeglądów  i musi być do dyspozycji Zamawiającego do chwili wykonania przeglądu bądź naprawy aparatu będącego przedmiotem umowy.</w:t>
      </w:r>
    </w:p>
    <w:p w14:paraId="59C13563" w14:textId="77777777"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 – 30 dni od daty otrzymania noty; jeśli Wykonawca nie dotrzyma terminu zapłaty, Zamawiający zastrzega sobie prawo potrącenia należnych i wymagalnych kar umownych z należności wobec Wykonawcy.</w:t>
      </w:r>
    </w:p>
    <w:p w14:paraId="6429E9FC" w14:textId="77777777"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Zamawiający zastrzega sobie prawo dochodzenia na zasadach ogólnych odszkodowania przewyższającego kary umowne.</w:t>
      </w:r>
    </w:p>
    <w:p w14:paraId="37024C47" w14:textId="2AB826F4"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 xml:space="preserve">Za niedopełnienie wymogu zatrudniania Pracowników świadczących usługi na podstawie umowy o pracę w rozumieniu przepisów Kodeksu Pracy, wymaganych przez Zamawiającego, Wykonawca zapłaci Zamawiającemu kary umowne w wysokości </w:t>
      </w:r>
      <w:r w:rsidR="0008471C">
        <w:rPr>
          <w:rFonts w:ascii="Tahoma" w:hAnsi="Tahoma" w:cs="Tahoma"/>
          <w:sz w:val="18"/>
          <w:szCs w:val="18"/>
        </w:rPr>
        <w:t>1 000,00 zł netto</w:t>
      </w:r>
      <w:r w:rsidRPr="00CA0356">
        <w:rPr>
          <w:rFonts w:ascii="Tahoma" w:hAnsi="Tahoma" w:cs="Tahoma"/>
          <w:sz w:val="18"/>
          <w:szCs w:val="18"/>
        </w:rPr>
        <w:t xml:space="preserve"> – za każdy stwierdzony przypadek niedopełnienia tego wymogu przez Wykonawcę w trakcie realizacji umowy.</w:t>
      </w:r>
    </w:p>
    <w:p w14:paraId="6E351090" w14:textId="77777777" w:rsidR="0040363C" w:rsidRPr="00CA0356" w:rsidRDefault="0040363C" w:rsidP="00591710">
      <w:pPr>
        <w:numPr>
          <w:ilvl w:val="0"/>
          <w:numId w:val="58"/>
        </w:numPr>
        <w:tabs>
          <w:tab w:val="left" w:pos="360"/>
        </w:tabs>
        <w:suppressAutoHyphens/>
        <w:ind w:left="375"/>
        <w:jc w:val="both"/>
        <w:rPr>
          <w:rFonts w:ascii="Tahoma" w:hAnsi="Tahoma" w:cs="Tahoma"/>
          <w:sz w:val="18"/>
          <w:szCs w:val="18"/>
        </w:rPr>
      </w:pPr>
      <w:r w:rsidRPr="00CA0356">
        <w:rPr>
          <w:rFonts w:ascii="Tahoma" w:hAnsi="Tahoma" w:cs="Tahoma"/>
          <w:sz w:val="18"/>
          <w:szCs w:val="18"/>
        </w:rPr>
        <w:t>Łączna wysokość kar umownych nałożona na Wykonawcę nie może przekroczyć 20% całkowitej wartości umowy netto, o której mowa w § 2 ust. 1 umowy.</w:t>
      </w:r>
    </w:p>
    <w:p w14:paraId="04C95D2D" w14:textId="77777777" w:rsidR="0040363C" w:rsidRPr="00CA0356" w:rsidRDefault="0040363C" w:rsidP="0040363C">
      <w:pPr>
        <w:jc w:val="center"/>
        <w:rPr>
          <w:rFonts w:ascii="Tahoma" w:hAnsi="Tahoma" w:cs="Tahoma"/>
          <w:sz w:val="18"/>
          <w:szCs w:val="18"/>
        </w:rPr>
      </w:pPr>
    </w:p>
    <w:p w14:paraId="3C083A60" w14:textId="77777777" w:rsidR="0040363C" w:rsidRPr="00CA0356" w:rsidRDefault="0040363C" w:rsidP="0040363C">
      <w:pPr>
        <w:jc w:val="center"/>
        <w:rPr>
          <w:rFonts w:ascii="Tahoma" w:hAnsi="Tahoma" w:cs="Tahoma"/>
          <w:kern w:val="1"/>
          <w:sz w:val="18"/>
          <w:szCs w:val="18"/>
        </w:rPr>
      </w:pPr>
      <w:r w:rsidRPr="00CA0356">
        <w:rPr>
          <w:rFonts w:ascii="Tahoma" w:hAnsi="Tahoma" w:cs="Tahoma"/>
          <w:sz w:val="18"/>
          <w:szCs w:val="18"/>
        </w:rPr>
        <w:t>§ 8.</w:t>
      </w:r>
    </w:p>
    <w:p w14:paraId="22B4431A" w14:textId="77777777" w:rsidR="0040363C" w:rsidRPr="00CA0356" w:rsidRDefault="0040363C" w:rsidP="0040363C">
      <w:pPr>
        <w:jc w:val="both"/>
        <w:rPr>
          <w:rFonts w:ascii="Tahoma" w:hAnsi="Tahoma" w:cs="Tahoma"/>
          <w:b/>
          <w:sz w:val="18"/>
          <w:szCs w:val="18"/>
        </w:rPr>
      </w:pPr>
      <w:r w:rsidRPr="00CA0356">
        <w:rPr>
          <w:rFonts w:ascii="Tahoma" w:hAnsi="Tahoma" w:cs="Tahoma"/>
          <w:b/>
          <w:sz w:val="18"/>
          <w:szCs w:val="18"/>
        </w:rPr>
        <w:t>Umowa obowiązuje Strony od dnia jej zawarcia przez okres 36 miesięcy lub do wyczerpania całkowitej wartości umowy, o której mowa w § 2 pkt. 1 niniejszej umowy, w zależności od tego, które zdarzenie nastąpi wcześniej.</w:t>
      </w:r>
    </w:p>
    <w:p w14:paraId="787F0832" w14:textId="77777777" w:rsidR="0040363C" w:rsidRPr="00CA0356" w:rsidRDefault="0040363C" w:rsidP="0040363C">
      <w:pPr>
        <w:tabs>
          <w:tab w:val="left" w:pos="1440"/>
          <w:tab w:val="left" w:pos="3600"/>
        </w:tabs>
        <w:jc w:val="both"/>
        <w:rPr>
          <w:rFonts w:ascii="Tahoma" w:hAnsi="Tahoma" w:cs="Tahoma"/>
          <w:kern w:val="1"/>
          <w:sz w:val="18"/>
          <w:szCs w:val="18"/>
        </w:rPr>
      </w:pPr>
    </w:p>
    <w:p w14:paraId="3C6A5881" w14:textId="77777777" w:rsidR="0040363C" w:rsidRPr="00CA0356" w:rsidRDefault="0040363C" w:rsidP="0040363C">
      <w:pPr>
        <w:jc w:val="center"/>
        <w:rPr>
          <w:rFonts w:ascii="Tahoma" w:hAnsi="Tahoma" w:cs="Tahoma"/>
          <w:iCs/>
          <w:kern w:val="16"/>
          <w:sz w:val="18"/>
          <w:szCs w:val="18"/>
        </w:rPr>
      </w:pPr>
      <w:r w:rsidRPr="00CA0356">
        <w:rPr>
          <w:rFonts w:ascii="Tahoma" w:hAnsi="Tahoma" w:cs="Tahoma"/>
          <w:iCs/>
          <w:kern w:val="16"/>
          <w:sz w:val="18"/>
          <w:szCs w:val="18"/>
        </w:rPr>
        <w:t>§ 9.</w:t>
      </w:r>
    </w:p>
    <w:p w14:paraId="56D22DE5" w14:textId="77777777" w:rsidR="0040363C" w:rsidRPr="00CA0356" w:rsidRDefault="0040363C" w:rsidP="00591710">
      <w:pPr>
        <w:numPr>
          <w:ilvl w:val="1"/>
          <w:numId w:val="67"/>
        </w:numPr>
        <w:tabs>
          <w:tab w:val="clear" w:pos="1080"/>
        </w:tabs>
        <w:ind w:left="426" w:hanging="426"/>
        <w:jc w:val="both"/>
        <w:rPr>
          <w:rFonts w:ascii="Tahoma" w:hAnsi="Tahoma" w:cs="Tahoma"/>
          <w:sz w:val="18"/>
          <w:szCs w:val="18"/>
        </w:rPr>
      </w:pPr>
      <w:r w:rsidRPr="00CA0356">
        <w:rPr>
          <w:rFonts w:ascii="Tahoma" w:hAnsi="Tahoma" w:cs="Tahoma"/>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58378CA5" w14:textId="4B139C4C" w:rsidR="0040363C" w:rsidRPr="00CA0356" w:rsidRDefault="0040363C" w:rsidP="00591710">
      <w:pPr>
        <w:numPr>
          <w:ilvl w:val="1"/>
          <w:numId w:val="67"/>
        </w:numPr>
        <w:tabs>
          <w:tab w:val="clear" w:pos="1080"/>
        </w:tabs>
        <w:ind w:left="426" w:hanging="426"/>
        <w:jc w:val="both"/>
        <w:rPr>
          <w:rFonts w:ascii="Tahoma" w:hAnsi="Tahoma" w:cs="Tahoma"/>
          <w:sz w:val="18"/>
          <w:szCs w:val="18"/>
        </w:rPr>
      </w:pPr>
      <w:r w:rsidRPr="00CA0356">
        <w:rPr>
          <w:rFonts w:ascii="Tahoma" w:hAnsi="Tahoma" w:cs="Tahoma"/>
          <w:sz w:val="18"/>
          <w:szCs w:val="18"/>
        </w:rPr>
        <w:t>W przypadku istotnych zmian organizacyjnych po stronie Zamawiającego lub innych okoliczności niezależnych od Niego, uniemożliwiających realizację umowy w całości lub w części (w szczególności w przypadku trwałego wyłączenia aparatury medycznej z eksploatacji), Zamawiający może rozwiązać umowę w części lub w całości z miesięcznym okresem wypowiedzenia ze skutkiem na koniec miesiąca kalendarzowego. W takim wypadku Wykonawca może żądać jedynie wynagrodzenia należnego mu z tytułu wykonania części umowy.</w:t>
      </w:r>
    </w:p>
    <w:p w14:paraId="661B89B4" w14:textId="77777777" w:rsidR="0040363C" w:rsidRPr="00CA0356" w:rsidRDefault="0040363C" w:rsidP="00591710">
      <w:pPr>
        <w:numPr>
          <w:ilvl w:val="1"/>
          <w:numId w:val="67"/>
        </w:numPr>
        <w:tabs>
          <w:tab w:val="clear" w:pos="1080"/>
        </w:tabs>
        <w:ind w:left="426" w:hanging="426"/>
        <w:jc w:val="both"/>
        <w:rPr>
          <w:rFonts w:ascii="Tahoma" w:hAnsi="Tahoma" w:cs="Tahoma"/>
          <w:sz w:val="18"/>
          <w:szCs w:val="18"/>
        </w:rPr>
      </w:pPr>
      <w:r w:rsidRPr="00CA0356">
        <w:rPr>
          <w:rFonts w:ascii="Tahoma" w:hAnsi="Tahoma" w:cs="Tahoma"/>
          <w:sz w:val="18"/>
          <w:szCs w:val="18"/>
        </w:rPr>
        <w:t>Zamawiający ma prawo rozwiązania umowy bez zachowania okresu wypowiedzenia w przypadku rozwiązania z przyczyn leżących po stronie Wykonawcy Umowy powierzenia przetwarzania danych osobowych, stanowiącej załącznik nr 4 do niniejszej umowy.</w:t>
      </w:r>
    </w:p>
    <w:p w14:paraId="0333599C" w14:textId="77777777" w:rsidR="006A6764" w:rsidRPr="00CA0356" w:rsidRDefault="006A6764" w:rsidP="0040363C">
      <w:pPr>
        <w:jc w:val="center"/>
        <w:rPr>
          <w:rFonts w:ascii="Tahoma" w:hAnsi="Tahoma" w:cs="Tahoma"/>
          <w:kern w:val="1"/>
          <w:sz w:val="18"/>
          <w:szCs w:val="18"/>
        </w:rPr>
      </w:pPr>
    </w:p>
    <w:p w14:paraId="497EB095" w14:textId="4490D475" w:rsidR="0040363C" w:rsidRPr="00CA0356" w:rsidRDefault="0040363C" w:rsidP="0040363C">
      <w:pPr>
        <w:jc w:val="center"/>
        <w:rPr>
          <w:rFonts w:ascii="Tahoma" w:hAnsi="Tahoma" w:cs="Tahoma"/>
          <w:kern w:val="1"/>
          <w:sz w:val="18"/>
          <w:szCs w:val="18"/>
        </w:rPr>
      </w:pPr>
      <w:r w:rsidRPr="00CA0356">
        <w:rPr>
          <w:rFonts w:ascii="Tahoma" w:hAnsi="Tahoma" w:cs="Tahoma"/>
          <w:kern w:val="1"/>
          <w:sz w:val="18"/>
          <w:szCs w:val="18"/>
        </w:rPr>
        <w:t>§ 10.</w:t>
      </w:r>
    </w:p>
    <w:p w14:paraId="1C491714" w14:textId="77777777" w:rsidR="0040363C" w:rsidRPr="00CA0356" w:rsidRDefault="0040363C" w:rsidP="00591710">
      <w:pPr>
        <w:numPr>
          <w:ilvl w:val="1"/>
          <w:numId w:val="59"/>
        </w:numPr>
        <w:tabs>
          <w:tab w:val="clear" w:pos="1080"/>
          <w:tab w:val="num" w:pos="360"/>
        </w:tabs>
        <w:ind w:left="360"/>
        <w:jc w:val="both"/>
        <w:rPr>
          <w:rFonts w:ascii="Tahoma" w:hAnsi="Tahoma" w:cs="Tahoma"/>
          <w:kern w:val="1"/>
          <w:sz w:val="18"/>
          <w:szCs w:val="18"/>
        </w:rPr>
      </w:pPr>
      <w:r w:rsidRPr="00CA0356">
        <w:rPr>
          <w:rFonts w:ascii="Tahoma" w:hAnsi="Tahoma" w:cs="Tahoma"/>
          <w:kern w:val="1"/>
          <w:sz w:val="18"/>
          <w:szCs w:val="18"/>
        </w:rPr>
        <w:t xml:space="preserve">Zamawiający dopuszcza możliwość zmiany postanowień umowy </w:t>
      </w:r>
      <w:r w:rsidRPr="00CA0356">
        <w:rPr>
          <w:rFonts w:ascii="Tahoma" w:hAnsi="Tahoma" w:cs="Tahoma"/>
          <w:sz w:val="18"/>
          <w:szCs w:val="18"/>
        </w:rPr>
        <w:t xml:space="preserve">w przypadkach określonych w art. 455 Prawa zamówień publicznych oraz </w:t>
      </w:r>
      <w:r w:rsidRPr="00CA0356">
        <w:rPr>
          <w:rFonts w:ascii="Tahoma" w:hAnsi="Tahoma" w:cs="Tahoma"/>
          <w:kern w:val="1"/>
          <w:sz w:val="18"/>
          <w:szCs w:val="18"/>
        </w:rPr>
        <w:t>w przypadku wystąpienia niżej wymienionych okoliczności:</w:t>
      </w:r>
    </w:p>
    <w:p w14:paraId="3B0710AA" w14:textId="77777777" w:rsidR="0040363C" w:rsidRPr="00CA0356" w:rsidRDefault="0040363C" w:rsidP="0040363C">
      <w:pPr>
        <w:ind w:left="900" w:hanging="540"/>
        <w:jc w:val="both"/>
        <w:rPr>
          <w:rFonts w:ascii="Tahoma" w:hAnsi="Tahoma" w:cs="Tahoma"/>
          <w:kern w:val="1"/>
          <w:sz w:val="18"/>
          <w:szCs w:val="18"/>
        </w:rPr>
      </w:pPr>
      <w:r w:rsidRPr="00CA0356">
        <w:rPr>
          <w:rFonts w:ascii="Tahoma" w:hAnsi="Tahoma" w:cs="Tahoma"/>
          <w:kern w:val="1"/>
          <w:sz w:val="18"/>
          <w:szCs w:val="18"/>
        </w:rPr>
        <w:t>1.1.</w:t>
      </w:r>
      <w:r w:rsidRPr="00CA0356">
        <w:rPr>
          <w:rFonts w:ascii="Tahoma" w:hAnsi="Tahoma" w:cs="Tahoma"/>
          <w:kern w:val="1"/>
          <w:sz w:val="18"/>
          <w:szCs w:val="18"/>
        </w:rPr>
        <w:tab/>
        <w:t xml:space="preserve">zmiany ceny przedmiotu zamówienia w zakresie przewidzianym umową w przypadku gdy </w:t>
      </w:r>
      <w:r w:rsidRPr="00CA0356">
        <w:rPr>
          <w:rFonts w:ascii="Tahoma" w:eastAsia="TimesNewRoman" w:hAnsi="Tahoma" w:cs="Tahoma"/>
          <w:kern w:val="1"/>
          <w:sz w:val="18"/>
          <w:szCs w:val="18"/>
          <w:shd w:val="clear" w:color="auto" w:fill="FFFFFF"/>
        </w:rPr>
        <w:t>nastąpią okoliczności, o których mowa</w:t>
      </w:r>
      <w:r w:rsidRPr="00CA0356">
        <w:rPr>
          <w:rFonts w:ascii="Tahoma" w:hAnsi="Tahoma" w:cs="Tahoma"/>
          <w:kern w:val="1"/>
          <w:sz w:val="18"/>
          <w:szCs w:val="18"/>
          <w:shd w:val="clear" w:color="auto" w:fill="FFFFFF"/>
        </w:rPr>
        <w:t xml:space="preserve"> w § 3 ust. 3.</w:t>
      </w:r>
    </w:p>
    <w:p w14:paraId="19171EA7" w14:textId="77777777" w:rsidR="0040363C" w:rsidRPr="00CA0356" w:rsidRDefault="0040363C" w:rsidP="0040363C">
      <w:pPr>
        <w:ind w:left="900" w:hanging="540"/>
        <w:jc w:val="both"/>
        <w:rPr>
          <w:rFonts w:ascii="Tahoma" w:hAnsi="Tahoma" w:cs="Tahoma"/>
          <w:kern w:val="1"/>
          <w:sz w:val="18"/>
          <w:szCs w:val="18"/>
        </w:rPr>
      </w:pPr>
      <w:r w:rsidRPr="00CA0356">
        <w:rPr>
          <w:rFonts w:ascii="Tahoma" w:hAnsi="Tahoma" w:cs="Tahoma"/>
          <w:kern w:val="1"/>
          <w:sz w:val="18"/>
          <w:szCs w:val="18"/>
        </w:rPr>
        <w:t>1.2.</w:t>
      </w:r>
      <w:r w:rsidRPr="00CA0356">
        <w:rPr>
          <w:rFonts w:ascii="Tahoma" w:hAnsi="Tahoma" w:cs="Tahoma"/>
          <w:kern w:val="1"/>
          <w:sz w:val="18"/>
          <w:szCs w:val="18"/>
        </w:rPr>
        <w:tab/>
        <w:t xml:space="preserve">zmiany proporcji kryteriów składających się na cenę umowy określoną w Formularzu cenowym, przy jednoczesnym zachowaniu wartości umowy i z uwzględnieniem wymagań producenta dotyczących częstotliwości przeglądów w przypadku gdy wystąpi konieczność przekroczenia limitu roboczogodzin lub konieczność zwiększenia środków na zakup materiałów, części i podzespołów użytych przy naprawach nie objętych zakresem przeglądów. </w:t>
      </w:r>
    </w:p>
    <w:p w14:paraId="26FFBECB" w14:textId="77777777" w:rsidR="0040363C" w:rsidRPr="00CA0356" w:rsidRDefault="0040363C" w:rsidP="0040363C">
      <w:pPr>
        <w:ind w:left="900" w:hanging="540"/>
        <w:jc w:val="both"/>
        <w:rPr>
          <w:rFonts w:ascii="Tahoma" w:hAnsi="Tahoma" w:cs="Tahoma"/>
          <w:kern w:val="1"/>
          <w:sz w:val="18"/>
          <w:szCs w:val="18"/>
        </w:rPr>
      </w:pPr>
      <w:r w:rsidRPr="00CA0356">
        <w:rPr>
          <w:rFonts w:ascii="Tahoma" w:hAnsi="Tahoma" w:cs="Tahoma"/>
          <w:kern w:val="1"/>
          <w:sz w:val="18"/>
          <w:szCs w:val="18"/>
        </w:rPr>
        <w:t>1.3.</w:t>
      </w:r>
      <w:r w:rsidRPr="00CA0356">
        <w:rPr>
          <w:rFonts w:ascii="Tahoma" w:hAnsi="Tahoma" w:cs="Tahoma"/>
          <w:kern w:val="1"/>
          <w:sz w:val="18"/>
          <w:szCs w:val="18"/>
        </w:rPr>
        <w:tab/>
      </w:r>
      <w:r w:rsidRPr="00CA0356">
        <w:rPr>
          <w:rFonts w:ascii="Tahoma" w:hAnsi="Tahoma" w:cs="Tahoma"/>
          <w:sz w:val="18"/>
          <w:szCs w:val="18"/>
        </w:rPr>
        <w:t>zmniejszenia ilości przeglądów i napraw w stosunku do określonych w załączniku nr 2 do umowy, w przypadku wyłączenia przez Zamawiającego z eksploatacji sprzętu. W takim przypadku Zamawiający przed wykonaniem Usługi powiadomi pisemnie Wykonawcę o wyłączeniu z eksploatacji. W takim przypadku Wykonawcy nie przysługuje wynagrodzenie za niewykonane przeglądy i naprawy</w:t>
      </w:r>
      <w:r w:rsidRPr="00CA0356">
        <w:rPr>
          <w:rFonts w:ascii="Tahoma" w:hAnsi="Tahoma" w:cs="Tahoma"/>
          <w:kern w:val="1"/>
          <w:sz w:val="18"/>
          <w:szCs w:val="18"/>
        </w:rPr>
        <w:t>.</w:t>
      </w:r>
    </w:p>
    <w:p w14:paraId="3C472838" w14:textId="0F752192" w:rsidR="0040363C" w:rsidRPr="00CA0356" w:rsidRDefault="0040363C" w:rsidP="0040363C">
      <w:pPr>
        <w:ind w:left="900" w:hanging="540"/>
        <w:jc w:val="both"/>
        <w:rPr>
          <w:rFonts w:ascii="Tahoma" w:hAnsi="Tahoma" w:cs="Tahoma"/>
          <w:kern w:val="1"/>
          <w:sz w:val="18"/>
          <w:szCs w:val="18"/>
        </w:rPr>
      </w:pPr>
      <w:r w:rsidRPr="00CA0356">
        <w:rPr>
          <w:rFonts w:ascii="Tahoma" w:hAnsi="Tahoma" w:cs="Tahoma"/>
          <w:kern w:val="1"/>
          <w:sz w:val="18"/>
          <w:szCs w:val="18"/>
        </w:rPr>
        <w:t>1.4.</w:t>
      </w:r>
      <w:r w:rsidRPr="00CA0356">
        <w:rPr>
          <w:rFonts w:ascii="Tahoma" w:hAnsi="Tahoma" w:cs="Tahoma"/>
          <w:kern w:val="1"/>
          <w:sz w:val="18"/>
          <w:szCs w:val="18"/>
        </w:rPr>
        <w:tab/>
      </w:r>
      <w:r w:rsidR="00BA5BCC">
        <w:rPr>
          <w:rFonts w:ascii="Tahoma" w:hAnsi="Tahoma" w:cs="Tahoma"/>
          <w:kern w:val="1"/>
          <w:sz w:val="18"/>
          <w:szCs w:val="18"/>
        </w:rPr>
        <w:t>zmiany</w:t>
      </w:r>
      <w:r w:rsidRPr="00CA0356">
        <w:rPr>
          <w:rFonts w:ascii="Tahoma" w:hAnsi="Tahoma" w:cs="Tahoma"/>
          <w:kern w:val="1"/>
          <w:sz w:val="18"/>
          <w:szCs w:val="18"/>
        </w:rPr>
        <w:t xml:space="preserve"> przepis</w:t>
      </w:r>
      <w:r w:rsidR="00BA5BCC">
        <w:rPr>
          <w:rFonts w:ascii="Tahoma" w:hAnsi="Tahoma" w:cs="Tahoma"/>
          <w:kern w:val="1"/>
          <w:sz w:val="18"/>
          <w:szCs w:val="18"/>
        </w:rPr>
        <w:t>ów</w:t>
      </w:r>
      <w:r w:rsidRPr="00CA0356">
        <w:rPr>
          <w:rFonts w:ascii="Tahoma" w:hAnsi="Tahoma" w:cs="Tahoma"/>
          <w:kern w:val="1"/>
          <w:sz w:val="18"/>
          <w:szCs w:val="18"/>
        </w:rPr>
        <w:t xml:space="preserve"> prawa w zakresie objętym umową.</w:t>
      </w:r>
    </w:p>
    <w:p w14:paraId="10DEC836" w14:textId="6FEBED3F" w:rsidR="0040363C" w:rsidRPr="00CA0356" w:rsidRDefault="0040363C" w:rsidP="0040363C">
      <w:pPr>
        <w:ind w:left="900" w:hanging="540"/>
        <w:jc w:val="both"/>
        <w:rPr>
          <w:rFonts w:ascii="Tahoma" w:hAnsi="Tahoma" w:cs="Tahoma"/>
          <w:kern w:val="1"/>
          <w:sz w:val="18"/>
          <w:szCs w:val="18"/>
        </w:rPr>
      </w:pPr>
      <w:r w:rsidRPr="00CA0356">
        <w:rPr>
          <w:rFonts w:ascii="Tahoma" w:hAnsi="Tahoma" w:cs="Tahoma"/>
          <w:kern w:val="1"/>
          <w:sz w:val="18"/>
          <w:szCs w:val="18"/>
        </w:rPr>
        <w:t>1.5.</w:t>
      </w:r>
      <w:r w:rsidRPr="00CA0356">
        <w:rPr>
          <w:rFonts w:ascii="Tahoma" w:hAnsi="Tahoma" w:cs="Tahoma"/>
          <w:kern w:val="1"/>
          <w:sz w:val="18"/>
          <w:szCs w:val="18"/>
        </w:rPr>
        <w:tab/>
        <w:t>zmian</w:t>
      </w:r>
      <w:r w:rsidR="00BA5BCC">
        <w:rPr>
          <w:rFonts w:ascii="Tahoma" w:hAnsi="Tahoma" w:cs="Tahoma"/>
          <w:kern w:val="1"/>
          <w:sz w:val="18"/>
          <w:szCs w:val="18"/>
        </w:rPr>
        <w:t>y</w:t>
      </w:r>
      <w:r w:rsidRPr="00CA0356">
        <w:rPr>
          <w:rFonts w:ascii="Tahoma" w:hAnsi="Tahoma" w:cs="Tahoma"/>
          <w:kern w:val="1"/>
          <w:sz w:val="18"/>
          <w:szCs w:val="18"/>
        </w:rPr>
        <w:t xml:space="preserve"> organizacyjn</w:t>
      </w:r>
      <w:r w:rsidR="00BA5BCC">
        <w:rPr>
          <w:rFonts w:ascii="Tahoma" w:hAnsi="Tahoma" w:cs="Tahoma"/>
          <w:kern w:val="1"/>
          <w:sz w:val="18"/>
          <w:szCs w:val="18"/>
        </w:rPr>
        <w:t>ej</w:t>
      </w:r>
      <w:r w:rsidRPr="00CA0356">
        <w:rPr>
          <w:rFonts w:ascii="Tahoma" w:hAnsi="Tahoma" w:cs="Tahoma"/>
          <w:kern w:val="1"/>
          <w:sz w:val="18"/>
          <w:szCs w:val="18"/>
        </w:rPr>
        <w:t xml:space="preserve"> po stronie Wykonawcy lub Zamawiającego w przypadku gdy nastąpi zmiana adresu siedziby firmy, siedziby serwisu /jeżeli dotyczy/.</w:t>
      </w:r>
    </w:p>
    <w:p w14:paraId="4DB36741" w14:textId="291F1B80" w:rsidR="0040363C" w:rsidRPr="00CA0356" w:rsidRDefault="0040363C" w:rsidP="0040363C">
      <w:pPr>
        <w:ind w:left="900" w:hanging="540"/>
        <w:jc w:val="both"/>
        <w:rPr>
          <w:rFonts w:ascii="Tahoma" w:hAnsi="Tahoma" w:cs="Tahoma"/>
          <w:iCs/>
          <w:sz w:val="18"/>
          <w:szCs w:val="18"/>
        </w:rPr>
      </w:pPr>
      <w:r w:rsidRPr="00CA0356">
        <w:rPr>
          <w:rFonts w:ascii="Tahoma" w:hAnsi="Tahoma" w:cs="Tahoma"/>
          <w:kern w:val="1"/>
          <w:sz w:val="18"/>
          <w:szCs w:val="18"/>
        </w:rPr>
        <w:t>1.6.</w:t>
      </w:r>
      <w:r w:rsidRPr="00CA0356">
        <w:rPr>
          <w:rFonts w:ascii="Tahoma" w:hAnsi="Tahoma" w:cs="Tahoma"/>
          <w:kern w:val="1"/>
          <w:sz w:val="18"/>
          <w:szCs w:val="18"/>
        </w:rPr>
        <w:tab/>
      </w:r>
      <w:r w:rsidRPr="00CA0356">
        <w:rPr>
          <w:rFonts w:ascii="Tahoma" w:hAnsi="Tahoma" w:cs="Tahoma"/>
          <w:iCs/>
          <w:sz w:val="18"/>
          <w:szCs w:val="18"/>
        </w:rPr>
        <w:t>zmian</w:t>
      </w:r>
      <w:r w:rsidR="00BA5BCC">
        <w:rPr>
          <w:rFonts w:ascii="Tahoma" w:hAnsi="Tahoma" w:cs="Tahoma"/>
          <w:iCs/>
          <w:sz w:val="18"/>
          <w:szCs w:val="18"/>
        </w:rPr>
        <w:t>y</w:t>
      </w:r>
      <w:r w:rsidRPr="00CA0356">
        <w:rPr>
          <w:rFonts w:ascii="Tahoma" w:hAnsi="Tahoma" w:cs="Tahoma"/>
          <w:iCs/>
          <w:sz w:val="18"/>
          <w:szCs w:val="18"/>
        </w:rPr>
        <w:t xml:space="preserve"> miejsca świadczenia usług przez Zmawiającego.</w:t>
      </w:r>
    </w:p>
    <w:p w14:paraId="768D05D2" w14:textId="48F9903C" w:rsidR="0040363C" w:rsidRPr="00CA0356" w:rsidRDefault="0040363C" w:rsidP="0040363C">
      <w:pPr>
        <w:ind w:left="900" w:hanging="540"/>
        <w:jc w:val="both"/>
        <w:rPr>
          <w:rFonts w:ascii="Tahoma" w:hAnsi="Tahoma" w:cs="Tahoma"/>
          <w:sz w:val="18"/>
          <w:szCs w:val="18"/>
        </w:rPr>
      </w:pPr>
      <w:r w:rsidRPr="00CA0356">
        <w:rPr>
          <w:rFonts w:ascii="Tahoma" w:hAnsi="Tahoma" w:cs="Tahoma"/>
          <w:iCs/>
          <w:sz w:val="18"/>
          <w:szCs w:val="18"/>
        </w:rPr>
        <w:lastRenderedPageBreak/>
        <w:t>1.7.</w:t>
      </w:r>
      <w:r w:rsidRPr="00CA0356">
        <w:rPr>
          <w:rFonts w:ascii="Tahoma" w:hAnsi="Tahoma" w:cs="Tahoma"/>
          <w:iCs/>
          <w:sz w:val="18"/>
          <w:szCs w:val="18"/>
        </w:rPr>
        <w:tab/>
      </w:r>
      <w:r w:rsidRPr="00CA0356">
        <w:rPr>
          <w:rFonts w:ascii="Tahoma" w:hAnsi="Tahoma" w:cs="Tahoma"/>
          <w:sz w:val="18"/>
          <w:szCs w:val="18"/>
        </w:rPr>
        <w:t>przedłużenia terminu obowiązywania umowy w przypadku niezrealizowania umowy w terminie z przyczyn leżących po stronie Zamawiającego, na okres do wyczerpania ilości przedmiotu umowy, określonego w załączniku nr 2, nie dłużej jednak niż 3 miesiące.</w:t>
      </w:r>
    </w:p>
    <w:p w14:paraId="5AE1E0DC" w14:textId="77777777" w:rsidR="0040363C" w:rsidRDefault="0040363C" w:rsidP="0040363C">
      <w:pPr>
        <w:autoSpaceDE w:val="0"/>
        <w:ind w:left="360"/>
        <w:jc w:val="both"/>
        <w:rPr>
          <w:rFonts w:ascii="Tahoma" w:hAnsi="Tahoma" w:cs="Tahoma"/>
          <w:sz w:val="18"/>
          <w:szCs w:val="18"/>
        </w:rPr>
      </w:pPr>
      <w:r w:rsidRPr="00CA0356">
        <w:rPr>
          <w:rFonts w:ascii="Tahoma" w:hAnsi="Tahoma" w:cs="Tahoma"/>
          <w:sz w:val="18"/>
          <w:szCs w:val="18"/>
        </w:rPr>
        <w:t>Wyżej wymienione zmiany nie mogą skutkować podwyższeniem ceny jednostkowej netto wskazanej w Formularzu cenowym, z zastrzeżeniem pkt. 1.1.</w:t>
      </w:r>
    </w:p>
    <w:p w14:paraId="10FD72D6" w14:textId="2A797670" w:rsidR="000B692F" w:rsidRPr="006F4902" w:rsidRDefault="000B692F" w:rsidP="006F4902">
      <w:pPr>
        <w:pStyle w:val="Akapitzlist"/>
        <w:numPr>
          <w:ilvl w:val="0"/>
          <w:numId w:val="59"/>
        </w:numPr>
        <w:tabs>
          <w:tab w:val="clear" w:pos="720"/>
          <w:tab w:val="num" w:pos="426"/>
        </w:tabs>
        <w:ind w:left="426" w:hanging="284"/>
        <w:jc w:val="both"/>
        <w:rPr>
          <w:rFonts w:ascii="Tahoma" w:hAnsi="Tahoma" w:cs="Tahoma"/>
          <w:sz w:val="18"/>
          <w:szCs w:val="18"/>
          <w:lang w:eastAsia="ar-SA"/>
        </w:rPr>
      </w:pPr>
      <w:r w:rsidRPr="006F4902">
        <w:rPr>
          <w:rFonts w:ascii="Tahoma" w:hAnsi="Tahoma" w:cs="Tahoma"/>
          <w:sz w:val="18"/>
          <w:szCs w:val="18"/>
        </w:rPr>
        <w:t>Zamawiający zastrzega prawo do wyłączenia aparatury medycznej z zakresu przedmiotu umowy, w szczególności w związku ze zmianami organizacyjnymi.</w:t>
      </w:r>
    </w:p>
    <w:p w14:paraId="267C40E6" w14:textId="77777777" w:rsidR="0040363C" w:rsidRPr="00CA0356" w:rsidRDefault="0040363C" w:rsidP="0040363C">
      <w:pPr>
        <w:ind w:left="900" w:hanging="540"/>
        <w:jc w:val="both"/>
        <w:rPr>
          <w:rFonts w:ascii="Tahoma" w:hAnsi="Tahoma" w:cs="Tahoma"/>
          <w:kern w:val="1"/>
          <w:sz w:val="18"/>
          <w:szCs w:val="18"/>
        </w:rPr>
      </w:pPr>
    </w:p>
    <w:p w14:paraId="07D28BC7" w14:textId="77777777" w:rsidR="0040363C" w:rsidRPr="00CA0356" w:rsidRDefault="0040363C" w:rsidP="0040363C">
      <w:pPr>
        <w:jc w:val="center"/>
        <w:rPr>
          <w:rFonts w:ascii="Tahoma" w:hAnsi="Tahoma" w:cs="Tahoma"/>
          <w:b/>
          <w:sz w:val="18"/>
          <w:szCs w:val="18"/>
          <w:shd w:val="clear" w:color="auto" w:fill="FFFFFF"/>
        </w:rPr>
      </w:pPr>
      <w:r w:rsidRPr="00CA0356">
        <w:rPr>
          <w:rFonts w:ascii="Tahoma" w:hAnsi="Tahoma" w:cs="Tahoma"/>
          <w:b/>
          <w:bCs/>
          <w:sz w:val="18"/>
          <w:szCs w:val="18"/>
        </w:rPr>
        <w:t>§ 11</w:t>
      </w:r>
      <w:r w:rsidRPr="00CA0356">
        <w:rPr>
          <w:rFonts w:ascii="Tahoma" w:hAnsi="Tahoma" w:cs="Tahoma"/>
          <w:b/>
          <w:sz w:val="18"/>
          <w:szCs w:val="18"/>
          <w:shd w:val="clear" w:color="auto" w:fill="FFFFFF"/>
        </w:rPr>
        <w:t xml:space="preserve"> </w:t>
      </w:r>
    </w:p>
    <w:p w14:paraId="33490B10" w14:textId="77777777" w:rsidR="0040363C" w:rsidRPr="00CA0356" w:rsidRDefault="0040363C" w:rsidP="0040363C">
      <w:pPr>
        <w:spacing w:line="276" w:lineRule="auto"/>
        <w:jc w:val="center"/>
        <w:rPr>
          <w:rFonts w:ascii="Tahoma" w:eastAsia="Calibri" w:hAnsi="Tahoma" w:cs="Tahoma"/>
          <w:b/>
          <w:sz w:val="18"/>
          <w:szCs w:val="18"/>
        </w:rPr>
      </w:pPr>
      <w:r w:rsidRPr="00CA0356">
        <w:rPr>
          <w:rFonts w:ascii="Tahoma" w:eastAsia="Calibri" w:hAnsi="Tahoma" w:cs="Tahoma"/>
          <w:b/>
          <w:sz w:val="18"/>
          <w:szCs w:val="18"/>
        </w:rPr>
        <w:t>Poufność i ochrona danych</w:t>
      </w:r>
    </w:p>
    <w:p w14:paraId="143A4061" w14:textId="77777777" w:rsidR="0040363C" w:rsidRPr="00CA0356" w:rsidRDefault="0040363C" w:rsidP="00591710">
      <w:pPr>
        <w:pStyle w:val="Akapitzlist"/>
        <w:numPr>
          <w:ilvl w:val="0"/>
          <w:numId w:val="18"/>
        </w:numPr>
        <w:tabs>
          <w:tab w:val="left" w:pos="426"/>
        </w:tabs>
        <w:spacing w:after="160" w:line="240" w:lineRule="auto"/>
        <w:ind w:left="426" w:hanging="426"/>
        <w:jc w:val="both"/>
        <w:rPr>
          <w:rFonts w:ascii="Tahoma" w:hAnsi="Tahoma" w:cs="Tahoma"/>
          <w:sz w:val="18"/>
          <w:szCs w:val="18"/>
        </w:rPr>
      </w:pPr>
      <w:r w:rsidRPr="00CA0356">
        <w:rPr>
          <w:rFonts w:ascii="Tahoma" w:hAnsi="Tahoma" w:cs="Tahoma"/>
          <w:sz w:val="18"/>
          <w:szCs w:val="18"/>
        </w:rPr>
        <w:t>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 kwietnia 2016 r. w sprawie ochrony osób fizycznych w związku z przetwarzaniem danych osobowych i w sprawie swobodnego przepływu takich danych Dz.U.UE.L.2016.119.1;  - dalej RODO, powierza Wykonawcy przetwarzanie danych osobowych - danych zwykłych i</w:t>
      </w:r>
      <w:r w:rsidRPr="00CA0356">
        <w:rPr>
          <w:rFonts w:ascii="Tahoma" w:hAnsi="Tahoma" w:cs="Tahoma"/>
          <w:sz w:val="18"/>
          <w:szCs w:val="18"/>
          <w:lang w:val="pl-PL"/>
        </w:rPr>
        <w:t> </w:t>
      </w:r>
      <w:r w:rsidRPr="00CA0356">
        <w:rPr>
          <w:rFonts w:ascii="Tahoma" w:hAnsi="Tahoma" w:cs="Tahoma"/>
          <w:sz w:val="18"/>
          <w:szCs w:val="18"/>
        </w:rPr>
        <w:t xml:space="preserve">szczególnej kategorii danych w zakresie adaptowania, modyfikowania, pobierania, ujawniania, udostępniania przesyłania, zbierania, przeglądania, wykorzystywania, utrwalania, organizowania, porządkowania,  ograniczenia, dopasowywania, łączenia, ochrony, przechowywania rozpowszechniania, zmieniania, usuwania, niszczenia w niezbędnym do należytego wykonania umowy. </w:t>
      </w:r>
    </w:p>
    <w:p w14:paraId="19C47B5E" w14:textId="77777777" w:rsidR="0040363C" w:rsidRPr="00CA0356" w:rsidRDefault="0040363C" w:rsidP="0040363C">
      <w:pPr>
        <w:pStyle w:val="Akapitzlist"/>
        <w:spacing w:after="160" w:line="240" w:lineRule="auto"/>
        <w:ind w:left="426"/>
        <w:jc w:val="both"/>
        <w:rPr>
          <w:rFonts w:ascii="Tahoma" w:hAnsi="Tahoma" w:cs="Tahoma"/>
          <w:b/>
          <w:sz w:val="18"/>
          <w:szCs w:val="18"/>
        </w:rPr>
      </w:pPr>
      <w:r w:rsidRPr="00CA0356">
        <w:rPr>
          <w:rFonts w:ascii="Tahoma" w:hAnsi="Tahoma" w:cs="Tahoma"/>
          <w:b/>
          <w:sz w:val="18"/>
          <w:szCs w:val="18"/>
        </w:rPr>
        <w:t xml:space="preserve">Zasady udostępniania, przetwarzania i ochronę danych osobowych określają postanowienia Umowy powierzenia przetwarzania danych osobowych, która stanowi załącznik nr 4 do niniejszej umowy.  </w:t>
      </w:r>
    </w:p>
    <w:p w14:paraId="21BD8C7B" w14:textId="77777777" w:rsidR="0040363C" w:rsidRPr="00CA0356" w:rsidRDefault="0040363C" w:rsidP="00591710">
      <w:pPr>
        <w:pStyle w:val="Akapitzlist"/>
        <w:numPr>
          <w:ilvl w:val="0"/>
          <w:numId w:val="18"/>
        </w:numPr>
        <w:spacing w:after="160" w:line="240" w:lineRule="auto"/>
        <w:ind w:left="426" w:hanging="426"/>
        <w:jc w:val="both"/>
        <w:rPr>
          <w:rFonts w:ascii="Tahoma" w:hAnsi="Tahoma" w:cs="Tahoma"/>
          <w:sz w:val="18"/>
          <w:szCs w:val="18"/>
        </w:rPr>
      </w:pPr>
      <w:r w:rsidRPr="00CA0356">
        <w:rPr>
          <w:rFonts w:ascii="Tahoma" w:hAnsi="Tahoma" w:cs="Tahoma"/>
          <w:sz w:val="18"/>
          <w:szCs w:val="18"/>
        </w:rPr>
        <w:t xml:space="preserve">Wykonywanie przez Wykonawcę operacji przetwarzania danych w zakresie lub celu przekraczającym zakres i cele opisane powyżej wymaga każdorazowej pisemnej zgody Zamawiającego. </w:t>
      </w:r>
    </w:p>
    <w:p w14:paraId="7FC32186" w14:textId="77777777" w:rsidR="0040363C" w:rsidRPr="00CA0356" w:rsidRDefault="0040363C" w:rsidP="00591710">
      <w:pPr>
        <w:pStyle w:val="Akapitzlist"/>
        <w:numPr>
          <w:ilvl w:val="0"/>
          <w:numId w:val="18"/>
        </w:numPr>
        <w:spacing w:after="160" w:line="240" w:lineRule="auto"/>
        <w:ind w:left="426" w:hanging="426"/>
        <w:jc w:val="both"/>
        <w:rPr>
          <w:rFonts w:ascii="Tahoma" w:hAnsi="Tahoma" w:cs="Tahoma"/>
          <w:sz w:val="18"/>
          <w:szCs w:val="18"/>
        </w:rPr>
      </w:pPr>
      <w:r w:rsidRPr="00CA0356">
        <w:rPr>
          <w:rFonts w:ascii="Tahoma" w:hAnsi="Tahoma" w:cs="Tahoma"/>
          <w:sz w:val="18"/>
          <w:szCs w:val="18"/>
        </w:rPr>
        <w:t>Wykonawca oświadcza, że zastosuje środki zabezpieczające o których mowa w art. 32 RODO.</w:t>
      </w:r>
    </w:p>
    <w:p w14:paraId="7BE9FF85" w14:textId="77777777" w:rsidR="0040363C" w:rsidRPr="00CA0356" w:rsidRDefault="0040363C" w:rsidP="00591710">
      <w:pPr>
        <w:pStyle w:val="Akapitzlist"/>
        <w:numPr>
          <w:ilvl w:val="0"/>
          <w:numId w:val="18"/>
        </w:numPr>
        <w:spacing w:after="160" w:line="240" w:lineRule="auto"/>
        <w:ind w:left="426" w:hanging="426"/>
        <w:jc w:val="both"/>
        <w:rPr>
          <w:rFonts w:ascii="Tahoma" w:hAnsi="Tahoma" w:cs="Tahoma"/>
          <w:sz w:val="18"/>
          <w:szCs w:val="18"/>
        </w:rPr>
      </w:pPr>
      <w:r w:rsidRPr="00CA0356">
        <w:rPr>
          <w:rFonts w:ascii="Tahoma" w:hAnsi="Tahoma" w:cs="Tahoma"/>
          <w:sz w:val="18"/>
          <w:szCs w:val="18"/>
        </w:rPr>
        <w:t>Pracowników Wykonawcy obowiązuje zachowanie tajemnicy danych osobowych, danych wrażliwych i sposobów ich przetwarzania. Nie ujawniania informacji które wynikają z pełnienia obowiązków służbowych oraz zachowania w</w:t>
      </w:r>
      <w:r w:rsidRPr="00CA0356">
        <w:rPr>
          <w:rFonts w:ascii="Tahoma" w:hAnsi="Tahoma" w:cs="Tahoma"/>
          <w:sz w:val="18"/>
          <w:szCs w:val="18"/>
          <w:lang w:val="pl-PL"/>
        </w:rPr>
        <w:t> </w:t>
      </w:r>
      <w:r w:rsidRPr="00CA0356">
        <w:rPr>
          <w:rFonts w:ascii="Tahoma" w:hAnsi="Tahoma" w:cs="Tahoma"/>
          <w:sz w:val="18"/>
          <w:szCs w:val="18"/>
        </w:rPr>
        <w:t>tajemnicy informacji, których ujawnienie mogłoby narazić Zamawiającego na szkodę.</w:t>
      </w:r>
    </w:p>
    <w:p w14:paraId="5AFC9C9B" w14:textId="77777777" w:rsidR="0040363C" w:rsidRPr="00CA0356" w:rsidRDefault="0040363C" w:rsidP="00591710">
      <w:pPr>
        <w:pStyle w:val="Akapitzlist"/>
        <w:numPr>
          <w:ilvl w:val="0"/>
          <w:numId w:val="18"/>
        </w:numPr>
        <w:spacing w:after="160" w:line="240" w:lineRule="auto"/>
        <w:ind w:left="426" w:hanging="426"/>
        <w:jc w:val="both"/>
        <w:rPr>
          <w:rFonts w:ascii="Tahoma" w:hAnsi="Tahoma" w:cs="Tahoma"/>
          <w:sz w:val="18"/>
          <w:szCs w:val="18"/>
        </w:rPr>
      </w:pPr>
      <w:r w:rsidRPr="00CA0356">
        <w:rPr>
          <w:rFonts w:ascii="Tahoma" w:hAnsi="Tahoma" w:cs="Tahoma"/>
          <w:sz w:val="18"/>
          <w:szCs w:val="18"/>
        </w:rPr>
        <w:t>Wykonawca ponosi pełną odpowiedzialność za szkody wyrządzone Zamawiającemu, jego pracownikom, pacjentom, osobom trzecim powstałe w związku z niewykonaniem lub nienależytym wykonaniem usługi przez Wykonawcę.</w:t>
      </w:r>
    </w:p>
    <w:p w14:paraId="2810D9ED" w14:textId="77777777" w:rsidR="0040363C" w:rsidRPr="00CA0356" w:rsidRDefault="0040363C" w:rsidP="00591710">
      <w:pPr>
        <w:pStyle w:val="Akapitzlist"/>
        <w:numPr>
          <w:ilvl w:val="0"/>
          <w:numId w:val="18"/>
        </w:numPr>
        <w:spacing w:after="0" w:line="240" w:lineRule="auto"/>
        <w:ind w:left="426" w:hanging="426"/>
        <w:jc w:val="both"/>
        <w:rPr>
          <w:rFonts w:ascii="Tahoma" w:hAnsi="Tahoma" w:cs="Tahoma"/>
          <w:sz w:val="18"/>
          <w:szCs w:val="18"/>
        </w:rPr>
      </w:pPr>
      <w:r w:rsidRPr="00CA0356">
        <w:rPr>
          <w:rFonts w:ascii="Tahoma" w:hAnsi="Tahoma" w:cs="Tahoma"/>
          <w:sz w:val="18"/>
          <w:szCs w:val="18"/>
        </w:rPr>
        <w:t xml:space="preserve">Strony zobowiązują się do utrzymania w tajemnicy nie ujawniania, nie publikowania, nie przekazywania, nie udostępniania w żaden inny sposób osobom trzecim jakichkolwiek danych o transakcjach o klientach stron, jak również: </w:t>
      </w:r>
    </w:p>
    <w:p w14:paraId="298516FD" w14:textId="77777777" w:rsidR="0040363C" w:rsidRPr="00CA0356" w:rsidRDefault="0040363C" w:rsidP="00591710">
      <w:pPr>
        <w:numPr>
          <w:ilvl w:val="1"/>
          <w:numId w:val="19"/>
        </w:numPr>
        <w:tabs>
          <w:tab w:val="left" w:pos="851"/>
        </w:tabs>
        <w:ind w:left="851" w:hanging="425"/>
        <w:jc w:val="both"/>
        <w:rPr>
          <w:rFonts w:ascii="Tahoma" w:eastAsia="Calibri" w:hAnsi="Tahoma" w:cs="Tahoma"/>
          <w:sz w:val="18"/>
          <w:szCs w:val="18"/>
        </w:rPr>
      </w:pPr>
      <w:r w:rsidRPr="00CA0356">
        <w:rPr>
          <w:rFonts w:ascii="Tahoma" w:eastAsia="Calibri" w:hAnsi="Tahoma" w:cs="Tahoma"/>
          <w:sz w:val="18"/>
          <w:szCs w:val="18"/>
        </w:rPr>
        <w:t xml:space="preserve">informacji o danych dotyczących, podejmowania przez jedną ze stron czynności w toku realizacji niniejszej umowy, </w:t>
      </w:r>
    </w:p>
    <w:p w14:paraId="71CFC318" w14:textId="77777777" w:rsidR="0040363C" w:rsidRPr="00CA0356" w:rsidRDefault="0040363C" w:rsidP="00591710">
      <w:pPr>
        <w:numPr>
          <w:ilvl w:val="1"/>
          <w:numId w:val="19"/>
        </w:numPr>
        <w:tabs>
          <w:tab w:val="left" w:pos="851"/>
        </w:tabs>
        <w:ind w:left="851" w:hanging="425"/>
        <w:jc w:val="both"/>
        <w:rPr>
          <w:rFonts w:ascii="Tahoma" w:eastAsia="Calibri" w:hAnsi="Tahoma" w:cs="Tahoma"/>
          <w:sz w:val="18"/>
          <w:szCs w:val="18"/>
        </w:rPr>
      </w:pPr>
      <w:r w:rsidRPr="00CA0356">
        <w:rPr>
          <w:rFonts w:ascii="Tahoma" w:eastAsia="Calibri" w:hAnsi="Tahoma" w:cs="Tahoma"/>
          <w:sz w:val="18"/>
          <w:szCs w:val="18"/>
        </w:rPr>
        <w:t xml:space="preserve">informacji danych stanowiących tajemnice stron w rozumieniu Ustawy z dnia z dnia 16 kwietnia 1993 r. o zwalczaniu nieuczciwej konkurencji, </w:t>
      </w:r>
    </w:p>
    <w:p w14:paraId="4A7C7218" w14:textId="77777777" w:rsidR="0040363C" w:rsidRPr="00CA0356" w:rsidRDefault="0040363C" w:rsidP="00591710">
      <w:pPr>
        <w:numPr>
          <w:ilvl w:val="1"/>
          <w:numId w:val="19"/>
        </w:numPr>
        <w:tabs>
          <w:tab w:val="left" w:pos="851"/>
        </w:tabs>
        <w:ind w:left="851" w:hanging="425"/>
        <w:jc w:val="both"/>
        <w:rPr>
          <w:rFonts w:ascii="Tahoma" w:eastAsia="Calibri" w:hAnsi="Tahoma" w:cs="Tahoma"/>
          <w:sz w:val="18"/>
          <w:szCs w:val="18"/>
        </w:rPr>
      </w:pPr>
      <w:r w:rsidRPr="00CA0356">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2331DEA8" w14:textId="77777777" w:rsidR="0040363C" w:rsidRPr="00CA0356" w:rsidRDefault="0040363C" w:rsidP="00591710">
      <w:pPr>
        <w:pStyle w:val="Akapitzlist"/>
        <w:numPr>
          <w:ilvl w:val="0"/>
          <w:numId w:val="18"/>
        </w:numPr>
        <w:spacing w:after="0" w:line="240" w:lineRule="auto"/>
        <w:ind w:left="426" w:hanging="426"/>
        <w:jc w:val="both"/>
        <w:rPr>
          <w:rFonts w:ascii="Tahoma" w:hAnsi="Tahoma" w:cs="Tahoma"/>
          <w:sz w:val="18"/>
          <w:szCs w:val="18"/>
        </w:rPr>
      </w:pPr>
      <w:r w:rsidRPr="00CA0356">
        <w:rPr>
          <w:rFonts w:ascii="Tahoma" w:hAnsi="Tahoma" w:cs="Tahoma"/>
          <w:sz w:val="18"/>
          <w:szCs w:val="18"/>
        </w:rPr>
        <w:t>Obowiązkiem zachowania poufności umowy nie jest objęty fakt jej zawarcia ani jej treść w zakresie określonym obowiązującymi przepisami prawa.</w:t>
      </w:r>
    </w:p>
    <w:p w14:paraId="4B37A800" w14:textId="77777777" w:rsidR="0040363C" w:rsidRPr="00CA0356" w:rsidRDefault="0040363C" w:rsidP="00591710">
      <w:pPr>
        <w:numPr>
          <w:ilvl w:val="1"/>
          <w:numId w:val="19"/>
        </w:numPr>
        <w:tabs>
          <w:tab w:val="left" w:pos="851"/>
        </w:tabs>
        <w:ind w:left="851" w:hanging="425"/>
        <w:jc w:val="both"/>
        <w:rPr>
          <w:rFonts w:ascii="Tahoma" w:eastAsia="Calibri" w:hAnsi="Tahoma" w:cs="Tahoma"/>
          <w:sz w:val="18"/>
          <w:szCs w:val="18"/>
        </w:rPr>
      </w:pPr>
      <w:r w:rsidRPr="00CA0356">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3134E117" w14:textId="77777777" w:rsidR="0040363C" w:rsidRPr="00CA0356" w:rsidRDefault="0040363C" w:rsidP="00591710">
      <w:pPr>
        <w:numPr>
          <w:ilvl w:val="1"/>
          <w:numId w:val="19"/>
        </w:numPr>
        <w:tabs>
          <w:tab w:val="left" w:pos="851"/>
        </w:tabs>
        <w:ind w:left="851" w:hanging="425"/>
        <w:jc w:val="both"/>
        <w:rPr>
          <w:rFonts w:ascii="Tahoma" w:eastAsia="Calibri" w:hAnsi="Tahoma" w:cs="Tahoma"/>
          <w:sz w:val="18"/>
          <w:szCs w:val="18"/>
        </w:rPr>
      </w:pPr>
      <w:r w:rsidRPr="00CA0356">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54AC0812" w14:textId="77777777" w:rsidR="0040363C" w:rsidRPr="00CA0356" w:rsidRDefault="0040363C" w:rsidP="00591710">
      <w:pPr>
        <w:pStyle w:val="Akapitzlist"/>
        <w:numPr>
          <w:ilvl w:val="0"/>
          <w:numId w:val="18"/>
        </w:numPr>
        <w:spacing w:after="0" w:line="240" w:lineRule="auto"/>
        <w:ind w:left="426" w:hanging="426"/>
        <w:jc w:val="both"/>
        <w:rPr>
          <w:rFonts w:ascii="Tahoma" w:hAnsi="Tahoma" w:cs="Tahoma"/>
          <w:sz w:val="18"/>
          <w:szCs w:val="18"/>
        </w:rPr>
      </w:pPr>
      <w:r w:rsidRPr="00CA0356">
        <w:rPr>
          <w:rFonts w:ascii="Tahoma" w:hAnsi="Tahoma" w:cs="Tahoma"/>
          <w:sz w:val="18"/>
          <w:szCs w:val="18"/>
        </w:rPr>
        <w:t>Za udostępnienie przez Wykonawcę danych osobowych lub danych sensytywnych, niezgodnie z obowiązującym prawem, przetwarzanych przez Zamawiającego, w których posiadanie wszedł Wykonawca w związku ze świadczeniem usługi, kary nałożone Zamawiającemu przez uprawnione organy, pokrywa Wykonawca.</w:t>
      </w:r>
    </w:p>
    <w:p w14:paraId="66BE76C6" w14:textId="5FA5964C" w:rsidR="0040363C" w:rsidRPr="00CA0356" w:rsidRDefault="0040363C" w:rsidP="00591710">
      <w:pPr>
        <w:pStyle w:val="Akapitzlist"/>
        <w:numPr>
          <w:ilvl w:val="0"/>
          <w:numId w:val="18"/>
        </w:numPr>
        <w:spacing w:after="0" w:line="240" w:lineRule="auto"/>
        <w:ind w:left="426" w:hanging="426"/>
        <w:jc w:val="both"/>
        <w:rPr>
          <w:rFonts w:ascii="Tahoma" w:hAnsi="Tahoma" w:cs="Tahoma"/>
          <w:sz w:val="18"/>
          <w:szCs w:val="18"/>
        </w:rPr>
      </w:pPr>
      <w:r w:rsidRPr="00CA0356">
        <w:rPr>
          <w:rFonts w:ascii="Tahoma" w:hAnsi="Tahoma" w:cs="Tahoma"/>
          <w:sz w:val="18"/>
          <w:szCs w:val="18"/>
        </w:rPr>
        <w:t xml:space="preserve">Administratorem danych osobowych jest Samodzielny Publiczny Zakład Opieki Zdrowotnej Uniwersytecki Szpital Kliniczny </w:t>
      </w:r>
      <w:r w:rsidR="006A6764" w:rsidRPr="00CA0356">
        <w:rPr>
          <w:rFonts w:ascii="Tahoma" w:hAnsi="Tahoma" w:cs="Tahoma"/>
          <w:sz w:val="18"/>
          <w:szCs w:val="18"/>
          <w:lang w:val="pl-PL"/>
        </w:rPr>
        <w:t>nr 1 im. Norberta Barlickiego Uniwersytetu Medycznego w Łodzi</w:t>
      </w:r>
      <w:r w:rsidRPr="00CA0356">
        <w:rPr>
          <w:rFonts w:ascii="Tahoma" w:hAnsi="Tahoma" w:cs="Tahoma"/>
          <w:sz w:val="18"/>
          <w:szCs w:val="18"/>
        </w:rPr>
        <w:t xml:space="preserve">. zwany dalej: </w:t>
      </w:r>
      <w:r w:rsidRPr="00CA0356">
        <w:rPr>
          <w:rFonts w:ascii="Tahoma" w:hAnsi="Tahoma" w:cs="Tahoma"/>
          <w:b/>
          <w:sz w:val="18"/>
          <w:szCs w:val="18"/>
        </w:rPr>
        <w:t>„Administratorem”</w:t>
      </w:r>
      <w:r w:rsidRPr="00CA0356">
        <w:rPr>
          <w:rFonts w:ascii="Tahoma" w:hAnsi="Tahoma" w:cs="Tahoma"/>
          <w:sz w:val="18"/>
          <w:szCs w:val="18"/>
        </w:rPr>
        <w:t xml:space="preserve">. Możesz skontaktować się z Administratorem pisząc na adres: </w:t>
      </w:r>
      <w:r w:rsidR="006A6764" w:rsidRPr="00CA0356">
        <w:rPr>
          <w:rFonts w:ascii="Tahoma" w:hAnsi="Tahoma" w:cs="Tahoma"/>
          <w:sz w:val="18"/>
          <w:szCs w:val="18"/>
          <w:lang w:val="pl-PL"/>
        </w:rPr>
        <w:t>90-153 Łódź, ul. Kopcińskiego 22</w:t>
      </w:r>
      <w:r w:rsidRPr="00CA0356">
        <w:rPr>
          <w:rFonts w:ascii="Tahoma" w:hAnsi="Tahoma" w:cs="Tahoma"/>
          <w:sz w:val="18"/>
          <w:szCs w:val="18"/>
        </w:rPr>
        <w:t xml:space="preserve"> lub za pośrednictwem powołanego przez niego inspektora ochrony danych, pisząc na adres email </w:t>
      </w:r>
      <w:r w:rsidR="006A6764" w:rsidRPr="00CA0356">
        <w:rPr>
          <w:rFonts w:ascii="Tahoma" w:hAnsi="Tahoma" w:cs="Tahoma"/>
          <w:sz w:val="18"/>
          <w:szCs w:val="18"/>
          <w:lang w:val="pl-PL"/>
        </w:rPr>
        <w:t>iod@barlicki.pl</w:t>
      </w:r>
      <w:r w:rsidRPr="00CA0356">
        <w:rPr>
          <w:rFonts w:ascii="Tahoma" w:hAnsi="Tahoma" w:cs="Tahoma"/>
          <w:sz w:val="18"/>
          <w:szCs w:val="18"/>
        </w:rPr>
        <w:t>. Dane przetwarzane są w celu realizacji umowy. Podanie danych jest dobrowolne, lecz konieczne w celu realizacji powyższej umowy, Dane przetwarzane są wyłącznie w zakresie związanym z realizacją powyższych celów. Nie udostępniamy Twoich danych innym odbiorcom oprócz podmiotów upoważnionych na podstawie przepisów prawa. Administrator nie zamierza przekazywać Twoich danych do państwa trzeciego ani do organizacji międzynarodowych. Będą one przechowywane nie dłużej niż jest to konieczne, tj. przez okres trwania umowy oraz wyznaczony właściwym przepisem prawa. Masz prawo żądać od Administratora dostępu do swoich danych, ich sprostowania, zaktualizowania, jak również masz prawo do ograniczenia przetwarzania danych. Zasady udostępnienia dokumentacji pracowniczej zostały określone przez przepisy polskiego prawa. W związku z przetwarzaniem Twoich danych osobowych przez Administratora przysługuje Ci prawo wniesienia skargi do organu nadzorczego. W oparciu o</w:t>
      </w:r>
      <w:r w:rsidRPr="00CA0356">
        <w:rPr>
          <w:rFonts w:ascii="Tahoma" w:hAnsi="Tahoma" w:cs="Tahoma"/>
          <w:sz w:val="18"/>
          <w:szCs w:val="18"/>
          <w:lang w:val="pl-PL"/>
        </w:rPr>
        <w:t> </w:t>
      </w:r>
      <w:r w:rsidRPr="00CA0356">
        <w:rPr>
          <w:rFonts w:ascii="Tahoma" w:hAnsi="Tahoma" w:cs="Tahoma"/>
          <w:sz w:val="18"/>
          <w:szCs w:val="18"/>
        </w:rPr>
        <w:t>Twoje dane osobowe Administrator nie będzie podejmował wobec Ciebie zautomatyzowanych decyzji, w tym decyzji będących wynikiem profilowania</w:t>
      </w:r>
    </w:p>
    <w:p w14:paraId="33DF7AC6" w14:textId="77777777" w:rsidR="0040363C" w:rsidRPr="00CA0356" w:rsidRDefault="0040363C" w:rsidP="00591710">
      <w:pPr>
        <w:pStyle w:val="Akapitzlist"/>
        <w:numPr>
          <w:ilvl w:val="0"/>
          <w:numId w:val="18"/>
        </w:numPr>
        <w:spacing w:after="0" w:line="240" w:lineRule="auto"/>
        <w:ind w:left="426" w:hanging="426"/>
        <w:jc w:val="both"/>
        <w:rPr>
          <w:rFonts w:ascii="Tahoma" w:hAnsi="Tahoma" w:cs="Tahoma"/>
          <w:sz w:val="18"/>
          <w:szCs w:val="18"/>
        </w:rPr>
      </w:pPr>
      <w:r w:rsidRPr="00CA0356">
        <w:rPr>
          <w:rFonts w:ascii="Tahoma" w:hAnsi="Tahoma" w:cs="Tahoma"/>
          <w:b/>
          <w:sz w:val="18"/>
          <w:szCs w:val="18"/>
        </w:rPr>
        <w:t>Zakres i szczegółowe warunki ochrony tajemnicy określa załącznik nr 3 do niniejszej umowy.</w:t>
      </w:r>
      <w:r w:rsidRPr="00CA0356">
        <w:rPr>
          <w:rFonts w:ascii="Tahoma" w:hAnsi="Tahoma" w:cs="Tahoma"/>
          <w:sz w:val="18"/>
          <w:szCs w:val="18"/>
        </w:rPr>
        <w:t xml:space="preserve"> Wykonawca jest zobowiązany do wypełnienia i przechowywania Zobowiązania do zachowania tajemnicy. Wykonawca udostępni Zobowiązanie do zachowania tajemnicy Zamawiającemu w ciągu 7 dni od daty wezwania przez Zamawiającego.</w:t>
      </w:r>
    </w:p>
    <w:p w14:paraId="1F75C68A" w14:textId="77777777" w:rsidR="0040363C" w:rsidRPr="00CA0356" w:rsidRDefault="0040363C" w:rsidP="00591710">
      <w:pPr>
        <w:pStyle w:val="Akapitzlist"/>
        <w:numPr>
          <w:ilvl w:val="0"/>
          <w:numId w:val="18"/>
        </w:numPr>
        <w:spacing w:after="0" w:line="240" w:lineRule="auto"/>
        <w:ind w:left="426" w:hanging="426"/>
        <w:jc w:val="both"/>
        <w:rPr>
          <w:rFonts w:ascii="Tahoma" w:hAnsi="Tahoma" w:cs="Tahoma"/>
          <w:sz w:val="18"/>
          <w:szCs w:val="18"/>
        </w:rPr>
      </w:pPr>
      <w:r w:rsidRPr="00CA0356">
        <w:rPr>
          <w:rFonts w:ascii="Tahoma" w:hAnsi="Tahoma" w:cs="Tahoma"/>
          <w:sz w:val="18"/>
          <w:szCs w:val="18"/>
        </w:rPr>
        <w:t>W przypadku zmiany przepisów prawa regulujących zasady ochrony danych osobowych (np. uchylenia aktualnie obowiązujących aktów prawnych, wprowadzenia nowych, bezwzględnie obowiązujących przepisów prawa w zakresie zabezpieczenia danych osobowych), w tym wdrażania obowiązków wynikających z praktycznych aspektów wprowadzenia i</w:t>
      </w:r>
      <w:r w:rsidRPr="00CA0356">
        <w:rPr>
          <w:rFonts w:ascii="Tahoma" w:hAnsi="Tahoma" w:cs="Tahoma"/>
          <w:sz w:val="18"/>
          <w:szCs w:val="18"/>
          <w:lang w:val="pl-PL"/>
        </w:rPr>
        <w:t> </w:t>
      </w:r>
      <w:r w:rsidRPr="00CA0356">
        <w:rPr>
          <w:rFonts w:ascii="Tahoma" w:hAnsi="Tahoma" w:cs="Tahoma"/>
          <w:sz w:val="18"/>
          <w:szCs w:val="18"/>
        </w:rPr>
        <w:t>stosowania RODO, Wykonawca jest zobowiązany dostosować wymaganą dokumentację i zabezpieczyć dane osobowe zgodnie z wymaganiami wynikającymi z nowych/zmienionych, bezwzględnie obowiązujących przepisów prawa.</w:t>
      </w:r>
    </w:p>
    <w:p w14:paraId="044E4FFD" w14:textId="77777777" w:rsidR="0040363C" w:rsidRPr="00CA0356" w:rsidRDefault="0040363C" w:rsidP="0040363C">
      <w:pPr>
        <w:jc w:val="center"/>
        <w:rPr>
          <w:rFonts w:ascii="Tahoma" w:hAnsi="Tahoma" w:cs="Tahoma"/>
          <w:b/>
          <w:sz w:val="18"/>
          <w:szCs w:val="18"/>
          <w:shd w:val="clear" w:color="auto" w:fill="FFFFFF"/>
        </w:rPr>
      </w:pPr>
    </w:p>
    <w:p w14:paraId="4B5F44B2" w14:textId="77777777" w:rsidR="0040363C" w:rsidRPr="00CA0356" w:rsidRDefault="0040363C" w:rsidP="0040363C">
      <w:pPr>
        <w:pStyle w:val="standard"/>
        <w:keepNext/>
        <w:spacing w:before="0" w:beforeAutospacing="0" w:after="0" w:afterAutospacing="0"/>
        <w:ind w:left="360"/>
        <w:jc w:val="center"/>
        <w:rPr>
          <w:rFonts w:ascii="Tahoma" w:hAnsi="Tahoma" w:cs="Tahoma"/>
          <w:sz w:val="18"/>
          <w:szCs w:val="18"/>
        </w:rPr>
      </w:pPr>
      <w:r w:rsidRPr="00CA0356">
        <w:rPr>
          <w:rFonts w:ascii="Tahoma" w:hAnsi="Tahoma" w:cs="Tahoma"/>
          <w:b/>
          <w:bCs/>
          <w:sz w:val="18"/>
          <w:szCs w:val="18"/>
        </w:rPr>
        <w:t>§ 12 Podwykonawstwo – jeśli dotyczy</w:t>
      </w:r>
    </w:p>
    <w:p w14:paraId="20DB4BD0"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Wykonawca może realizować przedmiot Umowy korzystając z podwykonawstwa na  zasadach określonych w niniejszym paragrafie oraz w zakresie wskazanym w ofercie.</w:t>
      </w:r>
    </w:p>
    <w:p w14:paraId="17F83AAA"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Postanowienia niniejszego paragrafu stosuje się również do powierzenia wykonania części zamówienia podwykonawcy, jeśli Wykonawca nie wskazał w ofercie, ze zamierza powierzyć wykonanie części przedmiotu zamówienia podwykonawcom.</w:t>
      </w:r>
    </w:p>
    <w:p w14:paraId="28EF45E7"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7E5986F5"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B9B4F40"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203C39F8"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4188B244"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342BA602"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Zmiana podwykonawcy umieszczonego w wykazie, o którym mowa w ust. 6, wymaga sporządzenia aneksu do Umowy.</w:t>
      </w:r>
    </w:p>
    <w:p w14:paraId="098C6343"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69C8AE38"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52D092FA"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26A36B98" w14:textId="77777777" w:rsidR="0040363C" w:rsidRPr="00CA0356" w:rsidRDefault="0040363C" w:rsidP="00591710">
      <w:pPr>
        <w:pStyle w:val="standard"/>
        <w:numPr>
          <w:ilvl w:val="0"/>
          <w:numId w:val="20"/>
        </w:numPr>
        <w:tabs>
          <w:tab w:val="clear" w:pos="720"/>
        </w:tabs>
        <w:spacing w:before="0" w:beforeAutospacing="0" w:after="0" w:afterAutospacing="0"/>
        <w:ind w:left="426" w:hanging="426"/>
        <w:jc w:val="both"/>
        <w:rPr>
          <w:rFonts w:ascii="Tahoma" w:hAnsi="Tahoma" w:cs="Tahoma"/>
          <w:sz w:val="18"/>
          <w:szCs w:val="18"/>
        </w:rPr>
      </w:pPr>
      <w:r w:rsidRPr="00CA0356">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666379D6" w14:textId="77777777" w:rsidR="0040363C" w:rsidRPr="00CA0356" w:rsidRDefault="0040363C" w:rsidP="0040363C">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CA0356" w:rsidRPr="00CA0356" w14:paraId="0B501052" w14:textId="77777777" w:rsidTr="009654AF">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145FBDC" w14:textId="77777777" w:rsidR="0040363C" w:rsidRPr="00CA0356" w:rsidRDefault="0040363C" w:rsidP="009654AF">
            <w:pPr>
              <w:pStyle w:val="standard"/>
              <w:ind w:hanging="105"/>
              <w:jc w:val="center"/>
              <w:rPr>
                <w:sz w:val="18"/>
                <w:szCs w:val="18"/>
              </w:rPr>
            </w:pPr>
            <w:r w:rsidRPr="00CA0356">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44DBD6BA" w14:textId="77777777" w:rsidR="0040363C" w:rsidRPr="00CA0356" w:rsidRDefault="0040363C" w:rsidP="009654AF">
            <w:pPr>
              <w:pStyle w:val="standard"/>
              <w:jc w:val="center"/>
              <w:rPr>
                <w:sz w:val="18"/>
                <w:szCs w:val="18"/>
              </w:rPr>
            </w:pPr>
            <w:r w:rsidRPr="00CA0356">
              <w:rPr>
                <w:rFonts w:ascii="Tahoma" w:hAnsi="Tahoma" w:cs="Tahoma"/>
                <w:sz w:val="18"/>
                <w:szCs w:val="18"/>
              </w:rPr>
              <w:t>Warunek udziału w postępowaniu spełniony poprzez zdolności innego podmiotu (</w:t>
            </w:r>
            <w:r w:rsidRPr="00CA0356">
              <w:rPr>
                <w:rFonts w:ascii="Tahoma" w:hAnsi="Tahoma" w:cs="Tahoma"/>
                <w:i/>
                <w:iCs/>
                <w:sz w:val="18"/>
                <w:szCs w:val="18"/>
              </w:rPr>
              <w:t>wykształcenie, kwalifikacje zawodowe lub doświadczenie</w:t>
            </w:r>
            <w:r w:rsidRPr="00CA0356">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40C97310" w14:textId="77777777" w:rsidR="0040363C" w:rsidRPr="00CA0356" w:rsidRDefault="0040363C" w:rsidP="009654AF">
            <w:pPr>
              <w:pStyle w:val="standard"/>
              <w:jc w:val="center"/>
              <w:rPr>
                <w:sz w:val="18"/>
                <w:szCs w:val="18"/>
              </w:rPr>
            </w:pPr>
            <w:r w:rsidRPr="00CA0356">
              <w:rPr>
                <w:rFonts w:ascii="Tahoma" w:hAnsi="Tahoma" w:cs="Tahoma"/>
                <w:sz w:val="18"/>
                <w:szCs w:val="18"/>
              </w:rPr>
              <w:t>Zakres przedmiotu Umowy podzlecony</w:t>
            </w:r>
          </w:p>
        </w:tc>
      </w:tr>
      <w:tr w:rsidR="00CA0356" w:rsidRPr="00CA0356" w14:paraId="36C374A4" w14:textId="77777777" w:rsidTr="009654A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98ED5A9" w14:textId="77777777" w:rsidR="0040363C" w:rsidRPr="00CA0356" w:rsidRDefault="0040363C" w:rsidP="009654AF">
            <w:pPr>
              <w:pStyle w:val="standard"/>
              <w:rPr>
                <w:sz w:val="18"/>
                <w:szCs w:val="18"/>
              </w:rPr>
            </w:pPr>
            <w:r w:rsidRPr="00CA0356">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17A76CE5" w14:textId="77777777" w:rsidR="0040363C" w:rsidRPr="00CA0356" w:rsidRDefault="0040363C" w:rsidP="009654AF">
            <w:pPr>
              <w:pStyle w:val="standard"/>
              <w:rPr>
                <w:sz w:val="18"/>
                <w:szCs w:val="18"/>
              </w:rPr>
            </w:pPr>
            <w:r w:rsidRPr="00CA0356">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D093F06" w14:textId="77777777" w:rsidR="0040363C" w:rsidRPr="00CA0356" w:rsidRDefault="0040363C" w:rsidP="009654AF">
            <w:pPr>
              <w:pStyle w:val="standard"/>
              <w:rPr>
                <w:sz w:val="18"/>
                <w:szCs w:val="18"/>
              </w:rPr>
            </w:pPr>
            <w:r w:rsidRPr="00CA0356">
              <w:rPr>
                <w:rFonts w:ascii="Tahoma" w:hAnsi="Tahoma" w:cs="Tahoma"/>
                <w:sz w:val="18"/>
                <w:szCs w:val="18"/>
              </w:rPr>
              <w:t> </w:t>
            </w:r>
          </w:p>
        </w:tc>
      </w:tr>
      <w:tr w:rsidR="0040363C" w:rsidRPr="00CA0356" w14:paraId="60DAA75F" w14:textId="77777777" w:rsidTr="009654AF">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035E788C" w14:textId="77777777" w:rsidR="0040363C" w:rsidRPr="00CA0356" w:rsidRDefault="0040363C" w:rsidP="009654AF">
            <w:pPr>
              <w:pStyle w:val="standard"/>
              <w:rPr>
                <w:sz w:val="18"/>
                <w:szCs w:val="18"/>
              </w:rPr>
            </w:pPr>
            <w:r w:rsidRPr="00CA0356">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5A43327A" w14:textId="77777777" w:rsidR="0040363C" w:rsidRPr="00CA0356" w:rsidRDefault="0040363C" w:rsidP="009654AF">
            <w:pPr>
              <w:pStyle w:val="standard"/>
              <w:rPr>
                <w:sz w:val="18"/>
                <w:szCs w:val="18"/>
              </w:rPr>
            </w:pPr>
            <w:r w:rsidRPr="00CA0356">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EF4652F" w14:textId="77777777" w:rsidR="0040363C" w:rsidRPr="00CA0356" w:rsidRDefault="0040363C" w:rsidP="009654AF">
            <w:pPr>
              <w:pStyle w:val="standard"/>
              <w:rPr>
                <w:sz w:val="18"/>
                <w:szCs w:val="18"/>
              </w:rPr>
            </w:pPr>
            <w:r w:rsidRPr="00CA0356">
              <w:rPr>
                <w:rFonts w:ascii="Tahoma" w:hAnsi="Tahoma" w:cs="Tahoma"/>
                <w:sz w:val="18"/>
                <w:szCs w:val="18"/>
              </w:rPr>
              <w:t> </w:t>
            </w:r>
          </w:p>
        </w:tc>
      </w:tr>
    </w:tbl>
    <w:p w14:paraId="3F53C58C" w14:textId="77777777" w:rsidR="0040363C" w:rsidRPr="00CA0356" w:rsidRDefault="0040363C" w:rsidP="0040363C">
      <w:pPr>
        <w:jc w:val="center"/>
        <w:rPr>
          <w:rFonts w:ascii="Tahoma" w:hAnsi="Tahoma" w:cs="Tahoma"/>
          <w:iCs/>
          <w:kern w:val="16"/>
          <w:sz w:val="18"/>
          <w:szCs w:val="18"/>
        </w:rPr>
      </w:pPr>
    </w:p>
    <w:p w14:paraId="0BCE6421" w14:textId="77777777" w:rsidR="0040363C" w:rsidRPr="00CA0356" w:rsidRDefault="0040363C" w:rsidP="0040363C">
      <w:pPr>
        <w:jc w:val="center"/>
        <w:rPr>
          <w:rFonts w:ascii="Tahoma" w:hAnsi="Tahoma" w:cs="Tahoma"/>
          <w:iCs/>
          <w:kern w:val="16"/>
          <w:sz w:val="18"/>
          <w:szCs w:val="18"/>
        </w:rPr>
      </w:pPr>
      <w:r w:rsidRPr="00CA0356">
        <w:rPr>
          <w:rFonts w:ascii="Tahoma" w:hAnsi="Tahoma" w:cs="Tahoma"/>
          <w:iCs/>
          <w:kern w:val="16"/>
          <w:sz w:val="18"/>
          <w:szCs w:val="18"/>
        </w:rPr>
        <w:t>§ 13</w:t>
      </w:r>
    </w:p>
    <w:p w14:paraId="07E3F86B" w14:textId="77777777" w:rsidR="0040363C" w:rsidRPr="00CA0356" w:rsidRDefault="0040363C" w:rsidP="00591710">
      <w:pPr>
        <w:numPr>
          <w:ilvl w:val="0"/>
          <w:numId w:val="52"/>
        </w:numPr>
        <w:tabs>
          <w:tab w:val="clear" w:pos="360"/>
        </w:tabs>
        <w:ind w:left="426" w:hanging="426"/>
        <w:jc w:val="both"/>
        <w:rPr>
          <w:rFonts w:ascii="Tahoma" w:hAnsi="Tahoma" w:cs="Tahoma"/>
          <w:iCs/>
          <w:kern w:val="16"/>
          <w:sz w:val="18"/>
          <w:szCs w:val="18"/>
        </w:rPr>
      </w:pPr>
      <w:r w:rsidRPr="00CA0356">
        <w:rPr>
          <w:rFonts w:ascii="Tahoma" w:hAnsi="Tahoma" w:cs="Tahoma"/>
          <w:iCs/>
          <w:kern w:val="16"/>
          <w:sz w:val="18"/>
          <w:szCs w:val="18"/>
        </w:rPr>
        <w:t>Wszelkie zmiany i uzupełnienia niniejszej umowy wymagają formy pisemnej pod rygorem nieważności.</w:t>
      </w:r>
    </w:p>
    <w:p w14:paraId="4FBDDDB6" w14:textId="77777777" w:rsidR="0040363C" w:rsidRPr="00CA0356" w:rsidRDefault="0040363C" w:rsidP="00591710">
      <w:pPr>
        <w:numPr>
          <w:ilvl w:val="0"/>
          <w:numId w:val="52"/>
        </w:numPr>
        <w:tabs>
          <w:tab w:val="clear" w:pos="360"/>
        </w:tabs>
        <w:ind w:left="426" w:hanging="426"/>
        <w:jc w:val="both"/>
        <w:rPr>
          <w:rFonts w:ascii="Tahoma" w:hAnsi="Tahoma" w:cs="Tahoma"/>
          <w:iCs/>
          <w:kern w:val="16"/>
          <w:sz w:val="18"/>
          <w:szCs w:val="18"/>
        </w:rPr>
      </w:pPr>
      <w:r w:rsidRPr="00CA0356">
        <w:rPr>
          <w:rFonts w:ascii="Tahoma" w:hAnsi="Tahoma" w:cs="Tahoma"/>
          <w:iCs/>
          <w:kern w:val="16"/>
          <w:sz w:val="18"/>
          <w:szCs w:val="18"/>
        </w:rPr>
        <w:t>Wszelkie załączniki wskazane w treści niniejszej umowy stanowią jej integralną część.</w:t>
      </w:r>
    </w:p>
    <w:p w14:paraId="41EF7BD7" w14:textId="77777777" w:rsidR="0040363C" w:rsidRPr="00CA0356" w:rsidRDefault="0040363C" w:rsidP="00591710">
      <w:pPr>
        <w:numPr>
          <w:ilvl w:val="0"/>
          <w:numId w:val="52"/>
        </w:numPr>
        <w:tabs>
          <w:tab w:val="clear" w:pos="360"/>
        </w:tabs>
        <w:ind w:left="426" w:hanging="426"/>
        <w:jc w:val="both"/>
        <w:rPr>
          <w:rFonts w:ascii="Tahoma" w:hAnsi="Tahoma" w:cs="Tahoma"/>
          <w:sz w:val="18"/>
          <w:szCs w:val="18"/>
        </w:rPr>
      </w:pPr>
      <w:r w:rsidRPr="00CA0356">
        <w:rPr>
          <w:rFonts w:ascii="Tahoma" w:hAnsi="Tahoma" w:cs="Tahoma"/>
          <w:iCs/>
          <w:kern w:val="16"/>
          <w:sz w:val="18"/>
          <w:szCs w:val="18"/>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CA0356">
        <w:rPr>
          <w:rFonts w:ascii="Tahoma" w:hAnsi="Tahoma" w:cs="Tahoma"/>
          <w:sz w:val="18"/>
          <w:szCs w:val="18"/>
        </w:rPr>
        <w:t>.</w:t>
      </w:r>
    </w:p>
    <w:p w14:paraId="1B6EB017" w14:textId="77777777" w:rsidR="0040363C" w:rsidRPr="00CA0356" w:rsidRDefault="0040363C" w:rsidP="00591710">
      <w:pPr>
        <w:numPr>
          <w:ilvl w:val="0"/>
          <w:numId w:val="52"/>
        </w:numPr>
        <w:tabs>
          <w:tab w:val="clear" w:pos="360"/>
        </w:tabs>
        <w:ind w:left="426" w:hanging="426"/>
        <w:jc w:val="both"/>
        <w:rPr>
          <w:rFonts w:ascii="Tahoma" w:hAnsi="Tahoma" w:cs="Tahoma"/>
          <w:sz w:val="18"/>
          <w:szCs w:val="18"/>
        </w:rPr>
      </w:pPr>
      <w:r w:rsidRPr="00CA0356">
        <w:rPr>
          <w:rFonts w:ascii="Tahoma" w:hAnsi="Tahoma" w:cs="Tahoma"/>
          <w:iCs/>
          <w:kern w:val="16"/>
          <w:sz w:val="18"/>
          <w:szCs w:val="18"/>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14:paraId="006612B0" w14:textId="1361F7A7" w:rsidR="0040363C" w:rsidRPr="00CA0356" w:rsidRDefault="0040363C" w:rsidP="00591710">
      <w:pPr>
        <w:numPr>
          <w:ilvl w:val="0"/>
          <w:numId w:val="52"/>
        </w:numPr>
        <w:tabs>
          <w:tab w:val="clear" w:pos="360"/>
        </w:tabs>
        <w:ind w:left="426" w:hanging="426"/>
        <w:jc w:val="both"/>
        <w:rPr>
          <w:rFonts w:ascii="Tahoma" w:hAnsi="Tahoma" w:cs="Tahoma"/>
          <w:iCs/>
          <w:kern w:val="16"/>
          <w:sz w:val="18"/>
          <w:szCs w:val="18"/>
        </w:rPr>
      </w:pPr>
      <w:r w:rsidRPr="00CA0356">
        <w:rPr>
          <w:rFonts w:ascii="Tahoma" w:hAnsi="Tahoma" w:cs="Tahoma"/>
          <w:iCs/>
          <w:kern w:val="16"/>
          <w:sz w:val="18"/>
          <w:szCs w:val="18"/>
        </w:rPr>
        <w:t xml:space="preserve">W sprawach nieuregulowanych niniejszą umową będą miały zastosowanie przepisy ustawy Prawo Zamówień Publicznych </w:t>
      </w:r>
      <w:r w:rsidR="00723A15">
        <w:rPr>
          <w:rFonts w:ascii="Tahoma" w:hAnsi="Tahoma" w:cs="Tahoma"/>
          <w:iCs/>
          <w:kern w:val="16"/>
          <w:sz w:val="18"/>
          <w:szCs w:val="18"/>
        </w:rPr>
        <w:t xml:space="preserve"> </w:t>
      </w:r>
      <w:r w:rsidRPr="00CA0356">
        <w:rPr>
          <w:rFonts w:ascii="Tahoma" w:hAnsi="Tahoma" w:cs="Tahoma"/>
          <w:iCs/>
          <w:kern w:val="16"/>
          <w:sz w:val="18"/>
          <w:szCs w:val="18"/>
        </w:rPr>
        <w:t>Kodeksu Cywilnego</w:t>
      </w:r>
    </w:p>
    <w:p w14:paraId="66E7A37B" w14:textId="77777777" w:rsidR="0040363C" w:rsidRPr="00CA0356" w:rsidRDefault="0040363C" w:rsidP="00591710">
      <w:pPr>
        <w:numPr>
          <w:ilvl w:val="0"/>
          <w:numId w:val="52"/>
        </w:numPr>
        <w:tabs>
          <w:tab w:val="clear" w:pos="360"/>
        </w:tabs>
        <w:ind w:left="426" w:hanging="426"/>
        <w:jc w:val="both"/>
        <w:rPr>
          <w:rFonts w:ascii="Tahoma" w:hAnsi="Tahoma" w:cs="Tahoma"/>
          <w:iCs/>
          <w:kern w:val="16"/>
          <w:sz w:val="18"/>
          <w:szCs w:val="18"/>
        </w:rPr>
      </w:pPr>
      <w:r w:rsidRPr="00CA0356">
        <w:rPr>
          <w:rFonts w:ascii="Tahoma" w:hAnsi="Tahoma" w:cs="Tahoma"/>
          <w:iCs/>
          <w:kern w:val="16"/>
          <w:sz w:val="18"/>
          <w:szCs w:val="18"/>
        </w:rPr>
        <w:t>Umowę sporządza się w dwóch jednobrzmiących egzemplarzach po jednym dla każdej ze stron.</w:t>
      </w:r>
    </w:p>
    <w:p w14:paraId="5F7792B4" w14:textId="77777777" w:rsidR="0040363C" w:rsidRPr="00CA0356" w:rsidRDefault="0040363C" w:rsidP="00591710">
      <w:pPr>
        <w:numPr>
          <w:ilvl w:val="0"/>
          <w:numId w:val="52"/>
        </w:numPr>
        <w:tabs>
          <w:tab w:val="clear" w:pos="360"/>
        </w:tabs>
        <w:ind w:left="426" w:hanging="426"/>
        <w:jc w:val="both"/>
        <w:rPr>
          <w:rFonts w:ascii="Tahoma" w:hAnsi="Tahoma" w:cs="Tahoma"/>
          <w:iCs/>
          <w:kern w:val="16"/>
          <w:sz w:val="18"/>
          <w:szCs w:val="18"/>
        </w:rPr>
      </w:pPr>
      <w:r w:rsidRPr="00CA0356">
        <w:rPr>
          <w:rFonts w:ascii="Tahoma" w:hAnsi="Tahoma" w:cs="Tahoma"/>
          <w:sz w:val="18"/>
          <w:szCs w:val="18"/>
        </w:rPr>
        <w:t>Załącznikami do umowy są:</w:t>
      </w:r>
    </w:p>
    <w:p w14:paraId="0943F6A2" w14:textId="77777777" w:rsidR="0040363C" w:rsidRPr="00CA0356" w:rsidRDefault="0040363C" w:rsidP="00591710">
      <w:pPr>
        <w:numPr>
          <w:ilvl w:val="0"/>
          <w:numId w:val="15"/>
        </w:numPr>
        <w:tabs>
          <w:tab w:val="clear" w:pos="360"/>
          <w:tab w:val="num" w:pos="851"/>
        </w:tabs>
        <w:ind w:left="851" w:hanging="425"/>
        <w:jc w:val="both"/>
        <w:rPr>
          <w:rFonts w:ascii="Tahoma" w:hAnsi="Tahoma"/>
          <w:sz w:val="18"/>
          <w:szCs w:val="18"/>
        </w:rPr>
      </w:pPr>
      <w:r w:rsidRPr="00CA0356">
        <w:rPr>
          <w:rFonts w:ascii="Tahoma" w:hAnsi="Tahoma"/>
          <w:sz w:val="18"/>
          <w:szCs w:val="18"/>
        </w:rPr>
        <w:t>Załącznik nr 1 - Formularz oferty.</w:t>
      </w:r>
    </w:p>
    <w:p w14:paraId="0F596644" w14:textId="77777777" w:rsidR="0040363C" w:rsidRPr="00CA0356" w:rsidRDefault="0040363C" w:rsidP="00591710">
      <w:pPr>
        <w:numPr>
          <w:ilvl w:val="0"/>
          <w:numId w:val="15"/>
        </w:numPr>
        <w:tabs>
          <w:tab w:val="clear" w:pos="360"/>
          <w:tab w:val="num" w:pos="851"/>
        </w:tabs>
        <w:ind w:left="851" w:hanging="425"/>
        <w:jc w:val="both"/>
        <w:rPr>
          <w:rFonts w:ascii="Tahoma" w:hAnsi="Tahoma"/>
          <w:sz w:val="18"/>
          <w:szCs w:val="18"/>
        </w:rPr>
      </w:pPr>
      <w:r w:rsidRPr="00CA0356">
        <w:rPr>
          <w:rFonts w:ascii="Tahoma" w:hAnsi="Tahoma"/>
          <w:sz w:val="18"/>
          <w:szCs w:val="18"/>
        </w:rPr>
        <w:t>Załącznik nr 2 - Formularz cenowy.</w:t>
      </w:r>
    </w:p>
    <w:p w14:paraId="73B50821" w14:textId="77777777" w:rsidR="0040363C" w:rsidRPr="00CA0356" w:rsidRDefault="0040363C" w:rsidP="00591710">
      <w:pPr>
        <w:numPr>
          <w:ilvl w:val="0"/>
          <w:numId w:val="15"/>
        </w:numPr>
        <w:tabs>
          <w:tab w:val="clear" w:pos="360"/>
          <w:tab w:val="num" w:pos="851"/>
        </w:tabs>
        <w:ind w:left="851" w:hanging="425"/>
        <w:jc w:val="both"/>
        <w:rPr>
          <w:rFonts w:ascii="Tahoma" w:hAnsi="Tahoma"/>
          <w:sz w:val="18"/>
          <w:szCs w:val="18"/>
        </w:rPr>
      </w:pPr>
      <w:r w:rsidRPr="00CA0356">
        <w:rPr>
          <w:rFonts w:ascii="Tahoma" w:hAnsi="Tahoma"/>
          <w:sz w:val="18"/>
          <w:szCs w:val="18"/>
        </w:rPr>
        <w:t>Załącznik nr 3 - Zobowiązanie do zachowania tajemnicy.</w:t>
      </w:r>
    </w:p>
    <w:p w14:paraId="0305DA7F" w14:textId="77777777" w:rsidR="0040363C" w:rsidRPr="00CA0356" w:rsidRDefault="0040363C" w:rsidP="00591710">
      <w:pPr>
        <w:numPr>
          <w:ilvl w:val="0"/>
          <w:numId w:val="15"/>
        </w:numPr>
        <w:tabs>
          <w:tab w:val="clear" w:pos="360"/>
          <w:tab w:val="num" w:pos="851"/>
        </w:tabs>
        <w:ind w:left="851" w:hanging="425"/>
        <w:jc w:val="both"/>
        <w:rPr>
          <w:rFonts w:ascii="Tahoma" w:hAnsi="Tahoma"/>
          <w:sz w:val="18"/>
          <w:szCs w:val="18"/>
        </w:rPr>
      </w:pPr>
      <w:r w:rsidRPr="00CA0356">
        <w:rPr>
          <w:rFonts w:ascii="Tahoma" w:eastAsia="Calibri" w:hAnsi="Tahoma" w:cs="Tahoma"/>
          <w:sz w:val="18"/>
          <w:szCs w:val="18"/>
        </w:rPr>
        <w:t>Załącznik nr 4 - Umowa powierzenia przetwarzania danych osobowych.</w:t>
      </w:r>
    </w:p>
    <w:p w14:paraId="129BDB09" w14:textId="77777777" w:rsidR="0040363C" w:rsidRPr="00CA0356" w:rsidRDefault="0040363C" w:rsidP="0040363C">
      <w:pPr>
        <w:rPr>
          <w:sz w:val="18"/>
          <w:szCs w:val="18"/>
        </w:rPr>
      </w:pPr>
    </w:p>
    <w:p w14:paraId="002E91C9" w14:textId="77777777" w:rsidR="0040363C" w:rsidRPr="00CA0356" w:rsidRDefault="0040363C" w:rsidP="0040363C">
      <w:pPr>
        <w:pStyle w:val="Nagwek4"/>
        <w:ind w:firstLine="708"/>
        <w:rPr>
          <w:rFonts w:ascii="Tahoma" w:hAnsi="Tahoma" w:cs="Tahoma"/>
          <w:sz w:val="18"/>
          <w:szCs w:val="18"/>
        </w:rPr>
      </w:pPr>
      <w:r w:rsidRPr="00CA0356">
        <w:rPr>
          <w:rFonts w:ascii="Tahoma" w:hAnsi="Tahoma" w:cs="Tahoma"/>
          <w:sz w:val="18"/>
          <w:szCs w:val="18"/>
        </w:rPr>
        <w:t>WYKONAWCA</w:t>
      </w: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t>ZAMAWIAJĄCY</w:t>
      </w:r>
    </w:p>
    <w:p w14:paraId="159B8844" w14:textId="77777777" w:rsidR="0040363C" w:rsidRPr="00CA0356" w:rsidRDefault="0040363C" w:rsidP="0040363C">
      <w:pPr>
        <w:jc w:val="center"/>
        <w:rPr>
          <w:rFonts w:ascii="Tahoma" w:hAnsi="Tahoma" w:cs="Tahoma"/>
          <w:sz w:val="18"/>
          <w:szCs w:val="18"/>
        </w:rPr>
      </w:pPr>
    </w:p>
    <w:p w14:paraId="0AC74DAF" w14:textId="77777777" w:rsidR="0040363C" w:rsidRPr="00CA0356" w:rsidRDefault="0040363C" w:rsidP="0040363C">
      <w:pPr>
        <w:jc w:val="right"/>
        <w:rPr>
          <w:rFonts w:ascii="Tahoma" w:hAnsi="Tahoma" w:cs="Tahoma"/>
          <w:sz w:val="18"/>
          <w:szCs w:val="18"/>
        </w:rPr>
      </w:pPr>
      <w:r w:rsidRPr="00CA0356">
        <w:rPr>
          <w:rFonts w:ascii="Tahoma" w:hAnsi="Tahoma" w:cs="Tahoma"/>
          <w:sz w:val="18"/>
          <w:szCs w:val="18"/>
        </w:rPr>
        <w:br w:type="page"/>
      </w:r>
    </w:p>
    <w:p w14:paraId="1AFBDE2B" w14:textId="77777777" w:rsidR="0040363C" w:rsidRPr="00CA0356" w:rsidRDefault="0040363C" w:rsidP="0040363C">
      <w:pPr>
        <w:tabs>
          <w:tab w:val="center" w:pos="5016"/>
          <w:tab w:val="right" w:pos="9552"/>
        </w:tabs>
        <w:jc w:val="right"/>
        <w:rPr>
          <w:rFonts w:ascii="Tahoma" w:hAnsi="Tahoma" w:cs="Tahoma"/>
          <w:sz w:val="18"/>
          <w:szCs w:val="18"/>
        </w:rPr>
      </w:pPr>
      <w:r w:rsidRPr="00CA0356">
        <w:rPr>
          <w:rFonts w:ascii="Tahoma" w:hAnsi="Tahoma" w:cs="Tahoma"/>
          <w:b/>
          <w:iCs/>
          <w:smallCaps/>
          <w:kern w:val="1"/>
          <w:sz w:val="18"/>
          <w:szCs w:val="18"/>
        </w:rPr>
        <w:lastRenderedPageBreak/>
        <w:t>Załącznik nr 4A  do wzoru umowy (załącznik nr 3 do Umowy)</w:t>
      </w:r>
    </w:p>
    <w:p w14:paraId="4B86C801" w14:textId="77777777" w:rsidR="0040363C" w:rsidRPr="00CA0356" w:rsidRDefault="0040363C" w:rsidP="0040363C">
      <w:pPr>
        <w:keepNext/>
        <w:keepLines/>
        <w:suppressAutoHyphens/>
        <w:spacing w:before="120" w:after="120"/>
        <w:ind w:left="432"/>
        <w:outlineLvl w:val="0"/>
        <w:rPr>
          <w:rFonts w:ascii="Tahoma" w:hAnsi="Tahoma" w:cs="Tahoma"/>
          <w:b/>
          <w:bCs/>
          <w:kern w:val="32"/>
          <w:sz w:val="18"/>
          <w:szCs w:val="18"/>
        </w:rPr>
      </w:pPr>
    </w:p>
    <w:p w14:paraId="0CB3BD1C" w14:textId="77777777" w:rsidR="0040363C" w:rsidRPr="00CA0356" w:rsidRDefault="0040363C" w:rsidP="0040363C">
      <w:pPr>
        <w:jc w:val="center"/>
        <w:rPr>
          <w:rFonts w:ascii="Tahoma" w:hAnsi="Tahoma" w:cs="Tahoma"/>
          <w:b/>
          <w:sz w:val="18"/>
          <w:szCs w:val="18"/>
        </w:rPr>
      </w:pPr>
      <w:r w:rsidRPr="00CA0356">
        <w:rPr>
          <w:rFonts w:ascii="Tahoma" w:hAnsi="Tahoma" w:cs="Tahoma"/>
          <w:b/>
          <w:sz w:val="18"/>
          <w:szCs w:val="18"/>
        </w:rPr>
        <w:t>ZOBOWIĄZANIE DO ZACHOWANIA TAJEMNICY</w:t>
      </w:r>
    </w:p>
    <w:p w14:paraId="666AA07B" w14:textId="77777777" w:rsidR="0040363C" w:rsidRPr="00CA0356" w:rsidRDefault="0040363C" w:rsidP="0040363C">
      <w:pPr>
        <w:rPr>
          <w:rFonts w:ascii="Tahoma" w:hAnsi="Tahoma" w:cs="Tahoma"/>
          <w:sz w:val="18"/>
          <w:szCs w:val="18"/>
        </w:rPr>
      </w:pPr>
    </w:p>
    <w:p w14:paraId="239B6933" w14:textId="77777777" w:rsidR="0040363C" w:rsidRPr="00CA0356" w:rsidRDefault="0040363C" w:rsidP="0040363C">
      <w:pPr>
        <w:rPr>
          <w:rFonts w:ascii="Tahoma" w:hAnsi="Tahoma" w:cs="Tahoma"/>
          <w:sz w:val="18"/>
          <w:szCs w:val="18"/>
        </w:rPr>
      </w:pPr>
      <w:r w:rsidRPr="00CA0356">
        <w:rPr>
          <w:rFonts w:ascii="Tahoma" w:hAnsi="Tahoma" w:cs="Tahoma"/>
          <w:sz w:val="18"/>
          <w:szCs w:val="18"/>
        </w:rPr>
        <w:t>Nazwisko ( -ka) :</w:t>
      </w:r>
    </w:p>
    <w:p w14:paraId="1C1F8D31" w14:textId="77777777" w:rsidR="0040363C" w:rsidRPr="00CA0356" w:rsidRDefault="0040363C" w:rsidP="0040363C">
      <w:pPr>
        <w:ind w:left="1418" w:firstLine="709"/>
        <w:rPr>
          <w:rFonts w:ascii="Tahoma" w:hAnsi="Tahoma" w:cs="Tahoma"/>
          <w:sz w:val="18"/>
          <w:szCs w:val="18"/>
        </w:rPr>
      </w:pPr>
      <w:r w:rsidRPr="00CA0356">
        <w:rPr>
          <w:rFonts w:ascii="Tahoma" w:hAnsi="Tahoma" w:cs="Tahoma"/>
          <w:sz w:val="18"/>
          <w:szCs w:val="18"/>
        </w:rPr>
        <w:t xml:space="preserve">…………………………….................................................... </w:t>
      </w:r>
    </w:p>
    <w:p w14:paraId="0178451B" w14:textId="77777777" w:rsidR="0040363C" w:rsidRPr="00CA0356" w:rsidRDefault="0040363C" w:rsidP="0040363C">
      <w:pPr>
        <w:rPr>
          <w:rFonts w:ascii="Tahoma" w:hAnsi="Tahoma" w:cs="Tahoma"/>
          <w:sz w:val="18"/>
          <w:szCs w:val="18"/>
        </w:rPr>
      </w:pPr>
    </w:p>
    <w:p w14:paraId="7DFFC80A" w14:textId="77777777" w:rsidR="0040363C" w:rsidRPr="00CA0356" w:rsidRDefault="0040363C" w:rsidP="0040363C">
      <w:pPr>
        <w:rPr>
          <w:rFonts w:ascii="Tahoma" w:hAnsi="Tahoma" w:cs="Tahoma"/>
          <w:sz w:val="18"/>
          <w:szCs w:val="18"/>
        </w:rPr>
      </w:pPr>
      <w:r w:rsidRPr="00CA0356">
        <w:rPr>
          <w:rFonts w:ascii="Tahoma" w:hAnsi="Tahoma" w:cs="Tahoma"/>
          <w:sz w:val="18"/>
          <w:szCs w:val="18"/>
        </w:rPr>
        <w:t xml:space="preserve">Imię ( imiona ): </w:t>
      </w:r>
      <w:r w:rsidRPr="00CA0356">
        <w:rPr>
          <w:rFonts w:ascii="Tahoma" w:hAnsi="Tahoma" w:cs="Tahoma"/>
          <w:sz w:val="18"/>
          <w:szCs w:val="18"/>
        </w:rPr>
        <w:tab/>
      </w:r>
      <w:r w:rsidRPr="00CA0356">
        <w:rPr>
          <w:rFonts w:ascii="Tahoma" w:hAnsi="Tahoma" w:cs="Tahoma"/>
          <w:sz w:val="18"/>
          <w:szCs w:val="18"/>
        </w:rPr>
        <w:tab/>
        <w:t>1. ..................................................................................</w:t>
      </w:r>
    </w:p>
    <w:p w14:paraId="58AA206B" w14:textId="77777777" w:rsidR="0040363C" w:rsidRPr="00CA0356" w:rsidRDefault="0040363C" w:rsidP="0040363C">
      <w:pPr>
        <w:ind w:left="1418" w:firstLine="709"/>
        <w:rPr>
          <w:rFonts w:ascii="Tahoma" w:hAnsi="Tahoma" w:cs="Tahoma"/>
          <w:sz w:val="18"/>
          <w:szCs w:val="18"/>
        </w:rPr>
      </w:pPr>
      <w:r w:rsidRPr="00CA0356">
        <w:rPr>
          <w:rFonts w:ascii="Tahoma" w:hAnsi="Tahoma" w:cs="Tahoma"/>
          <w:sz w:val="18"/>
          <w:szCs w:val="18"/>
        </w:rPr>
        <w:t>2. ..................................................................................</w:t>
      </w:r>
    </w:p>
    <w:p w14:paraId="11AA86C2" w14:textId="77777777" w:rsidR="0040363C" w:rsidRPr="00CA0356" w:rsidRDefault="0040363C" w:rsidP="0040363C">
      <w:pPr>
        <w:rPr>
          <w:rFonts w:ascii="Tahoma" w:hAnsi="Tahoma" w:cs="Tahoma"/>
          <w:sz w:val="18"/>
          <w:szCs w:val="18"/>
        </w:rPr>
      </w:pPr>
    </w:p>
    <w:p w14:paraId="56008ACE" w14:textId="77777777" w:rsidR="0040363C" w:rsidRPr="00CA0356" w:rsidRDefault="0040363C" w:rsidP="0040363C">
      <w:pPr>
        <w:rPr>
          <w:rFonts w:ascii="Tahoma" w:hAnsi="Tahoma" w:cs="Tahoma"/>
          <w:sz w:val="18"/>
          <w:szCs w:val="18"/>
        </w:rPr>
      </w:pPr>
      <w:r w:rsidRPr="00CA0356">
        <w:rPr>
          <w:rFonts w:ascii="Tahoma" w:hAnsi="Tahoma" w:cs="Tahoma"/>
          <w:sz w:val="18"/>
          <w:szCs w:val="18"/>
        </w:rPr>
        <w:t>Numer identyfikacyjny PESEL: |___|___|___|___|___|___|___|___|___|___|___|</w:t>
      </w:r>
    </w:p>
    <w:p w14:paraId="6DD9E1DE" w14:textId="77777777" w:rsidR="0040363C" w:rsidRPr="00CA0356" w:rsidRDefault="0040363C" w:rsidP="0040363C">
      <w:pPr>
        <w:rPr>
          <w:rFonts w:ascii="Tahoma" w:hAnsi="Tahoma" w:cs="Tahoma"/>
          <w:sz w:val="18"/>
          <w:szCs w:val="18"/>
        </w:rPr>
      </w:pPr>
    </w:p>
    <w:p w14:paraId="5ABAE41A" w14:textId="77777777" w:rsidR="0040363C" w:rsidRPr="00CA0356" w:rsidRDefault="0040363C" w:rsidP="0040363C">
      <w:pPr>
        <w:rPr>
          <w:rFonts w:ascii="Tahoma" w:hAnsi="Tahoma" w:cs="Tahoma"/>
          <w:sz w:val="18"/>
          <w:szCs w:val="18"/>
        </w:rPr>
      </w:pPr>
      <w:r w:rsidRPr="00CA0356">
        <w:rPr>
          <w:rFonts w:ascii="Tahoma" w:hAnsi="Tahoma" w:cs="Tahoma"/>
          <w:sz w:val="18"/>
          <w:szCs w:val="18"/>
        </w:rPr>
        <w:t xml:space="preserve">Stanowisko </w:t>
      </w:r>
      <w:r w:rsidRPr="00CA0356">
        <w:rPr>
          <w:rFonts w:ascii="Tahoma" w:hAnsi="Tahoma" w:cs="Tahoma"/>
          <w:sz w:val="18"/>
          <w:szCs w:val="18"/>
        </w:rPr>
        <w:tab/>
      </w:r>
      <w:r w:rsidRPr="00CA0356">
        <w:rPr>
          <w:rFonts w:ascii="Tahoma" w:hAnsi="Tahoma" w:cs="Tahoma"/>
          <w:sz w:val="18"/>
          <w:szCs w:val="18"/>
        </w:rPr>
        <w:tab/>
        <w:t>………………………....................................................................</w:t>
      </w:r>
    </w:p>
    <w:p w14:paraId="4ECDAD5C" w14:textId="77777777" w:rsidR="0040363C" w:rsidRPr="00CA0356" w:rsidRDefault="0040363C" w:rsidP="0040363C">
      <w:pPr>
        <w:rPr>
          <w:rFonts w:ascii="Tahoma" w:hAnsi="Tahoma" w:cs="Tahoma"/>
          <w:sz w:val="18"/>
          <w:szCs w:val="18"/>
        </w:rPr>
      </w:pPr>
    </w:p>
    <w:p w14:paraId="43807C30" w14:textId="77777777" w:rsidR="0040363C" w:rsidRPr="00CA0356" w:rsidRDefault="0040363C" w:rsidP="0040363C">
      <w:pPr>
        <w:spacing w:after="120"/>
        <w:ind w:firstLine="360"/>
        <w:rPr>
          <w:rFonts w:ascii="Tahoma" w:hAnsi="Tahoma" w:cs="Tahoma"/>
          <w:sz w:val="18"/>
          <w:szCs w:val="18"/>
        </w:rPr>
      </w:pPr>
      <w:r w:rsidRPr="00CA0356">
        <w:rPr>
          <w:rFonts w:ascii="Tahoma" w:hAnsi="Tahoma" w:cs="Tahoma"/>
          <w:sz w:val="18"/>
          <w:szCs w:val="18"/>
        </w:rPr>
        <w:t>Ja niżej podpisany, potwierdzając zgodność moich danych osobowych ze stanem faktycznym, oświadczam, że :</w:t>
      </w:r>
    </w:p>
    <w:p w14:paraId="33290824" w14:textId="77777777" w:rsidR="0040363C" w:rsidRPr="00CA0356" w:rsidRDefault="0040363C" w:rsidP="00591710">
      <w:pPr>
        <w:widowControl w:val="0"/>
        <w:numPr>
          <w:ilvl w:val="0"/>
          <w:numId w:val="62"/>
        </w:numPr>
        <w:suppressAutoHyphens/>
        <w:spacing w:after="120"/>
        <w:ind w:left="426" w:hanging="426"/>
        <w:jc w:val="both"/>
        <w:rPr>
          <w:rFonts w:ascii="Tahoma" w:hAnsi="Tahoma" w:cs="Tahoma"/>
          <w:sz w:val="18"/>
          <w:szCs w:val="18"/>
        </w:rPr>
      </w:pPr>
      <w:r w:rsidRPr="00CA0356">
        <w:rPr>
          <w:rFonts w:ascii="Tahoma" w:hAnsi="Tahoma" w:cs="Tahoma"/>
          <w:sz w:val="18"/>
          <w:szCs w:val="18"/>
        </w:rPr>
        <w:t>Zapoznałem się z treścią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CA0356">
        <w:rPr>
          <w:rFonts w:ascii="Tahoma" w:hAnsi="Tahoma" w:cs="Tahoma"/>
          <w:sz w:val="18"/>
          <w:szCs w:val="18"/>
        </w:rPr>
        <w:t>Dz.Urz</w:t>
      </w:r>
      <w:proofErr w:type="spellEnd"/>
      <w:r w:rsidRPr="00CA0356">
        <w:rPr>
          <w:rFonts w:ascii="Tahoma" w:hAnsi="Tahoma" w:cs="Tahoma"/>
          <w:sz w:val="18"/>
          <w:szCs w:val="18"/>
        </w:rPr>
        <w:t>. UE L 119, s. 1) zwane dalej RODO i wynikających z niej przepisów prawnych,</w:t>
      </w:r>
    </w:p>
    <w:p w14:paraId="482A2A97" w14:textId="77777777" w:rsidR="0040363C" w:rsidRPr="00CA0356" w:rsidRDefault="0040363C" w:rsidP="00591710">
      <w:pPr>
        <w:widowControl w:val="0"/>
        <w:numPr>
          <w:ilvl w:val="0"/>
          <w:numId w:val="62"/>
        </w:numPr>
        <w:suppressAutoHyphens/>
        <w:spacing w:after="120"/>
        <w:ind w:left="426" w:hanging="426"/>
        <w:jc w:val="both"/>
        <w:rPr>
          <w:rFonts w:ascii="Tahoma" w:hAnsi="Tahoma" w:cs="Tahoma"/>
          <w:sz w:val="18"/>
          <w:szCs w:val="18"/>
        </w:rPr>
      </w:pPr>
      <w:r w:rsidRPr="00CA0356">
        <w:rPr>
          <w:rFonts w:ascii="Tahoma" w:hAnsi="Tahoma" w:cs="Tahoma"/>
          <w:sz w:val="18"/>
          <w:szCs w:val="18"/>
        </w:rPr>
        <w:t xml:space="preserve">Zostałem </w:t>
      </w:r>
      <w:r w:rsidRPr="00CA0356">
        <w:rPr>
          <w:rFonts w:ascii="Tahoma" w:hAnsi="Tahoma" w:cs="Tahoma"/>
          <w:iCs/>
          <w:sz w:val="18"/>
          <w:szCs w:val="18"/>
        </w:rPr>
        <w:t>uprzedzony,</w:t>
      </w:r>
      <w:r w:rsidRPr="00CA0356">
        <w:rPr>
          <w:rFonts w:ascii="Tahoma" w:hAnsi="Tahoma" w:cs="Tahoma"/>
          <w:sz w:val="18"/>
          <w:szCs w:val="18"/>
        </w:rPr>
        <w:t xml:space="preserve"> iż dane osobowe zwykłe i szczególne kategorie danych osobowych przetwarzane w Systemie Informatycznym </w:t>
      </w:r>
      <w:r w:rsidRPr="00CA0356">
        <w:rPr>
          <w:rFonts w:ascii="Tahoma" w:hAnsi="Tahoma" w:cs="Tahoma"/>
          <w:iCs/>
          <w:sz w:val="18"/>
          <w:szCs w:val="18"/>
        </w:rPr>
        <w:t xml:space="preserve">Zamawiającego </w:t>
      </w:r>
      <w:r w:rsidRPr="00CA0356">
        <w:rPr>
          <w:rFonts w:ascii="Tahoma" w:hAnsi="Tahoma" w:cs="Tahoma"/>
          <w:sz w:val="18"/>
          <w:szCs w:val="18"/>
        </w:rPr>
        <w:t>podlegają ustawowej ochronie prawnej RODO</w:t>
      </w:r>
      <w:r w:rsidRPr="00CA0356">
        <w:rPr>
          <w:rFonts w:ascii="Tahoma" w:hAnsi="Tahoma" w:cs="Tahoma"/>
          <w:iCs/>
          <w:sz w:val="18"/>
          <w:szCs w:val="18"/>
        </w:rPr>
        <w:t>.</w:t>
      </w:r>
    </w:p>
    <w:p w14:paraId="14B0B0B5" w14:textId="4B543EC7" w:rsidR="0040363C" w:rsidRPr="00CA0356" w:rsidRDefault="0040363C" w:rsidP="00591710">
      <w:pPr>
        <w:widowControl w:val="0"/>
        <w:numPr>
          <w:ilvl w:val="0"/>
          <w:numId w:val="62"/>
        </w:numPr>
        <w:suppressAutoHyphens/>
        <w:spacing w:after="120"/>
        <w:ind w:left="426" w:hanging="426"/>
        <w:jc w:val="both"/>
        <w:rPr>
          <w:rFonts w:ascii="Tahoma" w:hAnsi="Tahoma" w:cs="Tahoma"/>
          <w:sz w:val="18"/>
          <w:szCs w:val="18"/>
        </w:rPr>
      </w:pPr>
      <w:r w:rsidRPr="00CA0356">
        <w:rPr>
          <w:rFonts w:ascii="Tahoma" w:hAnsi="Tahoma" w:cs="Tahoma"/>
          <w:sz w:val="18"/>
          <w:szCs w:val="18"/>
        </w:rPr>
        <w:t>Zobowiązuję</w:t>
      </w:r>
      <w:r w:rsidRPr="00CA0356">
        <w:rPr>
          <w:rFonts w:ascii="Tahoma" w:hAnsi="Tahoma" w:cs="Tahoma"/>
          <w:iCs/>
          <w:sz w:val="18"/>
          <w:szCs w:val="18"/>
        </w:rPr>
        <w:t xml:space="preserve"> się do nie ujawniania – w ramach wykonywania prac związanych z realizacją Umowy</w:t>
      </w:r>
      <w:r w:rsidRPr="00CA0356">
        <w:rPr>
          <w:rFonts w:ascii="Tahoma" w:hAnsi="Tahoma" w:cs="Tahoma"/>
          <w:sz w:val="18"/>
          <w:szCs w:val="18"/>
        </w:rPr>
        <w:t xml:space="preserve"> nr </w:t>
      </w:r>
      <w:r w:rsidR="000B7174">
        <w:rPr>
          <w:rFonts w:ascii="Tahoma" w:hAnsi="Tahoma" w:cs="Tahoma"/>
          <w:b/>
          <w:bCs/>
          <w:sz w:val="18"/>
          <w:szCs w:val="18"/>
        </w:rPr>
        <w:t>25</w:t>
      </w:r>
      <w:r w:rsidR="007E16D2" w:rsidRPr="00CA0356">
        <w:rPr>
          <w:rFonts w:ascii="Tahoma" w:hAnsi="Tahoma" w:cs="Tahoma"/>
          <w:b/>
          <w:bCs/>
          <w:sz w:val="18"/>
          <w:szCs w:val="18"/>
        </w:rPr>
        <w:t>/</w:t>
      </w:r>
      <w:r w:rsidRPr="00CA0356">
        <w:rPr>
          <w:rFonts w:ascii="Tahoma" w:hAnsi="Tahoma" w:cs="Tahoma"/>
          <w:b/>
          <w:bCs/>
          <w:sz w:val="18"/>
          <w:szCs w:val="18"/>
        </w:rPr>
        <w:t>PN/ZP/U/…/202</w:t>
      </w:r>
      <w:r w:rsidR="000B7174">
        <w:rPr>
          <w:rFonts w:ascii="Tahoma" w:hAnsi="Tahoma" w:cs="Tahoma"/>
          <w:b/>
          <w:bCs/>
          <w:sz w:val="18"/>
          <w:szCs w:val="18"/>
        </w:rPr>
        <w:t>4</w:t>
      </w:r>
      <w:r w:rsidRPr="00CA0356">
        <w:rPr>
          <w:rFonts w:ascii="Tahoma" w:hAnsi="Tahoma" w:cs="Tahoma"/>
          <w:iCs/>
          <w:sz w:val="18"/>
          <w:szCs w:val="18"/>
        </w:rPr>
        <w:t xml:space="preserve"> zawartej pomiędzy Zamawiającym a </w:t>
      </w:r>
      <w:r w:rsidRPr="00CA0356">
        <w:rPr>
          <w:rFonts w:ascii="Tahoma" w:hAnsi="Tahoma" w:cs="Tahoma"/>
          <w:sz w:val="18"/>
          <w:szCs w:val="18"/>
        </w:rPr>
        <w:t xml:space="preserve">Wykonawcą </w:t>
      </w:r>
      <w:r w:rsidRPr="00CA0356">
        <w:rPr>
          <w:rFonts w:ascii="Tahoma" w:hAnsi="Tahoma" w:cs="Tahoma"/>
          <w:iCs/>
          <w:sz w:val="18"/>
          <w:szCs w:val="18"/>
        </w:rPr>
        <w:t xml:space="preserve">informacji objętych tajemnicą służbową w rozumieniu ustawy z dnia 5 sierpnia 2010 r. o ochronie informacji niejawnych </w:t>
      </w:r>
      <w:r w:rsidRPr="00CA0356">
        <w:rPr>
          <w:rFonts w:ascii="Tahoma" w:hAnsi="Tahoma" w:cs="Tahoma"/>
          <w:sz w:val="18"/>
          <w:szCs w:val="18"/>
        </w:rPr>
        <w:t xml:space="preserve">Dz.U. 2019 poz. 742 </w:t>
      </w:r>
      <w:proofErr w:type="spellStart"/>
      <w:r w:rsidRPr="00CA0356">
        <w:rPr>
          <w:rFonts w:ascii="Tahoma" w:hAnsi="Tahoma" w:cs="Tahoma"/>
          <w:sz w:val="18"/>
          <w:szCs w:val="18"/>
        </w:rPr>
        <w:t>t.j</w:t>
      </w:r>
      <w:proofErr w:type="spellEnd"/>
      <w:r w:rsidRPr="00CA0356">
        <w:rPr>
          <w:rFonts w:ascii="Tahoma" w:hAnsi="Tahoma" w:cs="Tahoma"/>
          <w:sz w:val="18"/>
          <w:szCs w:val="18"/>
        </w:rPr>
        <w:t xml:space="preserve">. z </w:t>
      </w:r>
      <w:proofErr w:type="spellStart"/>
      <w:r w:rsidRPr="00CA0356">
        <w:rPr>
          <w:rFonts w:ascii="Tahoma" w:hAnsi="Tahoma" w:cs="Tahoma"/>
          <w:sz w:val="18"/>
          <w:szCs w:val="18"/>
        </w:rPr>
        <w:t>późn</w:t>
      </w:r>
      <w:proofErr w:type="spellEnd"/>
      <w:r w:rsidRPr="00CA0356">
        <w:rPr>
          <w:rFonts w:ascii="Tahoma" w:hAnsi="Tahoma" w:cs="Tahoma"/>
          <w:sz w:val="18"/>
          <w:szCs w:val="18"/>
        </w:rPr>
        <w:t>. zmianami)</w:t>
      </w:r>
    </w:p>
    <w:p w14:paraId="5977DF07" w14:textId="77777777" w:rsidR="0040363C" w:rsidRPr="00CA0356" w:rsidRDefault="0040363C" w:rsidP="00591710">
      <w:pPr>
        <w:widowControl w:val="0"/>
        <w:numPr>
          <w:ilvl w:val="0"/>
          <w:numId w:val="62"/>
        </w:numPr>
        <w:suppressAutoHyphens/>
        <w:spacing w:after="120"/>
        <w:ind w:left="426" w:hanging="426"/>
        <w:jc w:val="both"/>
        <w:rPr>
          <w:rFonts w:ascii="Tahoma" w:hAnsi="Tahoma" w:cs="Tahoma"/>
          <w:sz w:val="18"/>
          <w:szCs w:val="18"/>
        </w:rPr>
      </w:pPr>
      <w:r w:rsidRPr="00CA0356">
        <w:rPr>
          <w:rFonts w:ascii="Tahoma" w:hAnsi="Tahoma" w:cs="Tahoma"/>
          <w:sz w:val="18"/>
          <w:szCs w:val="18"/>
        </w:rPr>
        <w:t>Zobowiązuję się do nie rozpowszechniania nabytej informacji o charakterze technicznym, technologicznym, organizacyjnym i handlowym, stanowiących tajemnicę Zamawiającego pod rygorem odpowiedzialności cywilnej i karnej.</w:t>
      </w:r>
    </w:p>
    <w:p w14:paraId="66B3F020" w14:textId="1D8D7482" w:rsidR="0040363C" w:rsidRPr="00CA0356" w:rsidRDefault="0040363C" w:rsidP="00591710">
      <w:pPr>
        <w:widowControl w:val="0"/>
        <w:numPr>
          <w:ilvl w:val="0"/>
          <w:numId w:val="62"/>
        </w:numPr>
        <w:suppressAutoHyphens/>
        <w:spacing w:after="120"/>
        <w:ind w:left="426" w:hanging="426"/>
        <w:jc w:val="both"/>
        <w:rPr>
          <w:rFonts w:ascii="Tahoma" w:hAnsi="Tahoma" w:cs="Tahoma"/>
          <w:sz w:val="18"/>
          <w:szCs w:val="18"/>
        </w:rPr>
      </w:pPr>
      <w:r w:rsidRPr="00CA0356">
        <w:rPr>
          <w:rFonts w:ascii="Tahoma" w:hAnsi="Tahoma" w:cs="Tahoma"/>
          <w:sz w:val="18"/>
          <w:szCs w:val="18"/>
        </w:rPr>
        <w:t>Obowiązek zachowania w tajemnicy informacji dotyczących wyżej wymienionych danych uzyskanych w związku</w:t>
      </w:r>
      <w:r w:rsidRPr="00CA0356">
        <w:rPr>
          <w:rFonts w:ascii="Tahoma" w:hAnsi="Tahoma" w:cs="Tahoma"/>
          <w:sz w:val="18"/>
          <w:szCs w:val="18"/>
        </w:rPr>
        <w:br/>
        <w:t xml:space="preserve">z realizacją zadań wynikających z </w:t>
      </w:r>
      <w:r w:rsidRPr="00CA0356">
        <w:rPr>
          <w:rFonts w:ascii="Tahoma" w:hAnsi="Tahoma" w:cs="Tahoma"/>
          <w:iCs/>
          <w:sz w:val="18"/>
          <w:szCs w:val="18"/>
        </w:rPr>
        <w:t>Umowy</w:t>
      </w:r>
      <w:r w:rsidRPr="00CA0356">
        <w:rPr>
          <w:rFonts w:ascii="Tahoma" w:hAnsi="Tahoma" w:cs="Tahoma"/>
          <w:sz w:val="18"/>
          <w:szCs w:val="18"/>
        </w:rPr>
        <w:t xml:space="preserve"> nr </w:t>
      </w:r>
      <w:r w:rsidR="000B7174">
        <w:rPr>
          <w:rFonts w:ascii="Tahoma" w:hAnsi="Tahoma" w:cs="Tahoma"/>
          <w:b/>
          <w:bCs/>
          <w:sz w:val="18"/>
          <w:szCs w:val="18"/>
        </w:rPr>
        <w:t>25</w:t>
      </w:r>
      <w:r w:rsidRPr="00CA0356">
        <w:rPr>
          <w:rFonts w:ascii="Tahoma" w:hAnsi="Tahoma" w:cs="Tahoma"/>
          <w:b/>
          <w:bCs/>
          <w:sz w:val="18"/>
          <w:szCs w:val="18"/>
        </w:rPr>
        <w:t>/PN/ZP/U/…/202</w:t>
      </w:r>
      <w:r w:rsidR="000B7174">
        <w:rPr>
          <w:rFonts w:ascii="Tahoma" w:hAnsi="Tahoma" w:cs="Tahoma"/>
          <w:b/>
          <w:bCs/>
          <w:sz w:val="18"/>
          <w:szCs w:val="18"/>
        </w:rPr>
        <w:t>4</w:t>
      </w:r>
      <w:r w:rsidRPr="00CA0356">
        <w:rPr>
          <w:rFonts w:ascii="Tahoma" w:hAnsi="Tahoma" w:cs="Tahoma"/>
          <w:sz w:val="18"/>
          <w:szCs w:val="18"/>
        </w:rPr>
        <w:t xml:space="preserve"> ciąży na mnie nawet po wygaśnięciu stosunku o pracę lub stosunku zlecenia.</w:t>
      </w:r>
    </w:p>
    <w:p w14:paraId="200FDAA3" w14:textId="77777777" w:rsidR="0040363C" w:rsidRPr="00CA0356" w:rsidRDefault="0040363C" w:rsidP="0040363C">
      <w:pPr>
        <w:spacing w:after="120"/>
        <w:rPr>
          <w:rFonts w:ascii="Tahoma" w:hAnsi="Tahoma" w:cs="Tahoma"/>
          <w:sz w:val="18"/>
          <w:szCs w:val="18"/>
        </w:rPr>
      </w:pPr>
    </w:p>
    <w:p w14:paraId="1B435EFB" w14:textId="77777777" w:rsidR="0040363C" w:rsidRPr="00CA0356" w:rsidRDefault="0040363C" w:rsidP="0040363C">
      <w:pPr>
        <w:spacing w:after="120"/>
        <w:rPr>
          <w:rFonts w:ascii="Tahoma" w:hAnsi="Tahoma" w:cs="Tahoma"/>
          <w:sz w:val="18"/>
          <w:szCs w:val="18"/>
        </w:rPr>
      </w:pPr>
      <w:r w:rsidRPr="00CA0356">
        <w:rPr>
          <w:rFonts w:ascii="Tahoma" w:hAnsi="Tahoma" w:cs="Tahoma"/>
          <w:sz w:val="18"/>
          <w:szCs w:val="18"/>
        </w:rPr>
        <w:t>Powyższe zobowiązanie zachowuje ważność w przypadku danych osobowych zwykłych i szczególnych kategorii danych osobowych bezterminowo.</w:t>
      </w:r>
    </w:p>
    <w:p w14:paraId="029F8CC4" w14:textId="77777777" w:rsidR="0040363C" w:rsidRPr="00CA0356" w:rsidRDefault="0040363C" w:rsidP="0040363C">
      <w:pPr>
        <w:rPr>
          <w:rFonts w:ascii="Tahoma" w:hAnsi="Tahoma" w:cs="Tahoma"/>
          <w:sz w:val="18"/>
          <w:szCs w:val="18"/>
        </w:rPr>
      </w:pPr>
    </w:p>
    <w:p w14:paraId="3DE7FCEA" w14:textId="77777777" w:rsidR="0040363C" w:rsidRPr="00CA0356" w:rsidRDefault="0040363C" w:rsidP="0040363C">
      <w:pPr>
        <w:rPr>
          <w:rFonts w:ascii="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 dn. ………………………</w:t>
      </w:r>
      <w:r w:rsidRPr="00CA0356">
        <w:rPr>
          <w:rFonts w:ascii="Tahoma" w:hAnsi="Tahoma" w:cs="Tahoma"/>
          <w:sz w:val="18"/>
          <w:szCs w:val="18"/>
        </w:rPr>
        <w:tab/>
      </w:r>
      <w:r w:rsidRPr="00CA0356">
        <w:rPr>
          <w:rFonts w:ascii="Tahoma" w:hAnsi="Tahoma" w:cs="Tahoma"/>
          <w:sz w:val="18"/>
          <w:szCs w:val="18"/>
        </w:rPr>
        <w:tab/>
        <w:t>Podpis pracownika:</w:t>
      </w:r>
    </w:p>
    <w:p w14:paraId="07DE8251" w14:textId="77777777" w:rsidR="0040363C" w:rsidRPr="00CA0356" w:rsidRDefault="0040363C" w:rsidP="0040363C">
      <w:pPr>
        <w:rPr>
          <w:rFonts w:ascii="Tahoma" w:hAnsi="Tahoma" w:cs="Tahoma"/>
          <w:sz w:val="18"/>
          <w:szCs w:val="18"/>
        </w:rPr>
      </w:pP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r>
      <w:r w:rsidRPr="00CA0356">
        <w:rPr>
          <w:rFonts w:ascii="Tahoma" w:hAnsi="Tahoma" w:cs="Tahoma"/>
          <w:sz w:val="18"/>
          <w:szCs w:val="18"/>
        </w:rPr>
        <w:tab/>
        <w:t xml:space="preserve"> ……………………………………………….</w:t>
      </w:r>
    </w:p>
    <w:p w14:paraId="7E3A17B7" w14:textId="77777777" w:rsidR="0040363C" w:rsidRPr="00CA0356" w:rsidRDefault="0040363C" w:rsidP="0040363C">
      <w:pPr>
        <w:tabs>
          <w:tab w:val="left" w:pos="284"/>
          <w:tab w:val="left" w:pos="2268"/>
        </w:tabs>
        <w:rPr>
          <w:rFonts w:ascii="Tahoma" w:hAnsi="Tahoma" w:cs="Tahoma"/>
          <w:sz w:val="18"/>
          <w:szCs w:val="18"/>
        </w:rPr>
      </w:pPr>
    </w:p>
    <w:p w14:paraId="15ACD3D3" w14:textId="77777777" w:rsidR="0040363C" w:rsidRPr="00CA0356" w:rsidRDefault="0040363C" w:rsidP="0040363C">
      <w:pPr>
        <w:jc w:val="center"/>
        <w:rPr>
          <w:rFonts w:ascii="Tahoma" w:hAnsi="Tahoma" w:cs="Tahoma"/>
          <w:sz w:val="18"/>
          <w:szCs w:val="18"/>
        </w:rPr>
      </w:pPr>
      <w:r w:rsidRPr="00CA0356">
        <w:rPr>
          <w:rFonts w:ascii="Tahoma" w:hAnsi="Tahoma" w:cs="Tahoma"/>
          <w:b/>
          <w:i/>
          <w:sz w:val="18"/>
          <w:szCs w:val="18"/>
        </w:rPr>
        <w:br w:type="page"/>
      </w:r>
    </w:p>
    <w:p w14:paraId="2247015F" w14:textId="77777777" w:rsidR="0040363C" w:rsidRPr="00CA0356" w:rsidRDefault="0040363C" w:rsidP="0040363C">
      <w:pPr>
        <w:spacing w:after="120"/>
        <w:jc w:val="right"/>
        <w:rPr>
          <w:rFonts w:ascii="Tahoma" w:hAnsi="Tahoma" w:cs="Tahoma"/>
          <w:sz w:val="18"/>
          <w:szCs w:val="18"/>
        </w:rPr>
      </w:pPr>
      <w:r w:rsidRPr="00CA0356">
        <w:rPr>
          <w:rFonts w:ascii="Tahoma" w:hAnsi="Tahoma" w:cs="Tahoma"/>
          <w:b/>
          <w:iCs/>
          <w:smallCaps/>
          <w:kern w:val="1"/>
          <w:sz w:val="18"/>
          <w:szCs w:val="18"/>
        </w:rPr>
        <w:lastRenderedPageBreak/>
        <w:t>Załącznik nr 4B  do wzoru umowy (załącznik nr 4 do Umowy)</w:t>
      </w:r>
    </w:p>
    <w:p w14:paraId="190C6A70" w14:textId="77777777" w:rsidR="0040363C" w:rsidRPr="00CA0356" w:rsidRDefault="0040363C" w:rsidP="0040363C">
      <w:pPr>
        <w:jc w:val="right"/>
        <w:outlineLvl w:val="4"/>
        <w:rPr>
          <w:rFonts w:ascii="Tahoma" w:hAnsi="Tahoma" w:cs="Tahoma"/>
          <w:bCs/>
          <w:iCs/>
          <w:sz w:val="18"/>
          <w:szCs w:val="18"/>
        </w:rPr>
      </w:pPr>
    </w:p>
    <w:p w14:paraId="0C5C04C3" w14:textId="592B95F6" w:rsidR="0040363C" w:rsidRPr="00CA0356" w:rsidRDefault="0040363C" w:rsidP="0040363C">
      <w:pPr>
        <w:spacing w:line="360" w:lineRule="auto"/>
        <w:jc w:val="center"/>
        <w:rPr>
          <w:rFonts w:ascii="Tahoma" w:hAnsi="Tahoma" w:cs="Tahoma"/>
          <w:b/>
          <w:sz w:val="18"/>
          <w:szCs w:val="18"/>
        </w:rPr>
      </w:pPr>
      <w:r w:rsidRPr="00CA0356">
        <w:rPr>
          <w:rFonts w:ascii="Tahoma" w:hAnsi="Tahoma" w:cs="Tahoma"/>
          <w:b/>
          <w:sz w:val="18"/>
          <w:szCs w:val="18"/>
        </w:rPr>
        <w:t xml:space="preserve">Umowa </w:t>
      </w:r>
      <w:r w:rsidRPr="00CA0356">
        <w:rPr>
          <w:rFonts w:ascii="Tahoma" w:hAnsi="Tahoma" w:cs="Tahoma"/>
          <w:b/>
          <w:sz w:val="18"/>
          <w:szCs w:val="18"/>
        </w:rPr>
        <w:br/>
        <w:t>powierzenia przetwarzania danych osobowych</w:t>
      </w:r>
      <w:r w:rsidRPr="00CA0356">
        <w:rPr>
          <w:rFonts w:ascii="Tahoma" w:hAnsi="Tahoma" w:cs="Tahoma"/>
          <w:b/>
          <w:sz w:val="18"/>
          <w:szCs w:val="18"/>
        </w:rPr>
        <w:br/>
        <w:t xml:space="preserve">stanowiąca uzupełnienie Umowy nr </w:t>
      </w:r>
      <w:r w:rsidR="000B7174">
        <w:rPr>
          <w:rFonts w:ascii="Tahoma" w:hAnsi="Tahoma" w:cs="Tahoma"/>
          <w:b/>
          <w:bCs/>
          <w:sz w:val="18"/>
          <w:szCs w:val="18"/>
        </w:rPr>
        <w:t>25</w:t>
      </w:r>
      <w:r w:rsidRPr="00CA0356">
        <w:rPr>
          <w:rFonts w:ascii="Tahoma" w:hAnsi="Tahoma" w:cs="Tahoma"/>
          <w:b/>
          <w:bCs/>
          <w:sz w:val="18"/>
          <w:szCs w:val="18"/>
        </w:rPr>
        <w:t>/PN/ZP/U/…/202</w:t>
      </w:r>
      <w:r w:rsidR="000B7174">
        <w:rPr>
          <w:rFonts w:ascii="Tahoma" w:hAnsi="Tahoma" w:cs="Tahoma"/>
          <w:b/>
          <w:bCs/>
          <w:sz w:val="18"/>
          <w:szCs w:val="18"/>
        </w:rPr>
        <w:t>4</w:t>
      </w:r>
    </w:p>
    <w:p w14:paraId="412F578D" w14:textId="77777777" w:rsidR="0040363C" w:rsidRPr="00CA0356" w:rsidRDefault="0040363C" w:rsidP="0040363C">
      <w:pPr>
        <w:spacing w:before="120" w:line="240" w:lineRule="atLeast"/>
        <w:jc w:val="center"/>
        <w:rPr>
          <w:rFonts w:ascii="Tahoma" w:hAnsi="Tahoma" w:cs="Tahoma"/>
          <w:sz w:val="18"/>
          <w:szCs w:val="18"/>
        </w:rPr>
      </w:pPr>
      <w:r w:rsidRPr="00CA0356">
        <w:rPr>
          <w:rFonts w:ascii="Tahoma" w:hAnsi="Tahoma" w:cs="Tahoma"/>
          <w:sz w:val="18"/>
          <w:szCs w:val="18"/>
        </w:rPr>
        <w:t xml:space="preserve">zawarta w dniu </w:t>
      </w:r>
      <w:r w:rsidRPr="00CA0356">
        <w:rPr>
          <w:rFonts w:ascii="Tahoma" w:hAnsi="Tahoma" w:cs="Tahoma"/>
          <w:bCs/>
          <w:sz w:val="18"/>
          <w:szCs w:val="18"/>
        </w:rPr>
        <w:t xml:space="preserve">........................................... </w:t>
      </w:r>
      <w:r w:rsidRPr="00CA0356">
        <w:rPr>
          <w:rFonts w:ascii="Tahoma" w:hAnsi="Tahoma" w:cs="Tahoma"/>
          <w:sz w:val="18"/>
          <w:szCs w:val="18"/>
        </w:rPr>
        <w:t>w Łodzi</w:t>
      </w:r>
      <w:r w:rsidRPr="00CA0356">
        <w:rPr>
          <w:rFonts w:ascii="Tahoma" w:hAnsi="Tahoma" w:cs="Tahoma"/>
          <w:bCs/>
          <w:sz w:val="18"/>
          <w:szCs w:val="18"/>
        </w:rPr>
        <w:t xml:space="preserve">, </w:t>
      </w:r>
      <w:r w:rsidRPr="00CA0356">
        <w:rPr>
          <w:rFonts w:ascii="Tahoma" w:hAnsi="Tahoma" w:cs="Tahoma"/>
          <w:sz w:val="18"/>
          <w:szCs w:val="18"/>
        </w:rPr>
        <w:t>pomiędzy:</w:t>
      </w:r>
    </w:p>
    <w:p w14:paraId="503E843A" w14:textId="77777777" w:rsidR="0040363C" w:rsidRPr="00CA0356" w:rsidRDefault="0040363C" w:rsidP="0040363C">
      <w:pPr>
        <w:suppressAutoHyphens/>
        <w:autoSpaceDN w:val="0"/>
        <w:jc w:val="both"/>
        <w:textAlignment w:val="baseline"/>
        <w:rPr>
          <w:rFonts w:ascii="Tahoma" w:hAnsi="Tahoma" w:cs="Tahoma"/>
          <w:b/>
          <w:kern w:val="3"/>
          <w:sz w:val="18"/>
          <w:szCs w:val="18"/>
        </w:rPr>
      </w:pPr>
    </w:p>
    <w:p w14:paraId="08EE3B4A" w14:textId="77777777" w:rsidR="006A6764" w:rsidRPr="00CA0356" w:rsidRDefault="006A6764" w:rsidP="006A6764">
      <w:pPr>
        <w:pStyle w:val="Tre"/>
        <w:rPr>
          <w:rFonts w:ascii="Tahoma" w:hAnsi="Tahoma" w:cs="Tahoma"/>
          <w:color w:val="auto"/>
          <w:sz w:val="18"/>
          <w:szCs w:val="18"/>
        </w:rPr>
      </w:pPr>
    </w:p>
    <w:p w14:paraId="36652B20" w14:textId="3CD70944" w:rsidR="006A6764" w:rsidRPr="00CA0356" w:rsidRDefault="006A6764" w:rsidP="006A6764">
      <w:pPr>
        <w:pStyle w:val="Tre"/>
        <w:rPr>
          <w:rFonts w:ascii="Tahoma" w:hAnsi="Tahoma" w:cs="Tahoma"/>
          <w:color w:val="auto"/>
          <w:sz w:val="18"/>
          <w:szCs w:val="18"/>
        </w:rPr>
      </w:pPr>
      <w:r w:rsidRPr="00CA0356">
        <w:rPr>
          <w:rFonts w:ascii="Tahoma" w:hAnsi="Tahoma" w:cs="Tahoma"/>
          <w:color w:val="auto"/>
          <w:sz w:val="18"/>
          <w:szCs w:val="18"/>
        </w:rPr>
        <w:t>zawarta w Łodzi, obowiązuje od dnia ………...202</w:t>
      </w:r>
      <w:r w:rsidR="000B7174">
        <w:rPr>
          <w:rFonts w:ascii="Tahoma" w:hAnsi="Tahoma" w:cs="Tahoma"/>
          <w:color w:val="auto"/>
          <w:sz w:val="18"/>
          <w:szCs w:val="18"/>
        </w:rPr>
        <w:t>4</w:t>
      </w:r>
      <w:r w:rsidRPr="00CA0356">
        <w:rPr>
          <w:rFonts w:ascii="Tahoma" w:hAnsi="Tahoma" w:cs="Tahoma"/>
          <w:color w:val="auto"/>
          <w:sz w:val="18"/>
          <w:szCs w:val="18"/>
        </w:rPr>
        <w:t xml:space="preserve"> r.</w:t>
      </w:r>
    </w:p>
    <w:p w14:paraId="623428AA" w14:textId="77777777" w:rsidR="006A6764" w:rsidRPr="00CA0356" w:rsidRDefault="006A6764" w:rsidP="006A6764">
      <w:pPr>
        <w:pStyle w:val="Tre"/>
        <w:rPr>
          <w:rFonts w:ascii="Tahoma" w:hAnsi="Tahoma" w:cs="Tahoma"/>
          <w:color w:val="auto"/>
          <w:sz w:val="18"/>
          <w:szCs w:val="18"/>
        </w:rPr>
      </w:pPr>
    </w:p>
    <w:p w14:paraId="0608EAE3" w14:textId="77777777" w:rsidR="006A6764" w:rsidRPr="00CA0356" w:rsidRDefault="006A6764" w:rsidP="006A6764">
      <w:pPr>
        <w:pStyle w:val="Tre"/>
        <w:rPr>
          <w:rFonts w:ascii="Tahoma" w:hAnsi="Tahoma" w:cs="Tahoma"/>
          <w:color w:val="auto"/>
          <w:sz w:val="18"/>
          <w:szCs w:val="18"/>
        </w:rPr>
      </w:pPr>
      <w:r w:rsidRPr="00CA0356">
        <w:rPr>
          <w:rFonts w:ascii="Tahoma" w:hAnsi="Tahoma" w:cs="Tahoma"/>
          <w:color w:val="auto"/>
          <w:sz w:val="18"/>
          <w:szCs w:val="18"/>
        </w:rPr>
        <w:t xml:space="preserve">pomiędzy </w:t>
      </w:r>
    </w:p>
    <w:p w14:paraId="1F27B3E0" w14:textId="77777777" w:rsidR="006A6764" w:rsidRPr="00CA0356" w:rsidRDefault="006A6764" w:rsidP="006A6764">
      <w:pPr>
        <w:pStyle w:val="Tre"/>
        <w:rPr>
          <w:rFonts w:ascii="Tahoma" w:hAnsi="Tahoma" w:cs="Tahoma"/>
          <w:color w:val="auto"/>
          <w:sz w:val="18"/>
          <w:szCs w:val="18"/>
        </w:rPr>
      </w:pPr>
    </w:p>
    <w:p w14:paraId="512C4EB3" w14:textId="77777777" w:rsidR="006A6764" w:rsidRPr="00CA0356" w:rsidRDefault="006A6764" w:rsidP="006A6764">
      <w:pPr>
        <w:jc w:val="both"/>
        <w:rPr>
          <w:rFonts w:ascii="Tahoma" w:hAnsi="Tahoma" w:cs="Tahoma"/>
          <w:b/>
          <w:bCs/>
          <w:iCs/>
          <w:sz w:val="18"/>
          <w:szCs w:val="18"/>
        </w:rPr>
      </w:pPr>
      <w:r w:rsidRPr="00CA0356">
        <w:rPr>
          <w:rFonts w:ascii="Tahoma" w:hAnsi="Tahoma" w:cs="Tahoma"/>
          <w:b/>
          <w:bCs/>
          <w:iCs/>
          <w:sz w:val="18"/>
          <w:szCs w:val="18"/>
        </w:rPr>
        <w:t xml:space="preserve">Samodzielnym Publicznym Zakładem Opieki Zdrowotnej Uniwersyteckim Szpitalem Klinicznym nr 1 im. Norberta Barlickiego Uniwersytetu Medycznego w Łodzi, 90-153 Łódź, </w:t>
      </w:r>
    </w:p>
    <w:p w14:paraId="2BD3F6F4" w14:textId="25839300" w:rsidR="006A6764" w:rsidRPr="00CA0356" w:rsidRDefault="006A6764" w:rsidP="006A6764">
      <w:pPr>
        <w:jc w:val="both"/>
        <w:rPr>
          <w:rFonts w:ascii="Tahoma" w:hAnsi="Tahoma" w:cs="Tahoma"/>
          <w:sz w:val="18"/>
          <w:szCs w:val="18"/>
        </w:rPr>
      </w:pPr>
      <w:r w:rsidRPr="00CA0356">
        <w:rPr>
          <w:rFonts w:ascii="Tahoma" w:hAnsi="Tahoma" w:cs="Tahoma"/>
          <w:b/>
          <w:bCs/>
          <w:iCs/>
          <w:sz w:val="18"/>
          <w:szCs w:val="18"/>
        </w:rPr>
        <w:t>ul. Kopcińskiego 22</w:t>
      </w:r>
      <w:r w:rsidRPr="00CA0356">
        <w:rPr>
          <w:rFonts w:ascii="Tahoma" w:hAnsi="Tahoma" w:cs="Tahoma"/>
          <w:sz w:val="18"/>
          <w:szCs w:val="18"/>
        </w:rPr>
        <w:t>, reprezentowanym przez:</w:t>
      </w:r>
    </w:p>
    <w:p w14:paraId="43AB342D" w14:textId="77777777" w:rsidR="006A6764" w:rsidRPr="00CA0356" w:rsidRDefault="006A6764" w:rsidP="006A6764">
      <w:pPr>
        <w:jc w:val="both"/>
        <w:rPr>
          <w:rFonts w:ascii="Tahoma" w:hAnsi="Tahoma" w:cs="Tahoma"/>
          <w:b/>
          <w:iCs/>
          <w:sz w:val="18"/>
          <w:szCs w:val="18"/>
        </w:rPr>
      </w:pPr>
    </w:p>
    <w:p w14:paraId="7DB5C4E1" w14:textId="77777777" w:rsidR="006A6764" w:rsidRPr="00CA0356" w:rsidRDefault="006A6764" w:rsidP="006A6764">
      <w:pPr>
        <w:rPr>
          <w:rFonts w:ascii="Tahoma" w:hAnsi="Tahoma" w:cs="Tahoma"/>
          <w:sz w:val="18"/>
          <w:szCs w:val="18"/>
        </w:rPr>
      </w:pPr>
      <w:r w:rsidRPr="00CA0356">
        <w:rPr>
          <w:rFonts w:ascii="Tahoma" w:hAnsi="Tahoma" w:cs="Tahoma"/>
          <w:b/>
          <w:iCs/>
          <w:sz w:val="18"/>
          <w:szCs w:val="18"/>
        </w:rPr>
        <w:t>………………………………………………………</w:t>
      </w:r>
    </w:p>
    <w:p w14:paraId="414EEE90" w14:textId="77777777" w:rsidR="006A6764" w:rsidRPr="00CA0356" w:rsidRDefault="006A6764" w:rsidP="006A6764">
      <w:pPr>
        <w:rPr>
          <w:rFonts w:ascii="Tahoma" w:hAnsi="Tahoma" w:cs="Tahoma"/>
          <w:sz w:val="18"/>
          <w:szCs w:val="18"/>
        </w:rPr>
      </w:pPr>
      <w:r w:rsidRPr="00CA0356">
        <w:rPr>
          <w:rFonts w:ascii="Tahoma" w:hAnsi="Tahoma" w:cs="Tahoma"/>
          <w:sz w:val="18"/>
          <w:szCs w:val="18"/>
        </w:rPr>
        <w:t>konto: BGK o/ Łódź, nr 09 1130 1163 0014 7138 1320 0001</w:t>
      </w:r>
    </w:p>
    <w:p w14:paraId="0C22E9D9" w14:textId="77777777" w:rsidR="006A6764" w:rsidRPr="00CA0356" w:rsidRDefault="006A6764" w:rsidP="006A6764">
      <w:pPr>
        <w:pStyle w:val="Tre"/>
        <w:jc w:val="both"/>
        <w:rPr>
          <w:rFonts w:ascii="Tahoma" w:hAnsi="Tahoma" w:cs="Tahoma"/>
          <w:color w:val="auto"/>
          <w:sz w:val="18"/>
          <w:szCs w:val="18"/>
        </w:rPr>
      </w:pPr>
      <w:r w:rsidRPr="00CA0356">
        <w:rPr>
          <w:rFonts w:ascii="Tahoma" w:hAnsi="Tahoma" w:cs="Tahoma"/>
          <w:color w:val="auto"/>
          <w:sz w:val="18"/>
          <w:szCs w:val="18"/>
        </w:rPr>
        <w:t xml:space="preserve">wpisanym do Rejestru stowarzyszeń, innych organizacji społecznych i zawodowych, fundacji, ZOZ prowadzonego przez Sąd Rejonowy dla Łodzi – Śródmieścia w Łodzi XX Wydział Krajowego Rejestru Sądowego pod nr KRS 0000021295, NIP 725-10-19-093, REGON 000288774, BDO 000015897, zwanym dalej </w:t>
      </w:r>
      <w:r w:rsidRPr="00CA0356">
        <w:rPr>
          <w:rFonts w:ascii="Tahoma" w:hAnsi="Tahoma" w:cs="Tahoma"/>
          <w:b/>
          <w:color w:val="auto"/>
          <w:sz w:val="18"/>
          <w:szCs w:val="18"/>
        </w:rPr>
        <w:t>Administratorem</w:t>
      </w:r>
    </w:p>
    <w:p w14:paraId="3271F403" w14:textId="77777777" w:rsidR="006A6764" w:rsidRPr="00CA0356" w:rsidRDefault="006A6764" w:rsidP="006A6764">
      <w:pPr>
        <w:pStyle w:val="Tre"/>
        <w:rPr>
          <w:rFonts w:ascii="Tahoma" w:hAnsi="Tahoma" w:cs="Tahoma"/>
          <w:color w:val="auto"/>
          <w:sz w:val="18"/>
          <w:szCs w:val="18"/>
        </w:rPr>
      </w:pPr>
      <w:r w:rsidRPr="00CA0356">
        <w:rPr>
          <w:rFonts w:ascii="Tahoma" w:hAnsi="Tahoma" w:cs="Tahoma"/>
          <w:color w:val="auto"/>
          <w:sz w:val="18"/>
          <w:szCs w:val="18"/>
        </w:rPr>
        <w:t>a</w:t>
      </w:r>
    </w:p>
    <w:p w14:paraId="3105B05B" w14:textId="77777777" w:rsidR="006A6764" w:rsidRPr="00CA0356" w:rsidRDefault="006A6764" w:rsidP="006A6764">
      <w:pPr>
        <w:pStyle w:val="Tre"/>
        <w:rPr>
          <w:rFonts w:ascii="Tahoma" w:hAnsi="Tahoma" w:cs="Tahoma"/>
          <w:color w:val="auto"/>
          <w:sz w:val="18"/>
          <w:szCs w:val="18"/>
        </w:rPr>
      </w:pPr>
      <w:r w:rsidRPr="00CA0356">
        <w:rPr>
          <w:rFonts w:ascii="Tahoma" w:hAnsi="Tahoma" w:cs="Tahoma"/>
          <w:color w:val="auto"/>
          <w:sz w:val="18"/>
          <w:szCs w:val="18"/>
        </w:rPr>
        <w:t>………………………. z siedzibą w …………. przy ul………………….., (kod: ………), wpisaną do Krajowego Rejestru Sądowego pod numerem KRS…………………….., NIP……………………….., REGON …………………..., kapitał zakładowy ………………………. zł, BDO …………………..,</w:t>
      </w:r>
    </w:p>
    <w:p w14:paraId="424B5479" w14:textId="77777777" w:rsidR="006A6764" w:rsidRPr="00CA0356" w:rsidRDefault="006A6764" w:rsidP="006A6764">
      <w:pPr>
        <w:pStyle w:val="Tre"/>
        <w:rPr>
          <w:rFonts w:ascii="Tahoma" w:hAnsi="Tahoma" w:cs="Tahoma"/>
          <w:color w:val="auto"/>
          <w:sz w:val="18"/>
          <w:szCs w:val="18"/>
        </w:rPr>
      </w:pPr>
      <w:r w:rsidRPr="00CA0356">
        <w:rPr>
          <w:rFonts w:ascii="Tahoma" w:hAnsi="Tahoma" w:cs="Tahoma"/>
          <w:color w:val="auto"/>
          <w:sz w:val="18"/>
          <w:szCs w:val="18"/>
        </w:rPr>
        <w:t>reprezentowaną przez:</w:t>
      </w:r>
    </w:p>
    <w:p w14:paraId="5EF46F63" w14:textId="77777777" w:rsidR="006A6764" w:rsidRPr="00CA0356" w:rsidRDefault="006A6764" w:rsidP="006A6764">
      <w:pPr>
        <w:pStyle w:val="Tre"/>
        <w:rPr>
          <w:rFonts w:ascii="Tahoma" w:hAnsi="Tahoma" w:cs="Tahoma"/>
          <w:color w:val="auto"/>
          <w:sz w:val="18"/>
          <w:szCs w:val="18"/>
        </w:rPr>
      </w:pPr>
      <w:r w:rsidRPr="00CA0356">
        <w:rPr>
          <w:rFonts w:ascii="Tahoma" w:hAnsi="Tahoma" w:cs="Tahoma"/>
          <w:color w:val="auto"/>
          <w:sz w:val="18"/>
          <w:szCs w:val="18"/>
        </w:rPr>
        <w:t>1. …………………………………………...……..……….……….. -…………………………………………..……..……….………..</w:t>
      </w:r>
    </w:p>
    <w:p w14:paraId="4ABC3395" w14:textId="6262031A" w:rsidR="006A6764" w:rsidRPr="00CA0356" w:rsidRDefault="006A6764" w:rsidP="006A6764">
      <w:pPr>
        <w:pStyle w:val="Tre"/>
        <w:rPr>
          <w:rFonts w:ascii="Tahoma" w:hAnsi="Tahoma" w:cs="Tahoma"/>
          <w:color w:val="auto"/>
          <w:sz w:val="18"/>
          <w:szCs w:val="18"/>
        </w:rPr>
      </w:pPr>
      <w:r w:rsidRPr="00CA0356">
        <w:rPr>
          <w:rFonts w:ascii="Tahoma" w:hAnsi="Tahoma" w:cs="Tahoma"/>
          <w:color w:val="auto"/>
          <w:sz w:val="18"/>
          <w:szCs w:val="18"/>
        </w:rPr>
        <w:t>2. …………………………………..……………..……….……….. -…………………………………………..……..……….………..</w:t>
      </w:r>
    </w:p>
    <w:p w14:paraId="3113AE00" w14:textId="77777777" w:rsidR="006A6764" w:rsidRPr="00CA0356" w:rsidRDefault="006A6764" w:rsidP="006A6764">
      <w:pPr>
        <w:pStyle w:val="Tre"/>
        <w:rPr>
          <w:rFonts w:ascii="Tahoma" w:hAnsi="Tahoma" w:cs="Tahoma"/>
          <w:color w:val="auto"/>
          <w:sz w:val="18"/>
          <w:szCs w:val="18"/>
        </w:rPr>
      </w:pPr>
      <w:r w:rsidRPr="00CA0356">
        <w:rPr>
          <w:rFonts w:ascii="Tahoma" w:hAnsi="Tahoma" w:cs="Tahoma"/>
          <w:color w:val="auto"/>
          <w:sz w:val="18"/>
          <w:szCs w:val="18"/>
        </w:rPr>
        <w:t xml:space="preserve">zwanym dalej </w:t>
      </w:r>
      <w:r w:rsidRPr="00CA0356">
        <w:rPr>
          <w:rFonts w:ascii="Tahoma" w:hAnsi="Tahoma" w:cs="Tahoma"/>
          <w:b/>
          <w:color w:val="auto"/>
          <w:sz w:val="18"/>
          <w:szCs w:val="18"/>
        </w:rPr>
        <w:t>Podmiotem przetwarzającym</w:t>
      </w:r>
    </w:p>
    <w:p w14:paraId="5B070BCB" w14:textId="77777777" w:rsidR="006A6764" w:rsidRPr="00CA0356" w:rsidRDefault="006A6764" w:rsidP="006A6764">
      <w:pPr>
        <w:pStyle w:val="Tre"/>
        <w:rPr>
          <w:rFonts w:ascii="Tahoma" w:hAnsi="Tahoma" w:cs="Tahoma"/>
          <w:color w:val="auto"/>
          <w:sz w:val="18"/>
          <w:szCs w:val="18"/>
        </w:rPr>
      </w:pPr>
      <w:r w:rsidRPr="00CA0356">
        <w:rPr>
          <w:rFonts w:ascii="Tahoma" w:hAnsi="Tahoma" w:cs="Tahoma"/>
          <w:color w:val="auto"/>
          <w:sz w:val="18"/>
          <w:szCs w:val="18"/>
        </w:rPr>
        <w:t>o następującej treści:</w:t>
      </w:r>
    </w:p>
    <w:p w14:paraId="385C43C3" w14:textId="77777777" w:rsidR="006A6764" w:rsidRPr="00CA0356" w:rsidRDefault="006A6764" w:rsidP="006A6764">
      <w:pPr>
        <w:pStyle w:val="Tre"/>
        <w:rPr>
          <w:rFonts w:ascii="Tahoma" w:hAnsi="Tahoma" w:cs="Tahoma"/>
          <w:color w:val="auto"/>
          <w:sz w:val="18"/>
          <w:szCs w:val="18"/>
        </w:rPr>
      </w:pPr>
    </w:p>
    <w:p w14:paraId="46A06196" w14:textId="77777777" w:rsidR="006A6764" w:rsidRPr="00CA0356" w:rsidRDefault="006A6764" w:rsidP="006A6764">
      <w:pPr>
        <w:pStyle w:val="Tre"/>
        <w:jc w:val="center"/>
        <w:rPr>
          <w:rFonts w:ascii="Tahoma" w:hAnsi="Tahoma" w:cs="Tahoma"/>
          <w:color w:val="auto"/>
          <w:sz w:val="18"/>
          <w:szCs w:val="18"/>
        </w:rPr>
      </w:pPr>
      <w:r w:rsidRPr="00CA0356">
        <w:rPr>
          <w:rFonts w:ascii="Tahoma" w:hAnsi="Tahoma" w:cs="Tahoma"/>
          <w:color w:val="auto"/>
          <w:sz w:val="18"/>
          <w:szCs w:val="18"/>
        </w:rPr>
        <w:t>§ 1</w:t>
      </w:r>
    </w:p>
    <w:p w14:paraId="11CC97DA" w14:textId="13021F79" w:rsidR="006A6764" w:rsidRPr="00CA0356" w:rsidRDefault="006A6764" w:rsidP="006A6764">
      <w:pPr>
        <w:pStyle w:val="Tre"/>
        <w:jc w:val="both"/>
        <w:rPr>
          <w:rFonts w:ascii="Tahoma" w:hAnsi="Tahoma" w:cs="Tahoma"/>
          <w:b/>
          <w:color w:val="auto"/>
          <w:sz w:val="18"/>
          <w:szCs w:val="18"/>
        </w:rPr>
      </w:pPr>
      <w:r w:rsidRPr="00CA0356">
        <w:rPr>
          <w:rFonts w:ascii="Tahoma" w:hAnsi="Tahoma" w:cs="Tahoma"/>
          <w:color w:val="auto"/>
          <w:sz w:val="18"/>
          <w:szCs w:val="18"/>
        </w:rPr>
        <w:t xml:space="preserve">W związku z łączącą Strony niniejszej umowy umową </w:t>
      </w:r>
      <w:r w:rsidR="000B7174">
        <w:rPr>
          <w:rFonts w:ascii="Tahoma" w:eastAsia="Times New Roman" w:hAnsi="Tahoma" w:cs="Tahoma"/>
          <w:b/>
          <w:color w:val="auto"/>
          <w:sz w:val="18"/>
          <w:szCs w:val="18"/>
        </w:rPr>
        <w:t>25</w:t>
      </w:r>
      <w:r w:rsidRPr="00CA0356">
        <w:rPr>
          <w:rFonts w:ascii="Tahoma" w:eastAsia="Times New Roman" w:hAnsi="Tahoma" w:cs="Tahoma"/>
          <w:b/>
          <w:color w:val="auto"/>
          <w:sz w:val="18"/>
          <w:szCs w:val="18"/>
        </w:rPr>
        <w:t>/PN/ZP/U/…../202</w:t>
      </w:r>
      <w:r w:rsidR="000B7174">
        <w:rPr>
          <w:rFonts w:ascii="Tahoma" w:eastAsia="Times New Roman" w:hAnsi="Tahoma" w:cs="Tahoma"/>
          <w:b/>
          <w:color w:val="auto"/>
          <w:sz w:val="18"/>
          <w:szCs w:val="18"/>
        </w:rPr>
        <w:t>4</w:t>
      </w:r>
      <w:r w:rsidRPr="00CA0356">
        <w:rPr>
          <w:rFonts w:ascii="Tahoma" w:hAnsi="Tahoma" w:cs="Tahoma"/>
          <w:b/>
          <w:color w:val="auto"/>
          <w:sz w:val="18"/>
          <w:szCs w:val="18"/>
        </w:rPr>
        <w:t xml:space="preserve"> </w:t>
      </w:r>
      <w:r w:rsidRPr="00CA0356">
        <w:rPr>
          <w:rFonts w:ascii="Tahoma" w:hAnsi="Tahoma" w:cs="Tahoma"/>
          <w:color w:val="auto"/>
          <w:sz w:val="18"/>
          <w:szCs w:val="18"/>
        </w:rPr>
        <w:t xml:space="preserve">z dnia ………………. r., zwaną dalej Umową zasadniczą, której przedmiotem jest </w:t>
      </w:r>
      <w:r w:rsidRPr="00CA0356">
        <w:rPr>
          <w:rFonts w:ascii="Tahoma" w:hAnsi="Tahoma" w:cs="Tahoma"/>
          <w:b/>
          <w:bCs/>
          <w:color w:val="auto"/>
          <w:sz w:val="18"/>
          <w:szCs w:val="18"/>
        </w:rPr>
        <w:t>u</w:t>
      </w:r>
      <w:r w:rsidRPr="00CA0356">
        <w:rPr>
          <w:rFonts w:ascii="Tahoma" w:hAnsi="Tahoma" w:cs="Tahoma"/>
          <w:b/>
          <w:color w:val="auto"/>
          <w:sz w:val="18"/>
          <w:szCs w:val="18"/>
        </w:rPr>
        <w:t xml:space="preserve">sługa przeprowadzania przeglądów, konserwacji, kontroli bezpieczeństwa aparatury medycznej wraz z naprawami   </w:t>
      </w:r>
      <w:r w:rsidRPr="00CA0356">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70EA504C" w14:textId="77777777" w:rsidR="006A6764" w:rsidRPr="00CA0356" w:rsidRDefault="006A6764" w:rsidP="006A6764">
      <w:pPr>
        <w:pStyle w:val="Tre"/>
        <w:jc w:val="both"/>
        <w:rPr>
          <w:rFonts w:ascii="Tahoma" w:hAnsi="Tahoma" w:cs="Tahoma"/>
          <w:color w:val="auto"/>
          <w:sz w:val="18"/>
          <w:szCs w:val="18"/>
        </w:rPr>
      </w:pPr>
    </w:p>
    <w:p w14:paraId="68176619" w14:textId="77777777" w:rsidR="006A6764" w:rsidRPr="00CA0356" w:rsidRDefault="006A6764" w:rsidP="006A6764">
      <w:pPr>
        <w:pStyle w:val="Tre"/>
        <w:jc w:val="center"/>
        <w:rPr>
          <w:rFonts w:ascii="Tahoma" w:hAnsi="Tahoma" w:cs="Tahoma"/>
          <w:color w:val="auto"/>
          <w:sz w:val="18"/>
          <w:szCs w:val="18"/>
        </w:rPr>
      </w:pPr>
    </w:p>
    <w:p w14:paraId="64B4BBE6" w14:textId="77777777" w:rsidR="006A6764" w:rsidRPr="00CA0356" w:rsidRDefault="006A6764" w:rsidP="006A6764">
      <w:pPr>
        <w:pStyle w:val="Tre"/>
        <w:jc w:val="center"/>
        <w:rPr>
          <w:rFonts w:ascii="Tahoma" w:hAnsi="Tahoma" w:cs="Tahoma"/>
          <w:color w:val="auto"/>
          <w:sz w:val="18"/>
          <w:szCs w:val="18"/>
        </w:rPr>
      </w:pPr>
      <w:r w:rsidRPr="00CA0356">
        <w:rPr>
          <w:rFonts w:ascii="Tahoma" w:hAnsi="Tahoma" w:cs="Tahoma"/>
          <w:color w:val="auto"/>
          <w:sz w:val="18"/>
          <w:szCs w:val="18"/>
        </w:rPr>
        <w:t>§ 2</w:t>
      </w:r>
    </w:p>
    <w:p w14:paraId="04995933" w14:textId="3B102CBA" w:rsidR="006A6764" w:rsidRPr="00CA0356" w:rsidRDefault="000B7174" w:rsidP="000B7174">
      <w:pPr>
        <w:pStyle w:val="Tre"/>
        <w:ind w:left="567" w:hanging="425"/>
        <w:jc w:val="both"/>
        <w:rPr>
          <w:rFonts w:ascii="Tahoma" w:hAnsi="Tahoma" w:cs="Tahoma"/>
          <w:color w:val="auto"/>
          <w:sz w:val="18"/>
          <w:szCs w:val="18"/>
        </w:rPr>
      </w:pPr>
      <w:r>
        <w:rPr>
          <w:rFonts w:ascii="Tahoma" w:hAnsi="Tahoma" w:cs="Tahoma"/>
          <w:color w:val="auto"/>
          <w:sz w:val="18"/>
          <w:szCs w:val="18"/>
        </w:rPr>
        <w:t xml:space="preserve">1. </w:t>
      </w:r>
      <w:r w:rsidR="006A6764" w:rsidRPr="00CA0356">
        <w:rPr>
          <w:rFonts w:ascii="Tahoma" w:hAnsi="Tahoma" w:cs="Tahoma"/>
          <w:color w:val="auto"/>
          <w:sz w:val="18"/>
          <w:szCs w:val="18"/>
        </w:rPr>
        <w:t>Powierzenie przetwarzania danych osobowych obejmuje dane osobowe dotyczące (kategoria os</w:t>
      </w:r>
      <w:r w:rsidR="006A6764" w:rsidRPr="00CA0356">
        <w:rPr>
          <w:rFonts w:ascii="Tahoma" w:hAnsi="Tahoma" w:cs="Tahoma"/>
          <w:color w:val="auto"/>
          <w:sz w:val="18"/>
          <w:szCs w:val="18"/>
          <w:lang w:val="es-ES"/>
        </w:rPr>
        <w:t>ó</w:t>
      </w:r>
      <w:r w:rsidR="006A6764" w:rsidRPr="00CA0356">
        <w:rPr>
          <w:rFonts w:ascii="Tahoma" w:hAnsi="Tahoma" w:cs="Tahoma"/>
          <w:color w:val="auto"/>
          <w:sz w:val="18"/>
          <w:szCs w:val="18"/>
        </w:rPr>
        <w:t>b i rodzaj danych)</w:t>
      </w:r>
      <w:r w:rsidR="006A6764" w:rsidRPr="00CA0356">
        <w:rPr>
          <w:rFonts w:ascii="Tahoma" w:hAnsi="Tahoma" w:cs="Tahoma"/>
          <w:i/>
          <w:iCs/>
          <w:color w:val="auto"/>
          <w:sz w:val="18"/>
          <w:szCs w:val="18"/>
        </w:rPr>
        <w:t>(katalog przykładowy - do uzupełnienia - niepotrzebne usunąć)</w:t>
      </w:r>
      <w:r w:rsidR="006A6764" w:rsidRPr="00CA0356">
        <w:rPr>
          <w:rFonts w:ascii="Tahoma" w:hAnsi="Tahoma" w:cs="Tahoma"/>
          <w:color w:val="auto"/>
          <w:sz w:val="18"/>
          <w:szCs w:val="18"/>
        </w:rPr>
        <w:t xml:space="preserve"> :</w:t>
      </w:r>
    </w:p>
    <w:p w14:paraId="09FFA98F" w14:textId="77777777" w:rsidR="006A6764" w:rsidRPr="00CA0356" w:rsidRDefault="006A6764" w:rsidP="00591710">
      <w:pPr>
        <w:pStyle w:val="Tre"/>
        <w:numPr>
          <w:ilvl w:val="1"/>
          <w:numId w:val="76"/>
        </w:numPr>
        <w:tabs>
          <w:tab w:val="clear" w:pos="1909"/>
          <w:tab w:val="num" w:pos="0"/>
        </w:tabs>
        <w:ind w:left="1080" w:hanging="360"/>
        <w:jc w:val="both"/>
        <w:rPr>
          <w:rFonts w:ascii="Tahoma" w:hAnsi="Tahoma" w:cs="Tahoma"/>
          <w:color w:val="auto"/>
          <w:sz w:val="18"/>
          <w:szCs w:val="18"/>
        </w:rPr>
      </w:pPr>
      <w:r w:rsidRPr="00CA0356">
        <w:rPr>
          <w:rFonts w:ascii="Tahoma" w:hAnsi="Tahoma" w:cs="Tahoma"/>
          <w:color w:val="auto"/>
          <w:sz w:val="18"/>
          <w:szCs w:val="18"/>
        </w:rPr>
        <w:t>pacjentów Administratora:</w:t>
      </w:r>
    </w:p>
    <w:p w14:paraId="301896FC"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identyfikacyjne (…………);</w:t>
      </w:r>
    </w:p>
    <w:p w14:paraId="3A6518B0"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adresowe (…………);</w:t>
      </w:r>
    </w:p>
    <w:p w14:paraId="5370FB4B"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kontaktowe (…………);</w:t>
      </w:r>
    </w:p>
    <w:p w14:paraId="3065408B"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o stanie rodzinnym (…………);</w:t>
      </w:r>
    </w:p>
    <w:p w14:paraId="3769D53C"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genetyczne (…………);</w:t>
      </w:r>
    </w:p>
    <w:p w14:paraId="7226363C"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biometryczne (…………);</w:t>
      </w:r>
    </w:p>
    <w:p w14:paraId="3EFB9B07"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dotyczące zdrowia (…………);</w:t>
      </w:r>
    </w:p>
    <w:p w14:paraId="55771F80"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inne ……………………..;</w:t>
      </w:r>
    </w:p>
    <w:p w14:paraId="56006809" w14:textId="77777777" w:rsidR="006A6764" w:rsidRPr="00CA0356" w:rsidRDefault="006A6764" w:rsidP="00591710">
      <w:pPr>
        <w:pStyle w:val="Tre"/>
        <w:numPr>
          <w:ilvl w:val="1"/>
          <w:numId w:val="76"/>
        </w:numPr>
        <w:tabs>
          <w:tab w:val="clear" w:pos="1909"/>
          <w:tab w:val="num" w:pos="0"/>
        </w:tabs>
        <w:ind w:left="1080" w:hanging="360"/>
        <w:jc w:val="both"/>
        <w:rPr>
          <w:rFonts w:ascii="Tahoma" w:hAnsi="Tahoma" w:cs="Tahoma"/>
          <w:color w:val="auto"/>
          <w:sz w:val="18"/>
          <w:szCs w:val="18"/>
        </w:rPr>
      </w:pPr>
      <w:r w:rsidRPr="00CA0356">
        <w:rPr>
          <w:rFonts w:ascii="Tahoma" w:hAnsi="Tahoma" w:cs="Tahoma"/>
          <w:color w:val="auto"/>
          <w:sz w:val="18"/>
          <w:szCs w:val="18"/>
        </w:rPr>
        <w:t>pracowników Administratora:</w:t>
      </w:r>
    </w:p>
    <w:p w14:paraId="68A408BE"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identyfikacyjne (…………);</w:t>
      </w:r>
    </w:p>
    <w:p w14:paraId="77F05B4E"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adresowe (…………);</w:t>
      </w:r>
    </w:p>
    <w:p w14:paraId="5AEBA9F5"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kontaktowe;</w:t>
      </w:r>
    </w:p>
    <w:p w14:paraId="1DE40821"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o prawie wykonywania zawodu;</w:t>
      </w:r>
    </w:p>
    <w:p w14:paraId="50189196" w14:textId="77777777" w:rsidR="006A6764" w:rsidRPr="00CA0356" w:rsidRDefault="006A6764" w:rsidP="00591710">
      <w:pPr>
        <w:pStyle w:val="Tre"/>
        <w:numPr>
          <w:ilvl w:val="2"/>
          <w:numId w:val="76"/>
        </w:numPr>
        <w:tabs>
          <w:tab w:val="clear" w:pos="1909"/>
          <w:tab w:val="num" w:pos="0"/>
        </w:tabs>
        <w:ind w:left="1800" w:hanging="360"/>
        <w:jc w:val="both"/>
        <w:rPr>
          <w:rFonts w:ascii="Tahoma" w:hAnsi="Tahoma" w:cs="Tahoma"/>
          <w:i/>
          <w:iCs/>
          <w:color w:val="auto"/>
          <w:sz w:val="18"/>
          <w:szCs w:val="18"/>
        </w:rPr>
      </w:pPr>
      <w:r w:rsidRPr="00CA0356">
        <w:rPr>
          <w:rFonts w:ascii="Tahoma" w:hAnsi="Tahoma" w:cs="Tahoma"/>
          <w:color w:val="auto"/>
          <w:sz w:val="18"/>
          <w:szCs w:val="18"/>
        </w:rPr>
        <w:t>inne ……………………..;</w:t>
      </w:r>
    </w:p>
    <w:p w14:paraId="5995F8CA" w14:textId="77777777" w:rsidR="006A6764" w:rsidRPr="00CA0356" w:rsidRDefault="006A6764" w:rsidP="00591710">
      <w:pPr>
        <w:pStyle w:val="Tre"/>
        <w:numPr>
          <w:ilvl w:val="1"/>
          <w:numId w:val="77"/>
        </w:numPr>
        <w:tabs>
          <w:tab w:val="clear" w:pos="720"/>
          <w:tab w:val="num" w:pos="0"/>
        </w:tabs>
        <w:ind w:left="1080"/>
        <w:jc w:val="both"/>
        <w:rPr>
          <w:rFonts w:ascii="Tahoma" w:hAnsi="Tahoma" w:cs="Tahoma"/>
          <w:color w:val="auto"/>
          <w:sz w:val="18"/>
          <w:szCs w:val="18"/>
        </w:rPr>
      </w:pPr>
      <w:r w:rsidRPr="00CA0356">
        <w:rPr>
          <w:rFonts w:ascii="Tahoma" w:hAnsi="Tahoma" w:cs="Tahoma"/>
          <w:i/>
          <w:iCs/>
          <w:color w:val="auto"/>
          <w:sz w:val="18"/>
          <w:szCs w:val="18"/>
        </w:rPr>
        <w:t>(inne - w zależności od umowy zasadniczej).</w:t>
      </w:r>
    </w:p>
    <w:p w14:paraId="69763A4B" w14:textId="77777777" w:rsidR="006A6764" w:rsidRPr="00CA0356" w:rsidRDefault="006A6764" w:rsidP="006A6764">
      <w:pPr>
        <w:pStyle w:val="Tre"/>
        <w:jc w:val="center"/>
        <w:rPr>
          <w:rFonts w:ascii="Tahoma" w:hAnsi="Tahoma" w:cs="Tahoma"/>
          <w:color w:val="auto"/>
          <w:sz w:val="18"/>
          <w:szCs w:val="18"/>
        </w:rPr>
      </w:pPr>
    </w:p>
    <w:p w14:paraId="77A73213" w14:textId="77777777" w:rsidR="006A6764" w:rsidRPr="00CA0356" w:rsidRDefault="006A6764" w:rsidP="006A6764">
      <w:pPr>
        <w:pStyle w:val="Tre"/>
        <w:jc w:val="center"/>
        <w:rPr>
          <w:rFonts w:ascii="Tahoma" w:hAnsi="Tahoma" w:cs="Tahoma"/>
          <w:color w:val="auto"/>
          <w:sz w:val="18"/>
          <w:szCs w:val="18"/>
        </w:rPr>
      </w:pPr>
      <w:r w:rsidRPr="00CA0356">
        <w:rPr>
          <w:rFonts w:ascii="Tahoma" w:hAnsi="Tahoma" w:cs="Tahoma"/>
          <w:color w:val="auto"/>
          <w:sz w:val="18"/>
          <w:szCs w:val="18"/>
        </w:rPr>
        <w:t>§ 3</w:t>
      </w:r>
    </w:p>
    <w:p w14:paraId="6438F325" w14:textId="77777777" w:rsidR="006A6764" w:rsidRPr="00CA0356" w:rsidRDefault="006A6764" w:rsidP="00591710">
      <w:pPr>
        <w:pStyle w:val="Tre"/>
        <w:numPr>
          <w:ilvl w:val="0"/>
          <w:numId w:val="78"/>
        </w:numPr>
        <w:tabs>
          <w:tab w:val="clear" w:pos="454"/>
          <w:tab w:val="num" w:pos="0"/>
        </w:tabs>
        <w:ind w:left="360" w:hanging="360"/>
        <w:rPr>
          <w:rFonts w:ascii="Tahoma" w:hAnsi="Tahoma" w:cs="Tahoma"/>
          <w:color w:val="auto"/>
          <w:sz w:val="18"/>
          <w:szCs w:val="18"/>
        </w:rPr>
      </w:pPr>
      <w:r w:rsidRPr="00CA0356">
        <w:rPr>
          <w:rFonts w:ascii="Tahoma" w:hAnsi="Tahoma" w:cs="Tahoma"/>
          <w:color w:val="auto"/>
          <w:sz w:val="18"/>
          <w:szCs w:val="18"/>
        </w:rPr>
        <w:t xml:space="preserve">Powierzenie przetwarzania danych osobowych, o którym mowa w § 2 umowy obejmuje następujące czynności </w:t>
      </w:r>
      <w:r w:rsidRPr="00CA0356">
        <w:rPr>
          <w:rFonts w:ascii="Tahoma" w:hAnsi="Tahoma" w:cs="Tahoma"/>
          <w:i/>
          <w:iCs/>
          <w:color w:val="auto"/>
          <w:sz w:val="18"/>
          <w:szCs w:val="18"/>
        </w:rPr>
        <w:t>(katalog przykładowy - niepotrzebne usunąć)</w:t>
      </w:r>
      <w:r w:rsidRPr="00CA0356">
        <w:rPr>
          <w:rFonts w:ascii="Tahoma" w:hAnsi="Tahoma" w:cs="Tahoma"/>
          <w:color w:val="auto"/>
          <w:sz w:val="18"/>
          <w:szCs w:val="18"/>
        </w:rPr>
        <w:t>:</w:t>
      </w:r>
    </w:p>
    <w:p w14:paraId="77D4B02C" w14:textId="77777777" w:rsidR="006A6764" w:rsidRPr="00CA0356" w:rsidRDefault="006A6764" w:rsidP="000B7174">
      <w:pPr>
        <w:pStyle w:val="Tre"/>
        <w:numPr>
          <w:ilvl w:val="1"/>
          <w:numId w:val="86"/>
        </w:numPr>
        <w:tabs>
          <w:tab w:val="left" w:pos="1134"/>
        </w:tabs>
        <w:ind w:firstLine="255"/>
        <w:rPr>
          <w:rFonts w:ascii="Tahoma" w:hAnsi="Tahoma" w:cs="Tahoma"/>
          <w:color w:val="auto"/>
          <w:sz w:val="18"/>
          <w:szCs w:val="18"/>
        </w:rPr>
      </w:pPr>
      <w:r w:rsidRPr="00CA0356">
        <w:rPr>
          <w:rFonts w:ascii="Tahoma" w:hAnsi="Tahoma" w:cs="Tahoma"/>
          <w:color w:val="auto"/>
          <w:sz w:val="18"/>
          <w:szCs w:val="18"/>
        </w:rPr>
        <w:t>zbieranie;</w:t>
      </w:r>
    </w:p>
    <w:p w14:paraId="3577911B"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utrwalanie;</w:t>
      </w:r>
    </w:p>
    <w:p w14:paraId="47067BDF"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lastRenderedPageBreak/>
        <w:t>organizowanie;</w:t>
      </w:r>
    </w:p>
    <w:p w14:paraId="5ECAE34A"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porządkowanie;</w:t>
      </w:r>
    </w:p>
    <w:p w14:paraId="287E8073"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przechowywanie;</w:t>
      </w:r>
    </w:p>
    <w:p w14:paraId="18128B34"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adaptowanie;</w:t>
      </w:r>
    </w:p>
    <w:p w14:paraId="1A73120D"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modyfikowanie;</w:t>
      </w:r>
    </w:p>
    <w:p w14:paraId="4B882D20"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pobieranie;</w:t>
      </w:r>
    </w:p>
    <w:p w14:paraId="42380B80"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przeglądanie;</w:t>
      </w:r>
    </w:p>
    <w:p w14:paraId="7B1E1665"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wykorzystywanie;</w:t>
      </w:r>
    </w:p>
    <w:p w14:paraId="4C4E2C48"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dopasowywanie;</w:t>
      </w:r>
    </w:p>
    <w:p w14:paraId="6E05AF47"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łączenie;</w:t>
      </w:r>
    </w:p>
    <w:p w14:paraId="6B2230EC"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ograniczanie;</w:t>
      </w:r>
    </w:p>
    <w:p w14:paraId="19BBD0F0"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usuwanie;</w:t>
      </w:r>
    </w:p>
    <w:p w14:paraId="554B3CC3" w14:textId="77777777" w:rsidR="006A6764" w:rsidRPr="00CA0356" w:rsidRDefault="006A6764" w:rsidP="000B7174">
      <w:pPr>
        <w:pStyle w:val="Tre"/>
        <w:numPr>
          <w:ilvl w:val="1"/>
          <w:numId w:val="86"/>
        </w:numPr>
        <w:ind w:left="1080" w:hanging="360"/>
        <w:rPr>
          <w:rFonts w:ascii="Tahoma" w:hAnsi="Tahoma" w:cs="Tahoma"/>
          <w:color w:val="auto"/>
          <w:sz w:val="18"/>
          <w:szCs w:val="18"/>
        </w:rPr>
      </w:pPr>
      <w:r w:rsidRPr="00CA0356">
        <w:rPr>
          <w:rFonts w:ascii="Tahoma" w:hAnsi="Tahoma" w:cs="Tahoma"/>
          <w:color w:val="auto"/>
          <w:sz w:val="18"/>
          <w:szCs w:val="18"/>
        </w:rPr>
        <w:t>niszczenie.</w:t>
      </w:r>
    </w:p>
    <w:p w14:paraId="4266D9CF" w14:textId="77777777" w:rsidR="006A6764" w:rsidRPr="00CA0356" w:rsidRDefault="006A6764" w:rsidP="006A6764">
      <w:pPr>
        <w:pStyle w:val="Tre"/>
        <w:jc w:val="both"/>
        <w:rPr>
          <w:rFonts w:ascii="Tahoma" w:hAnsi="Tahoma" w:cs="Tahoma"/>
          <w:color w:val="auto"/>
          <w:sz w:val="18"/>
          <w:szCs w:val="18"/>
        </w:rPr>
      </w:pPr>
    </w:p>
    <w:p w14:paraId="7EBEB349" w14:textId="77777777" w:rsidR="006A6764" w:rsidRPr="00CA0356" w:rsidRDefault="006A6764" w:rsidP="006A6764">
      <w:pPr>
        <w:pStyle w:val="Tre"/>
        <w:jc w:val="center"/>
        <w:rPr>
          <w:rFonts w:ascii="Tahoma" w:hAnsi="Tahoma" w:cs="Tahoma"/>
          <w:color w:val="auto"/>
          <w:sz w:val="18"/>
          <w:szCs w:val="18"/>
        </w:rPr>
      </w:pPr>
      <w:r w:rsidRPr="00CA0356">
        <w:rPr>
          <w:rFonts w:ascii="Tahoma" w:hAnsi="Tahoma" w:cs="Tahoma"/>
          <w:color w:val="auto"/>
          <w:sz w:val="18"/>
          <w:szCs w:val="18"/>
        </w:rPr>
        <w:t>§ 4</w:t>
      </w:r>
    </w:p>
    <w:p w14:paraId="74F0F698" w14:textId="77777777" w:rsidR="006A6764" w:rsidRPr="00CA0356" w:rsidRDefault="006A6764" w:rsidP="00591710">
      <w:pPr>
        <w:pStyle w:val="Tre"/>
        <w:numPr>
          <w:ilvl w:val="0"/>
          <w:numId w:val="79"/>
        </w:numPr>
        <w:jc w:val="both"/>
        <w:rPr>
          <w:rFonts w:ascii="Tahoma" w:hAnsi="Tahoma" w:cs="Tahoma"/>
          <w:color w:val="auto"/>
          <w:sz w:val="18"/>
          <w:szCs w:val="18"/>
        </w:rPr>
      </w:pPr>
      <w:r w:rsidRPr="00CA0356">
        <w:rPr>
          <w:rFonts w:ascii="Tahoma" w:hAnsi="Tahoma" w:cs="Tahoma"/>
          <w:color w:val="auto"/>
          <w:sz w:val="18"/>
          <w:szCs w:val="18"/>
        </w:rPr>
        <w:t>Administrator powierza przetwarzanie danych Podmiotowi przetwarzającemu wyłącznie w celu realizacji łączącej Strony Umowy zasadniczej.</w:t>
      </w:r>
    </w:p>
    <w:p w14:paraId="5B3127D1" w14:textId="77777777" w:rsidR="006A6764" w:rsidRPr="00CA0356" w:rsidRDefault="006A6764" w:rsidP="00591710">
      <w:pPr>
        <w:pStyle w:val="Tre"/>
        <w:numPr>
          <w:ilvl w:val="0"/>
          <w:numId w:val="79"/>
        </w:numPr>
        <w:jc w:val="both"/>
        <w:rPr>
          <w:rFonts w:ascii="Tahoma" w:hAnsi="Tahoma" w:cs="Tahoma"/>
          <w:color w:val="auto"/>
          <w:sz w:val="18"/>
          <w:szCs w:val="18"/>
        </w:rPr>
      </w:pPr>
      <w:r w:rsidRPr="00CA0356">
        <w:rPr>
          <w:rFonts w:ascii="Tahoma" w:hAnsi="Tahoma" w:cs="Tahoma"/>
          <w:color w:val="auto"/>
          <w:sz w:val="18"/>
          <w:szCs w:val="18"/>
        </w:rPr>
        <w:t>Podmiot przetwarzający przyjmuje dane osobowe do przetwarzania i zobowiązuje się je przetwarzać na zasadach określonych w niniejszej umowie.</w:t>
      </w:r>
    </w:p>
    <w:p w14:paraId="07D16DD9" w14:textId="77777777" w:rsidR="006A6764" w:rsidRPr="00CA0356" w:rsidRDefault="006A6764" w:rsidP="006A6764">
      <w:pPr>
        <w:pStyle w:val="Tre"/>
        <w:jc w:val="center"/>
        <w:rPr>
          <w:rFonts w:ascii="Tahoma" w:hAnsi="Tahoma" w:cs="Tahoma"/>
          <w:color w:val="auto"/>
          <w:sz w:val="18"/>
          <w:szCs w:val="18"/>
        </w:rPr>
      </w:pPr>
    </w:p>
    <w:p w14:paraId="086FC70C" w14:textId="77777777" w:rsidR="006A6764" w:rsidRPr="00CA0356" w:rsidRDefault="006A6764" w:rsidP="006A6764">
      <w:pPr>
        <w:pStyle w:val="Tre"/>
        <w:jc w:val="center"/>
        <w:rPr>
          <w:rFonts w:ascii="Tahoma" w:hAnsi="Tahoma" w:cs="Tahoma"/>
          <w:color w:val="auto"/>
          <w:sz w:val="18"/>
          <w:szCs w:val="18"/>
        </w:rPr>
      </w:pPr>
      <w:r w:rsidRPr="00CA0356">
        <w:rPr>
          <w:rFonts w:ascii="Tahoma" w:hAnsi="Tahoma" w:cs="Tahoma"/>
          <w:color w:val="auto"/>
          <w:sz w:val="18"/>
          <w:szCs w:val="18"/>
        </w:rPr>
        <w:t>§ 5</w:t>
      </w:r>
    </w:p>
    <w:p w14:paraId="4333C717" w14:textId="77777777" w:rsidR="006A6764" w:rsidRPr="00CA0356" w:rsidRDefault="006A6764" w:rsidP="00591710">
      <w:pPr>
        <w:pStyle w:val="Tre"/>
        <w:numPr>
          <w:ilvl w:val="0"/>
          <w:numId w:val="80"/>
        </w:numPr>
        <w:jc w:val="both"/>
        <w:rPr>
          <w:rFonts w:ascii="Tahoma" w:hAnsi="Tahoma" w:cs="Tahoma"/>
          <w:color w:val="auto"/>
          <w:sz w:val="18"/>
          <w:szCs w:val="18"/>
        </w:rPr>
      </w:pPr>
      <w:r w:rsidRPr="00CA0356">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34698BE2" w14:textId="77777777" w:rsidR="006A6764" w:rsidRPr="00CA0356" w:rsidRDefault="006A6764" w:rsidP="00591710">
      <w:pPr>
        <w:pStyle w:val="Tre"/>
        <w:numPr>
          <w:ilvl w:val="0"/>
          <w:numId w:val="80"/>
        </w:numPr>
        <w:jc w:val="both"/>
        <w:rPr>
          <w:rFonts w:ascii="Tahoma" w:hAnsi="Tahoma" w:cs="Tahoma"/>
          <w:color w:val="auto"/>
          <w:sz w:val="18"/>
          <w:szCs w:val="18"/>
        </w:rPr>
      </w:pPr>
      <w:r w:rsidRPr="00CA0356">
        <w:rPr>
          <w:rFonts w:ascii="Tahoma" w:hAnsi="Tahoma" w:cs="Tahoma"/>
          <w:color w:val="auto"/>
          <w:sz w:val="18"/>
          <w:szCs w:val="18"/>
        </w:rPr>
        <w:t>Przy przetwarzaniu danych osobowych, Podmiot przetwarzający zobowiązuje się do przestrzegania obowiązujących przepis</w:t>
      </w:r>
      <w:r w:rsidRPr="00CA0356">
        <w:rPr>
          <w:rFonts w:ascii="Tahoma" w:hAnsi="Tahoma" w:cs="Tahoma"/>
          <w:color w:val="auto"/>
          <w:sz w:val="18"/>
          <w:szCs w:val="18"/>
          <w:lang w:val="es-ES"/>
        </w:rPr>
        <w:t>ó</w:t>
      </w:r>
      <w:r w:rsidRPr="00CA0356">
        <w:rPr>
          <w:rFonts w:ascii="Tahoma" w:hAnsi="Tahoma" w:cs="Tahoma"/>
          <w:color w:val="auto"/>
          <w:sz w:val="18"/>
          <w:szCs w:val="18"/>
        </w:rPr>
        <w:t>w o ochronie danych osobowych, w szczególności</w:t>
      </w:r>
      <w:r w:rsidRPr="00CA0356">
        <w:rPr>
          <w:rFonts w:ascii="Tahoma" w:hAnsi="Tahoma" w:cs="Tahoma"/>
          <w:color w:val="auto"/>
          <w:sz w:val="18"/>
          <w:szCs w:val="18"/>
          <w:lang w:val="it-IT"/>
        </w:rPr>
        <w:t xml:space="preserve"> </w:t>
      </w:r>
      <w:r w:rsidRPr="00CA0356">
        <w:rPr>
          <w:rFonts w:ascii="Tahoma" w:hAnsi="Tahoma" w:cs="Tahoma"/>
          <w:color w:val="auto"/>
          <w:sz w:val="18"/>
          <w:szCs w:val="18"/>
        </w:rPr>
        <w:t xml:space="preserve">ogólnego rozporządzenia o ochronie danych. </w:t>
      </w:r>
    </w:p>
    <w:p w14:paraId="50281E5D" w14:textId="77777777" w:rsidR="006A6764" w:rsidRPr="00CA0356" w:rsidRDefault="006A6764" w:rsidP="00591710">
      <w:pPr>
        <w:pStyle w:val="Tre"/>
        <w:numPr>
          <w:ilvl w:val="0"/>
          <w:numId w:val="80"/>
        </w:numPr>
        <w:jc w:val="both"/>
        <w:rPr>
          <w:rFonts w:ascii="Tahoma" w:hAnsi="Tahoma" w:cs="Tahoma"/>
          <w:color w:val="auto"/>
          <w:sz w:val="18"/>
          <w:szCs w:val="18"/>
        </w:rPr>
      </w:pPr>
      <w:r w:rsidRPr="00CA0356">
        <w:rPr>
          <w:rFonts w:ascii="Tahoma" w:hAnsi="Tahoma" w:cs="Tahoma"/>
          <w:color w:val="auto"/>
          <w:sz w:val="18"/>
          <w:szCs w:val="18"/>
        </w:rPr>
        <w:t>Podmiot przetwarzający oświadcza, że dysponuje zasobami, doświadczeniem, wiedzą fachową i wykwalifikowanym personelem, które</w:t>
      </w:r>
      <w:r w:rsidRPr="00CA0356">
        <w:rPr>
          <w:rFonts w:ascii="Tahoma" w:hAnsi="Tahoma" w:cs="Tahoma"/>
          <w:color w:val="auto"/>
          <w:sz w:val="18"/>
          <w:szCs w:val="18"/>
          <w:lang w:val="pt-PT"/>
        </w:rPr>
        <w:t xml:space="preserve"> umożliwiają</w:t>
      </w:r>
      <w:r w:rsidRPr="00CA0356">
        <w:rPr>
          <w:rFonts w:ascii="Tahoma" w:hAnsi="Tahoma" w:cs="Tahoma"/>
          <w:color w:val="auto"/>
          <w:sz w:val="18"/>
          <w:szCs w:val="18"/>
        </w:rPr>
        <w:t xml:space="preserve"> mu prawidłowe wykonanie umowy oraz wdrożenie odpowiednich środków technicznych i organizacyjnych, by przetwarzanie spełniało wymogi obowiązujących przepis</w:t>
      </w:r>
      <w:r w:rsidRPr="00CA0356">
        <w:rPr>
          <w:rFonts w:ascii="Tahoma" w:hAnsi="Tahoma" w:cs="Tahoma"/>
          <w:color w:val="auto"/>
          <w:sz w:val="18"/>
          <w:szCs w:val="18"/>
          <w:lang w:val="es-ES"/>
        </w:rPr>
        <w:t>ó</w:t>
      </w:r>
      <w:r w:rsidRPr="00CA0356">
        <w:rPr>
          <w:rFonts w:ascii="Tahoma" w:hAnsi="Tahoma" w:cs="Tahoma"/>
          <w:color w:val="auto"/>
          <w:sz w:val="18"/>
          <w:szCs w:val="18"/>
        </w:rPr>
        <w:t>w o ochronie danych osobowych, w szczególności</w:t>
      </w:r>
      <w:r w:rsidRPr="00CA0356">
        <w:rPr>
          <w:rFonts w:ascii="Tahoma" w:hAnsi="Tahoma" w:cs="Tahoma"/>
          <w:color w:val="auto"/>
          <w:sz w:val="18"/>
          <w:szCs w:val="18"/>
          <w:lang w:val="it-IT"/>
        </w:rPr>
        <w:t xml:space="preserve"> og</w:t>
      </w:r>
      <w:r w:rsidRPr="00CA0356">
        <w:rPr>
          <w:rFonts w:ascii="Tahoma" w:hAnsi="Tahoma" w:cs="Tahoma"/>
          <w:color w:val="auto"/>
          <w:sz w:val="18"/>
          <w:szCs w:val="18"/>
          <w:lang w:val="es-ES"/>
        </w:rPr>
        <w:t>ó</w:t>
      </w:r>
      <w:proofErr w:type="spellStart"/>
      <w:r w:rsidRPr="00CA0356">
        <w:rPr>
          <w:rFonts w:ascii="Tahoma" w:hAnsi="Tahoma" w:cs="Tahoma"/>
          <w:color w:val="auto"/>
          <w:sz w:val="18"/>
          <w:szCs w:val="18"/>
        </w:rPr>
        <w:t>lnego</w:t>
      </w:r>
      <w:proofErr w:type="spellEnd"/>
      <w:r w:rsidRPr="00CA0356">
        <w:rPr>
          <w:rFonts w:ascii="Tahoma" w:hAnsi="Tahoma" w:cs="Tahoma"/>
          <w:color w:val="auto"/>
          <w:sz w:val="18"/>
          <w:szCs w:val="18"/>
        </w:rPr>
        <w:t xml:space="preserve"> rozporządzenia o ochronie danych.</w:t>
      </w:r>
    </w:p>
    <w:p w14:paraId="2E21B7A5" w14:textId="77777777" w:rsidR="006A6764" w:rsidRPr="00CA0356" w:rsidRDefault="006A6764" w:rsidP="00591710">
      <w:pPr>
        <w:pStyle w:val="Tre"/>
        <w:numPr>
          <w:ilvl w:val="0"/>
          <w:numId w:val="80"/>
        </w:numPr>
        <w:jc w:val="both"/>
        <w:rPr>
          <w:rFonts w:ascii="Tahoma" w:hAnsi="Tahoma" w:cs="Tahoma"/>
          <w:color w:val="auto"/>
          <w:sz w:val="18"/>
          <w:szCs w:val="18"/>
        </w:rPr>
      </w:pPr>
      <w:r w:rsidRPr="00CA0356">
        <w:rPr>
          <w:rFonts w:ascii="Tahoma" w:hAnsi="Tahoma" w:cs="Tahoma"/>
          <w:color w:val="auto"/>
          <w:sz w:val="18"/>
          <w:szCs w:val="18"/>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w:t>
      </w:r>
      <w:r w:rsidRPr="00CA0356">
        <w:rPr>
          <w:rFonts w:ascii="Tahoma" w:hAnsi="Tahoma" w:cs="Tahoma"/>
          <w:color w:val="auto"/>
          <w:sz w:val="18"/>
          <w:szCs w:val="18"/>
          <w:lang w:val="it-IT"/>
        </w:rPr>
        <w:t xml:space="preserve"> </w:t>
      </w:r>
      <w:r w:rsidRPr="00CA0356">
        <w:rPr>
          <w:rFonts w:ascii="Tahoma" w:hAnsi="Tahoma" w:cs="Tahoma"/>
          <w:color w:val="auto"/>
          <w:sz w:val="18"/>
          <w:szCs w:val="18"/>
        </w:rPr>
        <w:t xml:space="preserve">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w:t>
      </w:r>
      <w:proofErr w:type="spellStart"/>
      <w:r w:rsidRPr="00CA0356">
        <w:rPr>
          <w:rFonts w:ascii="Tahoma" w:hAnsi="Tahoma" w:cs="Tahoma"/>
          <w:color w:val="auto"/>
          <w:sz w:val="18"/>
          <w:szCs w:val="18"/>
        </w:rPr>
        <w:t>spos</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b przetwarzania danych osobowych.</w:t>
      </w:r>
    </w:p>
    <w:p w14:paraId="5E8EF0F5" w14:textId="77777777" w:rsidR="006A6764" w:rsidRPr="00CA0356" w:rsidRDefault="006A6764" w:rsidP="00591710">
      <w:pPr>
        <w:pStyle w:val="Tre"/>
        <w:numPr>
          <w:ilvl w:val="0"/>
          <w:numId w:val="80"/>
        </w:numPr>
        <w:jc w:val="both"/>
        <w:rPr>
          <w:rFonts w:ascii="Tahoma" w:hAnsi="Tahoma" w:cs="Tahoma"/>
          <w:color w:val="auto"/>
          <w:sz w:val="18"/>
          <w:szCs w:val="18"/>
        </w:rPr>
      </w:pPr>
      <w:r w:rsidRPr="00CA0356">
        <w:rPr>
          <w:rFonts w:ascii="Tahoma" w:hAnsi="Tahoma" w:cs="Tahoma"/>
          <w:color w:val="auto"/>
          <w:sz w:val="18"/>
          <w:szCs w:val="18"/>
        </w:rPr>
        <w:t xml:space="preserve">Podmiot przetwarzający zobowiązuje się do zachowania w tajemnicy danych osobowych i </w:t>
      </w:r>
      <w:proofErr w:type="spellStart"/>
      <w:r w:rsidRPr="00CA0356">
        <w:rPr>
          <w:rFonts w:ascii="Tahoma" w:hAnsi="Tahoma" w:cs="Tahoma"/>
          <w:color w:val="auto"/>
          <w:sz w:val="18"/>
          <w:szCs w:val="18"/>
        </w:rPr>
        <w:t>środk</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 xml:space="preserve">w ich zabezpieczenia </w:t>
      </w:r>
      <w:proofErr w:type="spellStart"/>
      <w:r w:rsidRPr="00CA0356">
        <w:rPr>
          <w:rFonts w:ascii="Tahoma" w:hAnsi="Tahoma" w:cs="Tahoma"/>
          <w:color w:val="auto"/>
          <w:sz w:val="18"/>
          <w:szCs w:val="18"/>
        </w:rPr>
        <w:t>zar</w:t>
      </w:r>
      <w:proofErr w:type="spellEnd"/>
      <w:r w:rsidRPr="00CA0356">
        <w:rPr>
          <w:rFonts w:ascii="Tahoma" w:hAnsi="Tahoma" w:cs="Tahoma"/>
          <w:color w:val="auto"/>
          <w:sz w:val="18"/>
          <w:szCs w:val="18"/>
          <w:lang w:val="es-ES"/>
        </w:rPr>
        <w:t>ó</w:t>
      </w:r>
      <w:proofErr w:type="spellStart"/>
      <w:r w:rsidRPr="00CA0356">
        <w:rPr>
          <w:rFonts w:ascii="Tahoma" w:hAnsi="Tahoma" w:cs="Tahoma"/>
          <w:color w:val="auto"/>
          <w:sz w:val="18"/>
          <w:szCs w:val="18"/>
        </w:rPr>
        <w:t>wno</w:t>
      </w:r>
      <w:proofErr w:type="spellEnd"/>
      <w:r w:rsidRPr="00CA0356">
        <w:rPr>
          <w:rFonts w:ascii="Tahoma" w:hAnsi="Tahoma" w:cs="Tahoma"/>
          <w:color w:val="auto"/>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CA0356">
        <w:rPr>
          <w:rFonts w:ascii="Tahoma" w:hAnsi="Tahoma" w:cs="Tahoma"/>
          <w:color w:val="auto"/>
          <w:sz w:val="18"/>
          <w:szCs w:val="18"/>
        </w:rPr>
        <w:t>środk</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 xml:space="preserve">w ich zabezpieczenia </w:t>
      </w:r>
      <w:proofErr w:type="spellStart"/>
      <w:r w:rsidRPr="00CA0356">
        <w:rPr>
          <w:rFonts w:ascii="Tahoma" w:hAnsi="Tahoma" w:cs="Tahoma"/>
          <w:color w:val="auto"/>
          <w:sz w:val="18"/>
          <w:szCs w:val="18"/>
        </w:rPr>
        <w:t>zar</w:t>
      </w:r>
      <w:proofErr w:type="spellEnd"/>
      <w:r w:rsidRPr="00CA0356">
        <w:rPr>
          <w:rFonts w:ascii="Tahoma" w:hAnsi="Tahoma" w:cs="Tahoma"/>
          <w:color w:val="auto"/>
          <w:sz w:val="18"/>
          <w:szCs w:val="18"/>
          <w:lang w:val="es-ES"/>
        </w:rPr>
        <w:t>ó</w:t>
      </w:r>
      <w:proofErr w:type="spellStart"/>
      <w:r w:rsidRPr="00CA0356">
        <w:rPr>
          <w:rFonts w:ascii="Tahoma" w:hAnsi="Tahoma" w:cs="Tahoma"/>
          <w:color w:val="auto"/>
          <w:sz w:val="18"/>
          <w:szCs w:val="18"/>
        </w:rPr>
        <w:t>wno</w:t>
      </w:r>
      <w:proofErr w:type="spellEnd"/>
      <w:r w:rsidRPr="00CA0356">
        <w:rPr>
          <w:rFonts w:ascii="Tahoma" w:hAnsi="Tahoma" w:cs="Tahoma"/>
          <w:color w:val="auto"/>
          <w:sz w:val="18"/>
          <w:szCs w:val="18"/>
        </w:rPr>
        <w:t xml:space="preserve"> w okresie obowiązywania niniejszej umowy, jaki i po jej rozwiązaniu.</w:t>
      </w:r>
    </w:p>
    <w:p w14:paraId="2CBED3CD" w14:textId="77777777" w:rsidR="006A6764" w:rsidRPr="00CA0356" w:rsidRDefault="006A6764" w:rsidP="00591710">
      <w:pPr>
        <w:pStyle w:val="Tre"/>
        <w:numPr>
          <w:ilvl w:val="0"/>
          <w:numId w:val="80"/>
        </w:numPr>
        <w:jc w:val="both"/>
        <w:rPr>
          <w:rFonts w:ascii="Tahoma" w:hAnsi="Tahoma" w:cs="Tahoma"/>
          <w:color w:val="auto"/>
          <w:sz w:val="18"/>
          <w:szCs w:val="18"/>
        </w:rPr>
      </w:pPr>
      <w:r w:rsidRPr="00CA0356">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2FD02F6C" w14:textId="77777777" w:rsidR="006A6764" w:rsidRPr="00CA0356" w:rsidRDefault="006A6764" w:rsidP="00591710">
      <w:pPr>
        <w:pStyle w:val="Tre"/>
        <w:numPr>
          <w:ilvl w:val="0"/>
          <w:numId w:val="80"/>
        </w:numPr>
        <w:jc w:val="both"/>
        <w:rPr>
          <w:rFonts w:ascii="Tahoma" w:hAnsi="Tahoma" w:cs="Tahoma"/>
          <w:color w:val="auto"/>
          <w:sz w:val="18"/>
          <w:szCs w:val="18"/>
        </w:rPr>
      </w:pPr>
      <w:r w:rsidRPr="00CA0356">
        <w:rPr>
          <w:rFonts w:ascii="Tahoma" w:hAnsi="Tahoma" w:cs="Tahoma"/>
          <w:color w:val="auto"/>
          <w:sz w:val="18"/>
          <w:szCs w:val="18"/>
        </w:rPr>
        <w:t>Podmiot przetwarzający niezwłocznie informuje Administratora o jakimkolwiek postępowaniu, w szczególności</w:t>
      </w:r>
      <w:r w:rsidRPr="00CA0356">
        <w:rPr>
          <w:rFonts w:ascii="Tahoma" w:hAnsi="Tahoma" w:cs="Tahoma"/>
          <w:color w:val="auto"/>
          <w:sz w:val="18"/>
          <w:szCs w:val="18"/>
          <w:lang w:val="it-IT"/>
        </w:rPr>
        <w:t xml:space="preserve"> </w:t>
      </w:r>
      <w:r w:rsidRPr="00CA0356">
        <w:rPr>
          <w:rFonts w:ascii="Tahoma" w:hAnsi="Tahoma" w:cs="Tahoma"/>
          <w:color w:val="auto"/>
          <w:sz w:val="18"/>
          <w:szCs w:val="18"/>
        </w:rPr>
        <w:t>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60B814CE" w14:textId="77777777" w:rsidR="006A6764" w:rsidRPr="00CA0356" w:rsidRDefault="006A6764" w:rsidP="00591710">
      <w:pPr>
        <w:pStyle w:val="Tre"/>
        <w:numPr>
          <w:ilvl w:val="0"/>
          <w:numId w:val="80"/>
        </w:numPr>
        <w:jc w:val="both"/>
        <w:rPr>
          <w:rFonts w:ascii="Tahoma" w:hAnsi="Tahoma" w:cs="Tahoma"/>
          <w:color w:val="auto"/>
          <w:sz w:val="18"/>
          <w:szCs w:val="18"/>
        </w:rPr>
      </w:pPr>
      <w:r w:rsidRPr="00CA0356">
        <w:rPr>
          <w:rFonts w:ascii="Tahoma" w:hAnsi="Tahoma" w:cs="Tahoma"/>
          <w:color w:val="auto"/>
          <w:sz w:val="18"/>
          <w:szCs w:val="18"/>
        </w:rPr>
        <w:t>Przetwarzający nie może przekazywać powierzonych mu do przetwarzania danych osobowych do podmiot</w:t>
      </w:r>
      <w:r w:rsidRPr="00CA0356">
        <w:rPr>
          <w:rFonts w:ascii="Tahoma" w:hAnsi="Tahoma" w:cs="Tahoma"/>
          <w:color w:val="auto"/>
          <w:sz w:val="18"/>
          <w:szCs w:val="18"/>
          <w:lang w:val="es-ES"/>
        </w:rPr>
        <w:t>ó</w:t>
      </w:r>
      <w:r w:rsidRPr="00CA0356">
        <w:rPr>
          <w:rFonts w:ascii="Tahoma" w:hAnsi="Tahoma" w:cs="Tahoma"/>
          <w:color w:val="auto"/>
          <w:sz w:val="18"/>
          <w:szCs w:val="18"/>
        </w:rPr>
        <w:t>w znajdujących się w państwach spoza Europejskiego Obszaru Gospodarczego.</w:t>
      </w:r>
    </w:p>
    <w:p w14:paraId="1103031F" w14:textId="77777777" w:rsidR="006A6764" w:rsidRPr="00CA0356" w:rsidRDefault="006A6764" w:rsidP="00591710">
      <w:pPr>
        <w:pStyle w:val="Tre"/>
        <w:numPr>
          <w:ilvl w:val="0"/>
          <w:numId w:val="80"/>
        </w:numPr>
        <w:jc w:val="both"/>
        <w:rPr>
          <w:rFonts w:ascii="Tahoma" w:hAnsi="Tahoma" w:cs="Tahoma"/>
          <w:color w:val="auto"/>
          <w:sz w:val="18"/>
          <w:szCs w:val="18"/>
        </w:rPr>
      </w:pPr>
      <w:r w:rsidRPr="00CA0356">
        <w:rPr>
          <w:rFonts w:ascii="Tahoma" w:hAnsi="Tahoma" w:cs="Tahoma"/>
          <w:color w:val="auto"/>
          <w:sz w:val="18"/>
          <w:szCs w:val="18"/>
        </w:rPr>
        <w:t xml:space="preserve">Podmiot przetwarzający zobowiązuje się: </w:t>
      </w:r>
    </w:p>
    <w:p w14:paraId="3B9B7F66" w14:textId="77777777" w:rsidR="006A6764" w:rsidRPr="00CA0356" w:rsidRDefault="006A6764" w:rsidP="00591710">
      <w:pPr>
        <w:pStyle w:val="Tre"/>
        <w:numPr>
          <w:ilvl w:val="1"/>
          <w:numId w:val="85"/>
        </w:numPr>
        <w:tabs>
          <w:tab w:val="clear" w:pos="454"/>
        </w:tabs>
        <w:ind w:left="1134" w:hanging="283"/>
        <w:jc w:val="both"/>
        <w:rPr>
          <w:rFonts w:ascii="Tahoma" w:hAnsi="Tahoma" w:cs="Tahoma"/>
          <w:color w:val="auto"/>
          <w:sz w:val="18"/>
          <w:szCs w:val="18"/>
        </w:rPr>
      </w:pPr>
      <w:r w:rsidRPr="00CA0356">
        <w:rPr>
          <w:rFonts w:ascii="Tahoma" w:hAnsi="Tahoma" w:cs="Tahoma"/>
          <w:color w:val="auto"/>
          <w:sz w:val="18"/>
          <w:szCs w:val="18"/>
        </w:rPr>
        <w:t xml:space="preserve">uwzględniając charakter przetwarzania oraz dostępne mu informacje, pomagać Administratorowi w wywiązywaniu się z </w:t>
      </w:r>
      <w:proofErr w:type="spellStart"/>
      <w:r w:rsidRPr="00CA0356">
        <w:rPr>
          <w:rFonts w:ascii="Tahoma" w:hAnsi="Tahoma" w:cs="Tahoma"/>
          <w:color w:val="auto"/>
          <w:sz w:val="18"/>
          <w:szCs w:val="18"/>
        </w:rPr>
        <w:t>obowiązk</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w określonych w art. 32-36 ogólnego rozporządzenia o ochronie danych, a w szczególności</w:t>
      </w:r>
      <w:r w:rsidRPr="00CA0356">
        <w:rPr>
          <w:rFonts w:ascii="Tahoma" w:hAnsi="Tahoma" w:cs="Tahoma"/>
          <w:color w:val="auto"/>
          <w:sz w:val="18"/>
          <w:szCs w:val="18"/>
          <w:lang w:val="it-IT"/>
        </w:rPr>
        <w:t xml:space="preserve"> </w:t>
      </w:r>
      <w:r w:rsidRPr="00CA0356">
        <w:rPr>
          <w:rFonts w:ascii="Tahoma" w:hAnsi="Tahoma" w:cs="Tahoma"/>
          <w:color w:val="auto"/>
          <w:sz w:val="18"/>
          <w:szCs w:val="18"/>
        </w:rPr>
        <w:t xml:space="preserve">Podmiot przetwarzający zobowiązuje się przekazywać Administratorowi informacje oraz przyjmować jego zalecenia dotyczące stosowanych </w:t>
      </w:r>
      <w:proofErr w:type="spellStart"/>
      <w:r w:rsidRPr="00CA0356">
        <w:rPr>
          <w:rFonts w:ascii="Tahoma" w:hAnsi="Tahoma" w:cs="Tahoma"/>
          <w:color w:val="auto"/>
          <w:sz w:val="18"/>
          <w:szCs w:val="18"/>
        </w:rPr>
        <w:t>środk</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 xml:space="preserve">w zabezpieczania powierzonych danych osobowych, </w:t>
      </w:r>
      <w:proofErr w:type="spellStart"/>
      <w:r w:rsidRPr="00CA0356">
        <w:rPr>
          <w:rFonts w:ascii="Tahoma" w:hAnsi="Tahoma" w:cs="Tahoma"/>
          <w:color w:val="auto"/>
          <w:sz w:val="18"/>
          <w:szCs w:val="18"/>
        </w:rPr>
        <w:t>przypadk</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w naruszenia ochrony danych osobowych będących przedmiotem niniejszej umowy;</w:t>
      </w:r>
    </w:p>
    <w:p w14:paraId="57733C4D" w14:textId="77777777" w:rsidR="006A6764" w:rsidRPr="00CA0356" w:rsidRDefault="006A6764" w:rsidP="00591710">
      <w:pPr>
        <w:pStyle w:val="Tre"/>
        <w:numPr>
          <w:ilvl w:val="1"/>
          <w:numId w:val="85"/>
        </w:numPr>
        <w:tabs>
          <w:tab w:val="clear" w:pos="454"/>
          <w:tab w:val="num" w:pos="0"/>
        </w:tabs>
        <w:ind w:left="1080" w:hanging="360"/>
        <w:jc w:val="both"/>
        <w:rPr>
          <w:rFonts w:ascii="Tahoma" w:hAnsi="Tahoma" w:cs="Tahoma"/>
          <w:color w:val="auto"/>
          <w:sz w:val="18"/>
          <w:szCs w:val="18"/>
        </w:rPr>
      </w:pPr>
      <w:r w:rsidRPr="00CA0356">
        <w:rPr>
          <w:rFonts w:ascii="Tahoma" w:hAnsi="Tahoma" w:cs="Tahoma"/>
          <w:color w:val="auto"/>
          <w:sz w:val="18"/>
          <w:szCs w:val="18"/>
        </w:rPr>
        <w:t xml:space="preserve">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w:t>
      </w:r>
      <w:proofErr w:type="spellStart"/>
      <w:r w:rsidRPr="00CA0356">
        <w:rPr>
          <w:rFonts w:ascii="Tahoma" w:hAnsi="Tahoma" w:cs="Tahoma"/>
          <w:color w:val="auto"/>
          <w:sz w:val="18"/>
          <w:szCs w:val="18"/>
        </w:rPr>
        <w:t>kt</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rym mowa w art. 33 ust. 3 ogólnego rozporządzenia o ochronie danych;</w:t>
      </w:r>
    </w:p>
    <w:p w14:paraId="7ADD446A" w14:textId="77777777" w:rsidR="006A6764" w:rsidRPr="00CA0356" w:rsidRDefault="006A6764" w:rsidP="00591710">
      <w:pPr>
        <w:pStyle w:val="Tre"/>
        <w:numPr>
          <w:ilvl w:val="1"/>
          <w:numId w:val="85"/>
        </w:numPr>
        <w:tabs>
          <w:tab w:val="clear" w:pos="454"/>
          <w:tab w:val="num" w:pos="0"/>
        </w:tabs>
        <w:ind w:left="1080" w:hanging="360"/>
        <w:jc w:val="both"/>
        <w:rPr>
          <w:rFonts w:ascii="Tahoma" w:hAnsi="Tahoma" w:cs="Tahoma"/>
          <w:color w:val="auto"/>
          <w:sz w:val="18"/>
          <w:szCs w:val="18"/>
        </w:rPr>
      </w:pPr>
      <w:r w:rsidRPr="00CA0356">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sidRPr="00CA0356">
        <w:rPr>
          <w:rFonts w:ascii="Tahoma" w:hAnsi="Tahoma" w:cs="Tahoma"/>
          <w:color w:val="auto"/>
          <w:sz w:val="18"/>
          <w:szCs w:val="18"/>
          <w:lang w:val="es-ES"/>
        </w:rPr>
        <w:t>ó</w:t>
      </w:r>
      <w:r w:rsidRPr="00CA0356">
        <w:rPr>
          <w:rFonts w:ascii="Tahoma" w:hAnsi="Tahoma" w:cs="Tahoma"/>
          <w:color w:val="auto"/>
          <w:sz w:val="18"/>
          <w:szCs w:val="18"/>
        </w:rPr>
        <w:t xml:space="preserve">b, </w:t>
      </w:r>
      <w:proofErr w:type="spellStart"/>
      <w:r w:rsidRPr="00CA0356">
        <w:rPr>
          <w:rFonts w:ascii="Tahoma" w:hAnsi="Tahoma" w:cs="Tahoma"/>
          <w:color w:val="auto"/>
          <w:sz w:val="18"/>
          <w:szCs w:val="18"/>
        </w:rPr>
        <w:t>kt</w:t>
      </w:r>
      <w:proofErr w:type="spellEnd"/>
      <w:r w:rsidRPr="00CA0356">
        <w:rPr>
          <w:rFonts w:ascii="Tahoma" w:hAnsi="Tahoma" w:cs="Tahoma"/>
          <w:color w:val="auto"/>
          <w:sz w:val="18"/>
          <w:szCs w:val="18"/>
          <w:lang w:val="es-ES"/>
        </w:rPr>
        <w:t>ó</w:t>
      </w:r>
      <w:proofErr w:type="spellStart"/>
      <w:r w:rsidRPr="00CA0356">
        <w:rPr>
          <w:rFonts w:ascii="Tahoma" w:hAnsi="Tahoma" w:cs="Tahoma"/>
          <w:color w:val="auto"/>
          <w:sz w:val="18"/>
          <w:szCs w:val="18"/>
        </w:rPr>
        <w:t>rych</w:t>
      </w:r>
      <w:proofErr w:type="spellEnd"/>
      <w:r w:rsidRPr="00CA0356">
        <w:rPr>
          <w:rFonts w:ascii="Tahoma" w:hAnsi="Tahoma" w:cs="Tahoma"/>
          <w:color w:val="auto"/>
          <w:sz w:val="18"/>
          <w:szCs w:val="18"/>
        </w:rPr>
        <w:t xml:space="preserve"> dane dotyczą, w zakresie wykonywania ich praw określonych w rozdziale III ogólnego rozporządzenia o ochronie danych;</w:t>
      </w:r>
    </w:p>
    <w:p w14:paraId="15968CAC" w14:textId="77777777" w:rsidR="006A6764" w:rsidRPr="00CA0356" w:rsidRDefault="006A6764" w:rsidP="00591710">
      <w:pPr>
        <w:pStyle w:val="Tre"/>
        <w:numPr>
          <w:ilvl w:val="1"/>
          <w:numId w:val="85"/>
        </w:numPr>
        <w:tabs>
          <w:tab w:val="clear" w:pos="454"/>
          <w:tab w:val="num" w:pos="0"/>
        </w:tabs>
        <w:ind w:left="1080" w:hanging="360"/>
        <w:jc w:val="both"/>
        <w:rPr>
          <w:rFonts w:ascii="Tahoma" w:hAnsi="Tahoma" w:cs="Tahoma"/>
          <w:color w:val="auto"/>
          <w:sz w:val="18"/>
          <w:szCs w:val="18"/>
        </w:rPr>
      </w:pPr>
      <w:r w:rsidRPr="00CA0356">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w:t>
      </w:r>
      <w:r w:rsidRPr="00CA0356">
        <w:rPr>
          <w:rFonts w:ascii="Tahoma" w:hAnsi="Tahoma" w:cs="Tahoma"/>
          <w:color w:val="auto"/>
          <w:sz w:val="18"/>
          <w:szCs w:val="18"/>
          <w:lang w:val="es-ES"/>
        </w:rPr>
        <w:t>ó</w:t>
      </w:r>
      <w:r w:rsidRPr="00CA0356">
        <w:rPr>
          <w:rFonts w:ascii="Tahoma" w:hAnsi="Tahoma" w:cs="Tahoma"/>
          <w:color w:val="auto"/>
          <w:sz w:val="18"/>
          <w:szCs w:val="18"/>
        </w:rPr>
        <w:t>w dotyczących ochrony danych.</w:t>
      </w:r>
    </w:p>
    <w:p w14:paraId="4B9F6731" w14:textId="77777777" w:rsidR="006A6764" w:rsidRPr="00CA0356" w:rsidRDefault="006A6764" w:rsidP="006A6764">
      <w:pPr>
        <w:pStyle w:val="Tre"/>
        <w:jc w:val="both"/>
        <w:rPr>
          <w:rFonts w:ascii="Tahoma" w:hAnsi="Tahoma" w:cs="Tahoma"/>
          <w:color w:val="auto"/>
          <w:sz w:val="18"/>
          <w:szCs w:val="18"/>
        </w:rPr>
      </w:pPr>
    </w:p>
    <w:p w14:paraId="3D46B24B" w14:textId="77777777" w:rsidR="006A6764" w:rsidRPr="00CA0356" w:rsidRDefault="006A6764" w:rsidP="006A6764">
      <w:pPr>
        <w:pStyle w:val="Tre"/>
        <w:jc w:val="center"/>
        <w:rPr>
          <w:rFonts w:ascii="Tahoma" w:hAnsi="Tahoma" w:cs="Tahoma"/>
          <w:color w:val="auto"/>
          <w:sz w:val="18"/>
          <w:szCs w:val="18"/>
        </w:rPr>
      </w:pPr>
      <w:r w:rsidRPr="00CA0356">
        <w:rPr>
          <w:rFonts w:ascii="Tahoma" w:hAnsi="Tahoma" w:cs="Tahoma"/>
          <w:color w:val="auto"/>
          <w:sz w:val="18"/>
          <w:szCs w:val="18"/>
        </w:rPr>
        <w:t>§ 6</w:t>
      </w:r>
    </w:p>
    <w:p w14:paraId="5C32CBE0" w14:textId="77777777" w:rsidR="006A6764" w:rsidRPr="00CA0356" w:rsidRDefault="006A6764" w:rsidP="00591710">
      <w:pPr>
        <w:pStyle w:val="Tre"/>
        <w:numPr>
          <w:ilvl w:val="0"/>
          <w:numId w:val="83"/>
        </w:numPr>
        <w:jc w:val="both"/>
        <w:rPr>
          <w:rFonts w:ascii="Tahoma" w:hAnsi="Tahoma" w:cs="Tahoma"/>
          <w:color w:val="auto"/>
          <w:sz w:val="18"/>
          <w:szCs w:val="18"/>
        </w:rPr>
      </w:pPr>
      <w:r w:rsidRPr="00CA0356">
        <w:rPr>
          <w:rFonts w:ascii="Tahoma" w:hAnsi="Tahoma" w:cs="Tahoma"/>
          <w:color w:val="auto"/>
          <w:sz w:val="18"/>
          <w:szCs w:val="18"/>
        </w:rPr>
        <w:lastRenderedPageBreak/>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23C4280B" w14:textId="77777777" w:rsidR="006A6764" w:rsidRPr="00CA0356" w:rsidRDefault="006A6764" w:rsidP="00591710">
      <w:pPr>
        <w:pStyle w:val="Tre"/>
        <w:numPr>
          <w:ilvl w:val="0"/>
          <w:numId w:val="83"/>
        </w:numPr>
        <w:jc w:val="both"/>
        <w:rPr>
          <w:rFonts w:ascii="Tahoma" w:hAnsi="Tahoma" w:cs="Tahoma"/>
          <w:color w:val="auto"/>
          <w:sz w:val="18"/>
          <w:szCs w:val="18"/>
        </w:rPr>
      </w:pPr>
      <w:r w:rsidRPr="00CA0356">
        <w:rPr>
          <w:rFonts w:ascii="Tahoma" w:hAnsi="Tahoma" w:cs="Tahoma"/>
          <w:color w:val="auto"/>
          <w:sz w:val="18"/>
          <w:szCs w:val="18"/>
        </w:rPr>
        <w:t>Zgoda wydawana jest w odniesieniu do ściśle określonych os</w:t>
      </w:r>
      <w:r w:rsidRPr="00CA0356">
        <w:rPr>
          <w:rFonts w:ascii="Tahoma" w:hAnsi="Tahoma" w:cs="Tahoma"/>
          <w:color w:val="auto"/>
          <w:sz w:val="18"/>
          <w:szCs w:val="18"/>
          <w:lang w:val="es-ES"/>
        </w:rPr>
        <w:t>ó</w:t>
      </w:r>
      <w:r w:rsidRPr="00CA0356">
        <w:rPr>
          <w:rFonts w:ascii="Tahoma" w:hAnsi="Tahoma" w:cs="Tahoma"/>
          <w:color w:val="auto"/>
          <w:sz w:val="18"/>
          <w:szCs w:val="18"/>
        </w:rPr>
        <w:t>b lub podmiot</w:t>
      </w:r>
      <w:r w:rsidRPr="00CA0356">
        <w:rPr>
          <w:rFonts w:ascii="Tahoma" w:hAnsi="Tahoma" w:cs="Tahoma"/>
          <w:color w:val="auto"/>
          <w:sz w:val="18"/>
          <w:szCs w:val="18"/>
          <w:lang w:val="es-ES"/>
        </w:rPr>
        <w:t>ó</w:t>
      </w:r>
      <w:r w:rsidRPr="00CA0356">
        <w:rPr>
          <w:rFonts w:ascii="Tahoma" w:hAnsi="Tahoma" w:cs="Tahoma"/>
          <w:color w:val="auto"/>
          <w:sz w:val="18"/>
          <w:szCs w:val="18"/>
        </w:rPr>
        <w:t xml:space="preserve">w oraz określa cel, zakres oraz warunki dalszego powierzenia przetwarzania danych osobowych. </w:t>
      </w:r>
    </w:p>
    <w:p w14:paraId="3740F567" w14:textId="77777777" w:rsidR="006A6764" w:rsidRPr="00CA0356" w:rsidRDefault="006A6764" w:rsidP="00591710">
      <w:pPr>
        <w:pStyle w:val="Tre"/>
        <w:numPr>
          <w:ilvl w:val="0"/>
          <w:numId w:val="83"/>
        </w:numPr>
        <w:jc w:val="both"/>
        <w:rPr>
          <w:rFonts w:ascii="Tahoma" w:hAnsi="Tahoma" w:cs="Tahoma"/>
          <w:color w:val="auto"/>
          <w:sz w:val="18"/>
          <w:szCs w:val="18"/>
        </w:rPr>
      </w:pPr>
      <w:r w:rsidRPr="00CA0356">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52134E3A" w14:textId="77777777" w:rsidR="006A6764" w:rsidRPr="00CA0356" w:rsidRDefault="006A6764" w:rsidP="006A6764">
      <w:pPr>
        <w:pStyle w:val="Tre"/>
        <w:jc w:val="both"/>
        <w:rPr>
          <w:rFonts w:ascii="Tahoma" w:hAnsi="Tahoma" w:cs="Tahoma"/>
          <w:color w:val="auto"/>
          <w:sz w:val="18"/>
          <w:szCs w:val="18"/>
        </w:rPr>
      </w:pPr>
    </w:p>
    <w:p w14:paraId="49ACF0CB" w14:textId="77777777" w:rsidR="006A6764" w:rsidRPr="00CA0356" w:rsidRDefault="006A6764" w:rsidP="006A6764">
      <w:pPr>
        <w:pStyle w:val="Tre"/>
        <w:jc w:val="center"/>
        <w:rPr>
          <w:rFonts w:ascii="Tahoma" w:hAnsi="Tahoma" w:cs="Tahoma"/>
          <w:color w:val="auto"/>
          <w:sz w:val="18"/>
          <w:szCs w:val="18"/>
        </w:rPr>
      </w:pPr>
      <w:r w:rsidRPr="00CA0356">
        <w:rPr>
          <w:rFonts w:ascii="Tahoma" w:hAnsi="Tahoma" w:cs="Tahoma"/>
          <w:color w:val="auto"/>
          <w:sz w:val="18"/>
          <w:szCs w:val="18"/>
        </w:rPr>
        <w:t>§ 7</w:t>
      </w:r>
    </w:p>
    <w:p w14:paraId="0A9E80E7" w14:textId="77777777" w:rsidR="006A6764" w:rsidRPr="00CA0356" w:rsidRDefault="006A6764" w:rsidP="00591710">
      <w:pPr>
        <w:pStyle w:val="Tre"/>
        <w:numPr>
          <w:ilvl w:val="0"/>
          <w:numId w:val="81"/>
        </w:numPr>
        <w:jc w:val="both"/>
        <w:rPr>
          <w:rFonts w:ascii="Tahoma" w:hAnsi="Tahoma" w:cs="Tahoma"/>
          <w:color w:val="auto"/>
          <w:sz w:val="18"/>
          <w:szCs w:val="18"/>
        </w:rPr>
      </w:pPr>
      <w:r w:rsidRPr="00CA0356">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7DC3D9A2" w14:textId="77777777" w:rsidR="006A6764" w:rsidRPr="00CA0356" w:rsidRDefault="006A6764" w:rsidP="00591710">
      <w:pPr>
        <w:pStyle w:val="Tre"/>
        <w:numPr>
          <w:ilvl w:val="0"/>
          <w:numId w:val="81"/>
        </w:numPr>
        <w:jc w:val="both"/>
        <w:rPr>
          <w:rFonts w:ascii="Tahoma" w:hAnsi="Tahoma" w:cs="Tahoma"/>
          <w:color w:val="auto"/>
          <w:sz w:val="18"/>
          <w:szCs w:val="18"/>
        </w:rPr>
      </w:pPr>
      <w:r w:rsidRPr="00CA0356">
        <w:rPr>
          <w:rFonts w:ascii="Tahoma" w:hAnsi="Tahoma" w:cs="Tahoma"/>
          <w:color w:val="auto"/>
          <w:sz w:val="18"/>
          <w:szCs w:val="18"/>
        </w:rPr>
        <w:t>Administrator jest zobowiązany uprzedzić Podmiot przetwarzający o planowanej kontroli, nie później niż na 7 dni przed przystąpieniem do jej dokonania.</w:t>
      </w:r>
    </w:p>
    <w:p w14:paraId="5D811323" w14:textId="77777777" w:rsidR="006A6764" w:rsidRPr="00CA0356" w:rsidRDefault="006A6764" w:rsidP="00591710">
      <w:pPr>
        <w:pStyle w:val="Tre"/>
        <w:numPr>
          <w:ilvl w:val="0"/>
          <w:numId w:val="81"/>
        </w:numPr>
        <w:jc w:val="both"/>
        <w:rPr>
          <w:rFonts w:ascii="Tahoma" w:hAnsi="Tahoma" w:cs="Tahoma"/>
          <w:color w:val="auto"/>
          <w:sz w:val="18"/>
          <w:szCs w:val="18"/>
        </w:rPr>
      </w:pPr>
      <w:r w:rsidRPr="00CA0356">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3BC80626" w14:textId="77777777" w:rsidR="006A6764" w:rsidRPr="00CA0356" w:rsidRDefault="006A6764" w:rsidP="00591710">
      <w:pPr>
        <w:pStyle w:val="Tre"/>
        <w:numPr>
          <w:ilvl w:val="0"/>
          <w:numId w:val="81"/>
        </w:numPr>
        <w:jc w:val="both"/>
        <w:rPr>
          <w:rFonts w:ascii="Tahoma" w:hAnsi="Tahoma" w:cs="Tahoma"/>
          <w:color w:val="auto"/>
          <w:sz w:val="18"/>
          <w:szCs w:val="18"/>
        </w:rPr>
      </w:pPr>
      <w:r w:rsidRPr="00CA0356">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CA0356">
        <w:rPr>
          <w:rFonts w:ascii="Tahoma" w:hAnsi="Tahoma" w:cs="Tahoma"/>
          <w:color w:val="auto"/>
          <w:sz w:val="18"/>
          <w:szCs w:val="18"/>
          <w:lang w:val="es-ES"/>
        </w:rPr>
        <w:t>ó</w:t>
      </w:r>
      <w:r w:rsidRPr="00CA0356">
        <w:rPr>
          <w:rFonts w:ascii="Tahoma" w:hAnsi="Tahoma" w:cs="Tahoma"/>
          <w:color w:val="auto"/>
          <w:sz w:val="18"/>
          <w:szCs w:val="18"/>
        </w:rPr>
        <w:t>w przeprowadzonych przez Administratora lub upoważnionego przez niego audytora. </w:t>
      </w:r>
    </w:p>
    <w:p w14:paraId="03A0B0E2" w14:textId="77777777" w:rsidR="006A6764" w:rsidRPr="00CA0356" w:rsidRDefault="006A6764" w:rsidP="00591710">
      <w:pPr>
        <w:pStyle w:val="Tre"/>
        <w:numPr>
          <w:ilvl w:val="0"/>
          <w:numId w:val="81"/>
        </w:numPr>
        <w:jc w:val="both"/>
        <w:rPr>
          <w:rFonts w:ascii="Tahoma" w:hAnsi="Tahoma" w:cs="Tahoma"/>
          <w:color w:val="auto"/>
          <w:sz w:val="18"/>
          <w:szCs w:val="18"/>
        </w:rPr>
      </w:pPr>
      <w:r w:rsidRPr="00CA0356">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46AE6FBF" w14:textId="77777777" w:rsidR="006A6764" w:rsidRPr="00CA0356" w:rsidRDefault="006A6764" w:rsidP="006A6764">
      <w:pPr>
        <w:pStyle w:val="Tre"/>
        <w:jc w:val="both"/>
        <w:rPr>
          <w:rFonts w:ascii="Tahoma" w:hAnsi="Tahoma" w:cs="Tahoma"/>
          <w:color w:val="auto"/>
          <w:sz w:val="18"/>
          <w:szCs w:val="18"/>
        </w:rPr>
      </w:pPr>
    </w:p>
    <w:p w14:paraId="2D01BB38" w14:textId="77777777" w:rsidR="006A6764" w:rsidRPr="00CA0356" w:rsidRDefault="006A6764" w:rsidP="006A6764">
      <w:pPr>
        <w:pStyle w:val="Tre"/>
        <w:jc w:val="center"/>
        <w:rPr>
          <w:rFonts w:ascii="Tahoma" w:hAnsi="Tahoma" w:cs="Tahoma"/>
          <w:color w:val="auto"/>
          <w:sz w:val="18"/>
          <w:szCs w:val="18"/>
        </w:rPr>
      </w:pPr>
    </w:p>
    <w:p w14:paraId="36781C1A" w14:textId="77777777" w:rsidR="006A6764" w:rsidRPr="00CA0356" w:rsidRDefault="006A6764" w:rsidP="006A6764">
      <w:pPr>
        <w:pStyle w:val="Tre"/>
        <w:jc w:val="center"/>
        <w:rPr>
          <w:rFonts w:ascii="Tahoma" w:hAnsi="Tahoma" w:cs="Tahoma"/>
          <w:color w:val="auto"/>
          <w:sz w:val="18"/>
          <w:szCs w:val="18"/>
        </w:rPr>
      </w:pPr>
      <w:r w:rsidRPr="00CA0356">
        <w:rPr>
          <w:rFonts w:ascii="Tahoma" w:hAnsi="Tahoma" w:cs="Tahoma"/>
          <w:color w:val="auto"/>
          <w:sz w:val="18"/>
          <w:szCs w:val="18"/>
        </w:rPr>
        <w:t>§ 8</w:t>
      </w:r>
    </w:p>
    <w:p w14:paraId="38DAD33C" w14:textId="77777777" w:rsidR="006A6764" w:rsidRPr="00CA0356" w:rsidRDefault="006A6764" w:rsidP="00591710">
      <w:pPr>
        <w:pStyle w:val="Tre"/>
        <w:numPr>
          <w:ilvl w:val="0"/>
          <w:numId w:val="84"/>
        </w:numPr>
        <w:jc w:val="both"/>
        <w:rPr>
          <w:rFonts w:ascii="Tahoma" w:hAnsi="Tahoma" w:cs="Tahoma"/>
          <w:color w:val="auto"/>
          <w:sz w:val="18"/>
          <w:szCs w:val="18"/>
        </w:rPr>
      </w:pPr>
      <w:r w:rsidRPr="00CA0356">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3DE66AB5" w14:textId="77777777" w:rsidR="006A6764" w:rsidRPr="00CA0356" w:rsidRDefault="006A6764" w:rsidP="00591710">
      <w:pPr>
        <w:pStyle w:val="Tre"/>
        <w:numPr>
          <w:ilvl w:val="0"/>
          <w:numId w:val="84"/>
        </w:numPr>
        <w:jc w:val="both"/>
        <w:rPr>
          <w:rFonts w:ascii="Tahoma" w:hAnsi="Tahoma" w:cs="Tahoma"/>
          <w:color w:val="auto"/>
          <w:sz w:val="18"/>
          <w:szCs w:val="18"/>
        </w:rPr>
      </w:pPr>
      <w:r w:rsidRPr="00CA0356">
        <w:rPr>
          <w:rFonts w:ascii="Tahoma" w:hAnsi="Tahoma" w:cs="Tahoma"/>
          <w:color w:val="auto"/>
          <w:sz w:val="18"/>
          <w:szCs w:val="18"/>
        </w:rPr>
        <w:t>Umowa jest zawarta na czas określony, który odpowiada okresem czasowi obowiązywania umowy zasadniczej.</w:t>
      </w:r>
    </w:p>
    <w:p w14:paraId="4B986749" w14:textId="77777777" w:rsidR="006A6764" w:rsidRPr="00CA0356" w:rsidRDefault="006A6764" w:rsidP="00591710">
      <w:pPr>
        <w:pStyle w:val="Tre"/>
        <w:numPr>
          <w:ilvl w:val="0"/>
          <w:numId w:val="84"/>
        </w:numPr>
        <w:jc w:val="both"/>
        <w:rPr>
          <w:rFonts w:ascii="Tahoma" w:hAnsi="Tahoma" w:cs="Tahoma"/>
          <w:color w:val="auto"/>
          <w:sz w:val="18"/>
          <w:szCs w:val="18"/>
        </w:rPr>
      </w:pPr>
      <w:r w:rsidRPr="00CA0356">
        <w:rPr>
          <w:rFonts w:ascii="Tahoma" w:hAnsi="Tahoma" w:cs="Tahoma"/>
          <w:color w:val="auto"/>
          <w:sz w:val="18"/>
          <w:szCs w:val="18"/>
        </w:rPr>
        <w:t>Rozwiązanie, wypowiedzenie lub wygaśnięcie umowy powoduje odpowiednio jednoczesne rozwiązanie, wypowiedzenie lub wygaśnięcie umowy zasadniczej.</w:t>
      </w:r>
    </w:p>
    <w:p w14:paraId="30BF4AF0" w14:textId="77777777" w:rsidR="006A6764" w:rsidRPr="00CA0356" w:rsidRDefault="006A6764" w:rsidP="00591710">
      <w:pPr>
        <w:pStyle w:val="Tre"/>
        <w:numPr>
          <w:ilvl w:val="0"/>
          <w:numId w:val="84"/>
        </w:numPr>
        <w:jc w:val="both"/>
        <w:rPr>
          <w:rFonts w:ascii="Tahoma" w:hAnsi="Tahoma" w:cs="Tahoma"/>
          <w:color w:val="auto"/>
          <w:sz w:val="18"/>
          <w:szCs w:val="18"/>
        </w:rPr>
      </w:pPr>
      <w:r w:rsidRPr="00CA0356">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35AAB6D9" w14:textId="77777777" w:rsidR="006A6764" w:rsidRPr="00CA0356" w:rsidRDefault="006A6764" w:rsidP="00591710">
      <w:pPr>
        <w:pStyle w:val="Tre"/>
        <w:numPr>
          <w:ilvl w:val="1"/>
          <w:numId w:val="84"/>
        </w:numPr>
        <w:jc w:val="both"/>
        <w:rPr>
          <w:rFonts w:ascii="Tahoma" w:hAnsi="Tahoma" w:cs="Tahoma"/>
          <w:color w:val="auto"/>
          <w:sz w:val="18"/>
          <w:szCs w:val="18"/>
        </w:rPr>
      </w:pPr>
      <w:r w:rsidRPr="00CA0356">
        <w:rPr>
          <w:rFonts w:ascii="Tahoma" w:hAnsi="Tahoma" w:cs="Tahoma"/>
          <w:color w:val="auto"/>
          <w:sz w:val="18"/>
          <w:szCs w:val="18"/>
        </w:rPr>
        <w:t>dokonuje przetwarzania danych osobowych w celu lub w sposób inny niż określony w umowie;</w:t>
      </w:r>
    </w:p>
    <w:p w14:paraId="71357E9E" w14:textId="77777777" w:rsidR="006A6764" w:rsidRPr="00CA0356" w:rsidRDefault="006A6764" w:rsidP="00591710">
      <w:pPr>
        <w:pStyle w:val="Tre"/>
        <w:numPr>
          <w:ilvl w:val="1"/>
          <w:numId w:val="84"/>
        </w:numPr>
        <w:jc w:val="both"/>
        <w:rPr>
          <w:rFonts w:ascii="Tahoma" w:hAnsi="Tahoma" w:cs="Tahoma"/>
          <w:color w:val="auto"/>
          <w:sz w:val="18"/>
          <w:szCs w:val="18"/>
        </w:rPr>
      </w:pPr>
      <w:r w:rsidRPr="00CA0356">
        <w:rPr>
          <w:rFonts w:ascii="Tahoma" w:hAnsi="Tahoma" w:cs="Tahoma"/>
          <w:color w:val="auto"/>
          <w:sz w:val="18"/>
          <w:szCs w:val="18"/>
        </w:rPr>
        <w:t>dokonuje powierzenia przetwarzania danych osobowych innemu podmiotowi z naruszeniem § 5 ust. 1 umowy;</w:t>
      </w:r>
    </w:p>
    <w:p w14:paraId="2C4760CC" w14:textId="77777777" w:rsidR="006A6764" w:rsidRPr="00CA0356" w:rsidRDefault="006A6764" w:rsidP="00591710">
      <w:pPr>
        <w:pStyle w:val="Tre"/>
        <w:numPr>
          <w:ilvl w:val="1"/>
          <w:numId w:val="84"/>
        </w:numPr>
        <w:jc w:val="both"/>
        <w:rPr>
          <w:rFonts w:ascii="Tahoma" w:hAnsi="Tahoma" w:cs="Tahoma"/>
          <w:color w:val="auto"/>
          <w:sz w:val="18"/>
          <w:szCs w:val="18"/>
        </w:rPr>
      </w:pPr>
      <w:r w:rsidRPr="00CA0356">
        <w:rPr>
          <w:rFonts w:ascii="Tahoma" w:hAnsi="Tahoma" w:cs="Tahoma"/>
          <w:color w:val="auto"/>
          <w:sz w:val="18"/>
          <w:szCs w:val="18"/>
        </w:rPr>
        <w:t>zaniechał wdrożenia środków technicznych i organizacyjnych zapewniających odpowiedni stopień bezpieczeństwa danych osobowych.</w:t>
      </w:r>
    </w:p>
    <w:p w14:paraId="49592D14" w14:textId="77777777" w:rsidR="006A6764" w:rsidRPr="00CA0356" w:rsidRDefault="006A6764" w:rsidP="00591710">
      <w:pPr>
        <w:pStyle w:val="Tre"/>
        <w:numPr>
          <w:ilvl w:val="0"/>
          <w:numId w:val="84"/>
        </w:numPr>
        <w:jc w:val="both"/>
        <w:rPr>
          <w:rFonts w:ascii="Tahoma" w:hAnsi="Tahoma" w:cs="Tahoma"/>
          <w:color w:val="auto"/>
          <w:sz w:val="18"/>
          <w:szCs w:val="18"/>
        </w:rPr>
      </w:pPr>
      <w:r w:rsidRPr="00CA0356">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7D23303A" w14:textId="77777777" w:rsidR="006A6764" w:rsidRPr="00CA0356" w:rsidRDefault="006A6764" w:rsidP="006A6764">
      <w:pPr>
        <w:pStyle w:val="Tre"/>
        <w:jc w:val="both"/>
        <w:rPr>
          <w:rFonts w:ascii="Tahoma" w:hAnsi="Tahoma" w:cs="Tahoma"/>
          <w:color w:val="auto"/>
          <w:sz w:val="18"/>
          <w:szCs w:val="18"/>
        </w:rPr>
      </w:pPr>
    </w:p>
    <w:p w14:paraId="49FE2AB7" w14:textId="77777777" w:rsidR="006A6764" w:rsidRPr="00CA0356" w:rsidRDefault="006A6764" w:rsidP="006A6764">
      <w:pPr>
        <w:pStyle w:val="Tre"/>
        <w:jc w:val="center"/>
        <w:rPr>
          <w:rFonts w:ascii="Tahoma" w:hAnsi="Tahoma" w:cs="Tahoma"/>
          <w:color w:val="auto"/>
          <w:sz w:val="18"/>
          <w:szCs w:val="18"/>
        </w:rPr>
      </w:pPr>
      <w:r w:rsidRPr="00CA0356">
        <w:rPr>
          <w:rFonts w:ascii="Tahoma" w:hAnsi="Tahoma" w:cs="Tahoma"/>
          <w:color w:val="auto"/>
          <w:sz w:val="18"/>
          <w:szCs w:val="18"/>
        </w:rPr>
        <w:t>§ 9</w:t>
      </w:r>
    </w:p>
    <w:p w14:paraId="36B97BE2" w14:textId="77777777" w:rsidR="006A6764" w:rsidRPr="00CA0356" w:rsidRDefault="006A6764" w:rsidP="006A6764">
      <w:pPr>
        <w:pStyle w:val="Tre"/>
        <w:jc w:val="both"/>
        <w:rPr>
          <w:rFonts w:ascii="Tahoma" w:hAnsi="Tahoma" w:cs="Tahoma"/>
          <w:color w:val="auto"/>
          <w:sz w:val="18"/>
          <w:szCs w:val="18"/>
        </w:rPr>
      </w:pPr>
      <w:r w:rsidRPr="00CA0356">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04D258EF" w14:textId="77777777" w:rsidR="006A6764" w:rsidRPr="00CA0356" w:rsidRDefault="006A6764" w:rsidP="006A6764">
      <w:pPr>
        <w:pStyle w:val="Tre"/>
        <w:jc w:val="center"/>
        <w:rPr>
          <w:rFonts w:ascii="Tahoma" w:hAnsi="Tahoma" w:cs="Tahoma"/>
          <w:color w:val="auto"/>
          <w:sz w:val="18"/>
          <w:szCs w:val="18"/>
        </w:rPr>
      </w:pPr>
    </w:p>
    <w:p w14:paraId="14AA7569" w14:textId="77777777" w:rsidR="006A6764" w:rsidRPr="00CA0356" w:rsidRDefault="006A6764" w:rsidP="006A6764">
      <w:pPr>
        <w:pStyle w:val="Tre"/>
        <w:jc w:val="center"/>
        <w:rPr>
          <w:rFonts w:ascii="Tahoma" w:hAnsi="Tahoma" w:cs="Tahoma"/>
          <w:color w:val="auto"/>
          <w:sz w:val="18"/>
          <w:szCs w:val="18"/>
        </w:rPr>
      </w:pPr>
      <w:r w:rsidRPr="00CA0356">
        <w:rPr>
          <w:rFonts w:ascii="Tahoma" w:hAnsi="Tahoma" w:cs="Tahoma"/>
          <w:color w:val="auto"/>
          <w:sz w:val="18"/>
          <w:szCs w:val="18"/>
        </w:rPr>
        <w:t>§ 10</w:t>
      </w:r>
    </w:p>
    <w:p w14:paraId="6A66F38A" w14:textId="77777777" w:rsidR="006A6764" w:rsidRPr="00CA0356" w:rsidRDefault="006A6764" w:rsidP="00591710">
      <w:pPr>
        <w:pStyle w:val="Tre"/>
        <w:numPr>
          <w:ilvl w:val="0"/>
          <w:numId w:val="82"/>
        </w:numPr>
        <w:jc w:val="both"/>
        <w:rPr>
          <w:rFonts w:ascii="Tahoma" w:hAnsi="Tahoma" w:cs="Tahoma"/>
          <w:color w:val="auto"/>
          <w:sz w:val="18"/>
          <w:szCs w:val="18"/>
        </w:rPr>
      </w:pPr>
      <w:r w:rsidRPr="00CA0356">
        <w:rPr>
          <w:rFonts w:ascii="Tahoma" w:hAnsi="Tahoma" w:cs="Tahoma"/>
          <w:color w:val="auto"/>
          <w:sz w:val="18"/>
          <w:szCs w:val="18"/>
        </w:rPr>
        <w:t>Wszelkie zamiany niniejszej umowy wymagają zachowania formy pisemnej pod rygorem nieważności.</w:t>
      </w:r>
    </w:p>
    <w:p w14:paraId="0A99F065" w14:textId="77777777" w:rsidR="006A6764" w:rsidRPr="00CA0356" w:rsidRDefault="006A6764" w:rsidP="00591710">
      <w:pPr>
        <w:pStyle w:val="Tre"/>
        <w:numPr>
          <w:ilvl w:val="0"/>
          <w:numId w:val="82"/>
        </w:numPr>
        <w:jc w:val="both"/>
        <w:rPr>
          <w:rFonts w:ascii="Tahoma" w:hAnsi="Tahoma" w:cs="Tahoma"/>
          <w:color w:val="auto"/>
          <w:sz w:val="18"/>
          <w:szCs w:val="18"/>
        </w:rPr>
      </w:pPr>
      <w:r w:rsidRPr="00CA0356">
        <w:rPr>
          <w:rFonts w:ascii="Tahoma" w:hAnsi="Tahoma" w:cs="Tahoma"/>
          <w:color w:val="auto"/>
          <w:sz w:val="18"/>
          <w:szCs w:val="18"/>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4EA7FE73" w14:textId="77777777" w:rsidR="006A6764" w:rsidRPr="00CA0356" w:rsidRDefault="006A6764" w:rsidP="00591710">
      <w:pPr>
        <w:pStyle w:val="Tre"/>
        <w:numPr>
          <w:ilvl w:val="0"/>
          <w:numId w:val="82"/>
        </w:numPr>
        <w:jc w:val="both"/>
        <w:rPr>
          <w:rFonts w:ascii="Tahoma" w:hAnsi="Tahoma" w:cs="Tahoma"/>
          <w:color w:val="auto"/>
          <w:sz w:val="18"/>
          <w:szCs w:val="18"/>
        </w:rPr>
      </w:pPr>
      <w:r w:rsidRPr="00CA0356">
        <w:rPr>
          <w:rFonts w:ascii="Tahoma" w:hAnsi="Tahoma" w:cs="Tahoma"/>
          <w:color w:val="auto"/>
          <w:sz w:val="18"/>
          <w:szCs w:val="18"/>
        </w:rPr>
        <w:t>Umowa podlega przepisom ogólnego rozporządzenia o ochronie danych oraz prawu polskiemu.</w:t>
      </w:r>
    </w:p>
    <w:p w14:paraId="1DD95E9E" w14:textId="77777777" w:rsidR="006A6764" w:rsidRPr="00CA0356" w:rsidRDefault="006A6764" w:rsidP="00591710">
      <w:pPr>
        <w:pStyle w:val="Tre"/>
        <w:numPr>
          <w:ilvl w:val="0"/>
          <w:numId w:val="82"/>
        </w:numPr>
        <w:jc w:val="both"/>
        <w:rPr>
          <w:rFonts w:ascii="Tahoma" w:hAnsi="Tahoma" w:cs="Tahoma"/>
          <w:color w:val="auto"/>
          <w:sz w:val="18"/>
          <w:szCs w:val="18"/>
        </w:rPr>
      </w:pPr>
      <w:r w:rsidRPr="00CA0356">
        <w:rPr>
          <w:rFonts w:ascii="Tahoma" w:hAnsi="Tahoma" w:cs="Tahoma"/>
          <w:color w:val="auto"/>
          <w:sz w:val="18"/>
          <w:szCs w:val="18"/>
        </w:rPr>
        <w:t>Wszelkie spory wynikłe ze stosunku prawnego objętego niniejszą umową rozpatrywane będą przez sąd właściwy dla siedziby Administratora.</w:t>
      </w:r>
    </w:p>
    <w:p w14:paraId="370F88E6" w14:textId="77777777" w:rsidR="006A6764" w:rsidRPr="00CA0356" w:rsidRDefault="006A6764" w:rsidP="00591710">
      <w:pPr>
        <w:pStyle w:val="Tre"/>
        <w:numPr>
          <w:ilvl w:val="0"/>
          <w:numId w:val="82"/>
        </w:numPr>
        <w:jc w:val="both"/>
        <w:rPr>
          <w:rFonts w:ascii="Tahoma" w:hAnsi="Tahoma" w:cs="Tahoma"/>
          <w:color w:val="auto"/>
          <w:sz w:val="18"/>
          <w:szCs w:val="18"/>
        </w:rPr>
      </w:pPr>
      <w:r w:rsidRPr="00CA0356">
        <w:rPr>
          <w:rFonts w:ascii="Tahoma" w:hAnsi="Tahoma" w:cs="Tahoma"/>
          <w:color w:val="auto"/>
          <w:sz w:val="18"/>
          <w:szCs w:val="18"/>
        </w:rPr>
        <w:t>Umowa została sporządzona w dwóch egzemplarzach, po jednym dla każdej ze stron.</w:t>
      </w:r>
    </w:p>
    <w:p w14:paraId="6A03AD8E" w14:textId="77777777" w:rsidR="006A6764" w:rsidRPr="00CA0356" w:rsidRDefault="006A6764" w:rsidP="006A6764">
      <w:pPr>
        <w:pStyle w:val="Tre"/>
        <w:jc w:val="both"/>
        <w:rPr>
          <w:rFonts w:ascii="Tahoma" w:hAnsi="Tahoma" w:cs="Tahoma"/>
          <w:color w:val="auto"/>
          <w:sz w:val="18"/>
          <w:szCs w:val="18"/>
        </w:rPr>
      </w:pPr>
    </w:p>
    <w:p w14:paraId="2A25FDCC" w14:textId="77777777" w:rsidR="006A6764" w:rsidRPr="00CA0356" w:rsidRDefault="006A6764" w:rsidP="006A6764">
      <w:pPr>
        <w:pStyle w:val="Tre"/>
        <w:jc w:val="both"/>
        <w:rPr>
          <w:rFonts w:ascii="Tahoma" w:hAnsi="Tahoma" w:cs="Tahoma"/>
          <w:color w:val="auto"/>
          <w:sz w:val="18"/>
          <w:szCs w:val="18"/>
        </w:rPr>
      </w:pPr>
    </w:p>
    <w:p w14:paraId="0E865374" w14:textId="77777777" w:rsidR="006A6764" w:rsidRPr="00CA0356" w:rsidRDefault="006A6764" w:rsidP="006A6764">
      <w:pPr>
        <w:pStyle w:val="Tre"/>
        <w:jc w:val="both"/>
        <w:rPr>
          <w:rFonts w:ascii="Tahoma" w:hAnsi="Tahoma" w:cs="Tahoma"/>
          <w:color w:val="auto"/>
          <w:sz w:val="18"/>
          <w:szCs w:val="18"/>
        </w:rPr>
      </w:pPr>
      <w:r w:rsidRPr="00CA0356">
        <w:rPr>
          <w:rFonts w:ascii="Tahoma" w:hAnsi="Tahoma" w:cs="Tahoma"/>
          <w:color w:val="auto"/>
          <w:sz w:val="18"/>
          <w:szCs w:val="18"/>
        </w:rPr>
        <w:t>Podmiot przetwarzający</w:t>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t xml:space="preserve">      Administrator</w:t>
      </w:r>
    </w:p>
    <w:p w14:paraId="523C4289" w14:textId="77777777" w:rsidR="006A6764" w:rsidRPr="00CA0356" w:rsidRDefault="006A6764" w:rsidP="006A6764">
      <w:pPr>
        <w:pStyle w:val="Tre"/>
        <w:jc w:val="both"/>
        <w:rPr>
          <w:rFonts w:ascii="Tahoma" w:hAnsi="Tahoma" w:cs="Tahoma"/>
          <w:color w:val="auto"/>
          <w:sz w:val="18"/>
          <w:szCs w:val="18"/>
        </w:rPr>
      </w:pPr>
    </w:p>
    <w:p w14:paraId="637C9AB4" w14:textId="77777777" w:rsidR="006A6764" w:rsidRPr="00CA0356" w:rsidRDefault="006A6764" w:rsidP="006A6764">
      <w:pPr>
        <w:pStyle w:val="Tre"/>
        <w:jc w:val="both"/>
        <w:rPr>
          <w:rFonts w:ascii="Tahoma" w:hAnsi="Tahoma" w:cs="Tahoma"/>
          <w:color w:val="auto"/>
          <w:sz w:val="18"/>
          <w:szCs w:val="18"/>
        </w:rPr>
      </w:pPr>
      <w:r w:rsidRPr="00CA0356">
        <w:rPr>
          <w:rFonts w:ascii="Tahoma" w:hAnsi="Tahoma" w:cs="Tahoma"/>
          <w:color w:val="auto"/>
          <w:sz w:val="18"/>
          <w:szCs w:val="18"/>
        </w:rPr>
        <w:t xml:space="preserve">  …………………………………..</w:t>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t xml:space="preserve">                                  ………………………………….</w:t>
      </w:r>
    </w:p>
    <w:p w14:paraId="3E47D3D7" w14:textId="5A4DC868" w:rsidR="006A6764" w:rsidRPr="00CA0356" w:rsidRDefault="006A6764" w:rsidP="006A6764"/>
    <w:p w14:paraId="750E3297" w14:textId="3CB7D1E0" w:rsidR="006A6764" w:rsidRPr="00CA0356" w:rsidRDefault="006A6764" w:rsidP="006A6764"/>
    <w:p w14:paraId="72FB6480" w14:textId="77777777" w:rsidR="006A6764" w:rsidRPr="00CA0356" w:rsidRDefault="006A6764" w:rsidP="006A6764"/>
    <w:p w14:paraId="6496C0E3" w14:textId="77777777" w:rsidR="006A6764" w:rsidRPr="00CA0356" w:rsidRDefault="006A6764" w:rsidP="006A6764">
      <w:pPr>
        <w:rPr>
          <w:rFonts w:ascii="Tahoma" w:hAnsi="Tahoma" w:cs="Tahoma"/>
          <w:b/>
          <w:sz w:val="18"/>
          <w:szCs w:val="20"/>
        </w:rPr>
      </w:pPr>
    </w:p>
    <w:p w14:paraId="0F96A789" w14:textId="45CA1B7E" w:rsidR="0040363C" w:rsidRPr="00CA0356" w:rsidRDefault="0040363C" w:rsidP="0040363C">
      <w:pPr>
        <w:jc w:val="right"/>
        <w:rPr>
          <w:rFonts w:ascii="Tahoma" w:hAnsi="Tahoma" w:cs="Tahoma"/>
          <w:sz w:val="18"/>
          <w:szCs w:val="18"/>
        </w:rPr>
      </w:pPr>
      <w:r w:rsidRPr="00CA0356">
        <w:rPr>
          <w:rFonts w:ascii="Tahoma" w:hAnsi="Tahoma" w:cs="Tahoma"/>
          <w:b/>
          <w:sz w:val="18"/>
          <w:szCs w:val="18"/>
        </w:rPr>
        <w:lastRenderedPageBreak/>
        <w:t>Załącznik Nr 5</w:t>
      </w:r>
    </w:p>
    <w:p w14:paraId="21A5EE57" w14:textId="77777777" w:rsidR="0040363C" w:rsidRPr="00CA0356" w:rsidRDefault="0040363C" w:rsidP="0040363C">
      <w:pPr>
        <w:rPr>
          <w:rFonts w:ascii="Tahoma" w:hAnsi="Tahoma" w:cs="Tahoma"/>
          <w:sz w:val="18"/>
          <w:szCs w:val="18"/>
        </w:rPr>
      </w:pPr>
    </w:p>
    <w:p w14:paraId="75B54297" w14:textId="77777777" w:rsidR="0040363C" w:rsidRPr="00CA0356" w:rsidRDefault="0040363C" w:rsidP="0040363C">
      <w:pPr>
        <w:spacing w:line="360" w:lineRule="auto"/>
        <w:rPr>
          <w:rFonts w:ascii="Tahoma" w:hAnsi="Tahoma" w:cs="Tahoma"/>
          <w:sz w:val="18"/>
          <w:szCs w:val="18"/>
        </w:rPr>
      </w:pPr>
    </w:p>
    <w:p w14:paraId="45C88388" w14:textId="77777777" w:rsidR="0040363C" w:rsidRPr="00CA0356" w:rsidRDefault="0040363C" w:rsidP="0040363C">
      <w:pPr>
        <w:spacing w:line="360" w:lineRule="auto"/>
        <w:rPr>
          <w:rFonts w:ascii="Tahoma" w:hAnsi="Tahoma" w:cs="Tahoma"/>
          <w:b/>
          <w:sz w:val="18"/>
          <w:szCs w:val="18"/>
        </w:rPr>
      </w:pPr>
      <w:r w:rsidRPr="00CA0356">
        <w:rPr>
          <w:rFonts w:ascii="Tahoma" w:hAnsi="Tahoma" w:cs="Tahoma"/>
          <w:sz w:val="18"/>
          <w:szCs w:val="18"/>
        </w:rPr>
        <w:t>Data ..........................</w:t>
      </w:r>
    </w:p>
    <w:p w14:paraId="386AC8CE"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73A65CDA"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5045051D" w14:textId="77777777" w:rsidR="0040363C" w:rsidRPr="00CA0356" w:rsidRDefault="0040363C" w:rsidP="0040363C">
      <w:pPr>
        <w:pStyle w:val="Nagwek6"/>
        <w:tabs>
          <w:tab w:val="left" w:pos="284"/>
        </w:tabs>
        <w:rPr>
          <w:rFonts w:ascii="Tahoma" w:hAnsi="Tahoma" w:cs="Tahoma"/>
          <w:sz w:val="18"/>
          <w:szCs w:val="18"/>
        </w:rPr>
      </w:pPr>
    </w:p>
    <w:p w14:paraId="02E2155C" w14:textId="77777777" w:rsidR="0040363C" w:rsidRPr="00CA0356" w:rsidRDefault="0040363C" w:rsidP="0040363C">
      <w:pPr>
        <w:ind w:firstLine="390"/>
        <w:jc w:val="center"/>
        <w:rPr>
          <w:rFonts w:ascii="Tahoma" w:hAnsi="Tahoma" w:cs="Tahoma"/>
          <w:b/>
          <w:sz w:val="18"/>
          <w:szCs w:val="18"/>
        </w:rPr>
      </w:pPr>
    </w:p>
    <w:p w14:paraId="365A2C82" w14:textId="77777777" w:rsidR="0040363C" w:rsidRPr="00CA0356" w:rsidRDefault="0040363C" w:rsidP="0040363C">
      <w:pPr>
        <w:ind w:firstLine="390"/>
        <w:jc w:val="center"/>
        <w:rPr>
          <w:rFonts w:ascii="Tahoma" w:hAnsi="Tahoma" w:cs="Tahoma"/>
          <w:b/>
          <w:sz w:val="18"/>
          <w:szCs w:val="18"/>
        </w:rPr>
      </w:pPr>
    </w:p>
    <w:p w14:paraId="3C6A5903" w14:textId="77777777" w:rsidR="0040363C" w:rsidRPr="00CA0356" w:rsidRDefault="0040363C" w:rsidP="0040363C">
      <w:pPr>
        <w:ind w:firstLine="390"/>
        <w:jc w:val="center"/>
        <w:rPr>
          <w:rFonts w:ascii="Tahoma" w:hAnsi="Tahoma" w:cs="Tahoma"/>
          <w:b/>
          <w:sz w:val="18"/>
          <w:szCs w:val="18"/>
        </w:rPr>
      </w:pPr>
    </w:p>
    <w:p w14:paraId="56E59424" w14:textId="77777777" w:rsidR="0040363C" w:rsidRPr="00CA0356" w:rsidRDefault="0040363C" w:rsidP="0040363C">
      <w:pPr>
        <w:ind w:firstLine="390"/>
        <w:jc w:val="center"/>
        <w:rPr>
          <w:rFonts w:ascii="Tahoma" w:hAnsi="Tahoma" w:cs="Tahoma"/>
          <w:b/>
          <w:sz w:val="18"/>
          <w:szCs w:val="18"/>
        </w:rPr>
      </w:pPr>
      <w:r w:rsidRPr="00CA0356">
        <w:rPr>
          <w:rFonts w:ascii="Tahoma" w:hAnsi="Tahoma" w:cs="Tahoma"/>
          <w:b/>
          <w:sz w:val="18"/>
          <w:szCs w:val="18"/>
        </w:rPr>
        <w:t>OŚWIADCZENIE O PRZYNALEŻNOŚCI DO GRUPY KAPITAŁOWEJ</w:t>
      </w:r>
    </w:p>
    <w:p w14:paraId="407110EE" w14:textId="77777777" w:rsidR="0040363C" w:rsidRPr="00CA0356" w:rsidRDefault="0040363C" w:rsidP="0040363C">
      <w:pPr>
        <w:ind w:firstLine="390"/>
        <w:jc w:val="center"/>
        <w:rPr>
          <w:rFonts w:ascii="Tahoma" w:hAnsi="Tahoma" w:cs="Tahoma"/>
          <w:b/>
          <w:sz w:val="18"/>
          <w:szCs w:val="18"/>
        </w:rPr>
      </w:pPr>
    </w:p>
    <w:p w14:paraId="4CA34ADC" w14:textId="77777777" w:rsidR="0040363C" w:rsidRPr="00CA0356" w:rsidRDefault="0040363C" w:rsidP="0040363C">
      <w:pPr>
        <w:ind w:firstLine="390"/>
        <w:jc w:val="both"/>
        <w:rPr>
          <w:rFonts w:ascii="Tahoma" w:hAnsi="Tahoma" w:cs="Tahoma"/>
          <w:b/>
          <w:sz w:val="18"/>
          <w:szCs w:val="18"/>
        </w:rPr>
      </w:pPr>
    </w:p>
    <w:p w14:paraId="2F7BAFF1" w14:textId="34CF52CB" w:rsidR="0040363C" w:rsidRPr="00CA0356" w:rsidRDefault="0040363C" w:rsidP="0040363C">
      <w:pPr>
        <w:spacing w:line="360" w:lineRule="auto"/>
        <w:ind w:firstLine="390"/>
        <w:jc w:val="both"/>
        <w:rPr>
          <w:rFonts w:ascii="Tahoma" w:hAnsi="Tahoma" w:cs="Tahoma"/>
          <w:sz w:val="18"/>
          <w:szCs w:val="18"/>
        </w:rPr>
      </w:pPr>
      <w:r w:rsidRPr="00CA0356">
        <w:rPr>
          <w:rFonts w:ascii="Tahoma" w:hAnsi="Tahoma" w:cs="Tahoma"/>
          <w:sz w:val="18"/>
          <w:szCs w:val="18"/>
        </w:rPr>
        <w:t xml:space="preserve">Przystępując jako Wykonawca do udziału w postępowaniu o udzielenie zamówienia publicznego nr sprawy </w:t>
      </w:r>
      <w:r w:rsidR="0007143B">
        <w:rPr>
          <w:rFonts w:ascii="Tahoma" w:hAnsi="Tahoma" w:cs="Tahoma"/>
          <w:b/>
          <w:sz w:val="18"/>
          <w:szCs w:val="18"/>
        </w:rPr>
        <w:t>25</w:t>
      </w:r>
      <w:r w:rsidRPr="00CA0356">
        <w:rPr>
          <w:rFonts w:ascii="Tahoma" w:hAnsi="Tahoma" w:cs="Tahoma"/>
          <w:b/>
          <w:sz w:val="18"/>
          <w:szCs w:val="18"/>
        </w:rPr>
        <w:t>/PN/ZP/U/202</w:t>
      </w:r>
      <w:r w:rsidR="0007143B">
        <w:rPr>
          <w:rFonts w:ascii="Tahoma" w:hAnsi="Tahoma" w:cs="Tahoma"/>
          <w:b/>
          <w:sz w:val="18"/>
          <w:szCs w:val="18"/>
        </w:rPr>
        <w:t>4</w:t>
      </w:r>
      <w:r w:rsidRPr="00CA0356">
        <w:rPr>
          <w:rFonts w:ascii="Tahoma" w:hAnsi="Tahoma" w:cs="Tahoma"/>
          <w:sz w:val="18"/>
          <w:szCs w:val="18"/>
        </w:rPr>
        <w:t xml:space="preserve"> </w:t>
      </w:r>
      <w:r w:rsidRPr="00CA0356">
        <w:rPr>
          <w:rFonts w:ascii="Tahoma" w:hAnsi="Tahoma" w:cs="Tahoma"/>
          <w:b/>
          <w:bCs/>
          <w:sz w:val="18"/>
          <w:szCs w:val="18"/>
        </w:rPr>
        <w:t xml:space="preserve">- </w:t>
      </w:r>
      <w:r w:rsidRPr="00CA0356">
        <w:rPr>
          <w:rFonts w:ascii="Tahoma" w:hAnsi="Tahoma" w:cs="Tahoma"/>
          <w:bCs/>
          <w:sz w:val="18"/>
          <w:szCs w:val="18"/>
        </w:rPr>
        <w:t>po zapoznaniu się z zamieszczoną na stronie internetowej informacją, o której mowa w art. 108 ust. 1 pkt. 5</w:t>
      </w:r>
      <w:r w:rsidRPr="00CA0356">
        <w:rPr>
          <w:rFonts w:ascii="Tahoma" w:hAnsi="Tahoma" w:cs="Tahoma"/>
          <w:b/>
          <w:bCs/>
          <w:sz w:val="18"/>
          <w:szCs w:val="18"/>
        </w:rPr>
        <w:t xml:space="preserve"> </w:t>
      </w:r>
      <w:r w:rsidRPr="00CA0356">
        <w:rPr>
          <w:rFonts w:ascii="Tahoma" w:hAnsi="Tahoma" w:cs="Tahoma"/>
          <w:bCs/>
          <w:sz w:val="18"/>
          <w:szCs w:val="18"/>
        </w:rPr>
        <w:t>ustawy PZP,</w:t>
      </w:r>
      <w:r w:rsidRPr="00CA0356">
        <w:rPr>
          <w:rFonts w:ascii="Tahoma" w:hAnsi="Tahoma" w:cs="Tahoma"/>
          <w:b/>
          <w:bCs/>
          <w:sz w:val="18"/>
          <w:szCs w:val="18"/>
        </w:rPr>
        <w:t xml:space="preserve"> </w:t>
      </w:r>
      <w:r w:rsidRPr="00CA0356">
        <w:rPr>
          <w:rFonts w:ascii="Tahoma" w:hAnsi="Tahoma" w:cs="Tahoma"/>
          <w:sz w:val="18"/>
          <w:szCs w:val="18"/>
        </w:rPr>
        <w:t xml:space="preserve"> niniejszym informujemy, że:</w:t>
      </w:r>
    </w:p>
    <w:p w14:paraId="3719781C" w14:textId="203478F7"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 1) nie należymy do żadnej grupy kapitałowej, w rozumieniu ustawy z dnia 16 lutego 2007 r., o ochronie konkurencji i konsumentów (</w:t>
      </w:r>
      <w:r w:rsidR="0007143B" w:rsidRPr="0007143B">
        <w:rPr>
          <w:rFonts w:ascii="Tahoma" w:hAnsi="Tahoma" w:cs="Tahoma"/>
          <w:sz w:val="18"/>
          <w:szCs w:val="18"/>
        </w:rPr>
        <w:t xml:space="preserve">Dz. U. z 2023r., poz. 1689, </w:t>
      </w:r>
      <w:proofErr w:type="spellStart"/>
      <w:r w:rsidR="0007143B" w:rsidRPr="0007143B">
        <w:rPr>
          <w:rFonts w:ascii="Tahoma" w:hAnsi="Tahoma" w:cs="Tahoma"/>
          <w:sz w:val="18"/>
          <w:szCs w:val="18"/>
        </w:rPr>
        <w:t>t.j</w:t>
      </w:r>
      <w:proofErr w:type="spellEnd"/>
      <w:r w:rsidR="0007143B" w:rsidRPr="0007143B">
        <w:rPr>
          <w:rFonts w:ascii="Tahoma" w:hAnsi="Tahoma" w:cs="Tahoma"/>
          <w:sz w:val="18"/>
          <w:szCs w:val="18"/>
        </w:rPr>
        <w:t>. ze zm.</w:t>
      </w:r>
      <w:r w:rsidRPr="00CA0356">
        <w:rPr>
          <w:rFonts w:ascii="Tahoma" w:hAnsi="Tahoma" w:cs="Tahoma"/>
          <w:sz w:val="18"/>
          <w:szCs w:val="18"/>
        </w:rPr>
        <w:t xml:space="preserve">) z innym Wykonawcą, który złożył odrębną  ofertę w przedmiotowym postępowaniu o udzielenie zamówienia. </w:t>
      </w:r>
    </w:p>
    <w:p w14:paraId="67218F8E" w14:textId="433E7CE8" w:rsidR="0040363C" w:rsidRPr="00CA0356" w:rsidRDefault="0040363C" w:rsidP="0040363C">
      <w:pPr>
        <w:spacing w:line="360" w:lineRule="auto"/>
        <w:jc w:val="both"/>
        <w:rPr>
          <w:rFonts w:ascii="Tahoma" w:eastAsia="Tahoma" w:hAnsi="Tahoma" w:cs="Tahoma"/>
          <w:sz w:val="18"/>
          <w:szCs w:val="18"/>
        </w:rPr>
      </w:pPr>
      <w:r w:rsidRPr="00CA0356">
        <w:rPr>
          <w:rFonts w:ascii="Tahoma" w:hAnsi="Tahoma" w:cs="Tahoma"/>
          <w:sz w:val="18"/>
          <w:szCs w:val="18"/>
        </w:rPr>
        <w:t>* 2) należymy do tej samej grupy kapitałowej w rozumieniu z ustawy dnia 16 lutego 2007 r., o ochronie konkurencji i konsumentów (</w:t>
      </w:r>
      <w:r w:rsidR="0007143B" w:rsidRPr="0007143B">
        <w:rPr>
          <w:rFonts w:ascii="Tahoma" w:hAnsi="Tahoma" w:cs="Tahoma"/>
          <w:sz w:val="18"/>
          <w:szCs w:val="18"/>
        </w:rPr>
        <w:t xml:space="preserve">Dz. U. z 2023r., poz. 1689, </w:t>
      </w:r>
      <w:proofErr w:type="spellStart"/>
      <w:r w:rsidR="0007143B" w:rsidRPr="0007143B">
        <w:rPr>
          <w:rFonts w:ascii="Tahoma" w:hAnsi="Tahoma" w:cs="Tahoma"/>
          <w:sz w:val="18"/>
          <w:szCs w:val="18"/>
        </w:rPr>
        <w:t>t.j</w:t>
      </w:r>
      <w:proofErr w:type="spellEnd"/>
      <w:r w:rsidR="0007143B" w:rsidRPr="0007143B">
        <w:rPr>
          <w:rFonts w:ascii="Tahoma" w:hAnsi="Tahoma" w:cs="Tahoma"/>
          <w:sz w:val="18"/>
          <w:szCs w:val="18"/>
        </w:rPr>
        <w:t>. ze zm.</w:t>
      </w:r>
      <w:r w:rsidRPr="00CA0356">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0D8D1C12" w14:textId="77777777" w:rsidR="0040363C" w:rsidRPr="00CA0356" w:rsidRDefault="0040363C" w:rsidP="00591710">
      <w:pPr>
        <w:numPr>
          <w:ilvl w:val="0"/>
          <w:numId w:val="16"/>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797A9E13" w14:textId="77777777" w:rsidR="0040363C" w:rsidRPr="00CA0356" w:rsidRDefault="0040363C" w:rsidP="00591710">
      <w:pPr>
        <w:numPr>
          <w:ilvl w:val="0"/>
          <w:numId w:val="16"/>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700F404D" w14:textId="77777777" w:rsidR="0040363C" w:rsidRPr="00CA0356" w:rsidRDefault="0040363C" w:rsidP="00591710">
      <w:pPr>
        <w:numPr>
          <w:ilvl w:val="0"/>
          <w:numId w:val="16"/>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1422BE7D" w14:textId="77777777" w:rsidR="0040363C" w:rsidRPr="00CA0356" w:rsidRDefault="0040363C" w:rsidP="00591710">
      <w:pPr>
        <w:numPr>
          <w:ilvl w:val="0"/>
          <w:numId w:val="16"/>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13F28646" w14:textId="77777777" w:rsidR="0040363C" w:rsidRPr="00CA0356" w:rsidRDefault="0040363C" w:rsidP="00591710">
      <w:pPr>
        <w:numPr>
          <w:ilvl w:val="0"/>
          <w:numId w:val="16"/>
        </w:numPr>
        <w:suppressAutoHyphens/>
        <w:spacing w:line="276" w:lineRule="auto"/>
        <w:ind w:left="720"/>
        <w:jc w:val="both"/>
        <w:rPr>
          <w:rFonts w:ascii="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5A15DC22" w14:textId="77777777" w:rsidR="0040363C" w:rsidRPr="00CA0356" w:rsidRDefault="0040363C" w:rsidP="0040363C">
      <w:pPr>
        <w:spacing w:line="360" w:lineRule="auto"/>
        <w:ind w:firstLine="390"/>
        <w:jc w:val="both"/>
        <w:rPr>
          <w:rFonts w:ascii="Tahoma" w:hAnsi="Tahoma" w:cs="Tahoma"/>
          <w:sz w:val="18"/>
          <w:szCs w:val="18"/>
        </w:rPr>
      </w:pPr>
    </w:p>
    <w:p w14:paraId="13AAE0BE" w14:textId="77777777" w:rsidR="0040363C" w:rsidRPr="00CA0356" w:rsidRDefault="0040363C" w:rsidP="0040363C">
      <w:pPr>
        <w:rPr>
          <w:rFonts w:ascii="Tahoma" w:hAnsi="Tahoma" w:cs="Tahoma"/>
          <w:sz w:val="18"/>
          <w:szCs w:val="18"/>
        </w:rPr>
      </w:pPr>
    </w:p>
    <w:p w14:paraId="1D7C8B14" w14:textId="77777777" w:rsidR="0040363C" w:rsidRPr="00CA0356" w:rsidRDefault="0040363C" w:rsidP="0040363C">
      <w:pPr>
        <w:rPr>
          <w:rFonts w:ascii="Tahoma" w:hAnsi="Tahoma" w:cs="Tahoma"/>
          <w:sz w:val="18"/>
          <w:szCs w:val="18"/>
        </w:rPr>
      </w:pPr>
    </w:p>
    <w:p w14:paraId="4DF03EA1" w14:textId="77777777" w:rsidR="0040363C" w:rsidRPr="00CA0356" w:rsidRDefault="0040363C" w:rsidP="0040363C">
      <w:pPr>
        <w:jc w:val="right"/>
        <w:rPr>
          <w:rFonts w:ascii="Tahoma" w:hAnsi="Tahoma" w:cs="Tahoma"/>
          <w:b/>
          <w:sz w:val="18"/>
          <w:szCs w:val="18"/>
        </w:rPr>
      </w:pPr>
    </w:p>
    <w:p w14:paraId="149F8174" w14:textId="77777777" w:rsidR="0040363C" w:rsidRPr="00CA0356" w:rsidRDefault="0040363C" w:rsidP="0040363C">
      <w:pPr>
        <w:jc w:val="right"/>
        <w:rPr>
          <w:rFonts w:ascii="Tahoma" w:hAnsi="Tahoma" w:cs="Tahoma"/>
          <w:b/>
          <w:sz w:val="18"/>
          <w:szCs w:val="18"/>
        </w:rPr>
      </w:pPr>
    </w:p>
    <w:p w14:paraId="4636063F" w14:textId="77777777" w:rsidR="0040363C" w:rsidRPr="00CA0356" w:rsidRDefault="0040363C" w:rsidP="0040363C">
      <w:pPr>
        <w:rPr>
          <w:rFonts w:ascii="Tahoma" w:eastAsia="Tahoma" w:hAnsi="Tahoma" w:cs="Tahoma"/>
          <w:kern w:val="1"/>
          <w:sz w:val="18"/>
          <w:szCs w:val="18"/>
        </w:rPr>
      </w:pPr>
      <w:r w:rsidRPr="00CA0356">
        <w:rPr>
          <w:rFonts w:ascii="Tahoma" w:hAnsi="Tahoma" w:cs="Tahoma"/>
          <w:b/>
          <w:sz w:val="18"/>
          <w:szCs w:val="18"/>
        </w:rPr>
        <w:tab/>
      </w:r>
    </w:p>
    <w:p w14:paraId="219A8730" w14:textId="77777777" w:rsidR="0040363C" w:rsidRPr="00CA0356" w:rsidRDefault="0040363C" w:rsidP="0040363C">
      <w:pPr>
        <w:rPr>
          <w:rFonts w:ascii="Tahoma" w:hAnsi="Tahoma" w:cs="Tahoma"/>
          <w:kern w:val="1"/>
          <w:sz w:val="18"/>
          <w:szCs w:val="18"/>
        </w:rPr>
      </w:pPr>
      <w:r w:rsidRPr="00CA0356">
        <w:rPr>
          <w:rFonts w:ascii="Tahoma" w:eastAsia="Tahoma" w:hAnsi="Tahoma" w:cs="Tahoma"/>
          <w:kern w:val="1"/>
          <w:sz w:val="18"/>
          <w:szCs w:val="18"/>
        </w:rPr>
        <w:t xml:space="preserve">…………………………… </w:t>
      </w:r>
      <w:r w:rsidRPr="00CA0356">
        <w:rPr>
          <w:rFonts w:ascii="Tahoma" w:hAnsi="Tahoma" w:cs="Tahoma"/>
          <w:kern w:val="1"/>
          <w:sz w:val="18"/>
          <w:szCs w:val="18"/>
        </w:rPr>
        <w:t>, dnia ……………………………………………</w:t>
      </w:r>
    </w:p>
    <w:p w14:paraId="40411048" w14:textId="77777777" w:rsidR="0040363C" w:rsidRPr="00CA0356" w:rsidRDefault="0040363C" w:rsidP="0040363C">
      <w:pPr>
        <w:tabs>
          <w:tab w:val="center" w:pos="900"/>
          <w:tab w:val="center" w:pos="3261"/>
        </w:tabs>
        <w:rPr>
          <w:rFonts w:ascii="Tahoma" w:hAnsi="Tahoma" w:cs="Tahoma"/>
          <w:sz w:val="18"/>
          <w:szCs w:val="18"/>
        </w:rPr>
      </w:pPr>
      <w:r w:rsidRPr="00CA0356">
        <w:rPr>
          <w:rFonts w:ascii="Tahoma" w:hAnsi="Tahoma" w:cs="Tahoma"/>
          <w:kern w:val="1"/>
          <w:sz w:val="18"/>
          <w:szCs w:val="18"/>
        </w:rPr>
        <w:tab/>
        <w:t xml:space="preserve">/miejscowość/ </w:t>
      </w:r>
      <w:r w:rsidRPr="00CA0356">
        <w:rPr>
          <w:rFonts w:ascii="Tahoma" w:hAnsi="Tahoma" w:cs="Tahoma"/>
          <w:kern w:val="1"/>
          <w:sz w:val="18"/>
          <w:szCs w:val="18"/>
        </w:rPr>
        <w:tab/>
        <w:t>/data/</w:t>
      </w:r>
    </w:p>
    <w:p w14:paraId="1B1A7DD0" w14:textId="77777777" w:rsidR="0040363C" w:rsidRPr="00CA0356" w:rsidRDefault="0040363C" w:rsidP="0040363C">
      <w:pPr>
        <w:rPr>
          <w:rFonts w:ascii="Tahoma" w:hAnsi="Tahoma" w:cs="Tahoma"/>
          <w:sz w:val="18"/>
          <w:szCs w:val="18"/>
        </w:rPr>
      </w:pPr>
    </w:p>
    <w:p w14:paraId="62595E5D" w14:textId="77777777" w:rsidR="0040363C" w:rsidRPr="00CA0356" w:rsidRDefault="0040363C" w:rsidP="0040363C">
      <w:pPr>
        <w:rPr>
          <w:rFonts w:ascii="Tahoma" w:hAnsi="Tahoma" w:cs="Tahoma"/>
          <w:sz w:val="18"/>
          <w:szCs w:val="18"/>
        </w:rPr>
      </w:pPr>
    </w:p>
    <w:p w14:paraId="198612C5" w14:textId="77777777" w:rsidR="0040363C" w:rsidRPr="00CA0356" w:rsidRDefault="0040363C" w:rsidP="0040363C">
      <w:pPr>
        <w:rPr>
          <w:rFonts w:ascii="Tahoma" w:hAnsi="Tahoma" w:cs="Tahoma"/>
          <w:sz w:val="18"/>
          <w:szCs w:val="18"/>
        </w:rPr>
      </w:pPr>
    </w:p>
    <w:p w14:paraId="478AC225" w14:textId="77777777" w:rsidR="0040363C" w:rsidRPr="00CA0356" w:rsidRDefault="0040363C" w:rsidP="0040363C">
      <w:pPr>
        <w:rPr>
          <w:rFonts w:ascii="Tahoma" w:hAnsi="Tahoma" w:cs="Tahoma"/>
          <w:sz w:val="18"/>
          <w:szCs w:val="18"/>
        </w:rPr>
      </w:pPr>
    </w:p>
    <w:p w14:paraId="3146D039" w14:textId="77777777" w:rsidR="0040363C" w:rsidRPr="00CA0356" w:rsidRDefault="0040363C" w:rsidP="0040363C">
      <w:pPr>
        <w:rPr>
          <w:rFonts w:ascii="Tahoma" w:hAnsi="Tahoma" w:cs="Tahoma"/>
          <w:sz w:val="18"/>
          <w:szCs w:val="18"/>
        </w:rPr>
      </w:pPr>
    </w:p>
    <w:p w14:paraId="04AED8D4" w14:textId="77777777" w:rsidR="0040363C" w:rsidRPr="00CA0356" w:rsidRDefault="0040363C" w:rsidP="0040363C">
      <w:pPr>
        <w:rPr>
          <w:rFonts w:ascii="Tahoma" w:hAnsi="Tahoma" w:cs="Tahoma"/>
          <w:sz w:val="18"/>
          <w:szCs w:val="18"/>
        </w:rPr>
      </w:pPr>
    </w:p>
    <w:p w14:paraId="42C0E062" w14:textId="77777777" w:rsidR="0040363C" w:rsidRPr="00CA0356" w:rsidRDefault="0040363C" w:rsidP="0040363C">
      <w:pPr>
        <w:rPr>
          <w:rFonts w:ascii="Tahoma" w:hAnsi="Tahoma" w:cs="Tahoma"/>
          <w:sz w:val="18"/>
          <w:szCs w:val="18"/>
        </w:rPr>
      </w:pPr>
    </w:p>
    <w:p w14:paraId="7C6CDF3F" w14:textId="77777777" w:rsidR="0040363C" w:rsidRPr="00CA0356" w:rsidRDefault="0040363C" w:rsidP="0040363C">
      <w:pPr>
        <w:rPr>
          <w:rFonts w:ascii="Tahoma" w:hAnsi="Tahoma" w:cs="Tahoma"/>
          <w:sz w:val="18"/>
          <w:szCs w:val="18"/>
          <w:u w:val="single"/>
        </w:rPr>
      </w:pPr>
      <w:r w:rsidRPr="00CA0356">
        <w:rPr>
          <w:rFonts w:ascii="Tahoma" w:hAnsi="Tahoma" w:cs="Tahoma"/>
          <w:kern w:val="1"/>
          <w:sz w:val="18"/>
          <w:szCs w:val="18"/>
        </w:rPr>
        <w:t>*niepotrzebne skreślić</w:t>
      </w:r>
    </w:p>
    <w:p w14:paraId="77BD774F" w14:textId="77777777" w:rsidR="0040363C" w:rsidRPr="00CA0356" w:rsidRDefault="0040363C" w:rsidP="0040363C">
      <w:pPr>
        <w:rPr>
          <w:rFonts w:ascii="Tahoma" w:hAnsi="Tahoma" w:cs="Tahoma"/>
          <w:bCs/>
          <w:iCs/>
          <w:sz w:val="18"/>
          <w:szCs w:val="18"/>
          <w:highlight w:val="cyan"/>
        </w:rPr>
      </w:pPr>
    </w:p>
    <w:p w14:paraId="3A97029E" w14:textId="77777777" w:rsidR="0040363C" w:rsidRPr="00CA0356" w:rsidRDefault="0040363C" w:rsidP="0040363C">
      <w:pPr>
        <w:jc w:val="both"/>
        <w:rPr>
          <w:rFonts w:ascii="Tahoma" w:hAnsi="Tahoma" w:cs="Tahoma"/>
          <w:bCs/>
          <w:iCs/>
          <w:sz w:val="18"/>
          <w:szCs w:val="18"/>
        </w:rPr>
      </w:pPr>
      <w:r w:rsidRPr="00CA0356">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4E4C370C" w14:textId="77777777" w:rsidR="0040363C" w:rsidRPr="00CA0356" w:rsidRDefault="0040363C" w:rsidP="0040363C">
      <w:pPr>
        <w:tabs>
          <w:tab w:val="left" w:pos="284"/>
          <w:tab w:val="left" w:pos="2268"/>
        </w:tabs>
        <w:rPr>
          <w:rFonts w:ascii="Tahoma" w:hAnsi="Tahoma" w:cs="Tahoma"/>
          <w:sz w:val="18"/>
          <w:szCs w:val="18"/>
        </w:rPr>
      </w:pPr>
    </w:p>
    <w:p w14:paraId="5CE8A46B" w14:textId="4631CBBD"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63F88DA3" w14:textId="77777777" w:rsidR="0040363C" w:rsidRPr="00CA0356" w:rsidRDefault="0040363C" w:rsidP="0040363C">
      <w:pPr>
        <w:tabs>
          <w:tab w:val="left" w:pos="284"/>
          <w:tab w:val="left" w:pos="2268"/>
        </w:tabs>
        <w:rPr>
          <w:rFonts w:ascii="Tahoma" w:hAnsi="Tahoma" w:cs="Tahoma"/>
          <w:sz w:val="18"/>
          <w:szCs w:val="18"/>
        </w:rPr>
      </w:pPr>
    </w:p>
    <w:p w14:paraId="515E8E37" w14:textId="77777777" w:rsidR="0040363C" w:rsidRPr="00CA0356" w:rsidRDefault="0040363C" w:rsidP="0040363C">
      <w:pPr>
        <w:spacing w:after="120"/>
        <w:rPr>
          <w:rFonts w:ascii="Tahoma" w:hAnsi="Tahoma" w:cs="Tahoma"/>
          <w:b/>
          <w:snapToGrid w:val="0"/>
          <w:sz w:val="18"/>
          <w:szCs w:val="18"/>
        </w:rPr>
      </w:pPr>
      <w:r w:rsidRPr="00CA0356" w:rsidDel="003C5ADA">
        <w:rPr>
          <w:rFonts w:ascii="Tahoma" w:hAnsi="Tahoma" w:cs="Tahoma"/>
          <w:b/>
          <w:snapToGrid w:val="0"/>
          <w:sz w:val="18"/>
          <w:szCs w:val="18"/>
        </w:rPr>
        <w:t xml:space="preserve"> </w:t>
      </w:r>
    </w:p>
    <w:p w14:paraId="3382B251" w14:textId="77777777" w:rsidR="0040363C" w:rsidRPr="00CA0356" w:rsidRDefault="0040363C" w:rsidP="0040363C">
      <w:pPr>
        <w:jc w:val="right"/>
        <w:rPr>
          <w:rFonts w:ascii="Tahoma" w:hAnsi="Tahoma" w:cs="Tahoma"/>
          <w:b/>
          <w:sz w:val="18"/>
          <w:szCs w:val="18"/>
        </w:rPr>
      </w:pPr>
      <w:r w:rsidRPr="00CA0356">
        <w:rPr>
          <w:rFonts w:ascii="Tahoma" w:hAnsi="Tahoma" w:cs="Tahoma"/>
          <w:b/>
          <w:snapToGrid w:val="0"/>
          <w:sz w:val="18"/>
          <w:szCs w:val="18"/>
        </w:rPr>
        <w:br w:type="page"/>
      </w:r>
      <w:r w:rsidRPr="00CA0356" w:rsidDel="00DC4F96">
        <w:rPr>
          <w:rFonts w:ascii="Tahoma" w:hAnsi="Tahoma" w:cs="Tahoma"/>
          <w:b/>
          <w:iCs/>
          <w:smallCaps/>
          <w:kern w:val="1"/>
          <w:sz w:val="18"/>
          <w:szCs w:val="18"/>
        </w:rPr>
        <w:lastRenderedPageBreak/>
        <w:t xml:space="preserve"> </w:t>
      </w:r>
      <w:r w:rsidRPr="00CA0356">
        <w:rPr>
          <w:rFonts w:ascii="Tahoma" w:hAnsi="Tahoma" w:cs="Tahoma"/>
          <w:b/>
          <w:sz w:val="18"/>
          <w:szCs w:val="18"/>
        </w:rPr>
        <w:t>Załącznik nr 6</w:t>
      </w:r>
    </w:p>
    <w:p w14:paraId="37FF9B34" w14:textId="77777777" w:rsidR="0040363C" w:rsidRPr="00CA0356" w:rsidRDefault="0040363C" w:rsidP="0040363C">
      <w:pPr>
        <w:ind w:left="5246" w:firstLine="708"/>
        <w:jc w:val="right"/>
        <w:rPr>
          <w:rFonts w:ascii="Tahoma" w:hAnsi="Tahoma" w:cs="Tahoma"/>
          <w:b/>
          <w:sz w:val="18"/>
          <w:szCs w:val="18"/>
        </w:rPr>
      </w:pPr>
    </w:p>
    <w:p w14:paraId="63F1E232" w14:textId="77777777" w:rsidR="0040363C" w:rsidRPr="00CA0356" w:rsidRDefault="0040363C" w:rsidP="0040363C">
      <w:pPr>
        <w:rPr>
          <w:rFonts w:ascii="Tahoma" w:hAnsi="Tahoma" w:cs="Tahoma"/>
          <w:sz w:val="18"/>
          <w:szCs w:val="18"/>
        </w:rPr>
      </w:pPr>
    </w:p>
    <w:p w14:paraId="517F7CDE" w14:textId="77777777" w:rsidR="0040363C" w:rsidRPr="00CA0356" w:rsidRDefault="0040363C" w:rsidP="0040363C">
      <w:pPr>
        <w:rPr>
          <w:rFonts w:ascii="Tahoma" w:hAnsi="Tahoma" w:cs="Tahoma"/>
          <w:sz w:val="18"/>
          <w:szCs w:val="18"/>
        </w:rPr>
      </w:pPr>
    </w:p>
    <w:p w14:paraId="22E62F49" w14:textId="77777777" w:rsidR="0040363C" w:rsidRPr="00CA0356" w:rsidRDefault="0040363C" w:rsidP="0040363C">
      <w:pPr>
        <w:rPr>
          <w:rFonts w:ascii="Tahoma" w:hAnsi="Tahoma" w:cs="Tahoma"/>
          <w:sz w:val="18"/>
          <w:szCs w:val="18"/>
        </w:rPr>
      </w:pPr>
    </w:p>
    <w:p w14:paraId="73B0C6CD"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5FC7AB05"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09F8C519"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27AE013D" w14:textId="77777777" w:rsidR="0040363C" w:rsidRPr="00CA0356" w:rsidRDefault="0040363C" w:rsidP="0040363C">
      <w:pPr>
        <w:ind w:left="2832"/>
        <w:rPr>
          <w:rFonts w:ascii="Tahoma" w:hAnsi="Tahoma" w:cs="Tahoma"/>
          <w:i/>
          <w:sz w:val="18"/>
          <w:szCs w:val="18"/>
        </w:rPr>
      </w:pPr>
    </w:p>
    <w:p w14:paraId="59723AA1" w14:textId="77777777" w:rsidR="0040363C" w:rsidRPr="00CA0356" w:rsidRDefault="0040363C" w:rsidP="0040363C">
      <w:pPr>
        <w:ind w:left="2832"/>
        <w:rPr>
          <w:rFonts w:ascii="Tahoma" w:hAnsi="Tahoma" w:cs="Tahoma"/>
          <w:i/>
          <w:sz w:val="18"/>
          <w:szCs w:val="18"/>
        </w:rPr>
      </w:pPr>
    </w:p>
    <w:p w14:paraId="0E40188B" w14:textId="77777777" w:rsidR="0040363C" w:rsidRPr="00CA0356" w:rsidRDefault="0040363C" w:rsidP="0040363C">
      <w:pPr>
        <w:ind w:firstLine="390"/>
        <w:jc w:val="center"/>
        <w:rPr>
          <w:rFonts w:ascii="Tahoma" w:hAnsi="Tahoma" w:cs="Tahoma"/>
          <w:b/>
          <w:sz w:val="18"/>
          <w:szCs w:val="18"/>
        </w:rPr>
      </w:pPr>
    </w:p>
    <w:p w14:paraId="4BFA4F1B" w14:textId="77777777" w:rsidR="0040363C" w:rsidRPr="00CA0356" w:rsidRDefault="0040363C" w:rsidP="0040363C">
      <w:pPr>
        <w:ind w:firstLine="390"/>
        <w:jc w:val="center"/>
        <w:rPr>
          <w:rFonts w:ascii="Tahoma" w:hAnsi="Tahoma" w:cs="Tahoma"/>
          <w:b/>
          <w:sz w:val="18"/>
          <w:szCs w:val="18"/>
        </w:rPr>
      </w:pPr>
    </w:p>
    <w:p w14:paraId="5CB9AB01" w14:textId="77777777" w:rsidR="0040363C" w:rsidRPr="00CA0356" w:rsidRDefault="0040363C" w:rsidP="0040363C">
      <w:pPr>
        <w:ind w:firstLine="390"/>
        <w:jc w:val="center"/>
        <w:rPr>
          <w:rFonts w:ascii="Tahoma" w:hAnsi="Tahoma" w:cs="Tahoma"/>
          <w:b/>
          <w:sz w:val="18"/>
          <w:szCs w:val="18"/>
        </w:rPr>
      </w:pPr>
    </w:p>
    <w:p w14:paraId="59E22A4A"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OŚWIADCZENIE WYKONAWCY </w:t>
      </w:r>
    </w:p>
    <w:p w14:paraId="547D4C6C"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 aktualności informacji zawartych w oświadczeniu, </w:t>
      </w:r>
    </w:p>
    <w:p w14:paraId="65E9A885" w14:textId="77777777" w:rsidR="0040363C" w:rsidRPr="00CA0356" w:rsidRDefault="0040363C" w:rsidP="0040363C">
      <w:pPr>
        <w:ind w:firstLine="390"/>
        <w:jc w:val="center"/>
        <w:rPr>
          <w:rFonts w:ascii="Tahoma" w:hAnsi="Tahoma" w:cs="Tahoma"/>
          <w:b/>
          <w:sz w:val="18"/>
          <w:szCs w:val="18"/>
        </w:rPr>
      </w:pPr>
      <w:r w:rsidRPr="00CA0356">
        <w:rPr>
          <w:rFonts w:ascii="Tahoma" w:hAnsi="Tahoma" w:cs="Tahoma"/>
          <w:b/>
          <w:sz w:val="18"/>
          <w:szCs w:val="18"/>
        </w:rPr>
        <w:t xml:space="preserve">o którym mowa w art. 125 ust. 1 ustawy Prawo zamówień publicznych </w:t>
      </w:r>
      <w:r w:rsidRPr="00CA0356">
        <w:rPr>
          <w:rFonts w:ascii="Tahoma" w:hAnsi="Tahoma" w:cs="Tahoma"/>
          <w:b/>
          <w:sz w:val="18"/>
          <w:szCs w:val="18"/>
        </w:rPr>
        <w:br/>
      </w:r>
    </w:p>
    <w:p w14:paraId="4FF2D5A0" w14:textId="77777777" w:rsidR="0040363C" w:rsidRPr="00CA0356" w:rsidRDefault="0040363C" w:rsidP="0040363C">
      <w:pPr>
        <w:spacing w:line="360" w:lineRule="auto"/>
        <w:ind w:firstLine="390"/>
        <w:jc w:val="both"/>
        <w:rPr>
          <w:rFonts w:ascii="Tahoma" w:hAnsi="Tahoma" w:cs="Tahoma"/>
          <w:sz w:val="18"/>
          <w:szCs w:val="18"/>
          <w:highlight w:val="yellow"/>
        </w:rPr>
      </w:pPr>
    </w:p>
    <w:p w14:paraId="31FA36C3" w14:textId="1A2E312D" w:rsidR="0040363C" w:rsidRPr="00CA0356" w:rsidRDefault="0040363C" w:rsidP="0040363C">
      <w:pPr>
        <w:spacing w:line="360" w:lineRule="auto"/>
        <w:ind w:firstLine="390"/>
        <w:jc w:val="both"/>
        <w:rPr>
          <w:rFonts w:ascii="Tahoma" w:hAnsi="Tahoma" w:cs="Tahoma"/>
          <w:sz w:val="18"/>
          <w:szCs w:val="18"/>
        </w:rPr>
      </w:pPr>
      <w:r w:rsidRPr="00CA0356">
        <w:rPr>
          <w:rFonts w:ascii="Tahoma" w:hAnsi="Tahoma" w:cs="Tahoma"/>
          <w:sz w:val="18"/>
          <w:szCs w:val="18"/>
        </w:rPr>
        <w:t xml:space="preserve">Przystępując jako Wykonawca do udziału w postępowaniu o udzielenie zamówienia publicznego nr sprawy </w:t>
      </w:r>
      <w:r w:rsidR="0007143B">
        <w:rPr>
          <w:rFonts w:ascii="Tahoma" w:hAnsi="Tahoma" w:cs="Tahoma"/>
          <w:b/>
          <w:sz w:val="18"/>
          <w:szCs w:val="18"/>
        </w:rPr>
        <w:t>25</w:t>
      </w:r>
      <w:r w:rsidRPr="00CA0356">
        <w:rPr>
          <w:rFonts w:ascii="Tahoma" w:hAnsi="Tahoma" w:cs="Tahoma"/>
          <w:b/>
          <w:sz w:val="18"/>
          <w:szCs w:val="18"/>
        </w:rPr>
        <w:t>/PN/ZP/U/202</w:t>
      </w:r>
      <w:r w:rsidR="0007143B">
        <w:rPr>
          <w:rFonts w:ascii="Tahoma" w:hAnsi="Tahoma" w:cs="Tahoma"/>
          <w:b/>
          <w:sz w:val="18"/>
          <w:szCs w:val="18"/>
        </w:rPr>
        <w:t>4</w:t>
      </w:r>
      <w:r w:rsidRPr="00CA0356">
        <w:rPr>
          <w:rFonts w:ascii="Tahoma" w:hAnsi="Tahoma" w:cs="Tahoma"/>
          <w:sz w:val="18"/>
          <w:szCs w:val="18"/>
        </w:rPr>
        <w:t xml:space="preserve"> oświadczam, że </w:t>
      </w:r>
      <w:r w:rsidRPr="00CA0356">
        <w:rPr>
          <w:rFonts w:ascii="Tahoma" w:hAnsi="Tahoma" w:cs="Tahoma"/>
          <w:bCs/>
          <w:sz w:val="18"/>
          <w:szCs w:val="18"/>
        </w:rPr>
        <w:t>informacje zawarte w oświadczeniu, o którym mowa w art. 125 ust. 1 Ustawy (JEDZ) w zakresie podstaw wykluczenia z postępowania, o których mowa w:</w:t>
      </w:r>
    </w:p>
    <w:p w14:paraId="6713B64C"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a) </w:t>
      </w:r>
      <w:r w:rsidRPr="00CA0356">
        <w:rPr>
          <w:rFonts w:ascii="Tahoma" w:hAnsi="Tahoma" w:cs="Tahoma"/>
          <w:bCs/>
          <w:sz w:val="18"/>
          <w:szCs w:val="18"/>
        </w:rPr>
        <w:tab/>
        <w:t>art. 108 ust 1 pkt 3 Ustawy</w:t>
      </w:r>
    </w:p>
    <w:p w14:paraId="7A456B2E"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b) </w:t>
      </w:r>
      <w:r w:rsidRPr="00CA0356">
        <w:rPr>
          <w:rFonts w:ascii="Tahoma" w:hAnsi="Tahoma" w:cs="Tahoma"/>
          <w:bCs/>
          <w:sz w:val="18"/>
          <w:szCs w:val="18"/>
        </w:rPr>
        <w:tab/>
        <w:t>art. 108 ust. 1 pkt 4 ustawy, dotyczących orzeczenia zakazu ubiegania się o zamówienie publiczne tytułem środka zapobiegawczego,</w:t>
      </w:r>
    </w:p>
    <w:p w14:paraId="542DC14A"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c) </w:t>
      </w:r>
      <w:r w:rsidRPr="00CA0356">
        <w:rPr>
          <w:rFonts w:ascii="Tahoma" w:hAnsi="Tahoma" w:cs="Tahoma"/>
          <w:bCs/>
          <w:sz w:val="18"/>
          <w:szCs w:val="18"/>
        </w:rPr>
        <w:tab/>
        <w:t>art. 108 ust. 1 pkt 5 ustawy, dotyczących zawarcia z innymi wykonawcami porozumienia mającego na celu zakłócenie konkurencji,</w:t>
      </w:r>
    </w:p>
    <w:p w14:paraId="7A5D1E34"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d) </w:t>
      </w:r>
      <w:r w:rsidRPr="00CA0356">
        <w:rPr>
          <w:rFonts w:ascii="Tahoma" w:hAnsi="Tahoma" w:cs="Tahoma"/>
          <w:bCs/>
          <w:sz w:val="18"/>
          <w:szCs w:val="18"/>
        </w:rPr>
        <w:tab/>
        <w:t>art. 108 ust. 1 pkt  6 Ustawy,</w:t>
      </w:r>
    </w:p>
    <w:p w14:paraId="615CA76D" w14:textId="77777777" w:rsidR="0040363C" w:rsidRPr="00CA0356" w:rsidRDefault="0040363C" w:rsidP="0040363C">
      <w:pPr>
        <w:tabs>
          <w:tab w:val="left" w:pos="3686"/>
        </w:tabs>
        <w:spacing w:line="360" w:lineRule="auto"/>
        <w:jc w:val="both"/>
        <w:rPr>
          <w:rFonts w:ascii="Tahoma" w:hAnsi="Tahoma" w:cs="Tahoma"/>
          <w:sz w:val="18"/>
          <w:szCs w:val="18"/>
        </w:rPr>
      </w:pPr>
      <w:r w:rsidRPr="00CA0356">
        <w:rPr>
          <w:rFonts w:ascii="Tahoma" w:hAnsi="Tahoma" w:cs="Tahoma"/>
          <w:sz w:val="18"/>
          <w:szCs w:val="18"/>
        </w:rPr>
        <w:t>- są aktualne na dzień złożenia niniejszego oświadczenia.</w:t>
      </w:r>
    </w:p>
    <w:p w14:paraId="3A8FE839" w14:textId="77777777" w:rsidR="0040363C" w:rsidRPr="00CA0356" w:rsidRDefault="0040363C" w:rsidP="0040363C">
      <w:pPr>
        <w:rPr>
          <w:rFonts w:ascii="Tahoma" w:hAnsi="Tahoma" w:cs="Tahoma"/>
          <w:sz w:val="18"/>
          <w:szCs w:val="18"/>
        </w:rPr>
      </w:pPr>
    </w:p>
    <w:p w14:paraId="3DCCB490" w14:textId="77777777" w:rsidR="0040363C" w:rsidRPr="00CA0356" w:rsidRDefault="0040363C" w:rsidP="0040363C">
      <w:pPr>
        <w:rPr>
          <w:rFonts w:ascii="Tahoma" w:hAnsi="Tahoma" w:cs="Tahoma"/>
          <w:sz w:val="18"/>
          <w:szCs w:val="18"/>
        </w:rPr>
      </w:pPr>
    </w:p>
    <w:p w14:paraId="7137DAB1" w14:textId="77777777" w:rsidR="0040363C" w:rsidRPr="00CA0356" w:rsidRDefault="0040363C" w:rsidP="0040363C">
      <w:pPr>
        <w:rPr>
          <w:rFonts w:ascii="Tahoma" w:hAnsi="Tahoma" w:cs="Tahoma"/>
          <w:sz w:val="18"/>
          <w:szCs w:val="18"/>
        </w:rPr>
      </w:pPr>
    </w:p>
    <w:p w14:paraId="06CDA51A" w14:textId="77777777" w:rsidR="0040363C" w:rsidRPr="00CA0356" w:rsidRDefault="0040363C" w:rsidP="0040363C">
      <w:pPr>
        <w:rPr>
          <w:rFonts w:ascii="Tahoma" w:hAnsi="Tahoma" w:cs="Tahoma"/>
          <w:sz w:val="18"/>
          <w:szCs w:val="18"/>
        </w:rPr>
      </w:pPr>
    </w:p>
    <w:p w14:paraId="1A438008" w14:textId="77777777" w:rsidR="0040363C" w:rsidRPr="00CA0356" w:rsidRDefault="0040363C" w:rsidP="0040363C">
      <w:pPr>
        <w:rPr>
          <w:rFonts w:ascii="Tahoma" w:hAnsi="Tahoma" w:cs="Tahoma"/>
          <w:sz w:val="18"/>
          <w:szCs w:val="18"/>
        </w:rPr>
      </w:pPr>
    </w:p>
    <w:p w14:paraId="2A93857B" w14:textId="77777777" w:rsidR="0040363C" w:rsidRPr="00CA0356" w:rsidRDefault="0040363C" w:rsidP="0040363C">
      <w:pPr>
        <w:rPr>
          <w:rFonts w:ascii="Tahoma" w:hAnsi="Tahoma" w:cs="Tahoma"/>
          <w:sz w:val="18"/>
          <w:szCs w:val="18"/>
        </w:rPr>
      </w:pPr>
    </w:p>
    <w:p w14:paraId="7874799A" w14:textId="77777777" w:rsidR="0040363C" w:rsidRPr="00CA0356" w:rsidRDefault="0040363C" w:rsidP="0040363C">
      <w:pPr>
        <w:rPr>
          <w:rFonts w:ascii="Tahoma" w:hAnsi="Tahoma" w:cs="Tahoma"/>
          <w:sz w:val="18"/>
          <w:szCs w:val="18"/>
        </w:rPr>
      </w:pPr>
    </w:p>
    <w:p w14:paraId="2769F272" w14:textId="77777777" w:rsidR="0040363C" w:rsidRPr="00CA0356" w:rsidRDefault="0040363C" w:rsidP="0040363C">
      <w:pPr>
        <w:rPr>
          <w:rFonts w:ascii="Tahoma" w:hAnsi="Tahoma" w:cs="Tahoma"/>
          <w:sz w:val="18"/>
          <w:szCs w:val="18"/>
        </w:rPr>
      </w:pPr>
    </w:p>
    <w:p w14:paraId="2686CFAA" w14:textId="77777777" w:rsidR="0040363C" w:rsidRPr="00CA0356" w:rsidRDefault="0040363C" w:rsidP="0040363C">
      <w:pPr>
        <w:rPr>
          <w:rFonts w:ascii="Tahoma" w:hAnsi="Tahoma" w:cs="Tahoma"/>
          <w:sz w:val="18"/>
          <w:szCs w:val="18"/>
        </w:rPr>
      </w:pPr>
    </w:p>
    <w:p w14:paraId="1CD974D7" w14:textId="77777777" w:rsidR="0040363C" w:rsidRPr="00CA0356" w:rsidRDefault="0040363C" w:rsidP="0040363C">
      <w:pPr>
        <w:rPr>
          <w:rFonts w:ascii="Tahoma" w:hAnsi="Tahoma" w:cs="Tahoma"/>
          <w:sz w:val="18"/>
          <w:szCs w:val="18"/>
        </w:rPr>
      </w:pPr>
    </w:p>
    <w:p w14:paraId="5D642BE7" w14:textId="77777777" w:rsidR="0040363C" w:rsidRPr="00CA0356" w:rsidRDefault="0040363C" w:rsidP="0040363C">
      <w:pPr>
        <w:rPr>
          <w:rFonts w:ascii="Tahoma" w:hAnsi="Tahoma" w:cs="Tahoma"/>
          <w:sz w:val="18"/>
          <w:szCs w:val="18"/>
        </w:rPr>
      </w:pPr>
    </w:p>
    <w:p w14:paraId="66F527EA" w14:textId="77777777" w:rsidR="0040363C" w:rsidRPr="00CA0356" w:rsidRDefault="0040363C" w:rsidP="0040363C">
      <w:pPr>
        <w:rPr>
          <w:rFonts w:ascii="Tahoma" w:hAnsi="Tahoma" w:cs="Tahoma"/>
          <w:sz w:val="18"/>
          <w:szCs w:val="18"/>
        </w:rPr>
      </w:pPr>
    </w:p>
    <w:p w14:paraId="66092488" w14:textId="77777777" w:rsidR="0040363C" w:rsidRPr="00CA0356" w:rsidRDefault="0040363C" w:rsidP="0040363C">
      <w:pPr>
        <w:rPr>
          <w:rFonts w:ascii="Tahoma" w:hAnsi="Tahoma" w:cs="Tahoma"/>
          <w:sz w:val="18"/>
          <w:szCs w:val="18"/>
        </w:rPr>
      </w:pPr>
    </w:p>
    <w:p w14:paraId="07CB5E29" w14:textId="77777777" w:rsidR="0040363C" w:rsidRPr="00CA0356" w:rsidRDefault="0040363C" w:rsidP="0040363C">
      <w:pPr>
        <w:rPr>
          <w:rFonts w:ascii="Tahoma" w:hAnsi="Tahoma" w:cs="Tahoma"/>
          <w:sz w:val="18"/>
          <w:szCs w:val="18"/>
        </w:rPr>
      </w:pPr>
    </w:p>
    <w:p w14:paraId="1FE7FBD3" w14:textId="77777777" w:rsidR="0040363C" w:rsidRPr="00CA0356" w:rsidRDefault="0040363C" w:rsidP="0040363C">
      <w:pPr>
        <w:rPr>
          <w:rFonts w:ascii="Tahoma" w:hAnsi="Tahoma" w:cs="Tahoma"/>
          <w:sz w:val="18"/>
          <w:szCs w:val="18"/>
        </w:rPr>
      </w:pPr>
    </w:p>
    <w:p w14:paraId="21B49895" w14:textId="77777777" w:rsidR="0040363C" w:rsidRPr="00CA0356" w:rsidRDefault="0040363C" w:rsidP="0040363C">
      <w:pPr>
        <w:rPr>
          <w:rFonts w:ascii="Tahoma" w:hAnsi="Tahoma" w:cs="Tahoma"/>
          <w:sz w:val="18"/>
          <w:szCs w:val="18"/>
        </w:rPr>
      </w:pPr>
    </w:p>
    <w:p w14:paraId="284E582F" w14:textId="77777777" w:rsidR="0040363C" w:rsidRPr="00CA0356" w:rsidRDefault="0040363C" w:rsidP="0040363C">
      <w:pPr>
        <w:rPr>
          <w:rFonts w:ascii="Tahoma" w:hAnsi="Tahoma" w:cs="Tahoma"/>
          <w:sz w:val="18"/>
          <w:szCs w:val="18"/>
        </w:rPr>
      </w:pPr>
    </w:p>
    <w:p w14:paraId="6099C48F" w14:textId="77777777" w:rsidR="0040363C" w:rsidRPr="00CA0356" w:rsidRDefault="0040363C" w:rsidP="0040363C">
      <w:pPr>
        <w:rPr>
          <w:rFonts w:ascii="Tahoma" w:hAnsi="Tahoma" w:cs="Tahoma"/>
          <w:sz w:val="18"/>
          <w:szCs w:val="18"/>
        </w:rPr>
      </w:pPr>
    </w:p>
    <w:p w14:paraId="061698B7" w14:textId="62E833BC"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2BED5423" w14:textId="77777777" w:rsidR="0040363C" w:rsidRPr="00CA0356" w:rsidRDefault="0040363C" w:rsidP="0040363C">
      <w:pPr>
        <w:spacing w:after="120"/>
        <w:rPr>
          <w:rFonts w:ascii="Tahoma" w:hAnsi="Tahoma" w:cs="Tahoma"/>
          <w:b/>
          <w:iCs/>
          <w:smallCaps/>
          <w:kern w:val="1"/>
          <w:sz w:val="18"/>
          <w:szCs w:val="18"/>
        </w:rPr>
      </w:pPr>
    </w:p>
    <w:p w14:paraId="4AC18A45" w14:textId="77777777" w:rsidR="0040363C" w:rsidRPr="00CA0356" w:rsidRDefault="0040363C" w:rsidP="0040363C">
      <w:pPr>
        <w:jc w:val="right"/>
        <w:rPr>
          <w:rFonts w:ascii="Tahoma" w:hAnsi="Tahoma" w:cs="Tahoma"/>
          <w:b/>
          <w:sz w:val="18"/>
          <w:szCs w:val="18"/>
        </w:rPr>
      </w:pPr>
      <w:r w:rsidRPr="00CA0356">
        <w:rPr>
          <w:rFonts w:ascii="Tahoma" w:hAnsi="Tahoma" w:cs="Tahoma"/>
          <w:b/>
          <w:iCs/>
          <w:smallCaps/>
          <w:kern w:val="1"/>
          <w:sz w:val="18"/>
          <w:szCs w:val="18"/>
        </w:rPr>
        <w:br w:type="page"/>
      </w:r>
      <w:r w:rsidRPr="00CA0356">
        <w:rPr>
          <w:rFonts w:ascii="Tahoma" w:hAnsi="Tahoma" w:cs="Tahoma"/>
          <w:b/>
          <w:sz w:val="18"/>
          <w:szCs w:val="18"/>
        </w:rPr>
        <w:lastRenderedPageBreak/>
        <w:t>Załącznik nr 6a</w:t>
      </w:r>
    </w:p>
    <w:p w14:paraId="7DE264CF" w14:textId="77777777" w:rsidR="0040363C" w:rsidRPr="00CA0356" w:rsidRDefault="0040363C" w:rsidP="0040363C">
      <w:pPr>
        <w:ind w:left="5246" w:firstLine="708"/>
        <w:jc w:val="right"/>
        <w:rPr>
          <w:rFonts w:ascii="Tahoma" w:hAnsi="Tahoma" w:cs="Tahoma"/>
          <w:b/>
          <w:sz w:val="18"/>
          <w:szCs w:val="18"/>
        </w:rPr>
      </w:pPr>
    </w:p>
    <w:p w14:paraId="7142610B" w14:textId="77777777" w:rsidR="0040363C" w:rsidRPr="00CA0356" w:rsidRDefault="0040363C" w:rsidP="0040363C">
      <w:pPr>
        <w:rPr>
          <w:rFonts w:ascii="Tahoma" w:hAnsi="Tahoma" w:cs="Tahoma"/>
          <w:sz w:val="18"/>
          <w:szCs w:val="18"/>
        </w:rPr>
      </w:pPr>
    </w:p>
    <w:p w14:paraId="1A91C8FA" w14:textId="77777777" w:rsidR="0040363C" w:rsidRPr="00CA0356" w:rsidRDefault="0040363C" w:rsidP="0040363C">
      <w:pPr>
        <w:rPr>
          <w:rFonts w:ascii="Tahoma" w:hAnsi="Tahoma" w:cs="Tahoma"/>
          <w:sz w:val="18"/>
          <w:szCs w:val="18"/>
        </w:rPr>
      </w:pPr>
    </w:p>
    <w:p w14:paraId="65D7DA89" w14:textId="77777777" w:rsidR="0040363C" w:rsidRPr="00CA0356" w:rsidRDefault="0040363C" w:rsidP="0040363C">
      <w:pPr>
        <w:rPr>
          <w:rFonts w:ascii="Tahoma" w:hAnsi="Tahoma" w:cs="Tahoma"/>
          <w:sz w:val="18"/>
          <w:szCs w:val="18"/>
        </w:rPr>
      </w:pPr>
    </w:p>
    <w:p w14:paraId="24E7B10F"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67804684"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3F1E2D64"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03C01D57" w14:textId="77777777" w:rsidR="0040363C" w:rsidRPr="00CA0356" w:rsidRDefault="0040363C" w:rsidP="0040363C">
      <w:pPr>
        <w:ind w:left="2832"/>
        <w:rPr>
          <w:rFonts w:ascii="Tahoma" w:hAnsi="Tahoma" w:cs="Tahoma"/>
          <w:i/>
          <w:sz w:val="18"/>
          <w:szCs w:val="18"/>
        </w:rPr>
      </w:pPr>
    </w:p>
    <w:p w14:paraId="7C323512" w14:textId="77777777" w:rsidR="0040363C" w:rsidRPr="00CA0356" w:rsidRDefault="0040363C" w:rsidP="0040363C">
      <w:pPr>
        <w:ind w:left="2832"/>
        <w:rPr>
          <w:rFonts w:ascii="Tahoma" w:hAnsi="Tahoma" w:cs="Tahoma"/>
          <w:i/>
          <w:sz w:val="18"/>
          <w:szCs w:val="18"/>
        </w:rPr>
      </w:pPr>
    </w:p>
    <w:p w14:paraId="2D2AE2A9" w14:textId="77777777" w:rsidR="0040363C" w:rsidRPr="00CA0356" w:rsidRDefault="0040363C" w:rsidP="0040363C">
      <w:pPr>
        <w:ind w:firstLine="390"/>
        <w:jc w:val="center"/>
        <w:rPr>
          <w:rFonts w:ascii="Tahoma" w:hAnsi="Tahoma" w:cs="Tahoma"/>
          <w:b/>
          <w:sz w:val="18"/>
          <w:szCs w:val="18"/>
        </w:rPr>
      </w:pPr>
    </w:p>
    <w:p w14:paraId="61462F41" w14:textId="77777777" w:rsidR="0040363C" w:rsidRPr="00CA0356" w:rsidRDefault="0040363C" w:rsidP="0040363C">
      <w:pPr>
        <w:ind w:firstLine="390"/>
        <w:jc w:val="center"/>
        <w:rPr>
          <w:rFonts w:ascii="Tahoma" w:hAnsi="Tahoma" w:cs="Tahoma"/>
          <w:b/>
          <w:sz w:val="18"/>
          <w:szCs w:val="18"/>
        </w:rPr>
      </w:pPr>
    </w:p>
    <w:p w14:paraId="5C8FC3DA" w14:textId="77777777" w:rsidR="0040363C" w:rsidRPr="00CA0356" w:rsidRDefault="0040363C" w:rsidP="0040363C">
      <w:pPr>
        <w:ind w:firstLine="390"/>
        <w:jc w:val="center"/>
        <w:rPr>
          <w:rFonts w:ascii="Tahoma" w:hAnsi="Tahoma" w:cs="Tahoma"/>
          <w:b/>
          <w:sz w:val="18"/>
          <w:szCs w:val="18"/>
        </w:rPr>
      </w:pPr>
    </w:p>
    <w:p w14:paraId="125969F9"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OŚWIADCZENIE WYKONAWCY/ WYKONAWCY WSPÓLNIE UBIEGAJĄCEGO SIĘ O UDZIELENIE ZAMÓWIENIA</w:t>
      </w:r>
    </w:p>
    <w:p w14:paraId="0B433EE4"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 aktualności informacji zawartych w oświadczeniach, </w:t>
      </w:r>
    </w:p>
    <w:p w14:paraId="2DD0649B" w14:textId="77777777" w:rsidR="0040363C" w:rsidRPr="00CA0356" w:rsidRDefault="0040363C" w:rsidP="0040363C">
      <w:pPr>
        <w:spacing w:after="120"/>
        <w:ind w:left="1416" w:firstLine="708"/>
        <w:rPr>
          <w:rFonts w:ascii="Tahoma" w:hAnsi="Tahoma" w:cs="Tahoma"/>
          <w:b/>
          <w:sz w:val="18"/>
          <w:szCs w:val="18"/>
        </w:rPr>
      </w:pPr>
      <w:r w:rsidRPr="00CA0356">
        <w:rPr>
          <w:rFonts w:ascii="Tahoma" w:hAnsi="Tahoma" w:cs="Tahoma"/>
          <w:b/>
          <w:sz w:val="18"/>
          <w:szCs w:val="18"/>
        </w:rPr>
        <w:t>składanych na podstawie art. 125 ust. 1 ustawy Prawo zamówień publicznych</w:t>
      </w:r>
    </w:p>
    <w:p w14:paraId="2EB0557E" w14:textId="77777777" w:rsidR="0040363C" w:rsidRPr="00CA0356" w:rsidRDefault="0040363C" w:rsidP="0040363C">
      <w:pPr>
        <w:spacing w:before="120" w:line="360" w:lineRule="auto"/>
        <w:jc w:val="center"/>
        <w:rPr>
          <w:rFonts w:ascii="Tahoma" w:hAnsi="Tahoma" w:cs="Tahoma"/>
          <w:b/>
          <w:caps/>
          <w:sz w:val="18"/>
          <w:szCs w:val="18"/>
          <w:u w:val="single"/>
        </w:rPr>
      </w:pPr>
      <w:r w:rsidRPr="00CA0356">
        <w:rPr>
          <w:rFonts w:ascii="Tahoma" w:hAnsi="Tahoma" w:cs="Tahoma"/>
          <w:b/>
          <w:sz w:val="18"/>
          <w:szCs w:val="18"/>
          <w:u w:val="single"/>
        </w:rPr>
        <w:t xml:space="preserve">DOTYCZĄCE PRZESŁANEK WYKLUCZENIA Z ART. 5K ROZPORZĄDZENIA 833/2014 ORAZ ART. 7 UST. 1 USTAWY </w:t>
      </w:r>
      <w:r w:rsidRPr="00CA0356">
        <w:rPr>
          <w:rFonts w:ascii="Tahoma" w:hAnsi="Tahoma" w:cs="Tahoma"/>
          <w:b/>
          <w:caps/>
          <w:sz w:val="18"/>
          <w:szCs w:val="18"/>
          <w:u w:val="single"/>
        </w:rPr>
        <w:t>o szczególnych rozwiązaniach w zakresie przeciwdziałania wspieraniu agresji na Ukrainę oraz służących ochronie bezpieczeństwa narodowego</w:t>
      </w:r>
    </w:p>
    <w:p w14:paraId="3DCC8BAE" w14:textId="77777777" w:rsidR="0040363C" w:rsidRPr="00CA0356" w:rsidRDefault="0040363C" w:rsidP="0040363C">
      <w:pPr>
        <w:spacing w:after="120"/>
        <w:rPr>
          <w:rFonts w:ascii="Tahoma" w:hAnsi="Tahoma" w:cs="Tahoma"/>
          <w:b/>
          <w:sz w:val="18"/>
          <w:szCs w:val="18"/>
        </w:rPr>
      </w:pPr>
    </w:p>
    <w:p w14:paraId="6B1761EF" w14:textId="77777777" w:rsidR="0040363C" w:rsidRPr="00CA0356" w:rsidRDefault="0040363C" w:rsidP="0040363C">
      <w:pPr>
        <w:spacing w:after="120"/>
        <w:rPr>
          <w:rFonts w:ascii="Tahoma" w:hAnsi="Tahoma" w:cs="Tahoma"/>
          <w:b/>
          <w:sz w:val="18"/>
          <w:szCs w:val="18"/>
        </w:rPr>
      </w:pPr>
    </w:p>
    <w:p w14:paraId="7B14F1DA" w14:textId="7B1386EC" w:rsidR="0040363C" w:rsidRPr="00CA0356" w:rsidRDefault="0040363C" w:rsidP="0040363C">
      <w:pPr>
        <w:spacing w:line="360" w:lineRule="auto"/>
        <w:ind w:firstLine="390"/>
        <w:jc w:val="both"/>
        <w:rPr>
          <w:rFonts w:ascii="Tahoma" w:hAnsi="Tahoma" w:cs="Tahoma"/>
          <w:bCs/>
          <w:sz w:val="18"/>
          <w:szCs w:val="18"/>
        </w:rPr>
      </w:pPr>
      <w:r w:rsidRPr="00CA0356">
        <w:rPr>
          <w:rFonts w:ascii="Tahoma" w:hAnsi="Tahoma" w:cs="Tahoma"/>
          <w:sz w:val="18"/>
          <w:szCs w:val="18"/>
        </w:rPr>
        <w:t xml:space="preserve">Przystępując jako Wykonawca/Wykonawca wspólnie ubiegający się o udzielenie zamówienia do udziału w postępowaniu o udzielenie zamówienia publicznego nr sprawy </w:t>
      </w:r>
      <w:r w:rsidR="0007143B">
        <w:rPr>
          <w:rFonts w:ascii="Tahoma" w:hAnsi="Tahoma" w:cs="Tahoma"/>
          <w:b/>
          <w:sz w:val="18"/>
          <w:szCs w:val="18"/>
        </w:rPr>
        <w:t>25</w:t>
      </w:r>
      <w:r w:rsidRPr="00CA0356">
        <w:rPr>
          <w:rFonts w:ascii="Tahoma" w:hAnsi="Tahoma" w:cs="Tahoma"/>
          <w:b/>
          <w:sz w:val="18"/>
          <w:szCs w:val="18"/>
        </w:rPr>
        <w:t>/PN/ZP/U/202</w:t>
      </w:r>
      <w:r w:rsidR="0007143B">
        <w:rPr>
          <w:rFonts w:ascii="Tahoma" w:hAnsi="Tahoma" w:cs="Tahoma"/>
          <w:b/>
          <w:sz w:val="18"/>
          <w:szCs w:val="18"/>
        </w:rPr>
        <w:t>4</w:t>
      </w:r>
      <w:r w:rsidRPr="00CA0356">
        <w:rPr>
          <w:rFonts w:ascii="Tahoma" w:hAnsi="Tahoma" w:cs="Tahoma"/>
          <w:sz w:val="18"/>
          <w:szCs w:val="18"/>
        </w:rPr>
        <w:t xml:space="preserve"> oświadczam, że </w:t>
      </w:r>
      <w:r w:rsidRPr="00CA0356">
        <w:rPr>
          <w:rFonts w:ascii="Tahoma" w:hAnsi="Tahoma" w:cs="Tahoma"/>
          <w:bCs/>
          <w:sz w:val="18"/>
          <w:szCs w:val="18"/>
        </w:rPr>
        <w:t>informacje zawarte w oświadczeniach, składanych na podstawie art. 125 ust. 1 ustawy Prawo zamówień publicznych DOTYCZĄCE PRZESŁANEK WYKLUCZENIA Z ART. 5K ROZPORZĄDZENIA 833/2014 ORAZ ART. 7 UST. 1 USTAWY O SZCZEGÓLNYCH ROZWIĄZANIACH W ZAKRESIE PRZECIWDZIAŁANIA WSPIERANIU AGRESJI NA UKRAINĘ ORAZ SŁUŻĄCYCH OCHRONIE BEZPIECZEŃSTWA NARODOWEGO</w:t>
      </w:r>
    </w:p>
    <w:p w14:paraId="6D8F24EA" w14:textId="77777777" w:rsidR="0040363C" w:rsidRPr="00CA0356" w:rsidRDefault="0040363C" w:rsidP="0040363C">
      <w:pPr>
        <w:tabs>
          <w:tab w:val="left" w:pos="3686"/>
        </w:tabs>
        <w:spacing w:line="360" w:lineRule="auto"/>
        <w:jc w:val="both"/>
        <w:rPr>
          <w:rFonts w:ascii="Tahoma" w:hAnsi="Tahoma" w:cs="Tahoma"/>
          <w:b/>
          <w:sz w:val="18"/>
          <w:szCs w:val="18"/>
        </w:rPr>
      </w:pPr>
      <w:r w:rsidRPr="00CA0356">
        <w:rPr>
          <w:rFonts w:ascii="Tahoma" w:hAnsi="Tahoma" w:cs="Tahoma"/>
          <w:b/>
          <w:sz w:val="18"/>
          <w:szCs w:val="18"/>
        </w:rPr>
        <w:t>- są aktualne na dzień złożenia niniejszego oświadczenia.</w:t>
      </w:r>
    </w:p>
    <w:p w14:paraId="2788146E" w14:textId="77777777" w:rsidR="0040363C" w:rsidRPr="00CA0356" w:rsidRDefault="0040363C" w:rsidP="0040363C">
      <w:pPr>
        <w:spacing w:after="120"/>
        <w:rPr>
          <w:rFonts w:ascii="Tahoma" w:hAnsi="Tahoma" w:cs="Tahoma"/>
          <w:b/>
          <w:sz w:val="18"/>
          <w:szCs w:val="18"/>
        </w:rPr>
      </w:pPr>
    </w:p>
    <w:p w14:paraId="2A847756" w14:textId="77777777" w:rsidR="0040363C" w:rsidRPr="00CA0356" w:rsidRDefault="0040363C" w:rsidP="0040363C">
      <w:pPr>
        <w:spacing w:after="120"/>
        <w:rPr>
          <w:rFonts w:ascii="Tahoma" w:hAnsi="Tahoma" w:cs="Tahoma"/>
          <w:b/>
          <w:sz w:val="18"/>
          <w:szCs w:val="18"/>
        </w:rPr>
      </w:pPr>
    </w:p>
    <w:p w14:paraId="36E2DAA3" w14:textId="77777777" w:rsidR="0040363C" w:rsidRPr="00CA0356" w:rsidRDefault="0040363C" w:rsidP="0040363C">
      <w:pPr>
        <w:spacing w:after="120"/>
        <w:rPr>
          <w:rFonts w:ascii="Tahoma" w:hAnsi="Tahoma" w:cs="Tahoma"/>
          <w:b/>
          <w:sz w:val="18"/>
          <w:szCs w:val="18"/>
        </w:rPr>
      </w:pPr>
    </w:p>
    <w:p w14:paraId="37EA6220" w14:textId="77777777" w:rsidR="0040363C" w:rsidRPr="00CA0356" w:rsidRDefault="0040363C" w:rsidP="0040363C">
      <w:pPr>
        <w:spacing w:after="120"/>
        <w:rPr>
          <w:rFonts w:ascii="Tahoma" w:hAnsi="Tahoma" w:cs="Tahoma"/>
          <w:b/>
          <w:sz w:val="18"/>
          <w:szCs w:val="18"/>
        </w:rPr>
      </w:pPr>
    </w:p>
    <w:p w14:paraId="35C34755" w14:textId="77777777" w:rsidR="0040363C" w:rsidRPr="00CA0356" w:rsidRDefault="0040363C" w:rsidP="0040363C">
      <w:pPr>
        <w:spacing w:after="120"/>
        <w:rPr>
          <w:rFonts w:ascii="Tahoma" w:hAnsi="Tahoma" w:cs="Tahoma"/>
          <w:b/>
          <w:sz w:val="18"/>
          <w:szCs w:val="18"/>
        </w:rPr>
      </w:pPr>
    </w:p>
    <w:p w14:paraId="1F945C53" w14:textId="77777777" w:rsidR="0040363C" w:rsidRPr="00CA0356" w:rsidRDefault="0040363C" w:rsidP="0040363C">
      <w:pPr>
        <w:spacing w:after="120"/>
        <w:rPr>
          <w:rFonts w:ascii="Tahoma" w:hAnsi="Tahoma" w:cs="Tahoma"/>
          <w:b/>
          <w:sz w:val="18"/>
          <w:szCs w:val="18"/>
        </w:rPr>
      </w:pPr>
    </w:p>
    <w:p w14:paraId="19A6AAD4" w14:textId="77777777" w:rsidR="0040363C" w:rsidRPr="00CA0356" w:rsidRDefault="0040363C" w:rsidP="0040363C">
      <w:pPr>
        <w:spacing w:after="120"/>
        <w:rPr>
          <w:rFonts w:ascii="Tahoma" w:hAnsi="Tahoma" w:cs="Tahoma"/>
          <w:b/>
          <w:sz w:val="18"/>
          <w:szCs w:val="18"/>
        </w:rPr>
      </w:pPr>
    </w:p>
    <w:p w14:paraId="29F45637" w14:textId="77777777" w:rsidR="0040363C" w:rsidRPr="00CA0356" w:rsidRDefault="0040363C" w:rsidP="0040363C">
      <w:pPr>
        <w:spacing w:after="120"/>
        <w:rPr>
          <w:rFonts w:ascii="Tahoma" w:hAnsi="Tahoma" w:cs="Tahoma"/>
          <w:b/>
          <w:sz w:val="18"/>
          <w:szCs w:val="18"/>
        </w:rPr>
      </w:pPr>
    </w:p>
    <w:p w14:paraId="1D9C5599" w14:textId="77777777" w:rsidR="0040363C" w:rsidRPr="00CA0356" w:rsidRDefault="0040363C" w:rsidP="0040363C">
      <w:pPr>
        <w:spacing w:after="120"/>
        <w:rPr>
          <w:rFonts w:ascii="Tahoma" w:hAnsi="Tahoma" w:cs="Tahoma"/>
          <w:b/>
          <w:sz w:val="18"/>
          <w:szCs w:val="18"/>
        </w:rPr>
      </w:pPr>
    </w:p>
    <w:p w14:paraId="118C8B5A" w14:textId="77777777" w:rsidR="0040363C" w:rsidRPr="00CA0356" w:rsidRDefault="0040363C" w:rsidP="0040363C">
      <w:pPr>
        <w:spacing w:after="120"/>
        <w:rPr>
          <w:rFonts w:ascii="Tahoma" w:hAnsi="Tahoma" w:cs="Tahoma"/>
          <w:b/>
          <w:sz w:val="18"/>
          <w:szCs w:val="18"/>
        </w:rPr>
      </w:pPr>
    </w:p>
    <w:p w14:paraId="57CABB15" w14:textId="77777777" w:rsidR="0040363C" w:rsidRPr="00CA0356" w:rsidRDefault="0040363C" w:rsidP="0040363C">
      <w:pPr>
        <w:spacing w:after="120"/>
        <w:rPr>
          <w:rFonts w:ascii="Tahoma" w:hAnsi="Tahoma" w:cs="Tahoma"/>
          <w:b/>
          <w:sz w:val="18"/>
          <w:szCs w:val="18"/>
        </w:rPr>
      </w:pPr>
    </w:p>
    <w:p w14:paraId="17780819" w14:textId="77777777" w:rsidR="0040363C" w:rsidRPr="00CA0356" w:rsidRDefault="0040363C" w:rsidP="0040363C">
      <w:pPr>
        <w:spacing w:after="120"/>
        <w:rPr>
          <w:rFonts w:ascii="Tahoma" w:hAnsi="Tahoma" w:cs="Tahoma"/>
          <w:b/>
          <w:sz w:val="18"/>
          <w:szCs w:val="18"/>
        </w:rPr>
      </w:pPr>
    </w:p>
    <w:p w14:paraId="72DB5709" w14:textId="77777777" w:rsidR="0040363C" w:rsidRPr="00CA0356" w:rsidRDefault="0040363C" w:rsidP="0040363C">
      <w:pPr>
        <w:spacing w:after="120"/>
        <w:rPr>
          <w:rFonts w:ascii="Tahoma" w:hAnsi="Tahoma" w:cs="Tahoma"/>
          <w:b/>
          <w:sz w:val="18"/>
          <w:szCs w:val="18"/>
        </w:rPr>
      </w:pPr>
    </w:p>
    <w:p w14:paraId="63A6D7B3" w14:textId="77777777" w:rsidR="0040363C" w:rsidRPr="00CA0356" w:rsidRDefault="0040363C" w:rsidP="0040363C">
      <w:pPr>
        <w:spacing w:after="120"/>
        <w:rPr>
          <w:rFonts w:ascii="Tahoma" w:hAnsi="Tahoma" w:cs="Tahoma"/>
          <w:b/>
          <w:sz w:val="18"/>
          <w:szCs w:val="18"/>
        </w:rPr>
      </w:pPr>
    </w:p>
    <w:p w14:paraId="12ADC95E" w14:textId="77777777" w:rsidR="0040363C" w:rsidRPr="00CA0356" w:rsidRDefault="0040363C" w:rsidP="0040363C">
      <w:pPr>
        <w:spacing w:after="120"/>
        <w:rPr>
          <w:rFonts w:ascii="Tahoma" w:hAnsi="Tahoma" w:cs="Tahoma"/>
          <w:b/>
          <w:sz w:val="18"/>
          <w:szCs w:val="18"/>
        </w:rPr>
      </w:pPr>
    </w:p>
    <w:p w14:paraId="3012DEBC" w14:textId="77777777" w:rsidR="0040363C" w:rsidRPr="00CA0356" w:rsidRDefault="0040363C" w:rsidP="0040363C">
      <w:pPr>
        <w:spacing w:after="120"/>
        <w:rPr>
          <w:rFonts w:ascii="Tahoma" w:hAnsi="Tahoma" w:cs="Tahoma"/>
          <w:b/>
          <w:sz w:val="18"/>
          <w:szCs w:val="18"/>
        </w:rPr>
      </w:pPr>
    </w:p>
    <w:p w14:paraId="5EF7A5FD" w14:textId="77777777" w:rsidR="0040363C" w:rsidRPr="00CA0356" w:rsidRDefault="0040363C" w:rsidP="0040363C">
      <w:pPr>
        <w:spacing w:after="120"/>
        <w:rPr>
          <w:rFonts w:ascii="Tahoma" w:hAnsi="Tahoma" w:cs="Tahoma"/>
          <w:b/>
          <w:sz w:val="18"/>
          <w:szCs w:val="18"/>
        </w:rPr>
      </w:pPr>
    </w:p>
    <w:p w14:paraId="5DA7D6FD" w14:textId="77777777" w:rsidR="0040363C" w:rsidRPr="00CA0356" w:rsidRDefault="0040363C" w:rsidP="0040363C">
      <w:pPr>
        <w:spacing w:after="120"/>
        <w:rPr>
          <w:rFonts w:ascii="Tahoma" w:hAnsi="Tahoma" w:cs="Tahoma"/>
          <w:b/>
          <w:sz w:val="18"/>
          <w:szCs w:val="18"/>
        </w:rPr>
      </w:pPr>
    </w:p>
    <w:p w14:paraId="0AEFA053" w14:textId="77777777" w:rsidR="0040363C" w:rsidRPr="00CA0356" w:rsidRDefault="0040363C" w:rsidP="0040363C">
      <w:pPr>
        <w:jc w:val="both"/>
        <w:rPr>
          <w:rFonts w:ascii="Tahoma" w:hAnsi="Tahoma" w:cs="Tahoma"/>
          <w:sz w:val="18"/>
          <w:szCs w:val="18"/>
          <w:highlight w:val="yellow"/>
        </w:rPr>
      </w:pPr>
    </w:p>
    <w:p w14:paraId="25E63FA9" w14:textId="6D6113DC"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p>
    <w:p w14:paraId="0D24F005" w14:textId="77777777" w:rsidR="0040363C" w:rsidRPr="00CA0356" w:rsidRDefault="0040363C" w:rsidP="0040363C">
      <w:pPr>
        <w:spacing w:after="120"/>
        <w:rPr>
          <w:rFonts w:ascii="Tahoma" w:hAnsi="Tahoma" w:cs="Tahoma"/>
          <w:b/>
          <w:sz w:val="18"/>
          <w:szCs w:val="18"/>
        </w:rPr>
      </w:pPr>
    </w:p>
    <w:p w14:paraId="5D189714" w14:textId="77777777" w:rsidR="0040363C" w:rsidRPr="00CA0356" w:rsidRDefault="0040363C" w:rsidP="0040363C">
      <w:pPr>
        <w:jc w:val="right"/>
        <w:rPr>
          <w:rFonts w:ascii="Tahoma" w:hAnsi="Tahoma" w:cs="Tahoma"/>
          <w:b/>
          <w:sz w:val="18"/>
          <w:szCs w:val="18"/>
        </w:rPr>
      </w:pPr>
    </w:p>
    <w:p w14:paraId="1368BB00" w14:textId="77777777" w:rsidR="0040363C" w:rsidRPr="00CA0356" w:rsidRDefault="0040363C" w:rsidP="0040363C">
      <w:pPr>
        <w:jc w:val="right"/>
        <w:rPr>
          <w:rFonts w:ascii="Tahoma" w:hAnsi="Tahoma" w:cs="Tahoma"/>
          <w:b/>
          <w:sz w:val="18"/>
          <w:szCs w:val="18"/>
        </w:rPr>
      </w:pPr>
    </w:p>
    <w:p w14:paraId="33DAB595" w14:textId="77777777" w:rsidR="0040363C" w:rsidRPr="00CA0356" w:rsidRDefault="0040363C" w:rsidP="0040363C">
      <w:pPr>
        <w:jc w:val="right"/>
        <w:rPr>
          <w:rFonts w:ascii="Tahoma" w:hAnsi="Tahoma" w:cs="Tahoma"/>
          <w:b/>
          <w:sz w:val="18"/>
          <w:szCs w:val="18"/>
        </w:rPr>
      </w:pPr>
    </w:p>
    <w:p w14:paraId="6874F303" w14:textId="77777777" w:rsidR="0040363C" w:rsidRPr="00CA0356" w:rsidRDefault="0040363C" w:rsidP="0040363C">
      <w:pPr>
        <w:jc w:val="right"/>
        <w:rPr>
          <w:rFonts w:ascii="Tahoma" w:hAnsi="Tahoma" w:cs="Tahoma"/>
          <w:b/>
          <w:sz w:val="18"/>
          <w:szCs w:val="18"/>
        </w:rPr>
      </w:pPr>
    </w:p>
    <w:p w14:paraId="699BAAC8" w14:textId="77777777" w:rsidR="0040363C" w:rsidRPr="00CA0356" w:rsidRDefault="0040363C" w:rsidP="0040363C">
      <w:pPr>
        <w:jc w:val="right"/>
        <w:rPr>
          <w:rFonts w:ascii="Tahoma" w:hAnsi="Tahoma" w:cs="Tahoma"/>
          <w:b/>
          <w:sz w:val="18"/>
          <w:szCs w:val="18"/>
        </w:rPr>
      </w:pPr>
    </w:p>
    <w:p w14:paraId="13F39BB1" w14:textId="77777777" w:rsidR="0040363C" w:rsidRPr="00CA0356" w:rsidRDefault="0040363C" w:rsidP="0040363C">
      <w:pPr>
        <w:jc w:val="right"/>
        <w:rPr>
          <w:rFonts w:ascii="Tahoma" w:hAnsi="Tahoma" w:cs="Tahoma"/>
          <w:b/>
          <w:sz w:val="18"/>
          <w:szCs w:val="18"/>
        </w:rPr>
      </w:pPr>
      <w:r w:rsidRPr="00CA0356">
        <w:rPr>
          <w:rFonts w:ascii="Tahoma" w:hAnsi="Tahoma" w:cs="Tahoma"/>
          <w:b/>
          <w:sz w:val="18"/>
          <w:szCs w:val="18"/>
        </w:rPr>
        <w:t>Załącznik nr 6b</w:t>
      </w:r>
    </w:p>
    <w:p w14:paraId="03A89166" w14:textId="77777777" w:rsidR="0040363C" w:rsidRPr="00CA0356" w:rsidRDefault="0040363C" w:rsidP="0040363C">
      <w:pPr>
        <w:ind w:left="5246" w:firstLine="708"/>
        <w:jc w:val="right"/>
        <w:rPr>
          <w:rFonts w:ascii="Tahoma" w:hAnsi="Tahoma" w:cs="Tahoma"/>
          <w:b/>
          <w:sz w:val="18"/>
          <w:szCs w:val="18"/>
        </w:rPr>
      </w:pPr>
    </w:p>
    <w:p w14:paraId="74DE9D17" w14:textId="77777777" w:rsidR="0040363C" w:rsidRPr="00CA0356" w:rsidRDefault="0040363C" w:rsidP="0040363C">
      <w:pPr>
        <w:rPr>
          <w:rFonts w:ascii="Tahoma" w:hAnsi="Tahoma" w:cs="Tahoma"/>
          <w:sz w:val="18"/>
          <w:szCs w:val="18"/>
        </w:rPr>
      </w:pPr>
    </w:p>
    <w:p w14:paraId="1B3D6D8C" w14:textId="77777777" w:rsidR="0040363C" w:rsidRPr="00CA0356" w:rsidRDefault="0040363C" w:rsidP="0040363C">
      <w:pPr>
        <w:rPr>
          <w:rFonts w:ascii="Tahoma" w:hAnsi="Tahoma" w:cs="Tahoma"/>
          <w:sz w:val="18"/>
          <w:szCs w:val="18"/>
        </w:rPr>
      </w:pPr>
    </w:p>
    <w:p w14:paraId="1EA066CF" w14:textId="77777777" w:rsidR="0040363C" w:rsidRPr="00CA0356" w:rsidRDefault="0040363C" w:rsidP="0040363C">
      <w:pPr>
        <w:rPr>
          <w:rFonts w:ascii="Tahoma" w:hAnsi="Tahoma" w:cs="Tahoma"/>
          <w:sz w:val="18"/>
          <w:szCs w:val="18"/>
        </w:rPr>
      </w:pPr>
    </w:p>
    <w:p w14:paraId="0A94C99A"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0906C77B"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641F6571"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23837CE4" w14:textId="77777777" w:rsidR="0040363C" w:rsidRPr="00CA0356" w:rsidRDefault="0040363C" w:rsidP="0040363C">
      <w:pPr>
        <w:ind w:left="2832"/>
        <w:rPr>
          <w:rFonts w:ascii="Tahoma" w:hAnsi="Tahoma" w:cs="Tahoma"/>
          <w:i/>
          <w:sz w:val="18"/>
          <w:szCs w:val="18"/>
        </w:rPr>
      </w:pPr>
    </w:p>
    <w:p w14:paraId="065AEC55" w14:textId="77777777" w:rsidR="0040363C" w:rsidRPr="00CA0356" w:rsidRDefault="0040363C" w:rsidP="0040363C">
      <w:pPr>
        <w:ind w:left="2832"/>
        <w:rPr>
          <w:rFonts w:ascii="Tahoma" w:hAnsi="Tahoma" w:cs="Tahoma"/>
          <w:i/>
          <w:sz w:val="18"/>
          <w:szCs w:val="18"/>
        </w:rPr>
      </w:pPr>
    </w:p>
    <w:p w14:paraId="69292084" w14:textId="77777777" w:rsidR="0040363C" w:rsidRPr="00CA0356" w:rsidRDefault="0040363C" w:rsidP="0040363C">
      <w:pPr>
        <w:ind w:firstLine="390"/>
        <w:jc w:val="center"/>
        <w:rPr>
          <w:rFonts w:ascii="Tahoma" w:hAnsi="Tahoma" w:cs="Tahoma"/>
          <w:b/>
          <w:sz w:val="18"/>
          <w:szCs w:val="18"/>
        </w:rPr>
      </w:pPr>
    </w:p>
    <w:p w14:paraId="69D14529" w14:textId="77777777" w:rsidR="0040363C" w:rsidRPr="00CA0356" w:rsidRDefault="0040363C" w:rsidP="0040363C">
      <w:pPr>
        <w:ind w:firstLine="390"/>
        <w:jc w:val="center"/>
        <w:rPr>
          <w:rFonts w:ascii="Tahoma" w:hAnsi="Tahoma" w:cs="Tahoma"/>
          <w:b/>
          <w:sz w:val="18"/>
          <w:szCs w:val="18"/>
        </w:rPr>
      </w:pPr>
    </w:p>
    <w:p w14:paraId="1C57349A" w14:textId="77777777" w:rsidR="0040363C" w:rsidRPr="00CA0356" w:rsidRDefault="0040363C" w:rsidP="0040363C">
      <w:pPr>
        <w:ind w:firstLine="390"/>
        <w:jc w:val="center"/>
        <w:rPr>
          <w:rFonts w:ascii="Tahoma" w:hAnsi="Tahoma" w:cs="Tahoma"/>
          <w:b/>
          <w:sz w:val="18"/>
          <w:szCs w:val="18"/>
        </w:rPr>
      </w:pPr>
    </w:p>
    <w:p w14:paraId="5889B157"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OŚWIADCZENIE PODMIOTU UDOSTĘPNIAJĄCEGO ZASOBY </w:t>
      </w:r>
    </w:p>
    <w:p w14:paraId="356535B1"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 aktualności informacji zawartych w oświadczeniach, </w:t>
      </w:r>
    </w:p>
    <w:p w14:paraId="06C98E09" w14:textId="77777777" w:rsidR="0040363C" w:rsidRPr="00CA0356" w:rsidRDefault="0040363C" w:rsidP="0040363C">
      <w:pPr>
        <w:spacing w:after="120"/>
        <w:ind w:left="1416" w:firstLine="708"/>
        <w:rPr>
          <w:rFonts w:ascii="Tahoma" w:hAnsi="Tahoma" w:cs="Tahoma"/>
          <w:b/>
          <w:sz w:val="18"/>
          <w:szCs w:val="18"/>
        </w:rPr>
      </w:pPr>
      <w:r w:rsidRPr="00CA0356">
        <w:rPr>
          <w:rFonts w:ascii="Tahoma" w:hAnsi="Tahoma" w:cs="Tahoma"/>
          <w:b/>
          <w:sz w:val="18"/>
          <w:szCs w:val="18"/>
        </w:rPr>
        <w:t>składanych na podstawie w art. 125 ust. 5 ustawy Prawo zamówień publicznych</w:t>
      </w:r>
    </w:p>
    <w:p w14:paraId="7D5AB4BA" w14:textId="77777777" w:rsidR="0040363C" w:rsidRPr="00CA0356" w:rsidRDefault="0040363C" w:rsidP="0040363C">
      <w:pPr>
        <w:spacing w:before="120" w:line="360" w:lineRule="auto"/>
        <w:jc w:val="center"/>
        <w:rPr>
          <w:rFonts w:ascii="Tahoma" w:hAnsi="Tahoma" w:cs="Tahoma"/>
          <w:b/>
          <w:caps/>
          <w:sz w:val="18"/>
          <w:szCs w:val="18"/>
          <w:u w:val="single"/>
        </w:rPr>
      </w:pPr>
      <w:r w:rsidRPr="00CA0356">
        <w:rPr>
          <w:rFonts w:ascii="Tahoma" w:hAnsi="Tahoma" w:cs="Tahoma"/>
          <w:b/>
          <w:sz w:val="18"/>
          <w:szCs w:val="18"/>
          <w:u w:val="single"/>
        </w:rPr>
        <w:t xml:space="preserve">DOTYCZĄCE PRZESŁANEK WYKLUCZENIA Z ART. 5K ROZPORZĄDZENIA 833/2014 ORAZ ART. 7 UST. 1 USTAWY </w:t>
      </w:r>
      <w:r w:rsidRPr="00CA0356">
        <w:rPr>
          <w:rFonts w:ascii="Tahoma" w:hAnsi="Tahoma" w:cs="Tahoma"/>
          <w:b/>
          <w:caps/>
          <w:sz w:val="18"/>
          <w:szCs w:val="18"/>
          <w:u w:val="single"/>
        </w:rPr>
        <w:t>o szczególnych rozwiązaniach w zakresie przeciwdziałania wspieraniu agresji na Ukrainę oraz służących ochronie bezpieczeństwa narodowego</w:t>
      </w:r>
    </w:p>
    <w:p w14:paraId="1BD42C06" w14:textId="77777777" w:rsidR="0040363C" w:rsidRPr="00CA0356" w:rsidRDefault="0040363C" w:rsidP="0040363C">
      <w:pPr>
        <w:spacing w:after="120"/>
        <w:rPr>
          <w:rFonts w:ascii="Tahoma" w:hAnsi="Tahoma" w:cs="Tahoma"/>
          <w:b/>
          <w:sz w:val="18"/>
          <w:szCs w:val="18"/>
        </w:rPr>
      </w:pPr>
    </w:p>
    <w:p w14:paraId="35A99DC0" w14:textId="77777777" w:rsidR="0040363C" w:rsidRPr="00CA0356" w:rsidRDefault="0040363C" w:rsidP="0040363C">
      <w:pPr>
        <w:spacing w:after="120"/>
        <w:rPr>
          <w:rFonts w:ascii="Tahoma" w:hAnsi="Tahoma" w:cs="Tahoma"/>
          <w:b/>
          <w:sz w:val="18"/>
          <w:szCs w:val="18"/>
        </w:rPr>
      </w:pPr>
    </w:p>
    <w:p w14:paraId="471591BC" w14:textId="56B53784" w:rsidR="0040363C" w:rsidRPr="00CA0356" w:rsidRDefault="0040363C" w:rsidP="0040363C">
      <w:pPr>
        <w:spacing w:line="360" w:lineRule="auto"/>
        <w:ind w:firstLine="390"/>
        <w:jc w:val="both"/>
        <w:rPr>
          <w:rFonts w:ascii="Tahoma" w:hAnsi="Tahoma" w:cs="Tahoma"/>
          <w:bCs/>
          <w:sz w:val="18"/>
          <w:szCs w:val="18"/>
        </w:rPr>
      </w:pPr>
      <w:r w:rsidRPr="00CA0356">
        <w:rPr>
          <w:rFonts w:ascii="Tahoma" w:hAnsi="Tahoma" w:cs="Tahoma"/>
          <w:sz w:val="18"/>
          <w:szCs w:val="18"/>
        </w:rPr>
        <w:t xml:space="preserve">Przystępując jako PODMIOT UDOSTĘPNIAJĄCY ZASOBY do udziału w postępowaniu o udzielenie zamówienia publicznego nr sprawy </w:t>
      </w:r>
      <w:r w:rsidR="0007143B">
        <w:rPr>
          <w:rFonts w:ascii="Tahoma" w:hAnsi="Tahoma" w:cs="Tahoma"/>
          <w:b/>
          <w:sz w:val="18"/>
          <w:szCs w:val="18"/>
        </w:rPr>
        <w:t>25</w:t>
      </w:r>
      <w:r w:rsidRPr="00CA0356">
        <w:rPr>
          <w:rFonts w:ascii="Tahoma" w:hAnsi="Tahoma" w:cs="Tahoma"/>
          <w:b/>
          <w:sz w:val="18"/>
          <w:szCs w:val="18"/>
        </w:rPr>
        <w:t>/PN/ZP/U/202</w:t>
      </w:r>
      <w:r w:rsidR="0007143B">
        <w:rPr>
          <w:rFonts w:ascii="Tahoma" w:hAnsi="Tahoma" w:cs="Tahoma"/>
          <w:b/>
          <w:sz w:val="18"/>
          <w:szCs w:val="18"/>
        </w:rPr>
        <w:t>4</w:t>
      </w:r>
      <w:r w:rsidRPr="00CA0356">
        <w:rPr>
          <w:rFonts w:ascii="Tahoma" w:hAnsi="Tahoma" w:cs="Tahoma"/>
          <w:sz w:val="18"/>
          <w:szCs w:val="18"/>
        </w:rPr>
        <w:t xml:space="preserve"> oświadczam, że </w:t>
      </w:r>
      <w:r w:rsidRPr="00CA0356">
        <w:rPr>
          <w:rFonts w:ascii="Tahoma" w:hAnsi="Tahoma" w:cs="Tahoma"/>
          <w:bCs/>
          <w:sz w:val="18"/>
          <w:szCs w:val="18"/>
        </w:rPr>
        <w:t>informacje zawarte w oświadczeniach, składanych na podstawie art. 125 ust. 5 ustawy Prawo zamówień publicznych DOTYCZĄCE PRZESŁANEK WYKLUCZENIA Z ART. 5K ROZPORZĄDZENIA 833/2014 ORAZ ART. 7 UST. 1 USTAWY O SZCZEGÓLNYCH ROZWIĄZANIACH W ZAKRESIE PRZECIWDZIAŁANIA WSPIERANIU AGRESJI NA UKRAINĘ ORAZ SŁUŻĄCYCH OCHRONIE BEZPIECZEŃSTWA NARODOWEGO</w:t>
      </w:r>
    </w:p>
    <w:p w14:paraId="2184C1F9" w14:textId="77777777" w:rsidR="0040363C" w:rsidRPr="00CA0356" w:rsidRDefault="0040363C" w:rsidP="0040363C">
      <w:pPr>
        <w:tabs>
          <w:tab w:val="left" w:pos="3686"/>
        </w:tabs>
        <w:spacing w:line="360" w:lineRule="auto"/>
        <w:jc w:val="both"/>
        <w:rPr>
          <w:rFonts w:ascii="Tahoma" w:hAnsi="Tahoma" w:cs="Tahoma"/>
          <w:b/>
          <w:sz w:val="18"/>
          <w:szCs w:val="18"/>
        </w:rPr>
      </w:pPr>
      <w:r w:rsidRPr="00CA0356">
        <w:rPr>
          <w:rFonts w:ascii="Tahoma" w:hAnsi="Tahoma" w:cs="Tahoma"/>
          <w:b/>
          <w:sz w:val="18"/>
          <w:szCs w:val="18"/>
        </w:rPr>
        <w:t>- są aktualne na dzień złożenia niniejszego oświadczenia.</w:t>
      </w:r>
    </w:p>
    <w:p w14:paraId="7D123DC7" w14:textId="77777777" w:rsidR="0040363C" w:rsidRPr="00CA0356" w:rsidRDefault="0040363C" w:rsidP="0040363C">
      <w:pPr>
        <w:spacing w:after="120"/>
        <w:rPr>
          <w:rFonts w:ascii="Tahoma" w:hAnsi="Tahoma" w:cs="Tahoma"/>
          <w:b/>
          <w:sz w:val="18"/>
          <w:szCs w:val="18"/>
        </w:rPr>
      </w:pPr>
    </w:p>
    <w:p w14:paraId="3FD8F0B5" w14:textId="77777777" w:rsidR="0040363C" w:rsidRPr="00CA0356" w:rsidRDefault="0040363C" w:rsidP="0040363C">
      <w:pPr>
        <w:spacing w:after="120"/>
        <w:rPr>
          <w:rFonts w:ascii="Tahoma" w:hAnsi="Tahoma" w:cs="Tahoma"/>
          <w:b/>
          <w:sz w:val="18"/>
          <w:szCs w:val="18"/>
        </w:rPr>
      </w:pPr>
    </w:p>
    <w:p w14:paraId="00971B83" w14:textId="77777777" w:rsidR="0040363C" w:rsidRPr="00CA0356" w:rsidRDefault="0040363C" w:rsidP="0040363C">
      <w:pPr>
        <w:spacing w:after="120"/>
        <w:rPr>
          <w:rFonts w:ascii="Tahoma" w:hAnsi="Tahoma" w:cs="Tahoma"/>
          <w:b/>
          <w:sz w:val="18"/>
          <w:szCs w:val="18"/>
        </w:rPr>
      </w:pPr>
    </w:p>
    <w:p w14:paraId="40071634" w14:textId="77777777" w:rsidR="0040363C" w:rsidRPr="00CA0356" w:rsidRDefault="0040363C" w:rsidP="0040363C">
      <w:pPr>
        <w:spacing w:after="120"/>
        <w:rPr>
          <w:rFonts w:ascii="Tahoma" w:hAnsi="Tahoma" w:cs="Tahoma"/>
          <w:b/>
          <w:sz w:val="18"/>
          <w:szCs w:val="18"/>
        </w:rPr>
      </w:pPr>
    </w:p>
    <w:p w14:paraId="6AEBA9C6" w14:textId="77777777" w:rsidR="0040363C" w:rsidRPr="00CA0356" w:rsidRDefault="0040363C" w:rsidP="0040363C">
      <w:pPr>
        <w:spacing w:after="120"/>
        <w:rPr>
          <w:rFonts w:ascii="Tahoma" w:hAnsi="Tahoma" w:cs="Tahoma"/>
          <w:b/>
          <w:sz w:val="18"/>
          <w:szCs w:val="18"/>
        </w:rPr>
      </w:pPr>
    </w:p>
    <w:p w14:paraId="6DDCF0E9" w14:textId="77777777" w:rsidR="0040363C" w:rsidRPr="00CA0356" w:rsidRDefault="0040363C" w:rsidP="0040363C">
      <w:pPr>
        <w:spacing w:after="120"/>
        <w:rPr>
          <w:rFonts w:ascii="Tahoma" w:hAnsi="Tahoma" w:cs="Tahoma"/>
          <w:b/>
          <w:sz w:val="18"/>
          <w:szCs w:val="18"/>
        </w:rPr>
      </w:pPr>
    </w:p>
    <w:p w14:paraId="50130EB5" w14:textId="77777777" w:rsidR="0040363C" w:rsidRPr="00CA0356" w:rsidRDefault="0040363C" w:rsidP="0040363C">
      <w:pPr>
        <w:spacing w:after="120"/>
        <w:rPr>
          <w:rFonts w:ascii="Tahoma" w:hAnsi="Tahoma" w:cs="Tahoma"/>
          <w:b/>
          <w:sz w:val="18"/>
          <w:szCs w:val="18"/>
        </w:rPr>
      </w:pPr>
    </w:p>
    <w:p w14:paraId="06281D89" w14:textId="77777777" w:rsidR="0040363C" w:rsidRPr="00CA0356" w:rsidRDefault="0040363C" w:rsidP="0040363C">
      <w:pPr>
        <w:spacing w:after="120"/>
        <w:rPr>
          <w:rFonts w:ascii="Tahoma" w:hAnsi="Tahoma" w:cs="Tahoma"/>
          <w:b/>
          <w:sz w:val="18"/>
          <w:szCs w:val="18"/>
        </w:rPr>
      </w:pPr>
    </w:p>
    <w:p w14:paraId="4C01B3D6" w14:textId="77777777" w:rsidR="0040363C" w:rsidRPr="00CA0356" w:rsidRDefault="0040363C" w:rsidP="0040363C">
      <w:pPr>
        <w:spacing w:after="120"/>
        <w:rPr>
          <w:rFonts w:ascii="Tahoma" w:hAnsi="Tahoma" w:cs="Tahoma"/>
          <w:b/>
          <w:sz w:val="18"/>
          <w:szCs w:val="18"/>
        </w:rPr>
      </w:pPr>
    </w:p>
    <w:p w14:paraId="785CF2E1" w14:textId="77777777" w:rsidR="0040363C" w:rsidRPr="00CA0356" w:rsidRDefault="0040363C" w:rsidP="0040363C">
      <w:pPr>
        <w:spacing w:after="120"/>
        <w:rPr>
          <w:rFonts w:ascii="Tahoma" w:hAnsi="Tahoma" w:cs="Tahoma"/>
          <w:b/>
          <w:sz w:val="18"/>
          <w:szCs w:val="18"/>
        </w:rPr>
      </w:pPr>
    </w:p>
    <w:p w14:paraId="20DE8F49" w14:textId="77777777" w:rsidR="0040363C" w:rsidRPr="00CA0356" w:rsidRDefault="0040363C" w:rsidP="0040363C">
      <w:pPr>
        <w:spacing w:after="120"/>
        <w:rPr>
          <w:rFonts w:ascii="Tahoma" w:hAnsi="Tahoma" w:cs="Tahoma"/>
          <w:b/>
          <w:sz w:val="18"/>
          <w:szCs w:val="18"/>
        </w:rPr>
      </w:pPr>
    </w:p>
    <w:p w14:paraId="152BAC94" w14:textId="77777777" w:rsidR="0040363C" w:rsidRPr="00CA0356" w:rsidRDefault="0040363C" w:rsidP="0040363C">
      <w:pPr>
        <w:spacing w:after="120"/>
        <w:rPr>
          <w:rFonts w:ascii="Tahoma" w:hAnsi="Tahoma" w:cs="Tahoma"/>
          <w:b/>
          <w:sz w:val="18"/>
          <w:szCs w:val="18"/>
        </w:rPr>
      </w:pPr>
    </w:p>
    <w:p w14:paraId="47886110" w14:textId="77777777" w:rsidR="0040363C" w:rsidRPr="00CA0356" w:rsidRDefault="0040363C" w:rsidP="0040363C">
      <w:pPr>
        <w:spacing w:after="120"/>
        <w:rPr>
          <w:rFonts w:ascii="Tahoma" w:hAnsi="Tahoma" w:cs="Tahoma"/>
          <w:b/>
          <w:sz w:val="18"/>
          <w:szCs w:val="18"/>
        </w:rPr>
      </w:pPr>
    </w:p>
    <w:p w14:paraId="56007E99" w14:textId="77777777" w:rsidR="0040363C" w:rsidRPr="00CA0356" w:rsidRDefault="0040363C" w:rsidP="0040363C">
      <w:pPr>
        <w:spacing w:after="120"/>
        <w:rPr>
          <w:rFonts w:ascii="Tahoma" w:hAnsi="Tahoma" w:cs="Tahoma"/>
          <w:b/>
          <w:sz w:val="18"/>
          <w:szCs w:val="18"/>
        </w:rPr>
      </w:pPr>
    </w:p>
    <w:p w14:paraId="6C05A0FA" w14:textId="77777777" w:rsidR="0040363C" w:rsidRPr="00CA0356" w:rsidRDefault="0040363C" w:rsidP="0040363C">
      <w:pPr>
        <w:spacing w:after="120"/>
        <w:rPr>
          <w:rFonts w:ascii="Tahoma" w:hAnsi="Tahoma" w:cs="Tahoma"/>
          <w:b/>
          <w:sz w:val="18"/>
          <w:szCs w:val="18"/>
        </w:rPr>
      </w:pPr>
    </w:p>
    <w:p w14:paraId="2EFD7827" w14:textId="77777777" w:rsidR="0040363C" w:rsidRPr="00CA0356" w:rsidRDefault="0040363C" w:rsidP="0040363C">
      <w:pPr>
        <w:spacing w:after="120"/>
        <w:rPr>
          <w:rFonts w:ascii="Tahoma" w:hAnsi="Tahoma" w:cs="Tahoma"/>
          <w:b/>
          <w:sz w:val="18"/>
          <w:szCs w:val="18"/>
        </w:rPr>
      </w:pPr>
    </w:p>
    <w:p w14:paraId="4CF74835" w14:textId="356E452C"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459A0381" w14:textId="77777777" w:rsidR="0040363C" w:rsidRPr="00CA0356" w:rsidRDefault="0040363C" w:rsidP="0040363C">
      <w:pPr>
        <w:spacing w:after="120"/>
        <w:rPr>
          <w:rFonts w:ascii="Tahoma" w:hAnsi="Tahoma" w:cs="Tahoma"/>
          <w:b/>
          <w:sz w:val="18"/>
          <w:szCs w:val="18"/>
        </w:rPr>
      </w:pPr>
    </w:p>
    <w:p w14:paraId="40853512" w14:textId="77777777" w:rsidR="0040363C" w:rsidRPr="00CA0356" w:rsidRDefault="0040363C" w:rsidP="0040363C">
      <w:pPr>
        <w:spacing w:after="120"/>
        <w:jc w:val="right"/>
        <w:rPr>
          <w:rFonts w:ascii="Tahoma" w:hAnsi="Tahoma" w:cs="Tahoma"/>
          <w:b/>
          <w:iCs/>
          <w:smallCaps/>
          <w:kern w:val="1"/>
          <w:sz w:val="18"/>
          <w:szCs w:val="18"/>
        </w:rPr>
      </w:pPr>
    </w:p>
    <w:p w14:paraId="5151B8C6" w14:textId="77777777" w:rsidR="0040363C" w:rsidRPr="00CA0356" w:rsidRDefault="0040363C" w:rsidP="0040363C">
      <w:pPr>
        <w:spacing w:after="120"/>
        <w:jc w:val="right"/>
        <w:rPr>
          <w:rFonts w:ascii="Tahoma" w:hAnsi="Tahoma" w:cs="Tahoma"/>
          <w:b/>
          <w:iCs/>
          <w:smallCaps/>
          <w:kern w:val="1"/>
          <w:sz w:val="18"/>
          <w:szCs w:val="18"/>
        </w:rPr>
      </w:pPr>
      <w:r w:rsidRPr="00CA0356">
        <w:rPr>
          <w:rFonts w:ascii="Tahoma" w:hAnsi="Tahoma" w:cs="Tahoma"/>
          <w:b/>
          <w:snapToGrid w:val="0"/>
          <w:sz w:val="18"/>
          <w:szCs w:val="18"/>
        </w:rPr>
        <w:br w:type="page"/>
      </w:r>
    </w:p>
    <w:p w14:paraId="472A577A" w14:textId="77777777" w:rsidR="0040363C" w:rsidRPr="00CA0356" w:rsidRDefault="0040363C" w:rsidP="0040363C">
      <w:pPr>
        <w:spacing w:after="120"/>
        <w:jc w:val="right"/>
        <w:rPr>
          <w:rFonts w:ascii="Tahoma" w:hAnsi="Tahoma" w:cs="Tahoma"/>
          <w:b/>
          <w:snapToGrid w:val="0"/>
          <w:sz w:val="18"/>
          <w:szCs w:val="18"/>
        </w:rPr>
      </w:pPr>
      <w:r w:rsidRPr="00CA0356">
        <w:rPr>
          <w:rFonts w:ascii="Tahoma" w:hAnsi="Tahoma" w:cs="Tahoma"/>
          <w:b/>
          <w:snapToGrid w:val="0"/>
          <w:sz w:val="18"/>
          <w:szCs w:val="18"/>
        </w:rPr>
        <w:lastRenderedPageBreak/>
        <w:t>Załącznik nr 7</w:t>
      </w:r>
    </w:p>
    <w:p w14:paraId="3E6AAB1A"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1D32DEBD"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4397A76A"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2BFE7489" w14:textId="77777777" w:rsidR="0040363C" w:rsidRPr="00CA0356" w:rsidRDefault="0040363C" w:rsidP="0040363C">
      <w:pPr>
        <w:pStyle w:val="Nagwek"/>
        <w:tabs>
          <w:tab w:val="clear" w:pos="4536"/>
          <w:tab w:val="clear" w:pos="9072"/>
        </w:tabs>
        <w:rPr>
          <w:rFonts w:ascii="Tahoma" w:hAnsi="Tahoma" w:cs="Tahoma"/>
          <w:sz w:val="18"/>
          <w:szCs w:val="18"/>
        </w:rPr>
      </w:pPr>
    </w:p>
    <w:p w14:paraId="5BC97C3E" w14:textId="77777777" w:rsidR="0040363C" w:rsidRPr="00CA0356" w:rsidRDefault="0040363C" w:rsidP="0040363C">
      <w:pPr>
        <w:jc w:val="center"/>
        <w:rPr>
          <w:rFonts w:ascii="Tahoma" w:hAnsi="Tahoma" w:cs="Tahoma"/>
          <w:b/>
          <w:bCs/>
          <w:sz w:val="18"/>
          <w:szCs w:val="18"/>
        </w:rPr>
      </w:pPr>
      <w:r w:rsidRPr="00CA0356">
        <w:rPr>
          <w:rFonts w:ascii="Tahoma" w:hAnsi="Tahoma" w:cs="Tahoma"/>
          <w:b/>
          <w:bCs/>
          <w:sz w:val="18"/>
          <w:szCs w:val="18"/>
        </w:rPr>
        <w:t xml:space="preserve">WYKAZ USŁUG W ZAKRESIE NIEZBĘDNYM DO WYKAZANIA SPEŁNIANIA WARUNKU UDZIAŁU W POSTĘPOWANIU, DOTYCZĄCEGO ZDOLNOŚCI TECHNICZNEJ LUB ZAWODOWEJ, </w:t>
      </w:r>
    </w:p>
    <w:p w14:paraId="5BB03382" w14:textId="77777777" w:rsidR="0040363C" w:rsidRPr="00CA0356" w:rsidRDefault="0040363C" w:rsidP="0040363C">
      <w:pPr>
        <w:jc w:val="center"/>
        <w:rPr>
          <w:rFonts w:ascii="Tahoma" w:hAnsi="Tahoma" w:cs="Tahoma"/>
          <w:b/>
          <w:bCs/>
          <w:sz w:val="18"/>
          <w:szCs w:val="18"/>
        </w:rPr>
      </w:pPr>
      <w:r w:rsidRPr="00CA0356">
        <w:rPr>
          <w:rFonts w:ascii="Tahoma" w:hAnsi="Tahoma" w:cs="Tahoma"/>
          <w:b/>
          <w:bCs/>
          <w:sz w:val="18"/>
          <w:szCs w:val="18"/>
        </w:rPr>
        <w:t xml:space="preserve">WYKONANYCH W OKRESIE OSTATNICH TRZECH LAT </w:t>
      </w:r>
    </w:p>
    <w:p w14:paraId="11B4EC07" w14:textId="77777777" w:rsidR="0040363C" w:rsidRPr="00CA0356" w:rsidRDefault="0040363C" w:rsidP="0040363C">
      <w:pPr>
        <w:rPr>
          <w:rFonts w:ascii="Tahoma" w:hAnsi="Tahoma" w:cs="Tahoma"/>
          <w:b/>
          <w:bCs/>
          <w:sz w:val="18"/>
          <w:szCs w:val="18"/>
        </w:rPr>
      </w:pPr>
    </w:p>
    <w:tbl>
      <w:tblPr>
        <w:tblW w:w="9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
        <w:gridCol w:w="2876"/>
        <w:gridCol w:w="2584"/>
        <w:gridCol w:w="3320"/>
      </w:tblGrid>
      <w:tr w:rsidR="00CA0356" w:rsidRPr="00CA0356" w14:paraId="226336E2" w14:textId="77777777" w:rsidTr="009654AF">
        <w:trPr>
          <w:trHeight w:val="810"/>
          <w:jc w:val="center"/>
        </w:trPr>
        <w:tc>
          <w:tcPr>
            <w:tcW w:w="606" w:type="dxa"/>
            <w:vAlign w:val="center"/>
          </w:tcPr>
          <w:p w14:paraId="64CF8E4D" w14:textId="77777777" w:rsidR="0040363C" w:rsidRPr="00CA0356" w:rsidRDefault="0040363C" w:rsidP="009654AF">
            <w:pPr>
              <w:jc w:val="center"/>
              <w:rPr>
                <w:rFonts w:ascii="Tahoma" w:hAnsi="Tahoma" w:cs="Tahoma"/>
                <w:b/>
                <w:bCs/>
                <w:sz w:val="18"/>
                <w:szCs w:val="18"/>
              </w:rPr>
            </w:pPr>
            <w:r w:rsidRPr="00CA0356">
              <w:rPr>
                <w:rFonts w:ascii="Tahoma" w:hAnsi="Tahoma" w:cs="Tahoma"/>
                <w:b/>
                <w:bCs/>
                <w:sz w:val="18"/>
                <w:szCs w:val="18"/>
              </w:rPr>
              <w:t>L.p.</w:t>
            </w:r>
          </w:p>
        </w:tc>
        <w:tc>
          <w:tcPr>
            <w:tcW w:w="2876" w:type="dxa"/>
            <w:vAlign w:val="center"/>
          </w:tcPr>
          <w:p w14:paraId="0992FDF0" w14:textId="77777777" w:rsidR="0040363C" w:rsidRPr="00CA0356" w:rsidRDefault="0040363C" w:rsidP="009654AF">
            <w:pPr>
              <w:jc w:val="center"/>
              <w:rPr>
                <w:rFonts w:ascii="Tahoma" w:hAnsi="Tahoma" w:cs="Tahoma"/>
                <w:b/>
                <w:bCs/>
                <w:sz w:val="18"/>
                <w:szCs w:val="18"/>
              </w:rPr>
            </w:pPr>
            <w:r w:rsidRPr="00CA0356">
              <w:rPr>
                <w:rFonts w:ascii="Tahoma" w:hAnsi="Tahoma" w:cs="Tahoma"/>
                <w:b/>
                <w:bCs/>
                <w:sz w:val="18"/>
                <w:szCs w:val="18"/>
              </w:rPr>
              <w:t>Przedmiot usługi *</w:t>
            </w:r>
          </w:p>
        </w:tc>
        <w:tc>
          <w:tcPr>
            <w:tcW w:w="2584" w:type="dxa"/>
            <w:vAlign w:val="center"/>
          </w:tcPr>
          <w:p w14:paraId="67248B1F" w14:textId="77777777" w:rsidR="0040363C" w:rsidRPr="00CA0356" w:rsidRDefault="0040363C" w:rsidP="009654AF">
            <w:pPr>
              <w:jc w:val="center"/>
              <w:rPr>
                <w:rFonts w:ascii="Tahoma" w:hAnsi="Tahoma" w:cs="Tahoma"/>
                <w:b/>
                <w:bCs/>
                <w:sz w:val="18"/>
                <w:szCs w:val="18"/>
              </w:rPr>
            </w:pPr>
            <w:r w:rsidRPr="00CA0356">
              <w:rPr>
                <w:rFonts w:ascii="Tahoma" w:hAnsi="Tahoma" w:cs="Tahoma"/>
                <w:b/>
                <w:bCs/>
                <w:sz w:val="18"/>
                <w:szCs w:val="18"/>
              </w:rPr>
              <w:t>Daty wykonania</w:t>
            </w:r>
          </w:p>
          <w:p w14:paraId="7FFA012B" w14:textId="77777777" w:rsidR="0040363C" w:rsidRPr="00CA0356" w:rsidRDefault="0040363C" w:rsidP="009654AF">
            <w:pPr>
              <w:jc w:val="center"/>
              <w:rPr>
                <w:rFonts w:ascii="Tahoma" w:hAnsi="Tahoma" w:cs="Tahoma"/>
                <w:b/>
                <w:bCs/>
                <w:sz w:val="18"/>
                <w:szCs w:val="18"/>
              </w:rPr>
            </w:pPr>
            <w:r w:rsidRPr="00CA0356">
              <w:rPr>
                <w:rFonts w:ascii="Tahoma" w:hAnsi="Tahoma" w:cs="Tahoma"/>
                <w:b/>
                <w:bCs/>
                <w:sz w:val="18"/>
                <w:szCs w:val="18"/>
              </w:rPr>
              <w:t>(od … do …)</w:t>
            </w:r>
          </w:p>
        </w:tc>
        <w:tc>
          <w:tcPr>
            <w:tcW w:w="3320" w:type="dxa"/>
            <w:vAlign w:val="center"/>
          </w:tcPr>
          <w:p w14:paraId="350BD7D1" w14:textId="77777777" w:rsidR="0040363C" w:rsidRPr="00CA0356" w:rsidRDefault="0040363C" w:rsidP="009654AF">
            <w:pPr>
              <w:jc w:val="center"/>
              <w:rPr>
                <w:rFonts w:ascii="Tahoma" w:hAnsi="Tahoma" w:cs="Tahoma"/>
                <w:b/>
                <w:bCs/>
                <w:sz w:val="18"/>
                <w:szCs w:val="18"/>
              </w:rPr>
            </w:pPr>
            <w:r w:rsidRPr="00CA0356">
              <w:rPr>
                <w:rFonts w:ascii="Tahoma" w:hAnsi="Tahoma" w:cs="Tahoma"/>
                <w:b/>
                <w:bCs/>
                <w:sz w:val="18"/>
                <w:szCs w:val="18"/>
              </w:rPr>
              <w:t>Podmiot, na rzecz którego  usługa została wykonana</w:t>
            </w:r>
          </w:p>
        </w:tc>
      </w:tr>
      <w:tr w:rsidR="00CA0356" w:rsidRPr="00CA0356" w14:paraId="03C5004C" w14:textId="77777777" w:rsidTr="009654AF">
        <w:trPr>
          <w:trHeight w:val="964"/>
          <w:jc w:val="center"/>
        </w:trPr>
        <w:tc>
          <w:tcPr>
            <w:tcW w:w="606" w:type="dxa"/>
            <w:vAlign w:val="center"/>
          </w:tcPr>
          <w:p w14:paraId="533D3A4B" w14:textId="77777777" w:rsidR="0040363C" w:rsidRPr="00CA0356" w:rsidRDefault="0040363C" w:rsidP="009654AF">
            <w:pPr>
              <w:jc w:val="center"/>
              <w:rPr>
                <w:rFonts w:ascii="Tahoma" w:hAnsi="Tahoma" w:cs="Tahoma"/>
                <w:b/>
                <w:bCs/>
                <w:sz w:val="18"/>
                <w:szCs w:val="18"/>
              </w:rPr>
            </w:pPr>
            <w:r w:rsidRPr="00CA0356">
              <w:rPr>
                <w:rFonts w:ascii="Tahoma" w:hAnsi="Tahoma" w:cs="Tahoma"/>
                <w:b/>
                <w:bCs/>
                <w:sz w:val="18"/>
                <w:szCs w:val="18"/>
              </w:rPr>
              <w:t>1.</w:t>
            </w:r>
          </w:p>
        </w:tc>
        <w:tc>
          <w:tcPr>
            <w:tcW w:w="2876" w:type="dxa"/>
            <w:vAlign w:val="center"/>
          </w:tcPr>
          <w:p w14:paraId="6EF21FF1" w14:textId="77777777" w:rsidR="0040363C" w:rsidRPr="00CA0356" w:rsidRDefault="0040363C" w:rsidP="009654AF">
            <w:pPr>
              <w:rPr>
                <w:rFonts w:ascii="Tahoma" w:hAnsi="Tahoma" w:cs="Tahoma"/>
                <w:b/>
                <w:bCs/>
                <w:sz w:val="18"/>
                <w:szCs w:val="18"/>
              </w:rPr>
            </w:pPr>
          </w:p>
        </w:tc>
        <w:tc>
          <w:tcPr>
            <w:tcW w:w="2584" w:type="dxa"/>
            <w:vAlign w:val="center"/>
          </w:tcPr>
          <w:p w14:paraId="59C05271" w14:textId="77777777" w:rsidR="0040363C" w:rsidRPr="00CA0356" w:rsidRDefault="0040363C" w:rsidP="009654AF">
            <w:pPr>
              <w:jc w:val="center"/>
              <w:rPr>
                <w:rFonts w:ascii="Tahoma" w:hAnsi="Tahoma" w:cs="Tahoma"/>
                <w:b/>
                <w:bCs/>
                <w:sz w:val="18"/>
                <w:szCs w:val="18"/>
              </w:rPr>
            </w:pPr>
          </w:p>
        </w:tc>
        <w:tc>
          <w:tcPr>
            <w:tcW w:w="3320" w:type="dxa"/>
            <w:vAlign w:val="center"/>
          </w:tcPr>
          <w:p w14:paraId="4227967D" w14:textId="77777777" w:rsidR="0040363C" w:rsidRPr="00CA0356" w:rsidRDefault="0040363C" w:rsidP="009654AF">
            <w:pPr>
              <w:jc w:val="center"/>
              <w:rPr>
                <w:rFonts w:ascii="Tahoma" w:hAnsi="Tahoma" w:cs="Tahoma"/>
                <w:b/>
                <w:bCs/>
                <w:sz w:val="18"/>
                <w:szCs w:val="18"/>
              </w:rPr>
            </w:pPr>
          </w:p>
        </w:tc>
      </w:tr>
      <w:tr w:rsidR="00CA0356" w:rsidRPr="00CA0356" w14:paraId="5D6487DF" w14:textId="77777777" w:rsidTr="009654AF">
        <w:trPr>
          <w:trHeight w:val="965"/>
          <w:jc w:val="center"/>
        </w:trPr>
        <w:tc>
          <w:tcPr>
            <w:tcW w:w="606" w:type="dxa"/>
            <w:vAlign w:val="center"/>
          </w:tcPr>
          <w:p w14:paraId="37A910A4" w14:textId="77777777" w:rsidR="0040363C" w:rsidRPr="00CA0356" w:rsidRDefault="0040363C" w:rsidP="009654AF">
            <w:pPr>
              <w:jc w:val="center"/>
              <w:rPr>
                <w:rFonts w:ascii="Tahoma" w:hAnsi="Tahoma" w:cs="Tahoma"/>
                <w:b/>
                <w:bCs/>
                <w:sz w:val="18"/>
                <w:szCs w:val="18"/>
              </w:rPr>
            </w:pPr>
            <w:r w:rsidRPr="00CA0356">
              <w:rPr>
                <w:rFonts w:ascii="Tahoma" w:hAnsi="Tahoma" w:cs="Tahoma"/>
                <w:b/>
                <w:bCs/>
                <w:sz w:val="18"/>
                <w:szCs w:val="18"/>
              </w:rPr>
              <w:t>2.</w:t>
            </w:r>
          </w:p>
        </w:tc>
        <w:tc>
          <w:tcPr>
            <w:tcW w:w="2876" w:type="dxa"/>
            <w:vAlign w:val="center"/>
          </w:tcPr>
          <w:p w14:paraId="6BF043C9" w14:textId="77777777" w:rsidR="0040363C" w:rsidRPr="00CA0356" w:rsidRDefault="0040363C" w:rsidP="009654AF">
            <w:pPr>
              <w:rPr>
                <w:rFonts w:ascii="Tahoma" w:hAnsi="Tahoma" w:cs="Tahoma"/>
                <w:b/>
                <w:bCs/>
                <w:sz w:val="18"/>
                <w:szCs w:val="18"/>
              </w:rPr>
            </w:pPr>
          </w:p>
        </w:tc>
        <w:tc>
          <w:tcPr>
            <w:tcW w:w="2584" w:type="dxa"/>
            <w:vAlign w:val="center"/>
          </w:tcPr>
          <w:p w14:paraId="7B65588C" w14:textId="77777777" w:rsidR="0040363C" w:rsidRPr="00CA0356" w:rsidRDefault="0040363C" w:rsidP="009654AF">
            <w:pPr>
              <w:jc w:val="center"/>
              <w:rPr>
                <w:rFonts w:ascii="Tahoma" w:hAnsi="Tahoma" w:cs="Tahoma"/>
                <w:b/>
                <w:bCs/>
                <w:sz w:val="18"/>
                <w:szCs w:val="18"/>
              </w:rPr>
            </w:pPr>
          </w:p>
        </w:tc>
        <w:tc>
          <w:tcPr>
            <w:tcW w:w="3320" w:type="dxa"/>
            <w:vAlign w:val="center"/>
          </w:tcPr>
          <w:p w14:paraId="7A02EDAA" w14:textId="77777777" w:rsidR="0040363C" w:rsidRPr="00CA0356" w:rsidRDefault="0040363C" w:rsidP="009654AF">
            <w:pPr>
              <w:jc w:val="center"/>
              <w:rPr>
                <w:rFonts w:ascii="Tahoma" w:hAnsi="Tahoma" w:cs="Tahoma"/>
                <w:b/>
                <w:bCs/>
                <w:sz w:val="18"/>
                <w:szCs w:val="18"/>
              </w:rPr>
            </w:pPr>
          </w:p>
        </w:tc>
      </w:tr>
      <w:tr w:rsidR="00CA0356" w:rsidRPr="00CA0356" w14:paraId="10A7A7E6" w14:textId="77777777" w:rsidTr="009654AF">
        <w:trPr>
          <w:trHeight w:val="964"/>
          <w:jc w:val="center"/>
        </w:trPr>
        <w:tc>
          <w:tcPr>
            <w:tcW w:w="606" w:type="dxa"/>
            <w:vAlign w:val="center"/>
          </w:tcPr>
          <w:p w14:paraId="74BD4C40" w14:textId="77777777" w:rsidR="0040363C" w:rsidRPr="00CA0356" w:rsidRDefault="0040363C" w:rsidP="009654AF">
            <w:pPr>
              <w:jc w:val="center"/>
              <w:rPr>
                <w:rFonts w:ascii="Tahoma" w:hAnsi="Tahoma" w:cs="Tahoma"/>
                <w:b/>
                <w:bCs/>
                <w:sz w:val="18"/>
                <w:szCs w:val="18"/>
              </w:rPr>
            </w:pPr>
            <w:r w:rsidRPr="00CA0356">
              <w:rPr>
                <w:rFonts w:ascii="Tahoma" w:hAnsi="Tahoma" w:cs="Tahoma"/>
                <w:b/>
                <w:bCs/>
                <w:sz w:val="18"/>
                <w:szCs w:val="18"/>
              </w:rPr>
              <w:t>3.</w:t>
            </w:r>
          </w:p>
        </w:tc>
        <w:tc>
          <w:tcPr>
            <w:tcW w:w="2876" w:type="dxa"/>
            <w:vAlign w:val="center"/>
          </w:tcPr>
          <w:p w14:paraId="1D233614" w14:textId="77777777" w:rsidR="0040363C" w:rsidRPr="00CA0356" w:rsidRDefault="0040363C" w:rsidP="009654AF">
            <w:pPr>
              <w:rPr>
                <w:rFonts w:ascii="Tahoma" w:hAnsi="Tahoma" w:cs="Tahoma"/>
                <w:b/>
                <w:bCs/>
                <w:sz w:val="18"/>
                <w:szCs w:val="18"/>
              </w:rPr>
            </w:pPr>
          </w:p>
        </w:tc>
        <w:tc>
          <w:tcPr>
            <w:tcW w:w="2584" w:type="dxa"/>
            <w:vAlign w:val="center"/>
          </w:tcPr>
          <w:p w14:paraId="6ADE566F" w14:textId="77777777" w:rsidR="0040363C" w:rsidRPr="00CA0356" w:rsidRDefault="0040363C" w:rsidP="009654AF">
            <w:pPr>
              <w:jc w:val="center"/>
              <w:rPr>
                <w:rFonts w:ascii="Tahoma" w:hAnsi="Tahoma" w:cs="Tahoma"/>
                <w:b/>
                <w:bCs/>
                <w:sz w:val="18"/>
                <w:szCs w:val="18"/>
              </w:rPr>
            </w:pPr>
          </w:p>
        </w:tc>
        <w:tc>
          <w:tcPr>
            <w:tcW w:w="3320" w:type="dxa"/>
            <w:vAlign w:val="center"/>
          </w:tcPr>
          <w:p w14:paraId="6EA6D0DD" w14:textId="77777777" w:rsidR="0040363C" w:rsidRPr="00CA0356" w:rsidRDefault="0040363C" w:rsidP="009654AF">
            <w:pPr>
              <w:jc w:val="center"/>
              <w:rPr>
                <w:rFonts w:ascii="Tahoma" w:hAnsi="Tahoma" w:cs="Tahoma"/>
                <w:b/>
                <w:bCs/>
                <w:sz w:val="18"/>
                <w:szCs w:val="18"/>
              </w:rPr>
            </w:pPr>
          </w:p>
        </w:tc>
      </w:tr>
      <w:tr w:rsidR="0040363C" w:rsidRPr="00CA0356" w14:paraId="662F0233" w14:textId="77777777" w:rsidTr="009654AF">
        <w:trPr>
          <w:trHeight w:val="965"/>
          <w:jc w:val="center"/>
        </w:trPr>
        <w:tc>
          <w:tcPr>
            <w:tcW w:w="606" w:type="dxa"/>
            <w:vAlign w:val="center"/>
          </w:tcPr>
          <w:p w14:paraId="0AE0CE8B" w14:textId="77777777" w:rsidR="0040363C" w:rsidRPr="00CA0356" w:rsidRDefault="0040363C" w:rsidP="009654AF">
            <w:pPr>
              <w:jc w:val="center"/>
              <w:rPr>
                <w:rFonts w:ascii="Tahoma" w:hAnsi="Tahoma" w:cs="Tahoma"/>
                <w:b/>
                <w:bCs/>
                <w:sz w:val="18"/>
                <w:szCs w:val="18"/>
              </w:rPr>
            </w:pPr>
            <w:r w:rsidRPr="00CA0356">
              <w:rPr>
                <w:rFonts w:ascii="Tahoma" w:hAnsi="Tahoma" w:cs="Tahoma"/>
                <w:b/>
                <w:bCs/>
                <w:sz w:val="18"/>
                <w:szCs w:val="18"/>
              </w:rPr>
              <w:t>4.</w:t>
            </w:r>
          </w:p>
        </w:tc>
        <w:tc>
          <w:tcPr>
            <w:tcW w:w="2876" w:type="dxa"/>
            <w:vAlign w:val="center"/>
          </w:tcPr>
          <w:p w14:paraId="6D604F82" w14:textId="77777777" w:rsidR="0040363C" w:rsidRPr="00CA0356" w:rsidRDefault="0040363C" w:rsidP="009654AF">
            <w:pPr>
              <w:rPr>
                <w:rFonts w:ascii="Tahoma" w:hAnsi="Tahoma" w:cs="Tahoma"/>
                <w:b/>
                <w:bCs/>
                <w:sz w:val="18"/>
                <w:szCs w:val="18"/>
              </w:rPr>
            </w:pPr>
          </w:p>
        </w:tc>
        <w:tc>
          <w:tcPr>
            <w:tcW w:w="2584" w:type="dxa"/>
            <w:vAlign w:val="center"/>
          </w:tcPr>
          <w:p w14:paraId="22D72417" w14:textId="77777777" w:rsidR="0040363C" w:rsidRPr="00CA0356" w:rsidRDefault="0040363C" w:rsidP="009654AF">
            <w:pPr>
              <w:jc w:val="center"/>
              <w:rPr>
                <w:rFonts w:ascii="Tahoma" w:hAnsi="Tahoma" w:cs="Tahoma"/>
                <w:b/>
                <w:bCs/>
                <w:sz w:val="18"/>
                <w:szCs w:val="18"/>
              </w:rPr>
            </w:pPr>
          </w:p>
        </w:tc>
        <w:tc>
          <w:tcPr>
            <w:tcW w:w="3320" w:type="dxa"/>
            <w:vAlign w:val="center"/>
          </w:tcPr>
          <w:p w14:paraId="3290558E" w14:textId="77777777" w:rsidR="0040363C" w:rsidRPr="00CA0356" w:rsidRDefault="0040363C" w:rsidP="009654AF">
            <w:pPr>
              <w:jc w:val="center"/>
              <w:rPr>
                <w:rFonts w:ascii="Tahoma" w:hAnsi="Tahoma" w:cs="Tahoma"/>
                <w:b/>
                <w:bCs/>
                <w:sz w:val="18"/>
                <w:szCs w:val="18"/>
              </w:rPr>
            </w:pPr>
          </w:p>
        </w:tc>
      </w:tr>
    </w:tbl>
    <w:p w14:paraId="347441A9" w14:textId="77777777" w:rsidR="0040363C" w:rsidRPr="00CA0356" w:rsidRDefault="0040363C" w:rsidP="0040363C">
      <w:pPr>
        <w:rPr>
          <w:rFonts w:ascii="Tahoma" w:hAnsi="Tahoma" w:cs="Tahoma"/>
          <w:b/>
          <w:bCs/>
          <w:sz w:val="18"/>
          <w:szCs w:val="18"/>
        </w:rPr>
      </w:pPr>
    </w:p>
    <w:p w14:paraId="6B07AFC8" w14:textId="77777777" w:rsidR="0040363C" w:rsidRPr="00CA0356" w:rsidRDefault="0040363C" w:rsidP="0040363C">
      <w:pPr>
        <w:rPr>
          <w:rFonts w:ascii="Tahoma" w:hAnsi="Tahoma" w:cs="Tahoma"/>
          <w:sz w:val="18"/>
          <w:szCs w:val="18"/>
          <w:u w:val="single"/>
        </w:rPr>
      </w:pPr>
      <w:r w:rsidRPr="00CA0356">
        <w:rPr>
          <w:rFonts w:ascii="Tahoma" w:hAnsi="Tahoma" w:cs="Tahoma"/>
          <w:sz w:val="18"/>
          <w:szCs w:val="18"/>
          <w:u w:val="single"/>
        </w:rPr>
        <w:t>* należy szczegółowo wymienić przedmiot usługi (wymagane minimum określono w rozdziale IV ust. 2 pkt. 4 lit. a) SWZ.</w:t>
      </w:r>
    </w:p>
    <w:p w14:paraId="20EF7F1F" w14:textId="77777777" w:rsidR="0040363C" w:rsidRPr="00CA0356" w:rsidRDefault="0040363C" w:rsidP="0040363C">
      <w:pPr>
        <w:rPr>
          <w:rFonts w:ascii="Tahoma" w:hAnsi="Tahoma" w:cs="Tahoma"/>
          <w:sz w:val="18"/>
          <w:szCs w:val="18"/>
          <w:u w:val="single"/>
        </w:rPr>
      </w:pPr>
    </w:p>
    <w:p w14:paraId="1EEC9EA8" w14:textId="77777777" w:rsidR="0040363C" w:rsidRPr="00CA0356" w:rsidRDefault="0040363C" w:rsidP="0040363C">
      <w:pPr>
        <w:rPr>
          <w:rFonts w:ascii="Tahoma" w:hAnsi="Tahoma" w:cs="Tahoma"/>
          <w:sz w:val="18"/>
          <w:szCs w:val="18"/>
        </w:rPr>
      </w:pPr>
    </w:p>
    <w:p w14:paraId="768F5710" w14:textId="77777777" w:rsidR="0040363C" w:rsidRPr="00CA0356" w:rsidRDefault="0040363C" w:rsidP="0040363C">
      <w:pPr>
        <w:jc w:val="right"/>
        <w:rPr>
          <w:rFonts w:ascii="Tahoma" w:hAnsi="Tahoma" w:cs="Tahoma"/>
          <w:sz w:val="18"/>
          <w:szCs w:val="18"/>
        </w:rPr>
      </w:pPr>
    </w:p>
    <w:p w14:paraId="740BFE51" w14:textId="77777777" w:rsidR="0040363C" w:rsidRPr="00CA0356" w:rsidRDefault="0040363C" w:rsidP="0040363C">
      <w:pPr>
        <w:jc w:val="right"/>
        <w:rPr>
          <w:rFonts w:ascii="Tahoma" w:hAnsi="Tahoma" w:cs="Tahoma"/>
          <w:sz w:val="18"/>
          <w:szCs w:val="18"/>
        </w:rPr>
      </w:pPr>
    </w:p>
    <w:p w14:paraId="0B284CDC" w14:textId="77777777" w:rsidR="0040363C" w:rsidRPr="00CA0356" w:rsidRDefault="0040363C" w:rsidP="0040363C">
      <w:pPr>
        <w:jc w:val="right"/>
        <w:rPr>
          <w:rFonts w:ascii="Tahoma" w:hAnsi="Tahoma" w:cs="Tahoma"/>
          <w:sz w:val="18"/>
          <w:szCs w:val="18"/>
        </w:rPr>
      </w:pPr>
    </w:p>
    <w:p w14:paraId="241948E6" w14:textId="77777777" w:rsidR="0040363C" w:rsidRPr="00CA0356" w:rsidRDefault="0040363C" w:rsidP="0040363C">
      <w:pPr>
        <w:jc w:val="right"/>
        <w:rPr>
          <w:rFonts w:ascii="Tahoma" w:hAnsi="Tahoma" w:cs="Tahoma"/>
          <w:sz w:val="18"/>
          <w:szCs w:val="18"/>
        </w:rPr>
      </w:pPr>
    </w:p>
    <w:p w14:paraId="790E6323" w14:textId="6963185D"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Niniejszy wykaz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37FE2FC6" w14:textId="77777777" w:rsidR="0040363C" w:rsidRPr="00CA0356" w:rsidRDefault="0040363C" w:rsidP="0040363C">
      <w:pPr>
        <w:jc w:val="right"/>
        <w:rPr>
          <w:rFonts w:ascii="Tahoma" w:hAnsi="Tahoma" w:cs="Tahoma"/>
          <w:sz w:val="18"/>
          <w:szCs w:val="18"/>
        </w:rPr>
      </w:pPr>
      <w:r w:rsidRPr="00CA0356">
        <w:rPr>
          <w:rFonts w:ascii="Tahoma" w:hAnsi="Tahoma" w:cs="Tahoma"/>
          <w:sz w:val="18"/>
          <w:szCs w:val="18"/>
        </w:rPr>
        <w:br w:type="page"/>
      </w:r>
      <w:r w:rsidRPr="00CA0356">
        <w:rPr>
          <w:rFonts w:ascii="Tahoma" w:hAnsi="Tahoma" w:cs="Tahoma"/>
          <w:b/>
          <w:sz w:val="18"/>
          <w:szCs w:val="18"/>
        </w:rPr>
        <w:lastRenderedPageBreak/>
        <w:t>Załącznik Nr 8</w:t>
      </w:r>
    </w:p>
    <w:p w14:paraId="2D7B94B9" w14:textId="77777777" w:rsidR="0040363C" w:rsidRPr="00CA0356" w:rsidRDefault="0040363C" w:rsidP="0040363C">
      <w:pPr>
        <w:tabs>
          <w:tab w:val="left" w:pos="284"/>
          <w:tab w:val="left" w:pos="2268"/>
        </w:tabs>
        <w:rPr>
          <w:rFonts w:ascii="Tahoma" w:hAnsi="Tahoma" w:cs="Tahoma"/>
          <w:sz w:val="18"/>
          <w:szCs w:val="18"/>
        </w:rPr>
      </w:pPr>
    </w:p>
    <w:p w14:paraId="79055638"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5CC99A74"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3D373493"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09E8BC7A" w14:textId="77777777" w:rsidR="0040363C" w:rsidRPr="00CA0356" w:rsidRDefault="0040363C" w:rsidP="0040363C">
      <w:pPr>
        <w:rPr>
          <w:rFonts w:ascii="Tahoma" w:hAnsi="Tahoma" w:cs="Tahoma"/>
          <w:sz w:val="18"/>
          <w:szCs w:val="18"/>
        </w:rPr>
      </w:pPr>
    </w:p>
    <w:p w14:paraId="40935C54" w14:textId="77777777" w:rsidR="0040363C" w:rsidRPr="00CA0356" w:rsidRDefault="0040363C" w:rsidP="0040363C">
      <w:pPr>
        <w:rPr>
          <w:rFonts w:ascii="Tahoma" w:hAnsi="Tahoma" w:cs="Tahoma"/>
          <w:sz w:val="18"/>
          <w:szCs w:val="18"/>
        </w:rPr>
      </w:pPr>
    </w:p>
    <w:p w14:paraId="7049CB58" w14:textId="77777777" w:rsidR="0040363C" w:rsidRPr="00CA0356" w:rsidRDefault="0040363C" w:rsidP="0040363C">
      <w:pPr>
        <w:rPr>
          <w:rFonts w:ascii="Tahoma" w:hAnsi="Tahoma" w:cs="Tahoma"/>
          <w:sz w:val="18"/>
          <w:szCs w:val="18"/>
        </w:rPr>
      </w:pPr>
    </w:p>
    <w:p w14:paraId="5A0ADE16" w14:textId="77777777" w:rsidR="0040363C" w:rsidRPr="00CA0356" w:rsidRDefault="0040363C" w:rsidP="0040363C">
      <w:pPr>
        <w:ind w:right="23"/>
        <w:jc w:val="center"/>
        <w:rPr>
          <w:rFonts w:ascii="Tahoma" w:hAnsi="Tahoma" w:cs="Tahoma"/>
          <w:sz w:val="18"/>
          <w:szCs w:val="18"/>
        </w:rPr>
      </w:pPr>
      <w:r w:rsidRPr="00CA0356">
        <w:rPr>
          <w:rFonts w:ascii="Tahoma" w:hAnsi="Tahoma" w:cs="Tahoma"/>
          <w:b/>
          <w:sz w:val="18"/>
          <w:szCs w:val="18"/>
        </w:rPr>
        <w:t>WYKAZ OSÓB SKIEROWANYCH PRZEZ WYKONAWCĘ DO REALIZACJI ZAMÓWIENIA PUBLICZNEGO, ODPOWIEDZIALNYCH ZA ŚWIADCZENIE USŁUG,</w:t>
      </w:r>
    </w:p>
    <w:p w14:paraId="6DF6DA37" w14:textId="77777777" w:rsidR="0040363C" w:rsidRPr="00CA0356" w:rsidRDefault="0040363C" w:rsidP="0040363C">
      <w:pPr>
        <w:autoSpaceDE w:val="0"/>
        <w:jc w:val="center"/>
        <w:rPr>
          <w:rFonts w:ascii="Tahoma" w:hAnsi="Tahoma" w:cs="Tahoma"/>
          <w:sz w:val="18"/>
          <w:szCs w:val="18"/>
        </w:rPr>
      </w:pPr>
      <w:r w:rsidRPr="00CA0356">
        <w:rPr>
          <w:rFonts w:ascii="Tahoma" w:hAnsi="Tahoma" w:cs="Tahoma"/>
          <w:sz w:val="18"/>
          <w:szCs w:val="18"/>
        </w:rPr>
        <w:t>o których mowa w rozdziale IV ust. 2 pkt. 4 lit. 1 b), c), d) SWZ wraz z informacjami na temat ich kwalifikacji zawodowych, uprawnień niezbędnych do wykonania zamówienia, a także zakresu wykonywanych przez nie czynności, oraz informacją o podstawie do dysponowania tymi osobami</w:t>
      </w:r>
    </w:p>
    <w:p w14:paraId="321E6339" w14:textId="77777777" w:rsidR="0040363C" w:rsidRPr="00CA0356" w:rsidRDefault="0040363C" w:rsidP="0040363C">
      <w:pPr>
        <w:autoSpaceDE w:val="0"/>
        <w:jc w:val="center"/>
        <w:rPr>
          <w:rFonts w:ascii="Tahoma" w:hAnsi="Tahoma" w:cs="Tahoma"/>
          <w:sz w:val="18"/>
          <w:szCs w:val="18"/>
        </w:rPr>
      </w:pPr>
    </w:p>
    <w:tbl>
      <w:tblPr>
        <w:tblW w:w="10348" w:type="dxa"/>
        <w:tblInd w:w="70" w:type="dxa"/>
        <w:tblLayout w:type="fixed"/>
        <w:tblCellMar>
          <w:left w:w="70" w:type="dxa"/>
          <w:right w:w="70" w:type="dxa"/>
        </w:tblCellMar>
        <w:tblLook w:val="0000" w:firstRow="0" w:lastRow="0" w:firstColumn="0" w:lastColumn="0" w:noHBand="0" w:noVBand="0"/>
      </w:tblPr>
      <w:tblGrid>
        <w:gridCol w:w="506"/>
        <w:gridCol w:w="2046"/>
        <w:gridCol w:w="2126"/>
        <w:gridCol w:w="1985"/>
        <w:gridCol w:w="1842"/>
        <w:gridCol w:w="1843"/>
      </w:tblGrid>
      <w:tr w:rsidR="00CA0356" w:rsidRPr="00CA0356" w14:paraId="361F8706" w14:textId="77777777" w:rsidTr="009654AF">
        <w:trPr>
          <w:trHeight w:val="810"/>
        </w:trPr>
        <w:tc>
          <w:tcPr>
            <w:tcW w:w="506" w:type="dxa"/>
            <w:tcBorders>
              <w:top w:val="single" w:sz="4" w:space="0" w:color="000000"/>
              <w:left w:val="single" w:sz="4" w:space="0" w:color="000000"/>
              <w:bottom w:val="single" w:sz="4" w:space="0" w:color="000000"/>
            </w:tcBorders>
            <w:shd w:val="clear" w:color="auto" w:fill="auto"/>
            <w:vAlign w:val="center"/>
          </w:tcPr>
          <w:p w14:paraId="52D14345" w14:textId="77777777" w:rsidR="0040363C" w:rsidRPr="00CA0356" w:rsidRDefault="0040363C" w:rsidP="009654AF">
            <w:pPr>
              <w:jc w:val="center"/>
              <w:rPr>
                <w:rFonts w:ascii="Tahoma" w:hAnsi="Tahoma" w:cs="Tahoma"/>
                <w:b/>
                <w:sz w:val="18"/>
                <w:szCs w:val="18"/>
              </w:rPr>
            </w:pPr>
            <w:r w:rsidRPr="00CA0356">
              <w:rPr>
                <w:rFonts w:ascii="Tahoma" w:hAnsi="Tahoma" w:cs="Tahoma"/>
                <w:b/>
                <w:sz w:val="18"/>
                <w:szCs w:val="18"/>
              </w:rPr>
              <w:t>L.p.</w:t>
            </w:r>
          </w:p>
        </w:tc>
        <w:tc>
          <w:tcPr>
            <w:tcW w:w="2046" w:type="dxa"/>
            <w:tcBorders>
              <w:top w:val="single" w:sz="4" w:space="0" w:color="000000"/>
              <w:left w:val="single" w:sz="4" w:space="0" w:color="000000"/>
              <w:bottom w:val="single" w:sz="4" w:space="0" w:color="000000"/>
            </w:tcBorders>
            <w:shd w:val="clear" w:color="auto" w:fill="auto"/>
            <w:vAlign w:val="center"/>
          </w:tcPr>
          <w:p w14:paraId="410E856F" w14:textId="77777777" w:rsidR="0040363C" w:rsidRPr="00CA0356" w:rsidRDefault="0040363C" w:rsidP="009654AF">
            <w:pPr>
              <w:jc w:val="center"/>
              <w:rPr>
                <w:rFonts w:ascii="Tahoma" w:hAnsi="Tahoma" w:cs="Tahoma"/>
                <w:b/>
                <w:sz w:val="18"/>
                <w:szCs w:val="18"/>
              </w:rPr>
            </w:pPr>
            <w:r w:rsidRPr="00CA0356">
              <w:rPr>
                <w:rFonts w:ascii="Tahoma" w:hAnsi="Tahoma" w:cs="Tahoma"/>
                <w:b/>
                <w:sz w:val="18"/>
                <w:szCs w:val="18"/>
              </w:rPr>
              <w:t>Imię i nazwisko</w:t>
            </w:r>
          </w:p>
        </w:tc>
        <w:tc>
          <w:tcPr>
            <w:tcW w:w="2126" w:type="dxa"/>
            <w:tcBorders>
              <w:top w:val="single" w:sz="4" w:space="0" w:color="000000"/>
              <w:left w:val="single" w:sz="4" w:space="0" w:color="000000"/>
              <w:bottom w:val="single" w:sz="4" w:space="0" w:color="000000"/>
            </w:tcBorders>
            <w:shd w:val="clear" w:color="auto" w:fill="auto"/>
            <w:vAlign w:val="center"/>
          </w:tcPr>
          <w:p w14:paraId="6521C538" w14:textId="77777777" w:rsidR="0040363C" w:rsidRPr="00CA0356" w:rsidRDefault="0040363C" w:rsidP="009654AF">
            <w:pPr>
              <w:jc w:val="center"/>
              <w:rPr>
                <w:rFonts w:ascii="Tahoma" w:hAnsi="Tahoma" w:cs="Tahoma"/>
                <w:b/>
                <w:sz w:val="18"/>
                <w:szCs w:val="18"/>
              </w:rPr>
            </w:pPr>
            <w:r w:rsidRPr="00CA0356">
              <w:rPr>
                <w:rFonts w:ascii="Tahoma" w:hAnsi="Tahoma" w:cs="Tahoma"/>
                <w:b/>
                <w:sz w:val="18"/>
                <w:szCs w:val="18"/>
              </w:rPr>
              <w:t>Kwalifikacje zawodowe niezbędne do wykonania zamówienia *</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B97E3A3" w14:textId="77777777" w:rsidR="0040363C" w:rsidRPr="00CA0356" w:rsidRDefault="0040363C" w:rsidP="009654AF">
            <w:pPr>
              <w:jc w:val="center"/>
              <w:rPr>
                <w:rFonts w:ascii="Tahoma" w:hAnsi="Tahoma" w:cs="Tahoma"/>
                <w:b/>
                <w:sz w:val="18"/>
                <w:szCs w:val="18"/>
              </w:rPr>
            </w:pPr>
            <w:r w:rsidRPr="00CA0356">
              <w:rPr>
                <w:rFonts w:ascii="Tahoma" w:hAnsi="Tahoma" w:cs="Tahoma"/>
                <w:b/>
                <w:sz w:val="18"/>
                <w:szCs w:val="18"/>
              </w:rPr>
              <w:t>Uprawnienia niezbędne do wykonania zamówienia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D04CC70" w14:textId="77777777" w:rsidR="0040363C" w:rsidRPr="00CA0356" w:rsidRDefault="0040363C" w:rsidP="009654AF">
            <w:pPr>
              <w:jc w:val="center"/>
              <w:rPr>
                <w:rFonts w:ascii="Tahoma" w:hAnsi="Tahoma" w:cs="Tahoma"/>
                <w:b/>
                <w:sz w:val="18"/>
                <w:szCs w:val="18"/>
              </w:rPr>
            </w:pPr>
            <w:r w:rsidRPr="00CA0356">
              <w:rPr>
                <w:rFonts w:ascii="Tahoma" w:hAnsi="Tahoma" w:cs="Tahoma"/>
                <w:b/>
                <w:sz w:val="18"/>
                <w:szCs w:val="18"/>
              </w:rPr>
              <w:t>Zakres wykonywanych czynności</w:t>
            </w:r>
          </w:p>
        </w:tc>
        <w:tc>
          <w:tcPr>
            <w:tcW w:w="1843" w:type="dxa"/>
            <w:tcBorders>
              <w:top w:val="single" w:sz="4" w:space="0" w:color="auto"/>
              <w:left w:val="single" w:sz="4" w:space="0" w:color="auto"/>
              <w:bottom w:val="single" w:sz="4" w:space="0" w:color="auto"/>
              <w:right w:val="single" w:sz="4" w:space="0" w:color="auto"/>
            </w:tcBorders>
          </w:tcPr>
          <w:p w14:paraId="6C23D7ED" w14:textId="77777777" w:rsidR="0040363C" w:rsidRPr="00CA0356" w:rsidRDefault="0040363C" w:rsidP="009654AF">
            <w:pPr>
              <w:jc w:val="center"/>
              <w:rPr>
                <w:rFonts w:ascii="Tahoma" w:hAnsi="Tahoma" w:cs="Tahoma"/>
                <w:b/>
                <w:sz w:val="18"/>
                <w:szCs w:val="18"/>
              </w:rPr>
            </w:pPr>
            <w:r w:rsidRPr="00CA0356">
              <w:rPr>
                <w:rFonts w:ascii="Tahoma" w:hAnsi="Tahoma" w:cs="Tahoma"/>
                <w:b/>
                <w:sz w:val="18"/>
                <w:szCs w:val="18"/>
              </w:rPr>
              <w:t>Informacja o podstawie do dysponowania tymi osobami</w:t>
            </w:r>
          </w:p>
        </w:tc>
      </w:tr>
      <w:tr w:rsidR="00CA0356" w:rsidRPr="00CA0356" w14:paraId="1402A57A" w14:textId="77777777" w:rsidTr="009654AF">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728BC89E" w14:textId="77777777" w:rsidR="0040363C" w:rsidRPr="00CA0356" w:rsidRDefault="0040363C" w:rsidP="009654AF">
            <w:pPr>
              <w:snapToGrid w:val="0"/>
              <w:jc w:val="center"/>
              <w:rPr>
                <w:rFonts w:ascii="Tahoma" w:hAnsi="Tahoma" w:cs="Tahoma"/>
                <w:b/>
                <w:sz w:val="18"/>
                <w:szCs w:val="18"/>
              </w:rPr>
            </w:pPr>
          </w:p>
        </w:tc>
        <w:tc>
          <w:tcPr>
            <w:tcW w:w="2046" w:type="dxa"/>
            <w:tcBorders>
              <w:top w:val="single" w:sz="4" w:space="0" w:color="000000"/>
              <w:left w:val="single" w:sz="4" w:space="0" w:color="000000"/>
              <w:bottom w:val="single" w:sz="4" w:space="0" w:color="000000"/>
            </w:tcBorders>
            <w:shd w:val="clear" w:color="auto" w:fill="auto"/>
            <w:vAlign w:val="center"/>
          </w:tcPr>
          <w:p w14:paraId="779C54A0" w14:textId="77777777" w:rsidR="0040363C" w:rsidRPr="00CA0356" w:rsidRDefault="0040363C" w:rsidP="009654AF">
            <w:pPr>
              <w:snapToGrid w:val="0"/>
              <w:rPr>
                <w:rFonts w:ascii="Tahoma" w:hAnsi="Tahoma" w:cs="Tahoma"/>
                <w:b/>
                <w:sz w:val="18"/>
                <w:szCs w:val="18"/>
              </w:rPr>
            </w:pPr>
          </w:p>
        </w:tc>
        <w:tc>
          <w:tcPr>
            <w:tcW w:w="2126" w:type="dxa"/>
            <w:tcBorders>
              <w:top w:val="single" w:sz="4" w:space="0" w:color="000000"/>
              <w:left w:val="single" w:sz="4" w:space="0" w:color="000000"/>
              <w:bottom w:val="single" w:sz="4" w:space="0" w:color="000000"/>
            </w:tcBorders>
            <w:shd w:val="clear" w:color="auto" w:fill="auto"/>
            <w:vAlign w:val="center"/>
          </w:tcPr>
          <w:p w14:paraId="43676873" w14:textId="77777777" w:rsidR="0040363C" w:rsidRPr="00CA0356" w:rsidRDefault="0040363C" w:rsidP="009654AF">
            <w:pPr>
              <w:snapToGrid w:val="0"/>
              <w:jc w:val="center"/>
              <w:rPr>
                <w:rFonts w:ascii="Tahoma" w:hAnsi="Tahoma" w:cs="Tahoma"/>
                <w:b/>
                <w:sz w:val="18"/>
                <w:szCs w:val="18"/>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11ED406" w14:textId="77777777" w:rsidR="0040363C" w:rsidRPr="00CA0356" w:rsidRDefault="0040363C" w:rsidP="009654AF">
            <w:pPr>
              <w:snapToGrid w:val="0"/>
              <w:jc w:val="center"/>
              <w:rPr>
                <w:rFonts w:ascii="Tahoma" w:hAnsi="Tahoma" w:cs="Tahoma"/>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6B8D8A0" w14:textId="77777777" w:rsidR="0040363C" w:rsidRPr="00CA0356" w:rsidRDefault="0040363C" w:rsidP="009654AF">
            <w:pPr>
              <w:snapToGrid w:val="0"/>
              <w:jc w:val="center"/>
              <w:rPr>
                <w:rFonts w:ascii="Tahoma" w:hAnsi="Tahoma" w:cs="Tahoma"/>
                <w:b/>
                <w:sz w:val="18"/>
                <w:szCs w:val="18"/>
              </w:rPr>
            </w:pPr>
          </w:p>
        </w:tc>
        <w:tc>
          <w:tcPr>
            <w:tcW w:w="1843" w:type="dxa"/>
            <w:tcBorders>
              <w:top w:val="single" w:sz="4" w:space="0" w:color="auto"/>
              <w:left w:val="single" w:sz="4" w:space="0" w:color="auto"/>
              <w:bottom w:val="single" w:sz="4" w:space="0" w:color="auto"/>
              <w:right w:val="single" w:sz="4" w:space="0" w:color="auto"/>
            </w:tcBorders>
          </w:tcPr>
          <w:p w14:paraId="3C5B4213" w14:textId="77777777" w:rsidR="0040363C" w:rsidRPr="00CA0356" w:rsidRDefault="0040363C" w:rsidP="009654AF">
            <w:pPr>
              <w:snapToGrid w:val="0"/>
              <w:jc w:val="center"/>
              <w:rPr>
                <w:rFonts w:ascii="Tahoma" w:hAnsi="Tahoma" w:cs="Tahoma"/>
                <w:b/>
                <w:sz w:val="18"/>
                <w:szCs w:val="18"/>
              </w:rPr>
            </w:pPr>
          </w:p>
        </w:tc>
      </w:tr>
      <w:tr w:rsidR="00CA0356" w:rsidRPr="00CA0356" w14:paraId="2D867574" w14:textId="77777777" w:rsidTr="009654AF">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4492F33D" w14:textId="77777777" w:rsidR="0040363C" w:rsidRPr="00CA0356" w:rsidRDefault="0040363C" w:rsidP="009654AF">
            <w:pPr>
              <w:snapToGrid w:val="0"/>
              <w:jc w:val="center"/>
              <w:rPr>
                <w:rFonts w:ascii="Tahoma" w:hAnsi="Tahoma" w:cs="Tahoma"/>
                <w:b/>
                <w:sz w:val="18"/>
                <w:szCs w:val="18"/>
              </w:rPr>
            </w:pPr>
          </w:p>
        </w:tc>
        <w:tc>
          <w:tcPr>
            <w:tcW w:w="2046" w:type="dxa"/>
            <w:tcBorders>
              <w:top w:val="single" w:sz="4" w:space="0" w:color="000000"/>
              <w:left w:val="single" w:sz="4" w:space="0" w:color="000000"/>
              <w:bottom w:val="single" w:sz="4" w:space="0" w:color="000000"/>
            </w:tcBorders>
            <w:shd w:val="clear" w:color="auto" w:fill="auto"/>
            <w:vAlign w:val="center"/>
          </w:tcPr>
          <w:p w14:paraId="548A54A9" w14:textId="77777777" w:rsidR="0040363C" w:rsidRPr="00CA0356" w:rsidRDefault="0040363C" w:rsidP="009654AF">
            <w:pPr>
              <w:snapToGrid w:val="0"/>
              <w:rPr>
                <w:rFonts w:ascii="Tahoma" w:hAnsi="Tahoma" w:cs="Tahoma"/>
                <w:b/>
                <w:sz w:val="18"/>
                <w:szCs w:val="18"/>
              </w:rPr>
            </w:pPr>
          </w:p>
        </w:tc>
        <w:tc>
          <w:tcPr>
            <w:tcW w:w="2126" w:type="dxa"/>
            <w:tcBorders>
              <w:top w:val="single" w:sz="4" w:space="0" w:color="000000"/>
              <w:left w:val="single" w:sz="4" w:space="0" w:color="000000"/>
              <w:bottom w:val="single" w:sz="4" w:space="0" w:color="000000"/>
            </w:tcBorders>
            <w:shd w:val="clear" w:color="auto" w:fill="auto"/>
            <w:vAlign w:val="center"/>
          </w:tcPr>
          <w:p w14:paraId="59DEA7A4" w14:textId="77777777" w:rsidR="0040363C" w:rsidRPr="00CA0356" w:rsidRDefault="0040363C" w:rsidP="009654AF">
            <w:pPr>
              <w:snapToGrid w:val="0"/>
              <w:jc w:val="center"/>
              <w:rPr>
                <w:rFonts w:ascii="Tahoma" w:hAnsi="Tahoma" w:cs="Tahoma"/>
                <w:b/>
                <w:sz w:val="18"/>
                <w:szCs w:val="18"/>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DD22D06" w14:textId="77777777" w:rsidR="0040363C" w:rsidRPr="00CA0356" w:rsidRDefault="0040363C" w:rsidP="009654AF">
            <w:pPr>
              <w:snapToGrid w:val="0"/>
              <w:jc w:val="center"/>
              <w:rPr>
                <w:rFonts w:ascii="Tahoma" w:hAnsi="Tahoma" w:cs="Tahoma"/>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3160EFB" w14:textId="77777777" w:rsidR="0040363C" w:rsidRPr="00CA0356" w:rsidRDefault="0040363C" w:rsidP="009654AF">
            <w:pPr>
              <w:snapToGrid w:val="0"/>
              <w:jc w:val="center"/>
              <w:rPr>
                <w:rFonts w:ascii="Tahoma" w:hAnsi="Tahoma" w:cs="Tahoma"/>
                <w:b/>
                <w:sz w:val="18"/>
                <w:szCs w:val="18"/>
              </w:rPr>
            </w:pPr>
          </w:p>
        </w:tc>
        <w:tc>
          <w:tcPr>
            <w:tcW w:w="1843" w:type="dxa"/>
            <w:tcBorders>
              <w:top w:val="single" w:sz="4" w:space="0" w:color="auto"/>
              <w:left w:val="single" w:sz="4" w:space="0" w:color="auto"/>
              <w:bottom w:val="single" w:sz="4" w:space="0" w:color="auto"/>
              <w:right w:val="single" w:sz="4" w:space="0" w:color="auto"/>
            </w:tcBorders>
          </w:tcPr>
          <w:p w14:paraId="504977D1" w14:textId="77777777" w:rsidR="0040363C" w:rsidRPr="00CA0356" w:rsidRDefault="0040363C" w:rsidP="009654AF">
            <w:pPr>
              <w:snapToGrid w:val="0"/>
              <w:jc w:val="center"/>
              <w:rPr>
                <w:rFonts w:ascii="Tahoma" w:hAnsi="Tahoma" w:cs="Tahoma"/>
                <w:b/>
                <w:sz w:val="18"/>
                <w:szCs w:val="18"/>
              </w:rPr>
            </w:pPr>
          </w:p>
        </w:tc>
      </w:tr>
      <w:tr w:rsidR="00CA0356" w:rsidRPr="00CA0356" w14:paraId="4DAD7C69" w14:textId="77777777" w:rsidTr="009654AF">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1A54A588" w14:textId="77777777" w:rsidR="0040363C" w:rsidRPr="00CA0356" w:rsidRDefault="0040363C" w:rsidP="009654AF">
            <w:pPr>
              <w:snapToGrid w:val="0"/>
              <w:jc w:val="center"/>
              <w:rPr>
                <w:rFonts w:ascii="Tahoma" w:hAnsi="Tahoma" w:cs="Tahoma"/>
                <w:b/>
                <w:sz w:val="18"/>
                <w:szCs w:val="18"/>
              </w:rPr>
            </w:pPr>
          </w:p>
        </w:tc>
        <w:tc>
          <w:tcPr>
            <w:tcW w:w="2046" w:type="dxa"/>
            <w:tcBorders>
              <w:top w:val="single" w:sz="4" w:space="0" w:color="000000"/>
              <w:left w:val="single" w:sz="4" w:space="0" w:color="000000"/>
              <w:bottom w:val="single" w:sz="4" w:space="0" w:color="000000"/>
            </w:tcBorders>
            <w:shd w:val="clear" w:color="auto" w:fill="auto"/>
            <w:vAlign w:val="center"/>
          </w:tcPr>
          <w:p w14:paraId="3C5F0356" w14:textId="77777777" w:rsidR="0040363C" w:rsidRPr="00CA0356" w:rsidRDefault="0040363C" w:rsidP="009654AF">
            <w:pPr>
              <w:snapToGrid w:val="0"/>
              <w:rPr>
                <w:rFonts w:ascii="Tahoma" w:hAnsi="Tahoma" w:cs="Tahoma"/>
                <w:b/>
                <w:sz w:val="18"/>
                <w:szCs w:val="18"/>
              </w:rPr>
            </w:pPr>
          </w:p>
        </w:tc>
        <w:tc>
          <w:tcPr>
            <w:tcW w:w="2126" w:type="dxa"/>
            <w:tcBorders>
              <w:top w:val="single" w:sz="4" w:space="0" w:color="000000"/>
              <w:left w:val="single" w:sz="4" w:space="0" w:color="000000"/>
              <w:bottom w:val="single" w:sz="4" w:space="0" w:color="000000"/>
            </w:tcBorders>
            <w:shd w:val="clear" w:color="auto" w:fill="auto"/>
            <w:vAlign w:val="center"/>
          </w:tcPr>
          <w:p w14:paraId="240FC52C" w14:textId="77777777" w:rsidR="0040363C" w:rsidRPr="00CA0356" w:rsidRDefault="0040363C" w:rsidP="009654AF">
            <w:pPr>
              <w:snapToGrid w:val="0"/>
              <w:jc w:val="center"/>
              <w:rPr>
                <w:rFonts w:ascii="Tahoma" w:hAnsi="Tahoma" w:cs="Tahoma"/>
                <w:b/>
                <w:sz w:val="18"/>
                <w:szCs w:val="18"/>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C0BF50A" w14:textId="77777777" w:rsidR="0040363C" w:rsidRPr="00CA0356" w:rsidRDefault="0040363C" w:rsidP="009654AF">
            <w:pPr>
              <w:snapToGrid w:val="0"/>
              <w:jc w:val="center"/>
              <w:rPr>
                <w:rFonts w:ascii="Tahoma" w:hAnsi="Tahoma" w:cs="Tahoma"/>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1C4421F" w14:textId="77777777" w:rsidR="0040363C" w:rsidRPr="00CA0356" w:rsidRDefault="0040363C" w:rsidP="009654AF">
            <w:pPr>
              <w:snapToGrid w:val="0"/>
              <w:jc w:val="center"/>
              <w:rPr>
                <w:rFonts w:ascii="Tahoma" w:hAnsi="Tahoma" w:cs="Tahoma"/>
                <w:b/>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1296FA9" w14:textId="77777777" w:rsidR="0040363C" w:rsidRPr="00CA0356" w:rsidRDefault="0040363C" w:rsidP="009654AF">
            <w:pPr>
              <w:snapToGrid w:val="0"/>
              <w:jc w:val="center"/>
              <w:rPr>
                <w:rFonts w:ascii="Tahoma" w:hAnsi="Tahoma" w:cs="Tahoma"/>
                <w:b/>
                <w:sz w:val="18"/>
                <w:szCs w:val="18"/>
              </w:rPr>
            </w:pPr>
          </w:p>
        </w:tc>
      </w:tr>
      <w:tr w:rsidR="00CA0356" w:rsidRPr="00CA0356" w14:paraId="099EC341" w14:textId="77777777" w:rsidTr="009654AF">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138AB611" w14:textId="77777777" w:rsidR="0040363C" w:rsidRPr="00CA0356" w:rsidRDefault="0040363C" w:rsidP="009654AF">
            <w:pPr>
              <w:snapToGrid w:val="0"/>
              <w:jc w:val="center"/>
              <w:rPr>
                <w:rFonts w:ascii="Tahoma" w:hAnsi="Tahoma" w:cs="Tahoma"/>
                <w:b/>
                <w:sz w:val="18"/>
                <w:szCs w:val="18"/>
              </w:rPr>
            </w:pPr>
          </w:p>
        </w:tc>
        <w:tc>
          <w:tcPr>
            <w:tcW w:w="2046" w:type="dxa"/>
            <w:tcBorders>
              <w:top w:val="single" w:sz="4" w:space="0" w:color="000000"/>
              <w:left w:val="single" w:sz="4" w:space="0" w:color="000000"/>
              <w:bottom w:val="single" w:sz="4" w:space="0" w:color="000000"/>
            </w:tcBorders>
            <w:shd w:val="clear" w:color="auto" w:fill="auto"/>
            <w:vAlign w:val="center"/>
          </w:tcPr>
          <w:p w14:paraId="4B776F8F" w14:textId="77777777" w:rsidR="0040363C" w:rsidRPr="00CA0356" w:rsidRDefault="0040363C" w:rsidP="009654AF">
            <w:pPr>
              <w:snapToGrid w:val="0"/>
              <w:rPr>
                <w:rFonts w:ascii="Tahoma" w:hAnsi="Tahoma" w:cs="Tahoma"/>
                <w:b/>
                <w:sz w:val="18"/>
                <w:szCs w:val="18"/>
              </w:rPr>
            </w:pPr>
          </w:p>
        </w:tc>
        <w:tc>
          <w:tcPr>
            <w:tcW w:w="2126" w:type="dxa"/>
            <w:tcBorders>
              <w:top w:val="single" w:sz="4" w:space="0" w:color="000000"/>
              <w:left w:val="single" w:sz="4" w:space="0" w:color="000000"/>
              <w:bottom w:val="single" w:sz="4" w:space="0" w:color="000000"/>
            </w:tcBorders>
            <w:shd w:val="clear" w:color="auto" w:fill="auto"/>
            <w:vAlign w:val="center"/>
          </w:tcPr>
          <w:p w14:paraId="3FFFA26E" w14:textId="77777777" w:rsidR="0040363C" w:rsidRPr="00CA0356" w:rsidRDefault="0040363C" w:rsidP="009654AF">
            <w:pPr>
              <w:snapToGrid w:val="0"/>
              <w:jc w:val="center"/>
              <w:rPr>
                <w:rFonts w:ascii="Tahoma" w:hAnsi="Tahoma" w:cs="Tahoma"/>
                <w:b/>
                <w:sz w:val="18"/>
                <w:szCs w:val="18"/>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D073BDD" w14:textId="77777777" w:rsidR="0040363C" w:rsidRPr="00CA0356" w:rsidRDefault="0040363C" w:rsidP="009654AF">
            <w:pPr>
              <w:snapToGrid w:val="0"/>
              <w:jc w:val="center"/>
              <w:rPr>
                <w:rFonts w:ascii="Tahoma" w:hAnsi="Tahoma" w:cs="Tahoma"/>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9906853" w14:textId="77777777" w:rsidR="0040363C" w:rsidRPr="00CA0356" w:rsidRDefault="0040363C" w:rsidP="009654AF">
            <w:pPr>
              <w:snapToGrid w:val="0"/>
              <w:jc w:val="center"/>
              <w:rPr>
                <w:rFonts w:ascii="Tahoma" w:hAnsi="Tahoma" w:cs="Tahoma"/>
                <w:b/>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3FF063B" w14:textId="77777777" w:rsidR="0040363C" w:rsidRPr="00CA0356" w:rsidRDefault="0040363C" w:rsidP="009654AF">
            <w:pPr>
              <w:snapToGrid w:val="0"/>
              <w:jc w:val="center"/>
              <w:rPr>
                <w:rFonts w:ascii="Tahoma" w:hAnsi="Tahoma" w:cs="Tahoma"/>
                <w:b/>
                <w:sz w:val="18"/>
                <w:szCs w:val="18"/>
              </w:rPr>
            </w:pPr>
          </w:p>
        </w:tc>
      </w:tr>
      <w:tr w:rsidR="00CA0356" w:rsidRPr="00CA0356" w14:paraId="5AF876E8" w14:textId="77777777" w:rsidTr="009654AF">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2AB54279" w14:textId="77777777" w:rsidR="0040363C" w:rsidRPr="00CA0356" w:rsidRDefault="0040363C" w:rsidP="009654AF">
            <w:pPr>
              <w:snapToGrid w:val="0"/>
              <w:jc w:val="center"/>
              <w:rPr>
                <w:rFonts w:ascii="Tahoma" w:hAnsi="Tahoma" w:cs="Tahoma"/>
                <w:b/>
                <w:sz w:val="18"/>
                <w:szCs w:val="18"/>
              </w:rPr>
            </w:pPr>
          </w:p>
        </w:tc>
        <w:tc>
          <w:tcPr>
            <w:tcW w:w="2046" w:type="dxa"/>
            <w:tcBorders>
              <w:top w:val="single" w:sz="4" w:space="0" w:color="000000"/>
              <w:left w:val="single" w:sz="4" w:space="0" w:color="000000"/>
              <w:bottom w:val="single" w:sz="4" w:space="0" w:color="000000"/>
            </w:tcBorders>
            <w:shd w:val="clear" w:color="auto" w:fill="auto"/>
            <w:vAlign w:val="center"/>
          </w:tcPr>
          <w:p w14:paraId="06C3D5BB" w14:textId="77777777" w:rsidR="0040363C" w:rsidRPr="00CA0356" w:rsidRDefault="0040363C" w:rsidP="009654AF">
            <w:pPr>
              <w:snapToGrid w:val="0"/>
              <w:rPr>
                <w:rFonts w:ascii="Tahoma" w:hAnsi="Tahoma" w:cs="Tahoma"/>
                <w:b/>
                <w:sz w:val="18"/>
                <w:szCs w:val="18"/>
              </w:rPr>
            </w:pPr>
          </w:p>
        </w:tc>
        <w:tc>
          <w:tcPr>
            <w:tcW w:w="2126" w:type="dxa"/>
            <w:tcBorders>
              <w:top w:val="single" w:sz="4" w:space="0" w:color="000000"/>
              <w:left w:val="single" w:sz="4" w:space="0" w:color="000000"/>
              <w:bottom w:val="single" w:sz="4" w:space="0" w:color="000000"/>
            </w:tcBorders>
            <w:shd w:val="clear" w:color="auto" w:fill="auto"/>
            <w:vAlign w:val="center"/>
          </w:tcPr>
          <w:p w14:paraId="21EB1C23" w14:textId="77777777" w:rsidR="0040363C" w:rsidRPr="00CA0356" w:rsidRDefault="0040363C" w:rsidP="009654AF">
            <w:pPr>
              <w:snapToGrid w:val="0"/>
              <w:jc w:val="center"/>
              <w:rPr>
                <w:rFonts w:ascii="Tahoma" w:hAnsi="Tahoma" w:cs="Tahoma"/>
                <w:b/>
                <w:sz w:val="18"/>
                <w:szCs w:val="18"/>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3A31CD7" w14:textId="77777777" w:rsidR="0040363C" w:rsidRPr="00CA0356" w:rsidRDefault="0040363C" w:rsidP="009654AF">
            <w:pPr>
              <w:snapToGrid w:val="0"/>
              <w:jc w:val="center"/>
              <w:rPr>
                <w:rFonts w:ascii="Tahoma" w:hAnsi="Tahoma" w:cs="Tahoma"/>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39651CD" w14:textId="77777777" w:rsidR="0040363C" w:rsidRPr="00CA0356" w:rsidRDefault="0040363C" w:rsidP="009654AF">
            <w:pPr>
              <w:snapToGrid w:val="0"/>
              <w:jc w:val="center"/>
              <w:rPr>
                <w:rFonts w:ascii="Tahoma" w:hAnsi="Tahoma" w:cs="Tahoma"/>
                <w:b/>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8CCFC51" w14:textId="77777777" w:rsidR="0040363C" w:rsidRPr="00CA0356" w:rsidRDefault="0040363C" w:rsidP="009654AF">
            <w:pPr>
              <w:snapToGrid w:val="0"/>
              <w:jc w:val="center"/>
              <w:rPr>
                <w:rFonts w:ascii="Tahoma" w:hAnsi="Tahoma" w:cs="Tahoma"/>
                <w:b/>
                <w:sz w:val="18"/>
                <w:szCs w:val="18"/>
              </w:rPr>
            </w:pPr>
          </w:p>
        </w:tc>
      </w:tr>
      <w:tr w:rsidR="00CA0356" w:rsidRPr="00CA0356" w14:paraId="2441A7EB" w14:textId="77777777" w:rsidTr="009654AF">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8F68710" w14:textId="77777777" w:rsidR="0040363C" w:rsidRPr="00CA0356" w:rsidRDefault="0040363C" w:rsidP="009654AF">
            <w:pPr>
              <w:snapToGrid w:val="0"/>
              <w:jc w:val="center"/>
              <w:rPr>
                <w:rFonts w:ascii="Tahoma" w:hAnsi="Tahoma" w:cs="Tahoma"/>
                <w:b/>
                <w:sz w:val="18"/>
                <w:szCs w:val="18"/>
              </w:rPr>
            </w:pPr>
          </w:p>
        </w:tc>
        <w:tc>
          <w:tcPr>
            <w:tcW w:w="2046" w:type="dxa"/>
            <w:tcBorders>
              <w:top w:val="single" w:sz="4" w:space="0" w:color="000000"/>
              <w:left w:val="single" w:sz="4" w:space="0" w:color="000000"/>
              <w:bottom w:val="single" w:sz="4" w:space="0" w:color="000000"/>
            </w:tcBorders>
            <w:shd w:val="clear" w:color="auto" w:fill="auto"/>
            <w:vAlign w:val="center"/>
          </w:tcPr>
          <w:p w14:paraId="74A8300D" w14:textId="77777777" w:rsidR="0040363C" w:rsidRPr="00CA0356" w:rsidRDefault="0040363C" w:rsidP="009654AF">
            <w:pPr>
              <w:snapToGrid w:val="0"/>
              <w:rPr>
                <w:rFonts w:ascii="Tahoma" w:hAnsi="Tahoma" w:cs="Tahoma"/>
                <w:b/>
                <w:sz w:val="18"/>
                <w:szCs w:val="18"/>
              </w:rPr>
            </w:pPr>
          </w:p>
        </w:tc>
        <w:tc>
          <w:tcPr>
            <w:tcW w:w="2126" w:type="dxa"/>
            <w:tcBorders>
              <w:top w:val="single" w:sz="4" w:space="0" w:color="000000"/>
              <w:left w:val="single" w:sz="4" w:space="0" w:color="000000"/>
              <w:bottom w:val="single" w:sz="4" w:space="0" w:color="000000"/>
            </w:tcBorders>
            <w:shd w:val="clear" w:color="auto" w:fill="auto"/>
            <w:vAlign w:val="center"/>
          </w:tcPr>
          <w:p w14:paraId="7348483F" w14:textId="77777777" w:rsidR="0040363C" w:rsidRPr="00CA0356" w:rsidRDefault="0040363C" w:rsidP="009654AF">
            <w:pPr>
              <w:snapToGrid w:val="0"/>
              <w:jc w:val="center"/>
              <w:rPr>
                <w:rFonts w:ascii="Tahoma" w:hAnsi="Tahoma" w:cs="Tahoma"/>
                <w:b/>
                <w:sz w:val="18"/>
                <w:szCs w:val="18"/>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7089DE3" w14:textId="77777777" w:rsidR="0040363C" w:rsidRPr="00CA0356" w:rsidRDefault="0040363C" w:rsidP="009654AF">
            <w:pPr>
              <w:snapToGrid w:val="0"/>
              <w:jc w:val="center"/>
              <w:rPr>
                <w:rFonts w:ascii="Tahoma" w:hAnsi="Tahoma" w:cs="Tahoma"/>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09DD0D3" w14:textId="77777777" w:rsidR="0040363C" w:rsidRPr="00CA0356" w:rsidRDefault="0040363C" w:rsidP="009654AF">
            <w:pPr>
              <w:snapToGrid w:val="0"/>
              <w:jc w:val="center"/>
              <w:rPr>
                <w:rFonts w:ascii="Tahoma" w:hAnsi="Tahoma" w:cs="Tahoma"/>
                <w:b/>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16113CF" w14:textId="77777777" w:rsidR="0040363C" w:rsidRPr="00CA0356" w:rsidRDefault="0040363C" w:rsidP="009654AF">
            <w:pPr>
              <w:snapToGrid w:val="0"/>
              <w:jc w:val="center"/>
              <w:rPr>
                <w:rFonts w:ascii="Tahoma" w:hAnsi="Tahoma" w:cs="Tahoma"/>
                <w:b/>
                <w:sz w:val="18"/>
                <w:szCs w:val="18"/>
              </w:rPr>
            </w:pPr>
          </w:p>
        </w:tc>
      </w:tr>
      <w:tr w:rsidR="00CA0356" w:rsidRPr="00CA0356" w14:paraId="4E1E40E6" w14:textId="77777777" w:rsidTr="009654AF">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5D3B34C" w14:textId="77777777" w:rsidR="0040363C" w:rsidRPr="00CA0356" w:rsidRDefault="0040363C" w:rsidP="009654AF">
            <w:pPr>
              <w:snapToGrid w:val="0"/>
              <w:jc w:val="center"/>
              <w:rPr>
                <w:rFonts w:ascii="Tahoma" w:hAnsi="Tahoma" w:cs="Tahoma"/>
                <w:b/>
                <w:sz w:val="18"/>
                <w:szCs w:val="18"/>
              </w:rPr>
            </w:pPr>
          </w:p>
        </w:tc>
        <w:tc>
          <w:tcPr>
            <w:tcW w:w="2046" w:type="dxa"/>
            <w:tcBorders>
              <w:top w:val="single" w:sz="4" w:space="0" w:color="000000"/>
              <w:left w:val="single" w:sz="4" w:space="0" w:color="000000"/>
              <w:bottom w:val="single" w:sz="4" w:space="0" w:color="000000"/>
            </w:tcBorders>
            <w:shd w:val="clear" w:color="auto" w:fill="auto"/>
            <w:vAlign w:val="center"/>
          </w:tcPr>
          <w:p w14:paraId="259224AE" w14:textId="77777777" w:rsidR="0040363C" w:rsidRPr="00CA0356" w:rsidRDefault="0040363C" w:rsidP="009654AF">
            <w:pPr>
              <w:snapToGrid w:val="0"/>
              <w:rPr>
                <w:rFonts w:ascii="Tahoma" w:hAnsi="Tahoma" w:cs="Tahoma"/>
                <w:b/>
                <w:sz w:val="18"/>
                <w:szCs w:val="18"/>
              </w:rPr>
            </w:pPr>
          </w:p>
        </w:tc>
        <w:tc>
          <w:tcPr>
            <w:tcW w:w="2126" w:type="dxa"/>
            <w:tcBorders>
              <w:top w:val="single" w:sz="4" w:space="0" w:color="000000"/>
              <w:left w:val="single" w:sz="4" w:space="0" w:color="000000"/>
              <w:bottom w:val="single" w:sz="4" w:space="0" w:color="000000"/>
            </w:tcBorders>
            <w:shd w:val="clear" w:color="auto" w:fill="auto"/>
            <w:vAlign w:val="center"/>
          </w:tcPr>
          <w:p w14:paraId="7295F848" w14:textId="77777777" w:rsidR="0040363C" w:rsidRPr="00CA0356" w:rsidRDefault="0040363C" w:rsidP="009654AF">
            <w:pPr>
              <w:snapToGrid w:val="0"/>
              <w:jc w:val="center"/>
              <w:rPr>
                <w:rFonts w:ascii="Tahoma" w:hAnsi="Tahoma" w:cs="Tahoma"/>
                <w:b/>
                <w:sz w:val="18"/>
                <w:szCs w:val="18"/>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E62D086" w14:textId="77777777" w:rsidR="0040363C" w:rsidRPr="00CA0356" w:rsidRDefault="0040363C" w:rsidP="009654AF">
            <w:pPr>
              <w:snapToGrid w:val="0"/>
              <w:jc w:val="center"/>
              <w:rPr>
                <w:rFonts w:ascii="Tahoma" w:hAnsi="Tahoma" w:cs="Tahoma"/>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FE693F3" w14:textId="77777777" w:rsidR="0040363C" w:rsidRPr="00CA0356" w:rsidRDefault="0040363C" w:rsidP="009654AF">
            <w:pPr>
              <w:snapToGrid w:val="0"/>
              <w:jc w:val="center"/>
              <w:rPr>
                <w:rFonts w:ascii="Tahoma" w:hAnsi="Tahoma" w:cs="Tahoma"/>
                <w:b/>
                <w:sz w:val="18"/>
                <w:szCs w:val="18"/>
              </w:rPr>
            </w:pPr>
          </w:p>
        </w:tc>
        <w:tc>
          <w:tcPr>
            <w:tcW w:w="1843" w:type="dxa"/>
            <w:tcBorders>
              <w:top w:val="single" w:sz="4" w:space="0" w:color="auto"/>
              <w:left w:val="single" w:sz="4" w:space="0" w:color="auto"/>
              <w:bottom w:val="single" w:sz="4" w:space="0" w:color="auto"/>
              <w:right w:val="single" w:sz="4" w:space="0" w:color="auto"/>
            </w:tcBorders>
          </w:tcPr>
          <w:p w14:paraId="3BC6A114" w14:textId="77777777" w:rsidR="0040363C" w:rsidRPr="00CA0356" w:rsidRDefault="0040363C" w:rsidP="009654AF">
            <w:pPr>
              <w:snapToGrid w:val="0"/>
              <w:jc w:val="center"/>
              <w:rPr>
                <w:rFonts w:ascii="Tahoma" w:hAnsi="Tahoma" w:cs="Tahoma"/>
                <w:b/>
                <w:sz w:val="18"/>
                <w:szCs w:val="18"/>
              </w:rPr>
            </w:pPr>
          </w:p>
        </w:tc>
      </w:tr>
      <w:tr w:rsidR="0040363C" w:rsidRPr="00CA0356" w14:paraId="15B96853" w14:textId="77777777" w:rsidTr="009654AF">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79ACA014" w14:textId="77777777" w:rsidR="0040363C" w:rsidRPr="00CA0356" w:rsidRDefault="0040363C" w:rsidP="009654AF">
            <w:pPr>
              <w:snapToGrid w:val="0"/>
              <w:jc w:val="center"/>
              <w:rPr>
                <w:rFonts w:ascii="Tahoma" w:hAnsi="Tahoma" w:cs="Tahoma"/>
                <w:b/>
                <w:sz w:val="18"/>
                <w:szCs w:val="18"/>
              </w:rPr>
            </w:pPr>
          </w:p>
        </w:tc>
        <w:tc>
          <w:tcPr>
            <w:tcW w:w="2046" w:type="dxa"/>
            <w:tcBorders>
              <w:top w:val="single" w:sz="4" w:space="0" w:color="000000"/>
              <w:left w:val="single" w:sz="4" w:space="0" w:color="000000"/>
              <w:bottom w:val="single" w:sz="4" w:space="0" w:color="000000"/>
            </w:tcBorders>
            <w:shd w:val="clear" w:color="auto" w:fill="auto"/>
            <w:vAlign w:val="center"/>
          </w:tcPr>
          <w:p w14:paraId="6E860803" w14:textId="77777777" w:rsidR="0040363C" w:rsidRPr="00CA0356" w:rsidRDefault="0040363C" w:rsidP="009654AF">
            <w:pPr>
              <w:snapToGrid w:val="0"/>
              <w:rPr>
                <w:rFonts w:ascii="Tahoma" w:hAnsi="Tahoma" w:cs="Tahoma"/>
                <w:b/>
                <w:sz w:val="18"/>
                <w:szCs w:val="18"/>
              </w:rPr>
            </w:pPr>
          </w:p>
        </w:tc>
        <w:tc>
          <w:tcPr>
            <w:tcW w:w="2126" w:type="dxa"/>
            <w:tcBorders>
              <w:top w:val="single" w:sz="4" w:space="0" w:color="000000"/>
              <w:left w:val="single" w:sz="4" w:space="0" w:color="000000"/>
              <w:bottom w:val="single" w:sz="4" w:space="0" w:color="000000"/>
            </w:tcBorders>
            <w:shd w:val="clear" w:color="auto" w:fill="auto"/>
            <w:vAlign w:val="center"/>
          </w:tcPr>
          <w:p w14:paraId="26EE58E5" w14:textId="77777777" w:rsidR="0040363C" w:rsidRPr="00CA0356" w:rsidRDefault="0040363C" w:rsidP="009654AF">
            <w:pPr>
              <w:snapToGrid w:val="0"/>
              <w:jc w:val="center"/>
              <w:rPr>
                <w:rFonts w:ascii="Tahoma" w:hAnsi="Tahoma" w:cs="Tahoma"/>
                <w:b/>
                <w:sz w:val="18"/>
                <w:szCs w:val="18"/>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20D52222" w14:textId="77777777" w:rsidR="0040363C" w:rsidRPr="00CA0356" w:rsidRDefault="0040363C" w:rsidP="009654AF">
            <w:pPr>
              <w:snapToGrid w:val="0"/>
              <w:jc w:val="center"/>
              <w:rPr>
                <w:rFonts w:ascii="Tahoma" w:hAnsi="Tahoma" w:cs="Tahoma"/>
                <w:b/>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B8B3D22" w14:textId="77777777" w:rsidR="0040363C" w:rsidRPr="00CA0356" w:rsidRDefault="0040363C" w:rsidP="009654AF">
            <w:pPr>
              <w:snapToGrid w:val="0"/>
              <w:jc w:val="center"/>
              <w:rPr>
                <w:rFonts w:ascii="Tahoma" w:hAnsi="Tahoma" w:cs="Tahoma"/>
                <w:b/>
                <w:sz w:val="18"/>
                <w:szCs w:val="18"/>
              </w:rPr>
            </w:pPr>
          </w:p>
        </w:tc>
        <w:tc>
          <w:tcPr>
            <w:tcW w:w="1843" w:type="dxa"/>
            <w:tcBorders>
              <w:top w:val="single" w:sz="4" w:space="0" w:color="auto"/>
              <w:left w:val="single" w:sz="4" w:space="0" w:color="auto"/>
              <w:bottom w:val="single" w:sz="4" w:space="0" w:color="auto"/>
              <w:right w:val="single" w:sz="4" w:space="0" w:color="auto"/>
            </w:tcBorders>
          </w:tcPr>
          <w:p w14:paraId="17B4FF78" w14:textId="77777777" w:rsidR="0040363C" w:rsidRPr="00CA0356" w:rsidRDefault="0040363C" w:rsidP="009654AF">
            <w:pPr>
              <w:snapToGrid w:val="0"/>
              <w:jc w:val="center"/>
              <w:rPr>
                <w:rFonts w:ascii="Tahoma" w:hAnsi="Tahoma" w:cs="Tahoma"/>
                <w:b/>
                <w:sz w:val="18"/>
                <w:szCs w:val="18"/>
              </w:rPr>
            </w:pPr>
          </w:p>
        </w:tc>
      </w:tr>
    </w:tbl>
    <w:p w14:paraId="04E407CE" w14:textId="77777777" w:rsidR="0040363C" w:rsidRPr="00CA0356" w:rsidRDefault="0040363C" w:rsidP="0040363C">
      <w:pPr>
        <w:rPr>
          <w:rFonts w:ascii="Tahoma" w:hAnsi="Tahoma" w:cs="Tahoma"/>
          <w:b/>
          <w:sz w:val="18"/>
          <w:szCs w:val="18"/>
        </w:rPr>
      </w:pPr>
    </w:p>
    <w:p w14:paraId="3B0C2089" w14:textId="77777777" w:rsidR="0040363C" w:rsidRPr="00CA0356" w:rsidRDefault="0040363C" w:rsidP="0040363C">
      <w:pPr>
        <w:rPr>
          <w:rFonts w:ascii="Tahoma" w:hAnsi="Tahoma" w:cs="Tahoma"/>
          <w:b/>
          <w:sz w:val="18"/>
          <w:szCs w:val="18"/>
        </w:rPr>
      </w:pPr>
      <w:r w:rsidRPr="00CA0356">
        <w:rPr>
          <w:rFonts w:ascii="Tahoma" w:hAnsi="Tahoma" w:cs="Tahoma"/>
          <w:b/>
          <w:sz w:val="18"/>
          <w:szCs w:val="18"/>
        </w:rPr>
        <w:t>* wymagane minimum: określono w rozdziale IV ust. 2 pkt. 4 lit. c), d) SWZ.</w:t>
      </w:r>
    </w:p>
    <w:p w14:paraId="5B48F22C" w14:textId="77777777" w:rsidR="0040363C" w:rsidRPr="00CA0356" w:rsidRDefault="0040363C" w:rsidP="0040363C">
      <w:pPr>
        <w:rPr>
          <w:rFonts w:ascii="Tahoma" w:hAnsi="Tahoma" w:cs="Tahoma"/>
          <w:b/>
          <w:sz w:val="18"/>
          <w:szCs w:val="18"/>
        </w:rPr>
      </w:pPr>
      <w:r w:rsidRPr="00CA0356">
        <w:rPr>
          <w:rFonts w:ascii="Tahoma" w:hAnsi="Tahoma" w:cs="Tahoma"/>
          <w:b/>
          <w:sz w:val="18"/>
          <w:szCs w:val="18"/>
        </w:rPr>
        <w:t>** wymagane minimum: określono w rozdziale IV ust. 2 pkt. 4 lit. b) SWZ</w:t>
      </w:r>
    </w:p>
    <w:p w14:paraId="187F69FD" w14:textId="77777777" w:rsidR="0040363C" w:rsidRPr="00CA0356" w:rsidRDefault="0040363C" w:rsidP="0040363C">
      <w:pPr>
        <w:autoSpaceDE w:val="0"/>
        <w:rPr>
          <w:rFonts w:ascii="Tahoma" w:hAnsi="Tahoma" w:cs="Tahoma"/>
          <w:sz w:val="18"/>
          <w:szCs w:val="18"/>
        </w:rPr>
      </w:pPr>
    </w:p>
    <w:p w14:paraId="6B11C6E1" w14:textId="77777777" w:rsidR="0040363C" w:rsidRPr="00CA0356" w:rsidRDefault="0040363C" w:rsidP="0040363C">
      <w:pPr>
        <w:jc w:val="right"/>
        <w:rPr>
          <w:rFonts w:ascii="Tahoma" w:hAnsi="Tahoma" w:cs="Tahoma"/>
          <w:bCs/>
          <w:iCs/>
          <w:sz w:val="18"/>
          <w:szCs w:val="18"/>
        </w:rPr>
      </w:pPr>
    </w:p>
    <w:p w14:paraId="240799E1" w14:textId="77777777" w:rsidR="0040363C" w:rsidRPr="00CA0356" w:rsidRDefault="0040363C" w:rsidP="0040363C">
      <w:pPr>
        <w:jc w:val="right"/>
        <w:rPr>
          <w:rFonts w:ascii="Tahoma" w:hAnsi="Tahoma" w:cs="Tahoma"/>
          <w:bCs/>
          <w:iCs/>
          <w:sz w:val="18"/>
          <w:szCs w:val="18"/>
        </w:rPr>
      </w:pPr>
    </w:p>
    <w:p w14:paraId="52A71531" w14:textId="77777777" w:rsidR="0040363C" w:rsidRPr="00CA0356" w:rsidRDefault="0040363C" w:rsidP="0040363C">
      <w:pPr>
        <w:jc w:val="right"/>
        <w:rPr>
          <w:rFonts w:ascii="Tahoma" w:hAnsi="Tahoma" w:cs="Tahoma"/>
          <w:bCs/>
          <w:iCs/>
          <w:sz w:val="18"/>
          <w:szCs w:val="18"/>
        </w:rPr>
      </w:pPr>
    </w:p>
    <w:p w14:paraId="6EE4EB70" w14:textId="77777777" w:rsidR="0040363C" w:rsidRPr="00CA0356" w:rsidRDefault="0040363C" w:rsidP="0040363C">
      <w:pPr>
        <w:jc w:val="right"/>
        <w:rPr>
          <w:rFonts w:ascii="Tahoma" w:hAnsi="Tahoma" w:cs="Tahoma"/>
          <w:bCs/>
          <w:iCs/>
          <w:sz w:val="18"/>
          <w:szCs w:val="18"/>
        </w:rPr>
      </w:pPr>
    </w:p>
    <w:p w14:paraId="5F292471" w14:textId="77777777" w:rsidR="0040363C" w:rsidRPr="00CA0356" w:rsidRDefault="0040363C" w:rsidP="0040363C">
      <w:pPr>
        <w:jc w:val="right"/>
        <w:rPr>
          <w:rFonts w:ascii="Tahoma" w:hAnsi="Tahoma" w:cs="Tahoma"/>
          <w:bCs/>
          <w:iCs/>
          <w:sz w:val="18"/>
          <w:szCs w:val="18"/>
        </w:rPr>
      </w:pPr>
    </w:p>
    <w:p w14:paraId="4867ED86" w14:textId="19AA9DA6"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Niniejszy wykaz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56100BCA" w14:textId="77777777" w:rsidR="0040363C" w:rsidRPr="00CA0356" w:rsidRDefault="0040363C" w:rsidP="0040363C">
      <w:pPr>
        <w:jc w:val="right"/>
        <w:rPr>
          <w:rFonts w:ascii="Tahoma" w:hAnsi="Tahoma" w:cs="Tahoma"/>
          <w:sz w:val="18"/>
          <w:szCs w:val="18"/>
        </w:rPr>
      </w:pPr>
      <w:r w:rsidRPr="00CA0356">
        <w:rPr>
          <w:rFonts w:ascii="Tahoma" w:hAnsi="Tahoma" w:cs="Tahoma"/>
          <w:bCs/>
          <w:iCs/>
          <w:sz w:val="18"/>
          <w:szCs w:val="18"/>
        </w:rPr>
        <w:br w:type="page"/>
      </w:r>
      <w:r w:rsidRPr="00CA0356">
        <w:rPr>
          <w:rFonts w:ascii="Tahoma" w:hAnsi="Tahoma" w:cs="Tahoma"/>
          <w:b/>
          <w:sz w:val="18"/>
          <w:szCs w:val="18"/>
        </w:rPr>
        <w:lastRenderedPageBreak/>
        <w:t>Załącznik Nr 9</w:t>
      </w:r>
    </w:p>
    <w:p w14:paraId="40A1239E" w14:textId="77777777" w:rsidR="0040363C" w:rsidRPr="00CA0356" w:rsidRDefault="0040363C" w:rsidP="0040363C">
      <w:pPr>
        <w:tabs>
          <w:tab w:val="left" w:pos="284"/>
          <w:tab w:val="left" w:pos="2268"/>
        </w:tabs>
        <w:rPr>
          <w:rFonts w:ascii="Tahoma" w:hAnsi="Tahoma" w:cs="Tahoma"/>
          <w:sz w:val="18"/>
          <w:szCs w:val="18"/>
        </w:rPr>
      </w:pPr>
    </w:p>
    <w:p w14:paraId="00E03912" w14:textId="77777777" w:rsidR="0040363C" w:rsidRPr="00CA0356" w:rsidRDefault="0040363C" w:rsidP="0040363C">
      <w:pPr>
        <w:tabs>
          <w:tab w:val="left" w:pos="284"/>
          <w:tab w:val="left" w:pos="2268"/>
        </w:tabs>
        <w:rPr>
          <w:rFonts w:ascii="Tahoma" w:hAnsi="Tahoma" w:cs="Tahoma"/>
          <w:sz w:val="18"/>
          <w:szCs w:val="18"/>
        </w:rPr>
      </w:pPr>
    </w:p>
    <w:p w14:paraId="34FA24C2"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7B60E94F"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4FE3884D"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66F0D94C" w14:textId="77777777" w:rsidR="0040363C" w:rsidRPr="00CA0356" w:rsidRDefault="0040363C" w:rsidP="0040363C">
      <w:pPr>
        <w:rPr>
          <w:rFonts w:ascii="Tahoma" w:hAnsi="Tahoma" w:cs="Tahoma"/>
          <w:bCs/>
          <w:iCs/>
          <w:sz w:val="18"/>
          <w:szCs w:val="18"/>
        </w:rPr>
      </w:pPr>
    </w:p>
    <w:p w14:paraId="40CD24F5" w14:textId="77777777" w:rsidR="0040363C" w:rsidRPr="00CA0356" w:rsidRDefault="0040363C" w:rsidP="0040363C">
      <w:pPr>
        <w:rPr>
          <w:rFonts w:ascii="Tahoma" w:hAnsi="Tahoma" w:cs="Tahoma"/>
          <w:bCs/>
          <w:iCs/>
          <w:sz w:val="18"/>
          <w:szCs w:val="18"/>
        </w:rPr>
      </w:pPr>
    </w:p>
    <w:p w14:paraId="190F9782" w14:textId="77777777" w:rsidR="0040363C" w:rsidRPr="00CA0356" w:rsidRDefault="0040363C" w:rsidP="0040363C">
      <w:pPr>
        <w:jc w:val="center"/>
        <w:rPr>
          <w:rFonts w:ascii="Tahoma" w:hAnsi="Tahoma" w:cs="Tahoma"/>
          <w:bCs/>
          <w:iCs/>
          <w:sz w:val="18"/>
          <w:szCs w:val="18"/>
        </w:rPr>
      </w:pPr>
      <w:r w:rsidRPr="00CA0356">
        <w:rPr>
          <w:rFonts w:ascii="Tahoma" w:hAnsi="Tahoma" w:cs="Tahoma"/>
          <w:b/>
          <w:bCs/>
          <w:sz w:val="18"/>
          <w:szCs w:val="18"/>
        </w:rPr>
        <w:t>OŚWIADCZENIE WYKONAWCÓW</w:t>
      </w:r>
      <w:r w:rsidRPr="00CA0356">
        <w:rPr>
          <w:rFonts w:ascii="Tahoma" w:hAnsi="Tahoma" w:cs="Tahoma"/>
          <w:b/>
          <w:bCs/>
          <w:sz w:val="18"/>
          <w:szCs w:val="18"/>
        </w:rPr>
        <w:br/>
      </w:r>
      <w:r w:rsidRPr="00CA0356">
        <w:rPr>
          <w:rFonts w:ascii="Tahoma" w:hAnsi="Tahoma" w:cs="Tahoma"/>
          <w:b/>
          <w:sz w:val="18"/>
          <w:szCs w:val="18"/>
        </w:rPr>
        <w:t>wspólnie ubiegających się o udzielenie zamówienia z którego wynika, które usługi * wykonają poszczególni Wykonawcy</w:t>
      </w:r>
      <w:r w:rsidRPr="00CA0356">
        <w:rPr>
          <w:rFonts w:ascii="Tahoma" w:hAnsi="Tahoma" w:cs="Tahoma"/>
          <w:b/>
          <w:sz w:val="18"/>
          <w:szCs w:val="18"/>
        </w:rPr>
        <w:br/>
      </w:r>
      <w:r w:rsidRPr="00CA0356">
        <w:rPr>
          <w:rFonts w:ascii="Tahoma" w:hAnsi="Tahoma" w:cs="Tahoma"/>
          <w:bCs/>
          <w:i/>
          <w:sz w:val="18"/>
          <w:szCs w:val="18"/>
        </w:rPr>
        <w:t>(składane na podstawie art. 117 ust. 4  ustawy PZP)</w:t>
      </w:r>
    </w:p>
    <w:p w14:paraId="06341B2A" w14:textId="77777777" w:rsidR="0040363C" w:rsidRPr="00CA0356" w:rsidRDefault="0040363C" w:rsidP="0040363C">
      <w:pPr>
        <w:rPr>
          <w:rFonts w:ascii="Tahoma" w:hAnsi="Tahoma" w:cs="Tahoma"/>
          <w:bCs/>
          <w:iCs/>
          <w:sz w:val="18"/>
          <w:szCs w:val="18"/>
        </w:rPr>
      </w:pPr>
    </w:p>
    <w:p w14:paraId="1802D1EF" w14:textId="77777777" w:rsidR="0040363C" w:rsidRPr="00CA0356" w:rsidRDefault="0040363C" w:rsidP="0040363C">
      <w:pPr>
        <w:rPr>
          <w:rFonts w:ascii="Tahoma" w:hAnsi="Tahoma" w:cs="Tahoma"/>
          <w:bCs/>
          <w:iCs/>
          <w:sz w:val="18"/>
          <w:szCs w:val="18"/>
        </w:rPr>
      </w:pPr>
    </w:p>
    <w:p w14:paraId="3F3C6FBA" w14:textId="47B23190" w:rsidR="0040363C" w:rsidRPr="00CA0356" w:rsidRDefault="0040363C" w:rsidP="0040363C">
      <w:pPr>
        <w:jc w:val="both"/>
        <w:rPr>
          <w:rFonts w:ascii="Tahoma" w:hAnsi="Tahoma" w:cs="Tahoma"/>
          <w:bCs/>
          <w:iCs/>
          <w:sz w:val="18"/>
          <w:szCs w:val="18"/>
        </w:rPr>
      </w:pPr>
      <w:r w:rsidRPr="00CA0356">
        <w:rPr>
          <w:rFonts w:ascii="Tahoma" w:hAnsi="Tahoma" w:cs="Tahoma"/>
          <w:sz w:val="18"/>
          <w:szCs w:val="18"/>
        </w:rPr>
        <w:t xml:space="preserve">Przystępując jako Wykonawca do udziału w postępowaniu o udzielenie zamówienia publicznego nr sprawy </w:t>
      </w:r>
      <w:r w:rsidR="0007143B">
        <w:rPr>
          <w:rFonts w:ascii="Tahoma" w:hAnsi="Tahoma" w:cs="Tahoma"/>
          <w:b/>
          <w:sz w:val="18"/>
          <w:szCs w:val="18"/>
        </w:rPr>
        <w:t>25</w:t>
      </w:r>
      <w:r w:rsidRPr="00CA0356">
        <w:rPr>
          <w:rFonts w:ascii="Tahoma" w:hAnsi="Tahoma" w:cs="Tahoma"/>
          <w:b/>
          <w:sz w:val="18"/>
          <w:szCs w:val="18"/>
        </w:rPr>
        <w:t>/PN/ZP/U/202</w:t>
      </w:r>
      <w:r w:rsidR="0007143B">
        <w:rPr>
          <w:rFonts w:ascii="Tahoma" w:hAnsi="Tahoma" w:cs="Tahoma"/>
          <w:b/>
          <w:sz w:val="18"/>
          <w:szCs w:val="18"/>
        </w:rPr>
        <w:t>4</w:t>
      </w:r>
      <w:r w:rsidRPr="00CA0356">
        <w:rPr>
          <w:rFonts w:ascii="Tahoma" w:hAnsi="Tahoma" w:cs="Tahoma"/>
          <w:sz w:val="18"/>
          <w:szCs w:val="18"/>
        </w:rPr>
        <w:t>, działając w imieniu i na rzecz  firmy:</w:t>
      </w:r>
    </w:p>
    <w:p w14:paraId="0C970B5D" w14:textId="77777777" w:rsidR="0040363C" w:rsidRPr="00CA0356" w:rsidRDefault="0040363C" w:rsidP="0040363C">
      <w:pPr>
        <w:pStyle w:val="NormalnyWeb"/>
        <w:spacing w:before="0" w:beforeAutospacing="0" w:after="0" w:afterAutospacing="0"/>
        <w:rPr>
          <w:rFonts w:ascii="Tahoma" w:hAnsi="Tahoma" w:cs="Tahoma"/>
          <w:sz w:val="18"/>
          <w:szCs w:val="18"/>
        </w:rPr>
      </w:pPr>
    </w:p>
    <w:p w14:paraId="199BABA1" w14:textId="77777777" w:rsidR="0040363C" w:rsidRPr="00CA0356" w:rsidRDefault="0040363C" w:rsidP="0040363C">
      <w:pPr>
        <w:pStyle w:val="NormalnyWeb"/>
        <w:spacing w:before="0" w:beforeAutospacing="0" w:after="0" w:afterAutospacing="0"/>
        <w:jc w:val="center"/>
        <w:rPr>
          <w:rFonts w:ascii="Tahoma" w:hAnsi="Tahoma" w:cs="Tahoma"/>
          <w:b/>
          <w:sz w:val="18"/>
          <w:szCs w:val="18"/>
        </w:rPr>
      </w:pPr>
      <w:r w:rsidRPr="00CA0356">
        <w:rPr>
          <w:rFonts w:ascii="Tahoma" w:hAnsi="Tahoma" w:cs="Tahoma"/>
          <w:b/>
          <w:sz w:val="18"/>
          <w:szCs w:val="18"/>
        </w:rPr>
        <w:t>…………………………………………………………………………….</w:t>
      </w:r>
    </w:p>
    <w:p w14:paraId="041405DA" w14:textId="77777777" w:rsidR="0040363C" w:rsidRPr="00CA0356" w:rsidRDefault="0040363C" w:rsidP="0040363C">
      <w:pPr>
        <w:pStyle w:val="NormalnyWeb"/>
        <w:spacing w:before="0" w:beforeAutospacing="0" w:after="0" w:afterAutospacing="0"/>
        <w:jc w:val="center"/>
        <w:rPr>
          <w:rFonts w:ascii="Tahoma" w:hAnsi="Tahoma" w:cs="Tahoma"/>
          <w:i/>
          <w:sz w:val="18"/>
          <w:szCs w:val="18"/>
        </w:rPr>
      </w:pPr>
      <w:r w:rsidRPr="00CA0356">
        <w:rPr>
          <w:rFonts w:ascii="Tahoma" w:hAnsi="Tahoma" w:cs="Tahoma"/>
          <w:i/>
          <w:sz w:val="18"/>
          <w:szCs w:val="18"/>
        </w:rPr>
        <w:t xml:space="preserve"> (nazwa i adres Wykonawcy)</w:t>
      </w:r>
    </w:p>
    <w:p w14:paraId="0F311ED1" w14:textId="77777777" w:rsidR="0040363C" w:rsidRPr="00CA0356" w:rsidRDefault="0040363C" w:rsidP="0040363C">
      <w:pPr>
        <w:jc w:val="both"/>
        <w:rPr>
          <w:rFonts w:ascii="Tahoma" w:hAnsi="Tahoma" w:cs="Tahoma"/>
          <w:b/>
          <w:sz w:val="18"/>
          <w:szCs w:val="18"/>
        </w:rPr>
      </w:pPr>
    </w:p>
    <w:p w14:paraId="6A77E841" w14:textId="77777777" w:rsidR="0040363C" w:rsidRPr="00CA0356" w:rsidRDefault="0040363C" w:rsidP="0040363C">
      <w:pPr>
        <w:jc w:val="both"/>
        <w:rPr>
          <w:rFonts w:ascii="Tahoma" w:hAnsi="Tahoma" w:cs="Tahoma"/>
          <w:bCs/>
          <w:sz w:val="18"/>
          <w:szCs w:val="18"/>
        </w:rPr>
      </w:pPr>
      <w:r w:rsidRPr="00CA0356">
        <w:rPr>
          <w:rFonts w:ascii="Tahoma" w:hAnsi="Tahoma" w:cs="Tahoma"/>
          <w:bCs/>
          <w:sz w:val="18"/>
          <w:szCs w:val="18"/>
        </w:rPr>
        <w:t xml:space="preserve">w związku ze złożeniem </w:t>
      </w:r>
      <w:r w:rsidRPr="00CA0356">
        <w:rPr>
          <w:rFonts w:ascii="Tahoma" w:hAnsi="Tahoma" w:cs="Tahoma"/>
          <w:b/>
          <w:bCs/>
          <w:sz w:val="18"/>
          <w:szCs w:val="18"/>
        </w:rPr>
        <w:t>oferty wspólnej</w:t>
      </w:r>
      <w:r w:rsidRPr="00CA0356">
        <w:rPr>
          <w:rFonts w:ascii="Tahoma" w:hAnsi="Tahoma" w:cs="Tahoma"/>
          <w:bCs/>
          <w:sz w:val="18"/>
          <w:szCs w:val="18"/>
        </w:rPr>
        <w:t xml:space="preserve"> </w:t>
      </w:r>
      <w:r w:rsidRPr="00CA0356">
        <w:rPr>
          <w:rFonts w:ascii="Tahoma" w:hAnsi="Tahoma" w:cs="Tahoma"/>
          <w:b/>
          <w:bCs/>
          <w:sz w:val="18"/>
          <w:szCs w:val="18"/>
        </w:rPr>
        <w:t>oraz zaistnieniem okoliczności,</w:t>
      </w:r>
      <w:r w:rsidRPr="00CA0356">
        <w:rPr>
          <w:rFonts w:ascii="Tahoma" w:hAnsi="Tahoma" w:cs="Tahoma"/>
          <w:bCs/>
          <w:sz w:val="18"/>
          <w:szCs w:val="18"/>
        </w:rPr>
        <w:t xml:space="preserve"> o których mowa w </w:t>
      </w:r>
      <w:r w:rsidRPr="00CA0356">
        <w:rPr>
          <w:rFonts w:ascii="Tahoma" w:hAnsi="Tahoma" w:cs="Tahoma"/>
          <w:bCs/>
          <w:i/>
          <w:sz w:val="18"/>
          <w:szCs w:val="18"/>
        </w:rPr>
        <w:t>art. 117 ust. 3 * ustawy PZP</w:t>
      </w:r>
      <w:r w:rsidRPr="00CA0356">
        <w:rPr>
          <w:rFonts w:ascii="Tahoma" w:hAnsi="Tahoma" w:cs="Tahoma"/>
          <w:bCs/>
          <w:sz w:val="18"/>
          <w:szCs w:val="18"/>
        </w:rPr>
        <w:t xml:space="preserve">, </w:t>
      </w:r>
      <w:r w:rsidRPr="00CA0356">
        <w:rPr>
          <w:rFonts w:ascii="Tahoma" w:hAnsi="Tahoma" w:cs="Tahoma"/>
          <w:b/>
          <w:bCs/>
          <w:sz w:val="18"/>
          <w:szCs w:val="18"/>
        </w:rPr>
        <w:t>oświadczam/oświadczmy*,</w:t>
      </w:r>
      <w:r w:rsidRPr="00CA0356">
        <w:rPr>
          <w:rFonts w:ascii="Tahoma" w:hAnsi="Tahoma" w:cs="Tahoma"/>
          <w:bCs/>
          <w:sz w:val="18"/>
          <w:szCs w:val="18"/>
        </w:rPr>
        <w:t xml:space="preserve"> że niżej wymienione usługi *:</w:t>
      </w:r>
    </w:p>
    <w:p w14:paraId="1515E586" w14:textId="77777777" w:rsidR="0040363C" w:rsidRPr="00CA0356" w:rsidRDefault="0040363C" w:rsidP="0040363C">
      <w:pPr>
        <w:jc w:val="both"/>
        <w:rPr>
          <w:rFonts w:ascii="Tahoma" w:hAnsi="Tahoma" w:cs="Tahoma"/>
          <w:sz w:val="18"/>
          <w:szCs w:val="18"/>
        </w:rPr>
      </w:pPr>
    </w:p>
    <w:p w14:paraId="04130C57"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69CD2418"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7DEE9949" w14:textId="77777777" w:rsidR="0040363C" w:rsidRPr="00CA0356" w:rsidRDefault="0040363C" w:rsidP="0040363C">
      <w:pPr>
        <w:jc w:val="both"/>
        <w:rPr>
          <w:rFonts w:ascii="Tahoma" w:hAnsi="Tahoma" w:cs="Tahoma"/>
          <w:bCs/>
          <w:sz w:val="18"/>
          <w:szCs w:val="18"/>
        </w:rPr>
      </w:pPr>
    </w:p>
    <w:p w14:paraId="457B8D4A" w14:textId="77777777" w:rsidR="0040363C" w:rsidRPr="00CA0356" w:rsidRDefault="0040363C" w:rsidP="0040363C">
      <w:pPr>
        <w:jc w:val="both"/>
        <w:rPr>
          <w:rFonts w:ascii="Tahoma" w:hAnsi="Tahoma" w:cs="Tahoma"/>
          <w:bCs/>
          <w:sz w:val="18"/>
          <w:szCs w:val="18"/>
        </w:rPr>
      </w:pPr>
      <w:r w:rsidRPr="00CA0356">
        <w:rPr>
          <w:rFonts w:ascii="Tahoma" w:hAnsi="Tahoma" w:cs="Tahoma"/>
          <w:bCs/>
          <w:sz w:val="18"/>
          <w:szCs w:val="18"/>
        </w:rPr>
        <w:t>będą wykonane przez następującego Wykonawcę:</w:t>
      </w:r>
    </w:p>
    <w:p w14:paraId="2FE82ED1" w14:textId="77777777" w:rsidR="0040363C" w:rsidRPr="00CA0356" w:rsidRDefault="0040363C" w:rsidP="0040363C">
      <w:pPr>
        <w:jc w:val="both"/>
        <w:rPr>
          <w:rFonts w:ascii="Tahoma" w:hAnsi="Tahoma" w:cs="Tahoma"/>
          <w:bCs/>
          <w:sz w:val="18"/>
          <w:szCs w:val="18"/>
        </w:rPr>
      </w:pPr>
    </w:p>
    <w:p w14:paraId="7958E715"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62A604B1"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160EE214" w14:textId="77777777" w:rsidR="0040363C" w:rsidRPr="00CA0356" w:rsidRDefault="0040363C" w:rsidP="0040363C">
      <w:pPr>
        <w:ind w:left="1004"/>
        <w:jc w:val="center"/>
        <w:rPr>
          <w:rFonts w:ascii="Tahoma" w:hAnsi="Tahoma" w:cs="Tahoma"/>
          <w:bCs/>
          <w:i/>
          <w:sz w:val="18"/>
          <w:szCs w:val="18"/>
        </w:rPr>
      </w:pPr>
      <w:r w:rsidRPr="00CA0356">
        <w:rPr>
          <w:rFonts w:ascii="Tahoma" w:hAnsi="Tahoma" w:cs="Tahoma"/>
          <w:bCs/>
          <w:i/>
          <w:sz w:val="18"/>
          <w:szCs w:val="18"/>
        </w:rPr>
        <w:t xml:space="preserve"> (należy podać nazwę wykonawcy wspólnie ubiegającego się o udzielenie zamówienia)</w:t>
      </w:r>
    </w:p>
    <w:p w14:paraId="5403E2B2" w14:textId="77777777" w:rsidR="0040363C" w:rsidRPr="00CA0356" w:rsidRDefault="0040363C" w:rsidP="0040363C">
      <w:pPr>
        <w:rPr>
          <w:rFonts w:ascii="Tahoma" w:hAnsi="Tahoma" w:cs="Tahoma"/>
          <w:bCs/>
          <w:iCs/>
          <w:sz w:val="18"/>
          <w:szCs w:val="18"/>
        </w:rPr>
      </w:pPr>
    </w:p>
    <w:p w14:paraId="341CA0CE" w14:textId="77777777" w:rsidR="0040363C" w:rsidRPr="00CA0356" w:rsidRDefault="0040363C" w:rsidP="0040363C">
      <w:pPr>
        <w:rPr>
          <w:rFonts w:ascii="Tahoma" w:hAnsi="Tahoma" w:cs="Tahoma"/>
          <w:bCs/>
          <w:iCs/>
          <w:sz w:val="18"/>
          <w:szCs w:val="18"/>
        </w:rPr>
      </w:pPr>
    </w:p>
    <w:p w14:paraId="4951C604" w14:textId="77777777" w:rsidR="0040363C" w:rsidRPr="00CA0356" w:rsidRDefault="0040363C" w:rsidP="0040363C">
      <w:pPr>
        <w:rPr>
          <w:rFonts w:ascii="Tahoma" w:hAnsi="Tahoma" w:cs="Tahoma"/>
          <w:bCs/>
          <w:iCs/>
          <w:sz w:val="18"/>
          <w:szCs w:val="18"/>
        </w:rPr>
      </w:pPr>
    </w:p>
    <w:p w14:paraId="612676B8" w14:textId="77777777" w:rsidR="0040363C" w:rsidRPr="00CA0356" w:rsidRDefault="0040363C" w:rsidP="0040363C">
      <w:pPr>
        <w:rPr>
          <w:rFonts w:ascii="Tahoma" w:hAnsi="Tahoma" w:cs="Tahoma"/>
          <w:bCs/>
          <w:iCs/>
          <w:sz w:val="18"/>
          <w:szCs w:val="18"/>
        </w:rPr>
      </w:pPr>
    </w:p>
    <w:p w14:paraId="1BA566EF" w14:textId="77777777" w:rsidR="0040363C" w:rsidRPr="00CA0356" w:rsidRDefault="0040363C" w:rsidP="0040363C">
      <w:pPr>
        <w:rPr>
          <w:rFonts w:ascii="Tahoma" w:hAnsi="Tahoma" w:cs="Tahoma"/>
          <w:sz w:val="18"/>
          <w:szCs w:val="18"/>
          <w:u w:val="single"/>
        </w:rPr>
      </w:pPr>
      <w:r w:rsidRPr="00CA0356">
        <w:rPr>
          <w:rFonts w:ascii="Tahoma" w:hAnsi="Tahoma" w:cs="Tahoma"/>
          <w:kern w:val="1"/>
          <w:sz w:val="18"/>
          <w:szCs w:val="18"/>
        </w:rPr>
        <w:t>*niepotrzebne skreślić</w:t>
      </w:r>
    </w:p>
    <w:p w14:paraId="336A9C7E" w14:textId="77777777" w:rsidR="0040363C" w:rsidRPr="00CA0356" w:rsidRDefault="0040363C" w:rsidP="0040363C">
      <w:pPr>
        <w:rPr>
          <w:rFonts w:ascii="Tahoma" w:hAnsi="Tahoma" w:cs="Tahoma"/>
          <w:bCs/>
          <w:iCs/>
          <w:sz w:val="18"/>
          <w:szCs w:val="18"/>
        </w:rPr>
      </w:pPr>
    </w:p>
    <w:p w14:paraId="1C02540F" w14:textId="77777777" w:rsidR="0040363C" w:rsidRPr="00CA0356" w:rsidRDefault="0040363C" w:rsidP="0040363C">
      <w:pPr>
        <w:spacing w:after="120"/>
        <w:rPr>
          <w:rFonts w:ascii="Tahoma" w:hAnsi="Tahoma" w:cs="Tahoma"/>
          <w:b/>
          <w:sz w:val="18"/>
          <w:szCs w:val="18"/>
        </w:rPr>
      </w:pPr>
    </w:p>
    <w:p w14:paraId="5B92F35D" w14:textId="77777777" w:rsidR="00061190" w:rsidRPr="00CA0356" w:rsidRDefault="00061190">
      <w:pPr>
        <w:rPr>
          <w:sz w:val="18"/>
          <w:szCs w:val="18"/>
        </w:rPr>
      </w:pPr>
    </w:p>
    <w:sectPr w:rsidR="00061190" w:rsidRPr="00CA0356" w:rsidSect="0002018E">
      <w:type w:val="continuous"/>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A251A" w14:textId="77777777" w:rsidR="0002018E" w:rsidRDefault="0002018E" w:rsidP="0040363C">
      <w:r>
        <w:separator/>
      </w:r>
    </w:p>
  </w:endnote>
  <w:endnote w:type="continuationSeparator" w:id="0">
    <w:p w14:paraId="693B4902" w14:textId="77777777" w:rsidR="0002018E" w:rsidRDefault="0002018E" w:rsidP="0040363C">
      <w:r>
        <w:continuationSeparator/>
      </w:r>
    </w:p>
  </w:endnote>
  <w:endnote w:type="continuationNotice" w:id="1">
    <w:p w14:paraId="4015534B" w14:textId="77777777" w:rsidR="0002018E" w:rsidRDefault="000201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Bold">
    <w:panose1 w:val="00000000000000000000"/>
    <w:charset w:val="80"/>
    <w:family w:val="auto"/>
    <w:notTrueType/>
    <w:pitch w:val="default"/>
    <w:sig w:usb0="00000005" w:usb1="08070000" w:usb2="00000010" w:usb3="00000000" w:csb0="00020002" w:csb1="00000000"/>
  </w:font>
  <w:font w:name="TimesNewRoman">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B1E3" w14:textId="77777777" w:rsidR="007E16D2" w:rsidRDefault="0040363C"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409F50FE" w14:textId="77777777" w:rsidR="007E16D2" w:rsidRDefault="007E16D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F1DD" w14:textId="77777777" w:rsidR="007E16D2" w:rsidRPr="00822A5D" w:rsidRDefault="0040363C"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Pr>
        <w:rStyle w:val="Numerstrony"/>
        <w:rFonts w:ascii="Tahoma" w:hAnsi="Tahoma" w:cs="Tahoma"/>
        <w:noProof/>
        <w:sz w:val="16"/>
        <w:szCs w:val="16"/>
      </w:rPr>
      <w:t>33</w:t>
    </w:r>
    <w:r w:rsidRPr="00822A5D">
      <w:rPr>
        <w:rStyle w:val="Numerstrony"/>
        <w:rFonts w:ascii="Tahoma" w:hAnsi="Tahoma" w:cs="Tahoma"/>
        <w:sz w:val="16"/>
        <w:szCs w:val="16"/>
      </w:rPr>
      <w:fldChar w:fldCharType="end"/>
    </w:r>
  </w:p>
  <w:p w14:paraId="23E66DE6" w14:textId="77777777" w:rsidR="007E16D2" w:rsidRDefault="007E16D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0194D" w14:textId="77777777" w:rsidR="0002018E" w:rsidRDefault="0002018E" w:rsidP="0040363C">
      <w:r>
        <w:separator/>
      </w:r>
    </w:p>
  </w:footnote>
  <w:footnote w:type="continuationSeparator" w:id="0">
    <w:p w14:paraId="43460D80" w14:textId="77777777" w:rsidR="0002018E" w:rsidRDefault="0002018E" w:rsidP="0040363C">
      <w:r>
        <w:continuationSeparator/>
      </w:r>
    </w:p>
  </w:footnote>
  <w:footnote w:type="continuationNotice" w:id="1">
    <w:p w14:paraId="75E75CDB" w14:textId="77777777" w:rsidR="0002018E" w:rsidRDefault="0002018E"/>
  </w:footnote>
  <w:footnote w:id="2">
    <w:p w14:paraId="205F8577" w14:textId="77777777" w:rsidR="0040363C" w:rsidRPr="00116474" w:rsidRDefault="0040363C" w:rsidP="0040363C">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3">
    <w:p w14:paraId="0B8FDAAF" w14:textId="77777777" w:rsidR="0040363C" w:rsidRPr="008A0E80" w:rsidRDefault="0040363C" w:rsidP="0040363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28C524BF" w14:textId="77777777" w:rsidR="0040363C" w:rsidRPr="008A0E80" w:rsidRDefault="0040363C" w:rsidP="0040363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5">
    <w:p w14:paraId="2E1F7D91" w14:textId="77777777" w:rsidR="0040363C" w:rsidRPr="008A0E80" w:rsidRDefault="0040363C" w:rsidP="0040363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6">
    <w:p w14:paraId="0920F6C6" w14:textId="77777777" w:rsidR="0040363C" w:rsidRPr="00CB2084" w:rsidRDefault="0040363C" w:rsidP="0040363C">
      <w:pPr>
        <w:pStyle w:val="Tekstprzypisudolnego"/>
        <w:rPr>
          <w:rFonts w:ascii="Tahoma" w:hAnsi="Tahoma" w:cs="Tahoma"/>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A7CE43" w14:textId="77777777" w:rsidR="0040363C" w:rsidRPr="00CB2084" w:rsidRDefault="0040363C" w:rsidP="00591710">
      <w:pPr>
        <w:pStyle w:val="Tekstprzypisudolnego"/>
        <w:numPr>
          <w:ilvl w:val="0"/>
          <w:numId w:val="64"/>
        </w:numPr>
        <w:rPr>
          <w:rFonts w:ascii="Tahoma" w:hAnsi="Tahoma" w:cs="Tahoma"/>
          <w:sz w:val="14"/>
          <w:szCs w:val="14"/>
        </w:rPr>
      </w:pPr>
      <w:r w:rsidRPr="00CB2084">
        <w:rPr>
          <w:rFonts w:ascii="Tahoma" w:hAnsi="Tahoma" w:cs="Tahoma"/>
          <w:sz w:val="14"/>
          <w:szCs w:val="14"/>
        </w:rPr>
        <w:t>obywateli rosyjskich lub osób fizycznych lub prawnych, podmiotów lub organów z siedzibą w Rosji;</w:t>
      </w:r>
    </w:p>
    <w:p w14:paraId="50A0D35B" w14:textId="77777777" w:rsidR="0040363C" w:rsidRPr="00CB2084" w:rsidRDefault="0040363C" w:rsidP="00591710">
      <w:pPr>
        <w:pStyle w:val="Tekstprzypisudolnego"/>
        <w:numPr>
          <w:ilvl w:val="0"/>
          <w:numId w:val="64"/>
        </w:numPr>
        <w:rPr>
          <w:rFonts w:ascii="Tahoma" w:hAnsi="Tahoma" w:cs="Tahoma"/>
          <w:sz w:val="14"/>
          <w:szCs w:val="14"/>
        </w:rPr>
      </w:pPr>
      <w:bookmarkStart w:id="5" w:name="_Hlk102557314"/>
      <w:r w:rsidRPr="00CB2084">
        <w:rPr>
          <w:rFonts w:ascii="Tahoma" w:hAnsi="Tahoma" w:cs="Tahoma"/>
          <w:sz w:val="14"/>
          <w:szCs w:val="14"/>
        </w:rPr>
        <w:t>osób prawnych, podmiotów lub organów, do których prawa własności bezpośrednio lub pośrednio w ponad 50 % należą do podmiotu, o którym mowa w lit. a) niniejszego ustępu; lub</w:t>
      </w:r>
      <w:bookmarkEnd w:id="5"/>
    </w:p>
    <w:p w14:paraId="44D91CEE" w14:textId="77777777" w:rsidR="0040363C" w:rsidRPr="00CB2084" w:rsidRDefault="0040363C" w:rsidP="00591710">
      <w:pPr>
        <w:pStyle w:val="Tekstprzypisudolnego"/>
        <w:numPr>
          <w:ilvl w:val="0"/>
          <w:numId w:val="64"/>
        </w:numPr>
        <w:rPr>
          <w:rFonts w:ascii="Tahoma" w:hAnsi="Tahoma" w:cs="Tahoma"/>
          <w:sz w:val="14"/>
          <w:szCs w:val="14"/>
        </w:rPr>
      </w:pPr>
      <w:r w:rsidRPr="00CB2084">
        <w:rPr>
          <w:rFonts w:ascii="Tahoma" w:hAnsi="Tahoma" w:cs="Tahoma"/>
          <w:sz w:val="14"/>
          <w:szCs w:val="14"/>
        </w:rPr>
        <w:t>osób fizycznych lub prawnych, podmiotów lub organów działających w imieniu lub pod kierunkiem podmiotu, o którym mowa w lit. a) lub b) niniejszego ustępu,</w:t>
      </w:r>
    </w:p>
    <w:p w14:paraId="5837AC41" w14:textId="77777777" w:rsidR="0040363C" w:rsidRPr="00CB2084" w:rsidRDefault="0040363C" w:rsidP="0040363C">
      <w:pPr>
        <w:pStyle w:val="Tekstprzypisudolnego"/>
        <w:rPr>
          <w:rFonts w:ascii="Tahoma" w:hAnsi="Tahoma" w:cs="Tahoma"/>
          <w:sz w:val="14"/>
          <w:szCs w:val="14"/>
        </w:rPr>
      </w:pPr>
      <w:r w:rsidRPr="00CB2084">
        <w:rPr>
          <w:rFonts w:ascii="Tahoma" w:hAnsi="Tahoma" w:cs="Tahoma"/>
          <w:sz w:val="14"/>
          <w:szCs w:val="14"/>
        </w:rPr>
        <w:t>w tym podwykonawców, dostawców lub podmiotów, na których zdolności polega się w rozumieniu dyrektyw w sprawie zamówień publicznych, w przypadku gdy przypada na nich ponad 10 % wartości zamówienia.</w:t>
      </w:r>
    </w:p>
  </w:footnote>
  <w:footnote w:id="7">
    <w:p w14:paraId="6AD812A0" w14:textId="77777777" w:rsidR="0040363C" w:rsidRPr="00CB2084" w:rsidRDefault="0040363C" w:rsidP="0040363C">
      <w:pPr>
        <w:jc w:val="both"/>
        <w:rPr>
          <w:rFonts w:ascii="Tahoma" w:hAnsi="Tahoma" w:cs="Tahoma"/>
          <w:color w:val="222222"/>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w:t>
      </w:r>
      <w:r w:rsidRPr="00CB2084">
        <w:rPr>
          <w:rFonts w:ascii="Tahoma" w:hAnsi="Tahoma" w:cs="Tahoma"/>
          <w:color w:val="222222"/>
          <w:sz w:val="14"/>
          <w:szCs w:val="14"/>
        </w:rPr>
        <w:t xml:space="preserve">Zgodnie z treścią art. 7 ust. 1 ustawy z dnia 13 kwietnia 2022 r. </w:t>
      </w:r>
      <w:r w:rsidRPr="00CB2084">
        <w:rPr>
          <w:rFonts w:ascii="Tahoma" w:hAnsi="Tahoma" w:cs="Tahoma"/>
          <w:i/>
          <w:iCs/>
          <w:color w:val="222222"/>
          <w:sz w:val="14"/>
          <w:szCs w:val="14"/>
        </w:rPr>
        <w:t xml:space="preserve">o szczególnych rozwiązaniach w zakresie przeciwdziałania wspieraniu agresji na Ukrainę oraz służących ochronie bezpieczeństwa narodowego,  </w:t>
      </w:r>
      <w:r w:rsidRPr="00CB2084">
        <w:rPr>
          <w:rFonts w:ascii="Tahoma" w:hAnsi="Tahoma" w:cs="Tahoma"/>
          <w:color w:val="222222"/>
          <w:sz w:val="14"/>
          <w:szCs w:val="14"/>
        </w:rPr>
        <w:t xml:space="preserve">z postępowania o udzielenie zamówienia publicznego lub konkursu prowadzonego na podstawie ustawy </w:t>
      </w:r>
      <w:proofErr w:type="spellStart"/>
      <w:r w:rsidRPr="00CB2084">
        <w:rPr>
          <w:rFonts w:ascii="Tahoma" w:hAnsi="Tahoma" w:cs="Tahoma"/>
          <w:color w:val="222222"/>
          <w:sz w:val="14"/>
          <w:szCs w:val="14"/>
        </w:rPr>
        <w:t>Pzp</w:t>
      </w:r>
      <w:proofErr w:type="spellEnd"/>
      <w:r w:rsidRPr="00CB2084">
        <w:rPr>
          <w:rFonts w:ascii="Tahoma" w:hAnsi="Tahoma" w:cs="Tahoma"/>
          <w:color w:val="222222"/>
          <w:sz w:val="14"/>
          <w:szCs w:val="14"/>
        </w:rPr>
        <w:t xml:space="preserve"> wyklucza się:</w:t>
      </w:r>
    </w:p>
    <w:p w14:paraId="7E4F7C3B" w14:textId="77777777" w:rsidR="0040363C" w:rsidRPr="00CB2084" w:rsidRDefault="0040363C" w:rsidP="0040363C">
      <w:pPr>
        <w:jc w:val="both"/>
        <w:rPr>
          <w:rFonts w:ascii="Tahoma" w:hAnsi="Tahoma" w:cs="Tahoma"/>
          <w:color w:val="222222"/>
          <w:sz w:val="14"/>
          <w:szCs w:val="14"/>
        </w:rPr>
      </w:pPr>
      <w:r w:rsidRPr="00CB2084">
        <w:rPr>
          <w:rFonts w:ascii="Tahoma" w:hAnsi="Tahoma" w:cs="Tahoma"/>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A5DEA3B" w14:textId="77777777" w:rsidR="0040363C" w:rsidRPr="00CB2084" w:rsidRDefault="0040363C" w:rsidP="0040363C">
      <w:pPr>
        <w:jc w:val="both"/>
        <w:rPr>
          <w:rFonts w:ascii="Tahoma" w:eastAsia="Calibri" w:hAnsi="Tahoma" w:cs="Tahoma"/>
          <w:color w:val="222222"/>
          <w:sz w:val="14"/>
          <w:szCs w:val="14"/>
          <w:lang w:eastAsia="en-US"/>
        </w:rPr>
      </w:pPr>
      <w:r w:rsidRPr="00CB2084">
        <w:rPr>
          <w:rFonts w:ascii="Tahoma" w:hAnsi="Tahoma" w:cs="Tahoma"/>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FEFAA96" w14:textId="77777777" w:rsidR="0040363C" w:rsidRDefault="0040363C" w:rsidP="0040363C">
      <w:pPr>
        <w:jc w:val="both"/>
        <w:rPr>
          <w:rFonts w:ascii="Arial" w:hAnsi="Arial" w:cs="Arial"/>
          <w:sz w:val="16"/>
          <w:szCs w:val="16"/>
        </w:rPr>
      </w:pPr>
      <w:r w:rsidRPr="00CB2084">
        <w:rPr>
          <w:rFonts w:ascii="Tahoma" w:hAnsi="Tahoma" w:cs="Tahoma"/>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86FE51A" w14:textId="77777777" w:rsidR="0040363C" w:rsidRPr="00CB2084" w:rsidRDefault="0040363C" w:rsidP="0040363C">
      <w:pPr>
        <w:pStyle w:val="Tekstprzypisudolnego"/>
        <w:rPr>
          <w:rFonts w:ascii="Tahoma" w:hAnsi="Tahoma" w:cs="Tahoma"/>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7B50184" w14:textId="77777777" w:rsidR="0040363C" w:rsidRPr="00CB2084" w:rsidRDefault="0040363C" w:rsidP="00591710">
      <w:pPr>
        <w:pStyle w:val="Tekstprzypisudolnego"/>
        <w:numPr>
          <w:ilvl w:val="0"/>
          <w:numId w:val="64"/>
        </w:numPr>
        <w:rPr>
          <w:rFonts w:ascii="Tahoma" w:hAnsi="Tahoma" w:cs="Tahoma"/>
          <w:sz w:val="14"/>
          <w:szCs w:val="14"/>
        </w:rPr>
      </w:pPr>
      <w:r w:rsidRPr="00CB2084">
        <w:rPr>
          <w:rFonts w:ascii="Tahoma" w:hAnsi="Tahoma" w:cs="Tahoma"/>
          <w:sz w:val="14"/>
          <w:szCs w:val="14"/>
        </w:rPr>
        <w:t>obywateli rosyjskich lub osób fizycznych lub prawnych, podmiotów lub organów z siedzibą w Rosji;</w:t>
      </w:r>
    </w:p>
    <w:p w14:paraId="76081485" w14:textId="77777777" w:rsidR="0040363C" w:rsidRPr="00CB2084" w:rsidRDefault="0040363C" w:rsidP="00591710">
      <w:pPr>
        <w:pStyle w:val="Tekstprzypisudolnego"/>
        <w:numPr>
          <w:ilvl w:val="0"/>
          <w:numId w:val="64"/>
        </w:numPr>
        <w:rPr>
          <w:rFonts w:ascii="Tahoma" w:hAnsi="Tahoma" w:cs="Tahoma"/>
          <w:sz w:val="14"/>
          <w:szCs w:val="14"/>
        </w:rPr>
      </w:pPr>
      <w:r w:rsidRPr="00CB2084">
        <w:rPr>
          <w:rFonts w:ascii="Tahoma" w:hAnsi="Tahoma" w:cs="Tahoma"/>
          <w:sz w:val="14"/>
          <w:szCs w:val="14"/>
        </w:rPr>
        <w:t>osób prawnych, podmiotów lub organów, do których prawa własności bezpośrednio lub pośrednio w ponad 50 % należą do podmiotu, o którym mowa w lit. a) niniejszego ustępu; lub</w:t>
      </w:r>
    </w:p>
    <w:p w14:paraId="2F081DFD" w14:textId="77777777" w:rsidR="0040363C" w:rsidRPr="00CB2084" w:rsidRDefault="0040363C" w:rsidP="00591710">
      <w:pPr>
        <w:pStyle w:val="Tekstprzypisudolnego"/>
        <w:numPr>
          <w:ilvl w:val="0"/>
          <w:numId w:val="64"/>
        </w:numPr>
        <w:rPr>
          <w:rFonts w:ascii="Tahoma" w:hAnsi="Tahoma" w:cs="Tahoma"/>
          <w:sz w:val="14"/>
          <w:szCs w:val="14"/>
        </w:rPr>
      </w:pPr>
      <w:r w:rsidRPr="00CB2084">
        <w:rPr>
          <w:rFonts w:ascii="Tahoma" w:hAnsi="Tahoma" w:cs="Tahoma"/>
          <w:sz w:val="14"/>
          <w:szCs w:val="14"/>
        </w:rPr>
        <w:t>osób fizycznych lub prawnych, podmiotów lub organów działających w imieniu lub pod kierunkiem podmiotu, o którym mowa w lit. a) lub b) niniejszego ustępu,</w:t>
      </w:r>
    </w:p>
    <w:p w14:paraId="65734D7F" w14:textId="77777777" w:rsidR="0040363C" w:rsidRPr="00CB2084" w:rsidRDefault="0040363C" w:rsidP="0040363C">
      <w:pPr>
        <w:pStyle w:val="Tekstprzypisudolnego"/>
        <w:rPr>
          <w:rFonts w:ascii="Tahoma" w:hAnsi="Tahoma" w:cs="Tahoma"/>
          <w:sz w:val="14"/>
          <w:szCs w:val="14"/>
        </w:rPr>
      </w:pPr>
      <w:r w:rsidRPr="00CB2084">
        <w:rPr>
          <w:rFonts w:ascii="Tahoma" w:hAnsi="Tahoma" w:cs="Tahoma"/>
          <w:sz w:val="14"/>
          <w:szCs w:val="14"/>
        </w:rPr>
        <w:t>w tym podwykonawców, dostawców lub podmiotów, na których zdolności polega się w rozumieniu dyrektyw w sprawie zamówień publicznych, w przypadku gdy przypada na nich ponad 10 % wartości zamówienia.</w:t>
      </w:r>
    </w:p>
  </w:footnote>
  <w:footnote w:id="9">
    <w:p w14:paraId="1370F222" w14:textId="77777777" w:rsidR="0040363C" w:rsidRPr="00CB2084" w:rsidRDefault="0040363C" w:rsidP="0040363C">
      <w:pPr>
        <w:jc w:val="both"/>
        <w:rPr>
          <w:rFonts w:ascii="Tahoma" w:hAnsi="Tahoma" w:cs="Tahoma"/>
          <w:color w:val="222222"/>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w:t>
      </w:r>
      <w:r w:rsidRPr="00CB2084">
        <w:rPr>
          <w:rFonts w:ascii="Tahoma" w:hAnsi="Tahoma" w:cs="Tahoma"/>
          <w:color w:val="222222"/>
          <w:sz w:val="14"/>
          <w:szCs w:val="14"/>
        </w:rPr>
        <w:t xml:space="preserve">Zgodnie z treścią art. 7 ust. 1 ustawy z dnia 13 kwietnia 2022 r. </w:t>
      </w:r>
      <w:r w:rsidRPr="00CB2084">
        <w:rPr>
          <w:rFonts w:ascii="Tahoma" w:hAnsi="Tahoma" w:cs="Tahoma"/>
          <w:i/>
          <w:iCs/>
          <w:color w:val="222222"/>
          <w:sz w:val="14"/>
          <w:szCs w:val="14"/>
        </w:rPr>
        <w:t xml:space="preserve">o szczególnych rozwiązaniach w zakresie przeciwdziałania wspieraniu agresji na Ukrainę oraz służących ochronie bezpieczeństwa narodowego,  </w:t>
      </w:r>
      <w:r w:rsidRPr="00CB2084">
        <w:rPr>
          <w:rFonts w:ascii="Tahoma" w:hAnsi="Tahoma" w:cs="Tahoma"/>
          <w:color w:val="222222"/>
          <w:sz w:val="14"/>
          <w:szCs w:val="14"/>
        </w:rPr>
        <w:t xml:space="preserve">z postępowania o udzielenie zamówienia publicznego lub konkursu prowadzonego na podstawie ustawy </w:t>
      </w:r>
      <w:proofErr w:type="spellStart"/>
      <w:r w:rsidRPr="00CB2084">
        <w:rPr>
          <w:rFonts w:ascii="Tahoma" w:hAnsi="Tahoma" w:cs="Tahoma"/>
          <w:color w:val="222222"/>
          <w:sz w:val="14"/>
          <w:szCs w:val="14"/>
        </w:rPr>
        <w:t>Pzp</w:t>
      </w:r>
      <w:proofErr w:type="spellEnd"/>
      <w:r w:rsidRPr="00CB2084">
        <w:rPr>
          <w:rFonts w:ascii="Tahoma" w:hAnsi="Tahoma" w:cs="Tahoma"/>
          <w:color w:val="222222"/>
          <w:sz w:val="14"/>
          <w:szCs w:val="14"/>
        </w:rPr>
        <w:t xml:space="preserve"> wyklucza się:</w:t>
      </w:r>
    </w:p>
    <w:p w14:paraId="6F05B287" w14:textId="77777777" w:rsidR="0040363C" w:rsidRPr="00CB2084" w:rsidRDefault="0040363C" w:rsidP="0040363C">
      <w:pPr>
        <w:jc w:val="both"/>
        <w:rPr>
          <w:rFonts w:ascii="Tahoma" w:hAnsi="Tahoma" w:cs="Tahoma"/>
          <w:color w:val="222222"/>
          <w:sz w:val="14"/>
          <w:szCs w:val="14"/>
        </w:rPr>
      </w:pPr>
      <w:r w:rsidRPr="00CB2084">
        <w:rPr>
          <w:rFonts w:ascii="Tahoma" w:hAnsi="Tahoma" w:cs="Tahoma"/>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89EDD61" w14:textId="77777777" w:rsidR="0040363C" w:rsidRPr="00CB2084" w:rsidRDefault="0040363C" w:rsidP="0040363C">
      <w:pPr>
        <w:jc w:val="both"/>
        <w:rPr>
          <w:rFonts w:ascii="Tahoma" w:eastAsia="Calibri" w:hAnsi="Tahoma" w:cs="Tahoma"/>
          <w:color w:val="222222"/>
          <w:sz w:val="14"/>
          <w:szCs w:val="14"/>
          <w:lang w:eastAsia="en-US"/>
        </w:rPr>
      </w:pPr>
      <w:r w:rsidRPr="00CB2084">
        <w:rPr>
          <w:rFonts w:ascii="Tahoma" w:hAnsi="Tahoma" w:cs="Tahoma"/>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19FA14A" w14:textId="77777777" w:rsidR="0040363C" w:rsidRDefault="0040363C" w:rsidP="0040363C">
      <w:pPr>
        <w:jc w:val="both"/>
        <w:rPr>
          <w:rFonts w:ascii="Arial" w:hAnsi="Arial" w:cs="Arial"/>
          <w:sz w:val="16"/>
          <w:szCs w:val="16"/>
        </w:rPr>
      </w:pPr>
      <w:r w:rsidRPr="00CB2084">
        <w:rPr>
          <w:rFonts w:ascii="Tahoma" w:hAnsi="Tahoma" w:cs="Tahoma"/>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5F90" w14:textId="5EDD3522" w:rsidR="007E16D2" w:rsidRPr="00012858" w:rsidRDefault="00EB420E" w:rsidP="0019746B">
    <w:pPr>
      <w:pStyle w:val="Nagwek"/>
      <w:jc w:val="center"/>
      <w:rPr>
        <w:rFonts w:ascii="Tahoma" w:hAnsi="Tahoma" w:cs="Tahoma"/>
        <w:sz w:val="16"/>
        <w:szCs w:val="16"/>
      </w:rPr>
    </w:pPr>
    <w:r>
      <w:rPr>
        <w:rFonts w:ascii="Tahoma" w:hAnsi="Tahoma" w:cs="Tahoma"/>
        <w:sz w:val="16"/>
        <w:szCs w:val="16"/>
      </w:rPr>
      <w:t>25</w:t>
    </w:r>
    <w:r w:rsidR="0040363C" w:rsidRPr="00B2178D">
      <w:rPr>
        <w:rFonts w:ascii="Tahoma" w:hAnsi="Tahoma" w:cs="Tahoma"/>
        <w:sz w:val="16"/>
        <w:szCs w:val="16"/>
      </w:rPr>
      <w:t>/PN/ZP/U/20</w:t>
    </w:r>
    <w:r w:rsidR="0040363C">
      <w:rPr>
        <w:rFonts w:ascii="Tahoma" w:hAnsi="Tahoma" w:cs="Tahoma"/>
        <w:sz w:val="16"/>
        <w:szCs w:val="16"/>
      </w:rPr>
      <w:t>2</w:t>
    </w:r>
    <w:r>
      <w:rPr>
        <w:rFonts w:ascii="Tahoma" w:hAnsi="Tahoma" w:cs="Tahoma"/>
        <w:sz w:val="16"/>
        <w:szCs w:val="16"/>
      </w:rPr>
      <w:t>4</w:t>
    </w:r>
    <w:r w:rsidR="0040363C" w:rsidRPr="00B2178D">
      <w:rPr>
        <w:rFonts w:ascii="Tahoma" w:hAnsi="Tahoma" w:cs="Tahoma"/>
        <w:sz w:val="16"/>
        <w:szCs w:val="16"/>
      </w:rPr>
      <w:t xml:space="preserve"> - </w:t>
    </w:r>
    <w:r w:rsidR="0040363C" w:rsidRPr="00B2178D">
      <w:rPr>
        <w:rFonts w:ascii="Tahoma" w:hAnsi="Tahoma" w:cs="Tahoma"/>
        <w:bCs/>
        <w:sz w:val="16"/>
        <w:szCs w:val="16"/>
      </w:rPr>
      <w:t xml:space="preserve">Usługa przeprowadzania przeglądów, konserwacji, kontroli bezpieczeństwa aparatury medycznej </w:t>
    </w:r>
    <w:r w:rsidR="0040363C" w:rsidRPr="00DD7AFE">
      <w:rPr>
        <w:rFonts w:ascii="Tahoma" w:hAnsi="Tahoma" w:cs="Tahoma"/>
        <w:bCs/>
        <w:sz w:val="16"/>
        <w:szCs w:val="16"/>
      </w:rPr>
      <w:t xml:space="preserve">wraz z naprawami </w:t>
    </w:r>
  </w:p>
  <w:p w14:paraId="4D8DDC52" w14:textId="77777777" w:rsidR="007E16D2" w:rsidRDefault="007E16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1909"/>
        </w:tabs>
        <w:ind w:left="2079"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720" w:hanging="360"/>
      </w:pPr>
      <w:rPr>
        <w:caps w:val="0"/>
        <w:smallCaps w:val="0"/>
        <w:strike w:val="0"/>
        <w:dstrike w:val="0"/>
        <w:outline w:val="0"/>
        <w:spacing w:val="0"/>
        <w:w w:val="100"/>
        <w:kern w:val="1"/>
        <w:position w:val="0"/>
        <w:sz w:val="20"/>
        <w:vertAlign w:val="baseline"/>
      </w:rPr>
    </w:lvl>
    <w:lvl w:ilvl="2">
      <w:start w:val="1"/>
      <w:numFmt w:val="decimal"/>
      <w:lvlText w:val="%2.%3."/>
      <w:lvlJc w:val="left"/>
      <w:pPr>
        <w:tabs>
          <w:tab w:val="num" w:pos="0"/>
        </w:tabs>
        <w:ind w:left="1080" w:hanging="360"/>
      </w:pPr>
      <w:rPr>
        <w:caps w:val="0"/>
        <w:smallCaps w:val="0"/>
        <w:strike w:val="0"/>
        <w:dstrike w:val="0"/>
        <w:outline w:val="0"/>
        <w:spacing w:val="0"/>
        <w:w w:val="100"/>
        <w:kern w:val="1"/>
        <w:position w:val="0"/>
        <w:sz w:val="20"/>
        <w:vertAlign w:val="baseline"/>
      </w:rPr>
    </w:lvl>
    <w:lvl w:ilvl="3">
      <w:start w:val="1"/>
      <w:numFmt w:val="decimal"/>
      <w:lvlText w:val="%2.%3.%4."/>
      <w:lvlJc w:val="left"/>
      <w:pPr>
        <w:tabs>
          <w:tab w:val="num" w:pos="0"/>
        </w:tabs>
        <w:ind w:left="1440" w:hanging="360"/>
      </w:pPr>
      <w:rPr>
        <w:caps w:val="0"/>
        <w:smallCaps w:val="0"/>
        <w:strike w:val="0"/>
        <w:dstrike w:val="0"/>
        <w:outline w:val="0"/>
        <w:spacing w:val="0"/>
        <w:w w:val="100"/>
        <w:kern w:val="1"/>
        <w:position w:val="0"/>
        <w:sz w:val="20"/>
        <w:vertAlign w:val="baseline"/>
      </w:rPr>
    </w:lvl>
    <w:lvl w:ilvl="4">
      <w:start w:val="1"/>
      <w:numFmt w:val="decimal"/>
      <w:lvlText w:val="%2.%3.%4.%5."/>
      <w:lvlJc w:val="left"/>
      <w:pPr>
        <w:tabs>
          <w:tab w:val="num" w:pos="0"/>
        </w:tabs>
        <w:ind w:left="1800" w:hanging="360"/>
      </w:pPr>
      <w:rPr>
        <w:caps w:val="0"/>
        <w:smallCaps w:val="0"/>
        <w:strike w:val="0"/>
        <w:dstrike w:val="0"/>
        <w:outline w:val="0"/>
        <w:spacing w:val="0"/>
        <w:w w:val="100"/>
        <w:kern w:val="1"/>
        <w:position w:val="0"/>
        <w:sz w:val="20"/>
        <w:vertAlign w:val="baseline"/>
      </w:rPr>
    </w:lvl>
    <w:lvl w:ilvl="5">
      <w:start w:val="1"/>
      <w:numFmt w:val="decimal"/>
      <w:lvlText w:val="%2.%3.%4.%5.%6."/>
      <w:lvlJc w:val="left"/>
      <w:pPr>
        <w:tabs>
          <w:tab w:val="num" w:pos="0"/>
        </w:tabs>
        <w:ind w:left="2160" w:hanging="360"/>
      </w:pPr>
      <w:rPr>
        <w:caps w:val="0"/>
        <w:smallCaps w:val="0"/>
        <w:strike w:val="0"/>
        <w:dstrike w:val="0"/>
        <w:outline w:val="0"/>
        <w:spacing w:val="0"/>
        <w:w w:val="100"/>
        <w:kern w:val="1"/>
        <w:position w:val="0"/>
        <w:sz w:val="20"/>
        <w:vertAlign w:val="baseline"/>
      </w:rPr>
    </w:lvl>
    <w:lvl w:ilvl="6">
      <w:start w:val="1"/>
      <w:numFmt w:val="decimal"/>
      <w:lvlText w:val="%2.%3.%4.%5.%6.%7."/>
      <w:lvlJc w:val="left"/>
      <w:pPr>
        <w:tabs>
          <w:tab w:val="num" w:pos="0"/>
        </w:tabs>
        <w:ind w:left="2520" w:hanging="360"/>
      </w:pPr>
      <w:rPr>
        <w:caps w:val="0"/>
        <w:smallCaps w:val="0"/>
        <w:strike w:val="0"/>
        <w:dstrike w:val="0"/>
        <w:outline w:val="0"/>
        <w:spacing w:val="0"/>
        <w:w w:val="100"/>
        <w:kern w:val="1"/>
        <w:position w:val="0"/>
        <w:sz w:val="20"/>
        <w:vertAlign w:val="baseline"/>
      </w:rPr>
    </w:lvl>
    <w:lvl w:ilvl="7">
      <w:start w:val="1"/>
      <w:numFmt w:val="decimal"/>
      <w:lvlText w:val="%2.%3.%4.%5.%6.%7.%8."/>
      <w:lvlJc w:val="left"/>
      <w:pPr>
        <w:tabs>
          <w:tab w:val="num" w:pos="0"/>
        </w:tabs>
        <w:ind w:left="2880" w:hanging="360"/>
      </w:pPr>
      <w:rPr>
        <w:caps w:val="0"/>
        <w:smallCaps w:val="0"/>
        <w:strike w:val="0"/>
        <w:dstrike w:val="0"/>
        <w:outline w:val="0"/>
        <w:spacing w:val="0"/>
        <w:w w:val="100"/>
        <w:kern w:val="1"/>
        <w:position w:val="0"/>
        <w:sz w:val="20"/>
        <w:vertAlign w:val="baseline"/>
      </w:rPr>
    </w:lvl>
    <w:lvl w:ilvl="8">
      <w:start w:val="1"/>
      <w:numFmt w:val="decimal"/>
      <w:lvlText w:val="%2.%3.%4.%5.%6.%7.%8.%9."/>
      <w:lvlJc w:val="left"/>
      <w:pPr>
        <w:tabs>
          <w:tab w:val="num" w:pos="0"/>
        </w:tabs>
        <w:ind w:left="3240" w:hanging="360"/>
      </w:pPr>
      <w:rPr>
        <w:caps w:val="0"/>
        <w:smallCaps w:val="0"/>
        <w:strike w:val="0"/>
        <w:dstrike w:val="0"/>
        <w:outline w:val="0"/>
        <w:spacing w:val="0"/>
        <w:w w:val="100"/>
        <w:kern w:val="1"/>
        <w:position w:val="0"/>
        <w:sz w:val="20"/>
        <w:vertAlign w:val="baseline"/>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5" w15:restartNumberingAfterBreak="0">
    <w:nsid w:val="00000007"/>
    <w:multiLevelType w:val="multilevel"/>
    <w:tmpl w:val="00000007"/>
    <w:name w:val="WW8Num7"/>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6" w15:restartNumberingAfterBreak="0">
    <w:nsid w:val="00000009"/>
    <w:multiLevelType w:val="multilevel"/>
    <w:tmpl w:val="00000009"/>
    <w:name w:val="WW8Num9"/>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7" w15:restartNumberingAfterBreak="0">
    <w:nsid w:val="0000000D"/>
    <w:multiLevelType w:val="multilevel"/>
    <w:tmpl w:val="0000000D"/>
    <w:name w:val="WW8Num13"/>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000016"/>
    <w:multiLevelType w:val="singleLevel"/>
    <w:tmpl w:val="00000016"/>
    <w:name w:val="WW8Num22"/>
    <w:lvl w:ilvl="0">
      <w:start w:val="1"/>
      <w:numFmt w:val="lowerLetter"/>
      <w:lvlText w:val="%1."/>
      <w:lvlJc w:val="left"/>
      <w:pPr>
        <w:tabs>
          <w:tab w:val="num" w:pos="720"/>
        </w:tabs>
        <w:ind w:left="720" w:hanging="360"/>
      </w:pPr>
    </w:lvl>
  </w:abstractNum>
  <w:abstractNum w:abstractNumId="10" w15:restartNumberingAfterBreak="0">
    <w:nsid w:val="0000001D"/>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2"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3"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4"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5"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7"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2B33CE3"/>
    <w:multiLevelType w:val="hybridMultilevel"/>
    <w:tmpl w:val="445CEF14"/>
    <w:lvl w:ilvl="0" w:tplc="04150019">
      <w:start w:val="1"/>
      <w:numFmt w:val="lowerLetter"/>
      <w:lvlText w:val="%1."/>
      <w:lvlJc w:val="left"/>
      <w:pPr>
        <w:ind w:left="1085" w:hanging="360"/>
      </w:pPr>
    </w:lvl>
    <w:lvl w:ilvl="1" w:tplc="04150019">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19"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089F66AE"/>
    <w:multiLevelType w:val="multilevel"/>
    <w:tmpl w:val="A5B217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9B10A04"/>
    <w:multiLevelType w:val="multilevel"/>
    <w:tmpl w:val="0000000D"/>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25"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26" w15:restartNumberingAfterBreak="0">
    <w:nsid w:val="0C861ECA"/>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DD30C80"/>
    <w:multiLevelType w:val="singleLevel"/>
    <w:tmpl w:val="00000003"/>
    <w:lvl w:ilvl="0">
      <w:start w:val="1"/>
      <w:numFmt w:val="decimal"/>
      <w:lvlText w:val="%1."/>
      <w:lvlJc w:val="left"/>
      <w:pPr>
        <w:tabs>
          <w:tab w:val="num" w:pos="454"/>
        </w:tabs>
        <w:ind w:left="454" w:hanging="397"/>
      </w:pPr>
    </w:lvl>
  </w:abstractNum>
  <w:abstractNum w:abstractNumId="29"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11EF433D"/>
    <w:multiLevelType w:val="hybridMultilevel"/>
    <w:tmpl w:val="F53CC80E"/>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2393F5C"/>
    <w:multiLevelType w:val="hybridMultilevel"/>
    <w:tmpl w:val="BF9EBAEC"/>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12A87C82"/>
    <w:multiLevelType w:val="hybridMultilevel"/>
    <w:tmpl w:val="49EA1F6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B">
      <w:start w:val="1"/>
      <w:numFmt w:val="bullet"/>
      <w:lvlText w:val=""/>
      <w:lvlJc w:val="left"/>
      <w:pPr>
        <w:tabs>
          <w:tab w:val="num" w:pos="1080"/>
        </w:tabs>
        <w:ind w:left="1080" w:hanging="360"/>
      </w:pPr>
      <w:rPr>
        <w:rFonts w:ascii="Wingdings" w:hAnsi="Wingdings" w:hint="default"/>
        <w:strike w:val="0"/>
        <w:dstrike w:val="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8D25EB"/>
    <w:multiLevelType w:val="hybridMultilevel"/>
    <w:tmpl w:val="DBAA8630"/>
    <w:lvl w:ilvl="0" w:tplc="04150005">
      <w:start w:val="1"/>
      <w:numFmt w:val="bullet"/>
      <w:lvlText w:val=""/>
      <w:lvlJc w:val="left"/>
      <w:pPr>
        <w:ind w:left="1206" w:hanging="360"/>
      </w:pPr>
      <w:rPr>
        <w:rFonts w:ascii="Wingdings" w:hAnsi="Wingdings" w:hint="default"/>
      </w:rPr>
    </w:lvl>
    <w:lvl w:ilvl="1" w:tplc="04150003" w:tentative="1">
      <w:start w:val="1"/>
      <w:numFmt w:val="bullet"/>
      <w:lvlText w:val="o"/>
      <w:lvlJc w:val="left"/>
      <w:pPr>
        <w:ind w:left="1926" w:hanging="360"/>
      </w:pPr>
      <w:rPr>
        <w:rFonts w:ascii="Courier New" w:hAnsi="Courier New" w:cs="Courier New" w:hint="default"/>
      </w:rPr>
    </w:lvl>
    <w:lvl w:ilvl="2" w:tplc="04150005" w:tentative="1">
      <w:start w:val="1"/>
      <w:numFmt w:val="bullet"/>
      <w:lvlText w:val=""/>
      <w:lvlJc w:val="left"/>
      <w:pPr>
        <w:ind w:left="2646" w:hanging="360"/>
      </w:pPr>
      <w:rPr>
        <w:rFonts w:ascii="Wingdings" w:hAnsi="Wingdings" w:hint="default"/>
      </w:rPr>
    </w:lvl>
    <w:lvl w:ilvl="3" w:tplc="04150001" w:tentative="1">
      <w:start w:val="1"/>
      <w:numFmt w:val="bullet"/>
      <w:lvlText w:val=""/>
      <w:lvlJc w:val="left"/>
      <w:pPr>
        <w:ind w:left="3366" w:hanging="360"/>
      </w:pPr>
      <w:rPr>
        <w:rFonts w:ascii="Symbol" w:hAnsi="Symbol" w:hint="default"/>
      </w:rPr>
    </w:lvl>
    <w:lvl w:ilvl="4" w:tplc="04150003" w:tentative="1">
      <w:start w:val="1"/>
      <w:numFmt w:val="bullet"/>
      <w:lvlText w:val="o"/>
      <w:lvlJc w:val="left"/>
      <w:pPr>
        <w:ind w:left="4086" w:hanging="360"/>
      </w:pPr>
      <w:rPr>
        <w:rFonts w:ascii="Courier New" w:hAnsi="Courier New" w:cs="Courier New" w:hint="default"/>
      </w:rPr>
    </w:lvl>
    <w:lvl w:ilvl="5" w:tplc="04150005" w:tentative="1">
      <w:start w:val="1"/>
      <w:numFmt w:val="bullet"/>
      <w:lvlText w:val=""/>
      <w:lvlJc w:val="left"/>
      <w:pPr>
        <w:ind w:left="4806" w:hanging="360"/>
      </w:pPr>
      <w:rPr>
        <w:rFonts w:ascii="Wingdings" w:hAnsi="Wingdings" w:hint="default"/>
      </w:rPr>
    </w:lvl>
    <w:lvl w:ilvl="6" w:tplc="04150001" w:tentative="1">
      <w:start w:val="1"/>
      <w:numFmt w:val="bullet"/>
      <w:lvlText w:val=""/>
      <w:lvlJc w:val="left"/>
      <w:pPr>
        <w:ind w:left="5526" w:hanging="360"/>
      </w:pPr>
      <w:rPr>
        <w:rFonts w:ascii="Symbol" w:hAnsi="Symbol" w:hint="default"/>
      </w:rPr>
    </w:lvl>
    <w:lvl w:ilvl="7" w:tplc="04150003" w:tentative="1">
      <w:start w:val="1"/>
      <w:numFmt w:val="bullet"/>
      <w:lvlText w:val="o"/>
      <w:lvlJc w:val="left"/>
      <w:pPr>
        <w:ind w:left="6246" w:hanging="360"/>
      </w:pPr>
      <w:rPr>
        <w:rFonts w:ascii="Courier New" w:hAnsi="Courier New" w:cs="Courier New" w:hint="default"/>
      </w:rPr>
    </w:lvl>
    <w:lvl w:ilvl="8" w:tplc="04150005" w:tentative="1">
      <w:start w:val="1"/>
      <w:numFmt w:val="bullet"/>
      <w:lvlText w:val=""/>
      <w:lvlJc w:val="left"/>
      <w:pPr>
        <w:ind w:left="6966" w:hanging="360"/>
      </w:pPr>
      <w:rPr>
        <w:rFonts w:ascii="Wingdings" w:hAnsi="Wingdings" w:hint="default"/>
      </w:rPr>
    </w:lvl>
  </w:abstractNum>
  <w:abstractNum w:abstractNumId="36"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9" w15:restartNumberingAfterBreak="0">
    <w:nsid w:val="1A1A15B8"/>
    <w:multiLevelType w:val="hybridMultilevel"/>
    <w:tmpl w:val="DC46F2EE"/>
    <w:lvl w:ilvl="0" w:tplc="28466FFA">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2" w15:restartNumberingAfterBreak="0">
    <w:nsid w:val="2117375B"/>
    <w:multiLevelType w:val="hybridMultilevel"/>
    <w:tmpl w:val="BB846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162725A"/>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15:restartNumberingAfterBreak="0">
    <w:nsid w:val="23024EB6"/>
    <w:multiLevelType w:val="hybridMultilevel"/>
    <w:tmpl w:val="CB620A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41C0FD7"/>
    <w:multiLevelType w:val="singleLevel"/>
    <w:tmpl w:val="00000003"/>
    <w:lvl w:ilvl="0">
      <w:start w:val="1"/>
      <w:numFmt w:val="decimal"/>
      <w:lvlText w:val="%1."/>
      <w:lvlJc w:val="left"/>
      <w:pPr>
        <w:tabs>
          <w:tab w:val="num" w:pos="454"/>
        </w:tabs>
        <w:ind w:left="454" w:hanging="397"/>
      </w:pPr>
    </w:lvl>
  </w:abstractNum>
  <w:abstractNum w:abstractNumId="46"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5EF016A"/>
    <w:multiLevelType w:val="hybridMultilevel"/>
    <w:tmpl w:val="6B7CDDE4"/>
    <w:lvl w:ilvl="0" w:tplc="04150017">
      <w:start w:val="1"/>
      <w:numFmt w:val="lowerLetter"/>
      <w:lvlText w:val="%1)"/>
      <w:lvlJc w:val="left"/>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9" w15:restartNumberingAfterBreak="0">
    <w:nsid w:val="2CDE77A5"/>
    <w:multiLevelType w:val="hybridMultilevel"/>
    <w:tmpl w:val="A1E8D1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51" w15:restartNumberingAfterBreak="0">
    <w:nsid w:val="2D985FCD"/>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30AC7267"/>
    <w:multiLevelType w:val="multilevel"/>
    <w:tmpl w:val="D7E29A6E"/>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3"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5"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B4453B4"/>
    <w:multiLevelType w:val="multilevel"/>
    <w:tmpl w:val="0000000D"/>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57"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410516FE"/>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61" w15:restartNumberingAfterBreak="0">
    <w:nsid w:val="4B680B92"/>
    <w:multiLevelType w:val="hybridMultilevel"/>
    <w:tmpl w:val="9E8624DE"/>
    <w:lvl w:ilvl="0" w:tplc="9E1037EA">
      <w:start w:val="1"/>
      <w:numFmt w:val="decimal"/>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4D0E46A9"/>
    <w:multiLevelType w:val="hybridMultilevel"/>
    <w:tmpl w:val="2A4619C0"/>
    <w:lvl w:ilvl="0" w:tplc="0415000F">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66"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7" w15:restartNumberingAfterBreak="0">
    <w:nsid w:val="561B0754"/>
    <w:multiLevelType w:val="hybridMultilevel"/>
    <w:tmpl w:val="AD623224"/>
    <w:lvl w:ilvl="0" w:tplc="04150019">
      <w:start w:val="1"/>
      <w:numFmt w:val="lowerLetter"/>
      <w:lvlText w:val="%1."/>
      <w:lvlJc w:val="left"/>
      <w:pPr>
        <w:ind w:left="2525" w:hanging="360"/>
      </w:pPr>
    </w:lvl>
    <w:lvl w:ilvl="1" w:tplc="04150019" w:tentative="1">
      <w:start w:val="1"/>
      <w:numFmt w:val="lowerLetter"/>
      <w:lvlText w:val="%2."/>
      <w:lvlJc w:val="left"/>
      <w:pPr>
        <w:ind w:left="3245" w:hanging="360"/>
      </w:pPr>
    </w:lvl>
    <w:lvl w:ilvl="2" w:tplc="0415001B" w:tentative="1">
      <w:start w:val="1"/>
      <w:numFmt w:val="lowerRoman"/>
      <w:lvlText w:val="%3."/>
      <w:lvlJc w:val="right"/>
      <w:pPr>
        <w:ind w:left="3965" w:hanging="180"/>
      </w:pPr>
    </w:lvl>
    <w:lvl w:ilvl="3" w:tplc="0415000F" w:tentative="1">
      <w:start w:val="1"/>
      <w:numFmt w:val="decimal"/>
      <w:lvlText w:val="%4."/>
      <w:lvlJc w:val="left"/>
      <w:pPr>
        <w:ind w:left="4685" w:hanging="360"/>
      </w:pPr>
    </w:lvl>
    <w:lvl w:ilvl="4" w:tplc="04150019" w:tentative="1">
      <w:start w:val="1"/>
      <w:numFmt w:val="lowerLetter"/>
      <w:lvlText w:val="%5."/>
      <w:lvlJc w:val="left"/>
      <w:pPr>
        <w:ind w:left="5405" w:hanging="360"/>
      </w:pPr>
    </w:lvl>
    <w:lvl w:ilvl="5" w:tplc="0415001B" w:tentative="1">
      <w:start w:val="1"/>
      <w:numFmt w:val="lowerRoman"/>
      <w:lvlText w:val="%6."/>
      <w:lvlJc w:val="right"/>
      <w:pPr>
        <w:ind w:left="6125" w:hanging="180"/>
      </w:pPr>
    </w:lvl>
    <w:lvl w:ilvl="6" w:tplc="0415000F" w:tentative="1">
      <w:start w:val="1"/>
      <w:numFmt w:val="decimal"/>
      <w:lvlText w:val="%7."/>
      <w:lvlJc w:val="left"/>
      <w:pPr>
        <w:ind w:left="6845" w:hanging="360"/>
      </w:pPr>
    </w:lvl>
    <w:lvl w:ilvl="7" w:tplc="04150019" w:tentative="1">
      <w:start w:val="1"/>
      <w:numFmt w:val="lowerLetter"/>
      <w:lvlText w:val="%8."/>
      <w:lvlJc w:val="left"/>
      <w:pPr>
        <w:ind w:left="7565" w:hanging="360"/>
      </w:pPr>
    </w:lvl>
    <w:lvl w:ilvl="8" w:tplc="0415001B" w:tentative="1">
      <w:start w:val="1"/>
      <w:numFmt w:val="lowerRoman"/>
      <w:lvlText w:val="%9."/>
      <w:lvlJc w:val="right"/>
      <w:pPr>
        <w:ind w:left="8285" w:hanging="180"/>
      </w:pPr>
    </w:lvl>
  </w:abstractNum>
  <w:abstractNum w:abstractNumId="68"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5AB81952"/>
    <w:multiLevelType w:val="hybridMultilevel"/>
    <w:tmpl w:val="9E8624DE"/>
    <w:lvl w:ilvl="0" w:tplc="9E1037EA">
      <w:start w:val="1"/>
      <w:numFmt w:val="decimal"/>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71"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72"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73"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60921C48"/>
    <w:multiLevelType w:val="multilevel"/>
    <w:tmpl w:val="94B8CE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628B2C52"/>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8"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81"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12207C8"/>
    <w:multiLevelType w:val="hybridMultilevel"/>
    <w:tmpl w:val="493275A2"/>
    <w:lvl w:ilvl="0" w:tplc="7B747158">
      <w:start w:val="3"/>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21678CC"/>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3135FD3"/>
    <w:multiLevelType w:val="multilevel"/>
    <w:tmpl w:val="F7B2F254"/>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85"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4F358F7"/>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9D22DFC"/>
    <w:multiLevelType w:val="hybridMultilevel"/>
    <w:tmpl w:val="C836348E"/>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F57114C"/>
    <w:multiLevelType w:val="hybridMultilevel"/>
    <w:tmpl w:val="7D383678"/>
    <w:lvl w:ilvl="0" w:tplc="8C24E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32110500">
    <w:abstractNumId w:val="80"/>
  </w:num>
  <w:num w:numId="2" w16cid:durableId="1548833651">
    <w:abstractNumId w:val="55"/>
  </w:num>
  <w:num w:numId="3" w16cid:durableId="704141550">
    <w:abstractNumId w:val="38"/>
  </w:num>
  <w:num w:numId="4" w16cid:durableId="1499348812">
    <w:abstractNumId w:val="66"/>
  </w:num>
  <w:num w:numId="5" w16cid:durableId="437868698">
    <w:abstractNumId w:val="50"/>
  </w:num>
  <w:num w:numId="6" w16cid:durableId="1375929658">
    <w:abstractNumId w:val="21"/>
  </w:num>
  <w:num w:numId="7" w16cid:durableId="1083143997">
    <w:abstractNumId w:val="27"/>
  </w:num>
  <w:num w:numId="8" w16cid:durableId="580525730">
    <w:abstractNumId w:val="59"/>
  </w:num>
  <w:num w:numId="9" w16cid:durableId="1430345071">
    <w:abstractNumId w:val="88"/>
  </w:num>
  <w:num w:numId="10" w16cid:durableId="1498308140">
    <w:abstractNumId w:val="68"/>
  </w:num>
  <w:num w:numId="11" w16cid:durableId="2036035616">
    <w:abstractNumId w:val="91"/>
  </w:num>
  <w:num w:numId="12" w16cid:durableId="1093087984">
    <w:abstractNumId w:val="30"/>
  </w:num>
  <w:num w:numId="13" w16cid:durableId="1865240542">
    <w:abstractNumId w:val="63"/>
  </w:num>
  <w:num w:numId="14" w16cid:durableId="901331868">
    <w:abstractNumId w:val="79"/>
  </w:num>
  <w:num w:numId="15" w16cid:durableId="359479244">
    <w:abstractNumId w:val="73"/>
  </w:num>
  <w:num w:numId="16" w16cid:durableId="1391535051">
    <w:abstractNumId w:val="8"/>
  </w:num>
  <w:num w:numId="17" w16cid:durableId="1462187792">
    <w:abstractNumId w:val="42"/>
  </w:num>
  <w:num w:numId="18" w16cid:durableId="470942822">
    <w:abstractNumId w:val="86"/>
  </w:num>
  <w:num w:numId="19" w16cid:durableId="285896567">
    <w:abstractNumId w:val="53"/>
  </w:num>
  <w:num w:numId="20" w16cid:durableId="376707291">
    <w:abstractNumId w:val="29"/>
  </w:num>
  <w:num w:numId="21" w16cid:durableId="951669400">
    <w:abstractNumId w:val="78"/>
  </w:num>
  <w:num w:numId="22" w16cid:durableId="1298149055">
    <w:abstractNumId w:val="77"/>
  </w:num>
  <w:num w:numId="23" w16cid:durableId="489298574">
    <w:abstractNumId w:val="34"/>
  </w:num>
  <w:num w:numId="24" w16cid:durableId="1187407646">
    <w:abstractNumId w:val="72"/>
  </w:num>
  <w:num w:numId="25" w16cid:durableId="851260812">
    <w:abstractNumId w:val="46"/>
  </w:num>
  <w:num w:numId="26" w16cid:durableId="1878544403">
    <w:abstractNumId w:val="23"/>
  </w:num>
  <w:num w:numId="27" w16cid:durableId="765539246">
    <w:abstractNumId w:val="64"/>
  </w:num>
  <w:num w:numId="28" w16cid:durableId="1258975639">
    <w:abstractNumId w:val="36"/>
  </w:num>
  <w:num w:numId="29" w16cid:durableId="274796136">
    <w:abstractNumId w:val="19"/>
  </w:num>
  <w:num w:numId="30" w16cid:durableId="1446921898">
    <w:abstractNumId w:val="62"/>
  </w:num>
  <w:num w:numId="31" w16cid:durableId="438108256">
    <w:abstractNumId w:val="37"/>
  </w:num>
  <w:num w:numId="32" w16cid:durableId="283462388">
    <w:abstractNumId w:val="33"/>
  </w:num>
  <w:num w:numId="33" w16cid:durableId="643314767">
    <w:abstractNumId w:val="47"/>
  </w:num>
  <w:num w:numId="34" w16cid:durableId="1943758496">
    <w:abstractNumId w:val="20"/>
  </w:num>
  <w:num w:numId="35" w16cid:durableId="1279796058">
    <w:abstractNumId w:val="54"/>
  </w:num>
  <w:num w:numId="36" w16cid:durableId="1918244548">
    <w:abstractNumId w:val="85"/>
  </w:num>
  <w:num w:numId="37" w16cid:durableId="17170890">
    <w:abstractNumId w:val="84"/>
  </w:num>
  <w:num w:numId="38" w16cid:durableId="1129474895">
    <w:abstractNumId w:val="65"/>
  </w:num>
  <w:num w:numId="39" w16cid:durableId="2125078979">
    <w:abstractNumId w:val="40"/>
  </w:num>
  <w:num w:numId="40" w16cid:durableId="1644505387">
    <w:abstractNumId w:val="90"/>
  </w:num>
  <w:num w:numId="41" w16cid:durableId="255330244">
    <w:abstractNumId w:val="41"/>
  </w:num>
  <w:num w:numId="42" w16cid:durableId="714155683">
    <w:abstractNumId w:val="17"/>
  </w:num>
  <w:num w:numId="43" w16cid:durableId="1920093718">
    <w:abstractNumId w:val="32"/>
  </w:num>
  <w:num w:numId="44" w16cid:durableId="1802843945">
    <w:abstractNumId w:val="44"/>
  </w:num>
  <w:num w:numId="45" w16cid:durableId="1612936859">
    <w:abstractNumId w:val="7"/>
  </w:num>
  <w:num w:numId="46" w16cid:durableId="1617252590">
    <w:abstractNumId w:val="39"/>
  </w:num>
  <w:num w:numId="47" w16cid:durableId="291206104">
    <w:abstractNumId w:val="18"/>
  </w:num>
  <w:num w:numId="48" w16cid:durableId="311177333">
    <w:abstractNumId w:val="83"/>
  </w:num>
  <w:num w:numId="49" w16cid:durableId="1158886077">
    <w:abstractNumId w:val="35"/>
  </w:num>
  <w:num w:numId="50" w16cid:durableId="1273199425">
    <w:abstractNumId w:val="26"/>
  </w:num>
  <w:num w:numId="51" w16cid:durableId="901063394">
    <w:abstractNumId w:val="82"/>
  </w:num>
  <w:num w:numId="52" w16cid:durableId="1586918590">
    <w:abstractNumId w:val="22"/>
  </w:num>
  <w:num w:numId="53" w16cid:durableId="1536696782">
    <w:abstractNumId w:val="24"/>
  </w:num>
  <w:num w:numId="54" w16cid:durableId="219946509">
    <w:abstractNumId w:val="56"/>
  </w:num>
  <w:num w:numId="55" w16cid:durableId="102770314">
    <w:abstractNumId w:val="58"/>
  </w:num>
  <w:num w:numId="56" w16cid:durableId="1005518995">
    <w:abstractNumId w:val="43"/>
  </w:num>
  <w:num w:numId="57" w16cid:durableId="821122035">
    <w:abstractNumId w:val="9"/>
  </w:num>
  <w:num w:numId="58" w16cid:durableId="1593707310">
    <w:abstractNumId w:val="10"/>
  </w:num>
  <w:num w:numId="59" w16cid:durableId="164589508">
    <w:abstractNumId w:val="76"/>
  </w:num>
  <w:num w:numId="60" w16cid:durableId="1955668870">
    <w:abstractNumId w:val="52"/>
  </w:num>
  <w:num w:numId="61" w16cid:durableId="261886016">
    <w:abstractNumId w:val="67"/>
  </w:num>
  <w:num w:numId="62" w16cid:durableId="240331261">
    <w:abstractNumId w:val="31"/>
  </w:num>
  <w:num w:numId="63" w16cid:durableId="62547691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8923591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77776484">
    <w:abstractNumId w:val="61"/>
  </w:num>
  <w:num w:numId="66" w16cid:durableId="1353147538">
    <w:abstractNumId w:val="49"/>
  </w:num>
  <w:num w:numId="67" w16cid:durableId="1919556061">
    <w:abstractNumId w:val="51"/>
  </w:num>
  <w:num w:numId="68" w16cid:durableId="1649555644">
    <w:abstractNumId w:val="71"/>
  </w:num>
  <w:num w:numId="69" w16cid:durableId="120850666">
    <w:abstractNumId w:val="74"/>
  </w:num>
  <w:num w:numId="70" w16cid:durableId="743645835">
    <w:abstractNumId w:val="75"/>
  </w:num>
  <w:num w:numId="71" w16cid:durableId="2038194708">
    <w:abstractNumId w:val="48"/>
  </w:num>
  <w:num w:numId="72" w16cid:durableId="1492066408">
    <w:abstractNumId w:val="89"/>
  </w:num>
  <w:num w:numId="73" w16cid:durableId="1619531341">
    <w:abstractNumId w:val="87"/>
  </w:num>
  <w:num w:numId="74" w16cid:durableId="1732725057">
    <w:abstractNumId w:val="57"/>
  </w:num>
  <w:num w:numId="75" w16cid:durableId="264769918">
    <w:abstractNumId w:val="70"/>
  </w:num>
  <w:num w:numId="76" w16cid:durableId="781848488">
    <w:abstractNumId w:val="0"/>
  </w:num>
  <w:num w:numId="77" w16cid:durableId="1587231591">
    <w:abstractNumId w:val="1"/>
  </w:num>
  <w:num w:numId="78" w16cid:durableId="794636497">
    <w:abstractNumId w:val="2"/>
  </w:num>
  <w:num w:numId="79" w16cid:durableId="2091730620">
    <w:abstractNumId w:val="3"/>
  </w:num>
  <w:num w:numId="80" w16cid:durableId="1698576225">
    <w:abstractNumId w:val="4"/>
  </w:num>
  <w:num w:numId="81" w16cid:durableId="980770818">
    <w:abstractNumId w:val="5"/>
  </w:num>
  <w:num w:numId="82" w16cid:durableId="1947695463">
    <w:abstractNumId w:val="6"/>
  </w:num>
  <w:num w:numId="83" w16cid:durableId="752241268">
    <w:abstractNumId w:val="25"/>
  </w:num>
  <w:num w:numId="84" w16cid:durableId="343482427">
    <w:abstractNumId w:val="60"/>
  </w:num>
  <w:num w:numId="85" w16cid:durableId="797259339">
    <w:abstractNumId w:val="45"/>
  </w:num>
  <w:num w:numId="86" w16cid:durableId="880673060">
    <w:abstractNumId w:val="28"/>
  </w:num>
  <w:num w:numId="87" w16cid:durableId="1122264237">
    <w:abstractNumId w:val="11"/>
  </w:num>
  <w:num w:numId="88" w16cid:durableId="1324666">
    <w:abstractNumId w:val="12"/>
  </w:num>
  <w:num w:numId="89" w16cid:durableId="619724955">
    <w:abstractNumId w:val="13"/>
  </w:num>
  <w:num w:numId="90" w16cid:durableId="868301401">
    <w:abstractNumId w:val="14"/>
  </w:num>
  <w:num w:numId="91" w16cid:durableId="800270299">
    <w:abstractNumId w:val="15"/>
  </w:num>
  <w:num w:numId="92" w16cid:durableId="847409917">
    <w:abstractNumId w:val="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E77"/>
    <w:rsid w:val="0000232C"/>
    <w:rsid w:val="000112B6"/>
    <w:rsid w:val="0002018E"/>
    <w:rsid w:val="00026BED"/>
    <w:rsid w:val="00061190"/>
    <w:rsid w:val="0007143B"/>
    <w:rsid w:val="0008471C"/>
    <w:rsid w:val="00087535"/>
    <w:rsid w:val="00096C62"/>
    <w:rsid w:val="000B692F"/>
    <w:rsid w:val="000B7174"/>
    <w:rsid w:val="000D7C3B"/>
    <w:rsid w:val="000E5ACE"/>
    <w:rsid w:val="001009EA"/>
    <w:rsid w:val="00110514"/>
    <w:rsid w:val="00127CE2"/>
    <w:rsid w:val="00137806"/>
    <w:rsid w:val="00160A84"/>
    <w:rsid w:val="00175FDC"/>
    <w:rsid w:val="00206384"/>
    <w:rsid w:val="002366A6"/>
    <w:rsid w:val="00241FB0"/>
    <w:rsid w:val="00262F4B"/>
    <w:rsid w:val="00292640"/>
    <w:rsid w:val="00293641"/>
    <w:rsid w:val="002F0BA9"/>
    <w:rsid w:val="0040363C"/>
    <w:rsid w:val="00412383"/>
    <w:rsid w:val="00420BE9"/>
    <w:rsid w:val="004253A6"/>
    <w:rsid w:val="00447AEE"/>
    <w:rsid w:val="00454F7D"/>
    <w:rsid w:val="004651C5"/>
    <w:rsid w:val="00490634"/>
    <w:rsid w:val="004A34F9"/>
    <w:rsid w:val="004A4370"/>
    <w:rsid w:val="00565B67"/>
    <w:rsid w:val="00591710"/>
    <w:rsid w:val="005B669C"/>
    <w:rsid w:val="00614C5E"/>
    <w:rsid w:val="00615190"/>
    <w:rsid w:val="006172F7"/>
    <w:rsid w:val="0062527E"/>
    <w:rsid w:val="006366C1"/>
    <w:rsid w:val="00660A9B"/>
    <w:rsid w:val="00662AE8"/>
    <w:rsid w:val="00692F62"/>
    <w:rsid w:val="006A6764"/>
    <w:rsid w:val="006B2AEC"/>
    <w:rsid w:val="006B5021"/>
    <w:rsid w:val="006C09E7"/>
    <w:rsid w:val="006E30E7"/>
    <w:rsid w:val="006F4902"/>
    <w:rsid w:val="00706134"/>
    <w:rsid w:val="007105B3"/>
    <w:rsid w:val="00723A15"/>
    <w:rsid w:val="00755572"/>
    <w:rsid w:val="007A5DA0"/>
    <w:rsid w:val="007A7F72"/>
    <w:rsid w:val="007B4677"/>
    <w:rsid w:val="007E16D2"/>
    <w:rsid w:val="00807D6D"/>
    <w:rsid w:val="008543BA"/>
    <w:rsid w:val="008951AC"/>
    <w:rsid w:val="008D368B"/>
    <w:rsid w:val="008E1E77"/>
    <w:rsid w:val="008E3F70"/>
    <w:rsid w:val="00940300"/>
    <w:rsid w:val="009725D4"/>
    <w:rsid w:val="00972C16"/>
    <w:rsid w:val="00986568"/>
    <w:rsid w:val="009B23A1"/>
    <w:rsid w:val="009D5E31"/>
    <w:rsid w:val="009E43F0"/>
    <w:rsid w:val="009E78B1"/>
    <w:rsid w:val="009E7FF3"/>
    <w:rsid w:val="009F0ECD"/>
    <w:rsid w:val="00A03B93"/>
    <w:rsid w:val="00A402A6"/>
    <w:rsid w:val="00A52A57"/>
    <w:rsid w:val="00A6612B"/>
    <w:rsid w:val="00A779FF"/>
    <w:rsid w:val="00A924C8"/>
    <w:rsid w:val="00A964EC"/>
    <w:rsid w:val="00AE1F8E"/>
    <w:rsid w:val="00B35FEA"/>
    <w:rsid w:val="00B66A52"/>
    <w:rsid w:val="00BA5BCC"/>
    <w:rsid w:val="00BC601D"/>
    <w:rsid w:val="00BC7DC4"/>
    <w:rsid w:val="00C3795F"/>
    <w:rsid w:val="00C43512"/>
    <w:rsid w:val="00C95B4B"/>
    <w:rsid w:val="00CA0356"/>
    <w:rsid w:val="00CA3E7E"/>
    <w:rsid w:val="00CB295E"/>
    <w:rsid w:val="00CE6707"/>
    <w:rsid w:val="00CF0BDC"/>
    <w:rsid w:val="00D5134B"/>
    <w:rsid w:val="00D75A74"/>
    <w:rsid w:val="00D77384"/>
    <w:rsid w:val="00D8769F"/>
    <w:rsid w:val="00D95ED4"/>
    <w:rsid w:val="00D971C7"/>
    <w:rsid w:val="00DB3F65"/>
    <w:rsid w:val="00DB7906"/>
    <w:rsid w:val="00DC2C80"/>
    <w:rsid w:val="00DD3227"/>
    <w:rsid w:val="00DE6643"/>
    <w:rsid w:val="00E22616"/>
    <w:rsid w:val="00E40D5B"/>
    <w:rsid w:val="00E47FF2"/>
    <w:rsid w:val="00E61199"/>
    <w:rsid w:val="00E72FE5"/>
    <w:rsid w:val="00E748DF"/>
    <w:rsid w:val="00EA1243"/>
    <w:rsid w:val="00EB420E"/>
    <w:rsid w:val="00EB6A13"/>
    <w:rsid w:val="00EE5060"/>
    <w:rsid w:val="00F020F2"/>
    <w:rsid w:val="00F0325A"/>
    <w:rsid w:val="00F140D8"/>
    <w:rsid w:val="00F738A1"/>
    <w:rsid w:val="00F92026"/>
    <w:rsid w:val="00FA364D"/>
    <w:rsid w:val="00FC11E8"/>
    <w:rsid w:val="00FD3C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9E71"/>
  <w15:chartTrackingRefBased/>
  <w15:docId w15:val="{8CED741F-1A8B-4869-8F03-FFEEC47C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30E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0363C"/>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0363C"/>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40363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40363C"/>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40363C"/>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40363C"/>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40363C"/>
    <w:pPr>
      <w:keepNext/>
      <w:jc w:val="center"/>
      <w:outlineLvl w:val="6"/>
    </w:pPr>
    <w:rPr>
      <w:b/>
      <w:i/>
      <w:smallCaps/>
      <w:sz w:val="32"/>
      <w:szCs w:val="20"/>
    </w:rPr>
  </w:style>
  <w:style w:type="paragraph" w:styleId="Nagwek9">
    <w:name w:val="heading 9"/>
    <w:basedOn w:val="Normalny"/>
    <w:next w:val="Normalny"/>
    <w:link w:val="Nagwek9Znak"/>
    <w:qFormat/>
    <w:rsid w:val="0040363C"/>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63C"/>
    <w:rPr>
      <w:rFonts w:ascii="Calibri Light" w:eastAsia="Times New Roman" w:hAnsi="Calibri Light" w:cs="Times New Roman"/>
      <w:b/>
      <w:bCs/>
      <w:kern w:val="32"/>
      <w:sz w:val="32"/>
      <w:szCs w:val="32"/>
      <w:lang w:val="x-none" w:eastAsia="x-none"/>
    </w:rPr>
  </w:style>
  <w:style w:type="character" w:customStyle="1" w:styleId="Nagwek2Znak">
    <w:name w:val="Nagłówek 2 Znak"/>
    <w:basedOn w:val="Domylnaczcionkaakapitu"/>
    <w:link w:val="Nagwek2"/>
    <w:rsid w:val="0040363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0363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40363C"/>
    <w:rPr>
      <w:rFonts w:ascii="Arial" w:eastAsia="Times New Roman" w:hAnsi="Arial" w:cs="Times New Roman"/>
      <w:b/>
      <w:sz w:val="20"/>
      <w:szCs w:val="20"/>
      <w:lang w:eastAsia="pl-PL"/>
    </w:rPr>
  </w:style>
  <w:style w:type="character" w:customStyle="1" w:styleId="Nagwek5Znak">
    <w:name w:val="Nagłówek 5 Znak"/>
    <w:basedOn w:val="Domylnaczcionkaakapitu"/>
    <w:link w:val="Nagwek5"/>
    <w:uiPriority w:val="99"/>
    <w:rsid w:val="0040363C"/>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40363C"/>
    <w:rPr>
      <w:rFonts w:ascii="Arial" w:eastAsia="Arial Unicode MS" w:hAnsi="Arial" w:cs="Times New Roman"/>
      <w:b/>
      <w:sz w:val="20"/>
      <w:szCs w:val="20"/>
      <w:lang w:eastAsia="pl-PL"/>
    </w:rPr>
  </w:style>
  <w:style w:type="character" w:customStyle="1" w:styleId="Nagwek7Znak">
    <w:name w:val="Nagłówek 7 Znak"/>
    <w:basedOn w:val="Domylnaczcionkaakapitu"/>
    <w:link w:val="Nagwek7"/>
    <w:rsid w:val="0040363C"/>
    <w:rPr>
      <w:rFonts w:ascii="Times New Roman" w:eastAsia="Times New Roman" w:hAnsi="Times New Roman" w:cs="Times New Roman"/>
      <w:b/>
      <w:i/>
      <w:smallCaps/>
      <w:sz w:val="32"/>
      <w:szCs w:val="20"/>
      <w:lang w:eastAsia="pl-PL"/>
    </w:rPr>
  </w:style>
  <w:style w:type="character" w:customStyle="1" w:styleId="Nagwek9Znak">
    <w:name w:val="Nagłówek 9 Znak"/>
    <w:basedOn w:val="Domylnaczcionkaakapitu"/>
    <w:link w:val="Nagwek9"/>
    <w:rsid w:val="0040363C"/>
    <w:rPr>
      <w:rFonts w:ascii="Times New Roman" w:eastAsia="Times New Roman" w:hAnsi="Times New Roman" w:cs="Times New Roman"/>
      <w:b/>
      <w:smallCaps/>
      <w:sz w:val="32"/>
      <w:szCs w:val="20"/>
      <w:lang w:eastAsia="pl-PL"/>
    </w:rPr>
  </w:style>
  <w:style w:type="paragraph" w:styleId="Tekstpodstawowy2">
    <w:name w:val="Body Text 2"/>
    <w:basedOn w:val="Normalny"/>
    <w:link w:val="Tekstpodstawowy2Znak"/>
    <w:rsid w:val="0040363C"/>
    <w:pPr>
      <w:jc w:val="both"/>
    </w:pPr>
    <w:rPr>
      <w:rFonts w:ascii="Arial" w:hAnsi="Arial"/>
      <w:szCs w:val="20"/>
      <w:lang w:val="x-none" w:eastAsia="x-none"/>
    </w:rPr>
  </w:style>
  <w:style w:type="character" w:customStyle="1" w:styleId="Tekstpodstawowy2Znak">
    <w:name w:val="Tekst podstawowy 2 Znak"/>
    <w:basedOn w:val="Domylnaczcionkaakapitu"/>
    <w:link w:val="Tekstpodstawowy2"/>
    <w:rsid w:val="0040363C"/>
    <w:rPr>
      <w:rFonts w:ascii="Arial" w:eastAsia="Times New Roman" w:hAnsi="Arial" w:cs="Times New Roman"/>
      <w:sz w:val="24"/>
      <w:szCs w:val="20"/>
      <w:lang w:val="x-none" w:eastAsia="x-none"/>
    </w:rPr>
  </w:style>
  <w:style w:type="paragraph" w:styleId="Tekstpodstawowy">
    <w:name w:val="Body Text"/>
    <w:basedOn w:val="Normalny"/>
    <w:link w:val="TekstpodstawowyZnak"/>
    <w:rsid w:val="0040363C"/>
    <w:rPr>
      <w:rFonts w:ascii="Arial" w:hAnsi="Arial"/>
      <w:szCs w:val="20"/>
      <w:lang w:val="x-none" w:eastAsia="x-none"/>
    </w:rPr>
  </w:style>
  <w:style w:type="character" w:customStyle="1" w:styleId="TekstpodstawowyZnak">
    <w:name w:val="Tekst podstawowy Znak"/>
    <w:basedOn w:val="Domylnaczcionkaakapitu"/>
    <w:link w:val="Tekstpodstawowy"/>
    <w:rsid w:val="0040363C"/>
    <w:rPr>
      <w:rFonts w:ascii="Arial" w:eastAsia="Times New Roman" w:hAnsi="Arial" w:cs="Times New Roman"/>
      <w:sz w:val="24"/>
      <w:szCs w:val="20"/>
      <w:lang w:val="x-none" w:eastAsia="x-none"/>
    </w:rPr>
  </w:style>
  <w:style w:type="character" w:styleId="Hipercze">
    <w:name w:val="Hyperlink"/>
    <w:uiPriority w:val="99"/>
    <w:rsid w:val="0040363C"/>
    <w:rPr>
      <w:color w:val="0000FF"/>
      <w:u w:val="single"/>
    </w:rPr>
  </w:style>
  <w:style w:type="paragraph" w:styleId="Nagwek">
    <w:name w:val="header"/>
    <w:basedOn w:val="Normalny"/>
    <w:link w:val="NagwekZnak"/>
    <w:rsid w:val="0040363C"/>
    <w:pPr>
      <w:tabs>
        <w:tab w:val="center" w:pos="4536"/>
        <w:tab w:val="right" w:pos="9072"/>
      </w:tabs>
    </w:pPr>
    <w:rPr>
      <w:sz w:val="20"/>
      <w:szCs w:val="20"/>
    </w:rPr>
  </w:style>
  <w:style w:type="character" w:customStyle="1" w:styleId="NagwekZnak">
    <w:name w:val="Nagłówek Znak"/>
    <w:basedOn w:val="Domylnaczcionkaakapitu"/>
    <w:link w:val="Nagwek"/>
    <w:rsid w:val="0040363C"/>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40363C"/>
    <w:pPr>
      <w:suppressAutoHyphens/>
      <w:ind w:left="360"/>
      <w:jc w:val="both"/>
    </w:pPr>
    <w:rPr>
      <w:rFonts w:ascii="Tahoma" w:hAnsi="Tahoma" w:cs="Tahoma"/>
      <w:sz w:val="20"/>
      <w:szCs w:val="20"/>
    </w:rPr>
  </w:style>
  <w:style w:type="character" w:customStyle="1" w:styleId="Tekstpodstawowywcity3Znak">
    <w:name w:val="Tekst podstawowy wcięty 3 Znak"/>
    <w:basedOn w:val="Domylnaczcionkaakapitu"/>
    <w:link w:val="Tekstpodstawowywcity3"/>
    <w:rsid w:val="0040363C"/>
    <w:rPr>
      <w:rFonts w:ascii="Tahoma" w:eastAsia="Times New Roman" w:hAnsi="Tahoma" w:cs="Tahoma"/>
      <w:sz w:val="20"/>
      <w:szCs w:val="20"/>
      <w:lang w:eastAsia="pl-PL"/>
    </w:rPr>
  </w:style>
  <w:style w:type="paragraph" w:styleId="Tekstpodstawowy3">
    <w:name w:val="Body Text 3"/>
    <w:basedOn w:val="Normalny"/>
    <w:link w:val="Tekstpodstawowy3Znak"/>
    <w:rsid w:val="0040363C"/>
    <w:rPr>
      <w:rFonts w:ascii="Bookman Old Style" w:hAnsi="Bookman Old Style"/>
      <w:b/>
      <w:szCs w:val="20"/>
    </w:rPr>
  </w:style>
  <w:style w:type="character" w:customStyle="1" w:styleId="Tekstpodstawowy3Znak">
    <w:name w:val="Tekst podstawowy 3 Znak"/>
    <w:basedOn w:val="Domylnaczcionkaakapitu"/>
    <w:link w:val="Tekstpodstawowy3"/>
    <w:rsid w:val="0040363C"/>
    <w:rPr>
      <w:rFonts w:ascii="Bookman Old Style" w:eastAsia="Times New Roman" w:hAnsi="Bookman Old Style" w:cs="Times New Roman"/>
      <w:b/>
      <w:sz w:val="24"/>
      <w:szCs w:val="20"/>
      <w:lang w:eastAsia="pl-PL"/>
    </w:rPr>
  </w:style>
  <w:style w:type="paragraph" w:customStyle="1" w:styleId="ust">
    <w:name w:val="ust"/>
    <w:rsid w:val="0040363C"/>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40363C"/>
  </w:style>
  <w:style w:type="paragraph" w:styleId="Stopka">
    <w:name w:val="footer"/>
    <w:basedOn w:val="Normalny"/>
    <w:link w:val="StopkaZnak"/>
    <w:rsid w:val="0040363C"/>
    <w:pPr>
      <w:tabs>
        <w:tab w:val="center" w:pos="4536"/>
        <w:tab w:val="right" w:pos="9072"/>
      </w:tabs>
    </w:pPr>
    <w:rPr>
      <w:sz w:val="20"/>
      <w:szCs w:val="20"/>
    </w:rPr>
  </w:style>
  <w:style w:type="character" w:customStyle="1" w:styleId="StopkaZnak">
    <w:name w:val="Stopka Znak"/>
    <w:basedOn w:val="Domylnaczcionkaakapitu"/>
    <w:link w:val="Stopka"/>
    <w:rsid w:val="0040363C"/>
    <w:rPr>
      <w:rFonts w:ascii="Times New Roman" w:eastAsia="Times New Roman" w:hAnsi="Times New Roman" w:cs="Times New Roman"/>
      <w:sz w:val="20"/>
      <w:szCs w:val="20"/>
      <w:lang w:eastAsia="pl-PL"/>
    </w:rPr>
  </w:style>
  <w:style w:type="table" w:styleId="Tabela-Siatka">
    <w:name w:val="Table Grid"/>
    <w:basedOn w:val="Standardowy"/>
    <w:rsid w:val="0040363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0363C"/>
    <w:rPr>
      <w:rFonts w:ascii="Tahoma" w:hAnsi="Tahoma" w:cs="Tahoma"/>
      <w:sz w:val="16"/>
      <w:szCs w:val="16"/>
    </w:rPr>
  </w:style>
  <w:style w:type="character" w:customStyle="1" w:styleId="TekstdymkaZnak">
    <w:name w:val="Tekst dymka Znak"/>
    <w:basedOn w:val="Domylnaczcionkaakapitu"/>
    <w:link w:val="Tekstdymka"/>
    <w:semiHidden/>
    <w:rsid w:val="0040363C"/>
    <w:rPr>
      <w:rFonts w:ascii="Tahoma" w:eastAsia="Times New Roman" w:hAnsi="Tahoma" w:cs="Tahoma"/>
      <w:sz w:val="16"/>
      <w:szCs w:val="16"/>
      <w:lang w:eastAsia="pl-PL"/>
    </w:rPr>
  </w:style>
  <w:style w:type="paragraph" w:customStyle="1" w:styleId="1">
    <w:name w:val="1"/>
    <w:basedOn w:val="Normalny"/>
    <w:rsid w:val="0040363C"/>
    <w:rPr>
      <w:rFonts w:ascii="Arial" w:hAnsi="Arial" w:cs="Arial"/>
    </w:rPr>
  </w:style>
  <w:style w:type="paragraph" w:customStyle="1" w:styleId="Default">
    <w:name w:val="Default"/>
    <w:rsid w:val="0040363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qFormat/>
    <w:rsid w:val="0040363C"/>
    <w:pPr>
      <w:jc w:val="center"/>
    </w:pPr>
    <w:rPr>
      <w:b/>
      <w:szCs w:val="20"/>
    </w:rPr>
  </w:style>
  <w:style w:type="character" w:customStyle="1" w:styleId="TytuZnak">
    <w:name w:val="Tytuł Znak"/>
    <w:basedOn w:val="Domylnaczcionkaakapitu"/>
    <w:link w:val="Tytu"/>
    <w:rsid w:val="0040363C"/>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40363C"/>
    <w:pPr>
      <w:spacing w:after="120"/>
      <w:ind w:left="283"/>
    </w:pPr>
  </w:style>
  <w:style w:type="character" w:customStyle="1" w:styleId="TekstpodstawowywcityZnak">
    <w:name w:val="Tekst podstawowy wcięty Znak"/>
    <w:basedOn w:val="Domylnaczcionkaakapitu"/>
    <w:link w:val="Tekstpodstawowywcity"/>
    <w:rsid w:val="0040363C"/>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40363C"/>
    <w:rPr>
      <w:sz w:val="20"/>
      <w:szCs w:val="20"/>
    </w:rPr>
  </w:style>
  <w:style w:type="character" w:customStyle="1" w:styleId="TekstkomentarzaZnak">
    <w:name w:val="Tekst komentarza Znak"/>
    <w:basedOn w:val="Domylnaczcionkaakapitu"/>
    <w:link w:val="Tekstkomentarza"/>
    <w:rsid w:val="0040363C"/>
    <w:rPr>
      <w:rFonts w:ascii="Times New Roman" w:eastAsia="Times New Roman" w:hAnsi="Times New Roman" w:cs="Times New Roman"/>
      <w:sz w:val="20"/>
      <w:szCs w:val="20"/>
      <w:lang w:eastAsia="pl-PL"/>
    </w:rPr>
  </w:style>
  <w:style w:type="paragraph" w:styleId="Zwykytekst">
    <w:name w:val="Plain Text"/>
    <w:basedOn w:val="Normalny"/>
    <w:link w:val="ZwykytekstZnak"/>
    <w:rsid w:val="0040363C"/>
    <w:pPr>
      <w:spacing w:line="360" w:lineRule="auto"/>
      <w:jc w:val="both"/>
    </w:pPr>
    <w:rPr>
      <w:rFonts w:ascii="Courier New" w:hAnsi="Courier New"/>
      <w:sz w:val="20"/>
      <w:szCs w:val="20"/>
    </w:rPr>
  </w:style>
  <w:style w:type="character" w:customStyle="1" w:styleId="ZwykytekstZnak">
    <w:name w:val="Zwykły tekst Znak"/>
    <w:basedOn w:val="Domylnaczcionkaakapitu"/>
    <w:link w:val="Zwykytekst"/>
    <w:rsid w:val="0040363C"/>
    <w:rPr>
      <w:rFonts w:ascii="Courier New" w:eastAsia="Times New Roman" w:hAnsi="Courier New" w:cs="Times New Roman"/>
      <w:sz w:val="20"/>
      <w:szCs w:val="20"/>
      <w:lang w:eastAsia="pl-PL"/>
    </w:rPr>
  </w:style>
  <w:style w:type="paragraph" w:customStyle="1" w:styleId="Akapitzlist1">
    <w:name w:val="Akapit z listą1"/>
    <w:basedOn w:val="Normalny"/>
    <w:rsid w:val="0040363C"/>
    <w:pPr>
      <w:spacing w:after="200" w:line="276" w:lineRule="auto"/>
      <w:ind w:left="720"/>
    </w:pPr>
    <w:rPr>
      <w:rFonts w:ascii="Calibri" w:hAnsi="Calibri"/>
      <w:sz w:val="22"/>
      <w:szCs w:val="22"/>
      <w:lang w:eastAsia="en-US"/>
    </w:rPr>
  </w:style>
  <w:style w:type="character" w:customStyle="1" w:styleId="HeaderChar">
    <w:name w:val="Header Char"/>
    <w:locked/>
    <w:rsid w:val="0040363C"/>
    <w:rPr>
      <w:rFonts w:ascii="Times New Roman" w:eastAsia="SimSun" w:hAnsi="Times New Roman" w:cs="Times New Roman"/>
      <w:sz w:val="20"/>
      <w:szCs w:val="20"/>
      <w:lang w:val="x-none" w:eastAsia="pl-PL"/>
    </w:rPr>
  </w:style>
  <w:style w:type="paragraph" w:customStyle="1" w:styleId="Bezodstpw1">
    <w:name w:val="Bez odstępów1"/>
    <w:rsid w:val="0040363C"/>
    <w:pPr>
      <w:spacing w:after="0" w:line="240" w:lineRule="auto"/>
    </w:pPr>
    <w:rPr>
      <w:rFonts w:ascii="Times New Roman" w:eastAsia="Calibri" w:hAnsi="Times New Roman" w:cs="Times New Roman"/>
      <w:sz w:val="24"/>
      <w:szCs w:val="24"/>
      <w:lang w:eastAsia="pl-PL"/>
    </w:rPr>
  </w:style>
  <w:style w:type="paragraph" w:customStyle="1" w:styleId="Normalny1">
    <w:name w:val="Normalny1"/>
    <w:basedOn w:val="Normalny"/>
    <w:rsid w:val="0040363C"/>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40363C"/>
    <w:pPr>
      <w:spacing w:after="120" w:line="480" w:lineRule="auto"/>
      <w:ind w:left="283"/>
    </w:pPr>
  </w:style>
  <w:style w:type="character" w:customStyle="1" w:styleId="Tekstpodstawowywcity2Znak">
    <w:name w:val="Tekst podstawowy wcięty 2 Znak"/>
    <w:basedOn w:val="Domylnaczcionkaakapitu"/>
    <w:link w:val="Tekstpodstawowywcity2"/>
    <w:rsid w:val="0040363C"/>
    <w:rPr>
      <w:rFonts w:ascii="Times New Roman" w:eastAsia="Times New Roman" w:hAnsi="Times New Roman" w:cs="Times New Roman"/>
      <w:sz w:val="24"/>
      <w:szCs w:val="24"/>
      <w:lang w:eastAsia="pl-PL"/>
    </w:rPr>
  </w:style>
  <w:style w:type="paragraph" w:customStyle="1" w:styleId="Standardowy1">
    <w:name w:val="Standardowy1"/>
    <w:rsid w:val="0040363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40363C"/>
    <w:pPr>
      <w:jc w:val="both"/>
    </w:pPr>
    <w:rPr>
      <w:rFonts w:ascii="Tahoma" w:hAnsi="Tahoma"/>
      <w:sz w:val="22"/>
      <w:szCs w:val="20"/>
    </w:rPr>
  </w:style>
  <w:style w:type="character" w:styleId="Pogrubienie">
    <w:name w:val="Strong"/>
    <w:aliases w:val="Normalny + 10 pt"/>
    <w:uiPriority w:val="22"/>
    <w:qFormat/>
    <w:rsid w:val="0040363C"/>
    <w:rPr>
      <w:b/>
      <w:bCs/>
    </w:rPr>
  </w:style>
  <w:style w:type="paragraph" w:styleId="Tekstprzypisukocowego">
    <w:name w:val="endnote text"/>
    <w:basedOn w:val="Normalny"/>
    <w:link w:val="TekstprzypisukocowegoZnak"/>
    <w:semiHidden/>
    <w:rsid w:val="0040363C"/>
    <w:rPr>
      <w:sz w:val="20"/>
      <w:szCs w:val="20"/>
    </w:rPr>
  </w:style>
  <w:style w:type="character" w:customStyle="1" w:styleId="TekstprzypisukocowegoZnak">
    <w:name w:val="Tekst przypisu końcowego Znak"/>
    <w:basedOn w:val="Domylnaczcionkaakapitu"/>
    <w:link w:val="Tekstprzypisukocowego"/>
    <w:semiHidden/>
    <w:rsid w:val="0040363C"/>
    <w:rPr>
      <w:rFonts w:ascii="Times New Roman" w:eastAsia="Times New Roman" w:hAnsi="Times New Roman" w:cs="Times New Roman"/>
      <w:sz w:val="20"/>
      <w:szCs w:val="20"/>
      <w:lang w:eastAsia="pl-PL"/>
    </w:rPr>
  </w:style>
  <w:style w:type="character" w:styleId="Odwoanieprzypisukocowego">
    <w:name w:val="endnote reference"/>
    <w:semiHidden/>
    <w:rsid w:val="0040363C"/>
    <w:rPr>
      <w:vertAlign w:val="superscript"/>
    </w:rPr>
  </w:style>
  <w:style w:type="paragraph" w:customStyle="1" w:styleId="ZnakZnakZnak">
    <w:name w:val="Znak Znak Znak"/>
    <w:basedOn w:val="Normalny"/>
    <w:rsid w:val="0040363C"/>
    <w:rPr>
      <w:rFonts w:ascii="Arial" w:hAnsi="Arial" w:cs="Arial"/>
    </w:rPr>
  </w:style>
  <w:style w:type="paragraph" w:customStyle="1" w:styleId="ZnakZnakZnakZnakZnakZnak">
    <w:name w:val="Znak Znak Znak Znak Znak Znak"/>
    <w:basedOn w:val="Normalny"/>
    <w:rsid w:val="0040363C"/>
    <w:rPr>
      <w:rFonts w:ascii="Arial" w:hAnsi="Arial" w:cs="Arial"/>
    </w:rPr>
  </w:style>
  <w:style w:type="paragraph" w:customStyle="1" w:styleId="ZnakZnak1ZnakZnakZnakZnakZnakZnak">
    <w:name w:val="Znak Znak1 Znak Znak Znak Znak Znak Znak"/>
    <w:basedOn w:val="Normalny"/>
    <w:rsid w:val="0040363C"/>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
    <w:basedOn w:val="Normalny"/>
    <w:link w:val="AkapitzlistZnak"/>
    <w:qFormat/>
    <w:rsid w:val="0040363C"/>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40363C"/>
    <w:pPr>
      <w:suppressAutoHyphens/>
      <w:spacing w:after="0" w:line="240" w:lineRule="auto"/>
    </w:pPr>
    <w:rPr>
      <w:rFonts w:ascii="Calibri" w:eastAsia="Calibri" w:hAnsi="Calibri" w:cs="Times New Roman"/>
      <w:lang w:eastAsia="zh-CN"/>
    </w:rPr>
  </w:style>
  <w:style w:type="paragraph" w:customStyle="1" w:styleId="ZALACZNIKMALYCENTER">
    <w:name w:val="ZALACZNIK_MALY_CENTER"/>
    <w:rsid w:val="0040363C"/>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character" w:styleId="Odwoaniedokomentarza">
    <w:name w:val="annotation reference"/>
    <w:uiPriority w:val="99"/>
    <w:semiHidden/>
    <w:unhideWhenUsed/>
    <w:rsid w:val="0040363C"/>
    <w:rPr>
      <w:sz w:val="16"/>
      <w:szCs w:val="16"/>
    </w:rPr>
  </w:style>
  <w:style w:type="paragraph" w:styleId="Tematkomentarza">
    <w:name w:val="annotation subject"/>
    <w:basedOn w:val="Tekstkomentarza"/>
    <w:next w:val="Tekstkomentarza"/>
    <w:link w:val="TematkomentarzaZnak"/>
    <w:uiPriority w:val="99"/>
    <w:semiHidden/>
    <w:unhideWhenUsed/>
    <w:rsid w:val="0040363C"/>
    <w:rPr>
      <w:b/>
      <w:bCs/>
      <w:lang w:val="x-none" w:eastAsia="x-none"/>
    </w:rPr>
  </w:style>
  <w:style w:type="character" w:customStyle="1" w:styleId="TematkomentarzaZnak">
    <w:name w:val="Temat komentarza Znak"/>
    <w:basedOn w:val="TekstkomentarzaZnak"/>
    <w:link w:val="Tematkomentarza"/>
    <w:uiPriority w:val="99"/>
    <w:semiHidden/>
    <w:rsid w:val="0040363C"/>
    <w:rPr>
      <w:rFonts w:ascii="Times New Roman" w:eastAsia="Times New Roman" w:hAnsi="Times New Roman" w:cs="Times New Roman"/>
      <w:b/>
      <w:bCs/>
      <w:sz w:val="20"/>
      <w:szCs w:val="20"/>
      <w:lang w:val="x-none" w:eastAsia="x-none"/>
    </w:rPr>
  </w:style>
  <w:style w:type="paragraph" w:styleId="HTML-wstpniesformatowany">
    <w:name w:val="HTML Preformatted"/>
    <w:basedOn w:val="Normalny"/>
    <w:link w:val="HTML-wstpniesformatowanyZnak"/>
    <w:uiPriority w:val="99"/>
    <w:semiHidden/>
    <w:unhideWhenUsed/>
    <w:rsid w:val="00403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40363C"/>
    <w:rPr>
      <w:rFonts w:ascii="Courier New" w:eastAsia="Times New Roman" w:hAnsi="Courier New" w:cs="Times New Roman"/>
      <w:sz w:val="20"/>
      <w:szCs w:val="20"/>
      <w:lang w:val="x-none" w:eastAsia="x-non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40363C"/>
    <w:rPr>
      <w:rFonts w:ascii="Calibri" w:eastAsia="Calibri" w:hAnsi="Calibri" w:cs="Times New Roman"/>
      <w:lang w:val="x-none"/>
    </w:rPr>
  </w:style>
  <w:style w:type="paragraph" w:styleId="Tekstprzypisudolnego">
    <w:name w:val="footnote text"/>
    <w:basedOn w:val="Normalny"/>
    <w:link w:val="TekstprzypisudolnegoZnak"/>
    <w:uiPriority w:val="99"/>
    <w:rsid w:val="0040363C"/>
    <w:rPr>
      <w:sz w:val="20"/>
      <w:szCs w:val="20"/>
    </w:rPr>
  </w:style>
  <w:style w:type="character" w:customStyle="1" w:styleId="TekstprzypisudolnegoZnak">
    <w:name w:val="Tekst przypisu dolnego Znak"/>
    <w:basedOn w:val="Domylnaczcionkaakapitu"/>
    <w:link w:val="Tekstprzypisudolnego"/>
    <w:uiPriority w:val="99"/>
    <w:rsid w:val="0040363C"/>
    <w:rPr>
      <w:rFonts w:ascii="Times New Roman" w:eastAsia="Times New Roman" w:hAnsi="Times New Roman" w:cs="Times New Roman"/>
      <w:sz w:val="20"/>
      <w:szCs w:val="20"/>
      <w:lang w:eastAsia="pl-PL"/>
    </w:rPr>
  </w:style>
  <w:style w:type="paragraph" w:styleId="NormalnyWeb">
    <w:name w:val="Normal (Web)"/>
    <w:basedOn w:val="Normalny"/>
    <w:uiPriority w:val="99"/>
    <w:rsid w:val="0040363C"/>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40363C"/>
  </w:style>
  <w:style w:type="paragraph" w:customStyle="1" w:styleId="standard">
    <w:name w:val="standard"/>
    <w:basedOn w:val="Normalny"/>
    <w:rsid w:val="0040363C"/>
    <w:pPr>
      <w:spacing w:before="100" w:beforeAutospacing="1" w:after="100" w:afterAutospacing="1"/>
    </w:pPr>
  </w:style>
  <w:style w:type="character" w:styleId="Odwoanieprzypisudolnego">
    <w:name w:val="footnote reference"/>
    <w:uiPriority w:val="99"/>
    <w:unhideWhenUsed/>
    <w:rsid w:val="0040363C"/>
    <w:rPr>
      <w:vertAlign w:val="superscript"/>
    </w:rPr>
  </w:style>
  <w:style w:type="paragraph" w:customStyle="1" w:styleId="BodyTextIndentZnak">
    <w:name w:val="Body Text Indent Znak"/>
    <w:basedOn w:val="Normalny"/>
    <w:rsid w:val="0040363C"/>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40363C"/>
    <w:pPr>
      <w:spacing w:after="0" w:line="240" w:lineRule="auto"/>
    </w:pPr>
    <w:rPr>
      <w:rFonts w:ascii="Times New Roman" w:eastAsia="Times New Roman" w:hAnsi="Times New Roman" w:cs="Times New Roman"/>
      <w:sz w:val="24"/>
      <w:szCs w:val="24"/>
      <w:lang w:eastAsia="pl-PL"/>
    </w:rPr>
  </w:style>
  <w:style w:type="character" w:customStyle="1" w:styleId="DeltaViewInsertion">
    <w:name w:val="DeltaView Insertion"/>
    <w:rsid w:val="0040363C"/>
    <w:rPr>
      <w:b/>
      <w:i/>
      <w:spacing w:val="0"/>
    </w:rPr>
  </w:style>
  <w:style w:type="character" w:customStyle="1" w:styleId="FontStyle21">
    <w:name w:val="Font Style21"/>
    <w:uiPriority w:val="99"/>
    <w:rsid w:val="0040363C"/>
    <w:rPr>
      <w:rFonts w:ascii="Calibri" w:hAnsi="Calibri" w:cs="Calibri"/>
      <w:sz w:val="22"/>
      <w:szCs w:val="22"/>
    </w:rPr>
  </w:style>
  <w:style w:type="character" w:styleId="Nierozpoznanawzmianka">
    <w:name w:val="Unresolved Mention"/>
    <w:basedOn w:val="Domylnaczcionkaakapitu"/>
    <w:uiPriority w:val="99"/>
    <w:semiHidden/>
    <w:unhideWhenUsed/>
    <w:rsid w:val="000E5ACE"/>
    <w:rPr>
      <w:color w:val="605E5C"/>
      <w:shd w:val="clear" w:color="auto" w:fill="E1DFDD"/>
    </w:rPr>
  </w:style>
  <w:style w:type="paragraph" w:customStyle="1" w:styleId="Tre">
    <w:name w:val="Treść"/>
    <w:rsid w:val="006A6764"/>
    <w:pPr>
      <w:suppressAutoHyphens/>
      <w:spacing w:after="0" w:line="240" w:lineRule="auto"/>
    </w:pPr>
    <w:rPr>
      <w:rFonts w:ascii="Helvetica" w:eastAsia="Arial Unicode MS" w:hAnsi="Helvetica" w:cs="Arial Unicode MS"/>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768651">
      <w:bodyDiv w:val="1"/>
      <w:marLeft w:val="0"/>
      <w:marRight w:val="0"/>
      <w:marTop w:val="0"/>
      <w:marBottom w:val="0"/>
      <w:divBdr>
        <w:top w:val="none" w:sz="0" w:space="0" w:color="auto"/>
        <w:left w:val="none" w:sz="0" w:space="0" w:color="auto"/>
        <w:bottom w:val="none" w:sz="0" w:space="0" w:color="auto"/>
        <w:right w:val="none" w:sz="0" w:space="0" w:color="auto"/>
      </w:divBdr>
    </w:div>
    <w:div w:id="423651059">
      <w:bodyDiv w:val="1"/>
      <w:marLeft w:val="0"/>
      <w:marRight w:val="0"/>
      <w:marTop w:val="0"/>
      <w:marBottom w:val="0"/>
      <w:divBdr>
        <w:top w:val="none" w:sz="0" w:space="0" w:color="auto"/>
        <w:left w:val="none" w:sz="0" w:space="0" w:color="auto"/>
        <w:bottom w:val="none" w:sz="0" w:space="0" w:color="auto"/>
        <w:right w:val="none" w:sz="0" w:space="0" w:color="auto"/>
      </w:divBdr>
    </w:div>
    <w:div w:id="1140880189">
      <w:bodyDiv w:val="1"/>
      <w:marLeft w:val="0"/>
      <w:marRight w:val="0"/>
      <w:marTop w:val="0"/>
      <w:marBottom w:val="0"/>
      <w:divBdr>
        <w:top w:val="none" w:sz="0" w:space="0" w:color="auto"/>
        <w:left w:val="none" w:sz="0" w:space="0" w:color="auto"/>
        <w:bottom w:val="none" w:sz="0" w:space="0" w:color="auto"/>
        <w:right w:val="none" w:sz="0" w:space="0" w:color="auto"/>
      </w:divBdr>
    </w:div>
    <w:div w:id="177736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www.uzp.gov.pl/__data/assets/pdf_file/0026/45557/Jednolity-Europejski-Dokument-Zamowienia-instrukcja-2021.01.20.pdf"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nccert.pl/" TargetMode="External"/><Relationship Id="rId34" Type="http://schemas.openxmlformats.org/officeDocument/2006/relationships/hyperlink" Target="https://efaktura.gov.pl" TargetMode="Externa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mailto:sekcja.aparatury@barlicki.pl" TargetMode="External"/><Relationship Id="rId25" Type="http://schemas.openxmlformats.org/officeDocument/2006/relationships/footer" Target="footer1.xml"/><Relationship Id="rId33" Type="http://schemas.openxmlformats.org/officeDocument/2006/relationships/hyperlink" Target="mailto:sekcja.aparatury@barlicki.pl" TargetMode="Externa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hyperlink" Target="mailto:iod@barlicki.pl" TargetMode="Externa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barlicki"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strona/45-instrukcj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46E78-56FD-495B-A3AF-28A248EAD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3267AB-06F2-4300-9ED1-3DBBBE7A558D}">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3.xml><?xml version="1.0" encoding="utf-8"?>
<ds:datastoreItem xmlns:ds="http://schemas.openxmlformats.org/officeDocument/2006/customXml" ds:itemID="{71589F47-5422-4C33-9625-86A77DC5840E}">
  <ds:schemaRefs>
    <ds:schemaRef ds:uri="http://schemas.microsoft.com/sharepoint/v3/contenttype/forms"/>
  </ds:schemaRefs>
</ds:datastoreItem>
</file>

<file path=customXml/itemProps4.xml><?xml version="1.0" encoding="utf-8"?>
<ds:datastoreItem xmlns:ds="http://schemas.openxmlformats.org/officeDocument/2006/customXml" ds:itemID="{BC63EA3B-41B0-4A99-B47A-313A921AA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45</Pages>
  <Words>27204</Words>
  <Characters>163230</Characters>
  <Application>Microsoft Office Word</Application>
  <DocSecurity>0</DocSecurity>
  <Lines>1360</Lines>
  <Paragraphs>380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Kieras</dc:creator>
  <cp:keywords/>
  <dc:description/>
  <cp:lastModifiedBy>Marta Kieras</cp:lastModifiedBy>
  <cp:revision>26</cp:revision>
  <dcterms:created xsi:type="dcterms:W3CDTF">2024-04-10T07:08:00Z</dcterms:created>
  <dcterms:modified xsi:type="dcterms:W3CDTF">2024-04-29T06:31:00Z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y fmtid="{D5CDD505-2E9C-101B-9397-08002B2CF9AE}" pid="3" name="MediaServiceImageTags">
    <vt:lpwstr/>
  </property>
</Properties>
</file>