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88ECB" w14:textId="352E5CA4" w:rsidR="00515B8F" w:rsidRPr="00515B8F" w:rsidRDefault="001538B4" w:rsidP="00540B08">
      <w:pPr>
        <w:suppressAutoHyphens/>
        <w:spacing w:after="0" w:line="240" w:lineRule="auto"/>
        <w:jc w:val="right"/>
        <w:rPr>
          <w:rFonts w:eastAsia="MS Mincho" w:cs="Tahoma"/>
          <w:b/>
          <w:lang w:eastAsia="pl-PL"/>
        </w:rPr>
      </w:pPr>
      <w:bookmarkStart w:id="0" w:name="_Hlk16504636"/>
      <w:bookmarkStart w:id="1" w:name="_Hlk10541195"/>
      <w:r w:rsidRPr="00C9386B">
        <w:rPr>
          <w:rFonts w:eastAsia="MS Mincho" w:cs="Tahoma"/>
          <w:b/>
          <w:lang w:eastAsia="pl-PL"/>
        </w:rPr>
        <w:t xml:space="preserve">Załącznik nr </w:t>
      </w:r>
      <w:r w:rsidR="00C9386B" w:rsidRPr="00C9386B">
        <w:rPr>
          <w:rFonts w:eastAsia="MS Mincho" w:cs="Tahoma"/>
          <w:b/>
          <w:lang w:eastAsia="pl-PL"/>
        </w:rPr>
        <w:t>10</w:t>
      </w:r>
      <w:r w:rsidR="00CD4E8B" w:rsidRPr="00C9386B">
        <w:rPr>
          <w:rFonts w:eastAsia="MS Mincho" w:cs="Tahoma"/>
          <w:b/>
          <w:lang w:eastAsia="pl-PL"/>
        </w:rPr>
        <w:t xml:space="preserve"> </w:t>
      </w:r>
      <w:r w:rsidR="00802085" w:rsidRPr="00C9386B">
        <w:rPr>
          <w:rFonts w:eastAsia="MS Mincho" w:cs="Tahoma"/>
          <w:b/>
          <w:lang w:eastAsia="pl-PL"/>
        </w:rPr>
        <w:t>do SIWZ</w:t>
      </w:r>
    </w:p>
    <w:bookmarkEnd w:id="0"/>
    <w:p w14:paraId="7A5AAC74" w14:textId="77777777" w:rsidR="00041379" w:rsidRDefault="00041379" w:rsidP="00540B08">
      <w:pPr>
        <w:suppressAutoHyphens/>
        <w:spacing w:after="0" w:line="240" w:lineRule="auto"/>
        <w:jc w:val="center"/>
        <w:rPr>
          <w:rFonts w:eastAsia="MS Mincho" w:cs="Tahoma"/>
          <w:b/>
          <w:lang w:eastAsia="pl-PL"/>
        </w:rPr>
      </w:pPr>
    </w:p>
    <w:p w14:paraId="0396CC84" w14:textId="221D3503" w:rsidR="00515B8F" w:rsidRPr="00515B8F" w:rsidRDefault="00515B8F" w:rsidP="00540B08">
      <w:pPr>
        <w:suppressAutoHyphens/>
        <w:spacing w:after="0" w:line="240" w:lineRule="auto"/>
        <w:jc w:val="center"/>
        <w:rPr>
          <w:rFonts w:eastAsia="MS Mincho" w:cs="Tahoma"/>
          <w:b/>
          <w:lang w:eastAsia="pl-PL"/>
        </w:rPr>
      </w:pPr>
      <w:r w:rsidRPr="00515B8F">
        <w:rPr>
          <w:rFonts w:eastAsia="MS Mincho" w:cs="Tahoma"/>
          <w:b/>
          <w:lang w:eastAsia="pl-PL"/>
        </w:rPr>
        <w:t>U M O W A  nr ..../.... (wzór)</w:t>
      </w:r>
      <w:r w:rsidR="005E768B">
        <w:rPr>
          <w:rFonts w:eastAsia="MS Mincho" w:cs="Tahoma"/>
          <w:b/>
          <w:lang w:eastAsia="pl-PL"/>
        </w:rPr>
        <w:t xml:space="preserve"> – </w:t>
      </w:r>
      <w:r w:rsidR="005E768B" w:rsidRPr="005E768B">
        <w:rPr>
          <w:rFonts w:eastAsia="MS Mincho" w:cs="Tahoma"/>
          <w:b/>
          <w:color w:val="FF0000"/>
          <w:lang w:eastAsia="pl-PL"/>
        </w:rPr>
        <w:t xml:space="preserve">po zmianach z dnia </w:t>
      </w:r>
      <w:r w:rsidR="00456A2B">
        <w:rPr>
          <w:rFonts w:eastAsia="MS Mincho" w:cs="Tahoma"/>
          <w:b/>
          <w:color w:val="FF0000"/>
          <w:lang w:eastAsia="pl-PL"/>
        </w:rPr>
        <w:t>08.06.</w:t>
      </w:r>
      <w:r w:rsidR="005E768B" w:rsidRPr="005E768B">
        <w:rPr>
          <w:rFonts w:eastAsia="MS Mincho" w:cs="Tahoma"/>
          <w:b/>
          <w:color w:val="FF0000"/>
          <w:lang w:eastAsia="pl-PL"/>
        </w:rPr>
        <w:t>2020 r.</w:t>
      </w:r>
    </w:p>
    <w:p w14:paraId="4B309D6C" w14:textId="77777777" w:rsidR="00515B8F" w:rsidRPr="00515B8F" w:rsidRDefault="00515B8F" w:rsidP="00540B08">
      <w:pPr>
        <w:suppressAutoHyphens/>
        <w:spacing w:after="0" w:line="240" w:lineRule="auto"/>
        <w:jc w:val="both"/>
        <w:rPr>
          <w:rFonts w:eastAsia="Times New Roman" w:cs="Times New Roman"/>
          <w:lang w:eastAsia="pl-PL"/>
        </w:rPr>
      </w:pPr>
    </w:p>
    <w:p w14:paraId="23141E4A" w14:textId="2FEF524C" w:rsidR="00515B8F" w:rsidRPr="00D8691E" w:rsidRDefault="00515B8F" w:rsidP="00540B08">
      <w:pPr>
        <w:suppressAutoHyphens/>
        <w:spacing w:after="0" w:line="240" w:lineRule="auto"/>
        <w:jc w:val="both"/>
        <w:rPr>
          <w:rFonts w:eastAsia="Times New Roman" w:cs="Times New Roman"/>
          <w:lang w:eastAsia="pl-PL"/>
        </w:rPr>
      </w:pPr>
      <w:r w:rsidRPr="00D8691E">
        <w:rPr>
          <w:rFonts w:eastAsia="Times New Roman" w:cs="Times New Roman"/>
          <w:lang w:eastAsia="pl-PL"/>
        </w:rPr>
        <w:t xml:space="preserve">zawarta w dniu .................r., w </w:t>
      </w:r>
      <w:r w:rsidR="00CE0B06">
        <w:rPr>
          <w:rFonts w:eastAsia="Times New Roman" w:cs="Times New Roman"/>
          <w:lang w:eastAsia="pl-PL"/>
        </w:rPr>
        <w:t>Redzikowie</w:t>
      </w:r>
      <w:r w:rsidRPr="00D8691E">
        <w:rPr>
          <w:rFonts w:eastAsia="Times New Roman" w:cs="Times New Roman"/>
          <w:lang w:eastAsia="pl-PL"/>
        </w:rPr>
        <w:t xml:space="preserve"> pomiędzy:</w:t>
      </w:r>
    </w:p>
    <w:p w14:paraId="55DABF7E" w14:textId="5D45D21C" w:rsidR="00BD494C" w:rsidRPr="00BD494C" w:rsidRDefault="00CE0B06" w:rsidP="00540B08">
      <w:pPr>
        <w:suppressAutoHyphens/>
        <w:spacing w:after="0" w:line="240" w:lineRule="auto"/>
        <w:jc w:val="both"/>
        <w:rPr>
          <w:rFonts w:eastAsia="Times New Roman" w:cs="Times New Roman"/>
          <w:bCs/>
          <w:lang w:eastAsia="pl-PL"/>
        </w:rPr>
      </w:pPr>
      <w:r>
        <w:rPr>
          <w:rFonts w:eastAsia="Times New Roman" w:cs="Times New Roman"/>
          <w:b/>
          <w:bCs/>
          <w:lang w:eastAsia="pl-PL"/>
        </w:rPr>
        <w:t>Ośrodkiem Sportu i Rekreacji Gminy Słupsk Sp. z o.o.</w:t>
      </w:r>
      <w:r w:rsidR="00954C75">
        <w:rPr>
          <w:rFonts w:eastAsia="Times New Roman" w:cs="Times New Roman"/>
          <w:b/>
          <w:bCs/>
          <w:lang w:eastAsia="pl-PL"/>
        </w:rPr>
        <w:t xml:space="preserve">, </w:t>
      </w:r>
      <w:r w:rsidRPr="00CE0B06">
        <w:rPr>
          <w:rFonts w:eastAsia="Times New Roman" w:cs="Times New Roman"/>
          <w:lang w:eastAsia="pl-PL"/>
        </w:rPr>
        <w:t>z siedzibą w Redzikowie 16B,</w:t>
      </w:r>
      <w:r>
        <w:rPr>
          <w:rFonts w:eastAsia="Times New Roman" w:cs="Times New Roman"/>
          <w:b/>
          <w:bCs/>
          <w:lang w:eastAsia="pl-PL"/>
        </w:rPr>
        <w:t xml:space="preserve"> </w:t>
      </w:r>
      <w:r w:rsidR="001340A6">
        <w:rPr>
          <w:rFonts w:eastAsia="Times New Roman" w:cs="Times New Roman"/>
          <w:bCs/>
          <w:lang w:eastAsia="pl-PL"/>
        </w:rPr>
        <w:t>76-200 Słupsk</w:t>
      </w:r>
      <w:r w:rsidR="00BD494C">
        <w:rPr>
          <w:rFonts w:eastAsia="Times New Roman" w:cs="Times New Roman"/>
          <w:bCs/>
          <w:lang w:eastAsia="pl-PL"/>
        </w:rPr>
        <w:t>,</w:t>
      </w:r>
      <w:r w:rsidR="0072770D" w:rsidRPr="0072770D">
        <w:rPr>
          <w:rFonts w:ascii="Times New Roman" w:eastAsia="Times New Roman" w:hAnsi="Times New Roman" w:cs="Times New Roman"/>
          <w:lang w:eastAsia="pl-PL"/>
        </w:rPr>
        <w:t xml:space="preserve"> </w:t>
      </w:r>
      <w:r w:rsidR="0072770D" w:rsidRPr="0072770D">
        <w:rPr>
          <w:rFonts w:eastAsia="Times New Roman" w:cs="Times New Roman"/>
          <w:bCs/>
          <w:lang w:eastAsia="pl-PL"/>
        </w:rPr>
        <w:t xml:space="preserve">wpisaną do Rejestru Przedsiębiorców prowadzonego przez Sąd Rejonowy Gdańsk – Północ w Gdańsku, VIII Wydział Gospodarczy Krajowego Rejestru Sądowego pod numerem </w:t>
      </w:r>
      <w:r w:rsidR="002D2C69">
        <w:rPr>
          <w:rFonts w:eastAsia="Times New Roman" w:cs="Times New Roman"/>
          <w:bCs/>
          <w:lang w:eastAsia="pl-PL"/>
        </w:rPr>
        <w:t>301173</w:t>
      </w:r>
      <w:r w:rsidR="0072770D" w:rsidRPr="0072770D">
        <w:rPr>
          <w:rFonts w:eastAsia="Times New Roman" w:cs="Times New Roman"/>
          <w:bCs/>
          <w:lang w:eastAsia="pl-PL"/>
        </w:rPr>
        <w:t xml:space="preserve">, posiadającą numer identyfikacji podatkowej 839-305-48-46, z kapitałem zakładowym w wysokości </w:t>
      </w:r>
      <w:r w:rsidR="002D2C69">
        <w:rPr>
          <w:rFonts w:eastAsia="Times New Roman" w:cs="Times New Roman"/>
          <w:bCs/>
          <w:lang w:eastAsia="pl-PL"/>
        </w:rPr>
        <w:t>843.000,00</w:t>
      </w:r>
      <w:r w:rsidR="0072770D" w:rsidRPr="0072770D">
        <w:rPr>
          <w:rFonts w:eastAsia="Times New Roman" w:cs="Times New Roman"/>
          <w:bCs/>
          <w:lang w:eastAsia="pl-PL"/>
        </w:rPr>
        <w:t xml:space="preserve"> zł</w:t>
      </w:r>
      <w:r w:rsidR="0072770D">
        <w:rPr>
          <w:rFonts w:eastAsia="Times New Roman" w:cs="Times New Roman"/>
          <w:bCs/>
          <w:lang w:eastAsia="pl-PL"/>
        </w:rPr>
        <w:t>,</w:t>
      </w:r>
      <w:r w:rsidR="00BD494C">
        <w:rPr>
          <w:rFonts w:eastAsia="Times New Roman" w:cs="Times New Roman"/>
          <w:bCs/>
          <w:lang w:eastAsia="pl-PL"/>
        </w:rPr>
        <w:t xml:space="preserve"> zwan</w:t>
      </w:r>
      <w:r w:rsidR="0072770D">
        <w:rPr>
          <w:rFonts w:eastAsia="Times New Roman" w:cs="Times New Roman"/>
          <w:bCs/>
          <w:lang w:eastAsia="pl-PL"/>
        </w:rPr>
        <w:t>ą</w:t>
      </w:r>
      <w:r w:rsidR="00BD494C" w:rsidRPr="00BD494C">
        <w:rPr>
          <w:rFonts w:eastAsia="Times New Roman" w:cs="Times New Roman"/>
          <w:bCs/>
          <w:lang w:eastAsia="pl-PL"/>
        </w:rPr>
        <w:t xml:space="preserve"> dalej</w:t>
      </w:r>
      <w:r w:rsidR="00BD494C" w:rsidRPr="00BD494C">
        <w:rPr>
          <w:rFonts w:eastAsia="Times New Roman" w:cs="Times New Roman"/>
          <w:b/>
          <w:bCs/>
          <w:lang w:eastAsia="pl-PL"/>
        </w:rPr>
        <w:t xml:space="preserve"> „Zamawiającym” </w:t>
      </w:r>
      <w:r w:rsidR="00BD494C" w:rsidRPr="00BD494C">
        <w:rPr>
          <w:rFonts w:eastAsia="Times New Roman" w:cs="Times New Roman"/>
          <w:bCs/>
          <w:lang w:eastAsia="pl-PL"/>
        </w:rPr>
        <w:t>reprezentowa</w:t>
      </w:r>
      <w:r w:rsidR="0072770D">
        <w:rPr>
          <w:rFonts w:eastAsia="Times New Roman" w:cs="Times New Roman"/>
          <w:bCs/>
          <w:lang w:eastAsia="pl-PL"/>
        </w:rPr>
        <w:t>ną</w:t>
      </w:r>
      <w:r w:rsidR="00BD494C" w:rsidRPr="00BD494C">
        <w:rPr>
          <w:rFonts w:eastAsia="Times New Roman" w:cs="Times New Roman"/>
          <w:bCs/>
          <w:lang w:eastAsia="pl-PL"/>
        </w:rPr>
        <w:t xml:space="preserve"> przez:</w:t>
      </w:r>
    </w:p>
    <w:p w14:paraId="16F07F06" w14:textId="10AAE426" w:rsidR="00515B8F" w:rsidRPr="0072770D" w:rsidRDefault="0072770D" w:rsidP="00540B08">
      <w:pPr>
        <w:suppressAutoHyphens/>
        <w:spacing w:after="0" w:line="240" w:lineRule="auto"/>
        <w:jc w:val="both"/>
        <w:rPr>
          <w:rFonts w:eastAsia="Times New Roman" w:cs="Times New Roman"/>
          <w:b/>
          <w:bCs/>
          <w:lang w:eastAsia="pl-PL"/>
        </w:rPr>
      </w:pPr>
      <w:r w:rsidRPr="0072770D">
        <w:rPr>
          <w:rFonts w:eastAsia="Times New Roman" w:cs="Times New Roman"/>
          <w:b/>
          <w:bCs/>
          <w:lang w:eastAsia="pl-PL"/>
        </w:rPr>
        <w:t>Romana Wójcika – Prezesa Zarządu</w:t>
      </w:r>
    </w:p>
    <w:p w14:paraId="2345D65C" w14:textId="77777777" w:rsidR="00515B8F" w:rsidRPr="00515B8F" w:rsidRDefault="00515B8F" w:rsidP="00540B08">
      <w:pPr>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 a </w:t>
      </w:r>
    </w:p>
    <w:p w14:paraId="493D3E58" w14:textId="2042176F" w:rsidR="00515B8F" w:rsidRPr="00515B8F" w:rsidRDefault="00515B8F" w:rsidP="00540B08">
      <w:pPr>
        <w:suppressAutoHyphens/>
        <w:spacing w:after="0" w:line="240" w:lineRule="auto"/>
        <w:jc w:val="both"/>
        <w:rPr>
          <w:rFonts w:eastAsia="Times New Roman" w:cs="Times New Roman"/>
          <w:lang w:eastAsia="pl-PL"/>
        </w:rPr>
      </w:pPr>
      <w:r w:rsidRPr="00515B8F">
        <w:rPr>
          <w:rFonts w:eastAsia="Times New Roman" w:cs="Times New Roman"/>
          <w:lang w:eastAsia="pl-PL"/>
        </w:rPr>
        <w:t>..........................................................., zwan</w:t>
      </w:r>
      <w:r w:rsidR="00954C75">
        <w:rPr>
          <w:rFonts w:eastAsia="Times New Roman" w:cs="Times New Roman"/>
          <w:lang w:eastAsia="pl-PL"/>
        </w:rPr>
        <w:t>ym</w:t>
      </w:r>
      <w:r w:rsidRPr="00515B8F">
        <w:rPr>
          <w:rFonts w:eastAsia="Times New Roman" w:cs="Times New Roman"/>
          <w:lang w:eastAsia="pl-PL"/>
        </w:rPr>
        <w:t xml:space="preserve"> dalej </w:t>
      </w:r>
      <w:r w:rsidRPr="00515B8F">
        <w:rPr>
          <w:rFonts w:eastAsia="Times New Roman" w:cs="Times New Roman"/>
          <w:b/>
          <w:bCs/>
          <w:lang w:eastAsia="pl-PL"/>
        </w:rPr>
        <w:t>„Wykonawcą”</w:t>
      </w:r>
      <w:r w:rsidRPr="00515B8F">
        <w:rPr>
          <w:rFonts w:eastAsia="Times New Roman" w:cs="Times New Roman"/>
          <w:lang w:eastAsia="pl-PL"/>
        </w:rPr>
        <w:t>, reprezentowan</w:t>
      </w:r>
      <w:r w:rsidR="0072770D">
        <w:rPr>
          <w:rFonts w:eastAsia="Times New Roman" w:cs="Times New Roman"/>
          <w:lang w:eastAsia="pl-PL"/>
        </w:rPr>
        <w:t>ym</w:t>
      </w:r>
      <w:r w:rsidRPr="00515B8F">
        <w:rPr>
          <w:rFonts w:eastAsia="Times New Roman" w:cs="Times New Roman"/>
          <w:lang w:eastAsia="pl-PL"/>
        </w:rPr>
        <w:t xml:space="preserve"> przez:      ................</w:t>
      </w:r>
    </w:p>
    <w:p w14:paraId="4D8D9547" w14:textId="77777777" w:rsidR="00515B8F" w:rsidRDefault="00515B8F" w:rsidP="00540B08">
      <w:pPr>
        <w:suppressAutoHyphens/>
        <w:spacing w:after="0" w:line="240" w:lineRule="auto"/>
        <w:jc w:val="both"/>
        <w:rPr>
          <w:rFonts w:eastAsia="Times New Roman" w:cs="Times New Roman"/>
          <w:lang w:eastAsia="pl-PL"/>
        </w:rPr>
      </w:pPr>
    </w:p>
    <w:p w14:paraId="4BA4A06E" w14:textId="77777777" w:rsidR="00954C75" w:rsidRDefault="00954C75" w:rsidP="00540B08">
      <w:pPr>
        <w:suppressAutoHyphens/>
        <w:spacing w:after="0" w:line="240" w:lineRule="auto"/>
        <w:jc w:val="both"/>
        <w:rPr>
          <w:rFonts w:eastAsia="Times New Roman" w:cs="Times New Roman"/>
          <w:lang w:eastAsia="pl-PL"/>
        </w:rPr>
      </w:pPr>
      <w:r>
        <w:rPr>
          <w:rFonts w:eastAsia="Times New Roman" w:cs="Times New Roman"/>
          <w:lang w:eastAsia="pl-PL"/>
        </w:rPr>
        <w:t>łącznie dalej zwanych „Stronami” lub z osobna „Stroną”</w:t>
      </w:r>
    </w:p>
    <w:p w14:paraId="05AB7B6C" w14:textId="77777777" w:rsidR="00954C75" w:rsidRPr="00515B8F" w:rsidRDefault="00954C75" w:rsidP="00540B08">
      <w:pPr>
        <w:suppressAutoHyphens/>
        <w:spacing w:after="0" w:line="240" w:lineRule="auto"/>
        <w:jc w:val="both"/>
        <w:rPr>
          <w:rFonts w:eastAsia="Times New Roman" w:cs="Times New Roman"/>
          <w:lang w:eastAsia="pl-PL"/>
        </w:rPr>
      </w:pPr>
    </w:p>
    <w:p w14:paraId="1EAAA173" w14:textId="38B599F9" w:rsidR="002965FE" w:rsidRPr="00383D3D" w:rsidRDefault="00515B8F" w:rsidP="00540B08">
      <w:pPr>
        <w:suppressAutoHyphens/>
        <w:spacing w:after="0" w:line="240" w:lineRule="auto"/>
        <w:jc w:val="both"/>
        <w:rPr>
          <w:rFonts w:eastAsia="Times New Roman" w:cs="Times New Roman"/>
          <w:lang w:eastAsia="pl-PL"/>
        </w:rPr>
      </w:pPr>
      <w:r w:rsidRPr="00515B8F">
        <w:rPr>
          <w:rFonts w:eastAsia="Times New Roman" w:cs="Times New Roman"/>
          <w:lang w:eastAsia="pl-PL"/>
        </w:rPr>
        <w:t>w rezultacie dokonania przez Zamawiającego wyboru oferty Wykonawcy w postępowaniu o udzielenie zamówienia publicznego</w:t>
      </w:r>
      <w:r w:rsidR="00D2635E" w:rsidRPr="00D2635E">
        <w:rPr>
          <w:rFonts w:eastAsia="Times New Roman" w:cs="Calibri"/>
          <w:lang w:eastAsia="ar-SA"/>
        </w:rPr>
        <w:t xml:space="preserve"> </w:t>
      </w:r>
      <w:r w:rsidR="00D2635E" w:rsidRPr="00D2635E">
        <w:rPr>
          <w:rFonts w:eastAsia="Times New Roman" w:cs="Times New Roman"/>
          <w:lang w:eastAsia="pl-PL"/>
        </w:rPr>
        <w:t xml:space="preserve">o wartości zamówienia </w:t>
      </w:r>
      <w:r w:rsidR="00653341">
        <w:rPr>
          <w:rFonts w:eastAsia="Times New Roman" w:cs="Times New Roman"/>
          <w:lang w:eastAsia="pl-PL"/>
        </w:rPr>
        <w:t>mniejszej</w:t>
      </w:r>
      <w:r w:rsidR="00D2635E" w:rsidRPr="00D2635E">
        <w:rPr>
          <w:rFonts w:eastAsia="Times New Roman" w:cs="Times New Roman"/>
          <w:lang w:eastAsia="pl-PL"/>
        </w:rPr>
        <w:t xml:space="preserve"> niż kwota określona w przepisach wydanych na podstawie art. 11 ust. 8 ustawy </w:t>
      </w:r>
      <w:proofErr w:type="spellStart"/>
      <w:r w:rsidR="00D2635E" w:rsidRPr="00D2635E">
        <w:rPr>
          <w:rFonts w:eastAsia="Times New Roman" w:cs="Times New Roman"/>
          <w:lang w:eastAsia="pl-PL"/>
        </w:rPr>
        <w:t>Pzp</w:t>
      </w:r>
      <w:proofErr w:type="spellEnd"/>
      <w:r w:rsidRPr="00515B8F">
        <w:rPr>
          <w:rFonts w:eastAsia="Times New Roman" w:cs="Times New Roman"/>
          <w:lang w:eastAsia="pl-PL"/>
        </w:rPr>
        <w:t xml:space="preserve">, przeprowadzonym w trybie przetargu nieograniczonego </w:t>
      </w:r>
      <w:r w:rsidR="0053426A" w:rsidRPr="00AB3E42">
        <w:rPr>
          <w:rFonts w:eastAsia="Times New Roman"/>
          <w:lang w:eastAsia="ar-SA"/>
        </w:rPr>
        <w:t>zgodnie z ustawą  z dnia 29 stycznia 2004 r. Prawo zamówień publicznych (t</w:t>
      </w:r>
      <w:r w:rsidR="00D2635E">
        <w:rPr>
          <w:rFonts w:eastAsia="Times New Roman"/>
          <w:lang w:eastAsia="ar-SA"/>
        </w:rPr>
        <w:t>.</w:t>
      </w:r>
      <w:r w:rsidR="0053426A" w:rsidRPr="00AB3E42">
        <w:rPr>
          <w:rFonts w:eastAsia="Times New Roman"/>
          <w:lang w:eastAsia="ar-SA"/>
        </w:rPr>
        <w:t xml:space="preserve"> j</w:t>
      </w:r>
      <w:r w:rsidR="00D2635E">
        <w:rPr>
          <w:rFonts w:eastAsia="Times New Roman"/>
          <w:lang w:eastAsia="ar-SA"/>
        </w:rPr>
        <w:t>.</w:t>
      </w:r>
      <w:r w:rsidR="0053426A" w:rsidRPr="00AB3E42">
        <w:rPr>
          <w:rFonts w:eastAsia="Times New Roman"/>
          <w:lang w:eastAsia="ar-SA"/>
        </w:rPr>
        <w:t>: Dz. U. z 201</w:t>
      </w:r>
      <w:r w:rsidR="00D2635E">
        <w:rPr>
          <w:rFonts w:eastAsia="Times New Roman"/>
          <w:lang w:eastAsia="ar-SA"/>
        </w:rPr>
        <w:t>9</w:t>
      </w:r>
      <w:r w:rsidR="0053426A" w:rsidRPr="00AB3E42">
        <w:rPr>
          <w:rFonts w:eastAsia="Times New Roman"/>
          <w:lang w:eastAsia="ar-SA"/>
        </w:rPr>
        <w:t xml:space="preserve"> r., poz. 1</w:t>
      </w:r>
      <w:r w:rsidR="00D2635E">
        <w:rPr>
          <w:rFonts w:eastAsia="Times New Roman"/>
          <w:lang w:eastAsia="ar-SA"/>
        </w:rPr>
        <w:t>843</w:t>
      </w:r>
      <w:r w:rsidR="0053426A" w:rsidRPr="00AB3E42">
        <w:rPr>
          <w:rFonts w:eastAsia="Times New Roman"/>
          <w:lang w:eastAsia="ar-SA"/>
        </w:rPr>
        <w:t xml:space="preserve">), zwanej w dalszej treści umowy „ustawą </w:t>
      </w:r>
      <w:proofErr w:type="spellStart"/>
      <w:r w:rsidR="0053426A" w:rsidRPr="00AB3E42">
        <w:rPr>
          <w:rFonts w:eastAsia="Times New Roman"/>
          <w:lang w:eastAsia="ar-SA"/>
        </w:rPr>
        <w:t>Pzp</w:t>
      </w:r>
      <w:proofErr w:type="spellEnd"/>
      <w:r w:rsidR="0053426A" w:rsidRPr="00AB3E42">
        <w:rPr>
          <w:rFonts w:eastAsia="Times New Roman"/>
          <w:lang w:eastAsia="ar-SA"/>
        </w:rPr>
        <w:t>”</w:t>
      </w:r>
      <w:r w:rsidR="00D360C8">
        <w:rPr>
          <w:rFonts w:eastAsia="Times New Roman" w:cs="Times New Roman"/>
          <w:lang w:eastAsia="pl-PL"/>
        </w:rPr>
        <w:t xml:space="preserve"> na </w:t>
      </w:r>
      <w:r w:rsidR="00D360C8">
        <w:t xml:space="preserve">wykonanie </w:t>
      </w:r>
      <w:r w:rsidR="00A332CC" w:rsidRPr="00A332CC">
        <w:t xml:space="preserve">w ramach </w:t>
      </w:r>
      <w:bookmarkStart w:id="2" w:name="_Hlk34304154"/>
      <w:r w:rsidR="0072770D" w:rsidRPr="0072770D">
        <w:rPr>
          <w:b/>
          <w:bCs/>
        </w:rPr>
        <w:t>Działania 1.6 Promowanie wykorzystywania wysokosprawnej kogeneracji ciepła i energii elektrycznej w oparciu o zapotrzebowanie na ciepło użytkowe, Poddziałanie 1.6.1. Źródła wysokosprawnej kogeneracji, oś priorytetowa I Zmniejszenie emisyjności gospodarki Programu Operacyjnego Infrastruktura i Środowisko 2014 – 2020</w:t>
      </w:r>
      <w:bookmarkEnd w:id="2"/>
      <w:r w:rsidR="00A332CC" w:rsidRPr="00A332CC">
        <w:rPr>
          <w:b/>
          <w:bCs/>
        </w:rPr>
        <w:t xml:space="preserve"> </w:t>
      </w:r>
      <w:r w:rsidR="00D360C8" w:rsidRPr="00CE1BA2">
        <w:rPr>
          <w:rFonts w:ascii="Calibri" w:eastAsia="Calibri" w:hAnsi="Calibri" w:cs="Calibri"/>
          <w:bCs/>
          <w:color w:val="00000A"/>
        </w:rPr>
        <w:t>robót budowlanych</w:t>
      </w:r>
      <w:r w:rsidR="00D360C8">
        <w:rPr>
          <w:rFonts w:ascii="Calibri" w:eastAsia="Calibri" w:hAnsi="Calibri" w:cs="Calibri"/>
          <w:bCs/>
          <w:color w:val="00000A"/>
        </w:rPr>
        <w:t xml:space="preserve"> pn.</w:t>
      </w:r>
      <w:r w:rsidR="00D360C8">
        <w:t xml:space="preserve"> </w:t>
      </w:r>
      <w:r w:rsidR="001702AF" w:rsidRPr="00A332CC">
        <w:rPr>
          <w:b/>
          <w:bCs/>
        </w:rPr>
        <w:t>„</w:t>
      </w:r>
      <w:r w:rsidR="0072770D" w:rsidRPr="0072770D">
        <w:rPr>
          <w:b/>
          <w:bCs/>
        </w:rPr>
        <w:t>Budowa układu wysokosprawnej kogeneracji dla kompleksu sportowo – rekreacyjnego w Redzikowie</w:t>
      </w:r>
      <w:r w:rsidR="00D360C8" w:rsidRPr="00404F13">
        <w:t>”</w:t>
      </w:r>
      <w:r w:rsidRPr="00404F13">
        <w:rPr>
          <w:rFonts w:eastAsia="Times New Roman" w:cs="Times New Roman"/>
          <w:lang w:eastAsia="pl-PL"/>
        </w:rPr>
        <w:t>,</w:t>
      </w:r>
      <w:r w:rsidRPr="00515B8F">
        <w:rPr>
          <w:rFonts w:eastAsia="Times New Roman" w:cs="Times New Roman"/>
          <w:lang w:eastAsia="pl-PL"/>
        </w:rPr>
        <w:t xml:space="preserve"> opublikowanego w </w:t>
      </w:r>
      <w:r w:rsidR="006B7880">
        <w:rPr>
          <w:rFonts w:eastAsia="Times New Roman" w:cs="Times New Roman"/>
          <w:lang w:eastAsia="pl-PL"/>
        </w:rPr>
        <w:t xml:space="preserve">Dzienniku Urzędowym Unii Europejskiej </w:t>
      </w:r>
      <w:r w:rsidR="005B4E33">
        <w:rPr>
          <w:rFonts w:eastAsia="Times New Roman" w:cs="Times New Roman"/>
          <w:lang w:eastAsia="pl-PL"/>
        </w:rPr>
        <w:t xml:space="preserve">Nr </w:t>
      </w:r>
      <w:r w:rsidRPr="00515B8F">
        <w:rPr>
          <w:rFonts w:eastAsia="Times New Roman" w:cs="Times New Roman"/>
          <w:lang w:eastAsia="pl-PL"/>
        </w:rPr>
        <w:t>........................................., siedzibie Zamawiającego oraz na stronie internetowej w dniu ........</w:t>
      </w:r>
      <w:r w:rsidR="006B7880">
        <w:rPr>
          <w:rFonts w:eastAsia="Times New Roman" w:cs="Times New Roman"/>
          <w:lang w:eastAsia="pl-PL"/>
        </w:rPr>
        <w:t>..............</w:t>
      </w:r>
    </w:p>
    <w:p w14:paraId="130069A2" w14:textId="77777777" w:rsidR="004A7141" w:rsidRPr="00515B8F" w:rsidRDefault="004A7141" w:rsidP="00540B08">
      <w:pPr>
        <w:tabs>
          <w:tab w:val="left" w:pos="92"/>
          <w:tab w:val="left" w:pos="452"/>
          <w:tab w:val="left" w:pos="812"/>
        </w:tabs>
        <w:suppressAutoHyphens/>
        <w:spacing w:after="0" w:line="240" w:lineRule="auto"/>
        <w:rPr>
          <w:rFonts w:eastAsia="Times New Roman" w:cs="Times New Roman"/>
          <w:b/>
          <w:lang w:eastAsia="pl-PL"/>
        </w:rPr>
      </w:pPr>
    </w:p>
    <w:p w14:paraId="11E12FD1" w14:textId="77777777" w:rsidR="00C55399" w:rsidRDefault="00C55399" w:rsidP="00540B08">
      <w:pPr>
        <w:tabs>
          <w:tab w:val="left" w:pos="92"/>
          <w:tab w:val="left" w:pos="452"/>
          <w:tab w:val="left" w:pos="812"/>
        </w:tabs>
        <w:suppressAutoHyphens/>
        <w:spacing w:after="0" w:line="240" w:lineRule="auto"/>
        <w:jc w:val="center"/>
        <w:rPr>
          <w:rFonts w:eastAsia="Times New Roman" w:cs="Times New Roman"/>
          <w:b/>
          <w:lang w:eastAsia="pl-PL"/>
        </w:rPr>
      </w:pPr>
    </w:p>
    <w:p w14:paraId="06F40EBD" w14:textId="77777777" w:rsidR="00C55399" w:rsidRPr="00C55399" w:rsidRDefault="00C55399" w:rsidP="00C55399">
      <w:pPr>
        <w:tabs>
          <w:tab w:val="left" w:pos="92"/>
          <w:tab w:val="left" w:pos="452"/>
          <w:tab w:val="left" w:pos="812"/>
        </w:tabs>
        <w:suppressAutoHyphens/>
        <w:spacing w:after="0" w:line="240" w:lineRule="auto"/>
        <w:jc w:val="center"/>
        <w:rPr>
          <w:rFonts w:eastAsia="Times New Roman" w:cs="Times New Roman"/>
          <w:b/>
          <w:lang w:eastAsia="pl-PL"/>
        </w:rPr>
      </w:pPr>
      <w:r w:rsidRPr="00C55399">
        <w:rPr>
          <w:rFonts w:eastAsia="Times New Roman" w:cs="Times New Roman"/>
          <w:b/>
          <w:lang w:eastAsia="pl-PL"/>
        </w:rPr>
        <w:t xml:space="preserve">§ </w:t>
      </w:r>
      <w:r>
        <w:rPr>
          <w:rFonts w:eastAsia="Times New Roman" w:cs="Times New Roman"/>
          <w:b/>
          <w:lang w:eastAsia="pl-PL"/>
        </w:rPr>
        <w:t>1</w:t>
      </w:r>
      <w:r w:rsidRPr="00C55399">
        <w:rPr>
          <w:rFonts w:eastAsia="Times New Roman" w:cs="Times New Roman"/>
          <w:b/>
          <w:lang w:eastAsia="pl-PL"/>
        </w:rPr>
        <w:t>.</w:t>
      </w:r>
    </w:p>
    <w:p w14:paraId="5BE629C5" w14:textId="77777777" w:rsidR="00C55399" w:rsidRPr="00C55399" w:rsidRDefault="00A819C3" w:rsidP="00C55399">
      <w:pPr>
        <w:tabs>
          <w:tab w:val="left" w:pos="92"/>
          <w:tab w:val="left" w:pos="452"/>
          <w:tab w:val="left" w:pos="812"/>
        </w:tabs>
        <w:suppressAutoHyphens/>
        <w:spacing w:after="0" w:line="240" w:lineRule="auto"/>
        <w:jc w:val="center"/>
        <w:rPr>
          <w:rFonts w:eastAsia="Times New Roman" w:cs="Times New Roman"/>
          <w:b/>
          <w:lang w:eastAsia="pl-PL"/>
        </w:rPr>
      </w:pPr>
      <w:r>
        <w:rPr>
          <w:rFonts w:eastAsia="Times New Roman" w:cs="Times New Roman"/>
          <w:b/>
          <w:lang w:eastAsia="pl-PL"/>
        </w:rPr>
        <w:t>Postanowienia ogólne</w:t>
      </w:r>
    </w:p>
    <w:p w14:paraId="27DD64DA" w14:textId="46E26D12" w:rsidR="00C55399" w:rsidRDefault="00A819C3" w:rsidP="00DA565F">
      <w:pPr>
        <w:pStyle w:val="Akapitzlist"/>
        <w:numPr>
          <w:ilvl w:val="0"/>
          <w:numId w:val="24"/>
        </w:numPr>
        <w:tabs>
          <w:tab w:val="left" w:pos="92"/>
          <w:tab w:val="left" w:pos="452"/>
          <w:tab w:val="left" w:pos="812"/>
        </w:tabs>
        <w:suppressAutoHyphens/>
        <w:spacing w:after="0" w:line="240" w:lineRule="auto"/>
        <w:jc w:val="both"/>
        <w:rPr>
          <w:rFonts w:eastAsia="Times New Roman" w:cs="Times New Roman"/>
          <w:lang w:eastAsia="pl-PL"/>
        </w:rPr>
      </w:pPr>
      <w:r w:rsidRPr="00A819C3">
        <w:rPr>
          <w:rFonts w:eastAsia="Times New Roman" w:cs="Times New Roman"/>
          <w:lang w:eastAsia="pl-PL"/>
        </w:rPr>
        <w:t xml:space="preserve">Przedmiotem Umowy jest </w:t>
      </w:r>
      <w:r w:rsidR="002D2C69" w:rsidRPr="002D2C69">
        <w:rPr>
          <w:rFonts w:eastAsia="Times New Roman" w:cs="Times New Roman"/>
          <w:b/>
          <w:lang w:eastAsia="pl-PL"/>
        </w:rPr>
        <w:t>b</w:t>
      </w:r>
      <w:r w:rsidR="00680DBB" w:rsidRPr="00680DBB">
        <w:rPr>
          <w:b/>
          <w:bCs/>
        </w:rPr>
        <w:t>udowa układu wysokosprawnej kogeneracji dla kompleksu sportowo – rekreacyjnego w Redzikowie</w:t>
      </w:r>
      <w:r w:rsidR="00CE3320">
        <w:rPr>
          <w:b/>
          <w:bCs/>
        </w:rPr>
        <w:t>.</w:t>
      </w:r>
    </w:p>
    <w:p w14:paraId="7372C374" w14:textId="77777777" w:rsidR="00A819C3" w:rsidRDefault="00A819C3" w:rsidP="00DA565F">
      <w:pPr>
        <w:pStyle w:val="Akapitzlist"/>
        <w:numPr>
          <w:ilvl w:val="0"/>
          <w:numId w:val="24"/>
        </w:numPr>
        <w:tabs>
          <w:tab w:val="left" w:pos="92"/>
          <w:tab w:val="left" w:pos="452"/>
          <w:tab w:val="left" w:pos="812"/>
        </w:tabs>
        <w:suppressAutoHyphens/>
        <w:spacing w:after="0" w:line="240" w:lineRule="auto"/>
        <w:jc w:val="both"/>
        <w:rPr>
          <w:rFonts w:eastAsia="Times New Roman" w:cs="Times New Roman"/>
          <w:lang w:eastAsia="pl-PL"/>
        </w:rPr>
      </w:pPr>
      <w:r>
        <w:rPr>
          <w:rFonts w:eastAsia="Times New Roman" w:cs="Times New Roman"/>
          <w:lang w:eastAsia="pl-PL"/>
        </w:rPr>
        <w:t>Wykonawca oświadcza, że:</w:t>
      </w:r>
    </w:p>
    <w:p w14:paraId="2C04C8F9" w14:textId="144C9D50" w:rsidR="004F0E75" w:rsidRDefault="004F0E75" w:rsidP="00DA565F">
      <w:pPr>
        <w:pStyle w:val="Akapitzlist"/>
        <w:numPr>
          <w:ilvl w:val="1"/>
          <w:numId w:val="24"/>
        </w:numPr>
        <w:tabs>
          <w:tab w:val="left" w:pos="92"/>
          <w:tab w:val="left" w:pos="452"/>
          <w:tab w:val="left" w:pos="812"/>
        </w:tabs>
        <w:suppressAutoHyphens/>
        <w:spacing w:after="0" w:line="240" w:lineRule="auto"/>
        <w:jc w:val="both"/>
        <w:rPr>
          <w:rFonts w:eastAsia="Times New Roman" w:cs="Times New Roman"/>
          <w:lang w:eastAsia="pl-PL"/>
        </w:rPr>
      </w:pPr>
      <w:r w:rsidRPr="004F0E75">
        <w:rPr>
          <w:rFonts w:eastAsia="Times New Roman" w:cs="Times New Roman"/>
          <w:lang w:eastAsia="pl-PL"/>
        </w:rPr>
        <w:t>zapoznał się z należytą starannością ze SIWZ i załącznikam</w:t>
      </w:r>
      <w:r>
        <w:rPr>
          <w:rFonts w:eastAsia="Times New Roman" w:cs="Times New Roman"/>
          <w:lang w:eastAsia="pl-PL"/>
        </w:rPr>
        <w:t>i,</w:t>
      </w:r>
    </w:p>
    <w:p w14:paraId="14C12531" w14:textId="57B3E92A" w:rsidR="00A819C3" w:rsidRDefault="00A819C3" w:rsidP="00DA565F">
      <w:pPr>
        <w:pStyle w:val="Akapitzlist"/>
        <w:numPr>
          <w:ilvl w:val="1"/>
          <w:numId w:val="24"/>
        </w:numPr>
        <w:tabs>
          <w:tab w:val="left" w:pos="92"/>
          <w:tab w:val="left" w:pos="452"/>
          <w:tab w:val="left" w:pos="812"/>
        </w:tabs>
        <w:suppressAutoHyphens/>
        <w:spacing w:after="0" w:line="240" w:lineRule="auto"/>
        <w:jc w:val="both"/>
        <w:rPr>
          <w:rFonts w:eastAsia="Times New Roman" w:cs="Times New Roman"/>
          <w:lang w:eastAsia="pl-PL"/>
        </w:rPr>
      </w:pPr>
      <w:r>
        <w:rPr>
          <w:rFonts w:eastAsia="Times New Roman" w:cs="Times New Roman"/>
          <w:lang w:eastAsia="pl-PL"/>
        </w:rPr>
        <w:t>zapoznał się z należytą starannością z warunkami umówionych robót budowlanych,</w:t>
      </w:r>
    </w:p>
    <w:p w14:paraId="50BC7994" w14:textId="77777777" w:rsidR="00A819C3" w:rsidRDefault="00A819C3" w:rsidP="00DA565F">
      <w:pPr>
        <w:pStyle w:val="Akapitzlist"/>
        <w:numPr>
          <w:ilvl w:val="1"/>
          <w:numId w:val="24"/>
        </w:numPr>
        <w:tabs>
          <w:tab w:val="left" w:pos="92"/>
          <w:tab w:val="left" w:pos="452"/>
          <w:tab w:val="left" w:pos="812"/>
        </w:tabs>
        <w:suppressAutoHyphens/>
        <w:spacing w:after="0" w:line="240" w:lineRule="auto"/>
        <w:jc w:val="both"/>
        <w:rPr>
          <w:rFonts w:eastAsia="Times New Roman" w:cs="Times New Roman"/>
          <w:lang w:eastAsia="pl-PL"/>
        </w:rPr>
      </w:pPr>
      <w:r>
        <w:rPr>
          <w:rFonts w:eastAsia="Times New Roman" w:cs="Times New Roman"/>
          <w:lang w:eastAsia="pl-PL"/>
        </w:rPr>
        <w:t>zapoznał się z otrzymaną dokumentacją projektową i Specyfikacją Techniczną Wykonania i Odbioru Robót i nie zgłasza w tej sprawie żadnych uwag</w:t>
      </w:r>
      <w:r w:rsidR="007E0465">
        <w:rPr>
          <w:rFonts w:eastAsia="Times New Roman" w:cs="Times New Roman"/>
          <w:lang w:eastAsia="pl-PL"/>
        </w:rPr>
        <w:t>,</w:t>
      </w:r>
    </w:p>
    <w:p w14:paraId="6991061E" w14:textId="77777777" w:rsidR="007E0465" w:rsidRPr="003E5EA9" w:rsidRDefault="006E7C8B" w:rsidP="00DA565F">
      <w:pPr>
        <w:pStyle w:val="Akapitzlist"/>
        <w:numPr>
          <w:ilvl w:val="1"/>
          <w:numId w:val="24"/>
        </w:numPr>
        <w:tabs>
          <w:tab w:val="left" w:pos="92"/>
          <w:tab w:val="left" w:pos="452"/>
          <w:tab w:val="left" w:pos="812"/>
        </w:tabs>
        <w:suppressAutoHyphens/>
        <w:spacing w:after="0" w:line="240" w:lineRule="auto"/>
        <w:jc w:val="both"/>
        <w:rPr>
          <w:rFonts w:eastAsia="Times New Roman" w:cs="Times New Roman"/>
          <w:lang w:eastAsia="pl-PL"/>
        </w:rPr>
      </w:pPr>
      <w:r w:rsidRPr="006E7C8B">
        <w:rPr>
          <w:rFonts w:eastAsia="Times New Roman" w:cs="Times New Roman"/>
          <w:lang w:eastAsia="pl-PL"/>
        </w:rPr>
        <w:t>uzyskał wszystkie informacje konieczne do przygotowania oferty oraz zawarcia umowy i ponosi pełną odpowiedzialność za skutki braku lub mylnego rozpoznania warunków realizacji zamówienia w zakresie możliwym do przewidzenia na etapie oferowania, na podstawie SIWZ, dokumentacji projektowej stanowiącej załącznik do SIWZ</w:t>
      </w:r>
      <w:r w:rsidR="003E5EA9">
        <w:rPr>
          <w:rFonts w:eastAsia="Times New Roman" w:cs="Times New Roman"/>
          <w:lang w:eastAsia="pl-PL"/>
        </w:rPr>
        <w:t>.</w:t>
      </w:r>
    </w:p>
    <w:p w14:paraId="7BA4A78D" w14:textId="2C96B0B6" w:rsidR="00A819C3" w:rsidRDefault="00A819C3" w:rsidP="00DA565F">
      <w:pPr>
        <w:pStyle w:val="Akapitzlist"/>
        <w:numPr>
          <w:ilvl w:val="0"/>
          <w:numId w:val="24"/>
        </w:numPr>
        <w:tabs>
          <w:tab w:val="left" w:pos="92"/>
          <w:tab w:val="left" w:pos="452"/>
          <w:tab w:val="left" w:pos="812"/>
        </w:tabs>
        <w:suppressAutoHyphens/>
        <w:spacing w:after="0" w:line="240" w:lineRule="auto"/>
        <w:jc w:val="both"/>
        <w:rPr>
          <w:rFonts w:eastAsia="Times New Roman" w:cs="Times New Roman"/>
          <w:lang w:eastAsia="pl-PL"/>
        </w:rPr>
      </w:pPr>
      <w:r>
        <w:rPr>
          <w:rFonts w:eastAsia="Times New Roman" w:cs="Times New Roman"/>
          <w:lang w:eastAsia="pl-PL"/>
        </w:rPr>
        <w:t>Wykonawca potwierdza, że oświadczenia i dokumenty złożone na potwierdzenie braku podstaw wykluczenia z postępowania o udzielenie niniejszego zamówienia są aktualne na dzień zawarcia Umowy.</w:t>
      </w:r>
    </w:p>
    <w:p w14:paraId="7B3E8573" w14:textId="77777777" w:rsidR="0086560A" w:rsidRPr="0086560A" w:rsidRDefault="0086560A" w:rsidP="00DA565F">
      <w:pPr>
        <w:pStyle w:val="Akapitzlist"/>
        <w:numPr>
          <w:ilvl w:val="0"/>
          <w:numId w:val="24"/>
        </w:numPr>
        <w:tabs>
          <w:tab w:val="left" w:pos="92"/>
          <w:tab w:val="left" w:pos="452"/>
          <w:tab w:val="left" w:pos="812"/>
        </w:tabs>
        <w:suppressAutoHyphens/>
        <w:rPr>
          <w:rFonts w:eastAsia="Times New Roman" w:cs="Times New Roman"/>
          <w:lang w:eastAsia="pl-PL"/>
        </w:rPr>
      </w:pPr>
      <w:r w:rsidRPr="0086560A">
        <w:rPr>
          <w:rFonts w:eastAsia="Times New Roman" w:cs="Times New Roman"/>
          <w:lang w:eastAsia="pl-PL"/>
        </w:rPr>
        <w:t>W ramach umowy Wykonawca dostarczy Zamawiającemu niżej wyszczególnione narzędzia:</w:t>
      </w:r>
    </w:p>
    <w:p w14:paraId="289284C7" w14:textId="3F891D78" w:rsidR="0086560A" w:rsidRPr="0086560A" w:rsidRDefault="0086560A" w:rsidP="00DA565F">
      <w:pPr>
        <w:pStyle w:val="Akapitzlist"/>
        <w:numPr>
          <w:ilvl w:val="1"/>
          <w:numId w:val="24"/>
        </w:numPr>
        <w:tabs>
          <w:tab w:val="left" w:pos="92"/>
          <w:tab w:val="left" w:pos="452"/>
          <w:tab w:val="left" w:pos="812"/>
        </w:tabs>
        <w:suppressAutoHyphens/>
        <w:rPr>
          <w:rFonts w:eastAsia="Times New Roman" w:cs="Times New Roman"/>
          <w:bCs/>
          <w:lang w:val="x-none" w:eastAsia="pl-PL"/>
        </w:rPr>
      </w:pPr>
      <w:r w:rsidRPr="0086560A">
        <w:rPr>
          <w:rFonts w:eastAsia="Times New Roman" w:cs="Times New Roman"/>
          <w:bCs/>
          <w:lang w:val="x-none" w:eastAsia="pl-PL"/>
        </w:rPr>
        <w:t xml:space="preserve">sprzęt BHP i </w:t>
      </w:r>
      <w:r w:rsidR="004F0E75">
        <w:rPr>
          <w:rFonts w:eastAsia="Times New Roman" w:cs="Times New Roman"/>
          <w:bCs/>
          <w:lang w:eastAsia="pl-PL"/>
        </w:rPr>
        <w:t>p</w:t>
      </w:r>
      <w:proofErr w:type="spellStart"/>
      <w:r w:rsidRPr="0086560A">
        <w:rPr>
          <w:rFonts w:eastAsia="Times New Roman" w:cs="Times New Roman"/>
          <w:bCs/>
          <w:lang w:val="x-none" w:eastAsia="pl-PL"/>
        </w:rPr>
        <w:t>poż</w:t>
      </w:r>
      <w:proofErr w:type="spellEnd"/>
      <w:r w:rsidRPr="0086560A">
        <w:rPr>
          <w:rFonts w:eastAsia="Times New Roman" w:cs="Times New Roman"/>
          <w:bCs/>
          <w:lang w:val="x-none" w:eastAsia="pl-PL"/>
        </w:rPr>
        <w:t xml:space="preserve">. niezbędny do prawidłowego prowadzenia eksploatacji </w:t>
      </w:r>
      <w:r w:rsidRPr="0086560A">
        <w:rPr>
          <w:rFonts w:eastAsia="Times New Roman" w:cs="Times New Roman"/>
          <w:bCs/>
          <w:lang w:eastAsia="pl-PL"/>
        </w:rPr>
        <w:t>Urządzenia</w:t>
      </w:r>
      <w:r w:rsidRPr="0086560A">
        <w:rPr>
          <w:rFonts w:eastAsia="Times New Roman" w:cs="Times New Roman"/>
          <w:bCs/>
          <w:lang w:val="x-none" w:eastAsia="pl-PL"/>
        </w:rPr>
        <w:t>,</w:t>
      </w:r>
    </w:p>
    <w:p w14:paraId="2C05FC2D" w14:textId="293FC2DB" w:rsidR="0086560A" w:rsidRDefault="0086560A" w:rsidP="00DA565F">
      <w:pPr>
        <w:pStyle w:val="Akapitzlist"/>
        <w:numPr>
          <w:ilvl w:val="1"/>
          <w:numId w:val="24"/>
        </w:numPr>
        <w:tabs>
          <w:tab w:val="left" w:pos="92"/>
          <w:tab w:val="left" w:pos="452"/>
          <w:tab w:val="left" w:pos="812"/>
        </w:tabs>
        <w:suppressAutoHyphens/>
        <w:spacing w:after="0" w:line="240" w:lineRule="auto"/>
        <w:jc w:val="both"/>
        <w:rPr>
          <w:rFonts w:eastAsia="Times New Roman" w:cs="Times New Roman"/>
          <w:lang w:eastAsia="pl-PL"/>
        </w:rPr>
      </w:pPr>
      <w:r w:rsidRPr="0086560A">
        <w:rPr>
          <w:rFonts w:eastAsia="Times New Roman" w:cs="Times New Roman"/>
          <w:bCs/>
          <w:lang w:eastAsia="pl-PL"/>
        </w:rPr>
        <w:lastRenderedPageBreak/>
        <w:t>zestaw narzędzi niezbędnych do przeprowadzania czynności serwisowych przez pracowników Zamawiającego oraz inne narzędzia przewidziane w DTR</w:t>
      </w:r>
      <w:r>
        <w:rPr>
          <w:rFonts w:eastAsia="Times New Roman" w:cs="Times New Roman"/>
          <w:bCs/>
          <w:lang w:eastAsia="pl-PL"/>
        </w:rPr>
        <w:t>.</w:t>
      </w:r>
    </w:p>
    <w:p w14:paraId="76BCD9AF" w14:textId="77777777" w:rsidR="00A819C3" w:rsidRDefault="00A819C3" w:rsidP="00DA565F">
      <w:pPr>
        <w:pStyle w:val="Akapitzlist"/>
        <w:numPr>
          <w:ilvl w:val="0"/>
          <w:numId w:val="24"/>
        </w:numPr>
        <w:tabs>
          <w:tab w:val="left" w:pos="92"/>
          <w:tab w:val="left" w:pos="452"/>
          <w:tab w:val="left" w:pos="812"/>
        </w:tabs>
        <w:suppressAutoHyphens/>
        <w:spacing w:after="0" w:line="240" w:lineRule="auto"/>
        <w:jc w:val="both"/>
        <w:rPr>
          <w:rFonts w:eastAsia="Times New Roman" w:cs="Times New Roman"/>
          <w:lang w:eastAsia="pl-PL"/>
        </w:rPr>
      </w:pPr>
      <w:r>
        <w:rPr>
          <w:rFonts w:eastAsia="Times New Roman" w:cs="Times New Roman"/>
          <w:lang w:eastAsia="pl-PL"/>
        </w:rPr>
        <w:t>Integralną częścią Umowy są:</w:t>
      </w:r>
    </w:p>
    <w:p w14:paraId="45F80C61" w14:textId="20F04A8D" w:rsidR="00A819C3" w:rsidRDefault="00A819C3" w:rsidP="00DA565F">
      <w:pPr>
        <w:pStyle w:val="Akapitzlist"/>
        <w:numPr>
          <w:ilvl w:val="1"/>
          <w:numId w:val="24"/>
        </w:numPr>
        <w:tabs>
          <w:tab w:val="left" w:pos="92"/>
          <w:tab w:val="left" w:pos="452"/>
          <w:tab w:val="left" w:pos="812"/>
        </w:tabs>
        <w:suppressAutoHyphens/>
        <w:spacing w:after="0" w:line="240" w:lineRule="auto"/>
        <w:jc w:val="both"/>
        <w:rPr>
          <w:rFonts w:eastAsia="Times New Roman" w:cs="Times New Roman"/>
          <w:lang w:eastAsia="pl-PL"/>
        </w:rPr>
      </w:pPr>
      <w:r>
        <w:rPr>
          <w:rFonts w:eastAsia="Times New Roman" w:cs="Times New Roman"/>
          <w:lang w:eastAsia="pl-PL"/>
        </w:rPr>
        <w:t>Dokumentacja projektowa,</w:t>
      </w:r>
    </w:p>
    <w:p w14:paraId="57FFBE2D" w14:textId="3B715028" w:rsidR="00C55399" w:rsidRPr="00DD3F1E" w:rsidRDefault="00A819C3" w:rsidP="00DA565F">
      <w:pPr>
        <w:pStyle w:val="Akapitzlist"/>
        <w:numPr>
          <w:ilvl w:val="1"/>
          <w:numId w:val="24"/>
        </w:numPr>
        <w:tabs>
          <w:tab w:val="left" w:pos="92"/>
          <w:tab w:val="left" w:pos="452"/>
          <w:tab w:val="left" w:pos="812"/>
        </w:tabs>
        <w:suppressAutoHyphens/>
        <w:spacing w:after="0" w:line="240" w:lineRule="auto"/>
        <w:jc w:val="both"/>
        <w:rPr>
          <w:rFonts w:eastAsia="Times New Roman" w:cs="Times New Roman"/>
          <w:lang w:eastAsia="pl-PL"/>
        </w:rPr>
      </w:pPr>
      <w:r>
        <w:rPr>
          <w:rFonts w:eastAsia="Times New Roman" w:cs="Times New Roman"/>
          <w:lang w:eastAsia="pl-PL"/>
        </w:rPr>
        <w:t>Oferta Wykonawcy.</w:t>
      </w:r>
    </w:p>
    <w:p w14:paraId="092FB57E" w14:textId="77777777" w:rsidR="00566BCB" w:rsidRDefault="00566BCB" w:rsidP="00540B08">
      <w:pPr>
        <w:tabs>
          <w:tab w:val="left" w:pos="92"/>
          <w:tab w:val="left" w:pos="452"/>
          <w:tab w:val="left" w:pos="812"/>
        </w:tabs>
        <w:suppressAutoHyphens/>
        <w:spacing w:after="0" w:line="240" w:lineRule="auto"/>
        <w:jc w:val="center"/>
        <w:rPr>
          <w:rFonts w:eastAsia="Times New Roman" w:cs="Times New Roman"/>
          <w:b/>
          <w:lang w:eastAsia="pl-PL"/>
        </w:rPr>
      </w:pPr>
      <w:bookmarkStart w:id="3" w:name="_Hlk9246585"/>
    </w:p>
    <w:p w14:paraId="065260E5" w14:textId="77777777" w:rsidR="00515B8F" w:rsidRPr="003E5EA9" w:rsidRDefault="00515B8F" w:rsidP="00540B08">
      <w:pPr>
        <w:tabs>
          <w:tab w:val="left" w:pos="92"/>
          <w:tab w:val="left" w:pos="452"/>
          <w:tab w:val="left" w:pos="812"/>
        </w:tabs>
        <w:suppressAutoHyphens/>
        <w:spacing w:after="0" w:line="240" w:lineRule="auto"/>
        <w:jc w:val="center"/>
        <w:rPr>
          <w:rFonts w:eastAsia="Times New Roman" w:cs="Times New Roman"/>
          <w:b/>
          <w:lang w:eastAsia="pl-PL"/>
        </w:rPr>
      </w:pPr>
      <w:r w:rsidRPr="003E5EA9">
        <w:rPr>
          <w:rFonts w:eastAsia="Times New Roman" w:cs="Times New Roman"/>
          <w:b/>
          <w:lang w:eastAsia="pl-PL"/>
        </w:rPr>
        <w:t xml:space="preserve">§ </w:t>
      </w:r>
      <w:r w:rsidR="00C55399" w:rsidRPr="003E5EA9">
        <w:rPr>
          <w:rFonts w:eastAsia="Times New Roman" w:cs="Times New Roman"/>
          <w:b/>
          <w:lang w:eastAsia="pl-PL"/>
        </w:rPr>
        <w:t>2</w:t>
      </w:r>
      <w:r w:rsidRPr="003E5EA9">
        <w:rPr>
          <w:rFonts w:eastAsia="Times New Roman" w:cs="Times New Roman"/>
          <w:b/>
          <w:lang w:eastAsia="pl-PL"/>
        </w:rPr>
        <w:t>.</w:t>
      </w:r>
    </w:p>
    <w:p w14:paraId="215BD48F" w14:textId="77777777" w:rsidR="00341F47" w:rsidRPr="00BA3603" w:rsidRDefault="00515B8F" w:rsidP="00540B08">
      <w:pPr>
        <w:tabs>
          <w:tab w:val="left" w:pos="92"/>
          <w:tab w:val="left" w:pos="452"/>
          <w:tab w:val="left" w:pos="812"/>
        </w:tabs>
        <w:suppressAutoHyphens/>
        <w:spacing w:after="0" w:line="240" w:lineRule="auto"/>
        <w:jc w:val="center"/>
        <w:rPr>
          <w:rFonts w:eastAsia="Times New Roman" w:cs="Times New Roman"/>
          <w:b/>
          <w:lang w:eastAsia="pl-PL"/>
        </w:rPr>
      </w:pPr>
      <w:r w:rsidRPr="003E5EA9">
        <w:rPr>
          <w:rFonts w:eastAsia="Times New Roman" w:cs="Times New Roman"/>
          <w:b/>
          <w:lang w:eastAsia="pl-PL"/>
        </w:rPr>
        <w:t>Przedmiot umowy</w:t>
      </w:r>
    </w:p>
    <w:bookmarkEnd w:id="3"/>
    <w:p w14:paraId="343F67A5" w14:textId="68470568" w:rsidR="005359B6" w:rsidRDefault="00ED7504" w:rsidP="00DA565F">
      <w:pPr>
        <w:pStyle w:val="Akapitzlist"/>
        <w:numPr>
          <w:ilvl w:val="0"/>
          <w:numId w:val="2"/>
        </w:numPr>
        <w:spacing w:after="0" w:line="240" w:lineRule="auto"/>
        <w:ind w:left="357"/>
        <w:jc w:val="both"/>
        <w:rPr>
          <w:rFonts w:ascii="Calibri" w:hAnsi="Calibri" w:cs="Calibri"/>
        </w:rPr>
      </w:pPr>
      <w:r>
        <w:rPr>
          <w:rFonts w:eastAsia="Arial Narrow" w:cs="Tahoma"/>
          <w:color w:val="000000"/>
          <w:lang w:eastAsia="pl-PL"/>
        </w:rPr>
        <w:t>Zamawiający zleca, a Wykonawca zobowiązuje się do wykonania robót budowlanych</w:t>
      </w:r>
      <w:r w:rsidR="00023DAA">
        <w:rPr>
          <w:rFonts w:eastAsia="Arial Narrow" w:cs="Tahoma"/>
          <w:color w:val="000000"/>
          <w:lang w:eastAsia="pl-PL"/>
        </w:rPr>
        <w:t>, których przedmiotem jest</w:t>
      </w:r>
      <w:r w:rsidR="008211B1" w:rsidRPr="00404F13">
        <w:rPr>
          <w:rFonts w:ascii="Calibri" w:hAnsi="Calibri" w:cs="Calibri"/>
        </w:rPr>
        <w:t xml:space="preserve"> </w:t>
      </w:r>
      <w:r w:rsidR="00680DBB">
        <w:rPr>
          <w:rFonts w:ascii="Calibri" w:hAnsi="Calibri" w:cs="Calibri"/>
          <w:bCs/>
        </w:rPr>
        <w:t>b</w:t>
      </w:r>
      <w:r w:rsidR="00680DBB" w:rsidRPr="00680DBB">
        <w:rPr>
          <w:rFonts w:ascii="Calibri" w:hAnsi="Calibri" w:cs="Calibri"/>
          <w:bCs/>
        </w:rPr>
        <w:t>udowa układu wysokosprawnej kogeneracji dla kompleksu sportowo – rekreacyjnego w Redzikowie</w:t>
      </w:r>
      <w:r w:rsidR="008211B1" w:rsidRPr="00404F13">
        <w:rPr>
          <w:rFonts w:ascii="Calibri" w:hAnsi="Calibri" w:cs="Calibri"/>
        </w:rPr>
        <w:t>.</w:t>
      </w:r>
    </w:p>
    <w:p w14:paraId="66F2A6D1" w14:textId="77777777" w:rsidR="00A8080A" w:rsidRDefault="008211B1" w:rsidP="00DA565F">
      <w:pPr>
        <w:pStyle w:val="Akapitzlist"/>
        <w:numPr>
          <w:ilvl w:val="0"/>
          <w:numId w:val="2"/>
        </w:numPr>
        <w:spacing w:after="0" w:line="240" w:lineRule="auto"/>
        <w:jc w:val="both"/>
        <w:rPr>
          <w:rFonts w:ascii="Calibri" w:hAnsi="Calibri" w:cs="Calibri"/>
        </w:rPr>
      </w:pPr>
      <w:r w:rsidRPr="00E01E00">
        <w:rPr>
          <w:rFonts w:eastAsia="Arial Narrow" w:cs="Tahoma"/>
          <w:color w:val="000000"/>
          <w:lang w:eastAsia="pl-PL"/>
        </w:rPr>
        <w:t xml:space="preserve">Zakres przedmiotu </w:t>
      </w:r>
      <w:r>
        <w:rPr>
          <w:rFonts w:eastAsia="Arial Narrow" w:cs="Tahoma"/>
          <w:color w:val="000000"/>
          <w:lang w:eastAsia="pl-PL"/>
        </w:rPr>
        <w:t>U</w:t>
      </w:r>
      <w:r w:rsidRPr="00E01E00">
        <w:rPr>
          <w:rFonts w:eastAsia="Arial Narrow" w:cs="Tahoma"/>
          <w:color w:val="000000"/>
          <w:lang w:eastAsia="pl-PL"/>
        </w:rPr>
        <w:t xml:space="preserve">mowy </w:t>
      </w:r>
      <w:r w:rsidRPr="008211B1">
        <w:rPr>
          <w:rFonts w:ascii="Calibri" w:hAnsi="Calibri" w:cs="Calibri"/>
        </w:rPr>
        <w:t>obejmuje wykonanie</w:t>
      </w:r>
      <w:r w:rsidR="00F20067">
        <w:rPr>
          <w:rFonts w:ascii="Calibri" w:hAnsi="Calibri" w:cs="Calibri"/>
        </w:rPr>
        <w:t xml:space="preserve"> w szczególności</w:t>
      </w:r>
      <w:r w:rsidRPr="008211B1">
        <w:rPr>
          <w:rFonts w:ascii="Calibri" w:hAnsi="Calibri" w:cs="Calibri"/>
        </w:rPr>
        <w:t>:</w:t>
      </w:r>
      <w:bookmarkStart w:id="4" w:name="_Hlk34290637"/>
      <w:bookmarkStart w:id="5" w:name="_Hlk13222747"/>
      <w:bookmarkStart w:id="6" w:name="_Hlk15973000"/>
      <w:bookmarkStart w:id="7" w:name="_Hlk10715842"/>
      <w:bookmarkStart w:id="8" w:name="_Hlk9245640"/>
    </w:p>
    <w:p w14:paraId="026E2EB9" w14:textId="77777777" w:rsidR="00A8080A" w:rsidRPr="00A8080A" w:rsidRDefault="00A8080A" w:rsidP="00DA565F">
      <w:pPr>
        <w:pStyle w:val="Akapitzlist"/>
        <w:numPr>
          <w:ilvl w:val="1"/>
          <w:numId w:val="2"/>
        </w:numPr>
        <w:spacing w:after="0" w:line="240" w:lineRule="auto"/>
        <w:jc w:val="both"/>
        <w:rPr>
          <w:rFonts w:ascii="Calibri" w:hAnsi="Calibri" w:cs="Calibri"/>
        </w:rPr>
      </w:pPr>
      <w:r>
        <w:t>wykonanie robót sanitarnych:</w:t>
      </w:r>
    </w:p>
    <w:p w14:paraId="6DFBF58C" w14:textId="77777777" w:rsidR="00A8080A" w:rsidRPr="00A8080A" w:rsidRDefault="00A8080A" w:rsidP="00DA565F">
      <w:pPr>
        <w:pStyle w:val="Akapitzlist"/>
        <w:numPr>
          <w:ilvl w:val="2"/>
          <w:numId w:val="2"/>
        </w:numPr>
        <w:spacing w:after="0" w:line="240" w:lineRule="auto"/>
        <w:jc w:val="both"/>
        <w:rPr>
          <w:rFonts w:ascii="Calibri" w:hAnsi="Calibri" w:cs="Calibri"/>
        </w:rPr>
      </w:pPr>
      <w:r w:rsidRPr="00B22D61">
        <w:t>demontaż istniejącego kotła wraz z osprzętem i okablowaniem,</w:t>
      </w:r>
    </w:p>
    <w:p w14:paraId="7F9B356E" w14:textId="77777777" w:rsidR="00A8080A" w:rsidRPr="00A8080A" w:rsidRDefault="00A8080A" w:rsidP="00DA565F">
      <w:pPr>
        <w:pStyle w:val="Akapitzlist"/>
        <w:numPr>
          <w:ilvl w:val="2"/>
          <w:numId w:val="2"/>
        </w:numPr>
        <w:spacing w:after="0" w:line="240" w:lineRule="auto"/>
        <w:jc w:val="both"/>
        <w:rPr>
          <w:rFonts w:ascii="Calibri" w:hAnsi="Calibri" w:cs="Calibri"/>
        </w:rPr>
      </w:pPr>
      <w:r>
        <w:t>roboty ogólnobudowlane,</w:t>
      </w:r>
    </w:p>
    <w:p w14:paraId="2D243D85" w14:textId="01D6101A" w:rsidR="00A8080A" w:rsidRPr="00CE0BBD" w:rsidRDefault="00A8080A" w:rsidP="00DA565F">
      <w:pPr>
        <w:pStyle w:val="Akapitzlist"/>
        <w:numPr>
          <w:ilvl w:val="2"/>
          <w:numId w:val="2"/>
        </w:numPr>
        <w:spacing w:after="0" w:line="240" w:lineRule="auto"/>
        <w:jc w:val="both"/>
        <w:rPr>
          <w:rFonts w:ascii="Calibri" w:hAnsi="Calibri" w:cs="Calibri"/>
        </w:rPr>
      </w:pPr>
      <w:r>
        <w:t xml:space="preserve">roboty w zakresie montażu turbiny </w:t>
      </w:r>
      <w:r w:rsidRPr="00CE0BBD">
        <w:t>gazowej</w:t>
      </w:r>
      <w:r w:rsidR="008A73BD" w:rsidRPr="00CE0BBD">
        <w:t xml:space="preserve"> (zespołu </w:t>
      </w:r>
      <w:proofErr w:type="spellStart"/>
      <w:r w:rsidR="008A73BD" w:rsidRPr="00CE0BBD">
        <w:t>mikroturbin</w:t>
      </w:r>
      <w:proofErr w:type="spellEnd"/>
      <w:r w:rsidR="008A73BD" w:rsidRPr="00CE0BBD">
        <w:t>)</w:t>
      </w:r>
      <w:r w:rsidRPr="00CE0BBD">
        <w:t>,</w:t>
      </w:r>
    </w:p>
    <w:p w14:paraId="2E1F2C47" w14:textId="77777777" w:rsidR="00A8080A" w:rsidRPr="00A8080A" w:rsidRDefault="00A8080A" w:rsidP="00DA565F">
      <w:pPr>
        <w:pStyle w:val="Akapitzlist"/>
        <w:numPr>
          <w:ilvl w:val="2"/>
          <w:numId w:val="2"/>
        </w:numPr>
        <w:spacing w:after="0" w:line="240" w:lineRule="auto"/>
        <w:jc w:val="both"/>
        <w:rPr>
          <w:rFonts w:ascii="Calibri" w:hAnsi="Calibri" w:cs="Calibri"/>
        </w:rPr>
      </w:pPr>
      <w:r>
        <w:t>roboty w zakresie przyłącza i instalacji gazu,</w:t>
      </w:r>
    </w:p>
    <w:p w14:paraId="188EBC54" w14:textId="77777777" w:rsidR="00A8080A" w:rsidRPr="00A8080A" w:rsidRDefault="00A8080A" w:rsidP="00DA565F">
      <w:pPr>
        <w:pStyle w:val="Akapitzlist"/>
        <w:numPr>
          <w:ilvl w:val="2"/>
          <w:numId w:val="2"/>
        </w:numPr>
        <w:spacing w:after="0" w:line="240" w:lineRule="auto"/>
        <w:jc w:val="both"/>
        <w:rPr>
          <w:rFonts w:ascii="Calibri" w:hAnsi="Calibri" w:cs="Calibri"/>
        </w:rPr>
      </w:pPr>
      <w:r>
        <w:t>roboty w zakresie wentylacji,</w:t>
      </w:r>
    </w:p>
    <w:p w14:paraId="3AECD679" w14:textId="77777777" w:rsidR="00A8080A" w:rsidRPr="00A8080A" w:rsidRDefault="00A8080A" w:rsidP="00DA565F">
      <w:pPr>
        <w:pStyle w:val="Akapitzlist"/>
        <w:numPr>
          <w:ilvl w:val="2"/>
          <w:numId w:val="2"/>
        </w:numPr>
        <w:spacing w:after="0" w:line="240" w:lineRule="auto"/>
        <w:jc w:val="both"/>
        <w:rPr>
          <w:rFonts w:ascii="Calibri" w:hAnsi="Calibri" w:cs="Calibri"/>
        </w:rPr>
      </w:pPr>
      <w:r>
        <w:t>roboty w zakresie odwodnienia kotłowni</w:t>
      </w:r>
      <w:bookmarkEnd w:id="4"/>
      <w:r>
        <w:t>,</w:t>
      </w:r>
      <w:bookmarkStart w:id="9" w:name="_Hlk34290613"/>
    </w:p>
    <w:p w14:paraId="5D595927" w14:textId="77777777" w:rsidR="00A8080A" w:rsidRPr="00A8080A" w:rsidRDefault="00A8080A" w:rsidP="00DA565F">
      <w:pPr>
        <w:pStyle w:val="Akapitzlist"/>
        <w:numPr>
          <w:ilvl w:val="1"/>
          <w:numId w:val="2"/>
        </w:numPr>
        <w:spacing w:after="0" w:line="240" w:lineRule="auto"/>
        <w:jc w:val="both"/>
        <w:rPr>
          <w:rFonts w:ascii="Calibri" w:hAnsi="Calibri" w:cs="Calibri"/>
        </w:rPr>
      </w:pPr>
      <w:r w:rsidRPr="00E11844">
        <w:t>wykonanie robót elektrycznych:</w:t>
      </w:r>
    </w:p>
    <w:p w14:paraId="30CAC6B3" w14:textId="78983F35" w:rsidR="00A8080A" w:rsidRPr="00CE0BBD" w:rsidRDefault="00A8080A" w:rsidP="00DA565F">
      <w:pPr>
        <w:pStyle w:val="Akapitzlist"/>
        <w:numPr>
          <w:ilvl w:val="2"/>
          <w:numId w:val="2"/>
        </w:numPr>
        <w:spacing w:after="0" w:line="240" w:lineRule="auto"/>
        <w:jc w:val="both"/>
        <w:rPr>
          <w:rFonts w:ascii="Calibri" w:hAnsi="Calibri" w:cs="Calibri"/>
        </w:rPr>
      </w:pPr>
      <w:r>
        <w:t xml:space="preserve">budowa wewnętrznej linii zasilającej </w:t>
      </w:r>
      <w:proofErr w:type="spellStart"/>
      <w:r w:rsidRPr="00CE0BBD">
        <w:t>mikroturbinę</w:t>
      </w:r>
      <w:proofErr w:type="spellEnd"/>
      <w:r w:rsidR="008A73BD" w:rsidRPr="00CE0BBD">
        <w:t xml:space="preserve"> (zespół </w:t>
      </w:r>
      <w:proofErr w:type="spellStart"/>
      <w:r w:rsidR="008A73BD" w:rsidRPr="00CE0BBD">
        <w:t>mikroturbin</w:t>
      </w:r>
      <w:proofErr w:type="spellEnd"/>
      <w:r w:rsidR="008A73BD" w:rsidRPr="00CE0BBD">
        <w:t>)</w:t>
      </w:r>
      <w:r w:rsidRPr="00CE0BBD">
        <w:t>:</w:t>
      </w:r>
    </w:p>
    <w:p w14:paraId="37BAB775" w14:textId="77777777" w:rsidR="00A8080A" w:rsidRPr="00CE0BBD" w:rsidRDefault="00A8080A" w:rsidP="00DA565F">
      <w:pPr>
        <w:pStyle w:val="Akapitzlist"/>
        <w:numPr>
          <w:ilvl w:val="3"/>
          <w:numId w:val="2"/>
        </w:numPr>
        <w:spacing w:after="0" w:line="240" w:lineRule="auto"/>
        <w:jc w:val="both"/>
        <w:rPr>
          <w:rFonts w:ascii="Calibri" w:hAnsi="Calibri" w:cs="Calibri"/>
        </w:rPr>
      </w:pPr>
      <w:r w:rsidRPr="00CE0BBD">
        <w:t>budowa linii kablowej,</w:t>
      </w:r>
    </w:p>
    <w:p w14:paraId="3BF20652" w14:textId="77777777" w:rsidR="00A8080A" w:rsidRPr="00CE0BBD" w:rsidRDefault="00A8080A" w:rsidP="00DA565F">
      <w:pPr>
        <w:pStyle w:val="Akapitzlist"/>
        <w:numPr>
          <w:ilvl w:val="3"/>
          <w:numId w:val="2"/>
        </w:numPr>
        <w:spacing w:after="0" w:line="240" w:lineRule="auto"/>
        <w:jc w:val="both"/>
        <w:rPr>
          <w:rFonts w:ascii="Calibri" w:hAnsi="Calibri" w:cs="Calibri"/>
        </w:rPr>
      </w:pPr>
      <w:r w:rsidRPr="00CE0BBD">
        <w:t>montaż rozdzielnicy elektrycznej wraz z wyposażeniem,</w:t>
      </w:r>
    </w:p>
    <w:p w14:paraId="788B931A" w14:textId="0BAB21A9" w:rsidR="00A8080A" w:rsidRPr="00CE0BBD" w:rsidRDefault="00A8080A" w:rsidP="00DA565F">
      <w:pPr>
        <w:pStyle w:val="Akapitzlist"/>
        <w:numPr>
          <w:ilvl w:val="3"/>
          <w:numId w:val="2"/>
        </w:numPr>
        <w:spacing w:after="0" w:line="240" w:lineRule="auto"/>
        <w:jc w:val="both"/>
        <w:rPr>
          <w:rFonts w:ascii="Calibri" w:hAnsi="Calibri" w:cs="Calibri"/>
        </w:rPr>
      </w:pPr>
      <w:r w:rsidRPr="00CE0BBD">
        <w:t xml:space="preserve">podłączenie linii kablowych w stacji transformatorowej, rozdzielnicy oraz </w:t>
      </w:r>
      <w:proofErr w:type="spellStart"/>
      <w:r w:rsidRPr="00CE0BBD">
        <w:t>mikroturbinie</w:t>
      </w:r>
      <w:proofErr w:type="spellEnd"/>
      <w:r w:rsidR="008A73BD" w:rsidRPr="00CE0BBD">
        <w:t xml:space="preserve"> (zespole </w:t>
      </w:r>
      <w:proofErr w:type="spellStart"/>
      <w:r w:rsidR="008A73BD" w:rsidRPr="00CE0BBD">
        <w:t>mikroturbin</w:t>
      </w:r>
      <w:proofErr w:type="spellEnd"/>
      <w:r w:rsidR="008A73BD" w:rsidRPr="00CE0BBD">
        <w:t>)</w:t>
      </w:r>
      <w:r w:rsidRPr="00CE0BBD">
        <w:t>,</w:t>
      </w:r>
    </w:p>
    <w:p w14:paraId="4DC31CD3" w14:textId="77777777" w:rsidR="00A8080A" w:rsidRPr="00CE0BBD" w:rsidRDefault="00A8080A" w:rsidP="00DA565F">
      <w:pPr>
        <w:pStyle w:val="Akapitzlist"/>
        <w:numPr>
          <w:ilvl w:val="3"/>
          <w:numId w:val="2"/>
        </w:numPr>
        <w:spacing w:after="0" w:line="240" w:lineRule="auto"/>
        <w:jc w:val="both"/>
        <w:rPr>
          <w:rFonts w:ascii="Calibri" w:hAnsi="Calibri" w:cs="Calibri"/>
        </w:rPr>
      </w:pPr>
      <w:r w:rsidRPr="00CE0BBD">
        <w:t>ułożenie kanałów z rur PCV,</w:t>
      </w:r>
    </w:p>
    <w:p w14:paraId="5AFCD773" w14:textId="77777777" w:rsidR="00A8080A" w:rsidRPr="00CE0BBD" w:rsidRDefault="00A8080A" w:rsidP="00DA565F">
      <w:pPr>
        <w:pStyle w:val="Akapitzlist"/>
        <w:numPr>
          <w:ilvl w:val="3"/>
          <w:numId w:val="2"/>
        </w:numPr>
        <w:spacing w:after="0" w:line="240" w:lineRule="auto"/>
        <w:jc w:val="both"/>
        <w:rPr>
          <w:rFonts w:ascii="Calibri" w:hAnsi="Calibri" w:cs="Calibri"/>
        </w:rPr>
      </w:pPr>
      <w:r w:rsidRPr="00CE0BBD">
        <w:t>ułożenie bednarki i podłączenie w stacji oraz rozdzielnicy elektrycznej,</w:t>
      </w:r>
    </w:p>
    <w:p w14:paraId="5DFDF751" w14:textId="77777777" w:rsidR="00A8080A" w:rsidRPr="00CE0BBD" w:rsidRDefault="00A8080A" w:rsidP="00DA565F">
      <w:pPr>
        <w:pStyle w:val="Akapitzlist"/>
        <w:numPr>
          <w:ilvl w:val="3"/>
          <w:numId w:val="2"/>
        </w:numPr>
        <w:spacing w:after="0" w:line="240" w:lineRule="auto"/>
        <w:jc w:val="both"/>
        <w:rPr>
          <w:rFonts w:ascii="Calibri" w:hAnsi="Calibri" w:cs="Calibri"/>
        </w:rPr>
      </w:pPr>
      <w:r w:rsidRPr="00CE0BBD">
        <w:t>wykonanie pomiarów poodbiorowych</w:t>
      </w:r>
      <w:bookmarkEnd w:id="9"/>
      <w:r w:rsidRPr="00CE0BBD">
        <w:t>,</w:t>
      </w:r>
      <w:bookmarkStart w:id="10" w:name="_Hlk34290579"/>
    </w:p>
    <w:p w14:paraId="4B671B20" w14:textId="07BBBD63" w:rsidR="00A8080A" w:rsidRPr="00CE0BBD" w:rsidRDefault="00A8080A" w:rsidP="00DA565F">
      <w:pPr>
        <w:pStyle w:val="Akapitzlist"/>
        <w:numPr>
          <w:ilvl w:val="1"/>
          <w:numId w:val="2"/>
        </w:numPr>
        <w:spacing w:after="0" w:line="240" w:lineRule="auto"/>
        <w:jc w:val="both"/>
        <w:rPr>
          <w:rFonts w:ascii="Calibri" w:hAnsi="Calibri" w:cs="Calibri"/>
        </w:rPr>
      </w:pPr>
      <w:r w:rsidRPr="00CE0BBD">
        <w:t xml:space="preserve">dostawa, montaż oraz uruchomienie </w:t>
      </w:r>
      <w:proofErr w:type="spellStart"/>
      <w:r w:rsidRPr="00CE0BBD">
        <w:t>mikroturbiny</w:t>
      </w:r>
      <w:proofErr w:type="spellEnd"/>
      <w:r w:rsidR="008A73BD" w:rsidRPr="00CE0BBD">
        <w:t xml:space="preserve"> (zespołu </w:t>
      </w:r>
      <w:proofErr w:type="spellStart"/>
      <w:r w:rsidR="008A73BD" w:rsidRPr="00CE0BBD">
        <w:t>mikroturbin</w:t>
      </w:r>
      <w:proofErr w:type="spellEnd"/>
      <w:r w:rsidR="008A73BD" w:rsidRPr="00CE0BBD">
        <w:t>)</w:t>
      </w:r>
      <w:r w:rsidRPr="00CE0BBD">
        <w:t xml:space="preserve"> gazowej wraz z oprzyrządowaniem</w:t>
      </w:r>
      <w:bookmarkEnd w:id="10"/>
      <w:r w:rsidRPr="00CE0BBD">
        <w:t>,</w:t>
      </w:r>
      <w:bookmarkStart w:id="11" w:name="_Hlk34290657"/>
    </w:p>
    <w:p w14:paraId="7BE5398D" w14:textId="77777777" w:rsidR="00A8080A" w:rsidRPr="00CE0BBD" w:rsidRDefault="00A8080A" w:rsidP="00DA565F">
      <w:pPr>
        <w:pStyle w:val="Akapitzlist"/>
        <w:numPr>
          <w:ilvl w:val="1"/>
          <w:numId w:val="2"/>
        </w:numPr>
        <w:spacing w:after="0" w:line="240" w:lineRule="auto"/>
        <w:jc w:val="both"/>
        <w:rPr>
          <w:rFonts w:ascii="Calibri" w:hAnsi="Calibri" w:cs="Calibri"/>
        </w:rPr>
      </w:pPr>
      <w:r w:rsidRPr="00CE0BBD">
        <w:t>wykonanie robót drogowych:</w:t>
      </w:r>
    </w:p>
    <w:p w14:paraId="0DC63473" w14:textId="77777777" w:rsidR="00A8080A" w:rsidRPr="00A8080A" w:rsidRDefault="00A8080A" w:rsidP="00DA565F">
      <w:pPr>
        <w:pStyle w:val="Akapitzlist"/>
        <w:numPr>
          <w:ilvl w:val="2"/>
          <w:numId w:val="2"/>
        </w:numPr>
        <w:spacing w:after="0" w:line="240" w:lineRule="auto"/>
        <w:jc w:val="both"/>
        <w:rPr>
          <w:rFonts w:ascii="Calibri" w:hAnsi="Calibri" w:cs="Calibri"/>
        </w:rPr>
      </w:pPr>
      <w:r>
        <w:t>prace rozbiórkowe i ziemne,</w:t>
      </w:r>
    </w:p>
    <w:p w14:paraId="58E61908" w14:textId="77777777" w:rsidR="00A8080A" w:rsidRPr="00A8080A" w:rsidRDefault="00A8080A" w:rsidP="00DA565F">
      <w:pPr>
        <w:pStyle w:val="Akapitzlist"/>
        <w:numPr>
          <w:ilvl w:val="2"/>
          <w:numId w:val="2"/>
        </w:numPr>
        <w:spacing w:after="0" w:line="240" w:lineRule="auto"/>
        <w:jc w:val="both"/>
        <w:rPr>
          <w:rFonts w:ascii="Calibri" w:hAnsi="Calibri" w:cs="Calibri"/>
        </w:rPr>
      </w:pPr>
      <w:r>
        <w:t>prace nawierzchniowe – wykonanie nawierzchni z kostki betonowej,</w:t>
      </w:r>
    </w:p>
    <w:p w14:paraId="28BBE2DD" w14:textId="77777777" w:rsidR="00A8080A" w:rsidRPr="00A8080A" w:rsidRDefault="00A8080A" w:rsidP="00DA565F">
      <w:pPr>
        <w:pStyle w:val="Akapitzlist"/>
        <w:numPr>
          <w:ilvl w:val="2"/>
          <w:numId w:val="2"/>
        </w:numPr>
        <w:spacing w:after="0" w:line="240" w:lineRule="auto"/>
        <w:jc w:val="both"/>
        <w:rPr>
          <w:rFonts w:ascii="Calibri" w:hAnsi="Calibri" w:cs="Calibri"/>
        </w:rPr>
      </w:pPr>
      <w:r>
        <w:t>budowa schodów,</w:t>
      </w:r>
    </w:p>
    <w:p w14:paraId="57CAECE5" w14:textId="77777777" w:rsidR="00A8080A" w:rsidRPr="00A8080A" w:rsidRDefault="00A8080A" w:rsidP="00DA565F">
      <w:pPr>
        <w:pStyle w:val="Akapitzlist"/>
        <w:numPr>
          <w:ilvl w:val="2"/>
          <w:numId w:val="2"/>
        </w:numPr>
        <w:spacing w:after="0" w:line="240" w:lineRule="auto"/>
        <w:jc w:val="both"/>
        <w:rPr>
          <w:rFonts w:ascii="Calibri" w:hAnsi="Calibri" w:cs="Calibri"/>
        </w:rPr>
      </w:pPr>
      <w:r>
        <w:t>umocnienie skarp,</w:t>
      </w:r>
    </w:p>
    <w:p w14:paraId="4A7184C6" w14:textId="77777777" w:rsidR="00A8080A" w:rsidRPr="00A8080A" w:rsidRDefault="00A8080A" w:rsidP="00DA565F">
      <w:pPr>
        <w:pStyle w:val="Akapitzlist"/>
        <w:numPr>
          <w:ilvl w:val="2"/>
          <w:numId w:val="2"/>
        </w:numPr>
        <w:spacing w:after="0" w:line="240" w:lineRule="auto"/>
        <w:jc w:val="both"/>
        <w:rPr>
          <w:rFonts w:ascii="Calibri" w:hAnsi="Calibri" w:cs="Calibri"/>
        </w:rPr>
      </w:pPr>
      <w:r>
        <w:t>roboty porządkowe</w:t>
      </w:r>
      <w:bookmarkStart w:id="12" w:name="_Hlk34290675"/>
      <w:bookmarkEnd w:id="11"/>
    </w:p>
    <w:p w14:paraId="1CB0FE88" w14:textId="65B7510F" w:rsidR="00610242" w:rsidRPr="00610242" w:rsidRDefault="00610242" w:rsidP="00DA565F">
      <w:pPr>
        <w:pStyle w:val="Akapitzlist"/>
        <w:numPr>
          <w:ilvl w:val="1"/>
          <w:numId w:val="2"/>
        </w:numPr>
        <w:spacing w:after="0" w:line="240" w:lineRule="auto"/>
        <w:jc w:val="both"/>
        <w:rPr>
          <w:rFonts w:ascii="Calibri" w:hAnsi="Calibri" w:cs="Calibri"/>
        </w:rPr>
      </w:pPr>
      <w:r w:rsidRPr="00610242">
        <w:rPr>
          <w:rFonts w:ascii="Calibri" w:hAnsi="Calibri" w:cs="Calibri"/>
        </w:rPr>
        <w:t>wykonanie dokumentacji układów pomiarowych, automatyki i sterowania uwzględniającej w  zakresie ich sprzężenie z analogicznymi układami wykorzystywanymi w BMS Parku Wodnego w Redzikowie – szczegółowo opisane w  załączniku nr 12 do SIWZ</w:t>
      </w:r>
      <w:r>
        <w:rPr>
          <w:rFonts w:ascii="Calibri" w:hAnsi="Calibri" w:cs="Calibri"/>
        </w:rPr>
        <w:t>,</w:t>
      </w:r>
    </w:p>
    <w:p w14:paraId="79D65490" w14:textId="4855BFEF" w:rsidR="00877C88" w:rsidRPr="00CE0BBD" w:rsidRDefault="00A8080A" w:rsidP="00DA565F">
      <w:pPr>
        <w:pStyle w:val="Akapitzlist"/>
        <w:numPr>
          <w:ilvl w:val="1"/>
          <w:numId w:val="2"/>
        </w:numPr>
        <w:spacing w:after="0" w:line="240" w:lineRule="auto"/>
        <w:jc w:val="both"/>
        <w:rPr>
          <w:rFonts w:ascii="Calibri" w:hAnsi="Calibri" w:cs="Calibri"/>
        </w:rPr>
      </w:pPr>
      <w:r>
        <w:t xml:space="preserve">wykonanie </w:t>
      </w:r>
      <w:r w:rsidRPr="00F663ED">
        <w:t xml:space="preserve">inwentaryzacji </w:t>
      </w:r>
      <w:r w:rsidRPr="00CE0BBD">
        <w:t>geodezyjnej powykonawczej</w:t>
      </w:r>
      <w:bookmarkEnd w:id="5"/>
      <w:bookmarkEnd w:id="6"/>
      <w:bookmarkEnd w:id="7"/>
      <w:bookmarkEnd w:id="8"/>
      <w:bookmarkEnd w:id="12"/>
      <w:r w:rsidRPr="00CE0BBD">
        <w:t>.</w:t>
      </w:r>
    </w:p>
    <w:p w14:paraId="00B7DE57" w14:textId="1E8D8D41" w:rsidR="00A8080A" w:rsidRPr="00CE0BBD" w:rsidRDefault="00A8080A" w:rsidP="00DA565F">
      <w:pPr>
        <w:numPr>
          <w:ilvl w:val="0"/>
          <w:numId w:val="2"/>
        </w:numPr>
        <w:shd w:val="clear" w:color="auto" w:fill="FFFFFF"/>
        <w:tabs>
          <w:tab w:val="left" w:pos="360"/>
          <w:tab w:val="left" w:pos="420"/>
          <w:tab w:val="left" w:pos="720"/>
          <w:tab w:val="left" w:pos="4047"/>
          <w:tab w:val="left" w:pos="4221"/>
        </w:tabs>
        <w:suppressAutoHyphens/>
        <w:spacing w:after="0" w:line="240" w:lineRule="auto"/>
        <w:ind w:hanging="357"/>
        <w:jc w:val="both"/>
        <w:rPr>
          <w:rFonts w:eastAsia="Times New Roman" w:cs="Times New Roman"/>
          <w:lang w:eastAsia="pl-PL"/>
        </w:rPr>
      </w:pPr>
      <w:bookmarkStart w:id="13" w:name="_Hlk34290745"/>
      <w:r w:rsidRPr="00CE0BBD">
        <w:rPr>
          <w:rFonts w:eastAsia="Times New Roman" w:cs="Times New Roman"/>
          <w:lang w:eastAsia="pl-PL"/>
        </w:rPr>
        <w:t xml:space="preserve">Szczegółowy opis wymagań dotyczących dostawy, montażu oraz uruchomienia </w:t>
      </w:r>
      <w:proofErr w:type="spellStart"/>
      <w:r w:rsidRPr="00CE0BBD">
        <w:rPr>
          <w:rFonts w:eastAsia="Times New Roman" w:cs="Times New Roman"/>
          <w:lang w:eastAsia="pl-PL"/>
        </w:rPr>
        <w:t>mikroturbiny</w:t>
      </w:r>
      <w:proofErr w:type="spellEnd"/>
      <w:r w:rsidR="008A73BD" w:rsidRPr="00CE0BBD">
        <w:rPr>
          <w:rFonts w:eastAsia="Times New Roman" w:cs="Times New Roman"/>
          <w:lang w:eastAsia="pl-PL"/>
        </w:rPr>
        <w:t xml:space="preserve"> (zespołu </w:t>
      </w:r>
      <w:proofErr w:type="spellStart"/>
      <w:r w:rsidR="008A73BD" w:rsidRPr="00CE0BBD">
        <w:rPr>
          <w:rFonts w:eastAsia="Times New Roman" w:cs="Times New Roman"/>
          <w:lang w:eastAsia="pl-PL"/>
        </w:rPr>
        <w:t>mikroturbin</w:t>
      </w:r>
      <w:proofErr w:type="spellEnd"/>
      <w:r w:rsidR="008A73BD" w:rsidRPr="00CE0BBD">
        <w:rPr>
          <w:rFonts w:eastAsia="Times New Roman" w:cs="Times New Roman"/>
          <w:lang w:eastAsia="pl-PL"/>
        </w:rPr>
        <w:t>)</w:t>
      </w:r>
      <w:r w:rsidRPr="00CE0BBD">
        <w:rPr>
          <w:rFonts w:eastAsia="Times New Roman" w:cs="Times New Roman"/>
          <w:lang w:eastAsia="pl-PL"/>
        </w:rPr>
        <w:t xml:space="preserve"> gazowej stanowi Załącznik nr </w:t>
      </w:r>
      <w:r w:rsidR="00836496" w:rsidRPr="00CE0BBD">
        <w:rPr>
          <w:rFonts w:eastAsia="Times New Roman" w:cs="Times New Roman"/>
          <w:lang w:eastAsia="pl-PL"/>
        </w:rPr>
        <w:t xml:space="preserve">3 </w:t>
      </w:r>
      <w:r w:rsidRPr="00CE0BBD">
        <w:rPr>
          <w:rFonts w:eastAsia="Times New Roman" w:cs="Times New Roman"/>
          <w:lang w:eastAsia="pl-PL"/>
        </w:rPr>
        <w:t xml:space="preserve">do </w:t>
      </w:r>
      <w:bookmarkEnd w:id="13"/>
      <w:r w:rsidRPr="00CE0BBD">
        <w:rPr>
          <w:rFonts w:eastAsia="Times New Roman" w:cs="Times New Roman"/>
          <w:lang w:eastAsia="pl-PL"/>
        </w:rPr>
        <w:t>Umowy.</w:t>
      </w:r>
    </w:p>
    <w:p w14:paraId="5BCAA5A7" w14:textId="342010AF" w:rsidR="00515B8F" w:rsidRPr="006E7C8B" w:rsidRDefault="0061279B" w:rsidP="00DA565F">
      <w:pPr>
        <w:numPr>
          <w:ilvl w:val="0"/>
          <w:numId w:val="2"/>
        </w:numPr>
        <w:shd w:val="clear" w:color="auto" w:fill="FFFFFF"/>
        <w:tabs>
          <w:tab w:val="left" w:pos="360"/>
          <w:tab w:val="left" w:pos="420"/>
          <w:tab w:val="left" w:pos="720"/>
          <w:tab w:val="left" w:pos="4047"/>
          <w:tab w:val="left" w:pos="4221"/>
        </w:tabs>
        <w:suppressAutoHyphens/>
        <w:spacing w:after="0" w:line="240" w:lineRule="auto"/>
        <w:ind w:hanging="357"/>
        <w:jc w:val="both"/>
        <w:rPr>
          <w:rFonts w:eastAsia="Times New Roman" w:cs="Times New Roman"/>
          <w:lang w:eastAsia="pl-PL"/>
        </w:rPr>
      </w:pPr>
      <w:r w:rsidRPr="00CE0BBD">
        <w:rPr>
          <w:rFonts w:eastAsia="Times New Roman" w:cs="Times New Roman"/>
          <w:lang w:eastAsia="pl-PL"/>
        </w:rPr>
        <w:t xml:space="preserve">Przedmiot umowy został szczegółowo opisany za pomocą dokumentacji projektowej, </w:t>
      </w:r>
      <w:proofErr w:type="spellStart"/>
      <w:r w:rsidRPr="00CE0BBD">
        <w:rPr>
          <w:rFonts w:eastAsia="Times New Roman" w:cs="Times New Roman"/>
          <w:lang w:eastAsia="pl-PL"/>
        </w:rPr>
        <w:t>STWiOR</w:t>
      </w:r>
      <w:proofErr w:type="spellEnd"/>
      <w:r w:rsidRPr="00CE0BBD">
        <w:rPr>
          <w:rFonts w:eastAsia="Times New Roman" w:cs="Times New Roman"/>
          <w:lang w:eastAsia="pl-PL"/>
        </w:rPr>
        <w:t>, kt</w:t>
      </w:r>
      <w:r w:rsidR="004D2F31" w:rsidRPr="00CE0BBD">
        <w:rPr>
          <w:rFonts w:eastAsia="Times New Roman" w:cs="Times New Roman"/>
          <w:lang w:eastAsia="pl-PL"/>
        </w:rPr>
        <w:t>óre stanowią załącznik nr 1 do U</w:t>
      </w:r>
      <w:r w:rsidRPr="00CE0BBD">
        <w:rPr>
          <w:rFonts w:eastAsia="Times New Roman" w:cs="Times New Roman"/>
          <w:lang w:eastAsia="pl-PL"/>
        </w:rPr>
        <w:t xml:space="preserve">mowy. </w:t>
      </w:r>
      <w:r w:rsidR="00415DB5" w:rsidRPr="00CE0BBD">
        <w:rPr>
          <w:rFonts w:eastAsia="Times New Roman" w:cs="Times New Roman"/>
          <w:lang w:eastAsia="pl-PL"/>
        </w:rPr>
        <w:t xml:space="preserve">Zgodnie </w:t>
      </w:r>
      <w:r w:rsidR="00415DB5" w:rsidRPr="00237C3B">
        <w:rPr>
          <w:rFonts w:eastAsia="Times New Roman" w:cs="Times New Roman"/>
          <w:lang w:eastAsia="pl-PL"/>
        </w:rPr>
        <w:t>z art. 30 ust. 4 ustawy</w:t>
      </w:r>
      <w:r w:rsidR="006544BE">
        <w:rPr>
          <w:rFonts w:eastAsia="Times New Roman" w:cs="Times New Roman"/>
          <w:lang w:eastAsia="pl-PL"/>
        </w:rPr>
        <w:t xml:space="preserve"> </w:t>
      </w:r>
      <w:proofErr w:type="spellStart"/>
      <w:r w:rsidR="006544BE">
        <w:rPr>
          <w:rFonts w:eastAsia="Times New Roman" w:cs="Times New Roman"/>
          <w:lang w:eastAsia="pl-PL"/>
        </w:rPr>
        <w:t>Pzp</w:t>
      </w:r>
      <w:proofErr w:type="spellEnd"/>
      <w:r w:rsidR="00415DB5" w:rsidRPr="00237C3B">
        <w:rPr>
          <w:rFonts w:eastAsia="Times New Roman" w:cs="Times New Roman"/>
          <w:lang w:eastAsia="pl-PL"/>
        </w:rPr>
        <w:t xml:space="preserve"> Zamawiający dopuszcza rozwiązania równoważne opisanym</w:t>
      </w:r>
      <w:r w:rsidR="00415DB5" w:rsidRPr="00415DB5">
        <w:rPr>
          <w:rFonts w:eastAsia="Times New Roman" w:cs="Times New Roman"/>
          <w:lang w:eastAsia="pl-PL"/>
        </w:rPr>
        <w:t xml:space="preserve"> w dokumentacji projektowej za pomocą norm, europejskich ocen technicznych, </w:t>
      </w:r>
      <w:r w:rsidR="00415DB5" w:rsidRPr="00415DB5">
        <w:rPr>
          <w:rFonts w:eastAsia="Times New Roman" w:cs="Times New Roman"/>
          <w:lang w:eastAsia="pl-PL"/>
        </w:rPr>
        <w:lastRenderedPageBreak/>
        <w:t>aprobat, specyfikacji technicznych i systemów referencji technicznych, o których mowa w art. 30 ust. 1 pkt 2 i ust. 3 ustawy</w:t>
      </w:r>
      <w:r w:rsidR="006544BE">
        <w:rPr>
          <w:rFonts w:eastAsia="Times New Roman" w:cs="Times New Roman"/>
          <w:lang w:eastAsia="pl-PL"/>
        </w:rPr>
        <w:t xml:space="preserve"> </w:t>
      </w:r>
      <w:proofErr w:type="spellStart"/>
      <w:r w:rsidR="006544BE">
        <w:rPr>
          <w:rFonts w:eastAsia="Times New Roman" w:cs="Times New Roman"/>
          <w:lang w:eastAsia="pl-PL"/>
        </w:rPr>
        <w:t>Pzp</w:t>
      </w:r>
      <w:proofErr w:type="spellEnd"/>
      <w:r w:rsidRPr="00C64517">
        <w:rPr>
          <w:rFonts w:eastAsia="Times New Roman" w:cs="Times New Roman"/>
          <w:lang w:eastAsia="pl-PL"/>
        </w:rPr>
        <w:t>.</w:t>
      </w:r>
      <w:r w:rsidR="000A024F">
        <w:rPr>
          <w:rFonts w:eastAsia="Times New Roman" w:cs="Times New Roman"/>
          <w:lang w:eastAsia="pl-PL"/>
        </w:rPr>
        <w:t xml:space="preserve"> </w:t>
      </w:r>
      <w:r w:rsidR="000A024F" w:rsidRPr="000A024F">
        <w:rPr>
          <w:rFonts w:eastAsia="Times New Roman" w:cs="Times New Roman"/>
          <w:lang w:eastAsia="pl-PL"/>
        </w:rPr>
        <w:t>W przypadku, gdy w opisie zamówienia zostało wskazane pochodzenie (marka, znak towarowy, producent, dostawca) materiałów i urządzeń, Zamawiający dopuszcza oferowanie materiałów i urządzeń równoważnych, pod warunkiem, że gwarantują one realizację robót w zgodzie z Prawem Budowlanym i odpowiednimi normami, zapewnią uzyskanie parametrów technicznych nie gorszych od założonych w opisie zamówienia oraz zostaną one wcześniej zaakceptowane przez Zamawiającego.</w:t>
      </w:r>
    </w:p>
    <w:p w14:paraId="7B0C733B" w14:textId="25AF522E" w:rsidR="00424EAB" w:rsidRPr="00CA5A73" w:rsidRDefault="00F166A2" w:rsidP="00DA565F">
      <w:pPr>
        <w:numPr>
          <w:ilvl w:val="0"/>
          <w:numId w:val="2"/>
        </w:numPr>
        <w:shd w:val="clear" w:color="auto" w:fill="FFFFFF"/>
        <w:tabs>
          <w:tab w:val="left" w:pos="360"/>
          <w:tab w:val="left" w:pos="420"/>
          <w:tab w:val="left" w:pos="720"/>
          <w:tab w:val="left" w:pos="4047"/>
          <w:tab w:val="left" w:pos="4221"/>
        </w:tabs>
        <w:suppressAutoHyphens/>
        <w:spacing w:after="0" w:line="240" w:lineRule="auto"/>
        <w:jc w:val="both"/>
        <w:rPr>
          <w:rFonts w:eastAsia="Times New Roman" w:cs="Times New Roman"/>
          <w:lang w:eastAsia="pl-PL"/>
        </w:rPr>
      </w:pPr>
      <w:r>
        <w:rPr>
          <w:rFonts w:eastAsia="Times New Roman" w:cs="Times New Roman"/>
          <w:lang w:eastAsia="pl-PL"/>
        </w:rPr>
        <w:t xml:space="preserve">Wykonawca zobowiązuje się do realizacji przedmiotu Umowy z należytą starannością, zgodnie z zaleceniami nadzoru autorskiego, nadzoru </w:t>
      </w:r>
      <w:r w:rsidRPr="00FC3F2A">
        <w:rPr>
          <w:rFonts w:eastAsia="Times New Roman" w:cs="Times New Roman"/>
          <w:lang w:eastAsia="pl-PL"/>
        </w:rPr>
        <w:t xml:space="preserve">inwestorskiego, obowiązującymi warunkami technicznymi, normami, przepisami dozoru technicznego, Prawa </w:t>
      </w:r>
      <w:r w:rsidR="00936930">
        <w:rPr>
          <w:rFonts w:eastAsia="Times New Roman" w:cs="Times New Roman"/>
          <w:lang w:eastAsia="pl-PL"/>
        </w:rPr>
        <w:t>b</w:t>
      </w:r>
      <w:r w:rsidRPr="00FC3F2A">
        <w:rPr>
          <w:rFonts w:eastAsia="Times New Roman" w:cs="Times New Roman"/>
          <w:lang w:eastAsia="pl-PL"/>
        </w:rPr>
        <w:t>udowlanego i sztuką budowlaną.</w:t>
      </w:r>
    </w:p>
    <w:p w14:paraId="375CB83B" w14:textId="1E12F6FF" w:rsidR="008E06EA" w:rsidRPr="00522443" w:rsidRDefault="008E06EA" w:rsidP="00DA565F">
      <w:pPr>
        <w:numPr>
          <w:ilvl w:val="0"/>
          <w:numId w:val="2"/>
        </w:numPr>
        <w:suppressAutoHyphens/>
        <w:spacing w:after="0" w:line="240" w:lineRule="auto"/>
        <w:jc w:val="both"/>
        <w:rPr>
          <w:rFonts w:eastAsia="Times New Roman" w:cs="Times New Roman"/>
          <w:lang w:eastAsia="pl-PL"/>
        </w:rPr>
      </w:pPr>
      <w:r w:rsidRPr="00522443">
        <w:rPr>
          <w:rFonts w:eastAsia="Times New Roman" w:cs="Times New Roman"/>
          <w:lang w:eastAsia="pl-PL"/>
        </w:rPr>
        <w:t xml:space="preserve">Zamawiający wymaga zatrudnienia na podstawie umowy o pracę przez Wykonawcę lub podwykonawcę osób wykonujących w trakcie realizacji zamówienia </w:t>
      </w:r>
      <w:bookmarkStart w:id="14" w:name="_Hlk11151355"/>
      <w:r w:rsidR="00A26836" w:rsidRPr="00522443">
        <w:t>czynności</w:t>
      </w:r>
      <w:r w:rsidR="00A36E50">
        <w:t xml:space="preserve"> </w:t>
      </w:r>
      <w:bookmarkStart w:id="15" w:name="_Hlk13741475"/>
      <w:r w:rsidR="00CA5A73" w:rsidRPr="00CA5A73">
        <w:t>podstawowe z zakresu wykonywania prac:</w:t>
      </w:r>
      <w:bookmarkStart w:id="16" w:name="_Hlk11826939"/>
      <w:r w:rsidR="00CA5A73" w:rsidRPr="00CA5A73">
        <w:t xml:space="preserve"> przygotowawczych, rozbiórkowych, demontażowych, montażowych, elektrycznych, ręcznych prac ziemnych, zieleniarskich, porządkowych</w:t>
      </w:r>
      <w:bookmarkEnd w:id="16"/>
      <w:r w:rsidR="00225A05" w:rsidRPr="00522443">
        <w:t>.</w:t>
      </w:r>
      <w:r w:rsidR="00225A05" w:rsidRPr="00522443">
        <w:rPr>
          <w:bCs/>
        </w:rPr>
        <w:t xml:space="preserve"> </w:t>
      </w:r>
    </w:p>
    <w:bookmarkEnd w:id="14"/>
    <w:bookmarkEnd w:id="15"/>
    <w:p w14:paraId="7B146DD8" w14:textId="62C365BE" w:rsidR="008E06EA" w:rsidRPr="005603DF" w:rsidRDefault="008E06EA" w:rsidP="00DA565F">
      <w:pPr>
        <w:numPr>
          <w:ilvl w:val="0"/>
          <w:numId w:val="2"/>
        </w:numPr>
        <w:suppressAutoHyphens/>
        <w:spacing w:after="0" w:line="240" w:lineRule="auto"/>
        <w:jc w:val="both"/>
        <w:rPr>
          <w:rFonts w:eastAsia="Times New Roman" w:cs="Times New Roman"/>
          <w:lang w:eastAsia="pl-PL"/>
        </w:rPr>
      </w:pPr>
      <w:r w:rsidRPr="001F1AC6">
        <w:rPr>
          <w:rFonts w:eastAsia="Times New Roman" w:cs="Times New Roman"/>
          <w:lang w:eastAsia="pl-PL"/>
        </w:rPr>
        <w:t>W trakcie realizacji zamówienia Zamawiający uprawniony</w:t>
      </w:r>
      <w:r w:rsidRPr="00446BD5">
        <w:rPr>
          <w:rFonts w:eastAsia="Times New Roman" w:cs="Times New Roman"/>
          <w:lang w:eastAsia="pl-PL"/>
        </w:rPr>
        <w:t xml:space="preserve"> jest do wykonywania czynności</w:t>
      </w:r>
      <w:r w:rsidRPr="00850A7C">
        <w:rPr>
          <w:rFonts w:eastAsia="Times New Roman" w:cs="Times New Roman"/>
          <w:lang w:eastAsia="pl-PL"/>
        </w:rPr>
        <w:t xml:space="preserve"> kontrolnych wobec Wykonawcy odnośnie spełniania przez Wykonawcę lub</w:t>
      </w:r>
      <w:r w:rsidRPr="005603DF">
        <w:rPr>
          <w:rFonts w:eastAsia="Times New Roman" w:cs="Times New Roman"/>
          <w:lang w:eastAsia="pl-PL"/>
        </w:rPr>
        <w:t xml:space="preserve"> podwykonawcę wymogu zatrudnienia na podstawie umowy o pracę osób wykonujących wskazane w </w:t>
      </w:r>
      <w:r w:rsidRPr="003E5EA9">
        <w:rPr>
          <w:rFonts w:eastAsia="Times New Roman" w:cs="Times New Roman"/>
          <w:lang w:eastAsia="pl-PL"/>
        </w:rPr>
        <w:t xml:space="preserve">ust. </w:t>
      </w:r>
      <w:r w:rsidR="00610242">
        <w:rPr>
          <w:rFonts w:eastAsia="Times New Roman" w:cs="Times New Roman"/>
          <w:lang w:eastAsia="pl-PL"/>
        </w:rPr>
        <w:t>6</w:t>
      </w:r>
      <w:r w:rsidRPr="005603DF">
        <w:rPr>
          <w:rFonts w:eastAsia="Times New Roman" w:cs="Times New Roman"/>
          <w:lang w:eastAsia="pl-PL"/>
        </w:rPr>
        <w:t xml:space="preserve"> czynności. Zamawiający uprawniony jest w szczególności do:</w:t>
      </w:r>
    </w:p>
    <w:p w14:paraId="59C7036F" w14:textId="77777777" w:rsidR="008E06EA" w:rsidRPr="005603DF" w:rsidRDefault="008E06EA" w:rsidP="00DA565F">
      <w:pPr>
        <w:numPr>
          <w:ilvl w:val="1"/>
          <w:numId w:val="2"/>
        </w:numPr>
        <w:suppressAutoHyphens/>
        <w:spacing w:after="0" w:line="240" w:lineRule="auto"/>
        <w:jc w:val="both"/>
        <w:rPr>
          <w:rFonts w:eastAsia="Times New Roman" w:cs="Times New Roman"/>
          <w:lang w:eastAsia="pl-PL"/>
        </w:rPr>
      </w:pPr>
      <w:r w:rsidRPr="005603DF">
        <w:rPr>
          <w:rFonts w:eastAsia="Times New Roman" w:cs="Times New Roman"/>
          <w:lang w:eastAsia="pl-PL"/>
        </w:rPr>
        <w:t>żądania oświadczeń i dokumentów w zakresie potwierdzenia spełniania ww. wymogów i dokonywania ich oceny,</w:t>
      </w:r>
    </w:p>
    <w:p w14:paraId="42DB9EDA" w14:textId="77777777" w:rsidR="008E06EA" w:rsidRPr="005603DF" w:rsidRDefault="008E06EA" w:rsidP="00DA565F">
      <w:pPr>
        <w:numPr>
          <w:ilvl w:val="1"/>
          <w:numId w:val="2"/>
        </w:numPr>
        <w:suppressAutoHyphens/>
        <w:spacing w:after="0" w:line="240" w:lineRule="auto"/>
        <w:jc w:val="both"/>
        <w:rPr>
          <w:rFonts w:eastAsia="Times New Roman" w:cs="Times New Roman"/>
          <w:lang w:eastAsia="pl-PL"/>
        </w:rPr>
      </w:pPr>
      <w:r w:rsidRPr="005603DF">
        <w:rPr>
          <w:rFonts w:eastAsia="Times New Roman" w:cs="Times New Roman"/>
          <w:lang w:eastAsia="pl-PL"/>
        </w:rPr>
        <w:t>żądania wyjaśnień w przypadku wątpliwości w zakresie potwierdzenia spełniania ww. wymogów,</w:t>
      </w:r>
    </w:p>
    <w:p w14:paraId="7E69EFC0" w14:textId="77777777" w:rsidR="008E06EA" w:rsidRPr="005603DF" w:rsidRDefault="008E06EA" w:rsidP="00DA565F">
      <w:pPr>
        <w:numPr>
          <w:ilvl w:val="1"/>
          <w:numId w:val="2"/>
        </w:numPr>
        <w:suppressAutoHyphens/>
        <w:spacing w:after="0" w:line="240" w:lineRule="auto"/>
        <w:jc w:val="both"/>
        <w:rPr>
          <w:rFonts w:eastAsia="Times New Roman" w:cs="Times New Roman"/>
          <w:lang w:eastAsia="pl-PL"/>
        </w:rPr>
      </w:pPr>
      <w:r w:rsidRPr="005603DF">
        <w:rPr>
          <w:rFonts w:eastAsia="Times New Roman" w:cs="Times New Roman"/>
          <w:lang w:eastAsia="pl-PL"/>
        </w:rPr>
        <w:t>przeprowadz</w:t>
      </w:r>
      <w:r w:rsidR="00936930">
        <w:rPr>
          <w:rFonts w:eastAsia="Times New Roman" w:cs="Times New Roman"/>
          <w:lang w:eastAsia="pl-PL"/>
        </w:rPr>
        <w:t>a</w:t>
      </w:r>
      <w:r w:rsidRPr="005603DF">
        <w:rPr>
          <w:rFonts w:eastAsia="Times New Roman" w:cs="Times New Roman"/>
          <w:lang w:eastAsia="pl-PL"/>
        </w:rPr>
        <w:t>nia kontroli na miejscu wykonywania świadczenia.</w:t>
      </w:r>
    </w:p>
    <w:p w14:paraId="411FA1CB" w14:textId="243BF3D1" w:rsidR="008E06EA" w:rsidRPr="005603DF" w:rsidRDefault="008E06EA" w:rsidP="00DA565F">
      <w:pPr>
        <w:numPr>
          <w:ilvl w:val="0"/>
          <w:numId w:val="2"/>
        </w:numPr>
        <w:suppressAutoHyphens/>
        <w:spacing w:after="0" w:line="240" w:lineRule="auto"/>
        <w:jc w:val="both"/>
        <w:rPr>
          <w:rFonts w:eastAsia="Times New Roman" w:cs="Times New Roman"/>
          <w:lang w:eastAsia="pl-PL"/>
        </w:rPr>
      </w:pPr>
      <w:r w:rsidRPr="005603DF">
        <w:rPr>
          <w:rFonts w:eastAsia="Times New Roman" w:cs="Times New Roman"/>
          <w:lang w:eastAsia="pl-P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Pr>
          <w:rFonts w:eastAsia="Times New Roman" w:cs="Times New Roman"/>
          <w:lang w:eastAsia="pl-PL"/>
        </w:rPr>
        <w:t xml:space="preserve">ust. </w:t>
      </w:r>
      <w:r w:rsidR="00610242">
        <w:rPr>
          <w:rFonts w:eastAsia="Times New Roman" w:cs="Times New Roman"/>
          <w:lang w:eastAsia="pl-PL"/>
        </w:rPr>
        <w:t>6</w:t>
      </w:r>
      <w:r w:rsidRPr="005603DF">
        <w:rPr>
          <w:rFonts w:eastAsia="Times New Roman" w:cs="Times New Roman"/>
          <w:lang w:eastAsia="pl-PL"/>
        </w:rPr>
        <w:t xml:space="preserve"> czynności w trakcie zamówienia:</w:t>
      </w:r>
    </w:p>
    <w:p w14:paraId="758ECB20" w14:textId="77777777" w:rsidR="008E06EA" w:rsidRPr="005603DF" w:rsidRDefault="008E06EA" w:rsidP="00DA565F">
      <w:pPr>
        <w:numPr>
          <w:ilvl w:val="1"/>
          <w:numId w:val="2"/>
        </w:numPr>
        <w:suppressAutoHyphens/>
        <w:spacing w:after="0" w:line="240" w:lineRule="auto"/>
        <w:jc w:val="both"/>
        <w:rPr>
          <w:rFonts w:eastAsia="Times New Roman" w:cs="Times New Roman"/>
          <w:lang w:eastAsia="pl-PL"/>
        </w:rPr>
      </w:pPr>
      <w:r w:rsidRPr="005603DF">
        <w:rPr>
          <w:rFonts w:eastAsia="Times New Roman" w:cs="Times New Roman"/>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213776D" w14:textId="7136D716" w:rsidR="008E06EA" w:rsidRPr="005603DF" w:rsidRDefault="008E06EA" w:rsidP="00DA565F">
      <w:pPr>
        <w:numPr>
          <w:ilvl w:val="1"/>
          <w:numId w:val="2"/>
        </w:numPr>
        <w:suppressAutoHyphens/>
        <w:spacing w:after="0" w:line="240" w:lineRule="auto"/>
        <w:jc w:val="both"/>
        <w:rPr>
          <w:rFonts w:eastAsia="Times New Roman" w:cs="Times New Roman"/>
          <w:lang w:eastAsia="pl-PL"/>
        </w:rPr>
      </w:pPr>
      <w:r w:rsidRPr="005603DF">
        <w:rPr>
          <w:rFonts w:eastAsia="Times New Roman" w:cs="Times New Roman"/>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AA2BFE" w:rsidRPr="00AA2BFE">
        <w:rPr>
          <w:rFonts w:eastAsia="Times New Roman" w:cs="Times New Roman"/>
          <w:lang w:eastAsia="pl-PL"/>
        </w:rPr>
        <w:t>Rozporządzenia Parlamentu Europejskiego i Rady (UE) 2016/679 z dnia 27 kwietnia 2016 r. w sprawie ochrony osób fizycznych w związku z przetwarzaniem danych osobowych i w sprawie swobodnego przepływu takich danych oraz uchylenia dyrektywy 95/46/WE (RODO</w:t>
      </w:r>
      <w:r w:rsidR="00AA2BFE">
        <w:rPr>
          <w:rFonts w:eastAsia="Times New Roman" w:cs="Times New Roman"/>
          <w:lang w:eastAsia="pl-PL"/>
        </w:rPr>
        <w:t xml:space="preserve">), </w:t>
      </w:r>
      <w:r w:rsidRPr="005603DF">
        <w:rPr>
          <w:rFonts w:eastAsia="Times New Roman" w:cs="Times New Roman"/>
          <w:lang w:eastAsia="pl-PL"/>
        </w:rPr>
        <w:t xml:space="preserve">ustawy z dnia </w:t>
      </w:r>
      <w:r w:rsidR="00E30660">
        <w:rPr>
          <w:rFonts w:eastAsia="Times New Roman" w:cs="Times New Roman"/>
          <w:lang w:eastAsia="pl-PL"/>
        </w:rPr>
        <w:t>10 maja 2018 r.</w:t>
      </w:r>
      <w:r w:rsidRPr="005603DF">
        <w:rPr>
          <w:rFonts w:eastAsia="Times New Roman" w:cs="Times New Roman"/>
          <w:lang w:eastAsia="pl-PL"/>
        </w:rPr>
        <w:t xml:space="preserve"> o ochronie danych osobowych (tj. w szczególności bez adresów, nr PESEL pracowników</w:t>
      </w:r>
      <w:r w:rsidR="00AA2BFE">
        <w:rPr>
          <w:rFonts w:eastAsia="Times New Roman" w:cs="Times New Roman"/>
          <w:lang w:eastAsia="pl-PL"/>
        </w:rPr>
        <w:t>, wysokości wynagrodzenia</w:t>
      </w:r>
      <w:r w:rsidRPr="005603DF">
        <w:rPr>
          <w:rFonts w:eastAsia="Times New Roman" w:cs="Times New Roman"/>
          <w:lang w:eastAsia="pl-PL"/>
        </w:rPr>
        <w:t xml:space="preserve">). </w:t>
      </w:r>
      <w:r w:rsidR="00646A9F">
        <w:rPr>
          <w:rFonts w:eastAsia="Times New Roman" w:cs="Times New Roman"/>
          <w:lang w:eastAsia="pl-PL"/>
        </w:rPr>
        <w:t xml:space="preserve">Imię i nazwisko pracownika nie podlega </w:t>
      </w:r>
      <w:proofErr w:type="spellStart"/>
      <w:r w:rsidR="00646A9F">
        <w:rPr>
          <w:rFonts w:eastAsia="Times New Roman" w:cs="Times New Roman"/>
          <w:lang w:eastAsia="pl-PL"/>
        </w:rPr>
        <w:t>anonimizacji</w:t>
      </w:r>
      <w:proofErr w:type="spellEnd"/>
      <w:r w:rsidR="00646A9F">
        <w:rPr>
          <w:rFonts w:eastAsia="Times New Roman" w:cs="Times New Roman"/>
          <w:lang w:eastAsia="pl-PL"/>
        </w:rPr>
        <w:t xml:space="preserve">. </w:t>
      </w:r>
      <w:r w:rsidRPr="005603DF">
        <w:rPr>
          <w:rFonts w:eastAsia="Times New Roman" w:cs="Times New Roman"/>
          <w:lang w:eastAsia="pl-PL"/>
        </w:rPr>
        <w:t>Informacje takie jak: data zawarcia umowy, rodzaj umowy o pracę i wymiar etatu powinny być możliwe do zidentyfikowania;</w:t>
      </w:r>
    </w:p>
    <w:p w14:paraId="3FD93A2F" w14:textId="77777777" w:rsidR="008E06EA" w:rsidRPr="005603DF" w:rsidRDefault="008E06EA" w:rsidP="00DA565F">
      <w:pPr>
        <w:numPr>
          <w:ilvl w:val="1"/>
          <w:numId w:val="2"/>
        </w:numPr>
        <w:suppressAutoHyphens/>
        <w:spacing w:after="0" w:line="240" w:lineRule="auto"/>
        <w:jc w:val="both"/>
        <w:rPr>
          <w:rFonts w:eastAsia="Times New Roman" w:cs="Times New Roman"/>
          <w:lang w:eastAsia="pl-PL"/>
        </w:rPr>
      </w:pPr>
      <w:r w:rsidRPr="005603DF">
        <w:rPr>
          <w:rFonts w:eastAsia="Times New Roman" w:cs="Times New Roman"/>
          <w:lang w:eastAsia="pl-PL"/>
        </w:rPr>
        <w:t>zaświadczenie właściwego oddziału ZUS, potwierdzające opłacenie przez Wykonawcę lub podwykonawcę składek na ubezpieczenie społeczne i zdrowotne z tytułu zatrudnienia na podstawie umów o pracę za ostatni okres rozliczeniowy;</w:t>
      </w:r>
    </w:p>
    <w:p w14:paraId="0B99EFA7" w14:textId="02C2171C" w:rsidR="008E06EA" w:rsidRDefault="008E06EA" w:rsidP="00DA565F">
      <w:pPr>
        <w:numPr>
          <w:ilvl w:val="1"/>
          <w:numId w:val="2"/>
        </w:numPr>
        <w:suppressAutoHyphens/>
        <w:spacing w:after="0" w:line="240" w:lineRule="auto"/>
        <w:jc w:val="both"/>
        <w:rPr>
          <w:rFonts w:eastAsia="Times New Roman" w:cs="Times New Roman"/>
          <w:lang w:eastAsia="pl-PL"/>
        </w:rPr>
      </w:pPr>
      <w:r w:rsidRPr="005603DF">
        <w:rPr>
          <w:rFonts w:eastAsia="Times New Roman" w:cs="Times New Roman"/>
          <w:lang w:eastAsia="pl-PL"/>
        </w:rPr>
        <w:lastRenderedPageBreak/>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E30660">
        <w:rPr>
          <w:rFonts w:eastAsia="Times New Roman" w:cs="Times New Roman"/>
          <w:lang w:eastAsia="pl-PL"/>
        </w:rPr>
        <w:t>10 maja</w:t>
      </w:r>
      <w:r w:rsidRPr="005603DF">
        <w:rPr>
          <w:rFonts w:eastAsia="Times New Roman" w:cs="Times New Roman"/>
          <w:lang w:eastAsia="pl-PL"/>
        </w:rPr>
        <w:t xml:space="preserve"> </w:t>
      </w:r>
      <w:r w:rsidR="00E30660">
        <w:rPr>
          <w:rFonts w:eastAsia="Times New Roman" w:cs="Times New Roman"/>
          <w:lang w:eastAsia="pl-PL"/>
        </w:rPr>
        <w:t>2018 r.</w:t>
      </w:r>
      <w:r w:rsidRPr="005603DF">
        <w:rPr>
          <w:rFonts w:eastAsia="Times New Roman" w:cs="Times New Roman"/>
          <w:lang w:eastAsia="pl-PL"/>
        </w:rPr>
        <w:t xml:space="preserve"> o ochronie danych osobowych</w:t>
      </w:r>
      <w:r>
        <w:rPr>
          <w:rFonts w:eastAsia="Times New Roman" w:cs="Times New Roman"/>
          <w:lang w:eastAsia="pl-PL"/>
        </w:rPr>
        <w:t>.</w:t>
      </w:r>
      <w:r w:rsidR="00646A9F">
        <w:rPr>
          <w:rFonts w:eastAsia="Times New Roman" w:cs="Times New Roman"/>
          <w:lang w:eastAsia="pl-PL"/>
        </w:rPr>
        <w:t xml:space="preserve"> Imię i nazwisko pracownika nie podlega </w:t>
      </w:r>
      <w:proofErr w:type="spellStart"/>
      <w:r w:rsidR="00646A9F">
        <w:rPr>
          <w:rFonts w:eastAsia="Times New Roman" w:cs="Times New Roman"/>
          <w:lang w:eastAsia="pl-PL"/>
        </w:rPr>
        <w:t>anonimizacji</w:t>
      </w:r>
      <w:proofErr w:type="spellEnd"/>
      <w:r w:rsidR="00646A9F">
        <w:rPr>
          <w:rFonts w:eastAsia="Times New Roman" w:cs="Times New Roman"/>
          <w:lang w:eastAsia="pl-PL"/>
        </w:rPr>
        <w:t>.</w:t>
      </w:r>
    </w:p>
    <w:p w14:paraId="4D51F4B9" w14:textId="63286F10" w:rsidR="002D10C3" w:rsidRPr="00907803" w:rsidRDefault="008E06EA" w:rsidP="00DA565F">
      <w:pPr>
        <w:numPr>
          <w:ilvl w:val="0"/>
          <w:numId w:val="2"/>
        </w:numPr>
        <w:shd w:val="clear" w:color="auto" w:fill="FFFFFF"/>
        <w:tabs>
          <w:tab w:val="left" w:pos="420"/>
          <w:tab w:val="left" w:pos="720"/>
          <w:tab w:val="left" w:pos="4047"/>
          <w:tab w:val="left" w:pos="4221"/>
        </w:tabs>
        <w:suppressAutoHyphens/>
        <w:spacing w:after="0" w:line="240" w:lineRule="auto"/>
        <w:jc w:val="both"/>
        <w:rPr>
          <w:rFonts w:eastAsia="Times New Roman" w:cs="Times New Roman"/>
          <w:lang w:eastAsia="pl-PL"/>
        </w:rPr>
      </w:pPr>
      <w:r w:rsidRPr="005603DF">
        <w:rPr>
          <w:rFonts w:eastAsia="Times New Roman" w:cs="Times New Roman"/>
          <w:lang w:eastAsia="pl-PL"/>
        </w:rPr>
        <w:t>W przypadku uzasadnionych wątpliwości co do przestrzegania prawa pracy przez Wykonawcę lub podwykonawcę, Zamawiający może zwrócić się o przeprowadzenie kontroli przez Państwową Inspekcję Pracy</w:t>
      </w:r>
      <w:r>
        <w:rPr>
          <w:rFonts w:eastAsia="Times New Roman" w:cs="Times New Roman"/>
          <w:lang w:eastAsia="pl-PL"/>
        </w:rPr>
        <w:t>.</w:t>
      </w:r>
    </w:p>
    <w:p w14:paraId="43483FF1" w14:textId="77777777" w:rsidR="002D10C3" w:rsidRDefault="002D10C3" w:rsidP="00540B08">
      <w:pPr>
        <w:tabs>
          <w:tab w:val="left" w:pos="229"/>
        </w:tabs>
        <w:suppressAutoHyphens/>
        <w:spacing w:after="0" w:line="240" w:lineRule="auto"/>
        <w:jc w:val="center"/>
        <w:rPr>
          <w:rFonts w:eastAsia="Times New Roman" w:cs="Times New Roman"/>
          <w:b/>
          <w:lang w:eastAsia="pl-PL"/>
        </w:rPr>
      </w:pPr>
    </w:p>
    <w:p w14:paraId="527A76EF" w14:textId="5C264595" w:rsidR="00515B8F" w:rsidRPr="00515B8F" w:rsidRDefault="00515B8F" w:rsidP="00540B08">
      <w:pPr>
        <w:tabs>
          <w:tab w:val="left" w:pos="229"/>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1C750E">
        <w:rPr>
          <w:rFonts w:eastAsia="Times New Roman" w:cs="Times New Roman"/>
          <w:b/>
          <w:lang w:eastAsia="pl-PL"/>
        </w:rPr>
        <w:t>3</w:t>
      </w:r>
      <w:r w:rsidRPr="00515B8F">
        <w:rPr>
          <w:rFonts w:eastAsia="Times New Roman" w:cs="Times New Roman"/>
          <w:b/>
          <w:lang w:eastAsia="pl-PL"/>
        </w:rPr>
        <w:t>.</w:t>
      </w:r>
    </w:p>
    <w:p w14:paraId="3F319D32" w14:textId="77777777" w:rsidR="002D67FC" w:rsidRPr="00BA3603" w:rsidRDefault="00515B8F" w:rsidP="00540B08">
      <w:pPr>
        <w:tabs>
          <w:tab w:val="left" w:pos="229"/>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Termin realizacji umowy</w:t>
      </w:r>
    </w:p>
    <w:p w14:paraId="6D684FFE" w14:textId="10E5C3B5" w:rsidR="00AC0F0F" w:rsidRPr="00351B2E" w:rsidRDefault="009839E1" w:rsidP="00DA565F">
      <w:pPr>
        <w:numPr>
          <w:ilvl w:val="0"/>
          <w:numId w:val="3"/>
        </w:numPr>
        <w:tabs>
          <w:tab w:val="left" w:pos="360"/>
          <w:tab w:val="left" w:pos="420"/>
          <w:tab w:val="left" w:pos="2389"/>
        </w:tabs>
        <w:suppressAutoHyphens/>
        <w:spacing w:after="0" w:line="240" w:lineRule="auto"/>
        <w:ind w:left="357" w:hanging="357"/>
        <w:jc w:val="both"/>
        <w:rPr>
          <w:rFonts w:eastAsia="Times New Roman" w:cs="Times New Roman"/>
          <w:bCs/>
          <w:lang w:eastAsia="pl-PL"/>
        </w:rPr>
      </w:pPr>
      <w:r w:rsidRPr="006957DE">
        <w:rPr>
          <w:rFonts w:eastAsia="Times New Roman" w:cs="Times New Roman"/>
          <w:bCs/>
          <w:lang w:eastAsia="pl-PL"/>
        </w:rPr>
        <w:t xml:space="preserve">Wykonawca zobowiązuje się do wykonania przedmiotu Umowy zgodnie z Umową i powszechnie obowiązującymi w tym zakresie przepisami prawa </w:t>
      </w:r>
      <w:r w:rsidRPr="00351B2E">
        <w:rPr>
          <w:rFonts w:eastAsia="Times New Roman" w:cs="Times New Roman"/>
          <w:bCs/>
          <w:lang w:eastAsia="pl-PL"/>
        </w:rPr>
        <w:t xml:space="preserve">w terminie </w:t>
      </w:r>
      <w:r w:rsidR="00F92715" w:rsidRPr="0025743A">
        <w:rPr>
          <w:rFonts w:eastAsia="Times New Roman" w:cs="Times New Roman"/>
          <w:b/>
          <w:lang w:eastAsia="pl-PL"/>
        </w:rPr>
        <w:t xml:space="preserve">do </w:t>
      </w:r>
      <w:r w:rsidR="00CA5A73">
        <w:rPr>
          <w:rFonts w:eastAsia="Times New Roman" w:cs="Times New Roman"/>
          <w:b/>
          <w:lang w:eastAsia="pl-PL"/>
        </w:rPr>
        <w:t xml:space="preserve">6 miesięcy od dnia </w:t>
      </w:r>
      <w:r w:rsidR="00F37147">
        <w:rPr>
          <w:rFonts w:eastAsia="Times New Roman" w:cs="Times New Roman"/>
          <w:b/>
          <w:lang w:eastAsia="pl-PL"/>
        </w:rPr>
        <w:t>zawarcia</w:t>
      </w:r>
      <w:r w:rsidR="00CA5A73">
        <w:rPr>
          <w:rFonts w:eastAsia="Times New Roman" w:cs="Times New Roman"/>
          <w:b/>
          <w:lang w:eastAsia="pl-PL"/>
        </w:rPr>
        <w:t xml:space="preserve"> Umowy, tj. do dnia ……………………..</w:t>
      </w:r>
      <w:r w:rsidR="00F92715" w:rsidRPr="0025743A">
        <w:rPr>
          <w:rFonts w:eastAsia="Times New Roman" w:cs="Times New Roman"/>
          <w:b/>
          <w:lang w:eastAsia="pl-PL"/>
        </w:rPr>
        <w:t>.</w:t>
      </w:r>
    </w:p>
    <w:p w14:paraId="55D1B264" w14:textId="77777777" w:rsidR="00692990" w:rsidRPr="00351B2E" w:rsidRDefault="00954C75" w:rsidP="00DA565F">
      <w:pPr>
        <w:pStyle w:val="Akapitzlist"/>
        <w:numPr>
          <w:ilvl w:val="0"/>
          <w:numId w:val="3"/>
        </w:numPr>
        <w:spacing w:after="0" w:line="240" w:lineRule="auto"/>
        <w:jc w:val="both"/>
        <w:rPr>
          <w:rFonts w:eastAsia="Times New Roman" w:cs="Tahoma"/>
          <w:lang w:eastAsia="pl-PL"/>
        </w:rPr>
      </w:pPr>
      <w:r w:rsidRPr="00351B2E">
        <w:rPr>
          <w:rFonts w:eastAsia="Times New Roman" w:cs="Tahoma"/>
          <w:lang w:eastAsia="pl-PL"/>
        </w:rPr>
        <w:t>Rozpoczęcie realizacji robót budowlanych przez Wykonawcę nastąpi po protokolarnym przejęciu terenu budowy przez Kierownika budowy i po przekazaniu przez Zamawiającego dokumentacji projektowej</w:t>
      </w:r>
      <w:r w:rsidR="00692990" w:rsidRPr="00351B2E">
        <w:rPr>
          <w:rFonts w:eastAsia="Times New Roman" w:cs="Tahoma"/>
          <w:lang w:eastAsia="pl-PL"/>
        </w:rPr>
        <w:t>.</w:t>
      </w:r>
    </w:p>
    <w:p w14:paraId="71AB8DBD" w14:textId="2CD54163" w:rsidR="00555D18" w:rsidRPr="00555D18" w:rsidRDefault="00954C75" w:rsidP="00DA565F">
      <w:pPr>
        <w:pStyle w:val="Akapitzlist"/>
        <w:numPr>
          <w:ilvl w:val="0"/>
          <w:numId w:val="3"/>
        </w:numPr>
        <w:spacing w:after="0" w:line="240" w:lineRule="auto"/>
        <w:jc w:val="both"/>
        <w:rPr>
          <w:rFonts w:eastAsia="Times New Roman" w:cs="Tahoma"/>
          <w:lang w:eastAsia="pl-PL"/>
        </w:rPr>
      </w:pPr>
      <w:r w:rsidRPr="00351B2E">
        <w:rPr>
          <w:rFonts w:eastAsia="Times New Roman" w:cs="Tahoma"/>
          <w:lang w:eastAsia="pl-PL"/>
        </w:rPr>
        <w:t xml:space="preserve">Zamawiający zobowiązuje się do przekazania Wykonawcy terenu budowy w terminie nie dłuższym niż </w:t>
      </w:r>
      <w:r w:rsidR="00414299" w:rsidRPr="00351B2E">
        <w:rPr>
          <w:rFonts w:eastAsia="Times New Roman" w:cs="Tahoma"/>
          <w:lang w:eastAsia="pl-PL"/>
        </w:rPr>
        <w:t>7</w:t>
      </w:r>
      <w:r w:rsidRPr="00954C75">
        <w:rPr>
          <w:rFonts w:eastAsia="Times New Roman" w:cs="Tahoma"/>
          <w:lang w:eastAsia="pl-PL"/>
        </w:rPr>
        <w:t xml:space="preserve"> dni, licząc od dnia zawarcia umowy</w:t>
      </w:r>
      <w:r>
        <w:rPr>
          <w:rFonts w:eastAsia="Times New Roman" w:cs="Tahoma"/>
          <w:lang w:eastAsia="pl-PL"/>
        </w:rPr>
        <w:t>.</w:t>
      </w:r>
    </w:p>
    <w:p w14:paraId="182AAA77" w14:textId="77777777" w:rsidR="00EF7E25" w:rsidRDefault="00EF7E25" w:rsidP="0025743A">
      <w:pPr>
        <w:tabs>
          <w:tab w:val="left" w:pos="229"/>
        </w:tabs>
        <w:suppressAutoHyphens/>
        <w:spacing w:after="0" w:line="240" w:lineRule="auto"/>
        <w:rPr>
          <w:rFonts w:eastAsia="Times New Roman" w:cs="Times New Roman"/>
          <w:b/>
          <w:lang w:eastAsia="pl-PL"/>
        </w:rPr>
      </w:pPr>
    </w:p>
    <w:p w14:paraId="37DA58A5" w14:textId="77777777" w:rsidR="00515B8F" w:rsidRPr="00515B8F" w:rsidRDefault="00515B8F" w:rsidP="00540B08">
      <w:pPr>
        <w:tabs>
          <w:tab w:val="left" w:pos="229"/>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1C750E">
        <w:rPr>
          <w:rFonts w:eastAsia="Times New Roman" w:cs="Times New Roman"/>
          <w:b/>
          <w:lang w:eastAsia="pl-PL"/>
        </w:rPr>
        <w:t>4</w:t>
      </w:r>
      <w:r w:rsidRPr="00515B8F">
        <w:rPr>
          <w:rFonts w:eastAsia="Times New Roman" w:cs="Times New Roman"/>
          <w:b/>
          <w:lang w:eastAsia="pl-PL"/>
        </w:rPr>
        <w:t>.</w:t>
      </w:r>
    </w:p>
    <w:p w14:paraId="4E877B5F" w14:textId="0C307603" w:rsidR="00515B8F" w:rsidRPr="00F63BA0" w:rsidRDefault="00515B8F" w:rsidP="00540B08">
      <w:pPr>
        <w:tabs>
          <w:tab w:val="left" w:pos="189"/>
          <w:tab w:val="left" w:pos="625"/>
        </w:tabs>
        <w:suppressAutoHyphens/>
        <w:spacing w:after="0" w:line="240" w:lineRule="auto"/>
        <w:jc w:val="center"/>
        <w:rPr>
          <w:rFonts w:eastAsia="Times New Roman" w:cs="Times New Roman"/>
          <w:b/>
          <w:lang w:eastAsia="pl-PL"/>
        </w:rPr>
      </w:pPr>
      <w:r w:rsidRPr="00F63BA0">
        <w:rPr>
          <w:rFonts w:eastAsia="Times New Roman" w:cs="Times New Roman"/>
          <w:b/>
          <w:lang w:eastAsia="pl-PL"/>
        </w:rPr>
        <w:t>Osoby odpowiedzialne za realizacj</w:t>
      </w:r>
      <w:r w:rsidR="00BD7AC0" w:rsidRPr="00F63BA0">
        <w:rPr>
          <w:rFonts w:eastAsia="Times New Roman" w:cs="Times New Roman"/>
          <w:b/>
          <w:lang w:eastAsia="pl-PL"/>
        </w:rPr>
        <w:t>ę</w:t>
      </w:r>
      <w:r w:rsidRPr="00F63BA0">
        <w:rPr>
          <w:rFonts w:eastAsia="Times New Roman" w:cs="Times New Roman"/>
          <w:b/>
          <w:lang w:eastAsia="pl-PL"/>
        </w:rPr>
        <w:t xml:space="preserve"> przedmiotu </w:t>
      </w:r>
      <w:r w:rsidR="007E0465" w:rsidRPr="00F63BA0">
        <w:rPr>
          <w:rFonts w:eastAsia="Times New Roman" w:cs="Times New Roman"/>
          <w:b/>
          <w:lang w:eastAsia="pl-PL"/>
        </w:rPr>
        <w:t>U</w:t>
      </w:r>
      <w:r w:rsidRPr="00F63BA0">
        <w:rPr>
          <w:rFonts w:eastAsia="Times New Roman" w:cs="Times New Roman"/>
          <w:b/>
          <w:lang w:eastAsia="pl-PL"/>
        </w:rPr>
        <w:t>mowy</w:t>
      </w:r>
    </w:p>
    <w:p w14:paraId="6B8080AA" w14:textId="5F44B5C3" w:rsidR="006F4BAF" w:rsidRPr="00555D18" w:rsidRDefault="00515B8F" w:rsidP="00DA565F">
      <w:pPr>
        <w:numPr>
          <w:ilvl w:val="0"/>
          <w:numId w:val="4"/>
        </w:numPr>
        <w:tabs>
          <w:tab w:val="left" w:pos="360"/>
          <w:tab w:val="left" w:pos="840"/>
          <w:tab w:val="left" w:pos="1629"/>
          <w:tab w:val="left" w:pos="1989"/>
          <w:tab w:val="left" w:pos="2425"/>
        </w:tabs>
        <w:suppressAutoHyphens/>
        <w:spacing w:after="0" w:line="240" w:lineRule="auto"/>
        <w:jc w:val="both"/>
        <w:rPr>
          <w:rFonts w:eastAsia="Times New Roman" w:cs="Times New Roman"/>
          <w:lang w:eastAsia="pl-PL"/>
        </w:rPr>
      </w:pPr>
      <w:r w:rsidRPr="00F63BA0">
        <w:rPr>
          <w:rFonts w:eastAsia="Times New Roman" w:cs="Times New Roman"/>
          <w:lang w:eastAsia="pl-PL"/>
        </w:rPr>
        <w:t xml:space="preserve">Zamawiający </w:t>
      </w:r>
      <w:r w:rsidR="00B40EE6" w:rsidRPr="00F63BA0">
        <w:rPr>
          <w:rFonts w:eastAsia="Times New Roman" w:cs="Times New Roman"/>
          <w:lang w:eastAsia="pl-PL"/>
        </w:rPr>
        <w:t>ustanawia</w:t>
      </w:r>
      <w:bookmarkStart w:id="17" w:name="_Hlk15885233"/>
      <w:bookmarkStart w:id="18" w:name="_Hlk14166463"/>
      <w:r w:rsidR="00555D18">
        <w:rPr>
          <w:rFonts w:eastAsia="Times New Roman" w:cs="Times New Roman"/>
          <w:lang w:eastAsia="pl-PL"/>
        </w:rPr>
        <w:t xml:space="preserve"> </w:t>
      </w:r>
      <w:r w:rsidR="00F37147" w:rsidRPr="00555D18">
        <w:rPr>
          <w:rFonts w:eastAsia="Times New Roman" w:cs="Times New Roman"/>
          <w:lang w:eastAsia="pl-PL"/>
        </w:rPr>
        <w:t>inspektora nadzoru inwestorskiego w osobie ............................................................., nr tel. …………., e-mail: ……………………….</w:t>
      </w:r>
      <w:bookmarkEnd w:id="17"/>
      <w:bookmarkEnd w:id="18"/>
    </w:p>
    <w:p w14:paraId="6C6F5ED9" w14:textId="77777777" w:rsidR="00515B8F" w:rsidRDefault="003010E2" w:rsidP="00DA565F">
      <w:pPr>
        <w:numPr>
          <w:ilvl w:val="0"/>
          <w:numId w:val="4"/>
        </w:numPr>
        <w:tabs>
          <w:tab w:val="left" w:pos="360"/>
          <w:tab w:val="left" w:pos="840"/>
          <w:tab w:val="left" w:pos="1629"/>
          <w:tab w:val="left" w:pos="1989"/>
          <w:tab w:val="left" w:pos="2425"/>
        </w:tabs>
        <w:suppressAutoHyphens/>
        <w:spacing w:after="0" w:line="240" w:lineRule="auto"/>
        <w:jc w:val="both"/>
        <w:rPr>
          <w:rFonts w:eastAsia="Times New Roman" w:cs="Times New Roman"/>
          <w:lang w:eastAsia="pl-PL"/>
        </w:rPr>
      </w:pPr>
      <w:r w:rsidRPr="00F63BA0">
        <w:rPr>
          <w:rFonts w:eastAsia="Times New Roman" w:cs="Times New Roman"/>
          <w:lang w:eastAsia="pl-PL"/>
        </w:rPr>
        <w:t>Inspektor nadzoru</w:t>
      </w:r>
      <w:r w:rsidR="00515B8F" w:rsidRPr="00F63BA0">
        <w:rPr>
          <w:rFonts w:eastAsia="Times New Roman" w:cs="Times New Roman"/>
          <w:lang w:eastAsia="pl-PL"/>
        </w:rPr>
        <w:t xml:space="preserve"> działa w granicach umocowania określonego </w:t>
      </w:r>
      <w:r w:rsidR="002D5640" w:rsidRPr="00F63BA0">
        <w:rPr>
          <w:rFonts w:eastAsia="Times New Roman" w:cs="Times New Roman"/>
          <w:lang w:eastAsia="pl-PL"/>
        </w:rPr>
        <w:t xml:space="preserve">przepisami </w:t>
      </w:r>
      <w:r w:rsidR="00515B8F" w:rsidRPr="00F63BA0">
        <w:rPr>
          <w:rFonts w:eastAsia="Times New Roman" w:cs="Times New Roman"/>
          <w:lang w:eastAsia="pl-PL"/>
        </w:rPr>
        <w:t>ustawy z dnia 7 lipca 1994 r</w:t>
      </w:r>
      <w:r w:rsidR="007932A3" w:rsidRPr="00F63BA0">
        <w:rPr>
          <w:rFonts w:eastAsia="Times New Roman" w:cs="Times New Roman"/>
          <w:lang w:eastAsia="pl-PL"/>
        </w:rPr>
        <w:t xml:space="preserve">. Prawo </w:t>
      </w:r>
      <w:r w:rsidR="00DA60D2" w:rsidRPr="00F63BA0">
        <w:rPr>
          <w:rFonts w:eastAsia="Times New Roman" w:cs="Times New Roman"/>
          <w:lang w:eastAsia="pl-PL"/>
        </w:rPr>
        <w:t>b</w:t>
      </w:r>
      <w:r w:rsidR="007932A3" w:rsidRPr="00F63BA0">
        <w:rPr>
          <w:rFonts w:eastAsia="Times New Roman" w:cs="Times New Roman"/>
          <w:lang w:eastAsia="pl-PL"/>
        </w:rPr>
        <w:t>udowlane</w:t>
      </w:r>
      <w:r w:rsidR="002D5640" w:rsidRPr="00F63BA0">
        <w:rPr>
          <w:rFonts w:eastAsia="Times New Roman" w:cs="Times New Roman"/>
          <w:lang w:eastAsia="pl-PL"/>
        </w:rPr>
        <w:t>,</w:t>
      </w:r>
      <w:r w:rsidR="007932A3" w:rsidRPr="00F63BA0">
        <w:rPr>
          <w:rFonts w:eastAsia="Times New Roman" w:cs="Times New Roman"/>
          <w:lang w:eastAsia="pl-PL"/>
        </w:rPr>
        <w:t xml:space="preserve"> </w:t>
      </w:r>
      <w:r w:rsidR="00515B8F" w:rsidRPr="00F63BA0">
        <w:rPr>
          <w:rFonts w:eastAsia="Times New Roman" w:cs="Times New Roman"/>
          <w:lang w:eastAsia="pl-PL"/>
        </w:rPr>
        <w:t>z zastrzeżeniem, iż nie jest umocowany do samodzielnego podejmowania</w:t>
      </w:r>
      <w:r w:rsidR="00515B8F" w:rsidRPr="00515B8F">
        <w:rPr>
          <w:rFonts w:eastAsia="Times New Roman" w:cs="Times New Roman"/>
          <w:lang w:eastAsia="pl-PL"/>
        </w:rPr>
        <w:t xml:space="preserve"> decyzji w zakresie robót dodatkowych, zamiennych lub koniecznych</w:t>
      </w:r>
      <w:r w:rsidR="000451D1">
        <w:rPr>
          <w:rFonts w:eastAsia="Times New Roman" w:cs="Times New Roman"/>
          <w:lang w:eastAsia="pl-PL"/>
        </w:rPr>
        <w:t>, a także w zakresie wynagrodzenia</w:t>
      </w:r>
      <w:r w:rsidR="00DC7A25">
        <w:rPr>
          <w:rFonts w:eastAsia="Times New Roman" w:cs="Times New Roman"/>
          <w:lang w:eastAsia="pl-PL"/>
        </w:rPr>
        <w:t xml:space="preserve"> lub</w:t>
      </w:r>
      <w:r w:rsidR="000451D1">
        <w:rPr>
          <w:rFonts w:eastAsia="Times New Roman" w:cs="Times New Roman"/>
          <w:lang w:eastAsia="pl-PL"/>
        </w:rPr>
        <w:t xml:space="preserve"> innych zmian </w:t>
      </w:r>
      <w:r w:rsidR="00DC4E17">
        <w:rPr>
          <w:rFonts w:eastAsia="Times New Roman" w:cs="Times New Roman"/>
          <w:lang w:eastAsia="pl-PL"/>
        </w:rPr>
        <w:t>U</w:t>
      </w:r>
      <w:r w:rsidR="000451D1">
        <w:rPr>
          <w:rFonts w:eastAsia="Times New Roman" w:cs="Times New Roman"/>
          <w:lang w:eastAsia="pl-PL"/>
        </w:rPr>
        <w:t>mowy</w:t>
      </w:r>
      <w:r w:rsidR="00DC7A25">
        <w:rPr>
          <w:rFonts w:eastAsia="Times New Roman" w:cs="Times New Roman"/>
          <w:lang w:eastAsia="pl-PL"/>
        </w:rPr>
        <w:t>.</w:t>
      </w:r>
    </w:p>
    <w:p w14:paraId="07969A1B" w14:textId="77777777" w:rsidR="00DC7A25" w:rsidRDefault="00DC7A25" w:rsidP="00DA565F">
      <w:pPr>
        <w:numPr>
          <w:ilvl w:val="0"/>
          <w:numId w:val="4"/>
        </w:numPr>
        <w:tabs>
          <w:tab w:val="left" w:pos="360"/>
          <w:tab w:val="left" w:pos="840"/>
          <w:tab w:val="left" w:pos="1629"/>
          <w:tab w:val="left" w:pos="1989"/>
          <w:tab w:val="left" w:pos="2425"/>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Decyzje w zakresie robót, o których mowa w ust. 2 podejmuje </w:t>
      </w:r>
      <w:r w:rsidRPr="00515B8F">
        <w:rPr>
          <w:rFonts w:eastAsia="Times New Roman" w:cs="Times New Roman"/>
          <w:b/>
          <w:bCs/>
          <w:lang w:eastAsia="pl-PL"/>
        </w:rPr>
        <w:t>wyłącznie Zamawiający</w:t>
      </w:r>
      <w:r>
        <w:rPr>
          <w:rFonts w:eastAsia="Times New Roman" w:cs="Times New Roman"/>
          <w:b/>
          <w:bCs/>
          <w:lang w:eastAsia="pl-PL"/>
        </w:rPr>
        <w:t xml:space="preserve">, </w:t>
      </w:r>
      <w:r w:rsidRPr="00B92E00">
        <w:rPr>
          <w:rFonts w:eastAsia="Times New Roman" w:cs="Times New Roman"/>
          <w:bCs/>
          <w:lang w:eastAsia="pl-PL"/>
        </w:rPr>
        <w:t>zgodnie z przewidzian</w:t>
      </w:r>
      <w:r>
        <w:rPr>
          <w:rFonts w:eastAsia="Times New Roman" w:cs="Times New Roman"/>
          <w:bCs/>
          <w:lang w:eastAsia="pl-PL"/>
        </w:rPr>
        <w:t>ą</w:t>
      </w:r>
      <w:r w:rsidRPr="00B92E00">
        <w:rPr>
          <w:rFonts w:eastAsia="Times New Roman" w:cs="Times New Roman"/>
          <w:bCs/>
          <w:lang w:eastAsia="pl-PL"/>
        </w:rPr>
        <w:t xml:space="preserve"> reprezentacją, w formie pisemnej</w:t>
      </w:r>
      <w:r>
        <w:rPr>
          <w:rFonts w:eastAsia="Times New Roman" w:cs="Times New Roman"/>
          <w:bCs/>
          <w:lang w:eastAsia="pl-PL"/>
        </w:rPr>
        <w:t>.</w:t>
      </w:r>
    </w:p>
    <w:p w14:paraId="37A2A73F" w14:textId="77777777" w:rsidR="00DC7A25" w:rsidRDefault="00DC7A25" w:rsidP="00DA565F">
      <w:pPr>
        <w:numPr>
          <w:ilvl w:val="0"/>
          <w:numId w:val="4"/>
        </w:numPr>
        <w:tabs>
          <w:tab w:val="left" w:pos="360"/>
          <w:tab w:val="left" w:pos="840"/>
          <w:tab w:val="left" w:pos="1629"/>
          <w:tab w:val="left" w:pos="1989"/>
          <w:tab w:val="left" w:pos="2425"/>
        </w:tabs>
        <w:suppressAutoHyphens/>
        <w:spacing w:after="0" w:line="240" w:lineRule="auto"/>
        <w:jc w:val="both"/>
        <w:rPr>
          <w:rFonts w:eastAsia="Times New Roman" w:cs="Times New Roman"/>
          <w:lang w:eastAsia="pl-PL"/>
        </w:rPr>
      </w:pPr>
      <w:r w:rsidRPr="00515B8F">
        <w:rPr>
          <w:rFonts w:eastAsia="Times New Roman" w:cs="Times New Roman"/>
          <w:lang w:eastAsia="pl-PL"/>
        </w:rPr>
        <w:t>Wykonawca nie może żądać od Zamawiającego wynagrodzenia za robot</w:t>
      </w:r>
      <w:r w:rsidR="006544BE">
        <w:rPr>
          <w:rFonts w:eastAsia="Times New Roman" w:cs="Times New Roman"/>
          <w:lang w:eastAsia="pl-PL"/>
        </w:rPr>
        <w:t>y, o których mowa w ust. 2</w:t>
      </w:r>
      <w:r w:rsidRPr="00515B8F">
        <w:rPr>
          <w:rFonts w:eastAsia="Times New Roman" w:cs="Times New Roman"/>
          <w:lang w:eastAsia="pl-PL"/>
        </w:rPr>
        <w:t xml:space="preserve"> zrealizowane </w:t>
      </w:r>
      <w:r>
        <w:rPr>
          <w:rFonts w:eastAsia="Times New Roman" w:cs="Times New Roman"/>
          <w:lang w:eastAsia="pl-PL"/>
        </w:rPr>
        <w:t>bez</w:t>
      </w:r>
      <w:r w:rsidRPr="00515B8F">
        <w:rPr>
          <w:rFonts w:eastAsia="Times New Roman" w:cs="Times New Roman"/>
          <w:lang w:eastAsia="pl-PL"/>
        </w:rPr>
        <w:t xml:space="preserve"> decyzji, o której mowa w ust. </w:t>
      </w:r>
      <w:r>
        <w:rPr>
          <w:rFonts w:eastAsia="Times New Roman" w:cs="Times New Roman"/>
          <w:lang w:eastAsia="pl-PL"/>
        </w:rPr>
        <w:t>3.</w:t>
      </w:r>
    </w:p>
    <w:p w14:paraId="75F6E085" w14:textId="77777777" w:rsidR="00515B8F" w:rsidRPr="00DC7A25" w:rsidRDefault="007754FF" w:rsidP="00DA565F">
      <w:pPr>
        <w:numPr>
          <w:ilvl w:val="0"/>
          <w:numId w:val="4"/>
        </w:numPr>
        <w:tabs>
          <w:tab w:val="left" w:pos="360"/>
          <w:tab w:val="left" w:pos="840"/>
          <w:tab w:val="left" w:pos="1629"/>
          <w:tab w:val="left" w:pos="1989"/>
          <w:tab w:val="left" w:pos="2425"/>
        </w:tabs>
        <w:suppressAutoHyphens/>
        <w:spacing w:after="0" w:line="240" w:lineRule="auto"/>
        <w:jc w:val="both"/>
        <w:rPr>
          <w:rFonts w:eastAsia="Times New Roman" w:cs="Times New Roman"/>
          <w:lang w:eastAsia="pl-PL"/>
        </w:rPr>
      </w:pPr>
      <w:r w:rsidRPr="007754FF">
        <w:rPr>
          <w:rFonts w:eastAsia="Times New Roman" w:cs="Times New Roman"/>
          <w:lang w:eastAsia="pl-PL"/>
        </w:rPr>
        <w:t>Zamawiający zastrzega sobie prawo do zmiany os</w:t>
      </w:r>
      <w:r w:rsidR="002D5640">
        <w:rPr>
          <w:rFonts w:eastAsia="Times New Roman" w:cs="Times New Roman"/>
          <w:lang w:eastAsia="pl-PL"/>
        </w:rPr>
        <w:t>oby</w:t>
      </w:r>
      <w:r w:rsidRPr="007754FF">
        <w:rPr>
          <w:rFonts w:eastAsia="Times New Roman" w:cs="Times New Roman"/>
          <w:lang w:eastAsia="pl-PL"/>
        </w:rPr>
        <w:t xml:space="preserve"> pełniąc</w:t>
      </w:r>
      <w:r w:rsidR="002D5640">
        <w:rPr>
          <w:rFonts w:eastAsia="Times New Roman" w:cs="Times New Roman"/>
          <w:lang w:eastAsia="pl-PL"/>
        </w:rPr>
        <w:t>ej</w:t>
      </w:r>
      <w:r w:rsidRPr="007754FF">
        <w:rPr>
          <w:rFonts w:eastAsia="Times New Roman" w:cs="Times New Roman"/>
          <w:lang w:eastAsia="pl-PL"/>
        </w:rPr>
        <w:t xml:space="preserve"> funkcję inspektor</w:t>
      </w:r>
      <w:r w:rsidR="002D5640">
        <w:rPr>
          <w:rFonts w:eastAsia="Times New Roman" w:cs="Times New Roman"/>
          <w:lang w:eastAsia="pl-PL"/>
        </w:rPr>
        <w:t>a</w:t>
      </w:r>
      <w:r w:rsidRPr="007754FF">
        <w:rPr>
          <w:rFonts w:eastAsia="Times New Roman" w:cs="Times New Roman"/>
          <w:lang w:eastAsia="pl-PL"/>
        </w:rPr>
        <w:t xml:space="preserve"> nadzoru inwestorskiego. Zmiana os</w:t>
      </w:r>
      <w:r w:rsidR="002D5640">
        <w:rPr>
          <w:rFonts w:eastAsia="Times New Roman" w:cs="Times New Roman"/>
          <w:lang w:eastAsia="pl-PL"/>
        </w:rPr>
        <w:t>oby</w:t>
      </w:r>
      <w:r w:rsidRPr="007754FF">
        <w:rPr>
          <w:rFonts w:eastAsia="Times New Roman" w:cs="Times New Roman"/>
          <w:lang w:eastAsia="pl-PL"/>
        </w:rPr>
        <w:t xml:space="preserve"> nie wymaga sporządzenia aneksu do </w:t>
      </w:r>
      <w:r w:rsidR="002D5640">
        <w:rPr>
          <w:rFonts w:eastAsia="Times New Roman" w:cs="Times New Roman"/>
          <w:lang w:eastAsia="pl-PL"/>
        </w:rPr>
        <w:t>U</w:t>
      </w:r>
      <w:r w:rsidRPr="007754FF">
        <w:rPr>
          <w:rFonts w:eastAsia="Times New Roman" w:cs="Times New Roman"/>
          <w:lang w:eastAsia="pl-PL"/>
        </w:rPr>
        <w:t>mowy</w:t>
      </w:r>
      <w:r>
        <w:rPr>
          <w:rFonts w:eastAsia="Times New Roman" w:cs="Times New Roman"/>
          <w:lang w:eastAsia="pl-PL"/>
        </w:rPr>
        <w:t>.</w:t>
      </w:r>
    </w:p>
    <w:p w14:paraId="1B1036D8" w14:textId="77777777" w:rsidR="00515B8F" w:rsidRPr="00515B8F" w:rsidRDefault="003010E2" w:rsidP="00DA565F">
      <w:pPr>
        <w:numPr>
          <w:ilvl w:val="0"/>
          <w:numId w:val="4"/>
        </w:numPr>
        <w:tabs>
          <w:tab w:val="left" w:pos="360"/>
          <w:tab w:val="left" w:pos="840"/>
          <w:tab w:val="left" w:pos="1629"/>
          <w:tab w:val="left" w:pos="1989"/>
          <w:tab w:val="left" w:pos="2425"/>
        </w:tabs>
        <w:suppressAutoHyphens/>
        <w:spacing w:after="0" w:line="240" w:lineRule="auto"/>
        <w:ind w:hanging="357"/>
        <w:jc w:val="both"/>
        <w:rPr>
          <w:rFonts w:eastAsia="Times New Roman" w:cs="Times New Roman"/>
          <w:lang w:eastAsia="pl-PL"/>
        </w:rPr>
      </w:pPr>
      <w:r>
        <w:rPr>
          <w:rFonts w:eastAsia="Times New Roman" w:cs="Times New Roman"/>
          <w:lang w:eastAsia="pl-PL"/>
        </w:rPr>
        <w:t>Inspektor nadzoru</w:t>
      </w:r>
      <w:r w:rsidR="00515B8F" w:rsidRPr="00515B8F">
        <w:rPr>
          <w:rFonts w:eastAsia="Times New Roman" w:cs="Times New Roman"/>
          <w:lang w:eastAsia="pl-PL"/>
        </w:rPr>
        <w:t xml:space="preserve"> nie ma prawa do zwolnienia Wykonawcy z wykonania jakichkolwiek zobowiązań wynikających z niniejszej </w:t>
      </w:r>
      <w:r w:rsidR="002D5640">
        <w:rPr>
          <w:rFonts w:eastAsia="Times New Roman" w:cs="Times New Roman"/>
          <w:lang w:eastAsia="pl-PL"/>
        </w:rPr>
        <w:t>U</w:t>
      </w:r>
      <w:r w:rsidR="00515B8F" w:rsidRPr="00515B8F">
        <w:rPr>
          <w:rFonts w:eastAsia="Times New Roman" w:cs="Times New Roman"/>
          <w:lang w:eastAsia="pl-PL"/>
        </w:rPr>
        <w:t>mowy.</w:t>
      </w:r>
    </w:p>
    <w:p w14:paraId="5814BEEE" w14:textId="77777777" w:rsidR="00A36BCB" w:rsidRDefault="00515B8F" w:rsidP="00DA565F">
      <w:pPr>
        <w:numPr>
          <w:ilvl w:val="0"/>
          <w:numId w:val="4"/>
        </w:numPr>
        <w:tabs>
          <w:tab w:val="left" w:pos="360"/>
          <w:tab w:val="left" w:pos="840"/>
          <w:tab w:val="left" w:pos="1629"/>
          <w:tab w:val="left" w:pos="1989"/>
          <w:tab w:val="left" w:pos="2425"/>
        </w:tabs>
        <w:suppressAutoHyphens/>
        <w:spacing w:after="0" w:line="240" w:lineRule="auto"/>
        <w:ind w:hanging="357"/>
        <w:jc w:val="both"/>
        <w:rPr>
          <w:rFonts w:eastAsia="Times New Roman" w:cs="Times New Roman"/>
          <w:lang w:eastAsia="pl-PL"/>
        </w:rPr>
      </w:pPr>
      <w:r w:rsidRPr="00515B8F">
        <w:rPr>
          <w:rFonts w:eastAsia="Times New Roman" w:cs="Times New Roman"/>
          <w:lang w:eastAsia="pl-PL"/>
        </w:rPr>
        <w:t>Wykonawca ustanawia</w:t>
      </w:r>
      <w:r w:rsidR="00A36BCB">
        <w:rPr>
          <w:rFonts w:eastAsia="Times New Roman" w:cs="Times New Roman"/>
          <w:lang w:eastAsia="pl-PL"/>
        </w:rPr>
        <w:t>:</w:t>
      </w:r>
    </w:p>
    <w:p w14:paraId="4A810C67" w14:textId="7E87A0BE" w:rsidR="00B50706" w:rsidRDefault="00C90307" w:rsidP="00DA565F">
      <w:pPr>
        <w:pStyle w:val="Akapitzlist"/>
        <w:numPr>
          <w:ilvl w:val="0"/>
          <w:numId w:val="30"/>
        </w:numPr>
        <w:tabs>
          <w:tab w:val="left" w:pos="840"/>
          <w:tab w:val="left" w:pos="1629"/>
          <w:tab w:val="left" w:pos="1989"/>
          <w:tab w:val="left" w:pos="2425"/>
        </w:tabs>
        <w:suppressAutoHyphens/>
        <w:spacing w:after="0" w:line="240" w:lineRule="auto"/>
        <w:jc w:val="both"/>
        <w:rPr>
          <w:rFonts w:eastAsia="Times New Roman" w:cs="Times New Roman"/>
          <w:lang w:eastAsia="pl-PL"/>
        </w:rPr>
      </w:pPr>
      <w:bookmarkStart w:id="19" w:name="_Hlk15885490"/>
      <w:r w:rsidRPr="00A36BCB">
        <w:rPr>
          <w:rFonts w:eastAsia="Times New Roman" w:cs="Times New Roman"/>
          <w:lang w:eastAsia="pl-PL"/>
        </w:rPr>
        <w:t xml:space="preserve">Kierownika Budowy w osobie: ............................................, </w:t>
      </w:r>
      <w:bookmarkStart w:id="20" w:name="_Hlk11756942"/>
      <w:r w:rsidRPr="00A36BCB">
        <w:rPr>
          <w:rFonts w:eastAsia="Times New Roman" w:cs="Times New Roman"/>
          <w:lang w:eastAsia="pl-PL"/>
        </w:rPr>
        <w:t xml:space="preserve">posiadającego uprawnienia budowlane </w:t>
      </w:r>
      <w:r w:rsidR="000837DD" w:rsidRPr="000837DD">
        <w:rPr>
          <w:rFonts w:eastAsia="Times New Roman" w:cs="Times New Roman"/>
          <w:lang w:eastAsia="pl-PL"/>
        </w:rPr>
        <w:t>do kierowania robotami w specjalności sanitarnej lub odpowiadające im równoważne uprawnienia budowlane do kierowania robotami budowlanymi, które zostały wydane na podstawie wcześniej obowiązujących przepisów</w:t>
      </w:r>
      <w:r w:rsidR="000837DD">
        <w:rPr>
          <w:rFonts w:eastAsia="Times New Roman" w:cs="Times New Roman"/>
          <w:lang w:eastAsia="pl-PL"/>
        </w:rPr>
        <w:t xml:space="preserve"> </w:t>
      </w:r>
      <w:r w:rsidRPr="00A36BCB">
        <w:rPr>
          <w:rFonts w:eastAsia="Times New Roman" w:cs="Times New Roman"/>
          <w:lang w:eastAsia="pl-PL"/>
        </w:rPr>
        <w:t>nr: ............................................................................., wydane</w:t>
      </w:r>
      <w:r w:rsidR="000D0C88" w:rsidRPr="00A36BCB">
        <w:rPr>
          <w:rFonts w:eastAsia="Times New Roman" w:cs="Times New Roman"/>
          <w:lang w:eastAsia="pl-PL"/>
        </w:rPr>
        <w:t xml:space="preserve"> w dniu</w:t>
      </w:r>
      <w:r w:rsidRPr="00A36BCB">
        <w:rPr>
          <w:rFonts w:eastAsia="Times New Roman" w:cs="Times New Roman"/>
          <w:lang w:eastAsia="pl-PL"/>
        </w:rPr>
        <w:t>.............</w:t>
      </w:r>
      <w:r w:rsidR="000D0C88" w:rsidRPr="00A36BCB">
        <w:rPr>
          <w:rFonts w:eastAsia="Times New Roman" w:cs="Times New Roman"/>
          <w:lang w:eastAsia="pl-PL"/>
        </w:rPr>
        <w:t>, nr tel. ………………, e-mail: …………………………….</w:t>
      </w:r>
    </w:p>
    <w:p w14:paraId="27396C82" w14:textId="4A14711E" w:rsidR="00F37147" w:rsidRDefault="0094703B" w:rsidP="00DA565F">
      <w:pPr>
        <w:pStyle w:val="Akapitzlist"/>
        <w:numPr>
          <w:ilvl w:val="0"/>
          <w:numId w:val="30"/>
        </w:numPr>
        <w:tabs>
          <w:tab w:val="left" w:pos="840"/>
          <w:tab w:val="left" w:pos="1629"/>
          <w:tab w:val="left" w:pos="1989"/>
          <w:tab w:val="left" w:pos="2425"/>
        </w:tabs>
        <w:suppressAutoHyphens/>
        <w:spacing w:after="0" w:line="240" w:lineRule="auto"/>
        <w:jc w:val="both"/>
        <w:rPr>
          <w:rFonts w:eastAsia="Times New Roman" w:cs="Times New Roman"/>
          <w:lang w:eastAsia="pl-PL"/>
        </w:rPr>
      </w:pPr>
      <w:bookmarkStart w:id="21" w:name="_Hlk34306279"/>
      <w:bookmarkEnd w:id="19"/>
      <w:r>
        <w:rPr>
          <w:rFonts w:eastAsia="Times New Roman" w:cs="Times New Roman"/>
          <w:lang w:eastAsia="pl-PL"/>
        </w:rPr>
        <w:t>K</w:t>
      </w:r>
      <w:r w:rsidRPr="00A36BCB">
        <w:rPr>
          <w:rFonts w:eastAsia="Times New Roman" w:cs="Times New Roman"/>
          <w:lang w:eastAsia="pl-PL"/>
        </w:rPr>
        <w:t xml:space="preserve">ierownika </w:t>
      </w:r>
      <w:r>
        <w:rPr>
          <w:rFonts w:eastAsia="Times New Roman" w:cs="Times New Roman"/>
          <w:lang w:eastAsia="pl-PL"/>
        </w:rPr>
        <w:t xml:space="preserve">robót branży </w:t>
      </w:r>
      <w:r w:rsidR="00555D18">
        <w:rPr>
          <w:rFonts w:eastAsia="Times New Roman" w:cs="Times New Roman"/>
          <w:lang w:eastAsia="pl-PL"/>
        </w:rPr>
        <w:t>elektrycznej</w:t>
      </w:r>
      <w:r>
        <w:rPr>
          <w:rFonts w:eastAsia="Times New Roman" w:cs="Times New Roman"/>
          <w:lang w:eastAsia="pl-PL"/>
        </w:rPr>
        <w:t xml:space="preserve"> w osobie: ………………………., </w:t>
      </w:r>
      <w:r w:rsidRPr="00A36BCB">
        <w:rPr>
          <w:rFonts w:eastAsia="Times New Roman" w:cs="Times New Roman"/>
          <w:lang w:eastAsia="pl-PL"/>
        </w:rPr>
        <w:t>posiadającego uprawnienia budowlane nr: ............................................................................., wydane w dniu............., nr tel. ………………, e-mail: …………………………….</w:t>
      </w:r>
    </w:p>
    <w:bookmarkEnd w:id="21"/>
    <w:p w14:paraId="43498BAD" w14:textId="4F820025" w:rsidR="0094703B" w:rsidRPr="00F37147" w:rsidRDefault="0094703B" w:rsidP="00DA565F">
      <w:pPr>
        <w:pStyle w:val="Akapitzlist"/>
        <w:numPr>
          <w:ilvl w:val="0"/>
          <w:numId w:val="30"/>
        </w:numPr>
        <w:tabs>
          <w:tab w:val="left" w:pos="840"/>
          <w:tab w:val="left" w:pos="1629"/>
          <w:tab w:val="left" w:pos="1989"/>
          <w:tab w:val="left" w:pos="2425"/>
        </w:tabs>
        <w:suppressAutoHyphens/>
        <w:spacing w:after="0" w:line="240" w:lineRule="auto"/>
        <w:jc w:val="both"/>
        <w:rPr>
          <w:rFonts w:eastAsia="Times New Roman" w:cs="Times New Roman"/>
          <w:lang w:eastAsia="pl-PL"/>
        </w:rPr>
      </w:pPr>
      <w:r w:rsidRPr="00A36BCB">
        <w:rPr>
          <w:rFonts w:eastAsia="Times New Roman" w:cs="Times New Roman"/>
          <w:lang w:eastAsia="pl-PL"/>
        </w:rPr>
        <w:lastRenderedPageBreak/>
        <w:t xml:space="preserve"> </w:t>
      </w:r>
      <w:r w:rsidR="00F37147">
        <w:rPr>
          <w:rFonts w:eastAsia="Times New Roman" w:cs="Times New Roman"/>
          <w:lang w:eastAsia="pl-PL"/>
        </w:rPr>
        <w:t>K</w:t>
      </w:r>
      <w:r w:rsidR="00F37147" w:rsidRPr="00A36BCB">
        <w:rPr>
          <w:rFonts w:eastAsia="Times New Roman" w:cs="Times New Roman"/>
          <w:lang w:eastAsia="pl-PL"/>
        </w:rPr>
        <w:t xml:space="preserve">ierownika </w:t>
      </w:r>
      <w:r w:rsidR="00F37147">
        <w:rPr>
          <w:rFonts w:eastAsia="Times New Roman" w:cs="Times New Roman"/>
          <w:lang w:eastAsia="pl-PL"/>
        </w:rPr>
        <w:t xml:space="preserve">robót branży drogowej w osobie: ………………………., </w:t>
      </w:r>
      <w:r w:rsidR="00F37147" w:rsidRPr="00A36BCB">
        <w:rPr>
          <w:rFonts w:eastAsia="Times New Roman" w:cs="Times New Roman"/>
          <w:lang w:eastAsia="pl-PL"/>
        </w:rPr>
        <w:t>posiadającego uprawnienia budowlane nr: ............................................................................., wydane w dniu............., nr tel. ………………, e-mail: …………………………….</w:t>
      </w:r>
    </w:p>
    <w:bookmarkEnd w:id="20"/>
    <w:p w14:paraId="281E63E2" w14:textId="164BA500" w:rsidR="0060223F" w:rsidRPr="00367BB5" w:rsidRDefault="00515B8F" w:rsidP="00DA565F">
      <w:pPr>
        <w:numPr>
          <w:ilvl w:val="0"/>
          <w:numId w:val="4"/>
        </w:numPr>
        <w:tabs>
          <w:tab w:val="left" w:pos="360"/>
          <w:tab w:val="left" w:pos="840"/>
          <w:tab w:val="left" w:pos="1629"/>
          <w:tab w:val="left" w:pos="1989"/>
          <w:tab w:val="left" w:pos="2425"/>
        </w:tabs>
        <w:suppressAutoHyphens/>
        <w:spacing w:after="0" w:line="240" w:lineRule="auto"/>
        <w:ind w:hanging="357"/>
        <w:jc w:val="both"/>
        <w:rPr>
          <w:rFonts w:eastAsia="Times New Roman" w:cs="Times New Roman"/>
          <w:lang w:eastAsia="pl-PL"/>
        </w:rPr>
      </w:pPr>
      <w:r w:rsidRPr="00515B8F">
        <w:rPr>
          <w:rFonts w:eastAsia="Times New Roman" w:cs="Times New Roman"/>
          <w:lang w:eastAsia="pl-PL"/>
        </w:rPr>
        <w:t>W toku realizacji niniejsze</w:t>
      </w:r>
      <w:r w:rsidR="009967D4">
        <w:rPr>
          <w:rFonts w:eastAsia="Times New Roman" w:cs="Times New Roman"/>
          <w:lang w:eastAsia="pl-PL"/>
        </w:rPr>
        <w:t>j</w:t>
      </w:r>
      <w:r w:rsidR="00537F9F">
        <w:rPr>
          <w:rFonts w:eastAsia="Times New Roman" w:cs="Times New Roman"/>
          <w:lang w:eastAsia="pl-PL"/>
        </w:rPr>
        <w:t xml:space="preserve"> </w:t>
      </w:r>
      <w:r w:rsidR="00792BB6">
        <w:rPr>
          <w:rFonts w:eastAsia="Times New Roman" w:cs="Times New Roman"/>
          <w:lang w:eastAsia="pl-PL"/>
        </w:rPr>
        <w:t xml:space="preserve">umowy możliwa jest zmiana </w:t>
      </w:r>
      <w:r w:rsidR="00C90307">
        <w:rPr>
          <w:rFonts w:eastAsia="Times New Roman" w:cs="Times New Roman"/>
          <w:lang w:eastAsia="pl-PL"/>
        </w:rPr>
        <w:t>os</w:t>
      </w:r>
      <w:r w:rsidR="00B50706">
        <w:rPr>
          <w:rFonts w:eastAsia="Times New Roman" w:cs="Times New Roman"/>
          <w:lang w:eastAsia="pl-PL"/>
        </w:rPr>
        <w:t>ób</w:t>
      </w:r>
      <w:r w:rsidR="00537F9F">
        <w:rPr>
          <w:rFonts w:eastAsia="Times New Roman" w:cs="Times New Roman"/>
          <w:lang w:eastAsia="pl-PL"/>
        </w:rPr>
        <w:t xml:space="preserve"> wskazan</w:t>
      </w:r>
      <w:r w:rsidR="00B50706">
        <w:rPr>
          <w:rFonts w:eastAsia="Times New Roman" w:cs="Times New Roman"/>
          <w:lang w:eastAsia="pl-PL"/>
        </w:rPr>
        <w:t>ych</w:t>
      </w:r>
      <w:r w:rsidRPr="00515B8F">
        <w:rPr>
          <w:rFonts w:eastAsia="Times New Roman" w:cs="Times New Roman"/>
          <w:lang w:eastAsia="pl-PL"/>
        </w:rPr>
        <w:t xml:space="preserve"> w ust. </w:t>
      </w:r>
      <w:r w:rsidR="007754FF">
        <w:rPr>
          <w:rFonts w:eastAsia="Times New Roman" w:cs="Times New Roman"/>
          <w:lang w:eastAsia="pl-PL"/>
        </w:rPr>
        <w:t>7</w:t>
      </w:r>
      <w:r w:rsidR="00B50706">
        <w:rPr>
          <w:rFonts w:eastAsia="Times New Roman" w:cs="Times New Roman"/>
          <w:lang w:eastAsia="pl-PL"/>
        </w:rPr>
        <w:t xml:space="preserve"> lit. a-</w:t>
      </w:r>
      <w:r w:rsidR="00F37147">
        <w:rPr>
          <w:rFonts w:eastAsia="Times New Roman" w:cs="Times New Roman"/>
          <w:lang w:eastAsia="pl-PL"/>
        </w:rPr>
        <w:t>c</w:t>
      </w:r>
      <w:r w:rsidRPr="00515B8F">
        <w:rPr>
          <w:rFonts w:eastAsia="Times New Roman" w:cs="Times New Roman"/>
          <w:lang w:eastAsia="pl-PL"/>
        </w:rPr>
        <w:t>, wyłącznie za zgodą Zamawiającego wyra</w:t>
      </w:r>
      <w:r w:rsidR="0029134A">
        <w:rPr>
          <w:rFonts w:eastAsia="Times New Roman" w:cs="Times New Roman"/>
          <w:lang w:eastAsia="pl-PL"/>
        </w:rPr>
        <w:t>żoną w formie pisemnej oraz pod</w:t>
      </w:r>
      <w:r w:rsidRPr="00515B8F">
        <w:rPr>
          <w:rFonts w:eastAsia="Times New Roman" w:cs="Times New Roman"/>
          <w:lang w:eastAsia="pl-PL"/>
        </w:rPr>
        <w:t xml:space="preserve"> warunkiem posiadania pr</w:t>
      </w:r>
      <w:r w:rsidR="002D2F6B">
        <w:rPr>
          <w:rFonts w:eastAsia="Times New Roman" w:cs="Times New Roman"/>
          <w:lang w:eastAsia="pl-PL"/>
        </w:rPr>
        <w:t>zez t</w:t>
      </w:r>
      <w:r w:rsidR="00B50706">
        <w:rPr>
          <w:rFonts w:eastAsia="Times New Roman" w:cs="Times New Roman"/>
          <w:lang w:eastAsia="pl-PL"/>
        </w:rPr>
        <w:t>e</w:t>
      </w:r>
      <w:r w:rsidR="00537F9F">
        <w:rPr>
          <w:rFonts w:eastAsia="Times New Roman" w:cs="Times New Roman"/>
          <w:lang w:eastAsia="pl-PL"/>
        </w:rPr>
        <w:t xml:space="preserve"> osob</w:t>
      </w:r>
      <w:r w:rsidR="00B50706">
        <w:rPr>
          <w:rFonts w:eastAsia="Times New Roman" w:cs="Times New Roman"/>
          <w:lang w:eastAsia="pl-PL"/>
        </w:rPr>
        <w:t>y</w:t>
      </w:r>
      <w:r w:rsidRPr="00515B8F">
        <w:rPr>
          <w:rFonts w:eastAsia="Times New Roman" w:cs="Times New Roman"/>
          <w:lang w:eastAsia="pl-PL"/>
        </w:rPr>
        <w:t xml:space="preserve"> co najmniej takich samych uprawnień i kwalifikacji zawodowych jak wymagane w warunkach udziału w postępowaniu w przetargu nieograniczonym w wyniku, któ</w:t>
      </w:r>
      <w:r w:rsidR="00C76401">
        <w:rPr>
          <w:rFonts w:eastAsia="Times New Roman" w:cs="Times New Roman"/>
          <w:lang w:eastAsia="pl-PL"/>
        </w:rPr>
        <w:t>rego została zawarta niniejsza U</w:t>
      </w:r>
      <w:r w:rsidRPr="00515B8F">
        <w:rPr>
          <w:rFonts w:eastAsia="Times New Roman" w:cs="Times New Roman"/>
          <w:lang w:eastAsia="pl-PL"/>
        </w:rPr>
        <w:t>mowa.</w:t>
      </w:r>
    </w:p>
    <w:p w14:paraId="30EA9312" w14:textId="77777777" w:rsidR="00537F9F" w:rsidRDefault="00537F9F" w:rsidP="00540B08">
      <w:pPr>
        <w:tabs>
          <w:tab w:val="left" w:pos="189"/>
          <w:tab w:val="left" w:pos="625"/>
          <w:tab w:val="left" w:pos="4570"/>
          <w:tab w:val="center" w:pos="4873"/>
        </w:tabs>
        <w:suppressAutoHyphens/>
        <w:spacing w:after="0" w:line="240" w:lineRule="auto"/>
        <w:jc w:val="center"/>
        <w:rPr>
          <w:rFonts w:eastAsia="Times New Roman" w:cs="Times New Roman"/>
          <w:b/>
          <w:lang w:eastAsia="pl-PL"/>
        </w:rPr>
      </w:pPr>
    </w:p>
    <w:p w14:paraId="3218D555" w14:textId="77777777" w:rsidR="00515B8F" w:rsidRPr="00515B8F" w:rsidRDefault="00515B8F" w:rsidP="00540B08">
      <w:pPr>
        <w:tabs>
          <w:tab w:val="left" w:pos="189"/>
          <w:tab w:val="left" w:pos="625"/>
          <w:tab w:val="left" w:pos="4570"/>
          <w:tab w:val="center" w:pos="4873"/>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1C750E">
        <w:rPr>
          <w:rFonts w:eastAsia="Times New Roman" w:cs="Times New Roman"/>
          <w:b/>
          <w:lang w:eastAsia="pl-PL"/>
        </w:rPr>
        <w:t>5</w:t>
      </w:r>
      <w:r w:rsidRPr="00515B8F">
        <w:rPr>
          <w:rFonts w:eastAsia="Times New Roman" w:cs="Times New Roman"/>
          <w:b/>
          <w:lang w:eastAsia="pl-PL"/>
        </w:rPr>
        <w:t>.</w:t>
      </w:r>
    </w:p>
    <w:p w14:paraId="7DBCF5C4" w14:textId="77777777" w:rsidR="00515B8F" w:rsidRPr="00515B8F" w:rsidRDefault="00515B8F" w:rsidP="00540B08">
      <w:pPr>
        <w:tabs>
          <w:tab w:val="left" w:pos="229"/>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Obowiązki Zamawiającego</w:t>
      </w:r>
    </w:p>
    <w:p w14:paraId="552D62E1" w14:textId="6D83F9DF" w:rsidR="00515B8F" w:rsidRPr="00643CA9" w:rsidRDefault="00515B8F" w:rsidP="00DA565F">
      <w:pPr>
        <w:numPr>
          <w:ilvl w:val="0"/>
          <w:numId w:val="5"/>
        </w:numPr>
        <w:tabs>
          <w:tab w:val="left" w:pos="360"/>
        </w:tabs>
        <w:suppressAutoHyphens/>
        <w:spacing w:after="0" w:line="240" w:lineRule="auto"/>
        <w:ind w:left="357" w:hanging="357"/>
        <w:jc w:val="both"/>
        <w:rPr>
          <w:rFonts w:eastAsia="Times New Roman" w:cs="Times New Roman"/>
          <w:u w:val="single"/>
          <w:lang w:eastAsia="pl-PL"/>
        </w:rPr>
      </w:pPr>
      <w:r w:rsidRPr="004C1E41">
        <w:rPr>
          <w:rFonts w:eastAsia="Times New Roman" w:cs="Times New Roman"/>
          <w:lang w:eastAsia="pl-PL"/>
        </w:rPr>
        <w:t xml:space="preserve">Zamawiający zobowiązuje się </w:t>
      </w:r>
      <w:bookmarkStart w:id="22" w:name="_Hlk42172846"/>
      <w:r w:rsidRPr="004C1E41">
        <w:rPr>
          <w:rFonts w:eastAsia="Times New Roman" w:cs="Times New Roman"/>
          <w:lang w:eastAsia="pl-PL"/>
        </w:rPr>
        <w:t xml:space="preserve">do protokolarnego przekazania Wykonawcy </w:t>
      </w:r>
      <w:r w:rsidR="00D056AD" w:rsidRPr="004C1E41">
        <w:rPr>
          <w:rFonts w:eastAsia="Times New Roman" w:cs="Times New Roman"/>
          <w:lang w:eastAsia="pl-PL"/>
        </w:rPr>
        <w:t>placu budowy</w:t>
      </w:r>
      <w:r w:rsidR="007754FF">
        <w:rPr>
          <w:rFonts w:eastAsia="Times New Roman" w:cs="Times New Roman"/>
          <w:lang w:eastAsia="pl-PL"/>
        </w:rPr>
        <w:t xml:space="preserve"> oraz jednego egzemplarza dokumentacji projektowej określającej umówione roboty budowlane </w:t>
      </w:r>
      <w:r w:rsidR="008341CF">
        <w:rPr>
          <w:rFonts w:eastAsia="Times New Roman" w:cs="Times New Roman"/>
          <w:lang w:eastAsia="pl-PL"/>
        </w:rPr>
        <w:t xml:space="preserve">w </w:t>
      </w:r>
      <w:r w:rsidR="008341CF" w:rsidRPr="00351B2E">
        <w:rPr>
          <w:rFonts w:eastAsia="Times New Roman" w:cs="Times New Roman"/>
          <w:lang w:eastAsia="pl-PL"/>
        </w:rPr>
        <w:t xml:space="preserve">terminie do </w:t>
      </w:r>
      <w:r w:rsidR="00B47D3A" w:rsidRPr="00351B2E">
        <w:rPr>
          <w:rFonts w:eastAsia="Times New Roman" w:cs="Times New Roman"/>
          <w:lang w:eastAsia="pl-PL"/>
        </w:rPr>
        <w:t>7</w:t>
      </w:r>
      <w:r w:rsidR="008341CF">
        <w:rPr>
          <w:rFonts w:eastAsia="Times New Roman" w:cs="Times New Roman"/>
          <w:lang w:eastAsia="pl-PL"/>
        </w:rPr>
        <w:t xml:space="preserve"> dni od dnia udzielenia zamówienia, tj. </w:t>
      </w:r>
      <w:r w:rsidR="00383F43">
        <w:rPr>
          <w:rFonts w:eastAsia="Times New Roman" w:cs="Times New Roman"/>
          <w:lang w:eastAsia="pl-PL"/>
        </w:rPr>
        <w:t>zawarcia</w:t>
      </w:r>
      <w:r w:rsidR="008341CF">
        <w:rPr>
          <w:rFonts w:eastAsia="Times New Roman" w:cs="Times New Roman"/>
          <w:lang w:eastAsia="pl-PL"/>
        </w:rPr>
        <w:t xml:space="preserve"> </w:t>
      </w:r>
      <w:r w:rsidR="00B27BF1">
        <w:rPr>
          <w:rFonts w:eastAsia="Times New Roman" w:cs="Times New Roman"/>
          <w:lang w:eastAsia="pl-PL"/>
        </w:rPr>
        <w:t>U</w:t>
      </w:r>
      <w:r w:rsidR="008341CF">
        <w:rPr>
          <w:rFonts w:eastAsia="Times New Roman" w:cs="Times New Roman"/>
          <w:lang w:eastAsia="pl-PL"/>
        </w:rPr>
        <w:t>mowy</w:t>
      </w:r>
      <w:bookmarkEnd w:id="22"/>
      <w:r w:rsidR="00AC0F0F">
        <w:rPr>
          <w:rFonts w:eastAsia="Times New Roman" w:cs="Times New Roman"/>
          <w:lang w:eastAsia="pl-PL"/>
        </w:rPr>
        <w:t>.</w:t>
      </w:r>
    </w:p>
    <w:p w14:paraId="4937232F" w14:textId="77777777" w:rsidR="00643CA9" w:rsidRPr="004C1E41" w:rsidRDefault="00643CA9" w:rsidP="00DA565F">
      <w:pPr>
        <w:numPr>
          <w:ilvl w:val="0"/>
          <w:numId w:val="5"/>
        </w:numPr>
        <w:tabs>
          <w:tab w:val="left" w:pos="360"/>
        </w:tabs>
        <w:suppressAutoHyphens/>
        <w:spacing w:after="0" w:line="240" w:lineRule="auto"/>
        <w:ind w:left="357" w:hanging="357"/>
        <w:jc w:val="both"/>
        <w:rPr>
          <w:rFonts w:eastAsia="Times New Roman" w:cs="Times New Roman"/>
          <w:u w:val="single"/>
          <w:lang w:eastAsia="pl-PL"/>
        </w:rPr>
      </w:pPr>
      <w:r>
        <w:rPr>
          <w:rFonts w:eastAsia="Times New Roman" w:cs="Times New Roman"/>
          <w:lang w:eastAsia="pl-PL"/>
        </w:rPr>
        <w:t>Zamawiający zobowiązuje się do zapewnienia nadzoru nad realizacją przedmiotu Umowy poprzez ustanowienie inspektora nadzoru inwestorskiego/przedstawiciela Zamawiaj</w:t>
      </w:r>
      <w:r w:rsidR="002D5640">
        <w:rPr>
          <w:rFonts w:eastAsia="Times New Roman" w:cs="Times New Roman"/>
          <w:lang w:eastAsia="pl-PL"/>
        </w:rPr>
        <w:t>ą</w:t>
      </w:r>
      <w:r>
        <w:rPr>
          <w:rFonts w:eastAsia="Times New Roman" w:cs="Times New Roman"/>
          <w:lang w:eastAsia="pl-PL"/>
        </w:rPr>
        <w:t>cego.</w:t>
      </w:r>
    </w:p>
    <w:p w14:paraId="634DACEC" w14:textId="052B63FC" w:rsidR="00515B8F" w:rsidRPr="00515B8F" w:rsidRDefault="00515B8F" w:rsidP="00DA565F">
      <w:pPr>
        <w:numPr>
          <w:ilvl w:val="0"/>
          <w:numId w:val="5"/>
        </w:numPr>
        <w:tabs>
          <w:tab w:val="left" w:pos="360"/>
        </w:tabs>
        <w:suppressAutoHyphens/>
        <w:spacing w:after="0" w:line="240" w:lineRule="auto"/>
        <w:ind w:left="357" w:hanging="357"/>
        <w:jc w:val="both"/>
        <w:rPr>
          <w:rFonts w:eastAsia="Times New Roman" w:cs="Times New Roman"/>
          <w:lang w:eastAsia="pl-PL"/>
        </w:rPr>
      </w:pPr>
      <w:r w:rsidRPr="00515B8F">
        <w:rPr>
          <w:rFonts w:eastAsia="Times New Roman" w:cs="Times New Roman"/>
          <w:lang w:eastAsia="pl-PL"/>
        </w:rPr>
        <w:t xml:space="preserve">Zamawiający ma obowiązek dokonywania odbiorów robót na zasadach określonych </w:t>
      </w:r>
      <w:r w:rsidRPr="0037584D">
        <w:rPr>
          <w:rFonts w:eastAsia="Times New Roman" w:cs="Times New Roman"/>
          <w:lang w:eastAsia="pl-PL"/>
        </w:rPr>
        <w:t xml:space="preserve">w </w:t>
      </w:r>
      <w:r w:rsidRPr="0037584D">
        <w:rPr>
          <w:rFonts w:eastAsia="Times New Roman" w:cs="Tahoma"/>
          <w:lang w:eastAsia="pl-PL"/>
        </w:rPr>
        <w:t>§</w:t>
      </w:r>
      <w:r w:rsidRPr="0037584D">
        <w:rPr>
          <w:rFonts w:eastAsia="Times New Roman" w:cs="Times New Roman"/>
          <w:lang w:eastAsia="pl-PL"/>
        </w:rPr>
        <w:t xml:space="preserve"> </w:t>
      </w:r>
      <w:r w:rsidR="00283E84" w:rsidRPr="0037584D">
        <w:rPr>
          <w:rFonts w:eastAsia="Times New Roman" w:cs="Times New Roman"/>
          <w:lang w:eastAsia="pl-PL"/>
        </w:rPr>
        <w:t>1</w:t>
      </w:r>
      <w:r w:rsidR="0037584D" w:rsidRPr="0037584D">
        <w:rPr>
          <w:rFonts w:eastAsia="Times New Roman" w:cs="Times New Roman"/>
          <w:lang w:eastAsia="pl-PL"/>
        </w:rPr>
        <w:t>0</w:t>
      </w:r>
      <w:r w:rsidRPr="0037584D">
        <w:rPr>
          <w:rFonts w:eastAsia="Times New Roman" w:cs="Times New Roman"/>
          <w:lang w:eastAsia="pl-PL"/>
        </w:rPr>
        <w:t xml:space="preserve"> niniejszej</w:t>
      </w:r>
      <w:r w:rsidRPr="00515B8F">
        <w:rPr>
          <w:rFonts w:eastAsia="Times New Roman" w:cs="Times New Roman"/>
          <w:lang w:eastAsia="pl-PL"/>
        </w:rPr>
        <w:t xml:space="preserve"> </w:t>
      </w:r>
      <w:r w:rsidR="008F3686">
        <w:rPr>
          <w:rFonts w:eastAsia="Times New Roman" w:cs="Times New Roman"/>
          <w:lang w:eastAsia="pl-PL"/>
        </w:rPr>
        <w:t>U</w:t>
      </w:r>
      <w:r w:rsidRPr="00515B8F">
        <w:rPr>
          <w:rFonts w:eastAsia="Times New Roman" w:cs="Times New Roman"/>
          <w:lang w:eastAsia="pl-PL"/>
        </w:rPr>
        <w:t>mowy.</w:t>
      </w:r>
    </w:p>
    <w:p w14:paraId="47E59EC8" w14:textId="5B50DBFF" w:rsidR="00B47D3A" w:rsidRDefault="00515B8F" w:rsidP="00DA565F">
      <w:pPr>
        <w:numPr>
          <w:ilvl w:val="0"/>
          <w:numId w:val="5"/>
        </w:numPr>
        <w:tabs>
          <w:tab w:val="left" w:pos="360"/>
        </w:tabs>
        <w:suppressAutoHyphens/>
        <w:spacing w:after="0" w:line="240" w:lineRule="auto"/>
        <w:jc w:val="both"/>
        <w:rPr>
          <w:rFonts w:eastAsia="Times New Roman" w:cs="Times New Roman"/>
          <w:lang w:eastAsia="pl-PL"/>
        </w:rPr>
      </w:pPr>
      <w:r w:rsidRPr="00515B8F">
        <w:rPr>
          <w:rFonts w:eastAsia="Times New Roman" w:cs="Times New Roman"/>
          <w:lang w:eastAsia="pl-PL"/>
        </w:rPr>
        <w:t>Zamawiający zobowiązuje się do terminowego regulowania płatnośc</w:t>
      </w:r>
      <w:r w:rsidR="008F3686">
        <w:rPr>
          <w:rFonts w:eastAsia="Times New Roman" w:cs="Times New Roman"/>
          <w:lang w:eastAsia="pl-PL"/>
        </w:rPr>
        <w:t>i</w:t>
      </w:r>
      <w:r w:rsidRPr="00515B8F">
        <w:rPr>
          <w:rFonts w:eastAsia="Times New Roman" w:cs="Times New Roman"/>
          <w:lang w:eastAsia="pl-PL"/>
        </w:rPr>
        <w:t>.</w:t>
      </w:r>
    </w:p>
    <w:p w14:paraId="4814AED6" w14:textId="036561A7" w:rsidR="0086560A" w:rsidRPr="00A44113" w:rsidRDefault="0086560A" w:rsidP="00DA565F">
      <w:pPr>
        <w:numPr>
          <w:ilvl w:val="0"/>
          <w:numId w:val="5"/>
        </w:numPr>
        <w:tabs>
          <w:tab w:val="left" w:pos="360"/>
        </w:tabs>
        <w:suppressAutoHyphens/>
        <w:spacing w:after="0" w:line="240" w:lineRule="auto"/>
        <w:jc w:val="both"/>
        <w:rPr>
          <w:rFonts w:eastAsia="Times New Roman" w:cs="Times New Roman"/>
          <w:lang w:eastAsia="pl-PL"/>
        </w:rPr>
      </w:pPr>
      <w:r w:rsidRPr="0086560A">
        <w:rPr>
          <w:rFonts w:eastAsia="Times New Roman" w:cs="Times New Roman"/>
          <w:lang w:eastAsia="pl-PL"/>
        </w:rPr>
        <w:t>Zamawiający wskaże Wykonawcy w obszarze wykonywanych prac miejsce poboru energii elektrycznej i wody dla potrzeb realizacji umowy</w:t>
      </w:r>
      <w:r>
        <w:rPr>
          <w:rFonts w:eastAsia="Times New Roman" w:cs="Times New Roman"/>
          <w:lang w:eastAsia="pl-PL"/>
        </w:rPr>
        <w:t>.</w:t>
      </w:r>
    </w:p>
    <w:p w14:paraId="4F093533" w14:textId="77777777" w:rsidR="00515B8F" w:rsidRPr="00515B8F" w:rsidRDefault="00515B8F" w:rsidP="00DA565F">
      <w:pPr>
        <w:numPr>
          <w:ilvl w:val="0"/>
          <w:numId w:val="5"/>
        </w:numPr>
        <w:tabs>
          <w:tab w:val="left" w:pos="360"/>
        </w:tabs>
        <w:suppressAutoHyphens/>
        <w:spacing w:after="0" w:line="240" w:lineRule="auto"/>
        <w:jc w:val="both"/>
        <w:rPr>
          <w:rFonts w:eastAsia="Times New Roman" w:cs="Times New Roman"/>
          <w:lang w:eastAsia="pl-PL"/>
        </w:rPr>
      </w:pPr>
      <w:r w:rsidRPr="00515B8F">
        <w:rPr>
          <w:rFonts w:eastAsia="Times New Roman" w:cs="Times New Roman"/>
          <w:lang w:eastAsia="pl-PL"/>
        </w:rPr>
        <w:t>Zamawiający ma prawo zlecenia dodatkowych badań i ekspertyz na stosowane materiały, surowce i technologie. W przypadku negatywnych wyników koszty badań i ekspertyz poniesie Wykonawca.</w:t>
      </w:r>
    </w:p>
    <w:p w14:paraId="090DC52A" w14:textId="174FBF0D" w:rsidR="000D63F5" w:rsidRPr="005C78B7" w:rsidRDefault="00515B8F" w:rsidP="00DA565F">
      <w:pPr>
        <w:numPr>
          <w:ilvl w:val="0"/>
          <w:numId w:val="5"/>
        </w:numPr>
        <w:tabs>
          <w:tab w:val="left" w:pos="360"/>
        </w:tabs>
        <w:suppressAutoHyphens/>
        <w:spacing w:after="0" w:line="240" w:lineRule="auto"/>
        <w:jc w:val="both"/>
        <w:rPr>
          <w:rFonts w:eastAsia="Times New Roman" w:cs="Times New Roman"/>
          <w:lang w:eastAsia="pl-PL"/>
        </w:rPr>
      </w:pPr>
      <w:r w:rsidRPr="00515B8F">
        <w:rPr>
          <w:rFonts w:eastAsia="Times New Roman" w:cs="Times New Roman"/>
          <w:lang w:eastAsia="pl-PL"/>
        </w:rPr>
        <w:t>Zamawiający nie ponosi odpowiedzialności za szkody poniesione przez Wykonawcę wynikające z braku lub niewłaściwego dozoru placu budowy.</w:t>
      </w:r>
    </w:p>
    <w:p w14:paraId="3453FEBF" w14:textId="77777777" w:rsidR="00A56DA4" w:rsidRDefault="00A56DA4" w:rsidP="00540B08">
      <w:pPr>
        <w:suppressAutoHyphens/>
        <w:spacing w:after="0" w:line="240" w:lineRule="auto"/>
        <w:jc w:val="center"/>
        <w:rPr>
          <w:rFonts w:eastAsia="Times New Roman" w:cs="Times New Roman"/>
          <w:b/>
          <w:lang w:eastAsia="pl-PL"/>
        </w:rPr>
      </w:pPr>
    </w:p>
    <w:p w14:paraId="70518325" w14:textId="306BD841" w:rsidR="00515B8F" w:rsidRPr="00515B8F" w:rsidRDefault="00515B8F" w:rsidP="00540B08">
      <w:pPr>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1C750E">
        <w:rPr>
          <w:rFonts w:eastAsia="Times New Roman" w:cs="Times New Roman"/>
          <w:b/>
          <w:lang w:eastAsia="pl-PL"/>
        </w:rPr>
        <w:t>6</w:t>
      </w:r>
      <w:r w:rsidRPr="00515B8F">
        <w:rPr>
          <w:rFonts w:eastAsia="Times New Roman" w:cs="Times New Roman"/>
          <w:b/>
          <w:lang w:eastAsia="pl-PL"/>
        </w:rPr>
        <w:t>.</w:t>
      </w:r>
    </w:p>
    <w:p w14:paraId="022106B3" w14:textId="77777777" w:rsidR="00515B8F" w:rsidRPr="00515B8F" w:rsidRDefault="00515B8F" w:rsidP="00540B08">
      <w:pPr>
        <w:suppressAutoHyphens/>
        <w:spacing w:after="0" w:line="240" w:lineRule="auto"/>
        <w:jc w:val="center"/>
        <w:rPr>
          <w:rFonts w:eastAsia="Times New Roman" w:cs="Times New Roman"/>
          <w:b/>
          <w:lang w:eastAsia="pl-PL"/>
        </w:rPr>
      </w:pPr>
      <w:r w:rsidRPr="00515B8F">
        <w:rPr>
          <w:rFonts w:eastAsia="Times New Roman" w:cs="Times New Roman"/>
          <w:b/>
          <w:lang w:eastAsia="pl-PL"/>
        </w:rPr>
        <w:t>Obowiązki Wykonawcy</w:t>
      </w:r>
    </w:p>
    <w:p w14:paraId="480AB600" w14:textId="269FA3C9" w:rsidR="00515B8F" w:rsidRPr="00367BB5" w:rsidRDefault="00515B8F" w:rsidP="00DA565F">
      <w:pPr>
        <w:numPr>
          <w:ilvl w:val="0"/>
          <w:numId w:val="6"/>
        </w:numPr>
        <w:tabs>
          <w:tab w:val="left" w:pos="360"/>
        </w:tabs>
        <w:suppressAutoHyphens/>
        <w:spacing w:after="0" w:line="240" w:lineRule="auto"/>
        <w:jc w:val="both"/>
        <w:rPr>
          <w:rFonts w:eastAsia="Times New Roman" w:cs="Times New Roman"/>
          <w:lang w:eastAsia="pl-PL"/>
        </w:rPr>
      </w:pPr>
      <w:r w:rsidRPr="00367BB5">
        <w:rPr>
          <w:rFonts w:eastAsia="Times New Roman" w:cs="Times New Roman"/>
          <w:lang w:eastAsia="pl-PL"/>
        </w:rPr>
        <w:t xml:space="preserve">Wykonawca zobowiązany jest do przejęcia placu budowy od </w:t>
      </w:r>
      <w:r w:rsidRPr="00AC0F0F">
        <w:rPr>
          <w:rFonts w:eastAsia="Times New Roman" w:cs="Times New Roman"/>
          <w:lang w:eastAsia="pl-PL"/>
        </w:rPr>
        <w:t>Zamawiającego</w:t>
      </w:r>
      <w:r w:rsidR="00A47686" w:rsidRPr="00AC0F0F">
        <w:rPr>
          <w:rFonts w:eastAsia="Times New Roman" w:cs="Times New Roman"/>
          <w:lang w:eastAsia="pl-PL"/>
        </w:rPr>
        <w:t xml:space="preserve">. </w:t>
      </w:r>
      <w:r w:rsidR="00CC38EA" w:rsidRPr="00AC0F0F">
        <w:rPr>
          <w:rFonts w:eastAsia="Times New Roman" w:cs="Times New Roman"/>
          <w:lang w:eastAsia="pl-PL"/>
        </w:rPr>
        <w:t xml:space="preserve">Wykonawca zobowiązany jest do rozpoczęcia robót w terminie </w:t>
      </w:r>
      <w:r w:rsidR="00F836E1">
        <w:rPr>
          <w:rFonts w:eastAsia="Times New Roman" w:cs="Times New Roman"/>
          <w:lang w:eastAsia="pl-PL"/>
        </w:rPr>
        <w:t xml:space="preserve">do </w:t>
      </w:r>
      <w:r w:rsidR="00CC38EA" w:rsidRPr="00AC0F0F">
        <w:rPr>
          <w:rFonts w:eastAsia="Times New Roman" w:cs="Times New Roman"/>
          <w:lang w:eastAsia="pl-PL"/>
        </w:rPr>
        <w:t xml:space="preserve">7 dni od dnia przekazania placu budowy. </w:t>
      </w:r>
      <w:r w:rsidRPr="00AC0F0F">
        <w:rPr>
          <w:rFonts w:eastAsia="Times New Roman" w:cs="Times New Roman"/>
          <w:lang w:eastAsia="pl-PL"/>
        </w:rPr>
        <w:t xml:space="preserve">Roboty budowlane </w:t>
      </w:r>
      <w:r w:rsidR="00110B15">
        <w:rPr>
          <w:rFonts w:eastAsia="Times New Roman" w:cs="Times New Roman"/>
          <w:lang w:eastAsia="pl-PL"/>
        </w:rPr>
        <w:t xml:space="preserve">oraz </w:t>
      </w:r>
      <w:r w:rsidR="003D79F2">
        <w:rPr>
          <w:rFonts w:eastAsia="Times New Roman" w:cs="Times New Roman"/>
          <w:lang w:eastAsia="pl-PL"/>
        </w:rPr>
        <w:t xml:space="preserve">dostawę, </w:t>
      </w:r>
      <w:r w:rsidR="00110B15">
        <w:rPr>
          <w:rFonts w:eastAsia="Times New Roman" w:cs="Times New Roman"/>
          <w:lang w:eastAsia="pl-PL"/>
        </w:rPr>
        <w:t xml:space="preserve">montaż </w:t>
      </w:r>
      <w:r w:rsidR="003D79F2">
        <w:rPr>
          <w:rFonts w:eastAsia="Times New Roman" w:cs="Times New Roman"/>
          <w:lang w:eastAsia="pl-PL"/>
        </w:rPr>
        <w:t xml:space="preserve">i uruchomienie </w:t>
      </w:r>
      <w:proofErr w:type="spellStart"/>
      <w:r w:rsidR="003D79F2" w:rsidRPr="00456A2B">
        <w:rPr>
          <w:rFonts w:eastAsia="Times New Roman" w:cs="Times New Roman"/>
          <w:lang w:eastAsia="pl-PL"/>
        </w:rPr>
        <w:t>mikroturbiny</w:t>
      </w:r>
      <w:proofErr w:type="spellEnd"/>
      <w:r w:rsidR="000A5887" w:rsidRPr="00456A2B">
        <w:rPr>
          <w:rFonts w:eastAsia="Times New Roman" w:cs="Times New Roman"/>
          <w:lang w:eastAsia="pl-PL"/>
        </w:rPr>
        <w:t xml:space="preserve"> (zespołu </w:t>
      </w:r>
      <w:proofErr w:type="spellStart"/>
      <w:r w:rsidR="000A5887" w:rsidRPr="00456A2B">
        <w:rPr>
          <w:rFonts w:eastAsia="Times New Roman" w:cs="Times New Roman"/>
          <w:lang w:eastAsia="pl-PL"/>
        </w:rPr>
        <w:t>mikroturbin</w:t>
      </w:r>
      <w:proofErr w:type="spellEnd"/>
      <w:r w:rsidR="000A5887" w:rsidRPr="00456A2B">
        <w:rPr>
          <w:rFonts w:eastAsia="Times New Roman" w:cs="Times New Roman"/>
          <w:lang w:eastAsia="pl-PL"/>
        </w:rPr>
        <w:t>)</w:t>
      </w:r>
      <w:r w:rsidR="003D79F2" w:rsidRPr="00456A2B">
        <w:rPr>
          <w:rFonts w:eastAsia="Times New Roman" w:cs="Times New Roman"/>
          <w:lang w:eastAsia="pl-PL"/>
        </w:rPr>
        <w:t xml:space="preserve"> gazowej </w:t>
      </w:r>
      <w:r w:rsidRPr="00AC0F0F">
        <w:rPr>
          <w:rFonts w:eastAsia="Times New Roman" w:cs="Times New Roman"/>
          <w:lang w:eastAsia="pl-PL"/>
        </w:rPr>
        <w:t xml:space="preserve">składające się na przedmiot </w:t>
      </w:r>
      <w:r w:rsidR="00643CA9">
        <w:rPr>
          <w:rFonts w:eastAsia="Times New Roman" w:cs="Times New Roman"/>
          <w:lang w:eastAsia="pl-PL"/>
        </w:rPr>
        <w:t>U</w:t>
      </w:r>
      <w:r w:rsidRPr="00AC0F0F">
        <w:rPr>
          <w:rFonts w:eastAsia="Times New Roman" w:cs="Times New Roman"/>
          <w:lang w:eastAsia="pl-PL"/>
        </w:rPr>
        <w:t>mowy należy wykonywać w terminie, zgodnie z</w:t>
      </w:r>
      <w:r w:rsidRPr="00367BB5">
        <w:rPr>
          <w:rFonts w:eastAsia="Times New Roman" w:cs="Times New Roman"/>
          <w:lang w:eastAsia="pl-PL"/>
        </w:rPr>
        <w:t xml:space="preserve"> niniejszą </w:t>
      </w:r>
      <w:r w:rsidR="00FC2051">
        <w:rPr>
          <w:rFonts w:eastAsia="Times New Roman" w:cs="Times New Roman"/>
          <w:lang w:eastAsia="pl-PL"/>
        </w:rPr>
        <w:t>U</w:t>
      </w:r>
      <w:r w:rsidRPr="00367BB5">
        <w:rPr>
          <w:rFonts w:eastAsia="Times New Roman" w:cs="Times New Roman"/>
          <w:lang w:eastAsia="pl-PL"/>
        </w:rPr>
        <w:t>mową</w:t>
      </w:r>
      <w:r w:rsidR="00A668E4">
        <w:rPr>
          <w:rFonts w:eastAsia="Times New Roman" w:cs="Times New Roman"/>
          <w:lang w:eastAsia="pl-PL"/>
        </w:rPr>
        <w:t xml:space="preserve">, </w:t>
      </w:r>
      <w:r w:rsidRPr="00367BB5">
        <w:rPr>
          <w:rFonts w:eastAsia="Times New Roman" w:cs="Times New Roman"/>
          <w:lang w:eastAsia="pl-PL"/>
        </w:rPr>
        <w:t xml:space="preserve">z należytą starannością, zgodnie z dokumentacją projektową, </w:t>
      </w:r>
      <w:r w:rsidR="00D76DF6" w:rsidRPr="00367BB5">
        <w:rPr>
          <w:rFonts w:eastAsia="Times New Roman" w:cs="Times New Roman"/>
          <w:lang w:eastAsia="pl-PL"/>
        </w:rPr>
        <w:t xml:space="preserve">specyfikacją techniczną wykonania i odbioru robót budowlanych, </w:t>
      </w:r>
      <w:r w:rsidRPr="00367BB5">
        <w:rPr>
          <w:rFonts w:eastAsia="Times New Roman" w:cs="Times New Roman"/>
          <w:lang w:eastAsia="pl-PL"/>
        </w:rPr>
        <w:t>obowiązującymi polskimi normami i przepisami prawa, zasadami współczesnej wiedzy technicznej i uzgodnieniami dokonanymi w trakcie realizacji robót.</w:t>
      </w:r>
    </w:p>
    <w:p w14:paraId="5DF507F3" w14:textId="77777777" w:rsidR="00515B8F" w:rsidRPr="00515B8F" w:rsidRDefault="00515B8F" w:rsidP="00DA565F">
      <w:pPr>
        <w:numPr>
          <w:ilvl w:val="0"/>
          <w:numId w:val="6"/>
        </w:numPr>
        <w:suppressAutoHyphens/>
        <w:spacing w:after="0" w:line="240" w:lineRule="auto"/>
        <w:jc w:val="both"/>
        <w:rPr>
          <w:rFonts w:eastAsia="Times New Roman" w:cs="Times New Roman"/>
          <w:lang w:eastAsia="pl-PL"/>
        </w:rPr>
      </w:pPr>
      <w:r w:rsidRPr="00515B8F">
        <w:rPr>
          <w:rFonts w:eastAsia="Times New Roman" w:cs="Times New Roman"/>
          <w:lang w:eastAsia="pl-PL"/>
        </w:rPr>
        <w:t>Zamawiający dopuszcza zastosowanie materiałów spełniających wymagania norm, posiadających odpowiednie certyfikaty i aprobaty techniczne oraz założone w projekcie parametry techniczne.</w:t>
      </w:r>
      <w:r w:rsidR="00F166A2">
        <w:rPr>
          <w:rFonts w:eastAsia="Times New Roman" w:cs="Times New Roman"/>
          <w:lang w:eastAsia="pl-PL"/>
        </w:rPr>
        <w:t xml:space="preserve"> </w:t>
      </w:r>
    </w:p>
    <w:p w14:paraId="1C3EDFFA" w14:textId="77777777" w:rsidR="00515B8F" w:rsidRPr="00515B8F" w:rsidRDefault="00515B8F" w:rsidP="00DA565F">
      <w:pPr>
        <w:numPr>
          <w:ilvl w:val="0"/>
          <w:numId w:val="6"/>
        </w:numPr>
        <w:suppressAutoHyphens/>
        <w:spacing w:after="0" w:line="240" w:lineRule="auto"/>
        <w:jc w:val="both"/>
        <w:rPr>
          <w:rFonts w:eastAsia="Times New Roman" w:cs="Times New Roman"/>
          <w:lang w:eastAsia="pl-PL"/>
        </w:rPr>
      </w:pPr>
      <w:r w:rsidRPr="00515B8F">
        <w:rPr>
          <w:rFonts w:eastAsia="Times New Roman" w:cs="Times New Roman"/>
          <w:lang w:eastAsia="pl-PL"/>
        </w:rPr>
        <w:t>W przypadku potrzeby zmiany materiałów na etapie realizacji robót Wykonawca przed ich zastosowaniem musi uzyskać pisemną zgodę Zamawiającego.</w:t>
      </w:r>
    </w:p>
    <w:p w14:paraId="33234679" w14:textId="77777777" w:rsidR="00515B8F" w:rsidRPr="00515B8F" w:rsidRDefault="00515B8F" w:rsidP="00DA565F">
      <w:pPr>
        <w:numPr>
          <w:ilvl w:val="0"/>
          <w:numId w:val="6"/>
        </w:numPr>
        <w:suppressAutoHyphens/>
        <w:spacing w:after="0" w:line="240" w:lineRule="auto"/>
        <w:jc w:val="both"/>
        <w:rPr>
          <w:rFonts w:eastAsia="Times New Roman" w:cs="Times New Roman"/>
          <w:lang w:eastAsia="pl-PL"/>
        </w:rPr>
      </w:pPr>
      <w:r w:rsidRPr="00515B8F">
        <w:rPr>
          <w:rFonts w:eastAsia="Times New Roman" w:cs="Times New Roman"/>
          <w:lang w:eastAsia="pl-PL"/>
        </w:rPr>
        <w:t>Wykonawca ponosi pełną odpowiedzialność za realizację robót i w przypadku wykonania ich niezgodnie z ustawą Prawo budowlane lub uszkodzeniem pozostałej części obiektu jest zobowiązany do przywrócenia stanu pierwotnego i usunięcia wszelkich usterek na własny koszt.</w:t>
      </w:r>
    </w:p>
    <w:p w14:paraId="6B5362D3" w14:textId="77777777" w:rsidR="00515B8F" w:rsidRDefault="00515B8F" w:rsidP="00DA565F">
      <w:pPr>
        <w:numPr>
          <w:ilvl w:val="0"/>
          <w:numId w:val="6"/>
        </w:numPr>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W przypadku stwierdzenia, że roboty wykonywane są niezgodnie </w:t>
      </w:r>
      <w:r w:rsidR="000451D1">
        <w:rPr>
          <w:rFonts w:eastAsia="Times New Roman" w:cs="Times New Roman"/>
          <w:lang w:eastAsia="pl-PL"/>
        </w:rPr>
        <w:t>z umową</w:t>
      </w:r>
      <w:r w:rsidR="00543853">
        <w:rPr>
          <w:rFonts w:eastAsia="Times New Roman" w:cs="Times New Roman"/>
          <w:lang w:eastAsia="pl-PL"/>
        </w:rPr>
        <w:t>,</w:t>
      </w:r>
      <w:r w:rsidRPr="00515B8F">
        <w:rPr>
          <w:rFonts w:eastAsia="Times New Roman" w:cs="Times New Roman"/>
          <w:lang w:eastAsia="pl-PL"/>
        </w:rPr>
        <w:t xml:space="preserve"> obowiązującymi przepisami </w:t>
      </w:r>
      <w:r w:rsidR="00543853">
        <w:rPr>
          <w:rFonts w:eastAsia="Times New Roman" w:cs="Times New Roman"/>
          <w:lang w:eastAsia="pl-PL"/>
        </w:rPr>
        <w:t xml:space="preserve">lub w sposób wadliwy, </w:t>
      </w:r>
      <w:r w:rsidRPr="00515B8F">
        <w:rPr>
          <w:rFonts w:eastAsia="Times New Roman" w:cs="Times New Roman"/>
          <w:lang w:eastAsia="pl-PL"/>
        </w:rPr>
        <w:t>Zamawiający może odmówić zapłaty i żądać ich ponownego wykonania lub odstąpić od umowy</w:t>
      </w:r>
      <w:r w:rsidR="00543853">
        <w:rPr>
          <w:rFonts w:eastAsia="Times New Roman" w:cs="Times New Roman"/>
          <w:lang w:eastAsia="pl-PL"/>
        </w:rPr>
        <w:t xml:space="preserve"> w całości lub w części</w:t>
      </w:r>
      <w:r w:rsidRPr="00515B8F">
        <w:rPr>
          <w:rFonts w:eastAsia="Times New Roman" w:cs="Times New Roman"/>
          <w:lang w:eastAsia="pl-PL"/>
        </w:rPr>
        <w:t xml:space="preserve"> z winy Wykonawcy</w:t>
      </w:r>
      <w:r w:rsidR="000451D1">
        <w:rPr>
          <w:rFonts w:eastAsia="Times New Roman" w:cs="Times New Roman"/>
          <w:lang w:eastAsia="pl-PL"/>
        </w:rPr>
        <w:t xml:space="preserve">, również przed terminem wykonania </w:t>
      </w:r>
      <w:r w:rsidR="00FC2051">
        <w:rPr>
          <w:rFonts w:eastAsia="Times New Roman" w:cs="Times New Roman"/>
          <w:lang w:eastAsia="pl-PL"/>
        </w:rPr>
        <w:t>U</w:t>
      </w:r>
      <w:r w:rsidR="000451D1">
        <w:rPr>
          <w:rFonts w:eastAsia="Times New Roman" w:cs="Times New Roman"/>
          <w:lang w:eastAsia="pl-PL"/>
        </w:rPr>
        <w:t>mowy</w:t>
      </w:r>
      <w:r w:rsidRPr="00515B8F">
        <w:rPr>
          <w:rFonts w:eastAsia="Times New Roman" w:cs="Times New Roman"/>
          <w:lang w:eastAsia="pl-PL"/>
        </w:rPr>
        <w:t>.</w:t>
      </w:r>
    </w:p>
    <w:p w14:paraId="790334CE" w14:textId="409B3EB4" w:rsidR="00515B8F" w:rsidRDefault="00515B8F" w:rsidP="00DA565F">
      <w:pPr>
        <w:numPr>
          <w:ilvl w:val="0"/>
          <w:numId w:val="6"/>
        </w:numPr>
        <w:suppressAutoHyphens/>
        <w:spacing w:after="0" w:line="240" w:lineRule="auto"/>
        <w:jc w:val="both"/>
        <w:rPr>
          <w:rFonts w:eastAsia="Times New Roman" w:cs="Times New Roman"/>
          <w:lang w:eastAsia="pl-PL"/>
        </w:rPr>
      </w:pPr>
      <w:r w:rsidRPr="00515B8F">
        <w:rPr>
          <w:rFonts w:eastAsia="Times New Roman" w:cs="Times New Roman"/>
          <w:lang w:eastAsia="pl-PL"/>
        </w:rPr>
        <w:lastRenderedPageBreak/>
        <w:t xml:space="preserve">Wykonawca zobowiązuje się do przestrzegania obowiązujących na terenie budowy przepisów BHP oraz ppoż., a także </w:t>
      </w:r>
      <w:r w:rsidRPr="00615FE9">
        <w:rPr>
          <w:rFonts w:eastAsia="Times New Roman" w:cs="Times New Roman"/>
          <w:lang w:eastAsia="pl-PL"/>
        </w:rPr>
        <w:t>obowiązujących przepisów w zakresie ochrony środowiska.</w:t>
      </w:r>
    </w:p>
    <w:p w14:paraId="18FADBA2" w14:textId="440ED3FB" w:rsidR="0086560A" w:rsidRPr="00456A2B" w:rsidRDefault="0086560A" w:rsidP="003D79F2">
      <w:pPr>
        <w:numPr>
          <w:ilvl w:val="0"/>
          <w:numId w:val="6"/>
        </w:numPr>
        <w:suppressAutoHyphens/>
        <w:spacing w:after="0" w:line="240" w:lineRule="auto"/>
        <w:jc w:val="both"/>
        <w:rPr>
          <w:rFonts w:eastAsia="Times New Roman" w:cs="Times New Roman"/>
          <w:b/>
          <w:lang w:eastAsia="pl-PL"/>
        </w:rPr>
      </w:pPr>
      <w:r w:rsidRPr="0086560A">
        <w:rPr>
          <w:rFonts w:eastAsia="Times New Roman" w:cs="Times New Roman"/>
          <w:b/>
          <w:lang w:eastAsia="pl-PL"/>
        </w:rPr>
        <w:t xml:space="preserve">Wykonawca zobowiązany jest przed terminem </w:t>
      </w:r>
      <w:r w:rsidRPr="00456A2B">
        <w:rPr>
          <w:rFonts w:eastAsia="Times New Roman" w:cs="Times New Roman"/>
          <w:b/>
          <w:lang w:eastAsia="pl-PL"/>
        </w:rPr>
        <w:t xml:space="preserve">dostawy </w:t>
      </w:r>
      <w:proofErr w:type="spellStart"/>
      <w:r w:rsidRPr="00456A2B">
        <w:rPr>
          <w:rFonts w:eastAsia="Times New Roman" w:cs="Times New Roman"/>
          <w:b/>
          <w:lang w:eastAsia="pl-PL"/>
        </w:rPr>
        <w:t>mikroturbiny</w:t>
      </w:r>
      <w:proofErr w:type="spellEnd"/>
      <w:r w:rsidR="000A5887" w:rsidRPr="00456A2B">
        <w:rPr>
          <w:rFonts w:eastAsia="Times New Roman" w:cs="Times New Roman"/>
          <w:b/>
          <w:lang w:eastAsia="pl-PL"/>
        </w:rPr>
        <w:t xml:space="preserve"> (zespołu </w:t>
      </w:r>
      <w:proofErr w:type="spellStart"/>
      <w:r w:rsidR="000A5887" w:rsidRPr="00456A2B">
        <w:rPr>
          <w:rFonts w:eastAsia="Times New Roman" w:cs="Times New Roman"/>
          <w:b/>
          <w:lang w:eastAsia="pl-PL"/>
        </w:rPr>
        <w:t>mikroturbin</w:t>
      </w:r>
      <w:proofErr w:type="spellEnd"/>
      <w:r w:rsidR="000A5887" w:rsidRPr="00456A2B">
        <w:rPr>
          <w:rFonts w:eastAsia="Times New Roman" w:cs="Times New Roman"/>
          <w:b/>
          <w:lang w:eastAsia="pl-PL"/>
        </w:rPr>
        <w:t>)</w:t>
      </w:r>
      <w:r w:rsidRPr="00456A2B">
        <w:rPr>
          <w:rFonts w:eastAsia="Times New Roman" w:cs="Times New Roman"/>
          <w:b/>
          <w:lang w:eastAsia="pl-PL"/>
        </w:rPr>
        <w:t xml:space="preserve"> </w:t>
      </w:r>
      <w:r w:rsidR="003D79F2" w:rsidRPr="00456A2B">
        <w:rPr>
          <w:rFonts w:eastAsia="Times New Roman" w:cs="Times New Roman"/>
          <w:b/>
          <w:lang w:eastAsia="pl-PL"/>
        </w:rPr>
        <w:t>gazowej</w:t>
      </w:r>
      <w:r w:rsidRPr="00456A2B">
        <w:rPr>
          <w:rFonts w:eastAsia="Times New Roman" w:cs="Times New Roman"/>
          <w:b/>
          <w:lang w:eastAsia="pl-PL"/>
        </w:rPr>
        <w:t xml:space="preserve"> do wykonania</w:t>
      </w:r>
      <w:r w:rsidR="003D79F2" w:rsidRPr="00456A2B">
        <w:rPr>
          <w:rFonts w:eastAsia="Times New Roman" w:cs="Times New Roman"/>
          <w:b/>
          <w:lang w:eastAsia="pl-PL"/>
        </w:rPr>
        <w:t xml:space="preserve"> </w:t>
      </w:r>
      <w:r w:rsidRPr="00456A2B">
        <w:rPr>
          <w:rFonts w:eastAsia="Times New Roman" w:cs="Times New Roman"/>
          <w:b/>
          <w:lang w:eastAsia="pl-PL"/>
        </w:rPr>
        <w:t>na stanowisku próbnym u producenta – prób testow</w:t>
      </w:r>
      <w:r w:rsidR="003D79F2" w:rsidRPr="00456A2B">
        <w:rPr>
          <w:rFonts w:eastAsia="Times New Roman" w:cs="Times New Roman"/>
          <w:b/>
          <w:lang w:eastAsia="pl-PL"/>
        </w:rPr>
        <w:t>ych</w:t>
      </w:r>
      <w:r w:rsidRPr="00456A2B">
        <w:rPr>
          <w:rFonts w:eastAsia="Times New Roman" w:cs="Times New Roman"/>
          <w:b/>
          <w:lang w:eastAsia="pl-PL"/>
        </w:rPr>
        <w:t xml:space="preserve"> </w:t>
      </w:r>
      <w:proofErr w:type="spellStart"/>
      <w:r w:rsidRPr="00456A2B">
        <w:rPr>
          <w:rFonts w:eastAsia="Times New Roman" w:cs="Times New Roman"/>
          <w:b/>
          <w:lang w:eastAsia="pl-PL"/>
        </w:rPr>
        <w:t>mikroturbiny</w:t>
      </w:r>
      <w:proofErr w:type="spellEnd"/>
      <w:r w:rsidR="000A5887" w:rsidRPr="00456A2B">
        <w:rPr>
          <w:rFonts w:eastAsia="Times New Roman" w:cs="Times New Roman"/>
          <w:b/>
          <w:lang w:eastAsia="pl-PL"/>
        </w:rPr>
        <w:t xml:space="preserve"> (zespołu </w:t>
      </w:r>
      <w:proofErr w:type="spellStart"/>
      <w:r w:rsidR="000A5887" w:rsidRPr="00456A2B">
        <w:rPr>
          <w:rFonts w:eastAsia="Times New Roman" w:cs="Times New Roman"/>
          <w:b/>
          <w:lang w:eastAsia="pl-PL"/>
        </w:rPr>
        <w:t>mikroturbin</w:t>
      </w:r>
      <w:proofErr w:type="spellEnd"/>
      <w:r w:rsidR="000A5887" w:rsidRPr="00456A2B">
        <w:rPr>
          <w:rFonts w:eastAsia="Times New Roman" w:cs="Times New Roman"/>
          <w:b/>
          <w:lang w:eastAsia="pl-PL"/>
        </w:rPr>
        <w:t xml:space="preserve">) </w:t>
      </w:r>
      <w:r w:rsidRPr="00456A2B">
        <w:rPr>
          <w:rFonts w:eastAsia="Times New Roman" w:cs="Times New Roman"/>
          <w:b/>
          <w:lang w:eastAsia="pl-PL"/>
        </w:rPr>
        <w:t xml:space="preserve"> </w:t>
      </w:r>
      <w:r w:rsidR="003D79F2" w:rsidRPr="00456A2B">
        <w:rPr>
          <w:rFonts w:eastAsia="Times New Roman" w:cs="Times New Roman"/>
          <w:b/>
          <w:lang w:eastAsia="pl-PL"/>
        </w:rPr>
        <w:t>gazowe</w:t>
      </w:r>
      <w:r w:rsidRPr="00456A2B">
        <w:rPr>
          <w:rFonts w:eastAsia="Times New Roman" w:cs="Times New Roman"/>
          <w:b/>
          <w:lang w:eastAsia="pl-PL"/>
        </w:rPr>
        <w:t>j zakończon</w:t>
      </w:r>
      <w:r w:rsidR="003D79F2" w:rsidRPr="00456A2B">
        <w:rPr>
          <w:rFonts w:eastAsia="Times New Roman" w:cs="Times New Roman"/>
          <w:b/>
          <w:lang w:eastAsia="pl-PL"/>
        </w:rPr>
        <w:t>ych</w:t>
      </w:r>
      <w:r w:rsidRPr="00456A2B">
        <w:rPr>
          <w:rFonts w:eastAsia="Times New Roman" w:cs="Times New Roman"/>
          <w:b/>
          <w:lang w:eastAsia="pl-PL"/>
        </w:rPr>
        <w:t xml:space="preserve"> sporządzeniem raportów</w:t>
      </w:r>
      <w:r w:rsidR="003D79F2" w:rsidRPr="00456A2B">
        <w:rPr>
          <w:rFonts w:eastAsia="Times New Roman" w:cs="Times New Roman"/>
          <w:b/>
          <w:lang w:eastAsia="pl-PL"/>
        </w:rPr>
        <w:t xml:space="preserve"> faktycznych.</w:t>
      </w:r>
    </w:p>
    <w:p w14:paraId="6599040E" w14:textId="62856448" w:rsidR="0086560A" w:rsidRPr="00456A2B" w:rsidRDefault="0086560A" w:rsidP="00DA565F">
      <w:pPr>
        <w:numPr>
          <w:ilvl w:val="0"/>
          <w:numId w:val="6"/>
        </w:numPr>
        <w:suppressAutoHyphens/>
        <w:spacing w:after="0" w:line="240" w:lineRule="auto"/>
        <w:jc w:val="both"/>
        <w:rPr>
          <w:rFonts w:eastAsia="Times New Roman" w:cs="Times New Roman"/>
          <w:b/>
          <w:lang w:eastAsia="pl-PL"/>
        </w:rPr>
      </w:pPr>
      <w:r w:rsidRPr="00456A2B">
        <w:rPr>
          <w:rFonts w:eastAsia="Times New Roman" w:cs="Times New Roman"/>
          <w:b/>
          <w:lang w:eastAsia="pl-PL"/>
        </w:rPr>
        <w:t xml:space="preserve">Po uruchomieniu </w:t>
      </w:r>
      <w:proofErr w:type="spellStart"/>
      <w:r w:rsidRPr="00456A2B">
        <w:rPr>
          <w:rFonts w:eastAsia="Times New Roman" w:cs="Times New Roman"/>
          <w:b/>
          <w:lang w:eastAsia="pl-PL"/>
        </w:rPr>
        <w:t>mikroturbiny</w:t>
      </w:r>
      <w:proofErr w:type="spellEnd"/>
      <w:r w:rsidR="000A5887" w:rsidRPr="00456A2B">
        <w:rPr>
          <w:rFonts w:eastAsia="Times New Roman" w:cs="Times New Roman"/>
          <w:b/>
          <w:lang w:eastAsia="pl-PL"/>
        </w:rPr>
        <w:t xml:space="preserve"> (zespołu </w:t>
      </w:r>
      <w:proofErr w:type="spellStart"/>
      <w:r w:rsidR="000A5887" w:rsidRPr="00456A2B">
        <w:rPr>
          <w:rFonts w:eastAsia="Times New Roman" w:cs="Times New Roman"/>
          <w:b/>
          <w:lang w:eastAsia="pl-PL"/>
        </w:rPr>
        <w:t>mikroturbin</w:t>
      </w:r>
      <w:proofErr w:type="spellEnd"/>
      <w:r w:rsidR="000A5887" w:rsidRPr="00456A2B">
        <w:rPr>
          <w:rFonts w:eastAsia="Times New Roman" w:cs="Times New Roman"/>
          <w:b/>
          <w:lang w:eastAsia="pl-PL"/>
        </w:rPr>
        <w:t>)</w:t>
      </w:r>
      <w:r w:rsidRPr="00456A2B">
        <w:rPr>
          <w:rFonts w:eastAsia="Times New Roman" w:cs="Times New Roman"/>
          <w:b/>
          <w:lang w:eastAsia="pl-PL"/>
        </w:rPr>
        <w:t xml:space="preserve"> </w:t>
      </w:r>
      <w:r w:rsidR="00B50CDE" w:rsidRPr="00456A2B">
        <w:rPr>
          <w:rFonts w:eastAsia="Times New Roman" w:cs="Times New Roman"/>
          <w:b/>
          <w:lang w:eastAsia="pl-PL"/>
        </w:rPr>
        <w:t>gazowej</w:t>
      </w:r>
      <w:r w:rsidRPr="00456A2B">
        <w:rPr>
          <w:rFonts w:eastAsia="Times New Roman" w:cs="Times New Roman"/>
          <w:b/>
          <w:lang w:eastAsia="pl-PL"/>
        </w:rPr>
        <w:t xml:space="preserve">, Wykonawca przeprowadzi w obecności przedstawiciela Zamawiającego 72 – godzinny rozruch próbny </w:t>
      </w:r>
      <w:proofErr w:type="spellStart"/>
      <w:r w:rsidRPr="00456A2B">
        <w:rPr>
          <w:rFonts w:eastAsia="Times New Roman" w:cs="Times New Roman"/>
          <w:b/>
          <w:lang w:eastAsia="pl-PL"/>
        </w:rPr>
        <w:t>mikroturbiny</w:t>
      </w:r>
      <w:proofErr w:type="spellEnd"/>
      <w:r w:rsidR="000A5887" w:rsidRPr="00456A2B">
        <w:rPr>
          <w:rFonts w:eastAsia="Times New Roman" w:cs="Times New Roman"/>
          <w:b/>
          <w:lang w:eastAsia="pl-PL"/>
        </w:rPr>
        <w:t xml:space="preserve"> (zespołu </w:t>
      </w:r>
      <w:proofErr w:type="spellStart"/>
      <w:r w:rsidR="000A5887" w:rsidRPr="00456A2B">
        <w:rPr>
          <w:rFonts w:eastAsia="Times New Roman" w:cs="Times New Roman"/>
          <w:b/>
          <w:lang w:eastAsia="pl-PL"/>
        </w:rPr>
        <w:t>mikroturbin</w:t>
      </w:r>
      <w:proofErr w:type="spellEnd"/>
      <w:r w:rsidR="000A5887" w:rsidRPr="00456A2B">
        <w:rPr>
          <w:rFonts w:eastAsia="Times New Roman" w:cs="Times New Roman"/>
          <w:b/>
          <w:lang w:eastAsia="pl-PL"/>
        </w:rPr>
        <w:t>)</w:t>
      </w:r>
      <w:r w:rsidRPr="00456A2B">
        <w:rPr>
          <w:rFonts w:eastAsia="Times New Roman" w:cs="Times New Roman"/>
          <w:b/>
          <w:lang w:eastAsia="pl-PL"/>
        </w:rPr>
        <w:t xml:space="preserve"> </w:t>
      </w:r>
      <w:r w:rsidR="00B50CDE" w:rsidRPr="00456A2B">
        <w:rPr>
          <w:rFonts w:eastAsia="Times New Roman" w:cs="Times New Roman"/>
          <w:b/>
          <w:lang w:eastAsia="pl-PL"/>
        </w:rPr>
        <w:t>gazowe</w:t>
      </w:r>
      <w:r w:rsidRPr="00456A2B">
        <w:rPr>
          <w:rFonts w:eastAsia="Times New Roman" w:cs="Times New Roman"/>
          <w:b/>
          <w:lang w:eastAsia="pl-PL"/>
        </w:rPr>
        <w:t xml:space="preserve">j przy jej obciążeniu nominalnym. W ramach rozruchu próbnego zostanie sprawdzone i potwierdzone osiągnięcie wymagań postawionych przez Zamawiającego dla </w:t>
      </w:r>
      <w:proofErr w:type="spellStart"/>
      <w:r w:rsidRPr="00456A2B">
        <w:rPr>
          <w:rFonts w:eastAsia="Times New Roman" w:cs="Times New Roman"/>
          <w:b/>
          <w:lang w:eastAsia="pl-PL"/>
        </w:rPr>
        <w:t>mikroturbiny</w:t>
      </w:r>
      <w:proofErr w:type="spellEnd"/>
      <w:r w:rsidR="000A5887" w:rsidRPr="00456A2B">
        <w:rPr>
          <w:rFonts w:eastAsia="Times New Roman" w:cs="Times New Roman"/>
          <w:b/>
          <w:lang w:eastAsia="pl-PL"/>
        </w:rPr>
        <w:t xml:space="preserve"> (zespołu </w:t>
      </w:r>
      <w:proofErr w:type="spellStart"/>
      <w:r w:rsidR="000A5887" w:rsidRPr="00456A2B">
        <w:rPr>
          <w:rFonts w:eastAsia="Times New Roman" w:cs="Times New Roman"/>
          <w:b/>
          <w:lang w:eastAsia="pl-PL"/>
        </w:rPr>
        <w:t>mikroturbin</w:t>
      </w:r>
      <w:proofErr w:type="spellEnd"/>
      <w:r w:rsidR="000A5887" w:rsidRPr="00456A2B">
        <w:rPr>
          <w:rFonts w:eastAsia="Times New Roman" w:cs="Times New Roman"/>
          <w:b/>
          <w:lang w:eastAsia="pl-PL"/>
        </w:rPr>
        <w:t>) gazowej</w:t>
      </w:r>
      <w:r w:rsidRPr="00456A2B">
        <w:rPr>
          <w:rFonts w:eastAsia="Times New Roman" w:cs="Times New Roman"/>
          <w:b/>
          <w:lang w:eastAsia="pl-PL"/>
        </w:rPr>
        <w:t>, w tym:</w:t>
      </w:r>
    </w:p>
    <w:p w14:paraId="3A3D8353" w14:textId="77777777" w:rsidR="0086560A" w:rsidRPr="00456A2B" w:rsidRDefault="0086560A" w:rsidP="00DA565F">
      <w:pPr>
        <w:numPr>
          <w:ilvl w:val="1"/>
          <w:numId w:val="6"/>
        </w:numPr>
        <w:suppressAutoHyphens/>
        <w:spacing w:after="0" w:line="240" w:lineRule="auto"/>
        <w:jc w:val="both"/>
        <w:rPr>
          <w:rFonts w:eastAsia="Times New Roman" w:cs="Times New Roman"/>
          <w:b/>
          <w:bCs/>
          <w:lang w:eastAsia="pl-PL"/>
        </w:rPr>
      </w:pPr>
      <w:r w:rsidRPr="00456A2B">
        <w:rPr>
          <w:rFonts w:eastAsia="Times New Roman" w:cs="Times New Roman"/>
          <w:b/>
          <w:bCs/>
          <w:lang w:eastAsia="pl-PL"/>
        </w:rPr>
        <w:t>osiągnięcie mocy znamionowej zarówno elektrycznej jak i cieplnej,</w:t>
      </w:r>
    </w:p>
    <w:p w14:paraId="13191A85" w14:textId="28876233" w:rsidR="0086560A" w:rsidRPr="00456A2B" w:rsidRDefault="0086560A" w:rsidP="00B50CDE">
      <w:pPr>
        <w:numPr>
          <w:ilvl w:val="1"/>
          <w:numId w:val="6"/>
        </w:numPr>
        <w:suppressAutoHyphens/>
        <w:spacing w:after="0" w:line="240" w:lineRule="auto"/>
        <w:jc w:val="both"/>
        <w:rPr>
          <w:rFonts w:eastAsia="Times New Roman" w:cs="Times New Roman"/>
          <w:b/>
          <w:lang w:eastAsia="pl-PL"/>
        </w:rPr>
      </w:pPr>
      <w:r w:rsidRPr="00456A2B">
        <w:rPr>
          <w:rFonts w:eastAsia="Times New Roman" w:cs="Times New Roman"/>
          <w:b/>
          <w:bCs/>
          <w:lang w:eastAsia="pl-PL"/>
        </w:rPr>
        <w:t>możliwości regulacyjne układu w zakresie zadeklarowanych wartości np. zmniejszenie ilości paliwa, zmniejszenia odbioru ciepła, zmniejszenie generacji energii elektrycznej,</w:t>
      </w:r>
    </w:p>
    <w:p w14:paraId="75A160B4" w14:textId="30155EFF" w:rsidR="0086560A" w:rsidRPr="00456A2B" w:rsidRDefault="0086560A" w:rsidP="00DA565F">
      <w:pPr>
        <w:numPr>
          <w:ilvl w:val="1"/>
          <w:numId w:val="6"/>
        </w:numPr>
        <w:suppressAutoHyphens/>
        <w:spacing w:after="0" w:line="240" w:lineRule="auto"/>
        <w:jc w:val="both"/>
        <w:rPr>
          <w:rFonts w:eastAsia="Times New Roman" w:cs="Times New Roman"/>
          <w:b/>
          <w:lang w:eastAsia="pl-PL"/>
        </w:rPr>
      </w:pPr>
      <w:r w:rsidRPr="00456A2B">
        <w:rPr>
          <w:rFonts w:eastAsia="Times New Roman" w:cs="Times New Roman"/>
          <w:b/>
          <w:bCs/>
          <w:lang w:eastAsia="pl-PL"/>
        </w:rPr>
        <w:t>sprawność układu w sytuacjach awaryjnych takich jak: odcięcie paliwa, nagły zanik i powrót napięcia w sieci elektroenergetycznej operatora oraz nagłe zmniejszenie odbioru ciepła.</w:t>
      </w:r>
    </w:p>
    <w:p w14:paraId="3EEA3042" w14:textId="5401EF53" w:rsidR="0086560A" w:rsidRPr="00456A2B" w:rsidRDefault="0086560A" w:rsidP="00DA565F">
      <w:pPr>
        <w:numPr>
          <w:ilvl w:val="0"/>
          <w:numId w:val="6"/>
        </w:numPr>
        <w:suppressAutoHyphens/>
        <w:spacing w:after="0" w:line="240" w:lineRule="auto"/>
        <w:jc w:val="both"/>
        <w:rPr>
          <w:rFonts w:eastAsia="Times New Roman" w:cs="Times New Roman"/>
          <w:b/>
          <w:lang w:eastAsia="pl-PL"/>
        </w:rPr>
      </w:pPr>
      <w:r w:rsidRPr="00456A2B">
        <w:rPr>
          <w:rFonts w:eastAsia="Times New Roman" w:cs="Times New Roman"/>
          <w:b/>
          <w:lang w:eastAsia="pl-PL"/>
        </w:rPr>
        <w:t xml:space="preserve">Wykonawca </w:t>
      </w:r>
      <w:r w:rsidR="009D35C5" w:rsidRPr="00456A2B">
        <w:rPr>
          <w:rFonts w:eastAsia="Times New Roman" w:cs="Times New Roman"/>
          <w:b/>
          <w:lang w:eastAsia="pl-PL"/>
        </w:rPr>
        <w:t xml:space="preserve">zobowiązany jest do przeszkolenia </w:t>
      </w:r>
      <w:r w:rsidRPr="00456A2B">
        <w:rPr>
          <w:rFonts w:eastAsia="Times New Roman" w:cs="Times New Roman"/>
          <w:b/>
          <w:lang w:eastAsia="pl-PL"/>
        </w:rPr>
        <w:t xml:space="preserve">pracowników Zamawiającego w miejscu zainstalowania </w:t>
      </w:r>
      <w:proofErr w:type="spellStart"/>
      <w:r w:rsidR="009D35C5" w:rsidRPr="00456A2B">
        <w:rPr>
          <w:rFonts w:eastAsia="Times New Roman" w:cs="Times New Roman"/>
          <w:b/>
          <w:lang w:eastAsia="pl-PL"/>
        </w:rPr>
        <w:t>mikroturbiny</w:t>
      </w:r>
      <w:proofErr w:type="spellEnd"/>
      <w:r w:rsidR="000A5887" w:rsidRPr="00456A2B">
        <w:rPr>
          <w:rFonts w:eastAsia="Times New Roman" w:cs="Times New Roman"/>
          <w:b/>
          <w:lang w:eastAsia="pl-PL"/>
        </w:rPr>
        <w:t xml:space="preserve"> (zespołu </w:t>
      </w:r>
      <w:proofErr w:type="spellStart"/>
      <w:r w:rsidR="000A5887" w:rsidRPr="00456A2B">
        <w:rPr>
          <w:rFonts w:eastAsia="Times New Roman" w:cs="Times New Roman"/>
          <w:b/>
          <w:lang w:eastAsia="pl-PL"/>
        </w:rPr>
        <w:t>mikroturbin</w:t>
      </w:r>
      <w:proofErr w:type="spellEnd"/>
      <w:r w:rsidR="000A5887" w:rsidRPr="00456A2B">
        <w:rPr>
          <w:rFonts w:eastAsia="Times New Roman" w:cs="Times New Roman"/>
          <w:b/>
          <w:lang w:eastAsia="pl-PL"/>
        </w:rPr>
        <w:t>)</w:t>
      </w:r>
      <w:r w:rsidR="009D35C5" w:rsidRPr="00456A2B">
        <w:rPr>
          <w:rFonts w:eastAsia="Times New Roman" w:cs="Times New Roman"/>
          <w:b/>
          <w:lang w:eastAsia="pl-PL"/>
        </w:rPr>
        <w:t xml:space="preserve"> </w:t>
      </w:r>
      <w:r w:rsidR="00B50CDE" w:rsidRPr="00456A2B">
        <w:rPr>
          <w:rFonts w:eastAsia="Times New Roman" w:cs="Times New Roman"/>
          <w:b/>
          <w:lang w:eastAsia="pl-PL"/>
        </w:rPr>
        <w:t>gazowej</w:t>
      </w:r>
      <w:r w:rsidRPr="00456A2B">
        <w:rPr>
          <w:rFonts w:eastAsia="Times New Roman" w:cs="Times New Roman"/>
          <w:b/>
          <w:lang w:eastAsia="pl-PL"/>
        </w:rPr>
        <w:t xml:space="preserve"> w terminie do 7 dni roboczych od daty </w:t>
      </w:r>
      <w:r w:rsidR="009D35C5" w:rsidRPr="00456A2B">
        <w:rPr>
          <w:rFonts w:eastAsia="Times New Roman" w:cs="Times New Roman"/>
          <w:b/>
          <w:lang w:eastAsia="pl-PL"/>
        </w:rPr>
        <w:t xml:space="preserve">jej </w:t>
      </w:r>
      <w:r w:rsidRPr="00456A2B">
        <w:rPr>
          <w:rFonts w:eastAsia="Times New Roman" w:cs="Times New Roman"/>
          <w:b/>
          <w:lang w:eastAsia="pl-PL"/>
        </w:rPr>
        <w:t>uruchomienia</w:t>
      </w:r>
      <w:r w:rsidR="009D35C5" w:rsidRPr="00456A2B">
        <w:rPr>
          <w:rFonts w:eastAsia="Times New Roman" w:cs="Times New Roman"/>
          <w:b/>
          <w:lang w:eastAsia="pl-PL"/>
        </w:rPr>
        <w:t>.</w:t>
      </w:r>
    </w:p>
    <w:p w14:paraId="6DC86B90" w14:textId="264C3EAB" w:rsidR="009D35C5" w:rsidRPr="00456A2B" w:rsidRDefault="009D35C5" w:rsidP="00DA565F">
      <w:pPr>
        <w:numPr>
          <w:ilvl w:val="0"/>
          <w:numId w:val="6"/>
        </w:numPr>
        <w:suppressAutoHyphens/>
        <w:spacing w:after="0" w:line="240" w:lineRule="auto"/>
        <w:jc w:val="both"/>
        <w:rPr>
          <w:rFonts w:eastAsia="Times New Roman" w:cs="Times New Roman"/>
          <w:b/>
          <w:lang w:eastAsia="pl-PL"/>
        </w:rPr>
      </w:pPr>
      <w:r w:rsidRPr="00456A2B">
        <w:rPr>
          <w:rFonts w:eastAsia="Times New Roman" w:cs="Times New Roman"/>
          <w:b/>
          <w:lang w:eastAsia="pl-PL"/>
        </w:rPr>
        <w:t xml:space="preserve">Wykonawca zobowiązany jest do oddelegowania minimum jednego wykwalifikowanego pracownika serwisowego do przygotowania i przeprowadzenia rozruchu próbnego </w:t>
      </w:r>
      <w:proofErr w:type="spellStart"/>
      <w:r w:rsidRPr="00456A2B">
        <w:rPr>
          <w:rFonts w:eastAsia="Times New Roman" w:cs="Times New Roman"/>
          <w:b/>
          <w:lang w:eastAsia="pl-PL"/>
        </w:rPr>
        <w:t>mikroturbiny</w:t>
      </w:r>
      <w:proofErr w:type="spellEnd"/>
      <w:r w:rsidR="000A5887" w:rsidRPr="00456A2B">
        <w:rPr>
          <w:rFonts w:eastAsia="Times New Roman" w:cs="Times New Roman"/>
          <w:b/>
          <w:lang w:eastAsia="pl-PL"/>
        </w:rPr>
        <w:t xml:space="preserve"> (zespołu </w:t>
      </w:r>
      <w:proofErr w:type="spellStart"/>
      <w:r w:rsidR="000A5887" w:rsidRPr="00456A2B">
        <w:rPr>
          <w:rFonts w:eastAsia="Times New Roman" w:cs="Times New Roman"/>
          <w:b/>
          <w:lang w:eastAsia="pl-PL"/>
        </w:rPr>
        <w:t>mikroturbin</w:t>
      </w:r>
      <w:proofErr w:type="spellEnd"/>
      <w:r w:rsidR="000A5887" w:rsidRPr="00456A2B">
        <w:rPr>
          <w:rFonts w:eastAsia="Times New Roman" w:cs="Times New Roman"/>
          <w:b/>
          <w:lang w:eastAsia="pl-PL"/>
        </w:rPr>
        <w:t>)</w:t>
      </w:r>
      <w:r w:rsidRPr="00456A2B">
        <w:rPr>
          <w:rFonts w:eastAsia="Times New Roman" w:cs="Times New Roman"/>
          <w:b/>
          <w:lang w:eastAsia="pl-PL"/>
        </w:rPr>
        <w:t xml:space="preserve"> </w:t>
      </w:r>
      <w:r w:rsidR="00B50CDE" w:rsidRPr="00456A2B">
        <w:rPr>
          <w:rFonts w:eastAsia="Times New Roman" w:cs="Times New Roman"/>
          <w:b/>
          <w:lang w:eastAsia="pl-PL"/>
        </w:rPr>
        <w:t xml:space="preserve">gazowej </w:t>
      </w:r>
      <w:r w:rsidRPr="00456A2B">
        <w:rPr>
          <w:rFonts w:eastAsia="Times New Roman" w:cs="Times New Roman"/>
          <w:b/>
          <w:lang w:eastAsia="pl-PL"/>
        </w:rPr>
        <w:t>oraz przeszkolenia pracowników.</w:t>
      </w:r>
    </w:p>
    <w:p w14:paraId="33576F21" w14:textId="128EC143" w:rsidR="00F76B18" w:rsidRPr="00456A2B" w:rsidRDefault="00E22CD3" w:rsidP="00DA565F">
      <w:pPr>
        <w:numPr>
          <w:ilvl w:val="0"/>
          <w:numId w:val="6"/>
        </w:numPr>
        <w:suppressAutoHyphens/>
        <w:spacing w:after="0" w:line="240" w:lineRule="auto"/>
        <w:jc w:val="both"/>
        <w:rPr>
          <w:rFonts w:eastAsia="Times New Roman" w:cs="Times New Roman"/>
          <w:lang w:eastAsia="pl-PL"/>
        </w:rPr>
      </w:pPr>
      <w:bookmarkStart w:id="23" w:name="_Hlk11749578"/>
      <w:r w:rsidRPr="00456A2B">
        <w:rPr>
          <w:rFonts w:eastAsia="Times New Roman" w:cs="Times New Roman"/>
          <w:lang w:eastAsia="pl-PL"/>
        </w:rPr>
        <w:t xml:space="preserve">Do obowiązków Wykonawcy w ramach realizacji przedmiotu </w:t>
      </w:r>
      <w:r w:rsidR="00FC2051" w:rsidRPr="00456A2B">
        <w:rPr>
          <w:rFonts w:eastAsia="Times New Roman" w:cs="Times New Roman"/>
          <w:lang w:eastAsia="pl-PL"/>
        </w:rPr>
        <w:t>U</w:t>
      </w:r>
      <w:r w:rsidRPr="00456A2B">
        <w:rPr>
          <w:rFonts w:eastAsia="Times New Roman" w:cs="Times New Roman"/>
          <w:lang w:eastAsia="pl-PL"/>
        </w:rPr>
        <w:t>mowy należy w szczególności:</w:t>
      </w:r>
    </w:p>
    <w:p w14:paraId="0B5D0EFD" w14:textId="347F151D" w:rsidR="00F76B18" w:rsidRDefault="00F76B18" w:rsidP="00DA565F">
      <w:pPr>
        <w:pStyle w:val="Akapitzlist"/>
        <w:numPr>
          <w:ilvl w:val="1"/>
          <w:numId w:val="26"/>
        </w:numPr>
        <w:spacing w:after="0" w:line="240" w:lineRule="auto"/>
        <w:jc w:val="both"/>
        <w:rPr>
          <w:rFonts w:eastAsia="Arial Narrow" w:cs="Tahoma"/>
          <w:color w:val="000000"/>
          <w:lang w:eastAsia="pl-PL"/>
        </w:rPr>
      </w:pPr>
      <w:r w:rsidRPr="00456A2B">
        <w:rPr>
          <w:rFonts w:eastAsia="Arial Narrow" w:cs="Tahoma"/>
          <w:lang w:eastAsia="pl-PL"/>
        </w:rPr>
        <w:t>kompleksowe i terminowe wykonanie robót objętych umową,</w:t>
      </w:r>
    </w:p>
    <w:p w14:paraId="0A59D600" w14:textId="1DE9A42A" w:rsidR="00F76B18" w:rsidRDefault="00F76B18" w:rsidP="00DA565F">
      <w:pPr>
        <w:pStyle w:val="Akapitzlist"/>
        <w:numPr>
          <w:ilvl w:val="1"/>
          <w:numId w:val="26"/>
        </w:numPr>
        <w:spacing w:after="0" w:line="240" w:lineRule="auto"/>
        <w:jc w:val="both"/>
        <w:rPr>
          <w:rFonts w:eastAsia="Arial Narrow" w:cs="Tahoma"/>
          <w:color w:val="000000"/>
          <w:lang w:eastAsia="pl-PL"/>
        </w:rPr>
      </w:pPr>
      <w:r>
        <w:rPr>
          <w:rFonts w:eastAsia="Arial Narrow" w:cs="Tahoma"/>
          <w:color w:val="000000"/>
          <w:lang w:eastAsia="pl-PL"/>
        </w:rPr>
        <w:t>prowadzenie dziennika budowy wszystkich robót i przedkładanie go Zamawiającemu celem dokonania wpisów i potwierdzeń,</w:t>
      </w:r>
    </w:p>
    <w:p w14:paraId="274BB3B4" w14:textId="292B0419" w:rsidR="00F76B18" w:rsidRDefault="00F76B18" w:rsidP="00DA565F">
      <w:pPr>
        <w:pStyle w:val="Akapitzlist"/>
        <w:numPr>
          <w:ilvl w:val="1"/>
          <w:numId w:val="26"/>
        </w:numPr>
        <w:spacing w:after="0" w:line="240" w:lineRule="auto"/>
        <w:jc w:val="both"/>
        <w:rPr>
          <w:rFonts w:eastAsia="Arial Narrow" w:cs="Tahoma"/>
          <w:color w:val="000000"/>
          <w:lang w:eastAsia="pl-PL"/>
        </w:rPr>
      </w:pPr>
      <w:r>
        <w:rPr>
          <w:rFonts w:eastAsia="Arial Narrow" w:cs="Tahoma"/>
          <w:color w:val="000000"/>
          <w:lang w:eastAsia="pl-PL"/>
        </w:rPr>
        <w:t>zagospodarowanie terenu budowy, jego zabezpieczenie oraz zorganizowanie we własnym zakresie zaplecza budowy,</w:t>
      </w:r>
    </w:p>
    <w:p w14:paraId="724902F4" w14:textId="2AC19FB2" w:rsidR="00F76B18" w:rsidRDefault="00F76B18" w:rsidP="00DA565F">
      <w:pPr>
        <w:pStyle w:val="Akapitzlist"/>
        <w:numPr>
          <w:ilvl w:val="1"/>
          <w:numId w:val="26"/>
        </w:numPr>
        <w:spacing w:after="0" w:line="240" w:lineRule="auto"/>
        <w:jc w:val="both"/>
        <w:rPr>
          <w:rFonts w:eastAsia="Arial Narrow" w:cs="Tahoma"/>
          <w:color w:val="000000"/>
          <w:lang w:eastAsia="pl-PL"/>
        </w:rPr>
      </w:pPr>
      <w:r>
        <w:rPr>
          <w:rFonts w:eastAsia="Arial Narrow" w:cs="Tahoma"/>
          <w:color w:val="000000"/>
          <w:lang w:eastAsia="pl-PL"/>
        </w:rPr>
        <w:t>zapewnienie kompletnego kierownictwa, posiadające</w:t>
      </w:r>
      <w:r w:rsidR="00DA7DAB">
        <w:rPr>
          <w:rFonts w:eastAsia="Arial Narrow" w:cs="Tahoma"/>
          <w:color w:val="000000"/>
          <w:lang w:eastAsia="pl-PL"/>
        </w:rPr>
        <w:t>go</w:t>
      </w:r>
      <w:r>
        <w:rPr>
          <w:rFonts w:eastAsia="Arial Narrow" w:cs="Tahoma"/>
          <w:color w:val="000000"/>
          <w:lang w:eastAsia="pl-PL"/>
        </w:rPr>
        <w:t xml:space="preserve"> odpowiednie kwalifikacje, materiałów, sprzętu i innych urządzeń niezbędnych do wykonania robót oraz usunięcie wad,</w:t>
      </w:r>
    </w:p>
    <w:p w14:paraId="4E502017" w14:textId="7E2F9C8F" w:rsidR="00F76B18" w:rsidRDefault="00F76B18" w:rsidP="00DA565F">
      <w:pPr>
        <w:pStyle w:val="Akapitzlist"/>
        <w:numPr>
          <w:ilvl w:val="1"/>
          <w:numId w:val="26"/>
        </w:numPr>
        <w:spacing w:after="0" w:line="240" w:lineRule="auto"/>
        <w:jc w:val="both"/>
        <w:rPr>
          <w:rFonts w:eastAsia="Arial Narrow" w:cs="Tahoma"/>
          <w:color w:val="000000"/>
          <w:lang w:eastAsia="pl-PL"/>
        </w:rPr>
      </w:pPr>
      <w:r>
        <w:rPr>
          <w:rFonts w:eastAsia="Arial Narrow" w:cs="Tahoma"/>
          <w:color w:val="000000"/>
          <w:lang w:eastAsia="pl-PL"/>
        </w:rPr>
        <w:t>pełnienie funkcji koordynacyjnych w stosunku do robót realizowanych przez podwykonawców i odpowiedzialność za skutki ich działania,</w:t>
      </w:r>
    </w:p>
    <w:p w14:paraId="03961CDA" w14:textId="61F909C4" w:rsidR="009D35C5" w:rsidRDefault="009D35C5" w:rsidP="00DA565F">
      <w:pPr>
        <w:pStyle w:val="Akapitzlist"/>
        <w:numPr>
          <w:ilvl w:val="1"/>
          <w:numId w:val="26"/>
        </w:numPr>
        <w:spacing w:after="0" w:line="240" w:lineRule="auto"/>
        <w:jc w:val="both"/>
        <w:rPr>
          <w:rFonts w:eastAsia="Arial Narrow" w:cs="Tahoma"/>
          <w:color w:val="000000"/>
          <w:lang w:eastAsia="pl-PL"/>
        </w:rPr>
      </w:pPr>
      <w:r>
        <w:rPr>
          <w:rFonts w:eastAsia="Arial Narrow" w:cs="Tahoma"/>
          <w:color w:val="000000"/>
          <w:lang w:eastAsia="pl-PL"/>
        </w:rPr>
        <w:t xml:space="preserve">koordynowanie prac </w:t>
      </w:r>
      <w:r w:rsidRPr="009D35C5">
        <w:rPr>
          <w:rFonts w:eastAsia="Arial Narrow" w:cs="Tahoma"/>
          <w:color w:val="000000"/>
          <w:lang w:eastAsia="pl-PL"/>
        </w:rPr>
        <w:t>w porozumieniu z Zamawiającym, ze względu na prowadzenie prac w obiekcie będącym w eksploatacji</w:t>
      </w:r>
      <w:r>
        <w:rPr>
          <w:rFonts w:eastAsia="Arial Narrow" w:cs="Tahoma"/>
          <w:color w:val="000000"/>
          <w:lang w:eastAsia="pl-PL"/>
        </w:rPr>
        <w:t>,</w:t>
      </w:r>
    </w:p>
    <w:p w14:paraId="4D772813" w14:textId="51876BAB" w:rsidR="0072212B" w:rsidRPr="0072212B" w:rsidRDefault="0072212B" w:rsidP="00DA565F">
      <w:pPr>
        <w:pStyle w:val="Akapitzlist"/>
        <w:numPr>
          <w:ilvl w:val="1"/>
          <w:numId w:val="26"/>
        </w:numPr>
        <w:spacing w:after="0" w:line="240" w:lineRule="auto"/>
        <w:jc w:val="both"/>
        <w:rPr>
          <w:rFonts w:eastAsia="Arial Narrow" w:cs="Tahoma"/>
          <w:color w:val="000000"/>
          <w:lang w:eastAsia="pl-PL"/>
        </w:rPr>
      </w:pPr>
      <w:r>
        <w:rPr>
          <w:rFonts w:eastAsia="Arial Narrow" w:cs="Tahoma"/>
          <w:color w:val="000000"/>
          <w:lang w:eastAsia="pl-PL"/>
        </w:rPr>
        <w:t>zapewnienie ciągłego nadzoru nad pracownikami wykonującymi roboty,</w:t>
      </w:r>
    </w:p>
    <w:p w14:paraId="7FC72ECC" w14:textId="71E8DC57" w:rsidR="0072212B" w:rsidRPr="0072212B" w:rsidRDefault="00C84891" w:rsidP="00DA565F">
      <w:pPr>
        <w:pStyle w:val="Akapitzlist"/>
        <w:numPr>
          <w:ilvl w:val="1"/>
          <w:numId w:val="26"/>
        </w:numPr>
        <w:spacing w:after="0" w:line="240" w:lineRule="auto"/>
        <w:jc w:val="both"/>
        <w:rPr>
          <w:rFonts w:eastAsia="Arial Narrow" w:cs="Tahoma"/>
          <w:color w:val="000000"/>
          <w:lang w:eastAsia="pl-PL"/>
        </w:rPr>
      </w:pPr>
      <w:r w:rsidRPr="00C84891">
        <w:rPr>
          <w:rFonts w:eastAsia="Arial Narrow" w:cs="Tahoma"/>
          <w:color w:val="000000"/>
          <w:lang w:eastAsia="pl-PL"/>
        </w:rPr>
        <w:t>zabezpieczeni</w:t>
      </w:r>
      <w:r>
        <w:rPr>
          <w:rFonts w:eastAsia="Arial Narrow" w:cs="Tahoma"/>
          <w:color w:val="000000"/>
          <w:lang w:eastAsia="pl-PL"/>
        </w:rPr>
        <w:t>e</w:t>
      </w:r>
      <w:r w:rsidRPr="00C84891">
        <w:rPr>
          <w:rFonts w:eastAsia="Arial Narrow" w:cs="Tahoma"/>
          <w:color w:val="000000"/>
          <w:lang w:eastAsia="pl-PL"/>
        </w:rPr>
        <w:t xml:space="preserve"> przed uszkodzeniem istniejącego uzbrojenia podziemnego,</w:t>
      </w:r>
    </w:p>
    <w:p w14:paraId="346BF596" w14:textId="77777777" w:rsidR="00C84891" w:rsidRPr="00C84891" w:rsidRDefault="00C84891" w:rsidP="00DA565F">
      <w:pPr>
        <w:pStyle w:val="Akapitzlist"/>
        <w:numPr>
          <w:ilvl w:val="1"/>
          <w:numId w:val="26"/>
        </w:numPr>
        <w:spacing w:after="0" w:line="240" w:lineRule="auto"/>
        <w:jc w:val="both"/>
        <w:rPr>
          <w:rFonts w:eastAsia="Arial Narrow" w:cs="Tahoma"/>
          <w:color w:val="000000"/>
          <w:lang w:eastAsia="pl-PL"/>
        </w:rPr>
      </w:pPr>
      <w:r w:rsidRPr="00C84891">
        <w:rPr>
          <w:rFonts w:eastAsia="Arial Narrow" w:cs="Tahoma"/>
          <w:color w:val="000000"/>
          <w:lang w:eastAsia="pl-PL"/>
        </w:rPr>
        <w:t>utrzymani</w:t>
      </w:r>
      <w:r w:rsidR="00B46DE0">
        <w:rPr>
          <w:rFonts w:eastAsia="Arial Narrow" w:cs="Tahoma"/>
          <w:color w:val="000000"/>
          <w:lang w:eastAsia="pl-PL"/>
        </w:rPr>
        <w:t>e</w:t>
      </w:r>
      <w:r w:rsidRPr="00C84891">
        <w:rPr>
          <w:rFonts w:eastAsia="Arial Narrow" w:cs="Tahoma"/>
          <w:color w:val="000000"/>
          <w:lang w:eastAsia="pl-PL"/>
        </w:rPr>
        <w:t xml:space="preserve"> ładu i porządku na terenie budowy, a po zakończeniu robót usunięci</w:t>
      </w:r>
      <w:r w:rsidR="00B46DE0">
        <w:rPr>
          <w:rFonts w:eastAsia="Arial Narrow" w:cs="Tahoma"/>
          <w:color w:val="000000"/>
          <w:lang w:eastAsia="pl-PL"/>
        </w:rPr>
        <w:t>e</w:t>
      </w:r>
      <w:r w:rsidRPr="00C84891">
        <w:rPr>
          <w:rFonts w:eastAsia="Arial Narrow" w:cs="Tahoma"/>
          <w:color w:val="000000"/>
          <w:lang w:eastAsia="pl-PL"/>
        </w:rPr>
        <w:t xml:space="preserve"> poza teren budowy wszelkich urządzeń tymczasowego zaplecza oraz pozostawieni</w:t>
      </w:r>
      <w:r w:rsidR="00B46DE0">
        <w:rPr>
          <w:rFonts w:eastAsia="Arial Narrow" w:cs="Tahoma"/>
          <w:color w:val="000000"/>
          <w:lang w:eastAsia="pl-PL"/>
        </w:rPr>
        <w:t>e</w:t>
      </w:r>
      <w:r w:rsidRPr="00C84891">
        <w:rPr>
          <w:rFonts w:eastAsia="Arial Narrow" w:cs="Tahoma"/>
          <w:color w:val="000000"/>
          <w:lang w:eastAsia="pl-PL"/>
        </w:rPr>
        <w:t xml:space="preserve"> całego terenu budowy i robót czystego i nadającego się do użytkowania,</w:t>
      </w:r>
    </w:p>
    <w:p w14:paraId="7132FE3F" w14:textId="099BAE6C" w:rsidR="001219C9" w:rsidRPr="00B61849" w:rsidRDefault="00F76B18" w:rsidP="00DA565F">
      <w:pPr>
        <w:pStyle w:val="Akapitzlist"/>
        <w:numPr>
          <w:ilvl w:val="1"/>
          <w:numId w:val="26"/>
        </w:numPr>
        <w:spacing w:after="0" w:line="240" w:lineRule="auto"/>
        <w:jc w:val="both"/>
        <w:rPr>
          <w:rFonts w:eastAsia="Arial Narrow" w:cs="Tahoma"/>
          <w:color w:val="000000"/>
          <w:lang w:eastAsia="pl-PL"/>
        </w:rPr>
      </w:pPr>
      <w:r w:rsidRPr="00B61849">
        <w:rPr>
          <w:rFonts w:eastAsia="Arial Narrow" w:cs="Tahoma"/>
          <w:color w:val="000000"/>
          <w:lang w:eastAsia="pl-PL"/>
        </w:rPr>
        <w:t xml:space="preserve">zapewnienie pełnej obsługi geodezyjnej oraz </w:t>
      </w:r>
      <w:r w:rsidR="00C84891" w:rsidRPr="00B61849">
        <w:rPr>
          <w:rFonts w:eastAsia="Arial Narrow" w:cs="Tahoma"/>
          <w:color w:val="000000"/>
          <w:lang w:eastAsia="pl-PL"/>
        </w:rPr>
        <w:t>wykonani</w:t>
      </w:r>
      <w:r w:rsidR="00B46DE0" w:rsidRPr="00B61849">
        <w:rPr>
          <w:rFonts w:eastAsia="Arial Narrow" w:cs="Tahoma"/>
          <w:color w:val="000000"/>
          <w:lang w:eastAsia="pl-PL"/>
        </w:rPr>
        <w:t>e</w:t>
      </w:r>
      <w:r w:rsidR="00C84891" w:rsidRPr="00B61849">
        <w:rPr>
          <w:rFonts w:eastAsia="Arial Narrow" w:cs="Tahoma"/>
          <w:color w:val="000000"/>
          <w:lang w:eastAsia="pl-PL"/>
        </w:rPr>
        <w:t xml:space="preserve"> na własny koszt dokumentacji powykonawczej wraz z inwentaryzacją geodezyjną,</w:t>
      </w:r>
      <w:bookmarkStart w:id="24" w:name="_Hlk10794909"/>
    </w:p>
    <w:bookmarkEnd w:id="24"/>
    <w:p w14:paraId="57CBE1E6" w14:textId="471C62E1" w:rsidR="00A074E4" w:rsidRDefault="00A074E4" w:rsidP="00DA565F">
      <w:pPr>
        <w:numPr>
          <w:ilvl w:val="1"/>
          <w:numId w:val="26"/>
        </w:numPr>
        <w:suppressAutoHyphens/>
        <w:spacing w:after="0" w:line="240" w:lineRule="auto"/>
        <w:ind w:left="714" w:hanging="357"/>
        <w:jc w:val="both"/>
        <w:rPr>
          <w:rFonts w:eastAsia="Times New Roman" w:cs="Times New Roman"/>
          <w:lang w:eastAsia="pl-PL"/>
        </w:rPr>
      </w:pPr>
      <w:r w:rsidRPr="00B61849">
        <w:rPr>
          <w:rFonts w:eastAsia="Times New Roman" w:cs="Times New Roman"/>
          <w:lang w:eastAsia="pl-PL"/>
        </w:rPr>
        <w:t>zaopatrzenie placu budowy w wodę, energię elektryczną</w:t>
      </w:r>
      <w:r w:rsidR="00B61849" w:rsidRPr="00B61849">
        <w:rPr>
          <w:rFonts w:eastAsia="Times New Roman" w:cs="Times New Roman"/>
          <w:lang w:eastAsia="pl-PL"/>
        </w:rPr>
        <w:t xml:space="preserve"> (Zamawiający gwarantuje dostęp do tych mediów, przy czym rozliczenie za zużycie wody, energii elektrycznej nastąpi po zakończeniu realizacji przedmiotu Umowy)</w:t>
      </w:r>
      <w:r w:rsidRPr="00B61849">
        <w:rPr>
          <w:rFonts w:eastAsia="Times New Roman" w:cs="Times New Roman"/>
          <w:lang w:eastAsia="pl-PL"/>
        </w:rPr>
        <w:t>, ewentualne ogrodzenie oraz pozostałe niezbędne elementy placu budowy – we własnym zakresie</w:t>
      </w:r>
      <w:r w:rsidRPr="00A074E4">
        <w:rPr>
          <w:rFonts w:eastAsia="Times New Roman" w:cs="Times New Roman"/>
          <w:lang w:eastAsia="pl-PL"/>
        </w:rPr>
        <w:t>, wyposażenie pracowników oraz sprzętu w stosowne oznakowanie umożliwiające identyfikację w czasie prowadzenia robót</w:t>
      </w:r>
      <w:r>
        <w:rPr>
          <w:rFonts w:eastAsia="Times New Roman" w:cs="Times New Roman"/>
          <w:lang w:eastAsia="pl-PL"/>
        </w:rPr>
        <w:t>,</w:t>
      </w:r>
    </w:p>
    <w:p w14:paraId="43A616C9" w14:textId="5B9EECF0" w:rsidR="00A074E4" w:rsidRDefault="00A074E4" w:rsidP="00DA565F">
      <w:pPr>
        <w:numPr>
          <w:ilvl w:val="1"/>
          <w:numId w:val="26"/>
        </w:numPr>
        <w:suppressAutoHyphens/>
        <w:spacing w:after="0" w:line="240" w:lineRule="auto"/>
        <w:jc w:val="both"/>
        <w:rPr>
          <w:rFonts w:eastAsia="Times New Roman" w:cs="Times New Roman"/>
          <w:lang w:eastAsia="pl-PL"/>
        </w:rPr>
      </w:pPr>
      <w:r>
        <w:rPr>
          <w:rFonts w:eastAsia="Times New Roman" w:cs="Times New Roman"/>
          <w:lang w:eastAsia="pl-PL"/>
        </w:rPr>
        <w:lastRenderedPageBreak/>
        <w:t>z</w:t>
      </w:r>
      <w:r w:rsidRPr="00A074E4">
        <w:rPr>
          <w:rFonts w:eastAsia="Times New Roman" w:cs="Times New Roman"/>
          <w:lang w:eastAsia="pl-PL"/>
        </w:rPr>
        <w:t>abezpieczenie</w:t>
      </w:r>
      <w:r w:rsidR="00E44FAE">
        <w:rPr>
          <w:rFonts w:eastAsia="Times New Roman" w:cs="Times New Roman"/>
          <w:lang w:eastAsia="pl-PL"/>
        </w:rPr>
        <w:t>, oznakowanie</w:t>
      </w:r>
      <w:r w:rsidRPr="00A074E4">
        <w:rPr>
          <w:rFonts w:eastAsia="Times New Roman" w:cs="Times New Roman"/>
          <w:lang w:eastAsia="pl-PL"/>
        </w:rPr>
        <w:t xml:space="preserve"> i utrzymanie terenu budowy jak i w bezpośrednim sąsiedztwie w trakcie realizacji robót tego terenu oraz składowanie w wyznaczonym miejscu wszelkich urządzeń pomocniczych, zbędnych materiałów, odpadów oraz niepotrzebnych urządzeń prowizorycznych lub usunięcie ich z terenu budowy</w:t>
      </w:r>
      <w:r>
        <w:rPr>
          <w:rFonts w:eastAsia="Times New Roman" w:cs="Times New Roman"/>
          <w:lang w:eastAsia="pl-PL"/>
        </w:rPr>
        <w:t>,</w:t>
      </w:r>
    </w:p>
    <w:p w14:paraId="6E4C8248" w14:textId="7B933233" w:rsidR="00FC2051" w:rsidRPr="008F6527" w:rsidRDefault="00FC2051" w:rsidP="00DA565F">
      <w:pPr>
        <w:numPr>
          <w:ilvl w:val="1"/>
          <w:numId w:val="26"/>
        </w:numPr>
        <w:suppressAutoHyphens/>
        <w:spacing w:after="0" w:line="240" w:lineRule="auto"/>
        <w:jc w:val="both"/>
        <w:rPr>
          <w:rFonts w:eastAsia="Times New Roman" w:cs="Times New Roman"/>
          <w:lang w:eastAsia="pl-PL"/>
        </w:rPr>
      </w:pPr>
      <w:r w:rsidRPr="00FC2051">
        <w:rPr>
          <w:rFonts w:eastAsia="Times New Roman" w:cs="Times New Roman"/>
          <w:lang w:eastAsia="pl-PL"/>
        </w:rPr>
        <w:t xml:space="preserve">niezwłoczne informowanie Zamawiającego o wszystkich zdarzeniach mających lub mogących mieć wpływ na wykonanie </w:t>
      </w:r>
      <w:r w:rsidR="00F836E1">
        <w:rPr>
          <w:rFonts w:eastAsia="Times New Roman" w:cs="Times New Roman"/>
          <w:lang w:eastAsia="pl-PL"/>
        </w:rPr>
        <w:t>przedmiotu Umowy</w:t>
      </w:r>
      <w:r>
        <w:rPr>
          <w:rFonts w:eastAsia="Times New Roman" w:cs="Times New Roman"/>
          <w:lang w:eastAsia="pl-PL"/>
        </w:rPr>
        <w:t>,</w:t>
      </w:r>
    </w:p>
    <w:p w14:paraId="082EEB7D" w14:textId="0AB7503C" w:rsidR="007D73FC" w:rsidRDefault="007D73FC" w:rsidP="00DA565F">
      <w:pPr>
        <w:numPr>
          <w:ilvl w:val="1"/>
          <w:numId w:val="26"/>
        </w:numPr>
        <w:suppressAutoHyphens/>
        <w:spacing w:after="0" w:line="240" w:lineRule="auto"/>
        <w:jc w:val="both"/>
        <w:rPr>
          <w:rFonts w:eastAsia="Times New Roman" w:cs="Times New Roman"/>
          <w:lang w:eastAsia="pl-PL"/>
        </w:rPr>
      </w:pPr>
      <w:r w:rsidRPr="007D73FC">
        <w:rPr>
          <w:rFonts w:eastAsia="Times New Roman" w:cs="Times New Roman"/>
          <w:lang w:eastAsia="pl-PL"/>
        </w:rPr>
        <w:t>zapewnienie bieżącej czystości w rejonie terenu, na którym wykonywane są roboty i uporządkowania go po zakończeniu robót</w:t>
      </w:r>
      <w:r>
        <w:rPr>
          <w:rFonts w:eastAsia="Times New Roman" w:cs="Times New Roman"/>
          <w:lang w:eastAsia="pl-PL"/>
        </w:rPr>
        <w:t>,</w:t>
      </w:r>
    </w:p>
    <w:p w14:paraId="0B0CC5A6" w14:textId="77777777" w:rsidR="007D73FC" w:rsidRDefault="007D73FC" w:rsidP="00DA565F">
      <w:pPr>
        <w:numPr>
          <w:ilvl w:val="1"/>
          <w:numId w:val="26"/>
        </w:numPr>
        <w:suppressAutoHyphens/>
        <w:spacing w:after="0" w:line="240" w:lineRule="auto"/>
        <w:jc w:val="both"/>
        <w:rPr>
          <w:rFonts w:eastAsia="Times New Roman" w:cs="Times New Roman"/>
          <w:lang w:eastAsia="pl-PL"/>
        </w:rPr>
      </w:pPr>
      <w:r w:rsidRPr="007D73FC">
        <w:rPr>
          <w:rFonts w:eastAsia="Times New Roman" w:cs="Times New Roman"/>
          <w:lang w:eastAsia="pl-PL"/>
        </w:rPr>
        <w:t>zapewnienie kontroli jakości robót i materiałów oraz przekazanie Zamawiającemu deklaracji zgodności na materiały i prefabrykaty przed ich wbudowaniem. Natomiast badania materiałów (atesty, aprobaty, certyfikaty, itp.) należy przekazać Zamawiającemu przy robotach zanikających oraz przy odbiorze końcowym całości robót</w:t>
      </w:r>
      <w:r>
        <w:rPr>
          <w:rFonts w:eastAsia="Times New Roman" w:cs="Times New Roman"/>
          <w:lang w:eastAsia="pl-PL"/>
        </w:rPr>
        <w:t>,</w:t>
      </w:r>
    </w:p>
    <w:p w14:paraId="04071D5E" w14:textId="77777777" w:rsidR="007D73FC" w:rsidRDefault="007D73FC" w:rsidP="00DA565F">
      <w:pPr>
        <w:numPr>
          <w:ilvl w:val="1"/>
          <w:numId w:val="26"/>
        </w:numPr>
        <w:suppressAutoHyphens/>
        <w:spacing w:after="0" w:line="240" w:lineRule="auto"/>
        <w:jc w:val="both"/>
        <w:rPr>
          <w:rFonts w:eastAsia="Times New Roman" w:cs="Times New Roman"/>
          <w:lang w:eastAsia="pl-PL"/>
        </w:rPr>
      </w:pPr>
      <w:r w:rsidRPr="007D73FC">
        <w:rPr>
          <w:rFonts w:eastAsia="Times New Roman" w:cs="Times New Roman"/>
          <w:lang w:eastAsia="pl-PL"/>
        </w:rPr>
        <w:t>Wykonawca będzie ponosił pełną odpowiedzialność wobec Zamawiającego za jakość i terminowość wykonania umowy oraz wobec Zamawiającego i osób trzecich za ewentualne szkody powstałe w wyniku niewykonania lub niewłaściwego wykonania robót/prac, w tym dostawy urządzeń</w:t>
      </w:r>
      <w:r>
        <w:rPr>
          <w:rFonts w:eastAsia="Times New Roman" w:cs="Times New Roman"/>
          <w:lang w:eastAsia="pl-PL"/>
        </w:rPr>
        <w:t>,</w:t>
      </w:r>
    </w:p>
    <w:p w14:paraId="1FFE4B22" w14:textId="66FDE1FE" w:rsidR="007D73FC" w:rsidRPr="00172798" w:rsidRDefault="007D73FC" w:rsidP="00DA565F">
      <w:pPr>
        <w:numPr>
          <w:ilvl w:val="1"/>
          <w:numId w:val="26"/>
        </w:numPr>
        <w:suppressAutoHyphens/>
        <w:spacing w:after="0" w:line="240" w:lineRule="auto"/>
        <w:jc w:val="both"/>
        <w:rPr>
          <w:rFonts w:eastAsia="Times New Roman" w:cs="Times New Roman"/>
          <w:lang w:eastAsia="pl-PL"/>
        </w:rPr>
      </w:pPr>
      <w:r w:rsidRPr="00172798">
        <w:rPr>
          <w:rFonts w:eastAsia="Times New Roman" w:cs="Times New Roman"/>
          <w:lang w:eastAsia="pl-PL"/>
        </w:rPr>
        <w:t>Wykonawca jest posiadaczem i wytwórcą odpadów powstających w związku z realizacją zadania. Na Wykonawcy ciążą obowiązki wynikające z ustawy z dnia 14 grudnia 2012 r. o odpadach. Wobec powyższego utylizację powstałych odpadów należy przeprowadzić zgodnie z ww. ustawą,</w:t>
      </w:r>
    </w:p>
    <w:p w14:paraId="1F62E24C" w14:textId="34D3B50D" w:rsidR="004D0341" w:rsidRDefault="009421CF" w:rsidP="00DA565F">
      <w:pPr>
        <w:numPr>
          <w:ilvl w:val="1"/>
          <w:numId w:val="26"/>
        </w:numPr>
        <w:suppressAutoHyphens/>
        <w:spacing w:after="0" w:line="240" w:lineRule="auto"/>
        <w:jc w:val="both"/>
        <w:rPr>
          <w:rFonts w:eastAsia="Times New Roman" w:cs="Times New Roman"/>
          <w:lang w:eastAsia="pl-PL"/>
        </w:rPr>
      </w:pPr>
      <w:r w:rsidRPr="009421CF">
        <w:rPr>
          <w:rFonts w:eastAsia="Times New Roman" w:cs="Times New Roman"/>
          <w:lang w:eastAsia="pl-PL"/>
        </w:rPr>
        <w:t>Wykonawca odpowiada wobec Zamawiającego za wszelkie szkody wyrządzone Zamawiającemu przez pracowników Wykonawcy oraz osoby trzecie w przypadku niedołożenia przez Wykonawcę należytej staranności przy wykonywaniu przedmiotu zamówienia</w:t>
      </w:r>
      <w:r>
        <w:rPr>
          <w:rFonts w:eastAsia="Times New Roman" w:cs="Times New Roman"/>
          <w:lang w:eastAsia="pl-PL"/>
        </w:rPr>
        <w:t>,</w:t>
      </w:r>
    </w:p>
    <w:p w14:paraId="38D57D27" w14:textId="7C1C0EAF" w:rsidR="008F6527" w:rsidRDefault="008F6527" w:rsidP="00DA565F">
      <w:pPr>
        <w:numPr>
          <w:ilvl w:val="1"/>
          <w:numId w:val="26"/>
        </w:numPr>
        <w:suppressAutoHyphens/>
        <w:spacing w:after="0" w:line="240" w:lineRule="auto"/>
        <w:jc w:val="both"/>
        <w:rPr>
          <w:rFonts w:eastAsia="Times New Roman" w:cs="Times New Roman"/>
          <w:lang w:eastAsia="pl-PL"/>
        </w:rPr>
      </w:pPr>
      <w:r>
        <w:rPr>
          <w:rFonts w:eastAsia="Times New Roman" w:cs="Times New Roman"/>
          <w:lang w:eastAsia="pl-PL"/>
        </w:rPr>
        <w:t>Wykonanie innych czynności wymaganych przepisami prawa, a związanych z realizacją przedmiotu umowy,</w:t>
      </w:r>
    </w:p>
    <w:p w14:paraId="5B6C462F" w14:textId="6B101F94" w:rsidR="008F6527" w:rsidRPr="00BB72A5" w:rsidRDefault="00713ECA" w:rsidP="00DA565F">
      <w:pPr>
        <w:numPr>
          <w:ilvl w:val="1"/>
          <w:numId w:val="26"/>
        </w:numPr>
        <w:suppressAutoHyphens/>
        <w:spacing w:after="0" w:line="240" w:lineRule="auto"/>
        <w:jc w:val="both"/>
        <w:rPr>
          <w:rFonts w:eastAsia="Times New Roman" w:cs="Times New Roman"/>
          <w:lang w:eastAsia="pl-PL"/>
        </w:rPr>
      </w:pPr>
      <w:r w:rsidRPr="00F03A00">
        <w:rPr>
          <w:rFonts w:eastAsia="Times New Roman" w:cs="Times New Roman"/>
          <w:lang w:eastAsia="pl-PL"/>
        </w:rPr>
        <w:t>umożliwienie wstępu na teren budowy pracownikom Zamawiającego oraz pracownikom organów państwowego nadzoru budowlanego, do których należy wykonywanie zadań określonych ustawą Prawo budowlane oraz udostępnienie im niezbędnych danych i informacji</w:t>
      </w:r>
      <w:r>
        <w:rPr>
          <w:rFonts w:eastAsia="Times New Roman" w:cs="Times New Roman"/>
          <w:lang w:eastAsia="pl-PL"/>
        </w:rPr>
        <w:t>,</w:t>
      </w:r>
    </w:p>
    <w:p w14:paraId="2F903A61" w14:textId="77777777" w:rsidR="00D223C3" w:rsidRPr="00905269" w:rsidRDefault="00D223C3" w:rsidP="00DA565F">
      <w:pPr>
        <w:numPr>
          <w:ilvl w:val="1"/>
          <w:numId w:val="26"/>
        </w:numPr>
        <w:suppressAutoHyphens/>
        <w:spacing w:after="0" w:line="240" w:lineRule="auto"/>
        <w:jc w:val="both"/>
        <w:rPr>
          <w:rFonts w:eastAsia="Times New Roman" w:cs="Times New Roman"/>
          <w:lang w:eastAsia="pl-PL"/>
        </w:rPr>
      </w:pPr>
      <w:r w:rsidRPr="00905269">
        <w:rPr>
          <w:rFonts w:eastAsia="Times New Roman" w:cs="Times New Roman"/>
          <w:lang w:eastAsia="pl-PL"/>
        </w:rPr>
        <w:t>informowanie Zamawiającego o konieczności wykonywania robót dodatkowych, zamiennych, koniecznych, w terminie 3 dni od daty stwierdzenia konieczności ich wykonania,</w:t>
      </w:r>
    </w:p>
    <w:p w14:paraId="4B1C5AA1" w14:textId="4430A0B5" w:rsidR="00D223C3" w:rsidRPr="007C4888" w:rsidRDefault="00D223C3" w:rsidP="00DA565F">
      <w:pPr>
        <w:numPr>
          <w:ilvl w:val="1"/>
          <w:numId w:val="26"/>
        </w:numPr>
        <w:suppressAutoHyphens/>
        <w:spacing w:after="0" w:line="240" w:lineRule="auto"/>
        <w:jc w:val="both"/>
        <w:rPr>
          <w:rFonts w:eastAsia="Times New Roman" w:cs="Times New Roman"/>
          <w:lang w:eastAsia="pl-PL"/>
        </w:rPr>
      </w:pPr>
      <w:r w:rsidRPr="00905269">
        <w:rPr>
          <w:rFonts w:eastAsia="Times New Roman" w:cs="Times New Roman"/>
          <w:lang w:eastAsia="pl-PL"/>
        </w:rPr>
        <w:t xml:space="preserve">informowanie </w:t>
      </w:r>
      <w:r>
        <w:rPr>
          <w:rFonts w:eastAsia="Times New Roman" w:cs="Times New Roman"/>
          <w:lang w:eastAsia="pl-PL"/>
        </w:rPr>
        <w:t>inspektora nadzoru</w:t>
      </w:r>
      <w:r w:rsidRPr="00905269">
        <w:rPr>
          <w:rFonts w:eastAsia="Times New Roman" w:cs="Times New Roman"/>
          <w:lang w:eastAsia="pl-PL"/>
        </w:rPr>
        <w:t xml:space="preserve"> o terminie zakrycia robót ulegających zakryciu oraz robót zanikających</w:t>
      </w:r>
      <w:r w:rsidR="00713ECA">
        <w:rPr>
          <w:rFonts w:eastAsia="Times New Roman" w:cs="Times New Roman"/>
          <w:lang w:eastAsia="pl-PL"/>
        </w:rPr>
        <w:t xml:space="preserve"> przynajmniej na 5 dni wcześniej. W razie naruszenia tego obowiązku wykonawca zobowiązany jest na swój koszt odkryć roboty lub wykonać otwory niezbędne do zbadania robót, a następnie przywrócić roboty do stanu pierwotnego, pod rygorem odmowy przystąpienia do odbioru robót, których jakości nie można zweryfikować.</w:t>
      </w:r>
    </w:p>
    <w:p w14:paraId="19CD9F98" w14:textId="77777777" w:rsidR="009421CF" w:rsidRDefault="009421CF" w:rsidP="00DA565F">
      <w:pPr>
        <w:pStyle w:val="Akapitzlist"/>
        <w:numPr>
          <w:ilvl w:val="0"/>
          <w:numId w:val="6"/>
        </w:numPr>
        <w:suppressAutoHyphens/>
        <w:spacing w:after="0" w:line="240" w:lineRule="auto"/>
        <w:jc w:val="both"/>
        <w:rPr>
          <w:rFonts w:eastAsia="Times New Roman" w:cs="Times New Roman"/>
          <w:lang w:eastAsia="pl-PL"/>
        </w:rPr>
      </w:pPr>
      <w:r w:rsidRPr="00D223C3">
        <w:rPr>
          <w:rFonts w:eastAsia="Times New Roman" w:cs="Times New Roman"/>
          <w:lang w:eastAsia="pl-PL"/>
        </w:rPr>
        <w:t xml:space="preserve">Zamawiający nie ponosi odpowiedzialności za składniki majątkowe Wykonawcy znajdujące się na terenie wykonywanych prac w trakcie realizacji przedmiotu </w:t>
      </w:r>
      <w:r w:rsidR="00466C08" w:rsidRPr="00D223C3">
        <w:rPr>
          <w:rFonts w:eastAsia="Times New Roman" w:cs="Times New Roman"/>
          <w:lang w:eastAsia="pl-PL"/>
        </w:rPr>
        <w:t>Umowy</w:t>
      </w:r>
      <w:r w:rsidR="00D223C3">
        <w:rPr>
          <w:rFonts w:eastAsia="Times New Roman" w:cs="Times New Roman"/>
          <w:lang w:eastAsia="pl-PL"/>
        </w:rPr>
        <w:t>.</w:t>
      </w:r>
    </w:p>
    <w:p w14:paraId="4E61F6C5" w14:textId="74535294" w:rsidR="00515B8F" w:rsidRPr="00713ECA" w:rsidRDefault="004D0341" w:rsidP="00DA565F">
      <w:pPr>
        <w:pStyle w:val="Akapitzlist"/>
        <w:numPr>
          <w:ilvl w:val="0"/>
          <w:numId w:val="6"/>
        </w:numPr>
        <w:suppressAutoHyphens/>
        <w:spacing w:after="0" w:line="240" w:lineRule="auto"/>
        <w:jc w:val="both"/>
        <w:rPr>
          <w:rFonts w:eastAsia="Times New Roman" w:cs="Times New Roman"/>
          <w:lang w:eastAsia="pl-PL"/>
        </w:rPr>
      </w:pPr>
      <w:r w:rsidRPr="00D223C3">
        <w:rPr>
          <w:rFonts w:eastAsia="Times New Roman" w:cs="Times New Roman"/>
          <w:lang w:eastAsia="pl-PL"/>
        </w:rPr>
        <w:t>Wykonawca, w przypadku zgłoszenia wykonywania części robót przez podwykonawców, odpowiedzialny jest za oznakowanie pracowników podwykonawcy w sposób umożliwiający identyfikację tego podmiotu na placu budowy</w:t>
      </w:r>
      <w:r w:rsidR="00BB72A5">
        <w:rPr>
          <w:rFonts w:eastAsia="Times New Roman" w:cs="Times New Roman"/>
          <w:lang w:eastAsia="pl-PL"/>
        </w:rPr>
        <w:t>.</w:t>
      </w:r>
    </w:p>
    <w:p w14:paraId="1F44D217" w14:textId="71A63483" w:rsidR="00E22CD3" w:rsidRPr="007C4888" w:rsidRDefault="00515B8F" w:rsidP="00DA565F">
      <w:pPr>
        <w:pStyle w:val="Akapitzlist"/>
        <w:numPr>
          <w:ilvl w:val="0"/>
          <w:numId w:val="6"/>
        </w:numPr>
        <w:suppressAutoHyphens/>
        <w:spacing w:after="0" w:line="240" w:lineRule="auto"/>
        <w:jc w:val="both"/>
        <w:rPr>
          <w:rFonts w:eastAsia="Times New Roman" w:cs="Times New Roman"/>
          <w:lang w:eastAsia="pl-PL"/>
        </w:rPr>
      </w:pPr>
      <w:r w:rsidRPr="007C4888">
        <w:rPr>
          <w:rFonts w:eastAsia="Times New Roman" w:cs="Times New Roman"/>
          <w:lang w:eastAsia="pl-PL"/>
        </w:rPr>
        <w:t>Wykonawca zobowiązuje się na swój koszt sporządzić dokumentację odbiorową</w:t>
      </w:r>
      <w:r w:rsidR="0037584D">
        <w:rPr>
          <w:rFonts w:eastAsia="Times New Roman" w:cs="Times New Roman"/>
          <w:lang w:eastAsia="pl-PL"/>
        </w:rPr>
        <w:t>.</w:t>
      </w:r>
      <w:bookmarkEnd w:id="23"/>
    </w:p>
    <w:p w14:paraId="2E3C6CC3" w14:textId="77777777" w:rsidR="00515B8F" w:rsidRPr="00515B8F" w:rsidRDefault="00515B8F" w:rsidP="00540B08">
      <w:pPr>
        <w:suppressAutoHyphens/>
        <w:spacing w:after="0" w:line="240" w:lineRule="auto"/>
        <w:rPr>
          <w:rFonts w:eastAsia="Times New Roman" w:cs="Times New Roman"/>
          <w:b/>
          <w:lang w:eastAsia="pl-PL"/>
        </w:rPr>
      </w:pPr>
    </w:p>
    <w:p w14:paraId="5F25355A" w14:textId="77777777" w:rsidR="00515B8F" w:rsidRPr="00515B8F" w:rsidRDefault="00515B8F" w:rsidP="00540B08">
      <w:pPr>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3E5EA9">
        <w:rPr>
          <w:rFonts w:eastAsia="Times New Roman" w:cs="Times New Roman"/>
          <w:b/>
          <w:lang w:eastAsia="pl-PL"/>
        </w:rPr>
        <w:t>7</w:t>
      </w:r>
      <w:r w:rsidRPr="00515B8F">
        <w:rPr>
          <w:rFonts w:eastAsia="Times New Roman" w:cs="Times New Roman"/>
          <w:b/>
          <w:lang w:eastAsia="pl-PL"/>
        </w:rPr>
        <w:t>.</w:t>
      </w:r>
    </w:p>
    <w:p w14:paraId="317CA699" w14:textId="77777777" w:rsidR="00515B8F" w:rsidRPr="00515B8F" w:rsidRDefault="00515B8F" w:rsidP="00540B08">
      <w:pPr>
        <w:suppressAutoHyphens/>
        <w:spacing w:after="0" w:line="240" w:lineRule="auto"/>
        <w:jc w:val="center"/>
        <w:rPr>
          <w:rFonts w:eastAsia="Times New Roman" w:cs="Times New Roman"/>
          <w:b/>
          <w:lang w:eastAsia="pl-PL"/>
        </w:rPr>
      </w:pPr>
      <w:r w:rsidRPr="00836496">
        <w:rPr>
          <w:rFonts w:eastAsia="Times New Roman" w:cs="Times New Roman"/>
          <w:b/>
          <w:lang w:eastAsia="pl-PL"/>
        </w:rPr>
        <w:t>Wykonawcy i Podwykonawcy</w:t>
      </w:r>
    </w:p>
    <w:p w14:paraId="160FFA73" w14:textId="77777777" w:rsidR="00515B8F" w:rsidRDefault="00515B8F" w:rsidP="00DA565F">
      <w:pPr>
        <w:numPr>
          <w:ilvl w:val="0"/>
          <w:numId w:val="7"/>
        </w:numPr>
        <w:suppressAutoHyphens/>
        <w:spacing w:after="0" w:line="240" w:lineRule="auto"/>
        <w:jc w:val="both"/>
        <w:rPr>
          <w:rFonts w:eastAsia="Times New Roman" w:cs="Times New Roman"/>
          <w:bCs/>
          <w:kern w:val="1"/>
          <w:lang w:eastAsia="pl-PL"/>
        </w:rPr>
      </w:pPr>
      <w:r w:rsidRPr="00515B8F">
        <w:rPr>
          <w:rFonts w:eastAsia="Times New Roman" w:cs="Times New Roman"/>
          <w:kern w:val="1"/>
          <w:lang w:eastAsia="pl-PL"/>
        </w:rPr>
        <w:t xml:space="preserve">Wykonawca powierzy </w:t>
      </w:r>
      <w:r w:rsidR="002D5640">
        <w:rPr>
          <w:rFonts w:eastAsia="Times New Roman" w:cs="Times New Roman"/>
          <w:kern w:val="1"/>
          <w:lang w:eastAsia="pl-PL"/>
        </w:rPr>
        <w:t>p</w:t>
      </w:r>
      <w:r w:rsidRPr="00515B8F">
        <w:rPr>
          <w:rFonts w:eastAsia="Times New Roman" w:cs="Times New Roman"/>
          <w:kern w:val="1"/>
          <w:lang w:eastAsia="pl-PL"/>
        </w:rPr>
        <w:t xml:space="preserve">odwykonawcy następujący zakres robót stanowiących przedmiot </w:t>
      </w:r>
      <w:r w:rsidR="002D5640">
        <w:rPr>
          <w:rFonts w:eastAsia="Times New Roman" w:cs="Times New Roman"/>
          <w:kern w:val="1"/>
          <w:lang w:eastAsia="pl-PL"/>
        </w:rPr>
        <w:t>U</w:t>
      </w:r>
      <w:r w:rsidRPr="00515B8F">
        <w:rPr>
          <w:rFonts w:eastAsia="Times New Roman" w:cs="Times New Roman"/>
          <w:kern w:val="1"/>
          <w:lang w:eastAsia="pl-PL"/>
        </w:rPr>
        <w:t>mowy:</w:t>
      </w:r>
      <w:r w:rsidRPr="00515B8F">
        <w:rPr>
          <w:rFonts w:eastAsia="Times New Roman" w:cs="Times New Roman"/>
          <w:bCs/>
          <w:kern w:val="1"/>
          <w:lang w:eastAsia="pl-PL"/>
        </w:rPr>
        <w:t>..................................................................................................................................</w:t>
      </w:r>
    </w:p>
    <w:p w14:paraId="7E07D076" w14:textId="036D6CB8" w:rsidR="00846D6E" w:rsidRDefault="00846D6E" w:rsidP="00DA565F">
      <w:pPr>
        <w:numPr>
          <w:ilvl w:val="0"/>
          <w:numId w:val="7"/>
        </w:numPr>
        <w:tabs>
          <w:tab w:val="left" w:pos="360"/>
        </w:tabs>
        <w:suppressAutoHyphens/>
        <w:spacing w:after="0" w:line="240" w:lineRule="auto"/>
        <w:ind w:left="357" w:hanging="357"/>
        <w:jc w:val="both"/>
        <w:rPr>
          <w:rFonts w:eastAsia="Times New Roman" w:cs="Times New Roman"/>
          <w:bCs/>
          <w:kern w:val="1"/>
          <w:lang w:eastAsia="pl-PL"/>
        </w:rPr>
      </w:pPr>
      <w:r>
        <w:rPr>
          <w:rFonts w:eastAsia="Times New Roman" w:cs="Times New Roman"/>
          <w:bCs/>
          <w:kern w:val="1"/>
          <w:lang w:eastAsia="pl-PL"/>
        </w:rPr>
        <w:lastRenderedPageBreak/>
        <w:t xml:space="preserve">Wykonawca oświadcza, że podmiot trzeci …………………………. (nazwa podmiotu trzeciego), na zasoby którego wykonawca powołał się na zasadach określonych w art. 22a ustawy </w:t>
      </w:r>
      <w:proofErr w:type="spellStart"/>
      <w:r>
        <w:rPr>
          <w:rFonts w:eastAsia="Times New Roman" w:cs="Times New Roman"/>
          <w:bCs/>
          <w:kern w:val="1"/>
          <w:lang w:eastAsia="pl-PL"/>
        </w:rPr>
        <w:t>Pzp</w:t>
      </w:r>
      <w:proofErr w:type="spellEnd"/>
      <w:r>
        <w:rPr>
          <w:rFonts w:eastAsia="Times New Roman" w:cs="Times New Roman"/>
          <w:bCs/>
          <w:kern w:val="1"/>
          <w:lang w:eastAsia="pl-PL"/>
        </w:rPr>
        <w:t>, w celu wykazania spełni</w:t>
      </w:r>
      <w:r w:rsidR="00B068D5">
        <w:rPr>
          <w:rFonts w:eastAsia="Times New Roman" w:cs="Times New Roman"/>
          <w:bCs/>
          <w:kern w:val="1"/>
          <w:lang w:eastAsia="pl-PL"/>
        </w:rPr>
        <w:t>a</w:t>
      </w:r>
      <w:r>
        <w:rPr>
          <w:rFonts w:eastAsia="Times New Roman" w:cs="Times New Roman"/>
          <w:bCs/>
          <w:kern w:val="1"/>
          <w:lang w:eastAsia="pl-PL"/>
        </w:rPr>
        <w:t>nia warunków udziału w postępowaniu, będzie realizował przedmiot Umowy w zakresie ……………………… (w jakim udział podmiotu trzeciego był deklarowany do wykonania przedmiotu Umowy).</w:t>
      </w:r>
    </w:p>
    <w:p w14:paraId="0CD53209" w14:textId="77777777" w:rsidR="000D0C88" w:rsidRPr="002D5640" w:rsidRDefault="000D0C88" w:rsidP="00DA565F">
      <w:pPr>
        <w:numPr>
          <w:ilvl w:val="0"/>
          <w:numId w:val="7"/>
        </w:numPr>
        <w:tabs>
          <w:tab w:val="left" w:pos="360"/>
        </w:tabs>
        <w:suppressAutoHyphens/>
        <w:spacing w:after="0" w:line="240" w:lineRule="auto"/>
        <w:ind w:left="357" w:hanging="357"/>
        <w:jc w:val="both"/>
        <w:rPr>
          <w:rFonts w:eastAsia="Times New Roman" w:cs="Times New Roman"/>
          <w:bCs/>
          <w:kern w:val="1"/>
          <w:lang w:eastAsia="pl-PL"/>
        </w:rPr>
      </w:pPr>
      <w:r w:rsidRPr="000D0C88">
        <w:rPr>
          <w:rFonts w:eastAsia="Times New Roman" w:cs="Times New Roman"/>
          <w:bCs/>
          <w:kern w:val="1"/>
          <w:lang w:eastAsia="pl-PL"/>
        </w:rPr>
        <w:t xml:space="preserve">W przypadku zaprzestania wykonywania umowy przez …………............................................ </w:t>
      </w:r>
      <w:r w:rsidRPr="000D0C88">
        <w:rPr>
          <w:rFonts w:eastAsia="Times New Roman" w:cs="Times New Roman"/>
          <w:bCs/>
          <w:i/>
          <w:kern w:val="1"/>
          <w:lang w:eastAsia="pl-PL"/>
        </w:rPr>
        <w:t>(nazwa podmiotu</w:t>
      </w:r>
      <w:r w:rsidRPr="000D0C88">
        <w:rPr>
          <w:rFonts w:eastAsia="Times New Roman" w:cs="Times New Roman"/>
          <w:bCs/>
          <w:kern w:val="1"/>
          <w:lang w:eastAsia="pl-PL"/>
        </w:rPr>
        <w:t xml:space="preserve">) z jakichkolwiek przyczyn w powyższym zakresie Wykonawca jest obowiązany wykazać Zamawiającemu, że proponowany inny podwykonawca lub Wykonawca samodzielnie </w:t>
      </w:r>
      <w:r w:rsidRPr="002D5640">
        <w:rPr>
          <w:rFonts w:eastAsia="Times New Roman" w:cs="Times New Roman"/>
          <w:bCs/>
          <w:kern w:val="1"/>
          <w:lang w:eastAsia="pl-PL"/>
        </w:rPr>
        <w:t>spełnia je w stopniu nie mniejszym niż wymagany w trakcie postępowania o udzielenie zamówienia.</w:t>
      </w:r>
      <w:r w:rsidR="00007072" w:rsidRPr="002D5640">
        <w:rPr>
          <w:rFonts w:eastAsia="Times New Roman" w:cs="Times New Roman"/>
          <w:bCs/>
          <w:kern w:val="1"/>
          <w:lang w:eastAsia="pl-PL"/>
        </w:rPr>
        <w:t xml:space="preserve"> </w:t>
      </w:r>
    </w:p>
    <w:p w14:paraId="69ED3DC9" w14:textId="77777777" w:rsidR="00515B8F" w:rsidRPr="00515B8F" w:rsidRDefault="00515B8F" w:rsidP="00DA565F">
      <w:pPr>
        <w:numPr>
          <w:ilvl w:val="0"/>
          <w:numId w:val="7"/>
        </w:numPr>
        <w:tabs>
          <w:tab w:val="left" w:pos="360"/>
        </w:tabs>
        <w:suppressAutoHyphens/>
        <w:spacing w:after="0" w:line="240" w:lineRule="auto"/>
        <w:jc w:val="both"/>
        <w:rPr>
          <w:rFonts w:eastAsia="Times New Roman" w:cs="Times New Roman"/>
          <w:kern w:val="1"/>
          <w:lang w:eastAsia="pl-PL"/>
        </w:rPr>
      </w:pPr>
      <w:r w:rsidRPr="00515B8F">
        <w:rPr>
          <w:rFonts w:eastAsia="Times New Roman" w:cs="Times New Roman"/>
          <w:kern w:val="1"/>
          <w:lang w:eastAsia="pl-PL"/>
        </w:rPr>
        <w:t xml:space="preserve">Zlecenie wykonania części robót </w:t>
      </w:r>
      <w:r w:rsidR="002D5640">
        <w:rPr>
          <w:rFonts w:eastAsia="Times New Roman" w:cs="Times New Roman"/>
          <w:kern w:val="1"/>
          <w:lang w:eastAsia="pl-PL"/>
        </w:rPr>
        <w:t>p</w:t>
      </w:r>
      <w:r w:rsidRPr="00515B8F">
        <w:rPr>
          <w:rFonts w:eastAsia="Times New Roman" w:cs="Times New Roman"/>
          <w:kern w:val="1"/>
          <w:lang w:eastAsia="pl-PL"/>
        </w:rPr>
        <w:t xml:space="preserve">odwykonawcy nie zwalnia Wykonawcy z odpowiedzialności za wykonanie obowiązków wynikających z </w:t>
      </w:r>
      <w:r w:rsidR="00E548E4">
        <w:rPr>
          <w:rFonts w:eastAsia="Times New Roman" w:cs="Times New Roman"/>
          <w:kern w:val="1"/>
          <w:lang w:eastAsia="pl-PL"/>
        </w:rPr>
        <w:t>U</w:t>
      </w:r>
      <w:r w:rsidRPr="00515B8F">
        <w:rPr>
          <w:rFonts w:eastAsia="Times New Roman" w:cs="Times New Roman"/>
          <w:kern w:val="1"/>
          <w:lang w:eastAsia="pl-PL"/>
        </w:rPr>
        <w:t>mowy</w:t>
      </w:r>
      <w:r w:rsidR="00D056AD">
        <w:rPr>
          <w:rFonts w:eastAsia="Times New Roman" w:cs="Times New Roman"/>
          <w:kern w:val="1"/>
          <w:lang w:eastAsia="pl-PL"/>
        </w:rPr>
        <w:t xml:space="preserve"> lub obowiązujących przepisów p</w:t>
      </w:r>
      <w:r w:rsidRPr="00515B8F">
        <w:rPr>
          <w:rFonts w:eastAsia="Times New Roman" w:cs="Times New Roman"/>
          <w:kern w:val="1"/>
          <w:lang w:eastAsia="pl-PL"/>
        </w:rPr>
        <w:t xml:space="preserve">rawa. Wykonawca odpowiada za działania i zaniechania </w:t>
      </w:r>
      <w:r w:rsidR="002D5640">
        <w:rPr>
          <w:rFonts w:eastAsia="Times New Roman" w:cs="Times New Roman"/>
          <w:kern w:val="1"/>
          <w:lang w:eastAsia="pl-PL"/>
        </w:rPr>
        <w:t>p</w:t>
      </w:r>
      <w:r w:rsidRPr="00515B8F">
        <w:rPr>
          <w:rFonts w:eastAsia="Times New Roman" w:cs="Times New Roman"/>
          <w:kern w:val="1"/>
          <w:lang w:eastAsia="pl-PL"/>
        </w:rPr>
        <w:t xml:space="preserve">odwykonawców jak za własne. </w:t>
      </w:r>
    </w:p>
    <w:p w14:paraId="4D6842E7" w14:textId="77777777" w:rsidR="00515B8F" w:rsidRPr="00F56782" w:rsidRDefault="00515B8F" w:rsidP="00DA565F">
      <w:pPr>
        <w:numPr>
          <w:ilvl w:val="0"/>
          <w:numId w:val="7"/>
        </w:numPr>
        <w:tabs>
          <w:tab w:val="left" w:pos="360"/>
        </w:tabs>
        <w:suppressAutoHyphens/>
        <w:spacing w:after="0" w:line="240" w:lineRule="auto"/>
        <w:jc w:val="both"/>
        <w:rPr>
          <w:rFonts w:eastAsia="Times New Roman" w:cs="Times New Roman"/>
          <w:kern w:val="1"/>
          <w:lang w:eastAsia="pl-PL"/>
        </w:rPr>
      </w:pPr>
      <w:r w:rsidRPr="00515B8F">
        <w:rPr>
          <w:rFonts w:eastAsia="Times New Roman" w:cs="Times New Roman"/>
          <w:kern w:val="1"/>
          <w:lang w:eastAsia="pl-PL"/>
        </w:rPr>
        <w:t xml:space="preserve">W toku realizacji umowy w sprawie niniejszego zamówienia możliwa jest zmiana </w:t>
      </w:r>
      <w:r w:rsidR="002D5640">
        <w:rPr>
          <w:rFonts w:eastAsia="Times New Roman" w:cs="Times New Roman"/>
          <w:kern w:val="1"/>
          <w:lang w:eastAsia="pl-PL"/>
        </w:rPr>
        <w:t>p</w:t>
      </w:r>
      <w:r w:rsidRPr="00515B8F">
        <w:rPr>
          <w:rFonts w:eastAsia="Times New Roman" w:cs="Times New Roman"/>
          <w:kern w:val="1"/>
          <w:lang w:eastAsia="pl-PL"/>
        </w:rPr>
        <w:t xml:space="preserve">odwykonawców  </w:t>
      </w:r>
      <w:r w:rsidRPr="00F56782">
        <w:rPr>
          <w:rFonts w:eastAsia="Times New Roman" w:cs="Times New Roman"/>
          <w:kern w:val="1"/>
          <w:lang w:eastAsia="pl-PL"/>
        </w:rPr>
        <w:t>wyłącznie za zgodą Zamawiającego wyrażoną w formie pisemnej.</w:t>
      </w:r>
    </w:p>
    <w:p w14:paraId="33DB6D90" w14:textId="77777777" w:rsidR="00515B8F" w:rsidRDefault="00515B8F" w:rsidP="00DA565F">
      <w:pPr>
        <w:numPr>
          <w:ilvl w:val="0"/>
          <w:numId w:val="7"/>
        </w:numPr>
        <w:tabs>
          <w:tab w:val="left" w:pos="360"/>
        </w:tabs>
        <w:suppressAutoHyphens/>
        <w:spacing w:after="0" w:line="240" w:lineRule="auto"/>
        <w:jc w:val="both"/>
        <w:rPr>
          <w:rFonts w:eastAsia="Times New Roman" w:cs="Times New Roman"/>
          <w:bCs/>
          <w:kern w:val="1"/>
          <w:lang w:eastAsia="pl-PL"/>
        </w:rPr>
      </w:pPr>
      <w:r w:rsidRPr="00F56782">
        <w:rPr>
          <w:rFonts w:eastAsia="Times New Roman" w:cs="Times New Roman"/>
          <w:bCs/>
          <w:kern w:val="1"/>
          <w:lang w:eastAsia="pl-PL"/>
        </w:rPr>
        <w:t>Wykonawca, podwykonawca lub dalszy podwykonawca zamówienia na roboty budowlane zamierzający zawrzeć</w:t>
      </w:r>
      <w:r w:rsidRPr="00515B8F">
        <w:rPr>
          <w:rFonts w:eastAsia="Times New Roman" w:cs="Times New Roman"/>
          <w:bCs/>
          <w:kern w:val="1"/>
          <w:lang w:eastAsia="pl-PL"/>
        </w:rPr>
        <w:t xml:space="preserve">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0406F865" w14:textId="77777777" w:rsidR="00CD63C2" w:rsidRDefault="009660BF" w:rsidP="00DA565F">
      <w:pPr>
        <w:numPr>
          <w:ilvl w:val="0"/>
          <w:numId w:val="7"/>
        </w:numPr>
        <w:tabs>
          <w:tab w:val="left" w:pos="360"/>
        </w:tabs>
        <w:suppressAutoHyphens/>
        <w:spacing w:after="0" w:line="240" w:lineRule="auto"/>
        <w:jc w:val="both"/>
        <w:rPr>
          <w:rFonts w:eastAsia="Times New Roman" w:cs="Times New Roman"/>
          <w:bCs/>
          <w:kern w:val="1"/>
          <w:lang w:eastAsia="pl-PL"/>
        </w:rPr>
      </w:pPr>
      <w:r w:rsidRPr="009660BF">
        <w:rPr>
          <w:rFonts w:eastAsia="Times New Roman" w:cs="Times New Roman"/>
          <w:bCs/>
          <w:kern w:val="1"/>
          <w:lang w:eastAsia="pl-PL"/>
        </w:rPr>
        <w:t>Przedmiotem umowy o podwykonawstwo może być wyłącznie wykonanie odpowiednio: robót budowlanych, dostaw lub usług, które ściśle odpowiadają określonemu zakresowi zamówienia objętego niniejszą umową, zawartą pomiędzy Zamawiającym a Wykonawcą</w:t>
      </w:r>
      <w:r>
        <w:rPr>
          <w:rFonts w:eastAsia="Times New Roman" w:cs="Times New Roman"/>
          <w:bCs/>
          <w:kern w:val="1"/>
          <w:lang w:eastAsia="pl-PL"/>
        </w:rPr>
        <w:t>.</w:t>
      </w:r>
    </w:p>
    <w:p w14:paraId="1A73EE52" w14:textId="77777777" w:rsidR="009660BF" w:rsidRPr="009660BF" w:rsidRDefault="009660BF" w:rsidP="00DA565F">
      <w:pPr>
        <w:numPr>
          <w:ilvl w:val="0"/>
          <w:numId w:val="7"/>
        </w:numPr>
        <w:tabs>
          <w:tab w:val="left" w:pos="360"/>
        </w:tabs>
        <w:suppressAutoHyphens/>
        <w:spacing w:after="0" w:line="240" w:lineRule="auto"/>
        <w:jc w:val="both"/>
        <w:rPr>
          <w:rFonts w:eastAsia="Times New Roman" w:cs="Times New Roman"/>
          <w:bCs/>
          <w:kern w:val="1"/>
          <w:lang w:eastAsia="pl-PL"/>
        </w:rPr>
      </w:pPr>
      <w:r w:rsidRPr="009660BF">
        <w:rPr>
          <w:rFonts w:eastAsia="Times New Roman" w:cs="Times New Roman"/>
          <w:bCs/>
          <w:kern w:val="1"/>
          <w:lang w:eastAsia="pl-PL"/>
        </w:rPr>
        <w:t xml:space="preserve">Umowa z podwykonawcą lub dalszym podwykonawcą powinna zawierać, w szczególności zapisy w zakresie:  </w:t>
      </w:r>
    </w:p>
    <w:p w14:paraId="17521F6B" w14:textId="235BCDA7" w:rsidR="009660BF" w:rsidRPr="00CC4CFF" w:rsidRDefault="009660BF" w:rsidP="00DA565F">
      <w:pPr>
        <w:numPr>
          <w:ilvl w:val="1"/>
          <w:numId w:val="7"/>
        </w:numPr>
        <w:tabs>
          <w:tab w:val="left" w:pos="360"/>
        </w:tabs>
        <w:suppressAutoHyphens/>
        <w:spacing w:after="0" w:line="240" w:lineRule="auto"/>
        <w:jc w:val="both"/>
        <w:rPr>
          <w:rFonts w:eastAsia="Times New Roman" w:cs="Times New Roman"/>
          <w:bCs/>
          <w:kern w:val="1"/>
          <w:lang w:eastAsia="pl-PL"/>
        </w:rPr>
      </w:pPr>
      <w:r w:rsidRPr="009660BF">
        <w:rPr>
          <w:rFonts w:eastAsia="Times New Roman" w:cs="Times New Roman"/>
          <w:bCs/>
          <w:kern w:val="1"/>
          <w:lang w:eastAsia="pl-PL"/>
        </w:rPr>
        <w:t>przedmiotu umowy o podwykonawstwo, który musi być określony na co najmniej takim poziomie jakości, jaki wynika z umowy zawartej pomiędzy Zamawiającym a Wykonawcą,</w:t>
      </w:r>
    </w:p>
    <w:p w14:paraId="448C1AEC" w14:textId="77777777" w:rsidR="009660BF" w:rsidRPr="009660BF" w:rsidRDefault="009660BF" w:rsidP="00DA565F">
      <w:pPr>
        <w:numPr>
          <w:ilvl w:val="1"/>
          <w:numId w:val="7"/>
        </w:numPr>
        <w:tabs>
          <w:tab w:val="left" w:pos="360"/>
        </w:tabs>
        <w:suppressAutoHyphens/>
        <w:spacing w:after="0" w:line="240" w:lineRule="auto"/>
        <w:jc w:val="both"/>
        <w:rPr>
          <w:rFonts w:eastAsia="Times New Roman" w:cs="Times New Roman"/>
          <w:bCs/>
          <w:kern w:val="1"/>
          <w:lang w:eastAsia="pl-PL"/>
        </w:rPr>
      </w:pPr>
      <w:r w:rsidRPr="009660BF">
        <w:rPr>
          <w:rFonts w:eastAsia="Times New Roman" w:cs="Times New Roman"/>
          <w:bCs/>
          <w:kern w:val="1"/>
          <w:lang w:eastAsia="pl-PL"/>
        </w:rPr>
        <w:t>terminu zapłaty wynagrodzenia podwykonawcy lub dalszemu podwykonawcy, który nie może być dłuższy niż 30 dni od dnia doręczenia Wykonawcy, podwykonawcy lub dalszemu podwykonawcy faktury lub rachunku, potwierdzających wykonanie zleconej podwykonawcy lub dalszemu podwykonawcy dostawy, usługi lub roboty budowlanej,</w:t>
      </w:r>
    </w:p>
    <w:p w14:paraId="4DF19B69" w14:textId="77777777" w:rsidR="009660BF" w:rsidRPr="009660BF" w:rsidRDefault="009660BF" w:rsidP="00DA565F">
      <w:pPr>
        <w:numPr>
          <w:ilvl w:val="1"/>
          <w:numId w:val="7"/>
        </w:numPr>
        <w:tabs>
          <w:tab w:val="left" w:pos="360"/>
        </w:tabs>
        <w:suppressAutoHyphens/>
        <w:spacing w:after="0" w:line="240" w:lineRule="auto"/>
        <w:jc w:val="both"/>
        <w:rPr>
          <w:rFonts w:eastAsia="Times New Roman" w:cs="Times New Roman"/>
          <w:bCs/>
          <w:kern w:val="1"/>
          <w:lang w:eastAsia="pl-PL"/>
        </w:rPr>
      </w:pPr>
      <w:r w:rsidRPr="009660BF">
        <w:rPr>
          <w:rFonts w:eastAsia="Times New Roman" w:cs="Times New Roman"/>
          <w:bCs/>
          <w:kern w:val="1"/>
          <w:lang w:eastAsia="pl-PL"/>
        </w:rPr>
        <w:t>okresu odpowiedzialności za wady, który nie może być krótszy od okresu odpowiedzialności za wady Wykonawcy wobec Zamawiającego,</w:t>
      </w:r>
    </w:p>
    <w:p w14:paraId="34328EC3" w14:textId="1F9F8DC2" w:rsidR="00C23071" w:rsidRPr="00C23071" w:rsidRDefault="009660BF" w:rsidP="00DA565F">
      <w:pPr>
        <w:numPr>
          <w:ilvl w:val="1"/>
          <w:numId w:val="7"/>
        </w:numPr>
        <w:tabs>
          <w:tab w:val="left" w:pos="360"/>
        </w:tabs>
        <w:suppressAutoHyphens/>
        <w:spacing w:after="0" w:line="240" w:lineRule="auto"/>
        <w:jc w:val="both"/>
        <w:rPr>
          <w:rFonts w:eastAsia="Times New Roman" w:cs="Times New Roman"/>
          <w:bCs/>
          <w:kern w:val="1"/>
          <w:lang w:eastAsia="pl-PL"/>
        </w:rPr>
      </w:pPr>
      <w:r w:rsidRPr="00C23071">
        <w:rPr>
          <w:rFonts w:eastAsia="Times New Roman" w:cs="Times New Roman"/>
          <w:bCs/>
          <w:kern w:val="1"/>
          <w:lang w:eastAsia="pl-PL"/>
        </w:rPr>
        <w:t>obowiązku zatrudnienia przez podwykonawcę lub dalszego podwykonawcę na podstawie umowy o pracę osób</w:t>
      </w:r>
      <w:r w:rsidRPr="00522443">
        <w:rPr>
          <w:rFonts w:eastAsia="Times New Roman" w:cs="Times New Roman"/>
          <w:bCs/>
          <w:kern w:val="1"/>
          <w:lang w:eastAsia="pl-PL"/>
        </w:rPr>
        <w:t xml:space="preserve">, które w trakcie realizacji zamówienia wykonują </w:t>
      </w:r>
      <w:r w:rsidR="00CF3AB0">
        <w:rPr>
          <w:rFonts w:eastAsia="Times New Roman" w:cs="Times New Roman"/>
          <w:bCs/>
          <w:kern w:val="1"/>
          <w:lang w:eastAsia="pl-PL"/>
        </w:rPr>
        <w:t xml:space="preserve">podstawowe </w:t>
      </w:r>
      <w:r w:rsidRPr="00522443">
        <w:rPr>
          <w:rFonts w:eastAsia="Times New Roman" w:cs="Times New Roman"/>
          <w:bCs/>
          <w:kern w:val="1"/>
          <w:lang w:eastAsia="pl-PL"/>
        </w:rPr>
        <w:t>czynności</w:t>
      </w:r>
      <w:r w:rsidR="00332F91" w:rsidRPr="00522443">
        <w:rPr>
          <w:rFonts w:eastAsia="Times New Roman" w:cs="Times New Roman"/>
          <w:bCs/>
          <w:kern w:val="1"/>
          <w:lang w:eastAsia="pl-PL"/>
        </w:rPr>
        <w:t xml:space="preserve"> z zakresu</w:t>
      </w:r>
      <w:r w:rsidRPr="00522443">
        <w:rPr>
          <w:rFonts w:eastAsia="Times New Roman" w:cs="Times New Roman"/>
          <w:bCs/>
          <w:kern w:val="1"/>
          <w:lang w:eastAsia="pl-PL"/>
        </w:rPr>
        <w:t xml:space="preserve"> </w:t>
      </w:r>
      <w:r w:rsidR="00C23071" w:rsidRPr="00522443">
        <w:rPr>
          <w:rFonts w:eastAsia="Times New Roman" w:cs="Times New Roman"/>
          <w:bCs/>
          <w:kern w:val="1"/>
          <w:lang w:eastAsia="pl-PL"/>
        </w:rPr>
        <w:t xml:space="preserve">wykonywania prac: </w:t>
      </w:r>
      <w:r w:rsidR="001B7EB7" w:rsidRPr="001B7EB7">
        <w:t>przygotowawczych, rozbiórkowych, demontażowych, montażowych, elektrycznych, ręcznych prac ziemnych, zieleniarskich, porządkowych</w:t>
      </w:r>
      <w:r w:rsidR="00C23071" w:rsidRPr="00522443">
        <w:t>.</w:t>
      </w:r>
      <w:r w:rsidR="00C23071" w:rsidRPr="00C23071">
        <w:rPr>
          <w:bCs/>
        </w:rPr>
        <w:t xml:space="preserve"> </w:t>
      </w:r>
    </w:p>
    <w:p w14:paraId="61322D26" w14:textId="77777777" w:rsidR="00515B8F" w:rsidRPr="00515B8F" w:rsidRDefault="0031034A" w:rsidP="00DA565F">
      <w:pPr>
        <w:numPr>
          <w:ilvl w:val="0"/>
          <w:numId w:val="7"/>
        </w:numPr>
        <w:tabs>
          <w:tab w:val="left" w:pos="360"/>
        </w:tabs>
        <w:suppressAutoHyphens/>
        <w:spacing w:after="0" w:line="240" w:lineRule="auto"/>
        <w:jc w:val="both"/>
        <w:rPr>
          <w:rFonts w:eastAsia="Times New Roman" w:cs="Times New Roman"/>
          <w:bCs/>
          <w:kern w:val="1"/>
          <w:lang w:eastAsia="pl-PL"/>
        </w:rPr>
      </w:pPr>
      <w:r>
        <w:rPr>
          <w:rFonts w:eastAsia="Times New Roman" w:cs="Times New Roman"/>
          <w:bCs/>
          <w:kern w:val="1"/>
          <w:lang w:eastAsia="pl-PL"/>
        </w:rPr>
        <w:t xml:space="preserve">Zamawiający w terminie do </w:t>
      </w:r>
      <w:r w:rsidR="009660BF">
        <w:rPr>
          <w:rFonts w:eastAsia="Times New Roman" w:cs="Times New Roman"/>
          <w:bCs/>
          <w:kern w:val="1"/>
          <w:lang w:eastAsia="pl-PL"/>
        </w:rPr>
        <w:t>7</w:t>
      </w:r>
      <w:r w:rsidR="00515B8F" w:rsidRPr="00515B8F">
        <w:rPr>
          <w:rFonts w:eastAsia="Times New Roman" w:cs="Times New Roman"/>
          <w:bCs/>
          <w:kern w:val="1"/>
          <w:lang w:eastAsia="pl-PL"/>
        </w:rPr>
        <w:t xml:space="preserve"> dni zgłasza </w:t>
      </w:r>
      <w:r w:rsidR="00646A9F">
        <w:rPr>
          <w:rFonts w:eastAsia="Times New Roman" w:cs="Times New Roman"/>
          <w:bCs/>
          <w:kern w:val="1"/>
          <w:lang w:eastAsia="pl-PL"/>
        </w:rPr>
        <w:t xml:space="preserve">w formie pisemnej </w:t>
      </w:r>
      <w:r w:rsidR="00515B8F" w:rsidRPr="00515B8F">
        <w:rPr>
          <w:rFonts w:eastAsia="Times New Roman" w:cs="Times New Roman"/>
          <w:bCs/>
          <w:kern w:val="1"/>
          <w:lang w:eastAsia="pl-PL"/>
        </w:rPr>
        <w:t>zastrzeżenia do projektu umowy o podwykonawstwo, której przedmiotem są roboty budowlane:</w:t>
      </w:r>
    </w:p>
    <w:p w14:paraId="5CFAE40B" w14:textId="0D77D19B" w:rsidR="00515B8F" w:rsidRPr="00515B8F" w:rsidRDefault="00515B8F" w:rsidP="00DA565F">
      <w:pPr>
        <w:numPr>
          <w:ilvl w:val="1"/>
          <w:numId w:val="7"/>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niespełniającej wymagań określonych w specyfikacji istotnych warunków zamówienia,</w:t>
      </w:r>
      <w:r w:rsidR="00827741">
        <w:rPr>
          <w:rFonts w:eastAsia="Times New Roman" w:cs="Times New Roman"/>
          <w:bCs/>
          <w:kern w:val="1"/>
          <w:lang w:eastAsia="pl-PL"/>
        </w:rPr>
        <w:t xml:space="preserve"> w tym zawartych w </w:t>
      </w:r>
      <w:r w:rsidR="00827741" w:rsidRPr="001B7EB7">
        <w:rPr>
          <w:rFonts w:eastAsia="Times New Roman" w:cs="Times New Roman"/>
          <w:bCs/>
          <w:kern w:val="1"/>
          <w:lang w:eastAsia="pl-PL"/>
        </w:rPr>
        <w:t xml:space="preserve">ust. </w:t>
      </w:r>
      <w:r w:rsidR="009B46E2" w:rsidRPr="001B7EB7">
        <w:rPr>
          <w:rFonts w:eastAsia="Times New Roman" w:cs="Times New Roman"/>
          <w:bCs/>
          <w:kern w:val="1"/>
          <w:lang w:eastAsia="pl-PL"/>
        </w:rPr>
        <w:t>8</w:t>
      </w:r>
      <w:r w:rsidR="00827741" w:rsidRPr="001B7EB7">
        <w:rPr>
          <w:rFonts w:eastAsia="Times New Roman" w:cs="Times New Roman"/>
          <w:bCs/>
          <w:kern w:val="1"/>
          <w:lang w:eastAsia="pl-PL"/>
        </w:rPr>
        <w:t xml:space="preserve"> pkt 1, </w:t>
      </w:r>
      <w:r w:rsidR="001B7EB7" w:rsidRPr="001B7EB7">
        <w:rPr>
          <w:rFonts w:eastAsia="Times New Roman" w:cs="Times New Roman"/>
          <w:bCs/>
          <w:kern w:val="1"/>
          <w:lang w:eastAsia="pl-PL"/>
        </w:rPr>
        <w:t>3</w:t>
      </w:r>
      <w:r w:rsidR="00827741" w:rsidRPr="001B7EB7">
        <w:rPr>
          <w:rFonts w:eastAsia="Times New Roman" w:cs="Times New Roman"/>
          <w:bCs/>
          <w:kern w:val="1"/>
          <w:lang w:eastAsia="pl-PL"/>
        </w:rPr>
        <w:t xml:space="preserve">, </w:t>
      </w:r>
      <w:r w:rsidR="001B7EB7">
        <w:rPr>
          <w:rFonts w:eastAsia="Times New Roman" w:cs="Times New Roman"/>
          <w:bCs/>
          <w:kern w:val="1"/>
          <w:lang w:eastAsia="pl-PL"/>
        </w:rPr>
        <w:t>4</w:t>
      </w:r>
      <w:r w:rsidR="00530AC6" w:rsidRPr="001B7EB7">
        <w:rPr>
          <w:rFonts w:eastAsia="Times New Roman" w:cs="Times New Roman"/>
          <w:bCs/>
          <w:kern w:val="1"/>
          <w:lang w:eastAsia="pl-PL"/>
        </w:rPr>
        <w:t xml:space="preserve"> niniejszego</w:t>
      </w:r>
      <w:r w:rsidR="00530AC6">
        <w:rPr>
          <w:rFonts w:eastAsia="Times New Roman" w:cs="Times New Roman"/>
          <w:bCs/>
          <w:kern w:val="1"/>
          <w:lang w:eastAsia="pl-PL"/>
        </w:rPr>
        <w:t xml:space="preserve"> paragrafu,</w:t>
      </w:r>
    </w:p>
    <w:p w14:paraId="200B60A6" w14:textId="63912077" w:rsidR="00515B8F" w:rsidRPr="00515B8F" w:rsidRDefault="00515B8F" w:rsidP="00DA565F">
      <w:pPr>
        <w:numPr>
          <w:ilvl w:val="1"/>
          <w:numId w:val="7"/>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gdy przewiduje termin zapłaty wynagrodzeni</w:t>
      </w:r>
      <w:r w:rsidR="00B95D2D">
        <w:rPr>
          <w:rFonts w:eastAsia="Times New Roman" w:cs="Times New Roman"/>
          <w:bCs/>
          <w:kern w:val="1"/>
          <w:lang w:eastAsia="pl-PL"/>
        </w:rPr>
        <w:t xml:space="preserve">a dłuższy niż określony w ust. </w:t>
      </w:r>
      <w:r w:rsidR="009B46E2">
        <w:rPr>
          <w:rFonts w:eastAsia="Times New Roman" w:cs="Times New Roman"/>
          <w:bCs/>
          <w:kern w:val="1"/>
          <w:lang w:eastAsia="pl-PL"/>
        </w:rPr>
        <w:t>8</w:t>
      </w:r>
      <w:r w:rsidR="00827741">
        <w:rPr>
          <w:rFonts w:eastAsia="Times New Roman" w:cs="Times New Roman"/>
          <w:bCs/>
          <w:kern w:val="1"/>
          <w:lang w:eastAsia="pl-PL"/>
        </w:rPr>
        <w:t xml:space="preserve"> pkt </w:t>
      </w:r>
      <w:r w:rsidR="001B7EB7">
        <w:rPr>
          <w:rFonts w:eastAsia="Times New Roman" w:cs="Times New Roman"/>
          <w:bCs/>
          <w:kern w:val="1"/>
          <w:lang w:eastAsia="pl-PL"/>
        </w:rPr>
        <w:t>2</w:t>
      </w:r>
      <w:r w:rsidR="00530AC6">
        <w:rPr>
          <w:rFonts w:eastAsia="Times New Roman" w:cs="Times New Roman"/>
          <w:bCs/>
          <w:kern w:val="1"/>
          <w:lang w:eastAsia="pl-PL"/>
        </w:rPr>
        <w:t xml:space="preserve"> niniejszego paragrafu</w:t>
      </w:r>
      <w:r w:rsidR="00827741">
        <w:rPr>
          <w:rFonts w:eastAsia="Times New Roman" w:cs="Times New Roman"/>
          <w:bCs/>
          <w:kern w:val="1"/>
          <w:lang w:eastAsia="pl-PL"/>
        </w:rPr>
        <w:t>.</w:t>
      </w:r>
    </w:p>
    <w:p w14:paraId="6F87944C" w14:textId="77777777" w:rsidR="00515B8F" w:rsidRPr="00515B8F" w:rsidRDefault="00515B8F" w:rsidP="00DA565F">
      <w:pPr>
        <w:numPr>
          <w:ilvl w:val="0"/>
          <w:numId w:val="7"/>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 xml:space="preserve">Niezgłoszenie </w:t>
      </w:r>
      <w:r w:rsidR="00646A9F">
        <w:rPr>
          <w:rFonts w:eastAsia="Times New Roman" w:cs="Times New Roman"/>
          <w:bCs/>
          <w:kern w:val="1"/>
          <w:lang w:eastAsia="pl-PL"/>
        </w:rPr>
        <w:t>w formie pisemnej</w:t>
      </w:r>
      <w:r w:rsidRPr="00515B8F">
        <w:rPr>
          <w:rFonts w:eastAsia="Times New Roman" w:cs="Times New Roman"/>
          <w:bCs/>
          <w:kern w:val="1"/>
          <w:lang w:eastAsia="pl-PL"/>
        </w:rPr>
        <w:t xml:space="preserve"> zastrzeżeń do przedłożonego projektu umowy o podwykonawstwo, której przedmiotem są roboty budowlane</w:t>
      </w:r>
      <w:r w:rsidR="00B95D2D">
        <w:rPr>
          <w:rFonts w:eastAsia="Times New Roman" w:cs="Times New Roman"/>
          <w:bCs/>
          <w:kern w:val="1"/>
          <w:lang w:eastAsia="pl-PL"/>
        </w:rPr>
        <w:t xml:space="preserve">, w terminie określonym w ust. </w:t>
      </w:r>
      <w:r w:rsidR="009B46E2">
        <w:rPr>
          <w:rFonts w:eastAsia="Times New Roman" w:cs="Times New Roman"/>
          <w:bCs/>
          <w:kern w:val="1"/>
          <w:lang w:eastAsia="pl-PL"/>
        </w:rPr>
        <w:t>9</w:t>
      </w:r>
      <w:r w:rsidRPr="00515B8F">
        <w:rPr>
          <w:rFonts w:eastAsia="Times New Roman" w:cs="Times New Roman"/>
          <w:bCs/>
          <w:kern w:val="1"/>
          <w:lang w:eastAsia="pl-PL"/>
        </w:rPr>
        <w:t xml:space="preserve"> uważa się za akceptację projektu umowy przez Zamawiającego.</w:t>
      </w:r>
    </w:p>
    <w:p w14:paraId="3F511933" w14:textId="77777777" w:rsidR="00515B8F" w:rsidRPr="00515B8F" w:rsidRDefault="00515B8F" w:rsidP="00DA565F">
      <w:pPr>
        <w:numPr>
          <w:ilvl w:val="0"/>
          <w:numId w:val="7"/>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lastRenderedPageBreak/>
        <w:t xml:space="preserve">Wykonawca, podwykonawca lub dalszy podwykonawca zamówienia na roboty budowlane przedkłada Zamawiającemu poświadczoną za zgodność z oryginałem kopię zawartej umowy o podwykonawstwo, której przedmiotem są roboty budowlane, w terminie </w:t>
      </w:r>
      <w:r w:rsidR="00B95D2D">
        <w:rPr>
          <w:rFonts w:eastAsia="Times New Roman" w:cs="Times New Roman"/>
          <w:bCs/>
          <w:kern w:val="1"/>
          <w:lang w:eastAsia="pl-PL"/>
        </w:rPr>
        <w:t xml:space="preserve">do </w:t>
      </w:r>
      <w:r w:rsidRPr="00515B8F">
        <w:rPr>
          <w:rFonts w:eastAsia="Times New Roman" w:cs="Times New Roman"/>
          <w:bCs/>
          <w:kern w:val="1"/>
          <w:lang w:eastAsia="pl-PL"/>
        </w:rPr>
        <w:t>7 dni od dnia jej zawarcia.</w:t>
      </w:r>
    </w:p>
    <w:p w14:paraId="2540A174" w14:textId="77777777" w:rsidR="00515B8F" w:rsidRPr="00515B8F" w:rsidRDefault="0031034A" w:rsidP="00DA565F">
      <w:pPr>
        <w:numPr>
          <w:ilvl w:val="0"/>
          <w:numId w:val="7"/>
        </w:numPr>
        <w:tabs>
          <w:tab w:val="left" w:pos="360"/>
        </w:tabs>
        <w:suppressAutoHyphens/>
        <w:spacing w:after="0" w:line="240" w:lineRule="auto"/>
        <w:jc w:val="both"/>
        <w:rPr>
          <w:rFonts w:eastAsia="Times New Roman" w:cs="Times New Roman"/>
          <w:bCs/>
          <w:kern w:val="1"/>
          <w:lang w:eastAsia="pl-PL"/>
        </w:rPr>
      </w:pPr>
      <w:r>
        <w:rPr>
          <w:rFonts w:eastAsia="Times New Roman" w:cs="Times New Roman"/>
          <w:bCs/>
          <w:kern w:val="1"/>
          <w:lang w:eastAsia="pl-PL"/>
        </w:rPr>
        <w:t xml:space="preserve">Zamawiający w terminie do </w:t>
      </w:r>
      <w:r w:rsidR="009660BF">
        <w:rPr>
          <w:rFonts w:eastAsia="Times New Roman" w:cs="Times New Roman"/>
          <w:bCs/>
          <w:kern w:val="1"/>
          <w:lang w:eastAsia="pl-PL"/>
        </w:rPr>
        <w:t>7</w:t>
      </w:r>
      <w:r w:rsidR="00515B8F" w:rsidRPr="00515B8F">
        <w:rPr>
          <w:rFonts w:eastAsia="Times New Roman" w:cs="Times New Roman"/>
          <w:bCs/>
          <w:kern w:val="1"/>
          <w:lang w:eastAsia="pl-PL"/>
        </w:rPr>
        <w:t xml:space="preserve"> dni zgłasza </w:t>
      </w:r>
      <w:r w:rsidR="00646A9F">
        <w:rPr>
          <w:rFonts w:eastAsia="Times New Roman" w:cs="Times New Roman"/>
          <w:bCs/>
          <w:kern w:val="1"/>
          <w:lang w:eastAsia="pl-PL"/>
        </w:rPr>
        <w:t>w formie pisemnej</w:t>
      </w:r>
      <w:r w:rsidR="00515B8F" w:rsidRPr="00515B8F">
        <w:rPr>
          <w:rFonts w:eastAsia="Times New Roman" w:cs="Times New Roman"/>
          <w:bCs/>
          <w:kern w:val="1"/>
          <w:lang w:eastAsia="pl-PL"/>
        </w:rPr>
        <w:t xml:space="preserve"> sprzeciw do umowy o podwykonawstwo, której przedmiotem są roboty budowlane:</w:t>
      </w:r>
    </w:p>
    <w:p w14:paraId="3B7EB682" w14:textId="457DEEE8" w:rsidR="00515B8F" w:rsidRPr="00515B8F" w:rsidRDefault="00515B8F" w:rsidP="00DA565F">
      <w:pPr>
        <w:numPr>
          <w:ilvl w:val="1"/>
          <w:numId w:val="7"/>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niespełniającej wymagań określonych w specyfikacji istotnych warunków zamówienia,</w:t>
      </w:r>
      <w:r w:rsidR="00827741">
        <w:rPr>
          <w:rFonts w:eastAsia="Times New Roman" w:cs="Times New Roman"/>
          <w:bCs/>
          <w:kern w:val="1"/>
          <w:lang w:eastAsia="pl-PL"/>
        </w:rPr>
        <w:t xml:space="preserve"> w tym </w:t>
      </w:r>
      <w:r w:rsidR="00827741" w:rsidRPr="00827741">
        <w:rPr>
          <w:rFonts w:eastAsia="Times New Roman" w:cs="Times New Roman"/>
          <w:bCs/>
          <w:kern w:val="1"/>
          <w:lang w:eastAsia="pl-PL"/>
        </w:rPr>
        <w:t xml:space="preserve">zawartych w ust. </w:t>
      </w:r>
      <w:r w:rsidR="009B46E2">
        <w:rPr>
          <w:rFonts w:eastAsia="Times New Roman" w:cs="Times New Roman"/>
          <w:bCs/>
          <w:kern w:val="1"/>
          <w:lang w:eastAsia="pl-PL"/>
        </w:rPr>
        <w:t>8</w:t>
      </w:r>
      <w:r w:rsidR="00827741" w:rsidRPr="00827741">
        <w:rPr>
          <w:rFonts w:eastAsia="Times New Roman" w:cs="Times New Roman"/>
          <w:bCs/>
          <w:kern w:val="1"/>
          <w:lang w:eastAsia="pl-PL"/>
        </w:rPr>
        <w:t xml:space="preserve"> pkt 1, </w:t>
      </w:r>
      <w:r w:rsidR="001B7EB7">
        <w:rPr>
          <w:rFonts w:eastAsia="Times New Roman" w:cs="Times New Roman"/>
          <w:bCs/>
          <w:kern w:val="1"/>
          <w:lang w:eastAsia="pl-PL"/>
        </w:rPr>
        <w:t>3</w:t>
      </w:r>
      <w:r w:rsidR="00827741" w:rsidRPr="00827741">
        <w:rPr>
          <w:rFonts w:eastAsia="Times New Roman" w:cs="Times New Roman"/>
          <w:bCs/>
          <w:kern w:val="1"/>
          <w:lang w:eastAsia="pl-PL"/>
        </w:rPr>
        <w:t>, 4</w:t>
      </w:r>
      <w:r w:rsidR="00530AC6">
        <w:rPr>
          <w:rFonts w:eastAsia="Times New Roman" w:cs="Times New Roman"/>
          <w:bCs/>
          <w:kern w:val="1"/>
          <w:lang w:eastAsia="pl-PL"/>
        </w:rPr>
        <w:t xml:space="preserve"> niniejszego paragrafu,</w:t>
      </w:r>
    </w:p>
    <w:p w14:paraId="072C6B21" w14:textId="24D5788D" w:rsidR="00515B8F" w:rsidRPr="00515B8F" w:rsidRDefault="00515B8F" w:rsidP="00DA565F">
      <w:pPr>
        <w:numPr>
          <w:ilvl w:val="1"/>
          <w:numId w:val="7"/>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gdy przewiduje termin zapłaty wynagrodzeni</w:t>
      </w:r>
      <w:r w:rsidR="00B95D2D">
        <w:rPr>
          <w:rFonts w:eastAsia="Times New Roman" w:cs="Times New Roman"/>
          <w:bCs/>
          <w:kern w:val="1"/>
          <w:lang w:eastAsia="pl-PL"/>
        </w:rPr>
        <w:t xml:space="preserve">a dłuższy niż określony w ust. </w:t>
      </w:r>
      <w:r w:rsidR="009B46E2">
        <w:rPr>
          <w:rFonts w:eastAsia="Times New Roman" w:cs="Times New Roman"/>
          <w:bCs/>
          <w:kern w:val="1"/>
          <w:lang w:eastAsia="pl-PL"/>
        </w:rPr>
        <w:t>8</w:t>
      </w:r>
      <w:r w:rsidR="00827741" w:rsidRPr="00827741">
        <w:rPr>
          <w:rFonts w:eastAsia="Times New Roman" w:cs="Times New Roman"/>
          <w:bCs/>
          <w:kern w:val="1"/>
          <w:lang w:eastAsia="pl-PL"/>
        </w:rPr>
        <w:t xml:space="preserve"> pkt </w:t>
      </w:r>
      <w:r w:rsidR="001B7EB7">
        <w:rPr>
          <w:rFonts w:eastAsia="Times New Roman" w:cs="Times New Roman"/>
          <w:bCs/>
          <w:kern w:val="1"/>
          <w:lang w:eastAsia="pl-PL"/>
        </w:rPr>
        <w:t>2</w:t>
      </w:r>
      <w:r w:rsidR="00530AC6">
        <w:rPr>
          <w:rFonts w:eastAsia="Times New Roman" w:cs="Times New Roman"/>
          <w:bCs/>
          <w:kern w:val="1"/>
          <w:lang w:eastAsia="pl-PL"/>
        </w:rPr>
        <w:t xml:space="preserve"> niniejszego paragrafu</w:t>
      </w:r>
      <w:r w:rsidRPr="00515B8F">
        <w:rPr>
          <w:rFonts w:eastAsia="Times New Roman" w:cs="Times New Roman"/>
          <w:bCs/>
          <w:kern w:val="1"/>
          <w:lang w:eastAsia="pl-PL"/>
        </w:rPr>
        <w:t>.</w:t>
      </w:r>
    </w:p>
    <w:p w14:paraId="4E16728E" w14:textId="77777777" w:rsidR="00515B8F" w:rsidRPr="00515B8F" w:rsidRDefault="00515B8F" w:rsidP="00DA565F">
      <w:pPr>
        <w:numPr>
          <w:ilvl w:val="0"/>
          <w:numId w:val="7"/>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 xml:space="preserve">Niezgłoszenie </w:t>
      </w:r>
      <w:r w:rsidR="00646A9F">
        <w:rPr>
          <w:rFonts w:eastAsia="Times New Roman" w:cs="Times New Roman"/>
          <w:bCs/>
          <w:kern w:val="1"/>
          <w:lang w:eastAsia="pl-PL"/>
        </w:rPr>
        <w:t>w formie pisemnej</w:t>
      </w:r>
      <w:r w:rsidRPr="00515B8F">
        <w:rPr>
          <w:rFonts w:eastAsia="Times New Roman" w:cs="Times New Roman"/>
          <w:bCs/>
          <w:kern w:val="1"/>
          <w:lang w:eastAsia="pl-PL"/>
        </w:rPr>
        <w:t xml:space="preserve"> sprzeciwu do przedłożonej umowy o podwykonawstwo, której przedmiotem są r</w:t>
      </w:r>
      <w:r w:rsidR="0031034A">
        <w:rPr>
          <w:rFonts w:eastAsia="Times New Roman" w:cs="Times New Roman"/>
          <w:bCs/>
          <w:kern w:val="1"/>
          <w:lang w:eastAsia="pl-PL"/>
        </w:rPr>
        <w:t xml:space="preserve">oboty budowlane, w terminie do </w:t>
      </w:r>
      <w:r w:rsidR="009660BF">
        <w:rPr>
          <w:rFonts w:eastAsia="Times New Roman" w:cs="Times New Roman"/>
          <w:bCs/>
          <w:kern w:val="1"/>
          <w:lang w:eastAsia="pl-PL"/>
        </w:rPr>
        <w:t>7</w:t>
      </w:r>
      <w:r w:rsidRPr="00515B8F">
        <w:rPr>
          <w:rFonts w:eastAsia="Times New Roman" w:cs="Times New Roman"/>
          <w:bCs/>
          <w:kern w:val="1"/>
          <w:lang w:eastAsia="pl-PL"/>
        </w:rPr>
        <w:t xml:space="preserve"> dni uważa się za akceptację umowy przez Zamawiającego.</w:t>
      </w:r>
    </w:p>
    <w:p w14:paraId="4E3599D0" w14:textId="77777777" w:rsidR="00515B8F" w:rsidRPr="00515B8F" w:rsidRDefault="00515B8F" w:rsidP="00DA565F">
      <w:pPr>
        <w:numPr>
          <w:ilvl w:val="0"/>
          <w:numId w:val="7"/>
        </w:numPr>
        <w:tabs>
          <w:tab w:val="left" w:pos="360"/>
        </w:tabs>
        <w:suppressAutoHyphens/>
        <w:spacing w:after="0" w:line="240" w:lineRule="auto"/>
        <w:jc w:val="both"/>
        <w:rPr>
          <w:rFonts w:eastAsia="Times New Roman" w:cs="Times New Roman"/>
          <w:bCs/>
          <w:color w:val="000000"/>
          <w:kern w:val="1"/>
          <w:lang w:eastAsia="pl-PL"/>
        </w:rPr>
      </w:pPr>
      <w:r w:rsidRPr="00515B8F">
        <w:rPr>
          <w:rFonts w:eastAsia="Times New Roman" w:cs="Times New Roman"/>
          <w:bCs/>
          <w:color w:val="000000"/>
          <w:kern w:val="1"/>
          <w:lang w:eastAsia="pl-PL"/>
        </w:rPr>
        <w:t xml:space="preserve">Wykonawca, podwykonawca lub dalszy podwykonawca zamówienia na roboty budowlane przedkłada Zamawiającemu poświadczoną za zgodność z oryginałem kopię zawartej umowy na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powyższe nie dotyczy umów o podwykonawstwo o wartości większej niż 50 000,00 zł. </w:t>
      </w:r>
    </w:p>
    <w:p w14:paraId="795A8D70" w14:textId="53980F3C" w:rsidR="00515B8F" w:rsidRPr="00515B8F" w:rsidRDefault="00515B8F" w:rsidP="00DA565F">
      <w:pPr>
        <w:numPr>
          <w:ilvl w:val="0"/>
          <w:numId w:val="7"/>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W pr</w:t>
      </w:r>
      <w:r w:rsidR="00B95D2D">
        <w:rPr>
          <w:rFonts w:eastAsia="Times New Roman" w:cs="Times New Roman"/>
          <w:bCs/>
          <w:kern w:val="1"/>
          <w:lang w:eastAsia="pl-PL"/>
        </w:rPr>
        <w:t xml:space="preserve">zypadku, o którym mowa </w:t>
      </w:r>
      <w:r w:rsidR="00B95D2D" w:rsidRPr="00B12B47">
        <w:rPr>
          <w:rFonts w:eastAsia="Times New Roman" w:cs="Times New Roman"/>
          <w:bCs/>
          <w:kern w:val="1"/>
          <w:lang w:eastAsia="pl-PL"/>
        </w:rPr>
        <w:t>w ust. 1</w:t>
      </w:r>
      <w:r w:rsidR="00026A26" w:rsidRPr="00B12B47">
        <w:rPr>
          <w:rFonts w:eastAsia="Times New Roman" w:cs="Times New Roman"/>
          <w:bCs/>
          <w:kern w:val="1"/>
          <w:lang w:eastAsia="pl-PL"/>
        </w:rPr>
        <w:t>4</w:t>
      </w:r>
      <w:r w:rsidRPr="00B12B47">
        <w:rPr>
          <w:rFonts w:eastAsia="Times New Roman" w:cs="Times New Roman"/>
          <w:bCs/>
          <w:kern w:val="1"/>
          <w:lang w:eastAsia="pl-PL"/>
        </w:rPr>
        <w:t>,</w:t>
      </w:r>
      <w:r w:rsidRPr="00515B8F">
        <w:rPr>
          <w:rFonts w:eastAsia="Times New Roman" w:cs="Times New Roman"/>
          <w:bCs/>
          <w:kern w:val="1"/>
          <w:lang w:eastAsia="pl-PL"/>
        </w:rPr>
        <w:t xml:space="preserve"> jeżeli termin zapłaty wynagrodzenia jest dłuższy niż  określony w ust. </w:t>
      </w:r>
      <w:r w:rsidR="009B46E2">
        <w:rPr>
          <w:rFonts w:eastAsia="Times New Roman" w:cs="Times New Roman"/>
          <w:bCs/>
          <w:kern w:val="1"/>
          <w:lang w:eastAsia="pl-PL"/>
        </w:rPr>
        <w:t>8</w:t>
      </w:r>
      <w:r w:rsidR="00827741">
        <w:rPr>
          <w:rFonts w:eastAsia="Times New Roman" w:cs="Times New Roman"/>
          <w:bCs/>
          <w:kern w:val="1"/>
          <w:lang w:eastAsia="pl-PL"/>
        </w:rPr>
        <w:t xml:space="preserve"> pkt </w:t>
      </w:r>
      <w:r w:rsidR="002B6C4F">
        <w:rPr>
          <w:rFonts w:eastAsia="Times New Roman" w:cs="Times New Roman"/>
          <w:bCs/>
          <w:kern w:val="1"/>
          <w:lang w:eastAsia="pl-PL"/>
        </w:rPr>
        <w:t>2</w:t>
      </w:r>
      <w:r w:rsidR="00827741">
        <w:rPr>
          <w:rFonts w:eastAsia="Times New Roman" w:cs="Times New Roman"/>
          <w:bCs/>
          <w:kern w:val="1"/>
          <w:lang w:eastAsia="pl-PL"/>
        </w:rPr>
        <w:t xml:space="preserve"> </w:t>
      </w:r>
      <w:r w:rsidRPr="00515B8F">
        <w:rPr>
          <w:rFonts w:eastAsia="Times New Roman" w:cs="Times New Roman"/>
          <w:bCs/>
          <w:kern w:val="1"/>
          <w:lang w:eastAsia="pl-PL"/>
        </w:rPr>
        <w:t>Zamawiający informuje o tym Wykonawcę i wzywa go do doprowadzenia do zmiany tej umowy pod rygorem wystąpienia o zapłatę kary umownej.</w:t>
      </w:r>
    </w:p>
    <w:p w14:paraId="21F0E977" w14:textId="77777777" w:rsidR="00515B8F" w:rsidRPr="009F0411" w:rsidRDefault="00515B8F" w:rsidP="00DA565F">
      <w:pPr>
        <w:numPr>
          <w:ilvl w:val="0"/>
          <w:numId w:val="7"/>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Przepisy us</w:t>
      </w:r>
      <w:r w:rsidR="00B95D2D">
        <w:rPr>
          <w:rFonts w:eastAsia="Times New Roman" w:cs="Times New Roman"/>
          <w:bCs/>
          <w:kern w:val="1"/>
          <w:lang w:eastAsia="pl-PL"/>
        </w:rPr>
        <w:t xml:space="preserve">t. </w:t>
      </w:r>
      <w:r w:rsidR="009660BF">
        <w:rPr>
          <w:rFonts w:eastAsia="Times New Roman" w:cs="Times New Roman"/>
          <w:bCs/>
          <w:kern w:val="1"/>
          <w:lang w:eastAsia="pl-PL"/>
        </w:rPr>
        <w:t>4</w:t>
      </w:r>
      <w:r w:rsidR="00B95D2D">
        <w:rPr>
          <w:rFonts w:eastAsia="Times New Roman" w:cs="Times New Roman"/>
          <w:bCs/>
          <w:kern w:val="1"/>
          <w:lang w:eastAsia="pl-PL"/>
        </w:rPr>
        <w:t>-1</w:t>
      </w:r>
      <w:r w:rsidR="009660BF">
        <w:rPr>
          <w:rFonts w:eastAsia="Times New Roman" w:cs="Times New Roman"/>
          <w:bCs/>
          <w:kern w:val="1"/>
          <w:lang w:eastAsia="pl-PL"/>
        </w:rPr>
        <w:t>5</w:t>
      </w:r>
      <w:r w:rsidRPr="00515B8F">
        <w:rPr>
          <w:rFonts w:eastAsia="Times New Roman" w:cs="Times New Roman"/>
          <w:bCs/>
          <w:kern w:val="1"/>
          <w:lang w:eastAsia="pl-PL"/>
        </w:rPr>
        <w:t xml:space="preserve"> </w:t>
      </w:r>
      <w:r w:rsidRPr="009F0411">
        <w:rPr>
          <w:rFonts w:eastAsia="Times New Roman" w:cs="Times New Roman"/>
          <w:bCs/>
          <w:kern w:val="1"/>
          <w:lang w:eastAsia="pl-PL"/>
        </w:rPr>
        <w:t>stosuje się odpowiednio do zmian tej umowy o podwykonawstwo.</w:t>
      </w:r>
    </w:p>
    <w:p w14:paraId="323943BC" w14:textId="77777777" w:rsidR="00515B8F" w:rsidRPr="009F0411" w:rsidRDefault="00515B8F" w:rsidP="00DA565F">
      <w:pPr>
        <w:numPr>
          <w:ilvl w:val="0"/>
          <w:numId w:val="7"/>
        </w:numPr>
        <w:tabs>
          <w:tab w:val="left" w:pos="360"/>
        </w:tabs>
        <w:suppressAutoHyphens/>
        <w:spacing w:after="0" w:line="240" w:lineRule="auto"/>
        <w:jc w:val="both"/>
        <w:rPr>
          <w:rFonts w:eastAsia="Times New Roman" w:cs="Times New Roman"/>
          <w:kern w:val="1"/>
          <w:lang w:eastAsia="pl-PL"/>
        </w:rPr>
      </w:pPr>
      <w:r w:rsidRPr="009F0411">
        <w:rPr>
          <w:rFonts w:eastAsia="Times New Roman" w:cs="Times New Roman"/>
          <w:kern w:val="1"/>
          <w:lang w:eastAsia="pl-PL"/>
        </w:rPr>
        <w:t xml:space="preserve">Wykonawca ponosi wobec Zamawiającego pełną odpowiedzialność za działania, uchybienia i zaniedbania </w:t>
      </w:r>
      <w:r w:rsidR="00827741" w:rsidRPr="009F0411">
        <w:rPr>
          <w:rFonts w:eastAsia="Times New Roman" w:cs="Times New Roman"/>
          <w:kern w:val="1"/>
          <w:lang w:eastAsia="pl-PL"/>
        </w:rPr>
        <w:t>p</w:t>
      </w:r>
      <w:r w:rsidRPr="009F0411">
        <w:rPr>
          <w:rFonts w:eastAsia="Times New Roman" w:cs="Times New Roman"/>
          <w:kern w:val="1"/>
          <w:lang w:eastAsia="pl-PL"/>
        </w:rPr>
        <w:t>odwykonawców</w:t>
      </w:r>
      <w:r w:rsidR="009F0411" w:rsidRPr="009F0411">
        <w:rPr>
          <w:rFonts w:eastAsia="Times New Roman" w:cs="Times New Roman"/>
          <w:kern w:val="1"/>
          <w:lang w:eastAsia="pl-PL"/>
        </w:rPr>
        <w:t xml:space="preserve">, dalszych podwykonawców </w:t>
      </w:r>
      <w:r w:rsidRPr="009F0411">
        <w:rPr>
          <w:rFonts w:eastAsia="Times New Roman" w:cs="Times New Roman"/>
          <w:kern w:val="1"/>
          <w:lang w:eastAsia="pl-PL"/>
        </w:rPr>
        <w:t>i jego pracowników w takim samym stopniu, jakby to były działania, uchybienia lub zaniedbania jego własnych pracowników.</w:t>
      </w:r>
    </w:p>
    <w:p w14:paraId="59E86467" w14:textId="4281EBBE" w:rsidR="00827741" w:rsidRPr="006F3B81" w:rsidRDefault="00515B8F" w:rsidP="00DA565F">
      <w:pPr>
        <w:numPr>
          <w:ilvl w:val="0"/>
          <w:numId w:val="7"/>
        </w:numPr>
        <w:tabs>
          <w:tab w:val="left" w:pos="360"/>
        </w:tabs>
        <w:suppressAutoHyphens/>
        <w:spacing w:after="0" w:line="240" w:lineRule="auto"/>
        <w:jc w:val="both"/>
        <w:rPr>
          <w:rFonts w:eastAsia="Times New Roman" w:cs="Times New Roman"/>
          <w:kern w:val="1"/>
          <w:lang w:eastAsia="pl-PL"/>
        </w:rPr>
      </w:pPr>
      <w:r w:rsidRPr="00515B8F">
        <w:rPr>
          <w:rFonts w:eastAsia="Times New Roman" w:cs="Times New Roman"/>
          <w:kern w:val="1"/>
          <w:lang w:eastAsia="pl-PL"/>
        </w:rPr>
        <w:t xml:space="preserve">Ustalone w niniejszej umowie i wynikające z przepisów prawa zasady zatrudnienia podwykonawcy stosuje się odpowiednio do zatrudniania przez podwykonawcę (podwykonawców) dalszych podwykonawców. </w:t>
      </w:r>
      <w:r w:rsidRPr="006F3B81">
        <w:rPr>
          <w:rFonts w:eastAsia="Times New Roman" w:cs="Times New Roman"/>
          <w:kern w:val="1"/>
          <w:lang w:eastAsia="pl-PL"/>
        </w:rPr>
        <w:t>Wykonawca zobowiązuje się wobec Zamawiającego do zapewnienia przestrzegania powyższych zasad w umowach zawieranych z podwykonawcami i dalszymi podwykonawcami.</w:t>
      </w:r>
    </w:p>
    <w:p w14:paraId="4360ACD8" w14:textId="77777777" w:rsidR="00827741" w:rsidRDefault="00827741" w:rsidP="00DA565F">
      <w:pPr>
        <w:numPr>
          <w:ilvl w:val="0"/>
          <w:numId w:val="7"/>
        </w:numPr>
        <w:tabs>
          <w:tab w:val="left" w:pos="360"/>
        </w:tabs>
        <w:suppressAutoHyphens/>
        <w:spacing w:after="0" w:line="240" w:lineRule="auto"/>
        <w:jc w:val="both"/>
        <w:rPr>
          <w:rFonts w:eastAsia="Times New Roman" w:cs="Times New Roman"/>
          <w:kern w:val="1"/>
          <w:lang w:eastAsia="pl-PL"/>
        </w:rPr>
      </w:pPr>
      <w:r w:rsidRPr="00827741">
        <w:rPr>
          <w:rFonts w:eastAsia="Times New Roman" w:cs="Times New Roman"/>
          <w:kern w:val="1"/>
          <w:lang w:eastAsia="pl-PL"/>
        </w:rPr>
        <w:t>Zawierający umowę z podwykonawcą oraz Zamawiający i Wykonawca ponoszą solidarną odpowiedzialność za zapłatę wynagrodzenia za roboty budowlane, dostawy i usługi wykonane przez podwykonawców w trakcie realizacji niniejszej umowy</w:t>
      </w:r>
      <w:r>
        <w:rPr>
          <w:rFonts w:eastAsia="Times New Roman" w:cs="Times New Roman"/>
          <w:kern w:val="1"/>
          <w:lang w:eastAsia="pl-PL"/>
        </w:rPr>
        <w:t>.</w:t>
      </w:r>
    </w:p>
    <w:p w14:paraId="6ED3A3BF" w14:textId="77777777" w:rsidR="00C76401" w:rsidRDefault="00515B8F" w:rsidP="00DA565F">
      <w:pPr>
        <w:numPr>
          <w:ilvl w:val="0"/>
          <w:numId w:val="7"/>
        </w:numPr>
        <w:tabs>
          <w:tab w:val="left" w:pos="360"/>
        </w:tabs>
        <w:suppressAutoHyphens/>
        <w:spacing w:after="0" w:line="240" w:lineRule="auto"/>
        <w:jc w:val="both"/>
        <w:rPr>
          <w:rFonts w:eastAsia="Times New Roman" w:cs="Times New Roman"/>
          <w:kern w:val="1"/>
          <w:lang w:eastAsia="pl-PL"/>
        </w:rPr>
      </w:pPr>
      <w:r w:rsidRPr="00515B8F">
        <w:rPr>
          <w:rFonts w:eastAsia="Times New Roman" w:cs="Times New Roman"/>
          <w:kern w:val="1"/>
          <w:lang w:eastAsia="pl-PL"/>
        </w:rPr>
        <w:t xml:space="preserve"> </w:t>
      </w:r>
      <w:r w:rsidR="00827741" w:rsidRPr="00827741">
        <w:rPr>
          <w:rFonts w:eastAsia="Times New Roman" w:cs="Times New Roman"/>
          <w:kern w:val="1"/>
          <w:lang w:eastAsia="pl-PL"/>
        </w:rPr>
        <w:t>Umowy o podwykonawstwo mają formę pisemną pod rygorem nieważności</w:t>
      </w:r>
      <w:r w:rsidR="00827741">
        <w:rPr>
          <w:rFonts w:eastAsia="Times New Roman" w:cs="Times New Roman"/>
          <w:kern w:val="1"/>
          <w:lang w:eastAsia="pl-PL"/>
        </w:rPr>
        <w:t>.</w:t>
      </w:r>
    </w:p>
    <w:p w14:paraId="483DC8F4" w14:textId="77777777" w:rsidR="00827741" w:rsidRDefault="00827741" w:rsidP="00DA565F">
      <w:pPr>
        <w:numPr>
          <w:ilvl w:val="0"/>
          <w:numId w:val="7"/>
        </w:numPr>
        <w:tabs>
          <w:tab w:val="left" w:pos="360"/>
        </w:tabs>
        <w:suppressAutoHyphens/>
        <w:spacing w:after="0" w:line="240" w:lineRule="auto"/>
        <w:jc w:val="both"/>
        <w:rPr>
          <w:rFonts w:eastAsia="Times New Roman" w:cs="Times New Roman"/>
          <w:kern w:val="1"/>
          <w:lang w:eastAsia="pl-PL"/>
        </w:rPr>
      </w:pPr>
      <w:r w:rsidRPr="00827741">
        <w:rPr>
          <w:rFonts w:eastAsia="Times New Roman" w:cs="Times New Roman"/>
          <w:kern w:val="1"/>
          <w:lang w:eastAsia="pl-PL"/>
        </w:rPr>
        <w:t>Zamawiający nie wyraża zgody na zawarcie umowy z podwykonawcą lub dalszym podwykonawcą, której treść będzie sprzeczna z postanowieniami niniejszej umowy lub odrębnymi przepisami</w:t>
      </w:r>
      <w:r>
        <w:rPr>
          <w:rFonts w:eastAsia="Times New Roman" w:cs="Times New Roman"/>
          <w:kern w:val="1"/>
          <w:lang w:eastAsia="pl-PL"/>
        </w:rPr>
        <w:t>.</w:t>
      </w:r>
    </w:p>
    <w:p w14:paraId="05530825" w14:textId="3251D5A4" w:rsidR="00827741" w:rsidRDefault="00827741" w:rsidP="00DA565F">
      <w:pPr>
        <w:numPr>
          <w:ilvl w:val="0"/>
          <w:numId w:val="7"/>
        </w:numPr>
        <w:tabs>
          <w:tab w:val="left" w:pos="360"/>
        </w:tabs>
        <w:suppressAutoHyphens/>
        <w:spacing w:after="0" w:line="240" w:lineRule="auto"/>
        <w:jc w:val="both"/>
        <w:rPr>
          <w:rFonts w:eastAsia="Times New Roman" w:cs="Times New Roman"/>
          <w:kern w:val="1"/>
          <w:lang w:eastAsia="pl-PL"/>
        </w:rPr>
      </w:pPr>
      <w:r w:rsidRPr="00827741">
        <w:rPr>
          <w:rFonts w:eastAsia="Times New Roman" w:cs="Times New Roman"/>
          <w:kern w:val="1"/>
          <w:lang w:eastAsia="pl-PL"/>
        </w:rPr>
        <w:t xml:space="preserve">W przypadku zawarcia umowy Wykonawcy z podwykonawcą lub podwykonawcy z dalszym podwykonawcą, zmiany lub zatrudnienia nowego podwykonawcy, zmiany warunków umowy z podwykonawcą lub dalszym podwykonawcą bez zgody Zamawiającego oraz w przypadku nieuwzględnienia zastrzeżeń lub sprzeciwu do umowy zgłoszonych przez Zamawiającego zgodnie z postanowieniami niniejszej umowy, Zamawiający jest zwolniony z odpowiedzialności, o której mowa w ust. </w:t>
      </w:r>
      <w:r w:rsidR="009B46E2">
        <w:rPr>
          <w:rFonts w:eastAsia="Times New Roman" w:cs="Times New Roman"/>
          <w:kern w:val="1"/>
          <w:lang w:eastAsia="pl-PL"/>
        </w:rPr>
        <w:t>19</w:t>
      </w:r>
      <w:r w:rsidRPr="00827741">
        <w:rPr>
          <w:rFonts w:eastAsia="Times New Roman" w:cs="Times New Roman"/>
          <w:kern w:val="1"/>
          <w:lang w:eastAsia="pl-PL"/>
        </w:rPr>
        <w:t xml:space="preserve"> niniejszego paragrafu</w:t>
      </w:r>
      <w:r>
        <w:rPr>
          <w:rFonts w:eastAsia="Times New Roman" w:cs="Times New Roman"/>
          <w:kern w:val="1"/>
          <w:lang w:eastAsia="pl-PL"/>
        </w:rPr>
        <w:t>.</w:t>
      </w:r>
    </w:p>
    <w:p w14:paraId="5D6C1C33" w14:textId="77777777" w:rsidR="00827741" w:rsidRPr="00047CF2" w:rsidRDefault="00827741" w:rsidP="00DA565F">
      <w:pPr>
        <w:numPr>
          <w:ilvl w:val="0"/>
          <w:numId w:val="7"/>
        </w:numPr>
        <w:tabs>
          <w:tab w:val="left" w:pos="360"/>
        </w:tabs>
        <w:suppressAutoHyphens/>
        <w:spacing w:after="0" w:line="240" w:lineRule="auto"/>
        <w:jc w:val="both"/>
        <w:rPr>
          <w:rFonts w:eastAsia="Times New Roman" w:cs="Times New Roman"/>
          <w:kern w:val="1"/>
          <w:lang w:eastAsia="pl-PL"/>
        </w:rPr>
      </w:pPr>
      <w:r w:rsidRPr="00827741">
        <w:rPr>
          <w:rFonts w:eastAsia="Times New Roman" w:cs="Times New Roman"/>
          <w:kern w:val="1"/>
          <w:lang w:eastAsia="pl-PL"/>
        </w:rPr>
        <w:t xml:space="preserve">Jakakolwiek przerwa w realizacji przedmiotu umowy wynikająca z braku podwykonawcy będzie traktowana jako przerwa wynikła z przyczyn zależnych od Wykonawcy i nie może stanowić podstawy do zmiany terminu zakończenia robót, o którym mowa w </w:t>
      </w:r>
      <w:r w:rsidRPr="001C750E">
        <w:rPr>
          <w:rFonts w:eastAsia="Times New Roman" w:cs="Times New Roman"/>
          <w:kern w:val="1"/>
          <w:lang w:eastAsia="pl-PL"/>
        </w:rPr>
        <w:t xml:space="preserve">§ </w:t>
      </w:r>
      <w:r w:rsidR="001C750E" w:rsidRPr="001C750E">
        <w:rPr>
          <w:rFonts w:eastAsia="Times New Roman" w:cs="Times New Roman"/>
          <w:kern w:val="1"/>
          <w:lang w:eastAsia="pl-PL"/>
        </w:rPr>
        <w:t>3</w:t>
      </w:r>
      <w:r w:rsidRPr="00827741">
        <w:rPr>
          <w:rFonts w:eastAsia="Times New Roman" w:cs="Times New Roman"/>
          <w:kern w:val="1"/>
          <w:lang w:eastAsia="pl-PL"/>
        </w:rPr>
        <w:t xml:space="preserve"> niniejszej umowy</w:t>
      </w:r>
      <w:r w:rsidR="001C750E">
        <w:rPr>
          <w:rFonts w:eastAsia="Times New Roman" w:cs="Times New Roman"/>
          <w:kern w:val="1"/>
          <w:lang w:eastAsia="pl-PL"/>
        </w:rPr>
        <w:t>.</w:t>
      </w:r>
    </w:p>
    <w:p w14:paraId="67C1C931" w14:textId="77777777" w:rsidR="000F2880" w:rsidRDefault="000F2880" w:rsidP="005C78B7">
      <w:pPr>
        <w:tabs>
          <w:tab w:val="left" w:pos="112"/>
          <w:tab w:val="left" w:pos="472"/>
          <w:tab w:val="left" w:pos="1003"/>
        </w:tabs>
        <w:suppressAutoHyphens/>
        <w:spacing w:after="0" w:line="240" w:lineRule="auto"/>
        <w:rPr>
          <w:rFonts w:eastAsia="Times New Roman" w:cs="Times New Roman"/>
          <w:b/>
          <w:lang w:eastAsia="pl-PL"/>
        </w:rPr>
      </w:pPr>
    </w:p>
    <w:p w14:paraId="105053CA" w14:textId="77777777" w:rsidR="00515B8F" w:rsidRPr="00515B8F" w:rsidRDefault="00515B8F" w:rsidP="00540B08">
      <w:pPr>
        <w:tabs>
          <w:tab w:val="left" w:pos="112"/>
          <w:tab w:val="left" w:pos="472"/>
          <w:tab w:val="left" w:pos="1003"/>
        </w:tabs>
        <w:suppressAutoHyphens/>
        <w:spacing w:after="0" w:line="240" w:lineRule="auto"/>
        <w:jc w:val="center"/>
        <w:rPr>
          <w:rFonts w:eastAsia="Times New Roman" w:cs="Times New Roman"/>
          <w:b/>
          <w:bCs/>
          <w:lang w:eastAsia="pl-PL"/>
        </w:rPr>
      </w:pPr>
      <w:r w:rsidRPr="00515B8F">
        <w:rPr>
          <w:rFonts w:eastAsia="Times New Roman" w:cs="Times New Roman"/>
          <w:b/>
          <w:lang w:eastAsia="pl-PL"/>
        </w:rPr>
        <w:t xml:space="preserve">§ </w:t>
      </w:r>
      <w:r w:rsidR="003E5EA9">
        <w:rPr>
          <w:rFonts w:eastAsia="Times New Roman" w:cs="Times New Roman"/>
          <w:b/>
          <w:lang w:eastAsia="pl-PL"/>
        </w:rPr>
        <w:t>8</w:t>
      </w:r>
      <w:r w:rsidRPr="00515B8F">
        <w:rPr>
          <w:rFonts w:eastAsia="Times New Roman" w:cs="Times New Roman"/>
          <w:b/>
          <w:bCs/>
          <w:lang w:eastAsia="pl-PL"/>
        </w:rPr>
        <w:t>.</w:t>
      </w:r>
    </w:p>
    <w:p w14:paraId="74AB30F0" w14:textId="77777777" w:rsidR="00515B8F" w:rsidRDefault="00515B8F" w:rsidP="00540B08">
      <w:pPr>
        <w:tabs>
          <w:tab w:val="left" w:pos="112"/>
          <w:tab w:val="left" w:pos="472"/>
          <w:tab w:val="left" w:pos="1003"/>
        </w:tabs>
        <w:suppressAutoHyphens/>
        <w:spacing w:after="0" w:line="240" w:lineRule="auto"/>
        <w:jc w:val="center"/>
        <w:rPr>
          <w:rFonts w:eastAsia="Times New Roman" w:cs="Times New Roman"/>
          <w:b/>
          <w:bCs/>
          <w:lang w:eastAsia="pl-PL"/>
        </w:rPr>
      </w:pPr>
      <w:r w:rsidRPr="00771C5C">
        <w:rPr>
          <w:rFonts w:eastAsia="Times New Roman" w:cs="Times New Roman"/>
          <w:b/>
          <w:bCs/>
          <w:lang w:eastAsia="pl-PL"/>
        </w:rPr>
        <w:t>Wynagrodzenie Wykonawcy</w:t>
      </w:r>
    </w:p>
    <w:p w14:paraId="471619A5" w14:textId="58CD1AB3" w:rsidR="002B6C4F" w:rsidRPr="00985891" w:rsidRDefault="002B6C4F" w:rsidP="00DA565F">
      <w:pPr>
        <w:pStyle w:val="Akapitzlist"/>
        <w:numPr>
          <w:ilvl w:val="0"/>
          <w:numId w:val="25"/>
        </w:numPr>
        <w:tabs>
          <w:tab w:val="left" w:pos="112"/>
          <w:tab w:val="left" w:pos="472"/>
          <w:tab w:val="left" w:pos="1003"/>
        </w:tabs>
        <w:suppressAutoHyphens/>
        <w:spacing w:after="0" w:line="240" w:lineRule="auto"/>
        <w:jc w:val="both"/>
        <w:rPr>
          <w:rFonts w:eastAsia="Times New Roman" w:cs="Times New Roman"/>
          <w:bCs/>
          <w:lang w:eastAsia="pl-PL"/>
        </w:rPr>
      </w:pPr>
      <w:r w:rsidRPr="002B6C4F">
        <w:rPr>
          <w:rFonts w:eastAsia="Times New Roman" w:cs="Times New Roman"/>
          <w:bCs/>
          <w:lang w:eastAsia="pl-PL"/>
        </w:rPr>
        <w:t xml:space="preserve">Strony ustalają, że obowiązującą ich formą wynagrodzenia jest wynagrodzenie ryczałtowe brutto, które z </w:t>
      </w:r>
      <w:r w:rsidRPr="00985891">
        <w:rPr>
          <w:rFonts w:eastAsia="Times New Roman" w:cs="Times New Roman"/>
          <w:bCs/>
          <w:lang w:eastAsia="pl-PL"/>
        </w:rPr>
        <w:t>zastrzeżeniem ust. 4 wynosi: ……………………………………………………… (słownie: ………………………), w tym wartość netto: …………………………………….. zł oraz podatek VAT w wysokości: ………………..</w:t>
      </w:r>
    </w:p>
    <w:p w14:paraId="4F861A85" w14:textId="2815D240" w:rsidR="002B6C4F" w:rsidRPr="00985891" w:rsidRDefault="00985891" w:rsidP="00DA565F">
      <w:pPr>
        <w:pStyle w:val="Akapitzlist"/>
        <w:numPr>
          <w:ilvl w:val="0"/>
          <w:numId w:val="25"/>
        </w:numPr>
        <w:tabs>
          <w:tab w:val="left" w:pos="112"/>
          <w:tab w:val="left" w:pos="472"/>
          <w:tab w:val="left" w:pos="1003"/>
        </w:tabs>
        <w:suppressAutoHyphens/>
        <w:spacing w:after="0" w:line="240" w:lineRule="auto"/>
        <w:jc w:val="both"/>
        <w:rPr>
          <w:rFonts w:eastAsia="Times New Roman" w:cs="Times New Roman"/>
          <w:bCs/>
          <w:lang w:eastAsia="pl-PL"/>
        </w:rPr>
      </w:pPr>
      <w:r w:rsidRPr="00985891">
        <w:rPr>
          <w:rFonts w:eastAsia="Times New Roman" w:cs="Times New Roman"/>
          <w:bCs/>
          <w:lang w:eastAsia="pl-PL"/>
        </w:rPr>
        <w:t>Wynagrodzenie określone w ust. 1 stanowi pełne wynagrodzenie Wykonawcy za całkowite i kompletne wykonanie prac objętych niniejszą umową zgodnie z dokumentacją projektową, prawem budowlanym, ofertą Wykonawcy, obejmując wszelkie koszty, do pokrywania których zobowiązanych jest Wykonawca, w tym również kosztów wszelkich robót przygotowawczych, porządkowych, innych robót których wykonanie Wykonawca winien przewidzieć dla pełnego i kompletnego wykonania przedmiotu umowy, kosztów zagospodarowania placu budowy, kosztów zużycia mediów, sporządzenia dokumentacji odbiorowej i powykonawczej oraz podatek VAT w ustawowej wysokości, z uwzględnieniem wprowadzonych zmian zakresu zobowiązania na etapie postępowania przetargowego.</w:t>
      </w:r>
    </w:p>
    <w:p w14:paraId="0C00C674" w14:textId="454F7689" w:rsidR="00985891" w:rsidRPr="00985891" w:rsidRDefault="00985891" w:rsidP="00DA565F">
      <w:pPr>
        <w:pStyle w:val="Akapitzlist"/>
        <w:numPr>
          <w:ilvl w:val="0"/>
          <w:numId w:val="25"/>
        </w:numPr>
        <w:tabs>
          <w:tab w:val="left" w:pos="112"/>
          <w:tab w:val="left" w:pos="472"/>
          <w:tab w:val="left" w:pos="1003"/>
        </w:tabs>
        <w:suppressAutoHyphens/>
        <w:spacing w:after="0" w:line="240" w:lineRule="auto"/>
        <w:jc w:val="both"/>
        <w:rPr>
          <w:rFonts w:eastAsia="Times New Roman" w:cs="Times New Roman"/>
          <w:bCs/>
          <w:lang w:eastAsia="pl-PL"/>
        </w:rPr>
      </w:pPr>
      <w:r w:rsidRPr="00985891">
        <w:rPr>
          <w:rFonts w:eastAsia="Times New Roman" w:cs="Times New Roman"/>
          <w:bCs/>
          <w:lang w:eastAsia="pl-PL"/>
        </w:rPr>
        <w:t>Wynagrodzenie wskazane w ust. 1 jest stałą ceną ryczałtową na cały okres obowiązywania umowy, nie podlegającą zmianom, za wyjątkiem przypadków wskazanych w postanowieniach SIWZ, zapisach umowy lub przepisach ustawy Prawo zamówień publicznych.</w:t>
      </w:r>
    </w:p>
    <w:p w14:paraId="05EB821C" w14:textId="4FE4B536" w:rsidR="00B92C91" w:rsidRPr="00985891" w:rsidRDefault="00985891" w:rsidP="00DA565F">
      <w:pPr>
        <w:pStyle w:val="Akapitzlist"/>
        <w:numPr>
          <w:ilvl w:val="0"/>
          <w:numId w:val="25"/>
        </w:numPr>
        <w:tabs>
          <w:tab w:val="left" w:pos="112"/>
          <w:tab w:val="left" w:pos="472"/>
          <w:tab w:val="left" w:pos="1003"/>
        </w:tabs>
        <w:suppressAutoHyphens/>
        <w:spacing w:after="0" w:line="240" w:lineRule="auto"/>
        <w:jc w:val="both"/>
        <w:rPr>
          <w:rFonts w:eastAsia="Times New Roman" w:cs="Times New Roman"/>
          <w:bCs/>
          <w:lang w:eastAsia="pl-PL"/>
        </w:rPr>
      </w:pPr>
      <w:r w:rsidRPr="00985891">
        <w:rPr>
          <w:rFonts w:eastAsia="Times New Roman" w:cs="Times New Roman"/>
          <w:bCs/>
          <w:lang w:eastAsia="pl-PL"/>
        </w:rPr>
        <w:t>Strony ustalają, że w przypadku niewykonania części robót, Wynagrodzenie Wykonawcy będzie ustalone, poprzez odjęcie z kwoty, o której mowa w ust. 1, wartości robót niewykonanych a ujętych w cenie, ustalonych na podstawie kosztorysu ofertowego, złożonego przez Wykonawcę, zgodnie z postanowieniami SIWZ, przed podpisaniem niniejszej umowy. Pomniejszeniu podlegać mogą ustalone w kosztorysie ofertowym wartości  robót wyszczególnionych w odrębnie skalkulowanych pozycjach kosztorysu. Wynagrodzenie ustalone w sposób powyższy ma również charakter ryczałtowy. Strony ustalają, że kosztorys ofertowy, będzie zastosowany jako podstawa rozliczeń  wyłącznie w przypadku korekty wynagrodzenia, w sytuacji przewidzianej w niniejszym ustępie. Nie ma zastosowania jako podstawa innych rozliczeń stron. W przypadku niezłożenia przez Wykonawcę kosztorysu ofertowego, wartość robót niewykonanych ustalona będzie przez Zamawiającego według stawek rynkowych.</w:t>
      </w:r>
    </w:p>
    <w:p w14:paraId="36EB2E8F" w14:textId="77777777" w:rsidR="0064351E" w:rsidRDefault="0064351E" w:rsidP="005C78B7">
      <w:pPr>
        <w:suppressAutoHyphens/>
        <w:spacing w:after="0" w:line="240" w:lineRule="auto"/>
        <w:rPr>
          <w:rFonts w:eastAsia="Times New Roman" w:cs="Times New Roman"/>
          <w:b/>
          <w:lang w:eastAsia="pl-PL"/>
        </w:rPr>
      </w:pPr>
    </w:p>
    <w:p w14:paraId="7765FB3D" w14:textId="2ECBCA21" w:rsidR="00515B8F" w:rsidRPr="00515B8F" w:rsidRDefault="00515B8F" w:rsidP="00540B08">
      <w:pPr>
        <w:suppressAutoHyphens/>
        <w:spacing w:after="0" w:line="240" w:lineRule="auto"/>
        <w:jc w:val="center"/>
        <w:rPr>
          <w:rFonts w:eastAsia="Times New Roman" w:cs="Times New Roman"/>
          <w:b/>
          <w:lang w:eastAsia="pl-PL"/>
        </w:rPr>
      </w:pPr>
      <w:bookmarkStart w:id="25" w:name="_Hlk13644434"/>
      <w:r w:rsidRPr="001526E6">
        <w:rPr>
          <w:rFonts w:eastAsia="Times New Roman" w:cs="Times New Roman"/>
          <w:b/>
          <w:lang w:eastAsia="pl-PL"/>
        </w:rPr>
        <w:t xml:space="preserve">§ </w:t>
      </w:r>
      <w:r w:rsidR="00836496">
        <w:rPr>
          <w:rFonts w:eastAsia="Times New Roman" w:cs="Times New Roman"/>
          <w:b/>
          <w:lang w:eastAsia="pl-PL"/>
        </w:rPr>
        <w:t>9</w:t>
      </w:r>
    </w:p>
    <w:bookmarkEnd w:id="25"/>
    <w:p w14:paraId="1E644474" w14:textId="57D4B0AB" w:rsidR="00515B8F" w:rsidRPr="00515B8F" w:rsidRDefault="00515B8F" w:rsidP="00540B08">
      <w:pPr>
        <w:suppressAutoHyphens/>
        <w:spacing w:after="0" w:line="240" w:lineRule="auto"/>
        <w:jc w:val="center"/>
        <w:rPr>
          <w:rFonts w:eastAsia="Times New Roman" w:cs="Times New Roman"/>
          <w:b/>
          <w:lang w:eastAsia="pl-PL"/>
        </w:rPr>
      </w:pPr>
      <w:r w:rsidRPr="00515B8F">
        <w:rPr>
          <w:rFonts w:eastAsia="Times New Roman" w:cs="Times New Roman"/>
          <w:b/>
          <w:lang w:eastAsia="pl-PL"/>
        </w:rPr>
        <w:t>Warunki płatności</w:t>
      </w:r>
    </w:p>
    <w:p w14:paraId="2DF55E07" w14:textId="772860D0" w:rsidR="006D048F" w:rsidRPr="001A47B0" w:rsidRDefault="006D048F" w:rsidP="00DA565F">
      <w:pPr>
        <w:pStyle w:val="Akapitzlist"/>
        <w:numPr>
          <w:ilvl w:val="0"/>
          <w:numId w:val="27"/>
        </w:numPr>
        <w:tabs>
          <w:tab w:val="left" w:pos="1480"/>
        </w:tabs>
        <w:suppressAutoHyphens/>
        <w:spacing w:after="0" w:line="240" w:lineRule="auto"/>
        <w:jc w:val="both"/>
        <w:rPr>
          <w:rFonts w:eastAsia="Times New Roman" w:cs="Times New Roman"/>
          <w:lang w:eastAsia="pl-PL"/>
        </w:rPr>
      </w:pPr>
      <w:r w:rsidRPr="006D048F">
        <w:rPr>
          <w:rFonts w:eastAsia="Times New Roman" w:cs="Times New Roman"/>
          <w:lang w:eastAsia="pl-PL"/>
        </w:rPr>
        <w:t xml:space="preserve">Rozliczenie za wykonanie przedmiotu Umowy nastąpi po wykonaniu i odbiorze robót na podstawie protokołu odbioru. Bezusterkowy protokół odbioru jest warunkiem wystawienia i załącznikiem do faktury Wykonawcy. Za zgodą Zamawiającego udzieloną na wniosek Wykonawcy, strony dokonywać będą rozliczeń </w:t>
      </w:r>
      <w:r w:rsidRPr="001A47B0">
        <w:rPr>
          <w:rFonts w:eastAsia="Times New Roman" w:cs="Times New Roman"/>
          <w:lang w:eastAsia="pl-PL"/>
        </w:rPr>
        <w:t xml:space="preserve">w oparciu o faktury częściowe, zgodnie z zaawansowaniem robót, potwierdzonym przez inspektora nadzoru, w protokole odbioru częściowego. Suma faktur częściowych nie może przekroczyć </w:t>
      </w:r>
      <w:r w:rsidR="00DA7DAB" w:rsidRPr="001A47B0">
        <w:rPr>
          <w:rFonts w:eastAsia="Times New Roman" w:cs="Times New Roman"/>
          <w:lang w:eastAsia="pl-PL"/>
        </w:rPr>
        <w:t>3</w:t>
      </w:r>
      <w:r w:rsidRPr="001A47B0">
        <w:rPr>
          <w:rFonts w:eastAsia="Times New Roman" w:cs="Times New Roman"/>
          <w:lang w:eastAsia="pl-PL"/>
        </w:rPr>
        <w:t>0% wartości umownej brutto, określonej w § 8 ust. 1 niniejszej Umowy.</w:t>
      </w:r>
    </w:p>
    <w:p w14:paraId="18BB2A92" w14:textId="001C6385" w:rsidR="006D048F" w:rsidRDefault="006D048F" w:rsidP="00DA565F">
      <w:pPr>
        <w:pStyle w:val="Akapitzlist"/>
        <w:numPr>
          <w:ilvl w:val="0"/>
          <w:numId w:val="27"/>
        </w:numPr>
        <w:tabs>
          <w:tab w:val="left" w:pos="1480"/>
        </w:tabs>
        <w:suppressAutoHyphens/>
        <w:spacing w:after="0" w:line="240" w:lineRule="auto"/>
        <w:jc w:val="both"/>
        <w:rPr>
          <w:rFonts w:eastAsia="Times New Roman" w:cs="Times New Roman"/>
          <w:lang w:eastAsia="pl-PL"/>
        </w:rPr>
      </w:pPr>
      <w:r w:rsidRPr="001A47B0">
        <w:rPr>
          <w:rFonts w:eastAsia="Times New Roman" w:cs="Times New Roman"/>
          <w:lang w:eastAsia="pl-PL"/>
        </w:rPr>
        <w:t>Końcowe rozliczenie</w:t>
      </w:r>
      <w:r w:rsidRPr="006D048F">
        <w:rPr>
          <w:rFonts w:eastAsia="Times New Roman" w:cs="Times New Roman"/>
          <w:lang w:eastAsia="pl-PL"/>
        </w:rPr>
        <w:t xml:space="preserve"> nastąpi w oparciu o fakturę końcową po zakończeniu robót, </w:t>
      </w:r>
      <w:r w:rsidRPr="0037584D">
        <w:rPr>
          <w:rFonts w:eastAsia="Times New Roman" w:cs="Times New Roman"/>
          <w:lang w:eastAsia="pl-PL"/>
        </w:rPr>
        <w:t xml:space="preserve">na podstawie protokołu odbioru końcowego, przedstawieniu wszystkich dokumentów, o których mowa w § </w:t>
      </w:r>
      <w:r w:rsidR="0037584D" w:rsidRPr="0037584D">
        <w:rPr>
          <w:rFonts w:eastAsia="Times New Roman" w:cs="Times New Roman"/>
          <w:lang w:eastAsia="pl-PL"/>
        </w:rPr>
        <w:t>10</w:t>
      </w:r>
      <w:r w:rsidRPr="0037584D">
        <w:rPr>
          <w:rFonts w:eastAsia="Times New Roman" w:cs="Times New Roman"/>
          <w:lang w:eastAsia="pl-PL"/>
        </w:rPr>
        <w:t xml:space="preserve"> ust. 2 i spełnieniu</w:t>
      </w:r>
      <w:r w:rsidRPr="006D048F">
        <w:rPr>
          <w:rFonts w:eastAsia="Times New Roman" w:cs="Times New Roman"/>
          <w:lang w:eastAsia="pl-PL"/>
        </w:rPr>
        <w:t xml:space="preserve"> wszystkich wymogów dla odbioru</w:t>
      </w:r>
      <w:r>
        <w:rPr>
          <w:rFonts w:eastAsia="Times New Roman" w:cs="Times New Roman"/>
          <w:lang w:eastAsia="pl-PL"/>
        </w:rPr>
        <w:t>.</w:t>
      </w:r>
    </w:p>
    <w:p w14:paraId="0CDFF07B" w14:textId="1FC8FD70" w:rsidR="006D048F" w:rsidRDefault="006D048F" w:rsidP="00DA565F">
      <w:pPr>
        <w:pStyle w:val="Akapitzlist"/>
        <w:numPr>
          <w:ilvl w:val="0"/>
          <w:numId w:val="27"/>
        </w:numPr>
        <w:tabs>
          <w:tab w:val="left" w:pos="1480"/>
        </w:tabs>
        <w:suppressAutoHyphens/>
        <w:spacing w:after="0" w:line="240" w:lineRule="auto"/>
        <w:jc w:val="both"/>
        <w:rPr>
          <w:rFonts w:eastAsia="Times New Roman" w:cs="Times New Roman"/>
          <w:lang w:eastAsia="pl-PL"/>
        </w:rPr>
      </w:pPr>
      <w:r w:rsidRPr="006D048F">
        <w:rPr>
          <w:rFonts w:eastAsia="Times New Roman" w:cs="Times New Roman"/>
          <w:lang w:eastAsia="pl-PL"/>
        </w:rPr>
        <w:t xml:space="preserve">Termin płatności faktur Wykonawcy wynosi </w:t>
      </w:r>
      <w:r>
        <w:rPr>
          <w:rFonts w:eastAsia="Times New Roman" w:cs="Times New Roman"/>
          <w:lang w:eastAsia="pl-PL"/>
        </w:rPr>
        <w:t xml:space="preserve">do </w:t>
      </w:r>
      <w:r w:rsidRPr="006D048F">
        <w:rPr>
          <w:rFonts w:eastAsia="Times New Roman" w:cs="Times New Roman"/>
          <w:lang w:eastAsia="pl-PL"/>
        </w:rPr>
        <w:t>30 dni, licząc od daty przyjęcia przez Zamawiającego prawidłowo wystawionej faktury wraz z wymaganymi dla odbioru dokumentami</w:t>
      </w:r>
      <w:r>
        <w:rPr>
          <w:rFonts w:eastAsia="Times New Roman" w:cs="Times New Roman"/>
          <w:lang w:eastAsia="pl-PL"/>
        </w:rPr>
        <w:t>.</w:t>
      </w:r>
    </w:p>
    <w:p w14:paraId="3429D394" w14:textId="561493F0" w:rsidR="006D048F" w:rsidRDefault="006D048F" w:rsidP="00DA565F">
      <w:pPr>
        <w:pStyle w:val="Akapitzlist"/>
        <w:numPr>
          <w:ilvl w:val="0"/>
          <w:numId w:val="27"/>
        </w:numPr>
        <w:tabs>
          <w:tab w:val="left" w:pos="1480"/>
        </w:tabs>
        <w:suppressAutoHyphens/>
        <w:spacing w:after="0" w:line="240" w:lineRule="auto"/>
        <w:jc w:val="both"/>
        <w:rPr>
          <w:rFonts w:eastAsia="Times New Roman" w:cs="Times New Roman"/>
          <w:lang w:eastAsia="pl-PL"/>
        </w:rPr>
      </w:pPr>
      <w:r w:rsidRPr="006D048F">
        <w:rPr>
          <w:rFonts w:eastAsia="Times New Roman" w:cs="Times New Roman"/>
          <w:lang w:eastAsia="pl-PL"/>
        </w:rPr>
        <w:t>Wynagrodzenie Wykonawcy zostanie przekazane na rachunek bankowy wskazany przez Wykonawcę w fakturze</w:t>
      </w:r>
      <w:r>
        <w:rPr>
          <w:rFonts w:eastAsia="Times New Roman" w:cs="Times New Roman"/>
          <w:lang w:eastAsia="pl-PL"/>
        </w:rPr>
        <w:t>.</w:t>
      </w:r>
    </w:p>
    <w:p w14:paraId="6E7C53BF" w14:textId="468E26A1" w:rsidR="006D048F" w:rsidRDefault="006D048F" w:rsidP="00DA565F">
      <w:pPr>
        <w:pStyle w:val="Akapitzlist"/>
        <w:numPr>
          <w:ilvl w:val="0"/>
          <w:numId w:val="27"/>
        </w:numPr>
        <w:tabs>
          <w:tab w:val="left" w:pos="1480"/>
        </w:tabs>
        <w:suppressAutoHyphens/>
        <w:spacing w:after="0" w:line="240" w:lineRule="auto"/>
        <w:jc w:val="both"/>
        <w:rPr>
          <w:rFonts w:eastAsia="Times New Roman" w:cs="Times New Roman"/>
          <w:lang w:eastAsia="pl-PL"/>
        </w:rPr>
      </w:pPr>
      <w:r w:rsidRPr="006D048F">
        <w:rPr>
          <w:rFonts w:eastAsia="Times New Roman" w:cs="Times New Roman"/>
          <w:lang w:eastAsia="pl-PL"/>
        </w:rPr>
        <w:t>Za dzień zapłaty uważa się dzień obciążenia rachunku bankowego Zamawiającego</w:t>
      </w:r>
      <w:r>
        <w:rPr>
          <w:rFonts w:eastAsia="Times New Roman" w:cs="Times New Roman"/>
          <w:lang w:eastAsia="pl-PL"/>
        </w:rPr>
        <w:t>.</w:t>
      </w:r>
    </w:p>
    <w:p w14:paraId="566CD19E" w14:textId="33FD8E7E" w:rsidR="006D048F" w:rsidRDefault="0033414C" w:rsidP="00DA565F">
      <w:pPr>
        <w:pStyle w:val="Akapitzlist"/>
        <w:numPr>
          <w:ilvl w:val="0"/>
          <w:numId w:val="27"/>
        </w:numPr>
        <w:tabs>
          <w:tab w:val="left" w:pos="1480"/>
        </w:tabs>
        <w:suppressAutoHyphens/>
        <w:spacing w:after="0" w:line="240" w:lineRule="auto"/>
        <w:jc w:val="both"/>
        <w:rPr>
          <w:rFonts w:eastAsia="Times New Roman" w:cs="Times New Roman"/>
          <w:lang w:eastAsia="pl-PL"/>
        </w:rPr>
      </w:pPr>
      <w:r w:rsidRPr="0033414C">
        <w:rPr>
          <w:rFonts w:eastAsia="Times New Roman" w:cs="Times New Roman"/>
          <w:lang w:eastAsia="pl-PL"/>
        </w:rPr>
        <w:lastRenderedPageBreak/>
        <w:t>Warunkiem zapłaty przez Zamawiającego wynagrodzenia za odebrane roboty budowlane (w przypadku dokonywania rozliczeń fakturami częściowymi – warunkiem drugiej i następnych płatności) jest przedstawienie dowodów zapłaty wymagalnego wynagrodzenia podwykonawcom i dalszym podwykonawcom, względnie oświadczenie podwykonawcy lub dalszego podwykonawcy, o których mowa w ust. 8, biorących udział w realizacji odebranych robót budowlanych, o braku w stosunku do nich wymagalnych zobowiązań Wykonawcy</w:t>
      </w:r>
      <w:r>
        <w:rPr>
          <w:rFonts w:eastAsia="Times New Roman" w:cs="Times New Roman"/>
          <w:lang w:eastAsia="pl-PL"/>
        </w:rPr>
        <w:t>.</w:t>
      </w:r>
    </w:p>
    <w:p w14:paraId="78DF5E31" w14:textId="31C3990F" w:rsidR="007263C4" w:rsidRDefault="0033414C" w:rsidP="00DA565F">
      <w:pPr>
        <w:pStyle w:val="Akapitzlist"/>
        <w:numPr>
          <w:ilvl w:val="0"/>
          <w:numId w:val="27"/>
        </w:numPr>
        <w:tabs>
          <w:tab w:val="left" w:pos="1480"/>
        </w:tabs>
        <w:suppressAutoHyphens/>
        <w:spacing w:after="0" w:line="240" w:lineRule="auto"/>
        <w:jc w:val="both"/>
        <w:rPr>
          <w:rFonts w:eastAsia="Times New Roman" w:cs="Times New Roman"/>
          <w:lang w:eastAsia="pl-PL"/>
        </w:rPr>
      </w:pPr>
      <w:r w:rsidRPr="0033414C">
        <w:rPr>
          <w:rFonts w:eastAsia="Times New Roman" w:cs="Times New Roman"/>
          <w:lang w:eastAsia="pl-PL"/>
        </w:rPr>
        <w:t>W przypadku niespełnienia wymogów ust. 6, Zamawiający ma prawo wstrzymać wypłatę należnego wynagrodzenia za odebrane roboty budowlane, w części równej sumie kwot wynikających z wartości wymagalnych należności podwykonawców lub dalszych podwykonawców</w:t>
      </w:r>
      <w:r w:rsidR="007263C4" w:rsidRPr="0033414C">
        <w:rPr>
          <w:rFonts w:eastAsia="Times New Roman" w:cs="Times New Roman"/>
          <w:lang w:eastAsia="pl-PL"/>
        </w:rPr>
        <w:t>.</w:t>
      </w:r>
    </w:p>
    <w:p w14:paraId="37D39C88" w14:textId="429338B3" w:rsidR="0033414C" w:rsidRDefault="0033414C" w:rsidP="00DA565F">
      <w:pPr>
        <w:pStyle w:val="Akapitzlist"/>
        <w:numPr>
          <w:ilvl w:val="0"/>
          <w:numId w:val="27"/>
        </w:numPr>
        <w:tabs>
          <w:tab w:val="left" w:pos="1480"/>
        </w:tabs>
        <w:suppressAutoHyphens/>
        <w:spacing w:after="0" w:line="240" w:lineRule="auto"/>
        <w:jc w:val="both"/>
        <w:rPr>
          <w:rFonts w:eastAsia="Times New Roman" w:cs="Times New Roman"/>
          <w:lang w:eastAsia="pl-PL"/>
        </w:rPr>
      </w:pPr>
      <w:r w:rsidRPr="0033414C">
        <w:rPr>
          <w:rFonts w:eastAsia="Times New Roman" w:cs="Times New Roman"/>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r>
        <w:rPr>
          <w:rFonts w:eastAsia="Times New Roman" w:cs="Times New Roman"/>
          <w:lang w:eastAsia="pl-PL"/>
        </w:rPr>
        <w:t>.</w:t>
      </w:r>
    </w:p>
    <w:p w14:paraId="24F312E1" w14:textId="730E08B1" w:rsidR="0033414C" w:rsidRDefault="0033414C" w:rsidP="00DA565F">
      <w:pPr>
        <w:pStyle w:val="Akapitzlist"/>
        <w:numPr>
          <w:ilvl w:val="0"/>
          <w:numId w:val="27"/>
        </w:numPr>
        <w:tabs>
          <w:tab w:val="left" w:pos="1480"/>
        </w:tabs>
        <w:suppressAutoHyphens/>
        <w:spacing w:after="0" w:line="240" w:lineRule="auto"/>
        <w:jc w:val="both"/>
        <w:rPr>
          <w:rFonts w:eastAsia="Times New Roman" w:cs="Times New Roman"/>
          <w:lang w:eastAsia="pl-PL"/>
        </w:rPr>
      </w:pPr>
      <w:r w:rsidRPr="0033414C">
        <w:rPr>
          <w:rFonts w:eastAsia="Times New Roman" w:cs="Times New Roman"/>
          <w:lang w:eastAsia="pl-PL"/>
        </w:rPr>
        <w:t>Bezpośrednia zapłata ,o której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Pr>
          <w:rFonts w:eastAsia="Times New Roman" w:cs="Times New Roman"/>
          <w:lang w:eastAsia="pl-PL"/>
        </w:rPr>
        <w:t>.</w:t>
      </w:r>
    </w:p>
    <w:p w14:paraId="7C705C11" w14:textId="3D1BF959" w:rsidR="0033414C" w:rsidRDefault="0033414C" w:rsidP="00DA565F">
      <w:pPr>
        <w:pStyle w:val="Akapitzlist"/>
        <w:numPr>
          <w:ilvl w:val="0"/>
          <w:numId w:val="27"/>
        </w:numPr>
        <w:tabs>
          <w:tab w:val="left" w:pos="1480"/>
        </w:tabs>
        <w:suppressAutoHyphens/>
        <w:spacing w:after="0" w:line="240" w:lineRule="auto"/>
        <w:jc w:val="both"/>
        <w:rPr>
          <w:rFonts w:eastAsia="Times New Roman" w:cs="Times New Roman"/>
          <w:lang w:eastAsia="pl-PL"/>
        </w:rPr>
      </w:pPr>
      <w:r w:rsidRPr="0033414C">
        <w:rPr>
          <w:rFonts w:eastAsia="Times New Roman" w:cs="Times New Roman"/>
          <w:lang w:eastAsia="pl-PL"/>
        </w:rPr>
        <w:t>Bezpośrednia zapłata obejmuje wyłącznie należne wynagrodzenie, bez odsetek należnych podwykonawcy lub dalszemu podwykonawcy</w:t>
      </w:r>
      <w:r>
        <w:rPr>
          <w:rFonts w:eastAsia="Times New Roman" w:cs="Times New Roman"/>
          <w:lang w:eastAsia="pl-PL"/>
        </w:rPr>
        <w:t>.</w:t>
      </w:r>
    </w:p>
    <w:p w14:paraId="75399775" w14:textId="33128352" w:rsidR="0033414C" w:rsidRDefault="0033414C" w:rsidP="00DA565F">
      <w:pPr>
        <w:pStyle w:val="Akapitzlist"/>
        <w:numPr>
          <w:ilvl w:val="0"/>
          <w:numId w:val="27"/>
        </w:numPr>
        <w:tabs>
          <w:tab w:val="left" w:pos="1480"/>
        </w:tabs>
        <w:suppressAutoHyphens/>
        <w:spacing w:after="0" w:line="240" w:lineRule="auto"/>
        <w:jc w:val="both"/>
        <w:rPr>
          <w:rFonts w:eastAsia="Times New Roman" w:cs="Times New Roman"/>
          <w:lang w:eastAsia="pl-PL"/>
        </w:rPr>
      </w:pPr>
      <w:r w:rsidRPr="0033414C">
        <w:rPr>
          <w:rFonts w:eastAsia="Times New Roman" w:cs="Times New Roman"/>
          <w:lang w:eastAsia="pl-PL"/>
        </w:rPr>
        <w:t xml:space="preserve">Przed dokonaniem bezpośredniej zapłaty Zamawiający umożliwi Wykonawcy zgłoszenie w formie pisemnej uwag dotyczących zasadności bezpośredniej zapłaty wynagrodzenia podwykonawcy lub dalszemu podwykonawcy, o których mowa w ust. </w:t>
      </w:r>
      <w:r>
        <w:rPr>
          <w:rFonts w:eastAsia="Times New Roman" w:cs="Times New Roman"/>
          <w:lang w:eastAsia="pl-PL"/>
        </w:rPr>
        <w:t>8</w:t>
      </w:r>
      <w:r w:rsidRPr="0033414C">
        <w:rPr>
          <w:rFonts w:eastAsia="Times New Roman" w:cs="Times New Roman"/>
          <w:lang w:eastAsia="pl-PL"/>
        </w:rPr>
        <w:t>. Termin zgłaszania uwag – 7 dni od dnia doręczenia tej informacji Wykonawcy</w:t>
      </w:r>
      <w:r>
        <w:rPr>
          <w:rFonts w:eastAsia="Times New Roman" w:cs="Times New Roman"/>
          <w:lang w:eastAsia="pl-PL"/>
        </w:rPr>
        <w:t>.</w:t>
      </w:r>
    </w:p>
    <w:p w14:paraId="7095A181" w14:textId="05D99BF7" w:rsidR="0033414C" w:rsidRDefault="0033414C" w:rsidP="00DA565F">
      <w:pPr>
        <w:numPr>
          <w:ilvl w:val="0"/>
          <w:numId w:val="27"/>
        </w:numPr>
        <w:tabs>
          <w:tab w:val="left" w:pos="1480"/>
        </w:tabs>
        <w:suppressAutoHyphens/>
        <w:spacing w:after="0" w:line="240" w:lineRule="auto"/>
        <w:jc w:val="both"/>
        <w:rPr>
          <w:rFonts w:eastAsia="Times New Roman" w:cs="Times New Roman"/>
          <w:lang w:eastAsia="pl-PL"/>
        </w:rPr>
      </w:pPr>
      <w:r w:rsidRPr="00172718">
        <w:rPr>
          <w:rFonts w:eastAsia="Times New Roman" w:cs="Times New Roman"/>
          <w:lang w:eastAsia="pl-PL"/>
        </w:rPr>
        <w:t xml:space="preserve">W przypadku zgłoszenia uwag, o których mowa </w:t>
      </w:r>
      <w:r w:rsidRPr="00832F30">
        <w:rPr>
          <w:rFonts w:eastAsia="Times New Roman" w:cs="Times New Roman"/>
          <w:lang w:eastAsia="pl-PL"/>
        </w:rPr>
        <w:t>w ust. 1</w:t>
      </w:r>
      <w:r>
        <w:rPr>
          <w:rFonts w:eastAsia="Times New Roman" w:cs="Times New Roman"/>
          <w:lang w:eastAsia="pl-PL"/>
        </w:rPr>
        <w:t>1</w:t>
      </w:r>
      <w:r w:rsidRPr="00832F30">
        <w:rPr>
          <w:rFonts w:eastAsia="Times New Roman" w:cs="Times New Roman"/>
          <w:lang w:eastAsia="pl-PL"/>
        </w:rPr>
        <w:t>,</w:t>
      </w:r>
      <w:r w:rsidRPr="00172718">
        <w:rPr>
          <w:rFonts w:eastAsia="Times New Roman" w:cs="Times New Roman"/>
          <w:lang w:eastAsia="pl-PL"/>
        </w:rPr>
        <w:t xml:space="preserve"> Zamawiający może:</w:t>
      </w:r>
    </w:p>
    <w:p w14:paraId="04D5BE19" w14:textId="2685A848" w:rsidR="0033414C" w:rsidRPr="0033414C" w:rsidRDefault="0033414C" w:rsidP="00DA565F">
      <w:pPr>
        <w:numPr>
          <w:ilvl w:val="1"/>
          <w:numId w:val="27"/>
        </w:numPr>
        <w:tabs>
          <w:tab w:val="left" w:pos="1480"/>
        </w:tabs>
        <w:suppressAutoHyphens/>
        <w:spacing w:after="0" w:line="240" w:lineRule="auto"/>
        <w:jc w:val="both"/>
        <w:rPr>
          <w:rFonts w:eastAsia="Times New Roman" w:cs="Times New Roman"/>
          <w:lang w:eastAsia="pl-PL"/>
        </w:rPr>
      </w:pPr>
      <w:r w:rsidRPr="0033414C">
        <w:rPr>
          <w:rFonts w:eastAsia="Times New Roman" w:cs="Times New Roman"/>
          <w:lang w:eastAsia="pl-PL"/>
        </w:rPr>
        <w:t>nie dokonać bezpośredniej zapłaty wynagrodzenia podwykonawcy lub dalszemu podwykonawcy, jeżeli Wykonawca wykaże niezasadność takiej zapłaty, albo</w:t>
      </w:r>
    </w:p>
    <w:p w14:paraId="4740A56B" w14:textId="77777777" w:rsidR="0033414C" w:rsidRDefault="0033414C" w:rsidP="00DA565F">
      <w:pPr>
        <w:numPr>
          <w:ilvl w:val="1"/>
          <w:numId w:val="27"/>
        </w:numPr>
        <w:tabs>
          <w:tab w:val="left" w:pos="360"/>
          <w:tab w:val="left" w:pos="1480"/>
        </w:tabs>
        <w:suppressAutoHyphens/>
        <w:spacing w:after="0" w:line="240" w:lineRule="auto"/>
        <w:jc w:val="both"/>
        <w:rPr>
          <w:rFonts w:eastAsia="Times New Roman" w:cs="Times New Roman"/>
          <w:lang w:eastAsia="pl-PL"/>
        </w:rPr>
      </w:pPr>
      <w:r w:rsidRPr="00172718">
        <w:rPr>
          <w:rFonts w:eastAsia="Times New Roman" w:cs="Times New Roman"/>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8449EFB" w14:textId="1616DEBA" w:rsidR="0033414C" w:rsidRDefault="0033414C" w:rsidP="00DA565F">
      <w:pPr>
        <w:numPr>
          <w:ilvl w:val="1"/>
          <w:numId w:val="27"/>
        </w:numPr>
        <w:tabs>
          <w:tab w:val="left" w:pos="360"/>
          <w:tab w:val="left" w:pos="1480"/>
        </w:tabs>
        <w:suppressAutoHyphens/>
        <w:spacing w:after="0" w:line="240" w:lineRule="auto"/>
        <w:jc w:val="both"/>
        <w:rPr>
          <w:rFonts w:eastAsia="Times New Roman" w:cs="Times New Roman"/>
          <w:lang w:eastAsia="pl-PL"/>
        </w:rPr>
      </w:pPr>
      <w:r w:rsidRPr="0033414C">
        <w:rPr>
          <w:rFonts w:eastAsia="Times New Roman" w:cs="Times New Roman"/>
          <w:lang w:eastAsia="pl-PL"/>
        </w:rPr>
        <w:t>dokonać bezpośredniej zapłaty wynagrodzenia podwykonawcy lub dalszemu podwykonawcy, jeżeli podwykonawca lub dalszy podwykonawca wykaże zasadność takiej zapłaty</w:t>
      </w:r>
    </w:p>
    <w:p w14:paraId="066B4BC8" w14:textId="69E8E079" w:rsidR="0033414C" w:rsidRDefault="0033414C" w:rsidP="00DA565F">
      <w:pPr>
        <w:numPr>
          <w:ilvl w:val="0"/>
          <w:numId w:val="27"/>
        </w:numPr>
        <w:tabs>
          <w:tab w:val="left" w:pos="360"/>
          <w:tab w:val="left" w:pos="1480"/>
        </w:tabs>
        <w:suppressAutoHyphens/>
        <w:spacing w:after="0" w:line="240" w:lineRule="auto"/>
        <w:jc w:val="both"/>
        <w:rPr>
          <w:rFonts w:eastAsia="Times New Roman" w:cs="Times New Roman"/>
          <w:lang w:eastAsia="pl-PL"/>
        </w:rPr>
      </w:pPr>
      <w:r w:rsidRPr="0033414C">
        <w:rPr>
          <w:rFonts w:eastAsia="Times New Roman" w:cs="Times New Roman"/>
          <w:lang w:eastAsia="pl-PL"/>
        </w:rPr>
        <w:t xml:space="preserve">W przypadku dokonania bezpośredniej zapłaty podwykonawcy lub dalszemu podwykonawcy, o których mowa w ust. </w:t>
      </w:r>
      <w:r>
        <w:rPr>
          <w:rFonts w:eastAsia="Times New Roman" w:cs="Times New Roman"/>
          <w:lang w:eastAsia="pl-PL"/>
        </w:rPr>
        <w:t>8</w:t>
      </w:r>
      <w:r w:rsidRPr="0033414C">
        <w:rPr>
          <w:rFonts w:eastAsia="Times New Roman" w:cs="Times New Roman"/>
          <w:lang w:eastAsia="pl-PL"/>
        </w:rPr>
        <w:t>, Zamawiający potrąca kwotę wypłaconego wynagrodzenia z wynagrodzenia należnego Wykonawcy</w:t>
      </w:r>
      <w:r>
        <w:rPr>
          <w:rFonts w:eastAsia="Times New Roman" w:cs="Times New Roman"/>
          <w:lang w:eastAsia="pl-PL"/>
        </w:rPr>
        <w:t>.</w:t>
      </w:r>
    </w:p>
    <w:p w14:paraId="554B631F" w14:textId="482678CC" w:rsidR="00F9740E" w:rsidRDefault="00434E65" w:rsidP="00DA565F">
      <w:pPr>
        <w:numPr>
          <w:ilvl w:val="0"/>
          <w:numId w:val="27"/>
        </w:numPr>
        <w:tabs>
          <w:tab w:val="left" w:pos="360"/>
          <w:tab w:val="left" w:pos="1480"/>
        </w:tabs>
        <w:suppressAutoHyphens/>
        <w:spacing w:after="0" w:line="240" w:lineRule="auto"/>
        <w:jc w:val="both"/>
        <w:rPr>
          <w:rFonts w:eastAsia="Times New Roman" w:cs="Times New Roman"/>
          <w:lang w:eastAsia="pl-PL"/>
        </w:rPr>
      </w:pPr>
      <w:r w:rsidRPr="00434E65">
        <w:rPr>
          <w:rFonts w:eastAsia="Times New Roman" w:cs="Times New Roman"/>
          <w:lang w:eastAsia="pl-PL"/>
        </w:rPr>
        <w:t>Zamawiający wstrzyma, do czasu ustania przyczyny, płatność faktury – w całości lub w części – w przypadku niewywiązania się Wykonawcy z któregokolwiek ze zobowiązań wynikających z umowy. W takim przypadku Wykonawcy nie przysługują odsetki z tytułu opóźnienia w zapłacie</w:t>
      </w:r>
      <w:r>
        <w:rPr>
          <w:rFonts w:eastAsia="Times New Roman" w:cs="Times New Roman"/>
          <w:lang w:eastAsia="pl-PL"/>
        </w:rPr>
        <w:t>.</w:t>
      </w:r>
    </w:p>
    <w:p w14:paraId="06F51077" w14:textId="74ECE9AE" w:rsidR="00F9740E" w:rsidRDefault="00F9740E" w:rsidP="00DA565F">
      <w:pPr>
        <w:numPr>
          <w:ilvl w:val="0"/>
          <w:numId w:val="27"/>
        </w:numPr>
        <w:tabs>
          <w:tab w:val="left" w:pos="360"/>
          <w:tab w:val="left" w:pos="1480"/>
        </w:tabs>
        <w:suppressAutoHyphens/>
        <w:spacing w:after="0" w:line="240" w:lineRule="auto"/>
        <w:jc w:val="both"/>
        <w:rPr>
          <w:rFonts w:eastAsia="Times New Roman" w:cs="Times New Roman"/>
          <w:lang w:eastAsia="pl-PL"/>
        </w:rPr>
      </w:pPr>
      <w:r w:rsidRPr="00F9740E">
        <w:rPr>
          <w:rFonts w:eastAsia="Times New Roman" w:cs="Times New Roman"/>
          <w:bCs/>
          <w:lang w:eastAsia="pl-PL"/>
        </w:rPr>
        <w:t xml:space="preserve">W przypadku niedostarczenia wszelkich dokumentów niezbędnych do odbioru, w tym dokumentów zgodnie z ust. </w:t>
      </w:r>
      <w:r>
        <w:rPr>
          <w:rFonts w:eastAsia="Times New Roman" w:cs="Times New Roman"/>
          <w:bCs/>
          <w:lang w:eastAsia="pl-PL"/>
        </w:rPr>
        <w:t>6</w:t>
      </w:r>
      <w:r w:rsidRPr="00F9740E">
        <w:rPr>
          <w:rFonts w:eastAsia="Times New Roman" w:cs="Times New Roman"/>
          <w:bCs/>
          <w:lang w:eastAsia="pl-PL"/>
        </w:rPr>
        <w:t xml:space="preserve"> niniejszego paragrafu  lub ich niekompletności, termin zapłaty ulega odpowiedniemu  przesunięciu. W takim przypadku zapłata zostanie dokonana w terminie 3 dni roboczych od dnia dostarczenia kompletu brakujących dokumentów</w:t>
      </w:r>
      <w:r>
        <w:rPr>
          <w:rFonts w:eastAsia="Times New Roman" w:cs="Times New Roman"/>
          <w:bCs/>
          <w:lang w:eastAsia="pl-PL"/>
        </w:rPr>
        <w:t>.</w:t>
      </w:r>
    </w:p>
    <w:p w14:paraId="5EFFA532" w14:textId="77777777" w:rsidR="00F9740E" w:rsidRDefault="0035761D" w:rsidP="00DA565F">
      <w:pPr>
        <w:numPr>
          <w:ilvl w:val="0"/>
          <w:numId w:val="27"/>
        </w:numPr>
        <w:tabs>
          <w:tab w:val="left" w:pos="360"/>
          <w:tab w:val="left" w:pos="1480"/>
        </w:tabs>
        <w:suppressAutoHyphens/>
        <w:spacing w:after="0" w:line="240" w:lineRule="auto"/>
        <w:jc w:val="both"/>
        <w:rPr>
          <w:rFonts w:eastAsia="Times New Roman" w:cs="Times New Roman"/>
          <w:lang w:eastAsia="pl-PL"/>
        </w:rPr>
      </w:pPr>
      <w:r w:rsidRPr="00F9740E">
        <w:rPr>
          <w:rFonts w:eastAsia="Times New Roman" w:cs="Times New Roman"/>
          <w:lang w:eastAsia="pl-PL"/>
        </w:rPr>
        <w:lastRenderedPageBreak/>
        <w:t>Strony oświadczają, że płatność wynikająca z niniejszej umowy będzie dokonana za pośrednictwem metody podzielonej płatności (</w:t>
      </w:r>
      <w:proofErr w:type="spellStart"/>
      <w:r w:rsidRPr="00F9740E">
        <w:rPr>
          <w:rFonts w:eastAsia="Times New Roman" w:cs="Times New Roman"/>
          <w:lang w:eastAsia="pl-PL"/>
        </w:rPr>
        <w:t>split</w:t>
      </w:r>
      <w:proofErr w:type="spellEnd"/>
      <w:r w:rsidRPr="00F9740E">
        <w:rPr>
          <w:rFonts w:eastAsia="Times New Roman" w:cs="Times New Roman"/>
          <w:lang w:eastAsia="pl-PL"/>
        </w:rPr>
        <w:t xml:space="preserve"> </w:t>
      </w:r>
      <w:proofErr w:type="spellStart"/>
      <w:r w:rsidRPr="00F9740E">
        <w:rPr>
          <w:rFonts w:eastAsia="Times New Roman" w:cs="Times New Roman"/>
          <w:lang w:eastAsia="pl-PL"/>
        </w:rPr>
        <w:t>payment</w:t>
      </w:r>
      <w:proofErr w:type="spellEnd"/>
      <w:r w:rsidRPr="00F9740E">
        <w:rPr>
          <w:rFonts w:eastAsia="Times New Roman" w:cs="Times New Roman"/>
          <w:lang w:eastAsia="pl-PL"/>
        </w:rPr>
        <w:t>). Ponadto Wykonawca oświadcza, że wskazany na fakturze VAT rachunek należy do Wykonawcy Umowy i służy do prowadzonej działalności gospodarczej.</w:t>
      </w:r>
    </w:p>
    <w:p w14:paraId="407450EC" w14:textId="19EABC83" w:rsidR="00F9740E" w:rsidRDefault="00B55A4D" w:rsidP="00DA565F">
      <w:pPr>
        <w:numPr>
          <w:ilvl w:val="0"/>
          <w:numId w:val="27"/>
        </w:numPr>
        <w:tabs>
          <w:tab w:val="left" w:pos="360"/>
          <w:tab w:val="left" w:pos="1480"/>
        </w:tabs>
        <w:suppressAutoHyphens/>
        <w:spacing w:after="0" w:line="240" w:lineRule="auto"/>
        <w:jc w:val="both"/>
        <w:rPr>
          <w:rFonts w:eastAsia="Times New Roman" w:cs="Times New Roman"/>
          <w:lang w:eastAsia="pl-PL"/>
        </w:rPr>
      </w:pPr>
      <w:r w:rsidRPr="00F9740E">
        <w:rPr>
          <w:rFonts w:ascii="Calibri" w:eastAsia="Calibri" w:hAnsi="Calibri" w:cs="Times New Roman"/>
        </w:rPr>
        <w:t xml:space="preserve">Wykonawca zobowiązany jest do doręczenia faktury w formie papierowej lub drogą elektroniczną </w:t>
      </w:r>
      <w:r w:rsidRPr="00F9740E">
        <w:rPr>
          <w:rFonts w:ascii="Calibri" w:eastAsia="Calibri" w:hAnsi="Calibri" w:cs="Times New Roman"/>
        </w:rPr>
        <w:br/>
        <w:t>z adresu e-mail: ………….. na adres e-mail właściwy do przesyłania faktur</w:t>
      </w:r>
      <w:r w:rsidR="00540A56">
        <w:rPr>
          <w:rFonts w:ascii="Calibri" w:eastAsia="Calibri" w:hAnsi="Calibri" w:cs="Times New Roman"/>
        </w:rPr>
        <w:t xml:space="preserve"> </w:t>
      </w:r>
      <w:hyperlink r:id="rId8" w:history="1">
        <w:r w:rsidR="00540A56" w:rsidRPr="002907FE">
          <w:rPr>
            <w:rStyle w:val="Hipercze"/>
            <w:rFonts w:ascii="Calibri" w:eastAsia="Calibri" w:hAnsi="Calibri" w:cs="Times New Roman"/>
          </w:rPr>
          <w:t>g.ksiegowa@parkwodnyredzikowo.pl</w:t>
        </w:r>
      </w:hyperlink>
      <w:r w:rsidR="00540A56">
        <w:rPr>
          <w:rFonts w:ascii="Calibri" w:eastAsia="Calibri" w:hAnsi="Calibri" w:cs="Times New Roman"/>
        </w:rPr>
        <w:t xml:space="preserve"> ,</w:t>
      </w:r>
    </w:p>
    <w:p w14:paraId="2DC94390" w14:textId="415D0137" w:rsidR="00EA3D2D" w:rsidRDefault="00EA3D2D" w:rsidP="00DA565F">
      <w:pPr>
        <w:numPr>
          <w:ilvl w:val="0"/>
          <w:numId w:val="27"/>
        </w:numPr>
        <w:tabs>
          <w:tab w:val="left" w:pos="360"/>
          <w:tab w:val="left" w:pos="1480"/>
        </w:tabs>
        <w:suppressAutoHyphens/>
        <w:spacing w:after="0" w:line="240" w:lineRule="auto"/>
        <w:jc w:val="both"/>
        <w:rPr>
          <w:rFonts w:eastAsia="Times New Roman" w:cs="Times New Roman"/>
          <w:lang w:eastAsia="pl-PL"/>
        </w:rPr>
      </w:pPr>
      <w:r w:rsidRPr="00F9740E">
        <w:rPr>
          <w:rFonts w:eastAsia="Times New Roman" w:cs="Times New Roman"/>
          <w:lang w:eastAsia="pl-PL"/>
        </w:rPr>
        <w:t>Wykonawca może złożyć fakturę na Platformie Elektronicznego Fakturowania. W przypadku takiej formy złożenia faktury Wykonawca jest zobowiązany do poinformowania Zamawiającego o tym fakcie na adres e-mail:</w:t>
      </w:r>
      <w:r w:rsidR="00F9740E" w:rsidRPr="00F9740E">
        <w:rPr>
          <w:rFonts w:eastAsia="Times New Roman" w:cs="Times New Roman"/>
          <w:lang w:eastAsia="pl-PL"/>
        </w:rPr>
        <w:t xml:space="preserve"> </w:t>
      </w:r>
      <w:hyperlink r:id="rId9" w:history="1">
        <w:r w:rsidR="00191149" w:rsidRPr="002907FE">
          <w:rPr>
            <w:rStyle w:val="Hipercze"/>
            <w:rFonts w:eastAsia="Times New Roman" w:cs="Times New Roman"/>
            <w:lang w:eastAsia="pl-PL"/>
          </w:rPr>
          <w:t>g.ksiegowa@parkwodnyredzikowo.pl</w:t>
        </w:r>
      </w:hyperlink>
      <w:r w:rsidR="00191149">
        <w:rPr>
          <w:rFonts w:eastAsia="Times New Roman" w:cs="Times New Roman"/>
          <w:lang w:eastAsia="pl-PL"/>
        </w:rPr>
        <w:t xml:space="preserve"> .</w:t>
      </w:r>
    </w:p>
    <w:p w14:paraId="7668EEAE" w14:textId="621263A7" w:rsidR="00294D3E" w:rsidRPr="00F9740E" w:rsidRDefault="00F9740E" w:rsidP="00DA565F">
      <w:pPr>
        <w:numPr>
          <w:ilvl w:val="0"/>
          <w:numId w:val="27"/>
        </w:numPr>
        <w:tabs>
          <w:tab w:val="left" w:pos="360"/>
          <w:tab w:val="left" w:pos="1480"/>
        </w:tabs>
        <w:suppressAutoHyphens/>
        <w:spacing w:after="0" w:line="240" w:lineRule="auto"/>
        <w:jc w:val="both"/>
        <w:rPr>
          <w:rFonts w:eastAsia="Times New Roman" w:cs="Times New Roman"/>
          <w:lang w:eastAsia="pl-PL"/>
        </w:rPr>
      </w:pPr>
      <w:r w:rsidRPr="00970B3D">
        <w:rPr>
          <w:rFonts w:eastAsia="Times New Roman" w:cs="Times New Roman"/>
          <w:lang w:eastAsia="pl-PL"/>
        </w:rPr>
        <w:t>Zamawiający nie dopuszcza możliwości przelewu wierzytelności Wykonawcy z tytułu realizacji niniejszej umowy na osoby trzecie</w:t>
      </w:r>
      <w:r>
        <w:rPr>
          <w:rFonts w:eastAsia="Times New Roman" w:cs="Times New Roman"/>
          <w:lang w:eastAsia="pl-PL"/>
        </w:rPr>
        <w:t>.</w:t>
      </w:r>
    </w:p>
    <w:p w14:paraId="32998285" w14:textId="77777777" w:rsidR="00376715" w:rsidRDefault="00376715" w:rsidP="00540B08">
      <w:pPr>
        <w:tabs>
          <w:tab w:val="left" w:pos="47"/>
          <w:tab w:val="left" w:pos="407"/>
          <w:tab w:val="left" w:pos="767"/>
          <w:tab w:val="left" w:pos="1127"/>
        </w:tabs>
        <w:suppressAutoHyphens/>
        <w:spacing w:after="0" w:line="240" w:lineRule="auto"/>
        <w:jc w:val="center"/>
        <w:rPr>
          <w:rFonts w:eastAsia="Times New Roman" w:cs="Times New Roman"/>
          <w:b/>
          <w:lang w:eastAsia="pl-PL"/>
        </w:rPr>
      </w:pPr>
    </w:p>
    <w:p w14:paraId="46310527" w14:textId="1CFDFBE9" w:rsidR="00515B8F" w:rsidRPr="00515B8F" w:rsidRDefault="00515B8F" w:rsidP="00540B08">
      <w:pPr>
        <w:tabs>
          <w:tab w:val="left" w:pos="47"/>
          <w:tab w:val="left" w:pos="407"/>
          <w:tab w:val="left" w:pos="767"/>
          <w:tab w:val="left" w:pos="1127"/>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CC4218">
        <w:rPr>
          <w:rFonts w:eastAsia="Times New Roman" w:cs="Times New Roman"/>
          <w:b/>
          <w:lang w:eastAsia="pl-PL"/>
        </w:rPr>
        <w:t>10</w:t>
      </w:r>
      <w:r w:rsidRPr="00515B8F">
        <w:rPr>
          <w:rFonts w:eastAsia="Times New Roman" w:cs="Times New Roman"/>
          <w:b/>
          <w:lang w:eastAsia="pl-PL"/>
        </w:rPr>
        <w:t>.</w:t>
      </w:r>
    </w:p>
    <w:p w14:paraId="619F8507" w14:textId="77777777" w:rsidR="00515B8F" w:rsidRPr="00515B8F" w:rsidRDefault="00515B8F" w:rsidP="00540B08">
      <w:pPr>
        <w:tabs>
          <w:tab w:val="left" w:pos="47"/>
          <w:tab w:val="left" w:pos="407"/>
          <w:tab w:val="left" w:pos="767"/>
          <w:tab w:val="left" w:pos="1127"/>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Odbiór robót</w:t>
      </w:r>
    </w:p>
    <w:p w14:paraId="436BBBB8" w14:textId="4D826238" w:rsidR="00CC4218" w:rsidRDefault="00CC4218" w:rsidP="00DA565F">
      <w:pPr>
        <w:pStyle w:val="Normalny1"/>
        <w:numPr>
          <w:ilvl w:val="6"/>
          <w:numId w:val="19"/>
        </w:numPr>
        <w:ind w:left="284" w:hanging="284"/>
        <w:jc w:val="both"/>
        <w:rPr>
          <w:rFonts w:asciiTheme="minorHAnsi" w:hAnsiTheme="minorHAnsi" w:cs="Tahoma"/>
          <w:sz w:val="22"/>
          <w:szCs w:val="22"/>
        </w:rPr>
      </w:pPr>
      <w:r w:rsidRPr="00CC4218">
        <w:rPr>
          <w:rFonts w:asciiTheme="minorHAnsi" w:hAnsiTheme="minorHAnsi" w:cs="Tahoma"/>
          <w:sz w:val="22"/>
          <w:szCs w:val="22"/>
        </w:rPr>
        <w:t>Zakres i sposób odbiorów elementów robót odbywać się będzie zgodnie z warunkami niniejszej umowy, obowiązującymi przepisami w tym prawem budowlanym</w:t>
      </w:r>
      <w:r>
        <w:rPr>
          <w:rFonts w:asciiTheme="minorHAnsi" w:hAnsiTheme="minorHAnsi" w:cs="Tahoma"/>
          <w:sz w:val="22"/>
          <w:szCs w:val="22"/>
        </w:rPr>
        <w:t>.</w:t>
      </w:r>
    </w:p>
    <w:p w14:paraId="7A78EB9E" w14:textId="0E778C31" w:rsidR="00D70507" w:rsidRPr="00D70507" w:rsidRDefault="00CC4218" w:rsidP="00DA565F">
      <w:pPr>
        <w:pStyle w:val="Normalny1"/>
        <w:numPr>
          <w:ilvl w:val="6"/>
          <w:numId w:val="19"/>
        </w:numPr>
        <w:ind w:left="284" w:hanging="284"/>
        <w:jc w:val="both"/>
        <w:rPr>
          <w:rFonts w:asciiTheme="minorHAnsi" w:hAnsiTheme="minorHAnsi" w:cs="Tahoma"/>
          <w:sz w:val="22"/>
          <w:szCs w:val="22"/>
        </w:rPr>
      </w:pPr>
      <w:r w:rsidRPr="00CC4218">
        <w:rPr>
          <w:rFonts w:asciiTheme="minorHAnsi" w:hAnsiTheme="minorHAnsi" w:cs="Tahoma"/>
          <w:sz w:val="22"/>
          <w:szCs w:val="22"/>
        </w:rPr>
        <w:t>Ustala się następujące rodzaje odbiorów robót</w:t>
      </w:r>
      <w:r>
        <w:rPr>
          <w:rFonts w:asciiTheme="minorHAnsi" w:hAnsiTheme="minorHAnsi" w:cs="Tahoma"/>
          <w:sz w:val="22"/>
          <w:szCs w:val="22"/>
        </w:rPr>
        <w:t>:</w:t>
      </w:r>
    </w:p>
    <w:p w14:paraId="1F534FB4" w14:textId="29F88F6D" w:rsidR="00CC4218" w:rsidRDefault="00CC4218" w:rsidP="00DA565F">
      <w:pPr>
        <w:pStyle w:val="Normalny1"/>
        <w:numPr>
          <w:ilvl w:val="0"/>
          <w:numId w:val="31"/>
        </w:numPr>
        <w:jc w:val="both"/>
        <w:rPr>
          <w:rFonts w:asciiTheme="minorHAnsi" w:hAnsiTheme="minorHAnsi" w:cs="Tahoma"/>
          <w:sz w:val="22"/>
          <w:szCs w:val="22"/>
        </w:rPr>
      </w:pPr>
      <w:r w:rsidRPr="00CC4218">
        <w:rPr>
          <w:rFonts w:asciiTheme="minorHAnsi" w:hAnsiTheme="minorHAnsi" w:cs="Tahoma"/>
          <w:b/>
          <w:bCs/>
          <w:sz w:val="22"/>
          <w:szCs w:val="22"/>
        </w:rPr>
        <w:t>odbiór częściowy</w:t>
      </w:r>
      <w:r w:rsidRPr="00CC4218">
        <w:rPr>
          <w:rFonts w:asciiTheme="minorHAnsi" w:hAnsiTheme="minorHAnsi" w:cs="Tahoma"/>
          <w:sz w:val="22"/>
          <w:szCs w:val="22"/>
        </w:rPr>
        <w:t>, dokonuje się w celu prowadzenia bieżących częściowych rozliczeń przewidzianych w umowie; dokonanie odbioru częściowego następuje na podstawie sporządzonego przez Wykonawcę protokołu odbioru części przedmiotu umowy, potwierdzonego przez inspektora nadzoru wskazanego przez Zamawiającego. O częstotliwości i konieczności dokonywania odbiorów częściowych decyduje Zamawiający, na wniosek Wykonawcy, biorąc pod uwagę specyfikę wykonywanych robót. O ile strony nie uzgodnią inaczej w trakcie trwania niniejszej umowy odbędzie się co najmniej jeden odbiór częściowy</w:t>
      </w:r>
      <w:r>
        <w:rPr>
          <w:rFonts w:asciiTheme="minorHAnsi" w:hAnsiTheme="minorHAnsi" w:cs="Tahoma"/>
          <w:sz w:val="22"/>
          <w:szCs w:val="22"/>
        </w:rPr>
        <w:t>,</w:t>
      </w:r>
    </w:p>
    <w:p w14:paraId="3FA31FAA" w14:textId="4AFF1BBA" w:rsidR="009D35C5" w:rsidRPr="009D35C5" w:rsidRDefault="009D35C5" w:rsidP="00DA565F">
      <w:pPr>
        <w:pStyle w:val="Normalny1"/>
        <w:numPr>
          <w:ilvl w:val="0"/>
          <w:numId w:val="31"/>
        </w:numPr>
        <w:jc w:val="both"/>
        <w:rPr>
          <w:rFonts w:asciiTheme="minorHAnsi" w:hAnsiTheme="minorHAnsi" w:cs="Tahoma"/>
          <w:sz w:val="22"/>
          <w:szCs w:val="22"/>
        </w:rPr>
      </w:pPr>
      <w:r>
        <w:rPr>
          <w:rFonts w:asciiTheme="minorHAnsi" w:hAnsiTheme="minorHAnsi" w:cs="Tahoma"/>
          <w:b/>
          <w:bCs/>
          <w:sz w:val="22"/>
          <w:szCs w:val="22"/>
        </w:rPr>
        <w:t xml:space="preserve">odbiór jakościowy </w:t>
      </w:r>
      <w:proofErr w:type="spellStart"/>
      <w:r w:rsidRPr="00991F9F">
        <w:rPr>
          <w:rFonts w:asciiTheme="minorHAnsi" w:hAnsiTheme="minorHAnsi" w:cs="Tahoma"/>
          <w:b/>
          <w:bCs/>
          <w:sz w:val="22"/>
          <w:szCs w:val="22"/>
        </w:rPr>
        <w:t>mikroturbiny</w:t>
      </w:r>
      <w:proofErr w:type="spellEnd"/>
      <w:r w:rsidR="000A5887" w:rsidRPr="00991F9F">
        <w:rPr>
          <w:rFonts w:asciiTheme="minorHAnsi" w:hAnsiTheme="minorHAnsi" w:cs="Tahoma"/>
          <w:b/>
          <w:bCs/>
          <w:sz w:val="22"/>
          <w:szCs w:val="22"/>
        </w:rPr>
        <w:t xml:space="preserve"> (zespołu </w:t>
      </w:r>
      <w:proofErr w:type="spellStart"/>
      <w:r w:rsidR="000A5887" w:rsidRPr="00991F9F">
        <w:rPr>
          <w:rFonts w:asciiTheme="minorHAnsi" w:hAnsiTheme="minorHAnsi" w:cs="Tahoma"/>
          <w:b/>
          <w:bCs/>
          <w:sz w:val="22"/>
          <w:szCs w:val="22"/>
        </w:rPr>
        <w:t>mikroturbin</w:t>
      </w:r>
      <w:proofErr w:type="spellEnd"/>
      <w:r w:rsidR="000A5887" w:rsidRPr="00991F9F">
        <w:rPr>
          <w:rFonts w:asciiTheme="minorHAnsi" w:hAnsiTheme="minorHAnsi" w:cs="Tahoma"/>
          <w:b/>
          <w:bCs/>
          <w:sz w:val="22"/>
          <w:szCs w:val="22"/>
        </w:rPr>
        <w:t>)</w:t>
      </w:r>
      <w:r w:rsidRPr="00991F9F">
        <w:rPr>
          <w:rFonts w:asciiTheme="minorHAnsi" w:hAnsiTheme="minorHAnsi" w:cs="Tahoma"/>
          <w:b/>
          <w:bCs/>
          <w:sz w:val="22"/>
          <w:szCs w:val="22"/>
        </w:rPr>
        <w:t xml:space="preserve"> </w:t>
      </w:r>
      <w:r w:rsidR="00DA7DAB" w:rsidRPr="00991F9F">
        <w:rPr>
          <w:rFonts w:asciiTheme="minorHAnsi" w:hAnsiTheme="minorHAnsi" w:cs="Tahoma"/>
          <w:b/>
          <w:bCs/>
          <w:sz w:val="22"/>
          <w:szCs w:val="22"/>
        </w:rPr>
        <w:t>gazowej</w:t>
      </w:r>
      <w:r>
        <w:rPr>
          <w:rFonts w:asciiTheme="minorHAnsi" w:hAnsiTheme="minorHAnsi" w:cs="Tahoma"/>
          <w:b/>
          <w:bCs/>
          <w:sz w:val="22"/>
          <w:szCs w:val="22"/>
        </w:rPr>
        <w:t xml:space="preserve">, </w:t>
      </w:r>
      <w:r w:rsidRPr="009D35C5">
        <w:rPr>
          <w:rFonts w:asciiTheme="minorHAnsi" w:hAnsiTheme="minorHAnsi" w:cs="Tahoma"/>
          <w:bCs/>
          <w:sz w:val="22"/>
          <w:szCs w:val="22"/>
        </w:rPr>
        <w:t xml:space="preserve">nastąpi nie później niż w ciągu 3 dni roboczych od daty jego dostarczenia oraz po otrzymaniu kompletnej dokumentacji odbiorowej w języku polskim, </w:t>
      </w:r>
      <w:r w:rsidRPr="009D35C5">
        <w:rPr>
          <w:rFonts w:asciiTheme="minorHAnsi" w:hAnsiTheme="minorHAnsi" w:cs="Tahoma"/>
          <w:bCs/>
          <w:sz w:val="22"/>
          <w:szCs w:val="22"/>
        </w:rPr>
        <w:br/>
        <w:t>na którą składają się</w:t>
      </w:r>
      <w:r>
        <w:rPr>
          <w:rFonts w:asciiTheme="minorHAnsi" w:hAnsiTheme="minorHAnsi" w:cs="Tahoma"/>
          <w:bCs/>
          <w:sz w:val="22"/>
          <w:szCs w:val="22"/>
        </w:rPr>
        <w:t>:</w:t>
      </w:r>
    </w:p>
    <w:p w14:paraId="1A6F830C" w14:textId="0F9321DF" w:rsidR="009D35C5" w:rsidRPr="009D35C5" w:rsidRDefault="009D35C5" w:rsidP="00DA565F">
      <w:pPr>
        <w:pStyle w:val="Normalny1"/>
        <w:numPr>
          <w:ilvl w:val="1"/>
          <w:numId w:val="31"/>
        </w:numPr>
        <w:jc w:val="both"/>
        <w:rPr>
          <w:rFonts w:asciiTheme="minorHAnsi" w:hAnsiTheme="minorHAnsi" w:cs="Tahoma"/>
          <w:sz w:val="22"/>
          <w:szCs w:val="22"/>
        </w:rPr>
      </w:pPr>
      <w:r w:rsidRPr="009D35C5">
        <w:rPr>
          <w:rFonts w:asciiTheme="minorHAnsi" w:hAnsiTheme="minorHAnsi" w:cs="Tahoma"/>
          <w:bCs/>
          <w:sz w:val="22"/>
          <w:szCs w:val="22"/>
        </w:rPr>
        <w:t>dokumentacja techniczno-ruchowa (DTR) wraz z wykazem części zamiennych, szybko zużywających się oraz materiałów eksploatacyjnych – w ilości 2 egz., w wersji papierowej oraz na elektronicznej - na płycie CD</w:t>
      </w:r>
      <w:r>
        <w:rPr>
          <w:rFonts w:asciiTheme="minorHAnsi" w:hAnsiTheme="minorHAnsi" w:cs="Tahoma"/>
          <w:bCs/>
          <w:sz w:val="22"/>
          <w:szCs w:val="22"/>
        </w:rPr>
        <w:t>,</w:t>
      </w:r>
    </w:p>
    <w:p w14:paraId="1A8717E5" w14:textId="3C414F9D" w:rsidR="009D35C5" w:rsidRPr="009D35C5" w:rsidRDefault="009D35C5" w:rsidP="00DA565F">
      <w:pPr>
        <w:pStyle w:val="Normalny1"/>
        <w:numPr>
          <w:ilvl w:val="1"/>
          <w:numId w:val="31"/>
        </w:numPr>
        <w:jc w:val="both"/>
        <w:rPr>
          <w:rFonts w:asciiTheme="minorHAnsi" w:hAnsiTheme="minorHAnsi" w:cs="Tahoma"/>
          <w:sz w:val="22"/>
          <w:szCs w:val="22"/>
        </w:rPr>
      </w:pPr>
      <w:r w:rsidRPr="009D35C5">
        <w:rPr>
          <w:rFonts w:asciiTheme="minorHAnsi" w:hAnsiTheme="minorHAnsi" w:cs="Tahoma"/>
          <w:bCs/>
          <w:sz w:val="22"/>
          <w:szCs w:val="22"/>
        </w:rPr>
        <w:t>dokumentacja zawierająca opis części i podzespołów jednostki kogeneracyjnej, w tym</w:t>
      </w:r>
      <w:r>
        <w:rPr>
          <w:rFonts w:asciiTheme="minorHAnsi" w:hAnsiTheme="minorHAnsi" w:cs="Tahoma"/>
          <w:bCs/>
          <w:sz w:val="22"/>
          <w:szCs w:val="22"/>
        </w:rPr>
        <w:t>:</w:t>
      </w:r>
    </w:p>
    <w:p w14:paraId="79B4FDF6" w14:textId="77777777" w:rsidR="009D35C5" w:rsidRPr="009D35C5" w:rsidRDefault="009D35C5" w:rsidP="00DA565F">
      <w:pPr>
        <w:pStyle w:val="Normalny1"/>
        <w:numPr>
          <w:ilvl w:val="2"/>
          <w:numId w:val="31"/>
        </w:numPr>
        <w:jc w:val="both"/>
        <w:rPr>
          <w:rFonts w:asciiTheme="minorHAnsi" w:hAnsiTheme="minorHAnsi" w:cs="Tahoma"/>
          <w:sz w:val="22"/>
          <w:szCs w:val="22"/>
        </w:rPr>
      </w:pPr>
      <w:r w:rsidRPr="009D35C5">
        <w:rPr>
          <w:rFonts w:asciiTheme="minorHAnsi" w:hAnsiTheme="minorHAnsi" w:cs="Tahoma"/>
          <w:sz w:val="22"/>
          <w:szCs w:val="22"/>
        </w:rPr>
        <w:t>schematy elektryczne w wersji DWG i papierowej,</w:t>
      </w:r>
    </w:p>
    <w:p w14:paraId="556D0FB7" w14:textId="7B91FE13" w:rsidR="009D35C5" w:rsidRPr="00D44608" w:rsidRDefault="009D35C5" w:rsidP="00DA565F">
      <w:pPr>
        <w:pStyle w:val="Normalny1"/>
        <w:numPr>
          <w:ilvl w:val="2"/>
          <w:numId w:val="31"/>
        </w:numPr>
        <w:jc w:val="both"/>
        <w:rPr>
          <w:rFonts w:asciiTheme="minorHAnsi" w:hAnsiTheme="minorHAnsi" w:cs="Tahoma"/>
          <w:sz w:val="22"/>
          <w:szCs w:val="22"/>
        </w:rPr>
      </w:pPr>
      <w:r w:rsidRPr="009D35C5">
        <w:rPr>
          <w:rFonts w:asciiTheme="minorHAnsi" w:hAnsiTheme="minorHAnsi" w:cs="Tahoma"/>
          <w:sz w:val="22"/>
          <w:szCs w:val="22"/>
        </w:rPr>
        <w:t xml:space="preserve">schematy i opisy poszczególnych bloków z zaznaczonymi oznacznikami kabli </w:t>
      </w:r>
      <w:r w:rsidRPr="00D44608">
        <w:rPr>
          <w:rFonts w:asciiTheme="minorHAnsi" w:hAnsiTheme="minorHAnsi" w:cs="Tahoma"/>
          <w:sz w:val="22"/>
          <w:szCs w:val="22"/>
        </w:rPr>
        <w:t>i przewodów:</w:t>
      </w:r>
    </w:p>
    <w:p w14:paraId="5400B8F2" w14:textId="77777777" w:rsidR="009D35C5" w:rsidRPr="009D35C5" w:rsidRDefault="009D35C5" w:rsidP="00DA565F">
      <w:pPr>
        <w:pStyle w:val="Normalny1"/>
        <w:numPr>
          <w:ilvl w:val="2"/>
          <w:numId w:val="31"/>
        </w:numPr>
        <w:jc w:val="both"/>
        <w:rPr>
          <w:rFonts w:asciiTheme="minorHAnsi" w:hAnsiTheme="minorHAnsi" w:cs="Tahoma"/>
          <w:sz w:val="22"/>
          <w:szCs w:val="22"/>
        </w:rPr>
      </w:pPr>
      <w:r w:rsidRPr="009D35C5">
        <w:rPr>
          <w:rFonts w:asciiTheme="minorHAnsi" w:hAnsiTheme="minorHAnsi" w:cs="Tahoma"/>
          <w:sz w:val="22"/>
          <w:szCs w:val="22"/>
        </w:rPr>
        <w:t>część siłowa: generator, wyłącznik, przekładniki, instalacja 400V;</w:t>
      </w:r>
    </w:p>
    <w:p w14:paraId="3AC3F11C" w14:textId="77777777" w:rsidR="009D35C5" w:rsidRPr="009D35C5" w:rsidRDefault="009D35C5" w:rsidP="00DA565F">
      <w:pPr>
        <w:pStyle w:val="Normalny1"/>
        <w:numPr>
          <w:ilvl w:val="2"/>
          <w:numId w:val="31"/>
        </w:numPr>
        <w:jc w:val="both"/>
        <w:rPr>
          <w:rFonts w:asciiTheme="minorHAnsi" w:hAnsiTheme="minorHAnsi" w:cs="Tahoma"/>
          <w:sz w:val="22"/>
          <w:szCs w:val="22"/>
        </w:rPr>
      </w:pPr>
      <w:r w:rsidRPr="009D35C5">
        <w:rPr>
          <w:rFonts w:asciiTheme="minorHAnsi" w:hAnsiTheme="minorHAnsi" w:cs="Tahoma"/>
          <w:sz w:val="22"/>
          <w:szCs w:val="22"/>
        </w:rPr>
        <w:t>część niskoprądowa: stycznik, przekaźniki, zabezpieczenia i listwy zaciskowe;</w:t>
      </w:r>
    </w:p>
    <w:p w14:paraId="0A0586CF" w14:textId="77777777" w:rsidR="009D35C5" w:rsidRPr="009D35C5" w:rsidRDefault="009D35C5" w:rsidP="00DA565F">
      <w:pPr>
        <w:pStyle w:val="Normalny1"/>
        <w:numPr>
          <w:ilvl w:val="2"/>
          <w:numId w:val="31"/>
        </w:numPr>
        <w:jc w:val="both"/>
        <w:rPr>
          <w:rFonts w:asciiTheme="minorHAnsi" w:hAnsiTheme="minorHAnsi" w:cs="Tahoma"/>
          <w:sz w:val="22"/>
          <w:szCs w:val="22"/>
        </w:rPr>
      </w:pPr>
      <w:r w:rsidRPr="009D35C5">
        <w:rPr>
          <w:rFonts w:asciiTheme="minorHAnsi" w:hAnsiTheme="minorHAnsi" w:cs="Tahoma"/>
          <w:sz w:val="22"/>
          <w:szCs w:val="22"/>
        </w:rPr>
        <w:t>część sterowania: zapłonu;</w:t>
      </w:r>
    </w:p>
    <w:p w14:paraId="11115931" w14:textId="77777777" w:rsidR="009D35C5" w:rsidRPr="009D35C5" w:rsidRDefault="009D35C5" w:rsidP="00DA565F">
      <w:pPr>
        <w:pStyle w:val="Normalny1"/>
        <w:numPr>
          <w:ilvl w:val="2"/>
          <w:numId w:val="31"/>
        </w:numPr>
        <w:jc w:val="both"/>
        <w:rPr>
          <w:rFonts w:asciiTheme="minorHAnsi" w:hAnsiTheme="minorHAnsi" w:cs="Tahoma"/>
          <w:sz w:val="22"/>
          <w:szCs w:val="22"/>
        </w:rPr>
      </w:pPr>
      <w:r w:rsidRPr="009D35C5">
        <w:rPr>
          <w:rFonts w:asciiTheme="minorHAnsi" w:hAnsiTheme="minorHAnsi" w:cs="Tahoma"/>
          <w:sz w:val="22"/>
          <w:szCs w:val="22"/>
        </w:rPr>
        <w:t xml:space="preserve">część niskiego napięcia: czujniki i </w:t>
      </w:r>
      <w:proofErr w:type="spellStart"/>
      <w:r w:rsidRPr="009D35C5">
        <w:rPr>
          <w:rFonts w:asciiTheme="minorHAnsi" w:hAnsiTheme="minorHAnsi" w:cs="Tahoma"/>
          <w:sz w:val="22"/>
          <w:szCs w:val="22"/>
        </w:rPr>
        <w:t>AKPiA</w:t>
      </w:r>
      <w:proofErr w:type="spellEnd"/>
      <w:r w:rsidRPr="009D35C5">
        <w:rPr>
          <w:rFonts w:asciiTheme="minorHAnsi" w:hAnsiTheme="minorHAnsi" w:cs="Tahoma"/>
          <w:sz w:val="22"/>
          <w:szCs w:val="22"/>
        </w:rPr>
        <w:t>;</w:t>
      </w:r>
    </w:p>
    <w:p w14:paraId="619763CC" w14:textId="77777777" w:rsidR="009D35C5" w:rsidRPr="009D35C5" w:rsidRDefault="009D35C5" w:rsidP="00DA565F">
      <w:pPr>
        <w:pStyle w:val="Normalny1"/>
        <w:numPr>
          <w:ilvl w:val="2"/>
          <w:numId w:val="31"/>
        </w:numPr>
        <w:jc w:val="both"/>
        <w:rPr>
          <w:rFonts w:asciiTheme="minorHAnsi" w:hAnsiTheme="minorHAnsi" w:cs="Tahoma"/>
          <w:sz w:val="22"/>
          <w:szCs w:val="22"/>
        </w:rPr>
      </w:pPr>
      <w:r w:rsidRPr="009D35C5">
        <w:rPr>
          <w:rFonts w:asciiTheme="minorHAnsi" w:hAnsiTheme="minorHAnsi" w:cs="Tahoma"/>
          <w:sz w:val="22"/>
          <w:szCs w:val="22"/>
        </w:rPr>
        <w:t>część sygnały wyjściowe: analogowe i cyfrowe;</w:t>
      </w:r>
    </w:p>
    <w:p w14:paraId="07DC6F64" w14:textId="77777777" w:rsidR="009D35C5" w:rsidRPr="009D35C5" w:rsidRDefault="009D35C5" w:rsidP="00DA565F">
      <w:pPr>
        <w:pStyle w:val="Normalny1"/>
        <w:numPr>
          <w:ilvl w:val="2"/>
          <w:numId w:val="31"/>
        </w:numPr>
        <w:jc w:val="both"/>
        <w:rPr>
          <w:rFonts w:asciiTheme="minorHAnsi" w:hAnsiTheme="minorHAnsi" w:cs="Tahoma"/>
          <w:sz w:val="22"/>
          <w:szCs w:val="22"/>
        </w:rPr>
      </w:pPr>
      <w:r w:rsidRPr="009D35C5">
        <w:rPr>
          <w:rFonts w:asciiTheme="minorHAnsi" w:hAnsiTheme="minorHAnsi" w:cs="Tahoma"/>
          <w:sz w:val="22"/>
          <w:szCs w:val="22"/>
        </w:rPr>
        <w:t>pompy, wentylatory chłodzenia awaryjnego;</w:t>
      </w:r>
    </w:p>
    <w:p w14:paraId="2EAA007C" w14:textId="77777777" w:rsidR="009D35C5" w:rsidRPr="009D35C5" w:rsidRDefault="009D35C5" w:rsidP="00DA565F">
      <w:pPr>
        <w:pStyle w:val="Normalny1"/>
        <w:numPr>
          <w:ilvl w:val="2"/>
          <w:numId w:val="31"/>
        </w:numPr>
        <w:jc w:val="both"/>
        <w:rPr>
          <w:rFonts w:asciiTheme="minorHAnsi" w:hAnsiTheme="minorHAnsi" w:cs="Tahoma"/>
          <w:sz w:val="22"/>
          <w:szCs w:val="22"/>
        </w:rPr>
      </w:pPr>
      <w:r w:rsidRPr="009D35C5">
        <w:rPr>
          <w:rFonts w:asciiTheme="minorHAnsi" w:hAnsiTheme="minorHAnsi" w:cs="Tahoma"/>
          <w:sz w:val="22"/>
          <w:szCs w:val="22"/>
        </w:rPr>
        <w:t>panel LCD, wyświetlacz, tablica kontrolna;</w:t>
      </w:r>
    </w:p>
    <w:p w14:paraId="30980BC8" w14:textId="03930ACA" w:rsidR="009D35C5" w:rsidRDefault="009D35C5" w:rsidP="00DA565F">
      <w:pPr>
        <w:pStyle w:val="Normalny1"/>
        <w:numPr>
          <w:ilvl w:val="2"/>
          <w:numId w:val="31"/>
        </w:numPr>
        <w:jc w:val="both"/>
        <w:rPr>
          <w:rFonts w:asciiTheme="minorHAnsi" w:hAnsiTheme="minorHAnsi" w:cs="Tahoma"/>
          <w:sz w:val="22"/>
          <w:szCs w:val="22"/>
        </w:rPr>
      </w:pPr>
      <w:r w:rsidRPr="009D35C5">
        <w:rPr>
          <w:rFonts w:asciiTheme="minorHAnsi" w:hAnsiTheme="minorHAnsi" w:cs="Tahoma"/>
          <w:sz w:val="22"/>
          <w:szCs w:val="22"/>
        </w:rPr>
        <w:t xml:space="preserve"> pozostałe: jak uziemienia, zabezpieczenia przepięciowe, połączenia</w:t>
      </w:r>
      <w:r w:rsidR="00D44608">
        <w:rPr>
          <w:rFonts w:asciiTheme="minorHAnsi" w:hAnsiTheme="minorHAnsi" w:cs="Tahoma"/>
          <w:sz w:val="22"/>
          <w:szCs w:val="22"/>
        </w:rPr>
        <w:t xml:space="preserve"> </w:t>
      </w:r>
      <w:r w:rsidRPr="009D35C5">
        <w:rPr>
          <w:rFonts w:asciiTheme="minorHAnsi" w:hAnsiTheme="minorHAnsi" w:cs="Tahoma"/>
          <w:sz w:val="22"/>
          <w:szCs w:val="22"/>
        </w:rPr>
        <w:t xml:space="preserve">wyrównawcze </w:t>
      </w:r>
      <w:r w:rsidR="00D44608">
        <w:rPr>
          <w:rFonts w:asciiTheme="minorHAnsi" w:hAnsiTheme="minorHAnsi" w:cs="Tahoma"/>
          <w:sz w:val="22"/>
          <w:szCs w:val="22"/>
        </w:rPr>
        <w:t>itd.</w:t>
      </w:r>
    </w:p>
    <w:p w14:paraId="61949493" w14:textId="77777777" w:rsidR="00D44608" w:rsidRPr="00D44608" w:rsidRDefault="00D44608" w:rsidP="00DA565F">
      <w:pPr>
        <w:pStyle w:val="Normalny1"/>
        <w:numPr>
          <w:ilvl w:val="1"/>
          <w:numId w:val="31"/>
        </w:numPr>
        <w:jc w:val="both"/>
        <w:rPr>
          <w:rFonts w:asciiTheme="minorHAnsi" w:hAnsiTheme="minorHAnsi" w:cs="Tahoma"/>
          <w:sz w:val="22"/>
          <w:szCs w:val="22"/>
        </w:rPr>
      </w:pPr>
      <w:r w:rsidRPr="00D44608">
        <w:rPr>
          <w:rFonts w:asciiTheme="minorHAnsi" w:hAnsiTheme="minorHAnsi" w:cs="Tahoma"/>
          <w:sz w:val="22"/>
          <w:szCs w:val="22"/>
        </w:rPr>
        <w:lastRenderedPageBreak/>
        <w:t>instrukcja obsługi i eksploatacji obejmująca zakres wymagań BHP i p.poż. - w ilości 2 egz., w wersji papierowej oraz elektronicznej - na płycie CD,</w:t>
      </w:r>
    </w:p>
    <w:p w14:paraId="1C14BBA6" w14:textId="77777777" w:rsidR="00D44608" w:rsidRPr="00D44608" w:rsidRDefault="00D44608" w:rsidP="00DA565F">
      <w:pPr>
        <w:pStyle w:val="Normalny1"/>
        <w:numPr>
          <w:ilvl w:val="1"/>
          <w:numId w:val="31"/>
        </w:numPr>
        <w:jc w:val="both"/>
        <w:rPr>
          <w:rFonts w:asciiTheme="minorHAnsi" w:hAnsiTheme="minorHAnsi" w:cs="Tahoma"/>
          <w:sz w:val="22"/>
          <w:szCs w:val="22"/>
        </w:rPr>
      </w:pPr>
      <w:r w:rsidRPr="00D44608">
        <w:rPr>
          <w:rFonts w:asciiTheme="minorHAnsi" w:hAnsiTheme="minorHAnsi" w:cs="Tahoma"/>
          <w:sz w:val="22"/>
          <w:szCs w:val="22"/>
        </w:rPr>
        <w:t>instrukcje stanowiskowe,</w:t>
      </w:r>
    </w:p>
    <w:p w14:paraId="626F8686" w14:textId="77777777" w:rsidR="00D44608" w:rsidRPr="00D44608" w:rsidRDefault="00D44608" w:rsidP="00DA565F">
      <w:pPr>
        <w:pStyle w:val="Normalny1"/>
        <w:numPr>
          <w:ilvl w:val="1"/>
          <w:numId w:val="31"/>
        </w:numPr>
        <w:jc w:val="both"/>
        <w:rPr>
          <w:rFonts w:asciiTheme="minorHAnsi" w:hAnsiTheme="minorHAnsi" w:cs="Tahoma"/>
          <w:sz w:val="22"/>
          <w:szCs w:val="22"/>
        </w:rPr>
      </w:pPr>
      <w:r w:rsidRPr="00D44608">
        <w:rPr>
          <w:rFonts w:asciiTheme="minorHAnsi" w:hAnsiTheme="minorHAnsi" w:cs="Tahoma"/>
          <w:sz w:val="22"/>
          <w:szCs w:val="22"/>
        </w:rPr>
        <w:t>szczegółowy plan czynności serwisowych i remontowych obejmujący wszystkie czynności od odbioru końcowego do remontu głównego jednostki kogeneracyjnej,</w:t>
      </w:r>
    </w:p>
    <w:p w14:paraId="6B88BDDC" w14:textId="77777777" w:rsidR="00D44608" w:rsidRPr="00D44608" w:rsidRDefault="00D44608" w:rsidP="00DA565F">
      <w:pPr>
        <w:pStyle w:val="Normalny1"/>
        <w:numPr>
          <w:ilvl w:val="1"/>
          <w:numId w:val="31"/>
        </w:numPr>
        <w:jc w:val="both"/>
        <w:rPr>
          <w:rFonts w:asciiTheme="minorHAnsi" w:hAnsiTheme="minorHAnsi" w:cs="Tahoma"/>
          <w:sz w:val="22"/>
          <w:szCs w:val="22"/>
        </w:rPr>
      </w:pPr>
      <w:r w:rsidRPr="00D44608">
        <w:rPr>
          <w:rFonts w:asciiTheme="minorHAnsi" w:hAnsiTheme="minorHAnsi" w:cs="Tahoma"/>
          <w:sz w:val="22"/>
          <w:szCs w:val="22"/>
        </w:rPr>
        <w:t>karty katalogowe części i materiałów (w języku producenta wraz z tłumaczeniem na język polski),</w:t>
      </w:r>
    </w:p>
    <w:p w14:paraId="77E8926F" w14:textId="77777777" w:rsidR="00D44608" w:rsidRPr="00D44608" w:rsidRDefault="00D44608" w:rsidP="00DA565F">
      <w:pPr>
        <w:pStyle w:val="Normalny1"/>
        <w:numPr>
          <w:ilvl w:val="1"/>
          <w:numId w:val="31"/>
        </w:numPr>
        <w:jc w:val="both"/>
        <w:rPr>
          <w:rFonts w:asciiTheme="minorHAnsi" w:hAnsiTheme="minorHAnsi" w:cs="Tahoma"/>
          <w:sz w:val="22"/>
          <w:szCs w:val="22"/>
        </w:rPr>
      </w:pPr>
      <w:r w:rsidRPr="00D44608">
        <w:rPr>
          <w:rFonts w:asciiTheme="minorHAnsi" w:hAnsiTheme="minorHAnsi" w:cs="Tahoma"/>
          <w:sz w:val="22"/>
          <w:szCs w:val="22"/>
        </w:rPr>
        <w:t>atesty urządzeń wraz z certyfikatami,</w:t>
      </w:r>
    </w:p>
    <w:p w14:paraId="3046B3B9" w14:textId="77777777" w:rsidR="00D44608" w:rsidRPr="00D44608" w:rsidRDefault="00D44608" w:rsidP="00DA565F">
      <w:pPr>
        <w:pStyle w:val="Normalny1"/>
        <w:numPr>
          <w:ilvl w:val="1"/>
          <w:numId w:val="31"/>
        </w:numPr>
        <w:jc w:val="both"/>
        <w:rPr>
          <w:rFonts w:asciiTheme="minorHAnsi" w:hAnsiTheme="minorHAnsi" w:cs="Tahoma"/>
          <w:sz w:val="22"/>
          <w:szCs w:val="22"/>
        </w:rPr>
      </w:pPr>
      <w:r w:rsidRPr="00D44608">
        <w:rPr>
          <w:rFonts w:asciiTheme="minorHAnsi" w:hAnsiTheme="minorHAnsi" w:cs="Tahoma"/>
          <w:sz w:val="22"/>
          <w:szCs w:val="22"/>
        </w:rPr>
        <w:t>dokument gwarancyjny,</w:t>
      </w:r>
    </w:p>
    <w:p w14:paraId="23697C60" w14:textId="77777777" w:rsidR="00D44608" w:rsidRPr="00D44608" w:rsidRDefault="00D44608" w:rsidP="00DA565F">
      <w:pPr>
        <w:pStyle w:val="Normalny1"/>
        <w:numPr>
          <w:ilvl w:val="1"/>
          <w:numId w:val="31"/>
        </w:numPr>
        <w:jc w:val="both"/>
        <w:rPr>
          <w:rFonts w:asciiTheme="minorHAnsi" w:hAnsiTheme="minorHAnsi" w:cs="Tahoma"/>
          <w:sz w:val="22"/>
          <w:szCs w:val="22"/>
        </w:rPr>
      </w:pPr>
      <w:r w:rsidRPr="00D44608">
        <w:rPr>
          <w:rFonts w:asciiTheme="minorHAnsi" w:hAnsiTheme="minorHAnsi" w:cs="Tahoma"/>
          <w:sz w:val="22"/>
          <w:szCs w:val="22"/>
        </w:rPr>
        <w:t>książka serwisowa,</w:t>
      </w:r>
    </w:p>
    <w:p w14:paraId="106B337C" w14:textId="547202EF" w:rsidR="00D44608" w:rsidRPr="00456A2B" w:rsidRDefault="00D44608" w:rsidP="00DA565F">
      <w:pPr>
        <w:pStyle w:val="Normalny1"/>
        <w:numPr>
          <w:ilvl w:val="1"/>
          <w:numId w:val="31"/>
        </w:numPr>
        <w:jc w:val="both"/>
        <w:rPr>
          <w:rFonts w:asciiTheme="minorHAnsi" w:hAnsiTheme="minorHAnsi" w:cs="Tahoma"/>
          <w:sz w:val="22"/>
          <w:szCs w:val="22"/>
        </w:rPr>
      </w:pPr>
      <w:r w:rsidRPr="00D44608">
        <w:rPr>
          <w:rFonts w:asciiTheme="minorHAnsi" w:hAnsiTheme="minorHAnsi" w:cs="Tahoma"/>
          <w:sz w:val="22"/>
          <w:szCs w:val="22"/>
        </w:rPr>
        <w:t xml:space="preserve">raporty z przeprowadzenia u producenta prób testowych - silnika, generatora i </w:t>
      </w:r>
      <w:r w:rsidR="000829BB">
        <w:rPr>
          <w:rFonts w:asciiTheme="minorHAnsi" w:hAnsiTheme="minorHAnsi" w:cs="Tahoma"/>
          <w:sz w:val="22"/>
          <w:szCs w:val="22"/>
        </w:rPr>
        <w:t xml:space="preserve">układu </w:t>
      </w:r>
      <w:r w:rsidR="000829BB" w:rsidRPr="00456A2B">
        <w:rPr>
          <w:rFonts w:asciiTheme="minorHAnsi" w:hAnsiTheme="minorHAnsi" w:cs="Tahoma"/>
          <w:sz w:val="22"/>
          <w:szCs w:val="22"/>
        </w:rPr>
        <w:t>sterowania,</w:t>
      </w:r>
    </w:p>
    <w:p w14:paraId="23395DFA" w14:textId="5E62DE21" w:rsidR="00D44608" w:rsidRPr="00456A2B" w:rsidRDefault="000829BB" w:rsidP="00DA565F">
      <w:pPr>
        <w:pStyle w:val="Normalny1"/>
        <w:numPr>
          <w:ilvl w:val="1"/>
          <w:numId w:val="31"/>
        </w:numPr>
        <w:jc w:val="both"/>
        <w:rPr>
          <w:rFonts w:asciiTheme="minorHAnsi" w:hAnsiTheme="minorHAnsi" w:cs="Tahoma"/>
          <w:sz w:val="22"/>
          <w:szCs w:val="22"/>
        </w:rPr>
      </w:pPr>
      <w:r w:rsidRPr="00456A2B">
        <w:rPr>
          <w:rFonts w:asciiTheme="minorHAnsi" w:hAnsiTheme="minorHAnsi" w:cs="Tahoma"/>
          <w:sz w:val="22"/>
          <w:szCs w:val="22"/>
        </w:rPr>
        <w:t>p</w:t>
      </w:r>
      <w:r w:rsidR="00D44608" w:rsidRPr="00456A2B">
        <w:rPr>
          <w:rFonts w:asciiTheme="minorHAnsi" w:hAnsiTheme="minorHAnsi" w:cs="Tahoma"/>
          <w:sz w:val="22"/>
          <w:szCs w:val="22"/>
        </w:rPr>
        <w:t xml:space="preserve">otwierdzeniem odbioru jakościowego będzie </w:t>
      </w:r>
      <w:r w:rsidR="00D44608" w:rsidRPr="00456A2B">
        <w:rPr>
          <w:rFonts w:asciiTheme="minorHAnsi" w:hAnsiTheme="minorHAnsi" w:cs="Tahoma"/>
          <w:b/>
          <w:sz w:val="22"/>
          <w:szCs w:val="22"/>
        </w:rPr>
        <w:t xml:space="preserve">Protokół Odbioru </w:t>
      </w:r>
      <w:proofErr w:type="spellStart"/>
      <w:r w:rsidR="00D44608" w:rsidRPr="00456A2B">
        <w:rPr>
          <w:rFonts w:asciiTheme="minorHAnsi" w:hAnsiTheme="minorHAnsi" w:cs="Tahoma"/>
          <w:b/>
          <w:sz w:val="22"/>
          <w:szCs w:val="22"/>
        </w:rPr>
        <w:t>mikroturbiny</w:t>
      </w:r>
      <w:proofErr w:type="spellEnd"/>
      <w:r w:rsidR="000A5887" w:rsidRPr="00456A2B">
        <w:rPr>
          <w:rFonts w:asciiTheme="minorHAnsi" w:hAnsiTheme="minorHAnsi" w:cs="Tahoma"/>
          <w:b/>
          <w:sz w:val="22"/>
          <w:szCs w:val="22"/>
        </w:rPr>
        <w:t xml:space="preserve"> (zespołu </w:t>
      </w:r>
      <w:proofErr w:type="spellStart"/>
      <w:r w:rsidR="000A5887" w:rsidRPr="00456A2B">
        <w:rPr>
          <w:rFonts w:asciiTheme="minorHAnsi" w:hAnsiTheme="minorHAnsi" w:cs="Tahoma"/>
          <w:b/>
          <w:sz w:val="22"/>
          <w:szCs w:val="22"/>
        </w:rPr>
        <w:t>mikroturbin</w:t>
      </w:r>
      <w:proofErr w:type="spellEnd"/>
      <w:r w:rsidR="000A5887" w:rsidRPr="00456A2B">
        <w:rPr>
          <w:rFonts w:asciiTheme="minorHAnsi" w:hAnsiTheme="minorHAnsi" w:cs="Tahoma"/>
          <w:b/>
          <w:sz w:val="22"/>
          <w:szCs w:val="22"/>
        </w:rPr>
        <w:t>)</w:t>
      </w:r>
      <w:r w:rsidR="00D44608" w:rsidRPr="00456A2B">
        <w:rPr>
          <w:rFonts w:asciiTheme="minorHAnsi" w:hAnsiTheme="minorHAnsi" w:cs="Tahoma"/>
          <w:b/>
          <w:sz w:val="22"/>
          <w:szCs w:val="22"/>
        </w:rPr>
        <w:t xml:space="preserve"> </w:t>
      </w:r>
      <w:r w:rsidRPr="00456A2B">
        <w:rPr>
          <w:rFonts w:asciiTheme="minorHAnsi" w:hAnsiTheme="minorHAnsi" w:cs="Tahoma"/>
          <w:b/>
          <w:sz w:val="22"/>
          <w:szCs w:val="22"/>
        </w:rPr>
        <w:t>gazowe</w:t>
      </w:r>
      <w:r w:rsidR="00D44608" w:rsidRPr="00456A2B">
        <w:rPr>
          <w:rFonts w:asciiTheme="minorHAnsi" w:hAnsiTheme="minorHAnsi" w:cs="Tahoma"/>
          <w:b/>
          <w:sz w:val="22"/>
          <w:szCs w:val="22"/>
        </w:rPr>
        <w:t>j</w:t>
      </w:r>
      <w:r w:rsidR="00D44608" w:rsidRPr="00456A2B">
        <w:rPr>
          <w:rFonts w:asciiTheme="minorHAnsi" w:hAnsiTheme="minorHAnsi" w:cs="Tahoma"/>
          <w:sz w:val="22"/>
          <w:szCs w:val="22"/>
        </w:rPr>
        <w:t>, podpisany przez upoważnionych przedstawicieli obu stron.</w:t>
      </w:r>
      <w:r w:rsidR="00D44608" w:rsidRPr="00456A2B">
        <w:rPr>
          <w:rFonts w:eastAsia="Times New Roman" w:cs="Times New Roman"/>
          <w:kern w:val="0"/>
          <w:sz w:val="22"/>
          <w:szCs w:val="22"/>
          <w:lang w:eastAsia="pl-PL" w:bidi="ar-SA"/>
        </w:rPr>
        <w:t xml:space="preserve"> </w:t>
      </w:r>
      <w:r w:rsidR="00D44608" w:rsidRPr="00456A2B">
        <w:rPr>
          <w:rFonts w:asciiTheme="minorHAnsi" w:hAnsiTheme="minorHAnsi" w:cs="Tahoma"/>
          <w:sz w:val="22"/>
          <w:szCs w:val="22"/>
        </w:rPr>
        <w:t xml:space="preserve">Zamawiający zastrzega sobie prawo do odmowy przyjęcia </w:t>
      </w:r>
      <w:proofErr w:type="spellStart"/>
      <w:r w:rsidR="00D44608" w:rsidRPr="00456A2B">
        <w:rPr>
          <w:rFonts w:asciiTheme="minorHAnsi" w:hAnsiTheme="minorHAnsi" w:cs="Tahoma"/>
          <w:sz w:val="22"/>
          <w:szCs w:val="22"/>
        </w:rPr>
        <w:t>mikroturbiny</w:t>
      </w:r>
      <w:proofErr w:type="spellEnd"/>
      <w:r w:rsidR="000A5887" w:rsidRPr="00456A2B">
        <w:rPr>
          <w:rFonts w:asciiTheme="minorHAnsi" w:hAnsiTheme="minorHAnsi" w:cs="Tahoma"/>
          <w:sz w:val="22"/>
          <w:szCs w:val="22"/>
        </w:rPr>
        <w:t xml:space="preserve"> (zespołu </w:t>
      </w:r>
      <w:proofErr w:type="spellStart"/>
      <w:r w:rsidR="000A5887" w:rsidRPr="00456A2B">
        <w:rPr>
          <w:rFonts w:asciiTheme="minorHAnsi" w:hAnsiTheme="minorHAnsi" w:cs="Tahoma"/>
          <w:sz w:val="22"/>
          <w:szCs w:val="22"/>
        </w:rPr>
        <w:t>mikroturbin</w:t>
      </w:r>
      <w:proofErr w:type="spellEnd"/>
      <w:r w:rsidR="000A5887" w:rsidRPr="00456A2B">
        <w:rPr>
          <w:rFonts w:asciiTheme="minorHAnsi" w:hAnsiTheme="minorHAnsi" w:cs="Tahoma"/>
          <w:sz w:val="22"/>
          <w:szCs w:val="22"/>
        </w:rPr>
        <w:t>)</w:t>
      </w:r>
      <w:r w:rsidR="00D44608" w:rsidRPr="00456A2B">
        <w:rPr>
          <w:rFonts w:asciiTheme="minorHAnsi" w:hAnsiTheme="minorHAnsi" w:cs="Tahoma"/>
          <w:sz w:val="22"/>
          <w:szCs w:val="22"/>
        </w:rPr>
        <w:t xml:space="preserve"> </w:t>
      </w:r>
      <w:r w:rsidRPr="00456A2B">
        <w:rPr>
          <w:rFonts w:asciiTheme="minorHAnsi" w:hAnsiTheme="minorHAnsi" w:cs="Tahoma"/>
          <w:sz w:val="22"/>
          <w:szCs w:val="22"/>
        </w:rPr>
        <w:t>gazowej</w:t>
      </w:r>
      <w:r w:rsidR="00D44608" w:rsidRPr="00456A2B">
        <w:rPr>
          <w:rFonts w:asciiTheme="minorHAnsi" w:hAnsiTheme="minorHAnsi" w:cs="Tahoma"/>
          <w:sz w:val="22"/>
          <w:szCs w:val="22"/>
        </w:rPr>
        <w:t xml:space="preserve">, jeżeli brak będzie dokumentów wymienionych powyżej lub dostarczona </w:t>
      </w:r>
      <w:proofErr w:type="spellStart"/>
      <w:r w:rsidR="00D44608" w:rsidRPr="00456A2B">
        <w:rPr>
          <w:rFonts w:asciiTheme="minorHAnsi" w:hAnsiTheme="minorHAnsi" w:cs="Tahoma"/>
          <w:sz w:val="22"/>
          <w:szCs w:val="22"/>
        </w:rPr>
        <w:t>mikroturbina</w:t>
      </w:r>
      <w:proofErr w:type="spellEnd"/>
      <w:r w:rsidR="00D44608" w:rsidRPr="00456A2B">
        <w:rPr>
          <w:rFonts w:asciiTheme="minorHAnsi" w:hAnsiTheme="minorHAnsi" w:cs="Tahoma"/>
          <w:sz w:val="22"/>
          <w:szCs w:val="22"/>
        </w:rPr>
        <w:t xml:space="preserve"> </w:t>
      </w:r>
      <w:r w:rsidR="000A5887" w:rsidRPr="00456A2B">
        <w:rPr>
          <w:rFonts w:asciiTheme="minorHAnsi" w:hAnsiTheme="minorHAnsi" w:cs="Tahoma"/>
          <w:sz w:val="22"/>
          <w:szCs w:val="22"/>
        </w:rPr>
        <w:t xml:space="preserve">(zespół </w:t>
      </w:r>
      <w:proofErr w:type="spellStart"/>
      <w:r w:rsidR="000A5887" w:rsidRPr="00456A2B">
        <w:rPr>
          <w:rFonts w:asciiTheme="minorHAnsi" w:hAnsiTheme="minorHAnsi" w:cs="Tahoma"/>
          <w:sz w:val="22"/>
          <w:szCs w:val="22"/>
        </w:rPr>
        <w:t>mikroturbin</w:t>
      </w:r>
      <w:proofErr w:type="spellEnd"/>
      <w:r w:rsidR="000A5887" w:rsidRPr="00456A2B">
        <w:rPr>
          <w:rFonts w:asciiTheme="minorHAnsi" w:hAnsiTheme="minorHAnsi" w:cs="Tahoma"/>
          <w:sz w:val="22"/>
          <w:szCs w:val="22"/>
        </w:rPr>
        <w:t>)</w:t>
      </w:r>
      <w:r w:rsidR="00D44608" w:rsidRPr="00456A2B">
        <w:rPr>
          <w:rFonts w:asciiTheme="minorHAnsi" w:hAnsiTheme="minorHAnsi" w:cs="Tahoma"/>
          <w:sz w:val="22"/>
          <w:szCs w:val="22"/>
        </w:rPr>
        <w:t>nie będzie zgodna ze specyfikacją zawartą w ofercie.</w:t>
      </w:r>
    </w:p>
    <w:p w14:paraId="2757958D" w14:textId="129A32BD" w:rsidR="00CC4218" w:rsidRPr="00456A2B" w:rsidRDefault="00CC4218" w:rsidP="00DA565F">
      <w:pPr>
        <w:pStyle w:val="Normalny1"/>
        <w:numPr>
          <w:ilvl w:val="0"/>
          <w:numId w:val="31"/>
        </w:numPr>
        <w:jc w:val="both"/>
        <w:rPr>
          <w:rFonts w:asciiTheme="minorHAnsi" w:hAnsiTheme="minorHAnsi" w:cs="Tahoma"/>
          <w:sz w:val="22"/>
          <w:szCs w:val="22"/>
        </w:rPr>
      </w:pPr>
      <w:r w:rsidRPr="00456A2B">
        <w:rPr>
          <w:rFonts w:asciiTheme="minorHAnsi" w:hAnsiTheme="minorHAnsi" w:cs="Tahoma"/>
          <w:b/>
          <w:bCs/>
          <w:sz w:val="22"/>
          <w:szCs w:val="22"/>
        </w:rPr>
        <w:t>odbiór końcowy:</w:t>
      </w:r>
    </w:p>
    <w:p w14:paraId="409934EE" w14:textId="67D6C521" w:rsidR="00CC4218" w:rsidRPr="00456A2B" w:rsidRDefault="00CC4218" w:rsidP="00DA565F">
      <w:pPr>
        <w:pStyle w:val="Normalny1"/>
        <w:numPr>
          <w:ilvl w:val="1"/>
          <w:numId w:val="31"/>
        </w:numPr>
        <w:jc w:val="both"/>
        <w:rPr>
          <w:rFonts w:asciiTheme="minorHAnsi" w:hAnsiTheme="minorHAnsi" w:cs="Tahoma"/>
          <w:sz w:val="22"/>
          <w:szCs w:val="22"/>
        </w:rPr>
      </w:pPr>
      <w:r w:rsidRPr="00456A2B">
        <w:rPr>
          <w:rFonts w:asciiTheme="minorHAnsi" w:hAnsiTheme="minorHAnsi" w:cs="Tahoma"/>
          <w:sz w:val="22"/>
          <w:szCs w:val="22"/>
        </w:rPr>
        <w:t>przystępuje się do niego po zakończeniu wszystkich robót składających się na przedmiot umowy, wszelkich czynności wymaganych prawe budowlanym a także – o ile w trakcie robót doszło do wskazania wad wykonawczych - po usunięciu wszystkich wad stwierdzonych przez Zamawiającego,</w:t>
      </w:r>
    </w:p>
    <w:p w14:paraId="35557182" w14:textId="4F09571F" w:rsidR="00CC4218" w:rsidRPr="00CC4218" w:rsidRDefault="00CC4218" w:rsidP="00DA565F">
      <w:pPr>
        <w:pStyle w:val="Normalny1"/>
        <w:numPr>
          <w:ilvl w:val="1"/>
          <w:numId w:val="31"/>
        </w:numPr>
        <w:jc w:val="both"/>
        <w:rPr>
          <w:rFonts w:asciiTheme="minorHAnsi" w:hAnsiTheme="minorHAnsi" w:cs="Tahoma"/>
          <w:sz w:val="22"/>
          <w:szCs w:val="22"/>
        </w:rPr>
      </w:pPr>
      <w:r w:rsidRPr="00456A2B">
        <w:rPr>
          <w:rFonts w:asciiTheme="minorHAnsi" w:hAnsiTheme="minorHAnsi" w:cs="Tahoma"/>
          <w:sz w:val="22"/>
          <w:szCs w:val="22"/>
        </w:rPr>
        <w:t xml:space="preserve">Wykonawca zgłosi Zamawiającemu zakończenie całości robót i gotowość do odbioru potwierdzone przez kierownika budowy. Wraz ze zgłoszeniem przez Wykonawcę gotowości do odbioru końcowego robót, Wykonawca przedłoży Zamawiającemu kompletną dokumentację powykonawczą tj. atesty, oryginał dziennika budowy, oświadczenie Kierownika Budowy, zgodne z art. 57 Prawa Budowlanego, komplet ważnych kart gwarancyjnych na zamontowane urządzenia, </w:t>
      </w:r>
      <w:r w:rsidR="00D44608" w:rsidRPr="00456A2B">
        <w:rPr>
          <w:rFonts w:asciiTheme="minorHAnsi" w:hAnsiTheme="minorHAnsi" w:cs="Tahoma"/>
          <w:sz w:val="22"/>
          <w:szCs w:val="22"/>
        </w:rPr>
        <w:t xml:space="preserve">wyniki pomiarów kontrolnych i prób szczelności </w:t>
      </w:r>
      <w:proofErr w:type="spellStart"/>
      <w:r w:rsidR="00D44608" w:rsidRPr="00456A2B">
        <w:rPr>
          <w:rFonts w:asciiTheme="minorHAnsi" w:hAnsiTheme="minorHAnsi" w:cs="Tahoma"/>
          <w:sz w:val="22"/>
          <w:szCs w:val="22"/>
        </w:rPr>
        <w:t>mikroturbiny</w:t>
      </w:r>
      <w:proofErr w:type="spellEnd"/>
      <w:r w:rsidR="000A5887" w:rsidRPr="00456A2B">
        <w:rPr>
          <w:rFonts w:asciiTheme="minorHAnsi" w:hAnsiTheme="minorHAnsi" w:cs="Tahoma"/>
          <w:sz w:val="22"/>
          <w:szCs w:val="22"/>
        </w:rPr>
        <w:t xml:space="preserve"> (zespołu </w:t>
      </w:r>
      <w:proofErr w:type="spellStart"/>
      <w:r w:rsidR="000A5887" w:rsidRPr="00456A2B">
        <w:rPr>
          <w:rFonts w:asciiTheme="minorHAnsi" w:hAnsiTheme="minorHAnsi" w:cs="Tahoma"/>
          <w:sz w:val="22"/>
          <w:szCs w:val="22"/>
        </w:rPr>
        <w:t>mikroturbin</w:t>
      </w:r>
      <w:proofErr w:type="spellEnd"/>
      <w:r w:rsidR="000A5887" w:rsidRPr="00456A2B">
        <w:rPr>
          <w:rFonts w:asciiTheme="minorHAnsi" w:hAnsiTheme="minorHAnsi" w:cs="Tahoma"/>
          <w:sz w:val="22"/>
          <w:szCs w:val="22"/>
        </w:rPr>
        <w:t>)</w:t>
      </w:r>
      <w:r w:rsidR="00D44608" w:rsidRPr="00456A2B">
        <w:rPr>
          <w:rFonts w:asciiTheme="minorHAnsi" w:hAnsiTheme="minorHAnsi" w:cs="Tahoma"/>
          <w:sz w:val="22"/>
          <w:szCs w:val="22"/>
        </w:rPr>
        <w:t xml:space="preserve">, pomiarów elektrycznych </w:t>
      </w:r>
      <w:proofErr w:type="spellStart"/>
      <w:r w:rsidR="00D44608" w:rsidRPr="00456A2B">
        <w:rPr>
          <w:rFonts w:asciiTheme="minorHAnsi" w:hAnsiTheme="minorHAnsi" w:cs="Tahoma"/>
          <w:sz w:val="22"/>
          <w:szCs w:val="22"/>
        </w:rPr>
        <w:t>mikroturbiny</w:t>
      </w:r>
      <w:proofErr w:type="spellEnd"/>
      <w:r w:rsidR="000A5887" w:rsidRPr="00456A2B">
        <w:rPr>
          <w:rFonts w:asciiTheme="minorHAnsi" w:hAnsiTheme="minorHAnsi" w:cs="Tahoma"/>
          <w:sz w:val="22"/>
          <w:szCs w:val="22"/>
        </w:rPr>
        <w:t xml:space="preserve"> (zespołu </w:t>
      </w:r>
      <w:proofErr w:type="spellStart"/>
      <w:r w:rsidR="000A5887" w:rsidRPr="00456A2B">
        <w:rPr>
          <w:rFonts w:asciiTheme="minorHAnsi" w:hAnsiTheme="minorHAnsi" w:cs="Tahoma"/>
          <w:sz w:val="22"/>
          <w:szCs w:val="22"/>
        </w:rPr>
        <w:t>mikroturbin</w:t>
      </w:r>
      <w:proofErr w:type="spellEnd"/>
      <w:r w:rsidR="000A5887" w:rsidRPr="00456A2B">
        <w:rPr>
          <w:rFonts w:asciiTheme="minorHAnsi" w:hAnsiTheme="minorHAnsi" w:cs="Tahoma"/>
          <w:sz w:val="22"/>
          <w:szCs w:val="22"/>
        </w:rPr>
        <w:t>)</w:t>
      </w:r>
      <w:r w:rsidR="00D44608" w:rsidRPr="00456A2B">
        <w:rPr>
          <w:rFonts w:asciiTheme="minorHAnsi" w:hAnsiTheme="minorHAnsi" w:cs="Tahoma"/>
          <w:sz w:val="22"/>
          <w:szCs w:val="22"/>
        </w:rPr>
        <w:t xml:space="preserve">, raportu z prób </w:t>
      </w:r>
      <w:proofErr w:type="spellStart"/>
      <w:r w:rsidR="00D44608" w:rsidRPr="00456A2B">
        <w:rPr>
          <w:rFonts w:asciiTheme="minorHAnsi" w:hAnsiTheme="minorHAnsi" w:cs="Tahoma"/>
          <w:sz w:val="22"/>
          <w:szCs w:val="22"/>
        </w:rPr>
        <w:t>funkcjonalno</w:t>
      </w:r>
      <w:proofErr w:type="spellEnd"/>
      <w:r w:rsidR="00D44608" w:rsidRPr="00456A2B">
        <w:rPr>
          <w:rFonts w:asciiTheme="minorHAnsi" w:hAnsiTheme="minorHAnsi" w:cs="Tahoma"/>
          <w:sz w:val="22"/>
          <w:szCs w:val="22"/>
        </w:rPr>
        <w:t xml:space="preserve"> – użytkowych wykonanych w docelowej lokalizacji, </w:t>
      </w:r>
      <w:r w:rsidRPr="00456A2B">
        <w:rPr>
          <w:rFonts w:asciiTheme="minorHAnsi" w:hAnsiTheme="minorHAnsi" w:cs="Tahoma"/>
          <w:sz w:val="22"/>
          <w:szCs w:val="22"/>
        </w:rPr>
        <w:t xml:space="preserve">geodezyjną inwentaryzację powykonawczą, oświadczenia gestorów sieci dotyczące </w:t>
      </w:r>
      <w:r w:rsidRPr="00CC4218">
        <w:rPr>
          <w:rFonts w:asciiTheme="minorHAnsi" w:hAnsiTheme="minorHAnsi" w:cs="Tahoma"/>
          <w:sz w:val="22"/>
          <w:szCs w:val="22"/>
        </w:rPr>
        <w:t>wykonania przebudowy infrastruktury technicznej (studnie kanalizacji deszczowej, sanitarnej, wpusty uliczne, odbudowy zasuw, odbudowy hydrantów podziemnych (jeżeli jest wymagane) oraz dokumenty dot. ostatecznego rozliczenia się z</w:t>
      </w:r>
      <w:r>
        <w:rPr>
          <w:rFonts w:asciiTheme="minorHAnsi" w:hAnsiTheme="minorHAnsi" w:cs="Tahoma"/>
          <w:sz w:val="22"/>
          <w:szCs w:val="22"/>
        </w:rPr>
        <w:t xml:space="preserve"> </w:t>
      </w:r>
      <w:r w:rsidRPr="00CC4218">
        <w:rPr>
          <w:rFonts w:asciiTheme="minorHAnsi" w:hAnsiTheme="minorHAnsi" w:cs="Tahoma"/>
          <w:sz w:val="22"/>
          <w:szCs w:val="22"/>
        </w:rPr>
        <w:t>podwykonawcami i dalszymi podwykonawcami,</w:t>
      </w:r>
    </w:p>
    <w:p w14:paraId="3FBF51E8" w14:textId="5AF149B4" w:rsidR="00515B8F" w:rsidRPr="00D70507" w:rsidRDefault="00D70507" w:rsidP="00DA565F">
      <w:pPr>
        <w:pStyle w:val="Normalny1"/>
        <w:numPr>
          <w:ilvl w:val="0"/>
          <w:numId w:val="31"/>
        </w:numPr>
        <w:jc w:val="both"/>
        <w:rPr>
          <w:rFonts w:asciiTheme="minorHAnsi" w:hAnsiTheme="minorHAnsi" w:cs="Tahoma"/>
          <w:sz w:val="22"/>
          <w:szCs w:val="22"/>
        </w:rPr>
      </w:pPr>
      <w:r w:rsidRPr="00D70507">
        <w:rPr>
          <w:rFonts w:asciiTheme="minorHAnsi" w:hAnsiTheme="minorHAnsi" w:cs="Tahoma"/>
          <w:b/>
          <w:bCs/>
          <w:sz w:val="22"/>
          <w:szCs w:val="22"/>
        </w:rPr>
        <w:t>odbiór ostateczny</w:t>
      </w:r>
      <w:r w:rsidRPr="00D70507">
        <w:rPr>
          <w:rFonts w:asciiTheme="minorHAnsi" w:hAnsiTheme="minorHAnsi" w:cs="Tahoma"/>
          <w:sz w:val="22"/>
          <w:szCs w:val="22"/>
        </w:rPr>
        <w:t>: dokonywany przez strony po upływie okresów rękojmi i gwarancji, w sytuacji braku istnienia niezaspokojonych roszczeń Zamawiającego zgłoszonych w okresie rękojmi i gwarancji. W takim przypadku odbiór ostateczny nastąpi po usunięciu wszelkich zgłoszonych usterek i wad</w:t>
      </w:r>
      <w:r>
        <w:rPr>
          <w:rFonts w:asciiTheme="minorHAnsi" w:hAnsiTheme="minorHAnsi" w:cs="Tahoma"/>
          <w:sz w:val="22"/>
          <w:szCs w:val="22"/>
        </w:rPr>
        <w:t>.</w:t>
      </w:r>
    </w:p>
    <w:p w14:paraId="6763F0FF" w14:textId="22727620" w:rsidR="00D70507" w:rsidRPr="00D70507" w:rsidRDefault="00D70507" w:rsidP="00DA565F">
      <w:pPr>
        <w:pStyle w:val="Normalny1"/>
        <w:numPr>
          <w:ilvl w:val="6"/>
          <w:numId w:val="32"/>
        </w:numPr>
        <w:ind w:left="284" w:hanging="284"/>
        <w:jc w:val="both"/>
        <w:rPr>
          <w:rFonts w:asciiTheme="minorHAnsi" w:hAnsiTheme="minorHAnsi" w:cs="Tahoma"/>
          <w:sz w:val="22"/>
          <w:szCs w:val="22"/>
        </w:rPr>
      </w:pPr>
      <w:r w:rsidRPr="00D70507">
        <w:rPr>
          <w:rFonts w:asciiTheme="minorHAnsi" w:hAnsiTheme="minorHAnsi" w:cs="Tahoma"/>
          <w:b/>
          <w:bCs/>
          <w:sz w:val="22"/>
          <w:szCs w:val="22"/>
        </w:rPr>
        <w:t xml:space="preserve">Zgłoszenie zakończenia całości robót uznane będzie za prawidłowe jeśli spełnia wymogi określone w ust. 2 pkt </w:t>
      </w:r>
      <w:r w:rsidR="00D44608">
        <w:rPr>
          <w:rFonts w:asciiTheme="minorHAnsi" w:hAnsiTheme="minorHAnsi" w:cs="Tahoma"/>
          <w:b/>
          <w:bCs/>
          <w:sz w:val="22"/>
          <w:szCs w:val="22"/>
        </w:rPr>
        <w:t>3</w:t>
      </w:r>
      <w:r>
        <w:rPr>
          <w:rFonts w:asciiTheme="minorHAnsi" w:hAnsiTheme="minorHAnsi" w:cs="Tahoma"/>
          <w:b/>
          <w:bCs/>
          <w:sz w:val="22"/>
          <w:szCs w:val="22"/>
        </w:rPr>
        <w:t>.</w:t>
      </w:r>
    </w:p>
    <w:p w14:paraId="5DEA462F" w14:textId="5D3631D8" w:rsidR="00D70507" w:rsidRPr="00D70507" w:rsidRDefault="00D70507" w:rsidP="00DA565F">
      <w:pPr>
        <w:pStyle w:val="Normalny1"/>
        <w:numPr>
          <w:ilvl w:val="6"/>
          <w:numId w:val="32"/>
        </w:numPr>
        <w:ind w:left="284" w:hanging="284"/>
        <w:jc w:val="both"/>
        <w:rPr>
          <w:rFonts w:asciiTheme="minorHAnsi" w:hAnsiTheme="minorHAnsi" w:cs="Tahoma"/>
          <w:sz w:val="22"/>
          <w:szCs w:val="22"/>
        </w:rPr>
      </w:pPr>
      <w:r w:rsidRPr="00D70507">
        <w:rPr>
          <w:rFonts w:asciiTheme="minorHAnsi" w:hAnsiTheme="minorHAnsi" w:cs="Tahoma"/>
          <w:b/>
          <w:bCs/>
          <w:sz w:val="22"/>
          <w:szCs w:val="22"/>
        </w:rPr>
        <w:t>Termin zgłoszenia zakończenia robót budowlanych to również termin złożenia roboczej wersji geodezyjnej inwentaryzacji powykonawczej u Zamawiającego z nadanym przez Starostwo Powiatowe w Słupsku numerem KERG – ostateczne. Zamawiający wymaga  5 egzemplarzy geodezyjnej inwentaryzacji powykonawczej</w:t>
      </w:r>
      <w:r>
        <w:rPr>
          <w:rFonts w:asciiTheme="minorHAnsi" w:hAnsiTheme="minorHAnsi" w:cs="Tahoma"/>
          <w:b/>
          <w:bCs/>
          <w:sz w:val="22"/>
          <w:szCs w:val="22"/>
        </w:rPr>
        <w:t>.</w:t>
      </w:r>
    </w:p>
    <w:p w14:paraId="487D5F77" w14:textId="2D38C060" w:rsidR="00D70507" w:rsidRPr="00D70507" w:rsidRDefault="00D70507" w:rsidP="00DA565F">
      <w:pPr>
        <w:pStyle w:val="Normalny1"/>
        <w:numPr>
          <w:ilvl w:val="6"/>
          <w:numId w:val="32"/>
        </w:numPr>
        <w:ind w:left="284" w:hanging="284"/>
        <w:jc w:val="both"/>
        <w:rPr>
          <w:rFonts w:asciiTheme="minorHAnsi" w:hAnsiTheme="minorHAnsi" w:cstheme="minorHAnsi"/>
          <w:sz w:val="22"/>
          <w:szCs w:val="22"/>
        </w:rPr>
      </w:pPr>
      <w:r w:rsidRPr="00D70507">
        <w:rPr>
          <w:rFonts w:asciiTheme="minorHAnsi" w:hAnsiTheme="minorHAnsi" w:cs="Tahoma"/>
          <w:sz w:val="22"/>
          <w:szCs w:val="22"/>
        </w:rPr>
        <w:t xml:space="preserve">Zamawiający przystąpi do odbioru końcowego, o którym mowa w ust. 2 pkt </w:t>
      </w:r>
      <w:r w:rsidR="00D44608">
        <w:rPr>
          <w:rFonts w:asciiTheme="minorHAnsi" w:hAnsiTheme="minorHAnsi" w:cs="Tahoma"/>
          <w:sz w:val="22"/>
          <w:szCs w:val="22"/>
        </w:rPr>
        <w:t>3</w:t>
      </w:r>
      <w:r w:rsidRPr="00D70507">
        <w:rPr>
          <w:rFonts w:asciiTheme="minorHAnsi" w:hAnsiTheme="minorHAnsi" w:cs="Tahoma"/>
          <w:sz w:val="22"/>
          <w:szCs w:val="22"/>
        </w:rPr>
        <w:t xml:space="preserve">, w terminie </w:t>
      </w:r>
      <w:r>
        <w:rPr>
          <w:rFonts w:asciiTheme="minorHAnsi" w:hAnsiTheme="minorHAnsi" w:cs="Tahoma"/>
          <w:sz w:val="22"/>
          <w:szCs w:val="22"/>
        </w:rPr>
        <w:t>7</w:t>
      </w:r>
      <w:r w:rsidRPr="00D70507">
        <w:rPr>
          <w:rFonts w:asciiTheme="minorHAnsi" w:hAnsiTheme="minorHAnsi" w:cs="Tahoma"/>
          <w:sz w:val="22"/>
          <w:szCs w:val="22"/>
        </w:rPr>
        <w:t xml:space="preserve"> dni od zgłoszenia zakończenia robót przez Wykonawcę, po stwierdzeniu prawidłowości zgłoszenia. W przypadku stwierdzenia </w:t>
      </w:r>
      <w:r w:rsidRPr="00D70507">
        <w:rPr>
          <w:rFonts w:asciiTheme="minorHAnsi" w:hAnsiTheme="minorHAnsi" w:cs="Tahoma"/>
          <w:sz w:val="22"/>
          <w:szCs w:val="22"/>
        </w:rPr>
        <w:lastRenderedPageBreak/>
        <w:t xml:space="preserve">niekompletności zgłoszenia lub gdy oświadczenie Wykonawcy o zakończeniu wszystkich robót objętych umową okaże się nieprawdziwe, Zamawiający odmówi przystąpienia do odbioru końcowego, lub przerwie go (gdy okoliczności te ujawnią się w po rozpoczęciu odbioru) i wezwie Wykonawcę do uzupełnienia zgłoszenia lub </w:t>
      </w:r>
      <w:r w:rsidRPr="00D70507">
        <w:rPr>
          <w:rFonts w:asciiTheme="minorHAnsi" w:hAnsiTheme="minorHAnsi" w:cstheme="minorHAnsi"/>
          <w:sz w:val="22"/>
          <w:szCs w:val="22"/>
        </w:rPr>
        <w:t>dokończenia robót. W przypadku ponownego zawiadomienia przez Wykonawcę o zakończeniu całości robót i gotowości do odbioru powyższe zasady stosuje się odpowiednio.</w:t>
      </w:r>
    </w:p>
    <w:p w14:paraId="2EA398B3" w14:textId="77777777" w:rsidR="00D70507" w:rsidRPr="00D70507" w:rsidRDefault="00D70507" w:rsidP="00DA565F">
      <w:pPr>
        <w:pStyle w:val="Normalny1"/>
        <w:numPr>
          <w:ilvl w:val="6"/>
          <w:numId w:val="32"/>
        </w:numPr>
        <w:ind w:left="284" w:hanging="284"/>
        <w:jc w:val="both"/>
        <w:rPr>
          <w:rFonts w:asciiTheme="minorHAnsi" w:hAnsiTheme="minorHAnsi" w:cstheme="minorHAnsi"/>
          <w:sz w:val="22"/>
          <w:szCs w:val="22"/>
        </w:rPr>
      </w:pPr>
      <w:r w:rsidRPr="00D70507">
        <w:rPr>
          <w:rFonts w:asciiTheme="minorHAnsi" w:eastAsia="Calibri" w:hAnsiTheme="minorHAnsi" w:cstheme="minorHAnsi"/>
          <w:color w:val="000000"/>
          <w:sz w:val="22"/>
          <w:szCs w:val="22"/>
        </w:rPr>
        <w:t>Odbiór końcowy jest przeprowadzany komisyjnie przy udziale upoważnionych przedstawicieli Zamawiającego oraz w obecności Wykonawcy. W wyniku odbioru końcowego strony mogą:</w:t>
      </w:r>
    </w:p>
    <w:p w14:paraId="22CB6A89" w14:textId="77777777" w:rsidR="00D70507" w:rsidRPr="00D70507" w:rsidRDefault="00D70507" w:rsidP="00D70507">
      <w:pPr>
        <w:pStyle w:val="Normalny1"/>
        <w:ind w:left="284"/>
        <w:jc w:val="both"/>
        <w:rPr>
          <w:rFonts w:asciiTheme="minorHAnsi" w:hAnsiTheme="minorHAnsi" w:cstheme="minorHAnsi"/>
          <w:sz w:val="22"/>
          <w:szCs w:val="22"/>
        </w:rPr>
      </w:pPr>
      <w:r w:rsidRPr="00D70507">
        <w:rPr>
          <w:rFonts w:asciiTheme="minorHAnsi" w:eastAsia="Calibri" w:hAnsiTheme="minorHAnsi" w:cstheme="minorHAnsi"/>
          <w:color w:val="000000"/>
          <w:sz w:val="22"/>
          <w:szCs w:val="22"/>
        </w:rPr>
        <w:t>- przerwać czynności odbiorowe,  w razie stwierdzenia niewykonania umowy lub niepoprawności albo niekompletności zgłoszenia o gotowości do odbioru, lub w razie stwierdzenia wad istotnych uniemożliwiających prawidłowe korzystanie z wykonanych prac – do czasu usunięcia przyczyn przerwania,</w:t>
      </w:r>
    </w:p>
    <w:p w14:paraId="18F6835F" w14:textId="77777777" w:rsidR="00D70507" w:rsidRPr="00D70507" w:rsidRDefault="00D70507" w:rsidP="00D70507">
      <w:pPr>
        <w:pStyle w:val="Normalny1"/>
        <w:ind w:left="284"/>
        <w:jc w:val="both"/>
        <w:rPr>
          <w:rFonts w:asciiTheme="minorHAnsi" w:hAnsiTheme="minorHAnsi" w:cstheme="minorHAnsi"/>
          <w:sz w:val="22"/>
          <w:szCs w:val="22"/>
        </w:rPr>
      </w:pPr>
      <w:r w:rsidRPr="00D70507">
        <w:rPr>
          <w:rFonts w:asciiTheme="minorHAnsi" w:eastAsia="Calibri" w:hAnsiTheme="minorHAnsi" w:cstheme="minorHAnsi"/>
          <w:color w:val="000000"/>
          <w:sz w:val="22"/>
          <w:szCs w:val="22"/>
        </w:rPr>
        <w:t>- potwierdzić wykonanie całości robót objętych umową bez uwag lub wskazać na istniejące wady nieistotne, wyznaczając Wykonawcy termin na ich usunięcie i określając jednocześnie termin odbioru robót poprawkowych,</w:t>
      </w:r>
    </w:p>
    <w:p w14:paraId="5A74D817" w14:textId="77777777" w:rsidR="00D70507" w:rsidRPr="00D70507" w:rsidRDefault="00D70507" w:rsidP="00D70507">
      <w:pPr>
        <w:pStyle w:val="Normalny1"/>
        <w:ind w:left="284"/>
        <w:jc w:val="both"/>
        <w:rPr>
          <w:rFonts w:asciiTheme="minorHAnsi" w:hAnsiTheme="minorHAnsi" w:cstheme="minorHAnsi"/>
          <w:sz w:val="22"/>
          <w:szCs w:val="22"/>
        </w:rPr>
      </w:pPr>
      <w:r w:rsidRPr="00D70507">
        <w:rPr>
          <w:rFonts w:asciiTheme="minorHAnsi" w:eastAsia="Calibri" w:hAnsiTheme="minorHAnsi" w:cstheme="minorHAnsi"/>
          <w:color w:val="000000"/>
          <w:sz w:val="22"/>
          <w:szCs w:val="22"/>
        </w:rPr>
        <w:t>- wykonać inne uprawnienia wynikające z przepisów prawa</w:t>
      </w:r>
    </w:p>
    <w:p w14:paraId="1869698E" w14:textId="1142C1F8" w:rsidR="00D70507" w:rsidRDefault="00D70507" w:rsidP="00DA565F">
      <w:pPr>
        <w:pStyle w:val="Normalny1"/>
        <w:numPr>
          <w:ilvl w:val="6"/>
          <w:numId w:val="32"/>
        </w:numPr>
        <w:ind w:left="284" w:hanging="284"/>
        <w:jc w:val="both"/>
        <w:rPr>
          <w:rFonts w:asciiTheme="minorHAnsi" w:hAnsiTheme="minorHAnsi" w:cstheme="minorHAnsi"/>
          <w:sz w:val="22"/>
          <w:szCs w:val="22"/>
        </w:rPr>
      </w:pPr>
      <w:r w:rsidRPr="00D70507">
        <w:rPr>
          <w:rFonts w:asciiTheme="minorHAnsi" w:hAnsiTheme="minorHAnsi" w:cstheme="minorHAnsi"/>
          <w:sz w:val="22"/>
          <w:szCs w:val="22"/>
        </w:rPr>
        <w:t>Odbiór końcowy będzie uznany za zakończony w sytuacji, gdy strony potwierdzą usunięcie wszystkich wad ujawnionych w toku odbioru lub porozumieją się co do skutków ich nieusunięcia z wyłączeniem sytuacji odstąpienia od umowy</w:t>
      </w:r>
      <w:r>
        <w:rPr>
          <w:rFonts w:asciiTheme="minorHAnsi" w:hAnsiTheme="minorHAnsi" w:cstheme="minorHAnsi"/>
          <w:sz w:val="22"/>
          <w:szCs w:val="22"/>
        </w:rPr>
        <w:t>.</w:t>
      </w:r>
    </w:p>
    <w:p w14:paraId="4918044F" w14:textId="5335A20E" w:rsidR="00D70507" w:rsidRDefault="00D70507" w:rsidP="00DA565F">
      <w:pPr>
        <w:pStyle w:val="Normalny1"/>
        <w:numPr>
          <w:ilvl w:val="6"/>
          <w:numId w:val="32"/>
        </w:numPr>
        <w:ind w:left="284" w:hanging="284"/>
        <w:jc w:val="both"/>
        <w:rPr>
          <w:rFonts w:asciiTheme="minorHAnsi" w:hAnsiTheme="minorHAnsi" w:cstheme="minorHAnsi"/>
          <w:sz w:val="22"/>
          <w:szCs w:val="22"/>
        </w:rPr>
      </w:pPr>
      <w:r w:rsidRPr="00D70507">
        <w:rPr>
          <w:rFonts w:asciiTheme="minorHAnsi" w:hAnsiTheme="minorHAnsi" w:cstheme="minorHAnsi"/>
          <w:sz w:val="22"/>
          <w:szCs w:val="22"/>
        </w:rPr>
        <w:t xml:space="preserve">Odbiór ostateczny, o którym mowa w ust. 2 pkt </w:t>
      </w:r>
      <w:r w:rsidR="00D44608">
        <w:rPr>
          <w:rFonts w:asciiTheme="minorHAnsi" w:hAnsiTheme="minorHAnsi" w:cstheme="minorHAnsi"/>
          <w:sz w:val="22"/>
          <w:szCs w:val="22"/>
        </w:rPr>
        <w:t>4</w:t>
      </w:r>
      <w:r w:rsidRPr="00D70507">
        <w:rPr>
          <w:rFonts w:asciiTheme="minorHAnsi" w:hAnsiTheme="minorHAnsi" w:cstheme="minorHAnsi"/>
          <w:sz w:val="22"/>
          <w:szCs w:val="22"/>
        </w:rPr>
        <w:t xml:space="preserve">), dokonywany będzie przez Zamawiającego, z udziałem inspektora nadzoru. Zamawiający przystąpi do odbioru w terminie </w:t>
      </w:r>
      <w:r>
        <w:rPr>
          <w:rFonts w:asciiTheme="minorHAnsi" w:hAnsiTheme="minorHAnsi" w:cstheme="minorHAnsi"/>
          <w:sz w:val="22"/>
          <w:szCs w:val="22"/>
        </w:rPr>
        <w:t>7</w:t>
      </w:r>
      <w:r w:rsidRPr="00D70507">
        <w:rPr>
          <w:rFonts w:asciiTheme="minorHAnsi" w:hAnsiTheme="minorHAnsi" w:cstheme="minorHAnsi"/>
          <w:sz w:val="22"/>
          <w:szCs w:val="22"/>
        </w:rPr>
        <w:t xml:space="preserve"> dni od daty zgłoszenia gotowości przez Wykonawcę (lub - w przypadku odbiorów robót poprawkowych - od daty zawiadomienia o usunięciu wad</w:t>
      </w:r>
      <w:r>
        <w:rPr>
          <w:rFonts w:asciiTheme="minorHAnsi" w:hAnsiTheme="minorHAnsi" w:cstheme="minorHAnsi"/>
          <w:sz w:val="22"/>
          <w:szCs w:val="22"/>
        </w:rPr>
        <w:t>).</w:t>
      </w:r>
    </w:p>
    <w:p w14:paraId="42E4AF74" w14:textId="33CDAE57" w:rsidR="00D70507" w:rsidRDefault="00D70507" w:rsidP="00DA565F">
      <w:pPr>
        <w:pStyle w:val="Normalny1"/>
        <w:numPr>
          <w:ilvl w:val="6"/>
          <w:numId w:val="32"/>
        </w:numPr>
        <w:ind w:left="284" w:hanging="284"/>
        <w:jc w:val="both"/>
        <w:rPr>
          <w:rFonts w:asciiTheme="minorHAnsi" w:hAnsiTheme="minorHAnsi" w:cstheme="minorHAnsi"/>
          <w:sz w:val="22"/>
          <w:szCs w:val="22"/>
        </w:rPr>
      </w:pPr>
      <w:r w:rsidRPr="00D70507">
        <w:rPr>
          <w:rFonts w:asciiTheme="minorHAnsi" w:hAnsiTheme="minorHAnsi" w:cstheme="minorHAnsi"/>
          <w:sz w:val="22"/>
          <w:szCs w:val="22"/>
        </w:rPr>
        <w:t>Strony postanawiają, że z czynności odbioru będzie spisany protokół zawierający wszelkie ustalenia dokonane w toku odbioru, jak również terminy wyznaczone przez Zamawiającego na usunięcie ujawnionych wad</w:t>
      </w:r>
      <w:r>
        <w:rPr>
          <w:rFonts w:asciiTheme="minorHAnsi" w:hAnsiTheme="minorHAnsi" w:cstheme="minorHAnsi"/>
          <w:sz w:val="22"/>
          <w:szCs w:val="22"/>
        </w:rPr>
        <w:t>.</w:t>
      </w:r>
    </w:p>
    <w:p w14:paraId="74A6030A" w14:textId="58ACAF5E" w:rsidR="00D70507" w:rsidRDefault="00D70507" w:rsidP="00DA565F">
      <w:pPr>
        <w:pStyle w:val="Normalny1"/>
        <w:numPr>
          <w:ilvl w:val="6"/>
          <w:numId w:val="32"/>
        </w:numPr>
        <w:ind w:left="284" w:hanging="284"/>
        <w:jc w:val="both"/>
        <w:rPr>
          <w:rFonts w:asciiTheme="minorHAnsi" w:hAnsiTheme="minorHAnsi" w:cstheme="minorHAnsi"/>
          <w:sz w:val="22"/>
          <w:szCs w:val="22"/>
        </w:rPr>
      </w:pPr>
      <w:r w:rsidRPr="00D70507">
        <w:rPr>
          <w:rFonts w:asciiTheme="minorHAnsi" w:hAnsiTheme="minorHAnsi" w:cstheme="minorHAnsi"/>
          <w:sz w:val="22"/>
          <w:szCs w:val="22"/>
        </w:rPr>
        <w:t>Wszystkie czynności związane z odbiorem robót, wymagają formy pisemnej protokołu podpisanego przez Strony, pod rygorem nieważności</w:t>
      </w:r>
      <w:r>
        <w:rPr>
          <w:rFonts w:asciiTheme="minorHAnsi" w:hAnsiTheme="minorHAnsi" w:cstheme="minorHAnsi"/>
          <w:sz w:val="22"/>
          <w:szCs w:val="22"/>
        </w:rPr>
        <w:t>.</w:t>
      </w:r>
    </w:p>
    <w:p w14:paraId="73D08E13" w14:textId="2FA7DAF4" w:rsidR="00D70507" w:rsidRDefault="00D70507" w:rsidP="00DA565F">
      <w:pPr>
        <w:pStyle w:val="Normalny1"/>
        <w:numPr>
          <w:ilvl w:val="6"/>
          <w:numId w:val="32"/>
        </w:numPr>
        <w:ind w:left="284" w:hanging="284"/>
        <w:jc w:val="both"/>
        <w:rPr>
          <w:rFonts w:asciiTheme="minorHAnsi" w:hAnsiTheme="minorHAnsi" w:cstheme="minorHAnsi"/>
          <w:sz w:val="22"/>
          <w:szCs w:val="22"/>
        </w:rPr>
      </w:pPr>
      <w:r w:rsidRPr="00D70507">
        <w:rPr>
          <w:rFonts w:asciiTheme="minorHAnsi" w:hAnsiTheme="minorHAnsi" w:cstheme="minorHAnsi"/>
          <w:sz w:val="22"/>
          <w:szCs w:val="22"/>
        </w:rPr>
        <w:t>Istnienie wady powinno być stwierdzone w protokole odbioru. Wykonawca zobowiązuje się do usunięcia wad na swój koszt, bez względu na wysokość związanych z tym kosztów. Wykonawca zobowiązany jest do usunięcia usterek i wad niezwłocznie na zasadach w terminie wskazanym przez Zamawiającego w protokole odbioru</w:t>
      </w:r>
      <w:r>
        <w:rPr>
          <w:rFonts w:asciiTheme="minorHAnsi" w:hAnsiTheme="minorHAnsi" w:cstheme="minorHAnsi"/>
          <w:sz w:val="22"/>
          <w:szCs w:val="22"/>
        </w:rPr>
        <w:t>.</w:t>
      </w:r>
    </w:p>
    <w:p w14:paraId="55879B94" w14:textId="2DD7EB0B" w:rsidR="00D70507" w:rsidRDefault="00D70507" w:rsidP="00DA565F">
      <w:pPr>
        <w:pStyle w:val="Normalny1"/>
        <w:numPr>
          <w:ilvl w:val="6"/>
          <w:numId w:val="32"/>
        </w:numPr>
        <w:ind w:left="284" w:hanging="284"/>
        <w:jc w:val="both"/>
        <w:rPr>
          <w:rFonts w:asciiTheme="minorHAnsi" w:hAnsiTheme="minorHAnsi" w:cstheme="minorHAnsi"/>
          <w:sz w:val="22"/>
          <w:szCs w:val="22"/>
        </w:rPr>
      </w:pPr>
      <w:r w:rsidRPr="00D70507">
        <w:rPr>
          <w:rFonts w:asciiTheme="minorHAnsi" w:hAnsiTheme="minorHAnsi" w:cstheme="minorHAnsi"/>
          <w:sz w:val="22"/>
          <w:szCs w:val="22"/>
        </w:rPr>
        <w:t>W przypadku stwierdzenia podczas odbioru, wystąpienia wad nie nadających się do usunięcia lub nie dających się usunąć w odpowiednim terminie, Zamawiający,  może w szczególności</w:t>
      </w:r>
      <w:r>
        <w:rPr>
          <w:rFonts w:asciiTheme="minorHAnsi" w:hAnsiTheme="minorHAnsi" w:cstheme="minorHAnsi"/>
          <w:sz w:val="22"/>
          <w:szCs w:val="22"/>
        </w:rPr>
        <w:t>:</w:t>
      </w:r>
    </w:p>
    <w:p w14:paraId="6F72376F" w14:textId="77777777" w:rsidR="00D70507" w:rsidRDefault="00D70507" w:rsidP="00DA565F">
      <w:pPr>
        <w:pStyle w:val="Normalny1"/>
        <w:numPr>
          <w:ilvl w:val="0"/>
          <w:numId w:val="33"/>
        </w:numPr>
        <w:jc w:val="both"/>
        <w:rPr>
          <w:rFonts w:asciiTheme="minorHAnsi" w:hAnsiTheme="minorHAnsi" w:cstheme="minorHAnsi"/>
          <w:sz w:val="22"/>
          <w:szCs w:val="22"/>
        </w:rPr>
      </w:pPr>
      <w:r w:rsidRPr="00D70507">
        <w:rPr>
          <w:rFonts w:asciiTheme="minorHAnsi" w:hAnsiTheme="minorHAnsi" w:cstheme="minorHAnsi"/>
          <w:sz w:val="22"/>
          <w:szCs w:val="22"/>
        </w:rPr>
        <w:t>obniżyć odpowiednio wynagrodzenie, jeśli wady są nieistotne i dokonać odbioru robót,</w:t>
      </w:r>
    </w:p>
    <w:p w14:paraId="4F60DCD0" w14:textId="0BC59537" w:rsidR="00D70507" w:rsidRPr="00D70507" w:rsidRDefault="00D70507" w:rsidP="00DA565F">
      <w:pPr>
        <w:pStyle w:val="Normalny1"/>
        <w:numPr>
          <w:ilvl w:val="0"/>
          <w:numId w:val="33"/>
        </w:numPr>
        <w:jc w:val="both"/>
        <w:rPr>
          <w:rFonts w:asciiTheme="minorHAnsi" w:hAnsiTheme="minorHAnsi" w:cstheme="minorHAnsi"/>
          <w:sz w:val="22"/>
          <w:szCs w:val="22"/>
        </w:rPr>
      </w:pPr>
      <w:r w:rsidRPr="00D70507">
        <w:rPr>
          <w:rFonts w:asciiTheme="minorHAnsi" w:hAnsiTheme="minorHAnsi" w:cstheme="minorHAnsi"/>
          <w:sz w:val="22"/>
          <w:szCs w:val="22"/>
        </w:rPr>
        <w:t>odstąpić od umowy w całości lub w części w terminie 30 dni od stwierdzenia wad a jeśli Wykonawca był wezwany do ich usunięcia, w terminie 30 dni od dnia w którym upłynął termin wyznaczony dla ich usunięcia</w:t>
      </w:r>
      <w:r>
        <w:rPr>
          <w:rFonts w:asciiTheme="minorHAnsi" w:hAnsiTheme="minorHAnsi" w:cstheme="minorHAnsi"/>
          <w:sz w:val="22"/>
          <w:szCs w:val="22"/>
        </w:rPr>
        <w:t>.</w:t>
      </w:r>
    </w:p>
    <w:p w14:paraId="578451CB" w14:textId="589E794D" w:rsidR="00D70507" w:rsidRPr="008C6184" w:rsidRDefault="00D70507" w:rsidP="00DA565F">
      <w:pPr>
        <w:pStyle w:val="Normalny1"/>
        <w:numPr>
          <w:ilvl w:val="6"/>
          <w:numId w:val="32"/>
        </w:numPr>
        <w:ind w:left="284" w:hanging="284"/>
        <w:jc w:val="both"/>
        <w:rPr>
          <w:rFonts w:asciiTheme="minorHAnsi" w:hAnsiTheme="minorHAnsi" w:cstheme="minorHAnsi"/>
          <w:sz w:val="22"/>
          <w:szCs w:val="22"/>
        </w:rPr>
      </w:pPr>
      <w:r w:rsidRPr="00D70507">
        <w:rPr>
          <w:rFonts w:asciiTheme="minorHAnsi" w:hAnsiTheme="minorHAnsi" w:cstheme="minorHAnsi"/>
          <w:sz w:val="22"/>
          <w:szCs w:val="22"/>
        </w:rPr>
        <w:t>Powyższe postanowienia nie ograniczają uprawnień stron przysługujących zgodnie z przepisami kodeksu cywilnego w zakresie niewykonania lub nienależytego wykonania zobowiązań oraz przepisów o rękojmi</w:t>
      </w:r>
      <w:r>
        <w:rPr>
          <w:rFonts w:asciiTheme="minorHAnsi" w:hAnsiTheme="minorHAnsi" w:cstheme="minorHAnsi"/>
          <w:sz w:val="22"/>
          <w:szCs w:val="22"/>
        </w:rPr>
        <w:t>.</w:t>
      </w:r>
    </w:p>
    <w:p w14:paraId="1AB29A9B" w14:textId="77777777" w:rsidR="00D826C5" w:rsidRDefault="00D826C5" w:rsidP="00540B08">
      <w:pPr>
        <w:tabs>
          <w:tab w:val="left" w:pos="283"/>
        </w:tabs>
        <w:suppressAutoHyphens/>
        <w:spacing w:after="0" w:line="240" w:lineRule="auto"/>
        <w:jc w:val="center"/>
        <w:rPr>
          <w:rFonts w:eastAsia="Times New Roman" w:cs="Times New Roman"/>
          <w:b/>
          <w:lang w:eastAsia="pl-PL"/>
        </w:rPr>
      </w:pPr>
    </w:p>
    <w:p w14:paraId="79FA0A02" w14:textId="30B72209" w:rsidR="00515B8F" w:rsidRPr="00515B8F" w:rsidRDefault="00515B8F" w:rsidP="00540B08">
      <w:pPr>
        <w:tabs>
          <w:tab w:val="left" w:pos="283"/>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8C6184">
        <w:rPr>
          <w:rFonts w:eastAsia="Times New Roman" w:cs="Times New Roman"/>
          <w:b/>
          <w:lang w:eastAsia="pl-PL"/>
        </w:rPr>
        <w:t>11</w:t>
      </w:r>
      <w:r w:rsidRPr="00515B8F">
        <w:rPr>
          <w:rFonts w:eastAsia="Times New Roman" w:cs="Times New Roman"/>
          <w:b/>
          <w:lang w:eastAsia="pl-PL"/>
        </w:rPr>
        <w:t>.</w:t>
      </w:r>
    </w:p>
    <w:p w14:paraId="085EF53A" w14:textId="77777777" w:rsidR="00515B8F" w:rsidRPr="00BA3603" w:rsidRDefault="006F42EE" w:rsidP="00540B08">
      <w:pPr>
        <w:tabs>
          <w:tab w:val="left" w:pos="283"/>
        </w:tabs>
        <w:suppressAutoHyphens/>
        <w:spacing w:after="0" w:line="240" w:lineRule="auto"/>
        <w:jc w:val="center"/>
        <w:rPr>
          <w:rFonts w:eastAsia="Times New Roman" w:cs="Times New Roman"/>
          <w:b/>
          <w:lang w:eastAsia="pl-PL"/>
        </w:rPr>
      </w:pPr>
      <w:r>
        <w:rPr>
          <w:rFonts w:eastAsia="Times New Roman" w:cs="Times New Roman"/>
          <w:b/>
          <w:lang w:eastAsia="pl-PL"/>
        </w:rPr>
        <w:t>K</w:t>
      </w:r>
      <w:r w:rsidR="00515B8F" w:rsidRPr="00515B8F">
        <w:rPr>
          <w:rFonts w:eastAsia="Times New Roman" w:cs="Times New Roman"/>
          <w:b/>
          <w:lang w:eastAsia="pl-PL"/>
        </w:rPr>
        <w:t>ary umowne</w:t>
      </w:r>
    </w:p>
    <w:p w14:paraId="3DF26758" w14:textId="77777777" w:rsidR="00515B8F" w:rsidRPr="00515B8F" w:rsidRDefault="00515B8F" w:rsidP="00DA565F">
      <w:pPr>
        <w:numPr>
          <w:ilvl w:val="0"/>
          <w:numId w:val="8"/>
        </w:numPr>
        <w:tabs>
          <w:tab w:val="left" w:pos="36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W razie niewykonania lub nienależytego wykonania umowy przez Wykonawcę, Wykonawca zobowiązuje się zapłacić Zamawiającemu kary umowne:</w:t>
      </w:r>
    </w:p>
    <w:p w14:paraId="17737A6E" w14:textId="3338D8DB" w:rsidR="00515B8F" w:rsidRPr="00515B8F" w:rsidRDefault="00EF7E25" w:rsidP="00DA565F">
      <w:pPr>
        <w:numPr>
          <w:ilvl w:val="0"/>
          <w:numId w:val="9"/>
        </w:numPr>
        <w:tabs>
          <w:tab w:val="left" w:pos="720"/>
          <w:tab w:val="left" w:pos="1788"/>
        </w:tabs>
        <w:suppressAutoHyphens/>
        <w:spacing w:after="0" w:line="240" w:lineRule="auto"/>
        <w:jc w:val="both"/>
        <w:rPr>
          <w:rFonts w:eastAsia="Times New Roman" w:cs="Times New Roman"/>
          <w:lang w:eastAsia="pl-PL"/>
        </w:rPr>
      </w:pPr>
      <w:r>
        <w:rPr>
          <w:rFonts w:eastAsia="Times New Roman" w:cs="Times New Roman"/>
          <w:lang w:eastAsia="pl-PL"/>
        </w:rPr>
        <w:t>za naruszenie terminów wykonania zamówienia o których</w:t>
      </w:r>
      <w:r w:rsidR="00B95D2D">
        <w:rPr>
          <w:rFonts w:eastAsia="Times New Roman" w:cs="Times New Roman"/>
          <w:lang w:eastAsia="pl-PL"/>
        </w:rPr>
        <w:t xml:space="preserve"> mowa w § </w:t>
      </w:r>
      <w:r w:rsidR="009B680A">
        <w:rPr>
          <w:rFonts w:eastAsia="Times New Roman" w:cs="Times New Roman"/>
          <w:lang w:eastAsia="pl-PL"/>
        </w:rPr>
        <w:t>3</w:t>
      </w:r>
      <w:r w:rsidR="00B95D2D">
        <w:rPr>
          <w:rFonts w:eastAsia="Times New Roman" w:cs="Times New Roman"/>
          <w:lang w:eastAsia="pl-PL"/>
        </w:rPr>
        <w:t xml:space="preserve"> ust. 1 w </w:t>
      </w:r>
      <w:r w:rsidR="00B95D2D" w:rsidRPr="004C1E41">
        <w:rPr>
          <w:rFonts w:eastAsia="Times New Roman" w:cs="Times New Roman"/>
          <w:lang w:eastAsia="pl-PL"/>
        </w:rPr>
        <w:t xml:space="preserve">wysokości </w:t>
      </w:r>
      <w:r w:rsidR="00CF777F">
        <w:rPr>
          <w:rFonts w:eastAsia="Times New Roman" w:cs="Times New Roman"/>
          <w:lang w:eastAsia="pl-PL"/>
        </w:rPr>
        <w:t>0,</w:t>
      </w:r>
      <w:r w:rsidR="00C90307">
        <w:rPr>
          <w:rFonts w:eastAsia="Times New Roman" w:cs="Times New Roman"/>
          <w:lang w:eastAsia="pl-PL"/>
        </w:rPr>
        <w:t>2</w:t>
      </w:r>
      <w:r w:rsidR="00515B8F" w:rsidRPr="004C1E41">
        <w:rPr>
          <w:rFonts w:eastAsia="Times New Roman" w:cs="Times New Roman"/>
          <w:lang w:eastAsia="pl-PL"/>
        </w:rPr>
        <w:t>%</w:t>
      </w:r>
      <w:r w:rsidR="00515B8F" w:rsidRPr="00515B8F">
        <w:rPr>
          <w:rFonts w:eastAsia="Times New Roman" w:cs="Times New Roman"/>
          <w:lang w:eastAsia="pl-PL"/>
        </w:rPr>
        <w:t xml:space="preserve"> wynagrodzenia brutto określonego </w:t>
      </w:r>
      <w:r w:rsidR="00515B8F" w:rsidRPr="0037584D">
        <w:rPr>
          <w:rFonts w:eastAsia="Times New Roman" w:cs="Times New Roman"/>
          <w:lang w:eastAsia="pl-PL"/>
        </w:rPr>
        <w:t xml:space="preserve">w § </w:t>
      </w:r>
      <w:r w:rsidR="00252E19" w:rsidRPr="0037584D">
        <w:rPr>
          <w:rFonts w:eastAsia="Times New Roman" w:cs="Times New Roman"/>
          <w:lang w:eastAsia="pl-PL"/>
        </w:rPr>
        <w:t>8</w:t>
      </w:r>
      <w:r w:rsidR="00515B8F" w:rsidRPr="0037584D">
        <w:rPr>
          <w:rFonts w:eastAsia="Times New Roman" w:cs="Times New Roman"/>
          <w:lang w:eastAsia="pl-PL"/>
        </w:rPr>
        <w:t xml:space="preserve"> ust. </w:t>
      </w:r>
      <w:r w:rsidR="0037584D" w:rsidRPr="0037584D">
        <w:rPr>
          <w:rFonts w:eastAsia="Times New Roman" w:cs="Times New Roman"/>
          <w:lang w:eastAsia="pl-PL"/>
        </w:rPr>
        <w:t>1</w:t>
      </w:r>
      <w:r w:rsidR="00515B8F" w:rsidRPr="0037584D">
        <w:rPr>
          <w:rFonts w:eastAsia="Times New Roman" w:cs="Times New Roman"/>
          <w:lang w:eastAsia="pl-PL"/>
        </w:rPr>
        <w:t xml:space="preserve"> niniejszej</w:t>
      </w:r>
      <w:r w:rsidR="00515B8F" w:rsidRPr="00515B8F">
        <w:rPr>
          <w:rFonts w:eastAsia="Times New Roman" w:cs="Times New Roman"/>
          <w:lang w:eastAsia="pl-PL"/>
        </w:rPr>
        <w:t xml:space="preserve"> umowy za każdy dzień </w:t>
      </w:r>
      <w:r w:rsidR="00E30345">
        <w:rPr>
          <w:rFonts w:eastAsia="Times New Roman" w:cs="Times New Roman"/>
          <w:lang w:eastAsia="pl-PL"/>
        </w:rPr>
        <w:t>opóźnienia</w:t>
      </w:r>
      <w:r w:rsidR="00515B8F" w:rsidRPr="00515B8F">
        <w:rPr>
          <w:rFonts w:eastAsia="Times New Roman" w:cs="Times New Roman"/>
          <w:lang w:eastAsia="pl-PL"/>
        </w:rPr>
        <w:t>,</w:t>
      </w:r>
    </w:p>
    <w:p w14:paraId="02F6B179" w14:textId="1803DF2E" w:rsidR="00674A3C" w:rsidRPr="008C6184" w:rsidRDefault="00515B8F" w:rsidP="00DA565F">
      <w:pPr>
        <w:numPr>
          <w:ilvl w:val="0"/>
          <w:numId w:val="9"/>
        </w:numPr>
        <w:tabs>
          <w:tab w:val="left" w:pos="720"/>
          <w:tab w:val="left" w:pos="1788"/>
        </w:tabs>
        <w:suppressAutoHyphens/>
        <w:spacing w:after="0" w:line="240" w:lineRule="auto"/>
        <w:jc w:val="both"/>
        <w:rPr>
          <w:rFonts w:eastAsia="Times New Roman" w:cstheme="minorHAnsi"/>
          <w:lang w:eastAsia="pl-PL"/>
        </w:rPr>
      </w:pPr>
      <w:r w:rsidRPr="00515B8F">
        <w:rPr>
          <w:rFonts w:eastAsia="Times New Roman" w:cs="Times New Roman"/>
          <w:lang w:eastAsia="pl-PL"/>
        </w:rPr>
        <w:lastRenderedPageBreak/>
        <w:t xml:space="preserve">za naruszenie terminu rozpoczęcia robót w wysokości </w:t>
      </w:r>
      <w:r w:rsidR="00B8795C">
        <w:rPr>
          <w:rFonts w:eastAsia="Times New Roman" w:cs="Times New Roman"/>
          <w:lang w:eastAsia="pl-PL"/>
        </w:rPr>
        <w:t>0,2</w:t>
      </w:r>
      <w:r w:rsidRPr="00515B8F">
        <w:rPr>
          <w:rFonts w:eastAsia="Times New Roman" w:cs="Times New Roman"/>
          <w:lang w:eastAsia="pl-PL"/>
        </w:rPr>
        <w:t xml:space="preserve">% łącznego wynagrodzenia brutto </w:t>
      </w:r>
      <w:r w:rsidRPr="008046C9">
        <w:rPr>
          <w:rFonts w:eastAsia="Times New Roman" w:cstheme="minorHAnsi"/>
          <w:lang w:eastAsia="pl-PL"/>
        </w:rPr>
        <w:t xml:space="preserve">określonego </w:t>
      </w:r>
      <w:r w:rsidRPr="0037584D">
        <w:rPr>
          <w:rFonts w:eastAsia="Times New Roman" w:cstheme="minorHAnsi"/>
          <w:lang w:eastAsia="pl-PL"/>
        </w:rPr>
        <w:t xml:space="preserve">w § </w:t>
      </w:r>
      <w:r w:rsidR="00252E19" w:rsidRPr="0037584D">
        <w:rPr>
          <w:rFonts w:eastAsia="Times New Roman" w:cstheme="minorHAnsi"/>
          <w:lang w:eastAsia="pl-PL"/>
        </w:rPr>
        <w:t>8</w:t>
      </w:r>
      <w:r w:rsidRPr="0037584D">
        <w:rPr>
          <w:rFonts w:eastAsia="Times New Roman" w:cstheme="minorHAnsi"/>
          <w:lang w:eastAsia="pl-PL"/>
        </w:rPr>
        <w:t xml:space="preserve"> ust. </w:t>
      </w:r>
      <w:r w:rsidR="0037584D" w:rsidRPr="0037584D">
        <w:rPr>
          <w:rFonts w:eastAsia="Times New Roman" w:cstheme="minorHAnsi"/>
          <w:lang w:eastAsia="pl-PL"/>
        </w:rPr>
        <w:t>1</w:t>
      </w:r>
      <w:r w:rsidRPr="0037584D">
        <w:rPr>
          <w:rFonts w:eastAsia="Times New Roman" w:cstheme="minorHAnsi"/>
          <w:lang w:eastAsia="pl-PL"/>
        </w:rPr>
        <w:t xml:space="preserve"> niniejszej</w:t>
      </w:r>
      <w:r w:rsidRPr="004C7E54">
        <w:rPr>
          <w:rFonts w:eastAsia="Times New Roman" w:cstheme="minorHAnsi"/>
          <w:lang w:eastAsia="pl-PL"/>
        </w:rPr>
        <w:t xml:space="preserve"> umowy za każdy dzień </w:t>
      </w:r>
      <w:r w:rsidR="00E30345" w:rsidRPr="004C7E54">
        <w:rPr>
          <w:rFonts w:eastAsia="Times New Roman" w:cstheme="minorHAnsi"/>
          <w:lang w:eastAsia="pl-PL"/>
        </w:rPr>
        <w:t>opóźnienia</w:t>
      </w:r>
      <w:r w:rsidRPr="004C7E54">
        <w:rPr>
          <w:rFonts w:eastAsia="Times New Roman" w:cstheme="minorHAnsi"/>
          <w:lang w:eastAsia="pl-PL"/>
        </w:rPr>
        <w:t>,</w:t>
      </w:r>
    </w:p>
    <w:p w14:paraId="14150D72" w14:textId="10680E3B" w:rsidR="00515B8F" w:rsidRPr="00515B8F" w:rsidRDefault="00515B8F" w:rsidP="00DA565F">
      <w:pPr>
        <w:numPr>
          <w:ilvl w:val="0"/>
          <w:numId w:val="9"/>
        </w:numPr>
        <w:tabs>
          <w:tab w:val="left" w:pos="720"/>
          <w:tab w:val="left" w:pos="1788"/>
        </w:tabs>
        <w:suppressAutoHyphens/>
        <w:spacing w:after="0" w:line="240" w:lineRule="auto"/>
        <w:ind w:left="714" w:hanging="357"/>
        <w:jc w:val="both"/>
        <w:rPr>
          <w:rFonts w:eastAsia="Times New Roman" w:cs="Times New Roman"/>
          <w:color w:val="000000"/>
          <w:lang w:eastAsia="pl-PL"/>
        </w:rPr>
      </w:pPr>
      <w:r w:rsidRPr="00515B8F">
        <w:rPr>
          <w:rFonts w:eastAsia="Times New Roman" w:cs="Times New Roman"/>
          <w:lang w:eastAsia="pl-PL"/>
        </w:rPr>
        <w:t>za brak zapłaty lub za nieterminową zapłatę wynagrodzenia należnego Podwykonawcom lub dalszym Podwykonawcom w wysokości  10</w:t>
      </w:r>
      <w:r w:rsidRPr="00515B8F">
        <w:rPr>
          <w:rFonts w:eastAsia="Times New Roman" w:cs="Times New Roman"/>
          <w:color w:val="000000"/>
          <w:lang w:eastAsia="pl-PL"/>
        </w:rPr>
        <w:t>0 zł za każdy dzień opóźnienia,</w:t>
      </w:r>
    </w:p>
    <w:p w14:paraId="06B19693" w14:textId="77777777" w:rsidR="00515B8F" w:rsidRPr="00515B8F" w:rsidRDefault="00515B8F" w:rsidP="00DA565F">
      <w:pPr>
        <w:numPr>
          <w:ilvl w:val="0"/>
          <w:numId w:val="9"/>
        </w:numPr>
        <w:tabs>
          <w:tab w:val="left" w:pos="72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za nieprzedłożenie do zaakceptowania projektu umowy o podwykonawstwo, której przedmiotem są roboty budowlane, lub projektu jej zmiany w wysokości 500 zł,</w:t>
      </w:r>
    </w:p>
    <w:p w14:paraId="65EA35CE" w14:textId="77777777" w:rsidR="00515B8F" w:rsidRPr="00515B8F" w:rsidRDefault="00515B8F" w:rsidP="00DA565F">
      <w:pPr>
        <w:numPr>
          <w:ilvl w:val="0"/>
          <w:numId w:val="9"/>
        </w:numPr>
        <w:tabs>
          <w:tab w:val="left" w:pos="72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za nieprzedłożenie poświadczonej za zgodność z oryginałem kopii umowy o podwykonawstwo lub jej zmiany w wysokości 300 zł,</w:t>
      </w:r>
    </w:p>
    <w:p w14:paraId="651F06B6" w14:textId="77777777" w:rsidR="00515B8F" w:rsidRDefault="00515B8F" w:rsidP="00DA565F">
      <w:pPr>
        <w:numPr>
          <w:ilvl w:val="0"/>
          <w:numId w:val="9"/>
        </w:numPr>
        <w:tabs>
          <w:tab w:val="left" w:pos="72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za brak zmiany umowy o podwykonawstwo w zakresie terminu zapłaty w wysokości 500 zł </w:t>
      </w:r>
      <w:r w:rsidR="005A1524">
        <w:rPr>
          <w:rFonts w:eastAsia="Times New Roman" w:cs="Times New Roman"/>
          <w:lang w:eastAsia="pl-PL"/>
        </w:rPr>
        <w:t>,</w:t>
      </w:r>
    </w:p>
    <w:p w14:paraId="72515D04" w14:textId="77777777" w:rsidR="005A1524" w:rsidRPr="006F42EE" w:rsidRDefault="005A1524" w:rsidP="00DA565F">
      <w:pPr>
        <w:numPr>
          <w:ilvl w:val="0"/>
          <w:numId w:val="9"/>
        </w:numPr>
        <w:tabs>
          <w:tab w:val="left" w:pos="720"/>
          <w:tab w:val="left" w:pos="1788"/>
        </w:tabs>
        <w:suppressAutoHyphens/>
        <w:spacing w:after="0" w:line="240" w:lineRule="auto"/>
        <w:jc w:val="both"/>
        <w:rPr>
          <w:rFonts w:eastAsia="Times New Roman" w:cs="Times New Roman"/>
          <w:lang w:eastAsia="pl-PL"/>
        </w:rPr>
      </w:pPr>
      <w:r>
        <w:rPr>
          <w:rFonts w:eastAsia="Times New Roman" w:cs="Times New Roman"/>
          <w:lang w:eastAsia="pl-PL"/>
        </w:rPr>
        <w:t xml:space="preserve">w każdym przypadku, gdy w wyniku naruszenia umowy lub przepisów prawa w zakresie obowiązków związanych ze zgłoszeniem podwykonawcy lub dalszego podwykonawcy, Zamawiający poniesie szkodę lub po stronie Zamawiającego istnieć będzie choćby potencjalny obowiązek zapłaty niezapłaconego wynagrodzenia podwykonawcy lub dalszego podwykonawcy, Wykonawca zapłaci Zamawiającemu, niezależnie od innych roszczeń, karę umowną w kwocie, która odpowiada sumie wartości roszczeń podwykonawcy lub dalszego podwykonawcy wobec Zamawiającego. Określona w niniejszym punkcie kara umowna </w:t>
      </w:r>
      <w:r w:rsidR="0085101B">
        <w:rPr>
          <w:rFonts w:eastAsia="Times New Roman" w:cs="Times New Roman"/>
          <w:lang w:eastAsia="pl-PL"/>
        </w:rPr>
        <w:t xml:space="preserve">nie </w:t>
      </w:r>
      <w:r>
        <w:rPr>
          <w:rFonts w:eastAsia="Times New Roman" w:cs="Times New Roman"/>
          <w:lang w:eastAsia="pl-PL"/>
        </w:rPr>
        <w:t>będzie wymagana, jeżeli przed terminem ustalonym do jej zapłaty w wezwaniu Zamawiającego, Wykonawca ureguluje wszelkie zobowiązania wobec niezgłoszonego lub nieprawidłowo zgłoszonego podwykonawcy lub dalszego podwykonawcy,</w:t>
      </w:r>
    </w:p>
    <w:p w14:paraId="264CC756" w14:textId="725B0780" w:rsidR="00515B8F" w:rsidRPr="0037584D" w:rsidRDefault="00515B8F" w:rsidP="00DA565F">
      <w:pPr>
        <w:numPr>
          <w:ilvl w:val="0"/>
          <w:numId w:val="9"/>
        </w:numPr>
        <w:tabs>
          <w:tab w:val="left" w:pos="720"/>
          <w:tab w:val="left" w:pos="1788"/>
        </w:tabs>
        <w:suppressAutoHyphens/>
        <w:spacing w:after="0" w:line="240" w:lineRule="auto"/>
        <w:jc w:val="both"/>
        <w:rPr>
          <w:rFonts w:eastAsia="Times New Roman" w:cs="Times New Roman"/>
          <w:lang w:eastAsia="pl-PL"/>
        </w:rPr>
      </w:pPr>
      <w:r w:rsidRPr="002B2737">
        <w:rPr>
          <w:rFonts w:eastAsia="Times New Roman" w:cs="Times New Roman"/>
          <w:lang w:eastAsia="pl-PL"/>
        </w:rPr>
        <w:t xml:space="preserve">za naruszenie terminu w usunięciu wad i usterek stwierdzonych przy odbiorze </w:t>
      </w:r>
      <w:r w:rsidR="004C540B" w:rsidRPr="002B2737">
        <w:rPr>
          <w:rFonts w:eastAsia="Times New Roman" w:cs="Times New Roman"/>
          <w:lang w:eastAsia="pl-PL"/>
        </w:rPr>
        <w:t xml:space="preserve">częściowym, </w:t>
      </w:r>
      <w:r w:rsidRPr="002B2737">
        <w:rPr>
          <w:rFonts w:eastAsia="Times New Roman" w:cs="Times New Roman"/>
          <w:lang w:eastAsia="pl-PL"/>
        </w:rPr>
        <w:t xml:space="preserve">końcowym i ostatecznym </w:t>
      </w:r>
      <w:r w:rsidRPr="0037584D">
        <w:rPr>
          <w:rFonts w:eastAsia="Times New Roman" w:cs="Times New Roman"/>
          <w:lang w:eastAsia="pl-PL"/>
        </w:rPr>
        <w:t>wskazany</w:t>
      </w:r>
      <w:r w:rsidR="009C2EC1" w:rsidRPr="0037584D">
        <w:rPr>
          <w:rFonts w:eastAsia="Times New Roman" w:cs="Times New Roman"/>
          <w:lang w:eastAsia="pl-PL"/>
        </w:rPr>
        <w:t>m</w:t>
      </w:r>
      <w:r w:rsidRPr="0037584D">
        <w:rPr>
          <w:rFonts w:eastAsia="Times New Roman" w:cs="Times New Roman"/>
          <w:lang w:eastAsia="pl-PL"/>
        </w:rPr>
        <w:t xml:space="preserve"> w protokołach odbioru w wysokości </w:t>
      </w:r>
      <w:r w:rsidR="00EB439E" w:rsidRPr="0037584D">
        <w:rPr>
          <w:rFonts w:eastAsia="Times New Roman" w:cs="Times New Roman"/>
          <w:lang w:eastAsia="pl-PL"/>
        </w:rPr>
        <w:t xml:space="preserve">0,5 </w:t>
      </w:r>
      <w:r w:rsidRPr="0037584D">
        <w:rPr>
          <w:rFonts w:eastAsia="Times New Roman" w:cs="Times New Roman"/>
          <w:lang w:eastAsia="pl-PL"/>
        </w:rPr>
        <w:t xml:space="preserve">% łącznego wynagrodzenia brutto określonego w § </w:t>
      </w:r>
      <w:r w:rsidR="00252E19" w:rsidRPr="0037584D">
        <w:rPr>
          <w:rFonts w:eastAsia="Times New Roman" w:cs="Times New Roman"/>
          <w:lang w:eastAsia="pl-PL"/>
        </w:rPr>
        <w:t>8</w:t>
      </w:r>
      <w:r w:rsidRPr="0037584D">
        <w:rPr>
          <w:rFonts w:eastAsia="Times New Roman" w:cs="Times New Roman"/>
          <w:lang w:eastAsia="pl-PL"/>
        </w:rPr>
        <w:t xml:space="preserve"> ust. </w:t>
      </w:r>
      <w:r w:rsidR="0037584D" w:rsidRPr="0037584D">
        <w:rPr>
          <w:rFonts w:eastAsia="Times New Roman" w:cs="Times New Roman"/>
          <w:lang w:eastAsia="pl-PL"/>
        </w:rPr>
        <w:t>1</w:t>
      </w:r>
      <w:r w:rsidRPr="0037584D">
        <w:rPr>
          <w:rFonts w:eastAsia="Times New Roman" w:cs="Times New Roman"/>
          <w:lang w:eastAsia="pl-PL"/>
        </w:rPr>
        <w:t xml:space="preserve"> niniejszej umowy za każdy dzień </w:t>
      </w:r>
      <w:r w:rsidR="00E30345" w:rsidRPr="0037584D">
        <w:rPr>
          <w:rFonts w:eastAsia="Times New Roman" w:cs="Times New Roman"/>
          <w:lang w:eastAsia="pl-PL"/>
        </w:rPr>
        <w:t>opóźnienia</w:t>
      </w:r>
      <w:r w:rsidRPr="0037584D">
        <w:rPr>
          <w:rFonts w:eastAsia="Times New Roman" w:cs="Times New Roman"/>
          <w:lang w:eastAsia="pl-PL"/>
        </w:rPr>
        <w:t>, liczony od dnia wyznaczonego na usunięcie wad</w:t>
      </w:r>
      <w:r w:rsidR="00475B10" w:rsidRPr="0037584D">
        <w:rPr>
          <w:rFonts w:eastAsia="Times New Roman" w:cs="Times New Roman"/>
          <w:lang w:eastAsia="pl-PL"/>
        </w:rPr>
        <w:t>,</w:t>
      </w:r>
    </w:p>
    <w:p w14:paraId="6A880202" w14:textId="383C3326" w:rsidR="00515B8F" w:rsidRDefault="00515B8F" w:rsidP="00DA565F">
      <w:pPr>
        <w:numPr>
          <w:ilvl w:val="0"/>
          <w:numId w:val="9"/>
        </w:numPr>
        <w:tabs>
          <w:tab w:val="left" w:pos="720"/>
          <w:tab w:val="left" w:pos="1788"/>
        </w:tabs>
        <w:suppressAutoHyphens/>
        <w:spacing w:after="0" w:line="240" w:lineRule="auto"/>
        <w:jc w:val="both"/>
        <w:rPr>
          <w:rFonts w:eastAsia="Times New Roman" w:cs="Times New Roman"/>
          <w:lang w:eastAsia="pl-PL"/>
        </w:rPr>
      </w:pPr>
      <w:bookmarkStart w:id="26" w:name="_Hlk42505212"/>
      <w:r w:rsidRPr="0037584D">
        <w:rPr>
          <w:rFonts w:eastAsia="Times New Roman" w:cs="Times New Roman"/>
          <w:lang w:eastAsia="pl-PL"/>
        </w:rPr>
        <w:t xml:space="preserve">za odstąpienie od umowy z przyczyn </w:t>
      </w:r>
      <w:r w:rsidR="00955391" w:rsidRPr="0037584D">
        <w:rPr>
          <w:rFonts w:eastAsia="Times New Roman" w:cs="Times New Roman"/>
          <w:lang w:eastAsia="pl-PL"/>
        </w:rPr>
        <w:t>niezależnych od Zamawiającego</w:t>
      </w:r>
      <w:r w:rsidRPr="0037584D">
        <w:rPr>
          <w:rFonts w:eastAsia="Times New Roman" w:cs="Times New Roman"/>
          <w:lang w:eastAsia="pl-PL"/>
        </w:rPr>
        <w:t xml:space="preserve"> w wysokości </w:t>
      </w:r>
      <w:r w:rsidR="001256E7" w:rsidRPr="001256E7">
        <w:rPr>
          <w:rFonts w:eastAsia="Times New Roman" w:cs="Times New Roman"/>
          <w:color w:val="FF0000"/>
          <w:lang w:eastAsia="pl-PL"/>
        </w:rPr>
        <w:t>2</w:t>
      </w:r>
      <w:r w:rsidRPr="001256E7">
        <w:rPr>
          <w:rFonts w:eastAsia="Times New Roman" w:cs="Times New Roman"/>
          <w:color w:val="FF0000"/>
          <w:lang w:eastAsia="pl-PL"/>
        </w:rPr>
        <w:t>0 %</w:t>
      </w:r>
      <w:r w:rsidRPr="0037584D">
        <w:rPr>
          <w:rFonts w:eastAsia="Times New Roman" w:cs="Times New Roman"/>
          <w:lang w:eastAsia="pl-PL"/>
        </w:rPr>
        <w:t xml:space="preserve">  wynagrodzenia brutto określoneg</w:t>
      </w:r>
      <w:r w:rsidR="00595DF1" w:rsidRPr="0037584D">
        <w:rPr>
          <w:rFonts w:eastAsia="Times New Roman" w:cs="Times New Roman"/>
          <w:lang w:eastAsia="pl-PL"/>
        </w:rPr>
        <w:t xml:space="preserve">o w § </w:t>
      </w:r>
      <w:r w:rsidR="00252E19" w:rsidRPr="0037584D">
        <w:rPr>
          <w:rFonts w:eastAsia="Times New Roman" w:cs="Times New Roman"/>
          <w:lang w:eastAsia="pl-PL"/>
        </w:rPr>
        <w:t>8</w:t>
      </w:r>
      <w:r w:rsidR="00595DF1" w:rsidRPr="0037584D">
        <w:rPr>
          <w:rFonts w:eastAsia="Times New Roman" w:cs="Times New Roman"/>
          <w:lang w:eastAsia="pl-PL"/>
        </w:rPr>
        <w:t xml:space="preserve"> ust. </w:t>
      </w:r>
      <w:r w:rsidR="0037584D" w:rsidRPr="0037584D">
        <w:rPr>
          <w:rFonts w:eastAsia="Times New Roman" w:cs="Times New Roman"/>
          <w:lang w:eastAsia="pl-PL"/>
        </w:rPr>
        <w:t>1</w:t>
      </w:r>
      <w:r w:rsidR="00595DF1" w:rsidRPr="0037584D">
        <w:rPr>
          <w:rFonts w:eastAsia="Times New Roman" w:cs="Times New Roman"/>
          <w:lang w:eastAsia="pl-PL"/>
        </w:rPr>
        <w:t xml:space="preserve"> niniejszej</w:t>
      </w:r>
      <w:r w:rsidR="00595DF1">
        <w:rPr>
          <w:rFonts w:eastAsia="Times New Roman" w:cs="Times New Roman"/>
          <w:lang w:eastAsia="pl-PL"/>
        </w:rPr>
        <w:t xml:space="preserve"> umowy</w:t>
      </w:r>
      <w:bookmarkEnd w:id="26"/>
      <w:r w:rsidR="00475B10">
        <w:rPr>
          <w:rFonts w:eastAsia="Times New Roman" w:cs="Times New Roman"/>
          <w:lang w:eastAsia="pl-PL"/>
        </w:rPr>
        <w:t>,</w:t>
      </w:r>
    </w:p>
    <w:p w14:paraId="74FDE537" w14:textId="09619367" w:rsidR="00105B28" w:rsidRPr="009B7091" w:rsidRDefault="00595DF1" w:rsidP="000829BB">
      <w:pPr>
        <w:pStyle w:val="Akapitzlist"/>
        <w:numPr>
          <w:ilvl w:val="0"/>
          <w:numId w:val="9"/>
        </w:numPr>
        <w:spacing w:after="0" w:line="240" w:lineRule="auto"/>
        <w:ind w:hanging="357"/>
        <w:jc w:val="both"/>
        <w:rPr>
          <w:rFonts w:eastAsia="Times New Roman" w:cs="Times New Roman"/>
          <w:lang w:eastAsia="pl-PL"/>
        </w:rPr>
      </w:pPr>
      <w:r w:rsidRPr="00595DF1">
        <w:rPr>
          <w:rFonts w:eastAsia="Times New Roman" w:cs="Times New Roman"/>
          <w:lang w:eastAsia="pl-PL"/>
        </w:rPr>
        <w:t xml:space="preserve">z tytułu niespełnienia przez Wykonawcę lub podwykonawcę wymogu zatrudnienia na podstawie umowy o pracę osób wykonujących </w:t>
      </w:r>
      <w:r w:rsidRPr="0037584D">
        <w:rPr>
          <w:rFonts w:eastAsia="Times New Roman" w:cs="Times New Roman"/>
          <w:lang w:eastAsia="pl-PL"/>
        </w:rPr>
        <w:t xml:space="preserve">wskazane w § </w:t>
      </w:r>
      <w:r w:rsidR="00DD6B8E" w:rsidRPr="0037584D">
        <w:rPr>
          <w:rFonts w:eastAsia="Times New Roman" w:cs="Times New Roman"/>
          <w:lang w:eastAsia="pl-PL"/>
        </w:rPr>
        <w:t>2</w:t>
      </w:r>
      <w:r w:rsidRPr="0037584D">
        <w:rPr>
          <w:rFonts w:eastAsia="Times New Roman" w:cs="Times New Roman"/>
          <w:lang w:eastAsia="pl-PL"/>
        </w:rPr>
        <w:t xml:space="preserve"> ust. </w:t>
      </w:r>
      <w:r w:rsidR="0037584D" w:rsidRPr="0037584D">
        <w:rPr>
          <w:rFonts w:eastAsia="Times New Roman" w:cs="Times New Roman"/>
          <w:lang w:eastAsia="pl-PL"/>
        </w:rPr>
        <w:t>6</w:t>
      </w:r>
      <w:r w:rsidRPr="0037584D">
        <w:rPr>
          <w:rFonts w:eastAsia="Times New Roman" w:cs="Times New Roman"/>
          <w:lang w:eastAsia="pl-PL"/>
        </w:rPr>
        <w:t xml:space="preserve"> Umowy</w:t>
      </w:r>
      <w:r w:rsidRPr="00595DF1">
        <w:rPr>
          <w:rFonts w:eastAsia="Times New Roman" w:cs="Times New Roman"/>
          <w:lang w:eastAsia="pl-PL"/>
        </w:rPr>
        <w:t xml:space="preserve"> czynności Zamawiający przewiduje sankcję w postaci obowiązku zapłaty przez Wykonawcę kary umownej w wysokości</w:t>
      </w:r>
      <w:r w:rsidR="003D42AC">
        <w:rPr>
          <w:rFonts w:eastAsia="Times New Roman" w:cs="Times New Roman"/>
          <w:lang w:eastAsia="pl-PL"/>
        </w:rPr>
        <w:t xml:space="preserve"> 500,00 zł za każdy </w:t>
      </w:r>
      <w:r w:rsidR="003D42AC" w:rsidRPr="009B7091">
        <w:rPr>
          <w:rFonts w:eastAsia="Times New Roman" w:cs="Times New Roman"/>
          <w:lang w:eastAsia="pl-PL"/>
        </w:rPr>
        <w:t>stwierdzony przypadek</w:t>
      </w:r>
      <w:r w:rsidR="000829BB" w:rsidRPr="009B7091">
        <w:rPr>
          <w:rFonts w:eastAsia="Times New Roman" w:cs="Times New Roman"/>
          <w:lang w:eastAsia="pl-PL"/>
        </w:rPr>
        <w:t>,</w:t>
      </w:r>
    </w:p>
    <w:p w14:paraId="7F607E93" w14:textId="18756237" w:rsidR="000829BB" w:rsidRPr="009B7091" w:rsidRDefault="000829BB" w:rsidP="000829BB">
      <w:pPr>
        <w:pStyle w:val="Akapitzlist"/>
        <w:numPr>
          <w:ilvl w:val="0"/>
          <w:numId w:val="9"/>
        </w:numPr>
        <w:spacing w:after="0" w:line="240" w:lineRule="auto"/>
        <w:jc w:val="both"/>
        <w:rPr>
          <w:rFonts w:eastAsia="Times New Roman" w:cs="Times New Roman"/>
          <w:lang w:eastAsia="pl-PL"/>
        </w:rPr>
      </w:pPr>
      <w:r w:rsidRPr="009B7091">
        <w:rPr>
          <w:rFonts w:eastAsia="Times New Roman" w:cs="Times New Roman"/>
          <w:lang w:eastAsia="pl-PL"/>
        </w:rPr>
        <w:t>z tytułu niewykonania przeglądu serwisowego w okresie gwarancji § 12 ust. 21 w wysokości 2% wynagrodzenia brutto określonego w § 8 ust. 1 niniejszej umowy</w:t>
      </w:r>
      <w:r w:rsidR="008B0FC0" w:rsidRPr="009B7091">
        <w:rPr>
          <w:rFonts w:eastAsia="Times New Roman" w:cs="Times New Roman"/>
          <w:lang w:eastAsia="pl-PL"/>
        </w:rPr>
        <w:t>,</w:t>
      </w:r>
    </w:p>
    <w:p w14:paraId="6A45A441" w14:textId="5A891DA1" w:rsidR="008B0FC0" w:rsidRDefault="008B0FC0" w:rsidP="00576A9F">
      <w:pPr>
        <w:pStyle w:val="Akapitzlist"/>
        <w:numPr>
          <w:ilvl w:val="0"/>
          <w:numId w:val="9"/>
        </w:numPr>
        <w:spacing w:after="0" w:line="240" w:lineRule="auto"/>
        <w:ind w:left="714" w:hanging="357"/>
        <w:jc w:val="both"/>
        <w:rPr>
          <w:rFonts w:eastAsia="Times New Roman" w:cs="Times New Roman"/>
          <w:lang w:eastAsia="pl-PL"/>
        </w:rPr>
      </w:pPr>
      <w:bookmarkStart w:id="27" w:name="_Hlk42501200"/>
      <w:r w:rsidRPr="009B7091">
        <w:rPr>
          <w:rFonts w:eastAsia="Times New Roman" w:cs="Times New Roman"/>
          <w:lang w:eastAsia="pl-PL"/>
        </w:rPr>
        <w:t xml:space="preserve">z tytułu </w:t>
      </w:r>
      <w:r w:rsidR="00B61849" w:rsidRPr="009B7091">
        <w:rPr>
          <w:rFonts w:eastAsia="Times New Roman" w:cs="Times New Roman"/>
          <w:lang w:eastAsia="pl-PL"/>
        </w:rPr>
        <w:t xml:space="preserve">niespełnienia poziomu </w:t>
      </w:r>
      <w:r w:rsidR="00B61849" w:rsidRPr="00991F9F">
        <w:rPr>
          <w:rFonts w:eastAsia="Times New Roman" w:cs="Times New Roman"/>
          <w:lang w:eastAsia="pl-PL"/>
        </w:rPr>
        <w:t>d</w:t>
      </w:r>
      <w:r w:rsidR="00D72739" w:rsidRPr="00991F9F">
        <w:rPr>
          <w:rFonts w:eastAsia="Times New Roman" w:cs="Times New Roman"/>
          <w:lang w:eastAsia="pl-PL"/>
        </w:rPr>
        <w:t>yspozycyjności</w:t>
      </w:r>
      <w:r w:rsidR="00B61849" w:rsidRPr="00991F9F">
        <w:rPr>
          <w:rFonts w:eastAsia="Times New Roman" w:cs="Times New Roman"/>
          <w:lang w:eastAsia="pl-PL"/>
        </w:rPr>
        <w:t xml:space="preserve"> </w:t>
      </w:r>
      <w:proofErr w:type="spellStart"/>
      <w:r w:rsidR="00B61849" w:rsidRPr="00991F9F">
        <w:rPr>
          <w:rFonts w:eastAsia="Times New Roman" w:cs="Times New Roman"/>
          <w:lang w:eastAsia="pl-PL"/>
        </w:rPr>
        <w:t>mikroturbiny</w:t>
      </w:r>
      <w:proofErr w:type="spellEnd"/>
      <w:r w:rsidR="0004582F" w:rsidRPr="00991F9F">
        <w:rPr>
          <w:rFonts w:eastAsia="Times New Roman" w:cs="Times New Roman"/>
          <w:lang w:eastAsia="pl-PL"/>
        </w:rPr>
        <w:t xml:space="preserve"> (zespołu </w:t>
      </w:r>
      <w:proofErr w:type="spellStart"/>
      <w:r w:rsidR="0004582F" w:rsidRPr="00991F9F">
        <w:rPr>
          <w:rFonts w:eastAsia="Times New Roman" w:cs="Times New Roman"/>
          <w:lang w:eastAsia="pl-PL"/>
        </w:rPr>
        <w:t>mikroturbin</w:t>
      </w:r>
      <w:proofErr w:type="spellEnd"/>
      <w:r w:rsidR="0004582F" w:rsidRPr="00991F9F">
        <w:rPr>
          <w:rFonts w:eastAsia="Times New Roman" w:cs="Times New Roman"/>
          <w:lang w:eastAsia="pl-PL"/>
        </w:rPr>
        <w:t>)</w:t>
      </w:r>
      <w:r w:rsidR="00B61849" w:rsidRPr="00991F9F">
        <w:rPr>
          <w:rFonts w:eastAsia="Times New Roman" w:cs="Times New Roman"/>
          <w:lang w:eastAsia="pl-PL"/>
        </w:rPr>
        <w:t xml:space="preserve"> gazowej </w:t>
      </w:r>
      <w:r w:rsidR="00B61849" w:rsidRPr="009B7091">
        <w:rPr>
          <w:rFonts w:eastAsia="Times New Roman" w:cs="Times New Roman"/>
          <w:lang w:eastAsia="pl-PL"/>
        </w:rPr>
        <w:t xml:space="preserve">w skali roku zadeklarowanej </w:t>
      </w:r>
      <w:r w:rsidR="00D72739" w:rsidRPr="009B7091">
        <w:rPr>
          <w:rFonts w:eastAsia="Times New Roman" w:cs="Times New Roman"/>
          <w:lang w:eastAsia="pl-PL"/>
        </w:rPr>
        <w:t xml:space="preserve">przez Wykonawcę </w:t>
      </w:r>
      <w:r w:rsidR="00B61849" w:rsidRPr="009B7091">
        <w:rPr>
          <w:rFonts w:eastAsia="Times New Roman" w:cs="Times New Roman"/>
          <w:lang w:eastAsia="pl-PL"/>
        </w:rPr>
        <w:t xml:space="preserve">w Ofercie w wysokości </w:t>
      </w:r>
      <w:r w:rsidR="002B3596" w:rsidRPr="002B3596">
        <w:rPr>
          <w:rFonts w:eastAsia="Times New Roman" w:cs="Times New Roman"/>
          <w:color w:val="FF0000"/>
          <w:lang w:eastAsia="pl-PL"/>
        </w:rPr>
        <w:t>1</w:t>
      </w:r>
      <w:r w:rsidR="00540A56" w:rsidRPr="002B3596">
        <w:rPr>
          <w:rFonts w:eastAsia="Times New Roman" w:cs="Times New Roman"/>
          <w:color w:val="FF0000"/>
          <w:lang w:eastAsia="pl-PL"/>
        </w:rPr>
        <w:t xml:space="preserve">0.000,00 zł </w:t>
      </w:r>
      <w:r w:rsidR="00B61849" w:rsidRPr="009B7091">
        <w:rPr>
          <w:rFonts w:eastAsia="Times New Roman" w:cs="Times New Roman"/>
          <w:lang w:eastAsia="pl-PL"/>
        </w:rPr>
        <w:t xml:space="preserve">za brak </w:t>
      </w:r>
      <w:r w:rsidR="00D72739" w:rsidRPr="009B7091">
        <w:rPr>
          <w:rFonts w:eastAsia="Times New Roman" w:cs="Times New Roman"/>
          <w:lang w:eastAsia="pl-PL"/>
        </w:rPr>
        <w:t xml:space="preserve">tej dyspozycyjności </w:t>
      </w:r>
      <w:r w:rsidR="00534B33" w:rsidRPr="009B7091">
        <w:rPr>
          <w:rFonts w:eastAsia="Times New Roman" w:cs="Times New Roman"/>
          <w:lang w:eastAsia="pl-PL"/>
        </w:rPr>
        <w:t xml:space="preserve">na poziomie 1% </w:t>
      </w:r>
      <w:r w:rsidR="001A47B0" w:rsidRPr="009B7091">
        <w:rPr>
          <w:rFonts w:eastAsia="Times New Roman" w:cs="Times New Roman"/>
          <w:lang w:eastAsia="pl-PL"/>
        </w:rPr>
        <w:t>w skali roku</w:t>
      </w:r>
      <w:bookmarkEnd w:id="27"/>
      <w:r w:rsidR="00D72739" w:rsidRPr="009B7091">
        <w:rPr>
          <w:rFonts w:eastAsia="Times New Roman" w:cs="Times New Roman"/>
          <w:lang w:eastAsia="pl-PL"/>
        </w:rPr>
        <w:t>.</w:t>
      </w:r>
    </w:p>
    <w:p w14:paraId="41D52D33" w14:textId="3FA4F96A" w:rsidR="002E13CF" w:rsidRPr="00576A9F" w:rsidRDefault="00576A9F" w:rsidP="00576A9F">
      <w:pPr>
        <w:pStyle w:val="Akapitzlist"/>
        <w:numPr>
          <w:ilvl w:val="0"/>
          <w:numId w:val="9"/>
        </w:numPr>
        <w:spacing w:after="0" w:line="240" w:lineRule="auto"/>
        <w:ind w:left="714" w:hanging="357"/>
        <w:jc w:val="both"/>
        <w:rPr>
          <w:rFonts w:eastAsia="Times New Roman" w:cs="Times New Roman"/>
          <w:color w:val="FF0000"/>
          <w:lang w:eastAsia="pl-PL"/>
        </w:rPr>
      </w:pPr>
      <w:bookmarkStart w:id="28" w:name="_Hlk42504967"/>
      <w:r w:rsidRPr="00576A9F">
        <w:rPr>
          <w:rFonts w:eastAsia="Times New Roman" w:cs="Times New Roman"/>
          <w:color w:val="FF0000"/>
          <w:lang w:eastAsia="pl-PL"/>
        </w:rPr>
        <w:t>z tytułu niespełnienia poziomu sprawności elektrycznej zadeklarowanej przez Wykonawcę w Ofercie - k</w:t>
      </w:r>
      <w:r w:rsidRPr="00576A9F">
        <w:rPr>
          <w:rFonts w:eastAsia="Times New Roman" w:cs="Times New Roman"/>
          <w:color w:val="FF0000"/>
          <w:lang w:eastAsia="pl-PL"/>
        </w:rPr>
        <w:t xml:space="preserve">ara umowna za rzeczywistą sprawność elektryczną </w:t>
      </w:r>
      <w:proofErr w:type="spellStart"/>
      <w:r w:rsidRPr="00576A9F">
        <w:rPr>
          <w:rFonts w:eastAsia="Times New Roman" w:cs="Times New Roman"/>
          <w:color w:val="FF0000"/>
          <w:lang w:eastAsia="pl-PL"/>
        </w:rPr>
        <w:t>mikroturbiny</w:t>
      </w:r>
      <w:proofErr w:type="spellEnd"/>
      <w:r w:rsidRPr="00576A9F">
        <w:rPr>
          <w:rFonts w:eastAsia="Times New Roman" w:cs="Times New Roman"/>
          <w:color w:val="FF0000"/>
          <w:lang w:eastAsia="pl-PL"/>
        </w:rPr>
        <w:t xml:space="preserve"> (zespołu </w:t>
      </w:r>
      <w:proofErr w:type="spellStart"/>
      <w:r w:rsidRPr="00576A9F">
        <w:rPr>
          <w:rFonts w:eastAsia="Times New Roman" w:cs="Times New Roman"/>
          <w:color w:val="FF0000"/>
          <w:lang w:eastAsia="pl-PL"/>
        </w:rPr>
        <w:t>mikroturbin</w:t>
      </w:r>
      <w:proofErr w:type="spellEnd"/>
      <w:r w:rsidRPr="00576A9F">
        <w:rPr>
          <w:rFonts w:eastAsia="Times New Roman" w:cs="Times New Roman"/>
          <w:color w:val="FF0000"/>
          <w:lang w:eastAsia="pl-PL"/>
        </w:rPr>
        <w:t>), obliczon</w:t>
      </w:r>
      <w:r w:rsidRPr="00576A9F">
        <w:rPr>
          <w:rFonts w:eastAsia="Times New Roman" w:cs="Times New Roman"/>
          <w:color w:val="FF0000"/>
          <w:lang w:eastAsia="pl-PL"/>
        </w:rPr>
        <w:t>a</w:t>
      </w:r>
      <w:r w:rsidRPr="00576A9F">
        <w:rPr>
          <w:rFonts w:eastAsia="Times New Roman" w:cs="Times New Roman"/>
          <w:color w:val="FF0000"/>
          <w:lang w:eastAsia="pl-PL"/>
        </w:rPr>
        <w:t xml:space="preserve"> z dokładnością do dwóch miejsc po przecinku,  wyniesie w skali roku 5 000,00 zł za 1 % sprawności poniżej zadeklarowanej wartości.</w:t>
      </w:r>
      <w:r w:rsidRPr="00576A9F">
        <w:rPr>
          <w:rFonts w:eastAsia="Times New Roman" w:cs="Times New Roman"/>
          <w:color w:val="FF0000"/>
          <w:lang w:eastAsia="pl-PL"/>
        </w:rPr>
        <w:t xml:space="preserve"> </w:t>
      </w:r>
      <w:r w:rsidRPr="00576A9F">
        <w:rPr>
          <w:rFonts w:eastAsia="Times New Roman" w:cs="Times New Roman"/>
          <w:color w:val="FF0000"/>
          <w:lang w:eastAsia="pl-PL"/>
        </w:rPr>
        <w:t xml:space="preserve">Kara umowna naliczana będzie każdorazowo, gdy nie zostanie spełniony warunek dyspozycyjności w danym okresie umownym, obejmującym kolejne okresy roczne pracy </w:t>
      </w:r>
      <w:proofErr w:type="spellStart"/>
      <w:r w:rsidRPr="00576A9F">
        <w:rPr>
          <w:rFonts w:eastAsia="Times New Roman" w:cs="Times New Roman"/>
          <w:color w:val="FF0000"/>
          <w:lang w:eastAsia="pl-PL"/>
        </w:rPr>
        <w:t>mikroturbiny</w:t>
      </w:r>
      <w:proofErr w:type="spellEnd"/>
      <w:r w:rsidRPr="00576A9F">
        <w:rPr>
          <w:rFonts w:eastAsia="Times New Roman" w:cs="Times New Roman"/>
          <w:color w:val="FF0000"/>
          <w:lang w:eastAsia="pl-PL"/>
        </w:rPr>
        <w:t xml:space="preserve"> (zespołu </w:t>
      </w:r>
      <w:proofErr w:type="spellStart"/>
      <w:r w:rsidRPr="00576A9F">
        <w:rPr>
          <w:rFonts w:eastAsia="Times New Roman" w:cs="Times New Roman"/>
          <w:color w:val="FF0000"/>
          <w:lang w:eastAsia="pl-PL"/>
        </w:rPr>
        <w:t>mikroturbin</w:t>
      </w:r>
      <w:proofErr w:type="spellEnd"/>
      <w:r w:rsidRPr="00576A9F">
        <w:rPr>
          <w:rFonts w:eastAsia="Times New Roman" w:cs="Times New Roman"/>
          <w:color w:val="FF0000"/>
          <w:lang w:eastAsia="pl-PL"/>
        </w:rPr>
        <w:t>)</w:t>
      </w:r>
      <w:r w:rsidRPr="00576A9F">
        <w:rPr>
          <w:rFonts w:eastAsia="Times New Roman" w:cs="Times New Roman"/>
          <w:color w:val="FF0000"/>
          <w:lang w:eastAsia="pl-PL"/>
        </w:rPr>
        <w:t>.</w:t>
      </w:r>
    </w:p>
    <w:bookmarkEnd w:id="28"/>
    <w:p w14:paraId="4B4F6B96" w14:textId="5580925F" w:rsidR="00515B8F" w:rsidRPr="00515B8F" w:rsidRDefault="00515B8F" w:rsidP="000829BB">
      <w:pPr>
        <w:numPr>
          <w:ilvl w:val="0"/>
          <w:numId w:val="8"/>
        </w:numPr>
        <w:tabs>
          <w:tab w:val="left" w:pos="360"/>
          <w:tab w:val="left" w:pos="1788"/>
        </w:tabs>
        <w:suppressAutoHyphens/>
        <w:spacing w:after="0" w:line="240" w:lineRule="auto"/>
        <w:ind w:hanging="357"/>
        <w:jc w:val="both"/>
        <w:rPr>
          <w:rFonts w:eastAsia="Times New Roman" w:cs="Times New Roman"/>
          <w:lang w:eastAsia="pl-PL"/>
        </w:rPr>
      </w:pPr>
      <w:r w:rsidRPr="009B7091">
        <w:rPr>
          <w:rFonts w:eastAsia="Times New Roman" w:cs="Times New Roman"/>
          <w:lang w:eastAsia="pl-PL"/>
        </w:rPr>
        <w:t>Wykonawca</w:t>
      </w:r>
      <w:r w:rsidRPr="00515B8F">
        <w:rPr>
          <w:rFonts w:eastAsia="Times New Roman" w:cs="Times New Roman"/>
          <w:lang w:eastAsia="pl-PL"/>
        </w:rPr>
        <w:t xml:space="preserve"> może naliczyć Zamawiającemu karę umowną za odstąpienie od umowy z przyczyn zależnych od </w:t>
      </w:r>
      <w:r w:rsidRPr="002D0B37">
        <w:rPr>
          <w:rFonts w:eastAsia="Times New Roman" w:cs="Times New Roman"/>
          <w:lang w:eastAsia="pl-PL"/>
        </w:rPr>
        <w:t xml:space="preserve">Zamawiającego w wysokości 30 %  wynagrodzenia brutto określonego w § </w:t>
      </w:r>
      <w:r w:rsidR="00257345" w:rsidRPr="002D0B37">
        <w:rPr>
          <w:rFonts w:eastAsia="Times New Roman" w:cs="Times New Roman"/>
          <w:lang w:eastAsia="pl-PL"/>
        </w:rPr>
        <w:t>8</w:t>
      </w:r>
      <w:r w:rsidRPr="002D0B37">
        <w:rPr>
          <w:rFonts w:eastAsia="Times New Roman" w:cs="Times New Roman"/>
          <w:lang w:eastAsia="pl-PL"/>
        </w:rPr>
        <w:t xml:space="preserve"> ust. </w:t>
      </w:r>
      <w:r w:rsidR="0037584D" w:rsidRPr="002D0B37">
        <w:rPr>
          <w:rFonts w:eastAsia="Times New Roman" w:cs="Times New Roman"/>
          <w:lang w:eastAsia="pl-PL"/>
        </w:rPr>
        <w:t>1</w:t>
      </w:r>
      <w:r w:rsidRPr="002D0B37">
        <w:rPr>
          <w:rFonts w:eastAsia="Times New Roman" w:cs="Times New Roman"/>
          <w:lang w:eastAsia="pl-PL"/>
        </w:rPr>
        <w:t xml:space="preserve"> niniejszej umowy, z zastrzeżeniem § 1</w:t>
      </w:r>
      <w:r w:rsidR="002D0B37" w:rsidRPr="002D0B37">
        <w:rPr>
          <w:rFonts w:eastAsia="Times New Roman" w:cs="Times New Roman"/>
          <w:lang w:eastAsia="pl-PL"/>
        </w:rPr>
        <w:t>4</w:t>
      </w:r>
      <w:r w:rsidRPr="002D0B37">
        <w:rPr>
          <w:rFonts w:eastAsia="Times New Roman" w:cs="Times New Roman"/>
          <w:lang w:eastAsia="pl-PL"/>
        </w:rPr>
        <w:t xml:space="preserve"> ust.1 pkt 1 niniejszej umowy.</w:t>
      </w:r>
    </w:p>
    <w:p w14:paraId="40DF3607" w14:textId="77777777" w:rsidR="00515B8F" w:rsidRPr="00515B8F" w:rsidRDefault="00515B8F" w:rsidP="00DA565F">
      <w:pPr>
        <w:numPr>
          <w:ilvl w:val="0"/>
          <w:numId w:val="8"/>
        </w:numPr>
        <w:tabs>
          <w:tab w:val="left" w:pos="36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Wykonawca może naliczyć Zamawiającemu odsetki za opóźnienie w zapłacie w ustawowej wysokości.</w:t>
      </w:r>
    </w:p>
    <w:p w14:paraId="4E2890E5" w14:textId="0BB53A3E" w:rsidR="00515B8F" w:rsidRPr="00515B8F" w:rsidRDefault="00515B8F" w:rsidP="00DA565F">
      <w:pPr>
        <w:numPr>
          <w:ilvl w:val="0"/>
          <w:numId w:val="8"/>
        </w:numPr>
        <w:tabs>
          <w:tab w:val="left" w:pos="36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Zamawiający może potrącić należne kary umowne z wynagrodzenia Wykonawcy</w:t>
      </w:r>
      <w:r w:rsidR="00A3296D">
        <w:rPr>
          <w:rFonts w:eastAsia="Times New Roman" w:cs="Times New Roman"/>
          <w:lang w:eastAsia="pl-PL"/>
        </w:rPr>
        <w:t>.</w:t>
      </w:r>
    </w:p>
    <w:p w14:paraId="054B7FAE" w14:textId="77777777" w:rsidR="00515B8F" w:rsidRPr="00515B8F" w:rsidRDefault="00515B8F" w:rsidP="00DA565F">
      <w:pPr>
        <w:numPr>
          <w:ilvl w:val="0"/>
          <w:numId w:val="8"/>
        </w:numPr>
        <w:tabs>
          <w:tab w:val="left" w:pos="36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lastRenderedPageBreak/>
        <w:t xml:space="preserve">Niezależnie od roszczeń o kary umowne każda ze </w:t>
      </w:r>
      <w:r w:rsidR="007C4354">
        <w:rPr>
          <w:rFonts w:eastAsia="Times New Roman" w:cs="Times New Roman"/>
          <w:lang w:eastAsia="pl-PL"/>
        </w:rPr>
        <w:t>S</w:t>
      </w:r>
      <w:r w:rsidRPr="00515B8F">
        <w:rPr>
          <w:rFonts w:eastAsia="Times New Roman" w:cs="Times New Roman"/>
          <w:lang w:eastAsia="pl-PL"/>
        </w:rPr>
        <w:t xml:space="preserve">tron może dochodzić odszkodowania za niewykonanie lub nienależyte wykonanie umowy na zasadach ogólnych określonych w przepisach kodeksu cywilnego. </w:t>
      </w:r>
    </w:p>
    <w:p w14:paraId="5FF2B360" w14:textId="1CAF5B55" w:rsidR="00523512" w:rsidRPr="002C2BD0" w:rsidRDefault="00515B8F" w:rsidP="00DA565F">
      <w:pPr>
        <w:numPr>
          <w:ilvl w:val="0"/>
          <w:numId w:val="8"/>
        </w:numPr>
        <w:tabs>
          <w:tab w:val="left" w:pos="36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Zapłacenie kary umownej nie zwalnia Wykonawcy z obowiązku dokończenia robót, jak również z innych zobowiązań umownych.</w:t>
      </w:r>
    </w:p>
    <w:p w14:paraId="06585C6B" w14:textId="77777777" w:rsidR="00D826C5" w:rsidRDefault="00D826C5" w:rsidP="00540B08">
      <w:pPr>
        <w:tabs>
          <w:tab w:val="left" w:pos="348"/>
        </w:tabs>
        <w:suppressAutoHyphens/>
        <w:spacing w:after="0" w:line="240" w:lineRule="auto"/>
        <w:jc w:val="center"/>
        <w:rPr>
          <w:rFonts w:eastAsia="Times New Roman" w:cs="Times New Roman"/>
          <w:b/>
          <w:bCs/>
          <w:lang w:eastAsia="pl-PL"/>
        </w:rPr>
      </w:pPr>
    </w:p>
    <w:p w14:paraId="7CD84F53" w14:textId="71577103" w:rsidR="00515B8F" w:rsidRPr="00515B8F" w:rsidRDefault="00515B8F" w:rsidP="00540B08">
      <w:pPr>
        <w:tabs>
          <w:tab w:val="left" w:pos="348"/>
        </w:tabs>
        <w:suppressAutoHyphens/>
        <w:spacing w:after="0" w:line="240" w:lineRule="auto"/>
        <w:jc w:val="center"/>
        <w:rPr>
          <w:rFonts w:eastAsia="Times New Roman" w:cs="Times New Roman"/>
          <w:b/>
          <w:bCs/>
          <w:lang w:eastAsia="pl-PL"/>
        </w:rPr>
      </w:pPr>
      <w:r w:rsidRPr="00515B8F">
        <w:rPr>
          <w:rFonts w:eastAsia="Times New Roman" w:cs="Times New Roman"/>
          <w:b/>
          <w:bCs/>
          <w:lang w:eastAsia="pl-PL"/>
        </w:rPr>
        <w:t xml:space="preserve">§ </w:t>
      </w:r>
      <w:r w:rsidR="009F1384">
        <w:rPr>
          <w:rFonts w:eastAsia="Times New Roman" w:cs="Times New Roman"/>
          <w:b/>
          <w:bCs/>
          <w:lang w:eastAsia="pl-PL"/>
        </w:rPr>
        <w:t>12</w:t>
      </w:r>
      <w:r w:rsidRPr="00515B8F">
        <w:rPr>
          <w:rFonts w:eastAsia="Times New Roman" w:cs="Times New Roman"/>
          <w:b/>
          <w:bCs/>
          <w:lang w:eastAsia="pl-PL"/>
        </w:rPr>
        <w:t>.</w:t>
      </w:r>
    </w:p>
    <w:p w14:paraId="1168211C" w14:textId="77777777" w:rsidR="00515B8F" w:rsidRPr="00515B8F" w:rsidRDefault="00515B8F" w:rsidP="00540B08">
      <w:pPr>
        <w:tabs>
          <w:tab w:val="left" w:pos="348"/>
        </w:tabs>
        <w:suppressAutoHyphens/>
        <w:spacing w:after="0" w:line="240" w:lineRule="auto"/>
        <w:jc w:val="center"/>
        <w:rPr>
          <w:rFonts w:eastAsia="Times New Roman" w:cs="Times New Roman"/>
          <w:b/>
          <w:bCs/>
          <w:lang w:eastAsia="pl-PL"/>
        </w:rPr>
      </w:pPr>
      <w:r w:rsidRPr="00515B8F">
        <w:rPr>
          <w:rFonts w:eastAsia="Times New Roman" w:cs="Times New Roman"/>
          <w:b/>
          <w:bCs/>
          <w:lang w:eastAsia="pl-PL"/>
        </w:rPr>
        <w:t>Gwarancja i rękojmia</w:t>
      </w:r>
    </w:p>
    <w:p w14:paraId="4F936890" w14:textId="07E06445" w:rsidR="006838D3" w:rsidRDefault="006838D3" w:rsidP="00DA565F">
      <w:pPr>
        <w:pStyle w:val="Listapunktowana2"/>
        <w:numPr>
          <w:ilvl w:val="0"/>
          <w:numId w:val="10"/>
        </w:numPr>
        <w:tabs>
          <w:tab w:val="left" w:pos="284"/>
        </w:tabs>
        <w:jc w:val="both"/>
        <w:rPr>
          <w:rFonts w:ascii="Calibri" w:hAnsi="Calibri" w:cs="Calibri"/>
          <w:sz w:val="22"/>
          <w:szCs w:val="22"/>
        </w:rPr>
      </w:pPr>
      <w:r w:rsidRPr="006838D3">
        <w:rPr>
          <w:rFonts w:ascii="Calibri" w:hAnsi="Calibri" w:cs="Calibri"/>
          <w:sz w:val="22"/>
          <w:szCs w:val="22"/>
        </w:rPr>
        <w:t xml:space="preserve">Wykonawca na podstawie niniejszego dokumentu umowy udziela </w:t>
      </w:r>
      <w:r w:rsidR="000829BB">
        <w:rPr>
          <w:rFonts w:ascii="Calibri" w:hAnsi="Calibri" w:cs="Calibri"/>
          <w:b/>
          <w:sz w:val="22"/>
          <w:szCs w:val="22"/>
        </w:rPr>
        <w:t>36</w:t>
      </w:r>
      <w:r w:rsidRPr="006838D3">
        <w:rPr>
          <w:rFonts w:ascii="Calibri" w:hAnsi="Calibri" w:cs="Calibri"/>
          <w:b/>
          <w:sz w:val="22"/>
          <w:szCs w:val="22"/>
        </w:rPr>
        <w:t xml:space="preserve"> miesięcy gwarancji</w:t>
      </w:r>
      <w:r w:rsidRPr="006838D3">
        <w:rPr>
          <w:rFonts w:ascii="Calibri" w:hAnsi="Calibri" w:cs="Calibri"/>
          <w:sz w:val="22"/>
          <w:szCs w:val="22"/>
        </w:rPr>
        <w:t xml:space="preserve"> na wykonany przedmiot Umowy, w szczególności w odniesieniu do usterek, uszkodzeń, niedokładności, wad jakiegokolwiek rodzaju mających swoją przyczynę w niewłaściwym wykonaniu umowy i ujawnionych w okresie gwarancji. Okres gwarancyjny rozpoczyna bieg od daty zakończenia odbioru końcowego.</w:t>
      </w:r>
    </w:p>
    <w:p w14:paraId="538D54EC" w14:textId="36907F4B" w:rsidR="00D44608" w:rsidRPr="000829BB" w:rsidRDefault="00D44608" w:rsidP="000829BB">
      <w:pPr>
        <w:pStyle w:val="Listapunktowana2"/>
        <w:numPr>
          <w:ilvl w:val="0"/>
          <w:numId w:val="10"/>
        </w:numPr>
        <w:tabs>
          <w:tab w:val="left" w:pos="284"/>
        </w:tabs>
        <w:jc w:val="both"/>
        <w:rPr>
          <w:rFonts w:ascii="Calibri" w:hAnsi="Calibri" w:cs="Calibri"/>
          <w:sz w:val="22"/>
          <w:szCs w:val="22"/>
        </w:rPr>
      </w:pPr>
      <w:r w:rsidRPr="00D44608">
        <w:rPr>
          <w:rFonts w:ascii="Calibri" w:hAnsi="Calibri" w:cs="Calibri"/>
          <w:sz w:val="22"/>
          <w:szCs w:val="22"/>
        </w:rPr>
        <w:t>W ramach gwarancji Wykonawca zobowiązuje się do nieodpłatnej wymiany lub naprawy wadliwych części,</w:t>
      </w:r>
      <w:r>
        <w:rPr>
          <w:rFonts w:ascii="Calibri" w:hAnsi="Calibri" w:cs="Calibri"/>
          <w:sz w:val="22"/>
          <w:szCs w:val="22"/>
        </w:rPr>
        <w:t xml:space="preserve"> </w:t>
      </w:r>
      <w:r w:rsidRPr="00D44608">
        <w:rPr>
          <w:rFonts w:ascii="Calibri" w:hAnsi="Calibri" w:cs="Calibri"/>
          <w:sz w:val="22"/>
          <w:szCs w:val="22"/>
        </w:rPr>
        <w:t>które uległy uszkodzeniu w okresie gwarancji na fabrycznie nowe, wolne od wad</w:t>
      </w:r>
      <w:r>
        <w:rPr>
          <w:rFonts w:ascii="Calibri" w:hAnsi="Calibri" w:cs="Calibri"/>
          <w:sz w:val="22"/>
          <w:szCs w:val="22"/>
        </w:rPr>
        <w:t>.</w:t>
      </w:r>
    </w:p>
    <w:p w14:paraId="6ED3F78F" w14:textId="607AEA43" w:rsidR="00D44608" w:rsidRDefault="00D44608" w:rsidP="00DA565F">
      <w:pPr>
        <w:pStyle w:val="Listapunktowana2"/>
        <w:numPr>
          <w:ilvl w:val="0"/>
          <w:numId w:val="10"/>
        </w:numPr>
        <w:tabs>
          <w:tab w:val="left" w:pos="284"/>
        </w:tabs>
        <w:jc w:val="both"/>
        <w:rPr>
          <w:rFonts w:ascii="Calibri" w:hAnsi="Calibri" w:cs="Calibri"/>
          <w:sz w:val="22"/>
          <w:szCs w:val="22"/>
        </w:rPr>
      </w:pPr>
      <w:r w:rsidRPr="00D44608">
        <w:rPr>
          <w:rFonts w:ascii="Calibri" w:hAnsi="Calibri" w:cs="Calibri"/>
          <w:sz w:val="22"/>
          <w:szCs w:val="22"/>
        </w:rPr>
        <w:t>Usuwanie wad objętych gwarancją będzie wykonywane przez autoryzowany serwis Wykonawcy lub producenta Urządzenia</w:t>
      </w:r>
      <w:r>
        <w:rPr>
          <w:rFonts w:ascii="Calibri" w:hAnsi="Calibri" w:cs="Calibri"/>
          <w:sz w:val="22"/>
          <w:szCs w:val="22"/>
        </w:rPr>
        <w:t>.</w:t>
      </w:r>
    </w:p>
    <w:p w14:paraId="097EF4E0" w14:textId="77777777" w:rsidR="00B34CAB" w:rsidRDefault="00D44608" w:rsidP="00B34CAB">
      <w:pPr>
        <w:pStyle w:val="Listapunktowana2"/>
        <w:numPr>
          <w:ilvl w:val="0"/>
          <w:numId w:val="10"/>
        </w:numPr>
        <w:tabs>
          <w:tab w:val="left" w:pos="284"/>
        </w:tabs>
        <w:jc w:val="both"/>
        <w:rPr>
          <w:rFonts w:ascii="Calibri" w:hAnsi="Calibri" w:cs="Calibri"/>
          <w:sz w:val="22"/>
          <w:szCs w:val="22"/>
        </w:rPr>
      </w:pPr>
      <w:r w:rsidRPr="00D44608">
        <w:rPr>
          <w:rFonts w:ascii="Calibri" w:hAnsi="Calibri" w:cs="Calibri"/>
          <w:sz w:val="22"/>
          <w:szCs w:val="22"/>
        </w:rPr>
        <w:t>Zamawiający zawiadomi niezwłocznie Wykonawcę o ujawnieniu wady przedmiotu umowy poprzez przesłanie Wykonawcy zgłoszenia pocztą elektroniczną na adres</w:t>
      </w:r>
      <w:r w:rsidR="007474C6">
        <w:rPr>
          <w:rFonts w:ascii="Calibri" w:hAnsi="Calibri" w:cs="Calibri"/>
          <w:sz w:val="22"/>
          <w:szCs w:val="22"/>
        </w:rPr>
        <w:t>:………………………</w:t>
      </w:r>
    </w:p>
    <w:p w14:paraId="780714FC" w14:textId="7405522D" w:rsidR="007474C6" w:rsidRPr="00B34CAB" w:rsidRDefault="007474C6" w:rsidP="00B34CAB">
      <w:pPr>
        <w:pStyle w:val="Listapunktowana2"/>
        <w:numPr>
          <w:ilvl w:val="0"/>
          <w:numId w:val="10"/>
        </w:numPr>
        <w:tabs>
          <w:tab w:val="left" w:pos="284"/>
        </w:tabs>
        <w:jc w:val="both"/>
        <w:rPr>
          <w:rFonts w:ascii="Calibri" w:hAnsi="Calibri" w:cs="Calibri"/>
          <w:sz w:val="22"/>
          <w:szCs w:val="22"/>
        </w:rPr>
      </w:pPr>
      <w:r w:rsidRPr="00B34CAB">
        <w:rPr>
          <w:rFonts w:ascii="Calibri" w:hAnsi="Calibri" w:cs="Calibri"/>
          <w:b/>
          <w:sz w:val="22"/>
          <w:szCs w:val="22"/>
        </w:rPr>
        <w:t xml:space="preserve">Wykonawca gwarantuje czas reakcji serwisu na zgłoszoną przez Zamawiającego wadę nie dłuższy niż </w:t>
      </w:r>
      <w:r w:rsidR="00B34CAB">
        <w:rPr>
          <w:rFonts w:ascii="Calibri" w:hAnsi="Calibri" w:cs="Calibri"/>
          <w:b/>
          <w:sz w:val="22"/>
          <w:szCs w:val="22"/>
        </w:rPr>
        <w:t>12</w:t>
      </w:r>
      <w:r w:rsidRPr="00B34CAB">
        <w:rPr>
          <w:rFonts w:ascii="Calibri" w:hAnsi="Calibri" w:cs="Calibri"/>
          <w:b/>
          <w:sz w:val="22"/>
          <w:szCs w:val="22"/>
        </w:rPr>
        <w:t xml:space="preserve"> godziny. Reakcja będzie polegała na kontakcie telefonicznym z Zamawiającym z ustaleniem terminu podjęcia prac związanych z usunięciem wady.</w:t>
      </w:r>
    </w:p>
    <w:p w14:paraId="5ECD84E0" w14:textId="045E6546" w:rsidR="007474C6" w:rsidRPr="00B34CAB" w:rsidRDefault="007474C6" w:rsidP="00DA565F">
      <w:pPr>
        <w:pStyle w:val="Listapunktowana2"/>
        <w:numPr>
          <w:ilvl w:val="0"/>
          <w:numId w:val="10"/>
        </w:numPr>
        <w:tabs>
          <w:tab w:val="left" w:pos="284"/>
        </w:tabs>
        <w:jc w:val="both"/>
        <w:rPr>
          <w:rFonts w:ascii="Calibri" w:hAnsi="Calibri" w:cs="Calibri"/>
          <w:sz w:val="22"/>
          <w:szCs w:val="22"/>
        </w:rPr>
      </w:pPr>
      <w:r w:rsidRPr="00B34CAB">
        <w:rPr>
          <w:rFonts w:ascii="Calibri" w:hAnsi="Calibri" w:cs="Calibri"/>
          <w:sz w:val="22"/>
          <w:szCs w:val="22"/>
        </w:rPr>
        <w:t xml:space="preserve">Wykonawca zapewni usunięcie wady w terminie do 7 dni od daty jej zgłoszenia. W przypadku naprawy wymagającej sprowadzania części zamiennych od producenta </w:t>
      </w:r>
      <w:proofErr w:type="spellStart"/>
      <w:r w:rsidRPr="00456A2B">
        <w:rPr>
          <w:rFonts w:ascii="Calibri" w:hAnsi="Calibri" w:cs="Calibri"/>
          <w:sz w:val="22"/>
          <w:szCs w:val="22"/>
        </w:rPr>
        <w:t>mikroturbiny</w:t>
      </w:r>
      <w:proofErr w:type="spellEnd"/>
      <w:r w:rsidR="0004582F" w:rsidRPr="00456A2B">
        <w:rPr>
          <w:rFonts w:ascii="Calibri" w:hAnsi="Calibri" w:cs="Calibri"/>
          <w:sz w:val="22"/>
          <w:szCs w:val="22"/>
        </w:rPr>
        <w:t xml:space="preserve"> (zespołu </w:t>
      </w:r>
      <w:proofErr w:type="spellStart"/>
      <w:r w:rsidR="0004582F" w:rsidRPr="00456A2B">
        <w:rPr>
          <w:rFonts w:ascii="Calibri" w:hAnsi="Calibri" w:cs="Calibri"/>
          <w:sz w:val="22"/>
          <w:szCs w:val="22"/>
        </w:rPr>
        <w:t>mikroturbin</w:t>
      </w:r>
      <w:proofErr w:type="spellEnd"/>
      <w:r w:rsidR="0004582F" w:rsidRPr="00456A2B">
        <w:rPr>
          <w:rFonts w:ascii="Calibri" w:hAnsi="Calibri" w:cs="Calibri"/>
          <w:sz w:val="22"/>
          <w:szCs w:val="22"/>
        </w:rPr>
        <w:t>)</w:t>
      </w:r>
      <w:r w:rsidRPr="00456A2B">
        <w:rPr>
          <w:rFonts w:ascii="Calibri" w:hAnsi="Calibri" w:cs="Calibri"/>
          <w:sz w:val="22"/>
          <w:szCs w:val="22"/>
        </w:rPr>
        <w:t xml:space="preserve"> </w:t>
      </w:r>
      <w:r w:rsidR="00B34CAB" w:rsidRPr="00456A2B">
        <w:rPr>
          <w:rFonts w:ascii="Calibri" w:hAnsi="Calibri" w:cs="Calibri"/>
          <w:sz w:val="22"/>
          <w:szCs w:val="22"/>
        </w:rPr>
        <w:t>gazowej</w:t>
      </w:r>
      <w:r w:rsidRPr="00456A2B">
        <w:rPr>
          <w:rFonts w:ascii="Calibri" w:hAnsi="Calibri" w:cs="Calibri"/>
          <w:sz w:val="22"/>
          <w:szCs w:val="22"/>
        </w:rPr>
        <w:t xml:space="preserve"> </w:t>
      </w:r>
      <w:r w:rsidRPr="00B34CAB">
        <w:rPr>
          <w:rFonts w:ascii="Calibri" w:hAnsi="Calibri" w:cs="Calibri"/>
          <w:sz w:val="22"/>
          <w:szCs w:val="22"/>
        </w:rPr>
        <w:t>Wykonawca zastrzega sobie możliwość wydłużenia ww. terminu o czas potrzebny do ich sprowadzenia, o czym niezwłocznie zawiadomi Zamawiającego. W żadnym wypadku termin naprawy nie może przekroczyć 4 tygodni, chyba, że strony umowy uzgodniły inaczej.</w:t>
      </w:r>
    </w:p>
    <w:p w14:paraId="0D6F71BA" w14:textId="77777777" w:rsidR="007474C6" w:rsidRPr="007474C6" w:rsidRDefault="007474C6" w:rsidP="00DA565F">
      <w:pPr>
        <w:pStyle w:val="Listapunktowana2"/>
        <w:numPr>
          <w:ilvl w:val="0"/>
          <w:numId w:val="10"/>
        </w:numPr>
        <w:tabs>
          <w:tab w:val="left" w:pos="284"/>
        </w:tabs>
        <w:jc w:val="both"/>
        <w:rPr>
          <w:rFonts w:ascii="Calibri" w:hAnsi="Calibri" w:cs="Calibri"/>
          <w:sz w:val="22"/>
          <w:szCs w:val="22"/>
        </w:rPr>
      </w:pPr>
      <w:r w:rsidRPr="00B34CAB">
        <w:rPr>
          <w:rFonts w:ascii="Calibri" w:hAnsi="Calibri" w:cs="Calibri"/>
          <w:sz w:val="22"/>
          <w:szCs w:val="22"/>
        </w:rPr>
        <w:t>Usunięcie wad zostanie potwierdzone</w:t>
      </w:r>
      <w:r w:rsidRPr="007474C6">
        <w:rPr>
          <w:rFonts w:ascii="Calibri" w:hAnsi="Calibri" w:cs="Calibri"/>
          <w:sz w:val="22"/>
          <w:szCs w:val="22"/>
        </w:rPr>
        <w:t xml:space="preserve"> Protokołem Odbioru Prac, podpisanym przez obie strony.</w:t>
      </w:r>
    </w:p>
    <w:p w14:paraId="076A92B6" w14:textId="77777777" w:rsidR="007474C6" w:rsidRPr="007474C6" w:rsidRDefault="007474C6" w:rsidP="00DA565F">
      <w:pPr>
        <w:pStyle w:val="Listapunktowana2"/>
        <w:numPr>
          <w:ilvl w:val="0"/>
          <w:numId w:val="10"/>
        </w:numPr>
        <w:tabs>
          <w:tab w:val="left" w:pos="284"/>
        </w:tabs>
        <w:jc w:val="both"/>
        <w:rPr>
          <w:rFonts w:ascii="Calibri" w:hAnsi="Calibri" w:cs="Calibri"/>
          <w:sz w:val="22"/>
          <w:szCs w:val="22"/>
        </w:rPr>
      </w:pPr>
      <w:r w:rsidRPr="007474C6">
        <w:rPr>
          <w:rFonts w:ascii="Calibri" w:hAnsi="Calibri" w:cs="Calibri"/>
          <w:sz w:val="22"/>
          <w:szCs w:val="22"/>
        </w:rPr>
        <w:t>Wszelkie koszty związane z naprawą gwarancyjną, w tym koszty materiałów, części, robocizny, transportu, dojazdów i pobytu pokrywa Wykonawca w takim zakresie, w jakim jest on odpowiedzialny za wykryte wady.</w:t>
      </w:r>
    </w:p>
    <w:p w14:paraId="64F136CA" w14:textId="3A041429" w:rsidR="007474C6" w:rsidRPr="007474C6" w:rsidRDefault="007474C6" w:rsidP="00DA565F">
      <w:pPr>
        <w:pStyle w:val="Listapunktowana2"/>
        <w:numPr>
          <w:ilvl w:val="0"/>
          <w:numId w:val="10"/>
        </w:numPr>
        <w:tabs>
          <w:tab w:val="left" w:pos="284"/>
        </w:tabs>
        <w:jc w:val="both"/>
        <w:rPr>
          <w:rFonts w:ascii="Calibri" w:hAnsi="Calibri" w:cs="Calibri"/>
          <w:sz w:val="22"/>
          <w:szCs w:val="22"/>
        </w:rPr>
      </w:pPr>
      <w:r w:rsidRPr="007474C6">
        <w:rPr>
          <w:rFonts w:ascii="Calibri" w:hAnsi="Calibri" w:cs="Calibri"/>
          <w:sz w:val="22"/>
          <w:szCs w:val="22"/>
        </w:rPr>
        <w:t>Szczegółowe warunki gwarancji określone zostały w dokumencie gwarancyjnym Urządzenia stanowiącym integralną część umowy.</w:t>
      </w:r>
    </w:p>
    <w:p w14:paraId="1E59F57A" w14:textId="77777777" w:rsidR="001112AE" w:rsidRDefault="001112AE" w:rsidP="00DA565F">
      <w:pPr>
        <w:pStyle w:val="Listapunktowana2"/>
        <w:numPr>
          <w:ilvl w:val="0"/>
          <w:numId w:val="10"/>
        </w:numPr>
        <w:tabs>
          <w:tab w:val="left" w:pos="284"/>
        </w:tabs>
        <w:jc w:val="both"/>
        <w:rPr>
          <w:rFonts w:asciiTheme="minorHAnsi" w:hAnsiTheme="minorHAnsi" w:cs="Tahoma"/>
          <w:sz w:val="22"/>
          <w:szCs w:val="22"/>
        </w:rPr>
      </w:pPr>
      <w:r w:rsidRPr="006838D3">
        <w:rPr>
          <w:rFonts w:asciiTheme="minorHAnsi" w:hAnsiTheme="minorHAnsi" w:cs="Tahoma"/>
          <w:sz w:val="22"/>
          <w:szCs w:val="22"/>
        </w:rPr>
        <w:t xml:space="preserve">Żadne postanowienia umowy nie ograniczają ani nie wykluczają w żaden sposób odpowiedzialności Wykonawcy wobec Zamawiającego z tytułu rękojmi, za wady fizyczne lub prawne,  wynikającej z postanowień </w:t>
      </w:r>
      <w:r w:rsidRPr="00866C1C">
        <w:rPr>
          <w:rFonts w:asciiTheme="minorHAnsi" w:hAnsiTheme="minorHAnsi" w:cs="Tahoma"/>
          <w:sz w:val="22"/>
          <w:szCs w:val="22"/>
        </w:rPr>
        <w:t>kodeksu cywilnego.</w:t>
      </w:r>
    </w:p>
    <w:p w14:paraId="7C2B082F" w14:textId="59D22149" w:rsidR="001112AE" w:rsidRPr="008A3702" w:rsidRDefault="001112AE" w:rsidP="00DA565F">
      <w:pPr>
        <w:pStyle w:val="Listapunktowana2"/>
        <w:numPr>
          <w:ilvl w:val="0"/>
          <w:numId w:val="10"/>
        </w:numPr>
        <w:tabs>
          <w:tab w:val="left" w:pos="284"/>
        </w:tabs>
        <w:jc w:val="both"/>
        <w:rPr>
          <w:rFonts w:asciiTheme="minorHAnsi" w:hAnsiTheme="minorHAnsi" w:cs="Tahoma"/>
          <w:sz w:val="22"/>
          <w:szCs w:val="22"/>
        </w:rPr>
      </w:pPr>
      <w:r w:rsidRPr="00515B8F">
        <w:rPr>
          <w:rFonts w:asciiTheme="minorHAnsi" w:hAnsiTheme="minorHAnsi" w:cs="Tahoma"/>
          <w:sz w:val="22"/>
          <w:szCs w:val="22"/>
        </w:rPr>
        <w:t xml:space="preserve">Uprawnienia Zamawiającego z tytułu rękojmi za wady wygasają po upływie </w:t>
      </w:r>
      <w:r w:rsidR="00B34CAB">
        <w:rPr>
          <w:rFonts w:asciiTheme="minorHAnsi" w:hAnsiTheme="minorHAnsi" w:cs="Tahoma"/>
          <w:b/>
          <w:bCs/>
          <w:sz w:val="22"/>
          <w:szCs w:val="22"/>
        </w:rPr>
        <w:t>36</w:t>
      </w:r>
      <w:r w:rsidRPr="00515B8F">
        <w:rPr>
          <w:rFonts w:asciiTheme="minorHAnsi" w:hAnsiTheme="minorHAnsi" w:cs="Tahoma"/>
          <w:b/>
          <w:bCs/>
          <w:sz w:val="22"/>
          <w:szCs w:val="22"/>
        </w:rPr>
        <w:t xml:space="preserve"> miesięcy</w:t>
      </w:r>
      <w:r w:rsidRPr="00515B8F">
        <w:rPr>
          <w:rFonts w:asciiTheme="minorHAnsi" w:hAnsiTheme="minorHAnsi" w:cs="Tahoma"/>
          <w:sz w:val="22"/>
          <w:szCs w:val="22"/>
        </w:rPr>
        <w:t xml:space="preserve"> od daty </w:t>
      </w:r>
      <w:r w:rsidR="00347DA1" w:rsidRPr="00456A2B">
        <w:rPr>
          <w:rFonts w:asciiTheme="minorHAnsi" w:hAnsiTheme="minorHAnsi" w:cs="Tahoma"/>
          <w:strike/>
          <w:color w:val="FF0000"/>
          <w:sz w:val="22"/>
          <w:szCs w:val="22"/>
        </w:rPr>
        <w:t>bezusterkowego</w:t>
      </w:r>
      <w:r w:rsidR="00347DA1" w:rsidRPr="00515B8F">
        <w:rPr>
          <w:rFonts w:asciiTheme="minorHAnsi" w:hAnsiTheme="minorHAnsi" w:cs="Tahoma"/>
          <w:sz w:val="22"/>
          <w:szCs w:val="22"/>
        </w:rPr>
        <w:t xml:space="preserve"> </w:t>
      </w:r>
      <w:r w:rsidRPr="00515B8F">
        <w:rPr>
          <w:rFonts w:asciiTheme="minorHAnsi" w:hAnsiTheme="minorHAnsi" w:cs="Tahoma"/>
          <w:sz w:val="22"/>
          <w:szCs w:val="22"/>
        </w:rPr>
        <w:t>odbioru końcowego.</w:t>
      </w:r>
    </w:p>
    <w:p w14:paraId="19E5DC20" w14:textId="5388F7D7" w:rsidR="00515B8F" w:rsidRPr="00515B8F" w:rsidRDefault="00515B8F" w:rsidP="00DA565F">
      <w:pPr>
        <w:pStyle w:val="Listapunktowana2"/>
        <w:numPr>
          <w:ilvl w:val="0"/>
          <w:numId w:val="10"/>
        </w:numPr>
        <w:tabs>
          <w:tab w:val="left" w:pos="284"/>
        </w:tabs>
        <w:jc w:val="both"/>
        <w:rPr>
          <w:rFonts w:asciiTheme="minorHAnsi" w:hAnsiTheme="minorHAnsi" w:cs="Tahoma"/>
          <w:sz w:val="22"/>
          <w:szCs w:val="22"/>
        </w:rPr>
      </w:pPr>
      <w:r w:rsidRPr="00515B8F">
        <w:rPr>
          <w:rFonts w:asciiTheme="minorHAnsi" w:hAnsiTheme="minorHAnsi" w:cs="Tahoma"/>
          <w:sz w:val="22"/>
          <w:szCs w:val="22"/>
        </w:rPr>
        <w:t>W przypadku stwierdzenia przez Zamawiającego usterek w wykonanych robotach  Zamawiający wezwie Wykonawcę do niezwłocznego usunięcia tych usterek. Wykonawca usuni</w:t>
      </w:r>
      <w:r w:rsidR="00EA21B7">
        <w:rPr>
          <w:rFonts w:asciiTheme="minorHAnsi" w:hAnsiTheme="minorHAnsi" w:cs="Tahoma"/>
          <w:sz w:val="22"/>
          <w:szCs w:val="22"/>
        </w:rPr>
        <w:t>e</w:t>
      </w:r>
      <w:r w:rsidRPr="00515B8F">
        <w:rPr>
          <w:rFonts w:asciiTheme="minorHAnsi" w:hAnsiTheme="minorHAnsi" w:cs="Tahoma"/>
          <w:sz w:val="22"/>
          <w:szCs w:val="22"/>
        </w:rPr>
        <w:t xml:space="preserve"> usterk</w:t>
      </w:r>
      <w:r w:rsidR="00EA21B7">
        <w:rPr>
          <w:rFonts w:asciiTheme="minorHAnsi" w:hAnsiTheme="minorHAnsi" w:cs="Tahoma"/>
          <w:sz w:val="22"/>
          <w:szCs w:val="22"/>
        </w:rPr>
        <w:t xml:space="preserve">i </w:t>
      </w:r>
      <w:r w:rsidR="00EA21B7" w:rsidRPr="00515B8F">
        <w:rPr>
          <w:rFonts w:asciiTheme="minorHAnsi" w:hAnsiTheme="minorHAnsi" w:cs="Tahoma"/>
          <w:sz w:val="22"/>
          <w:szCs w:val="22"/>
        </w:rPr>
        <w:t>na swój koszt, ryzyko i niebezpieczeństwo</w:t>
      </w:r>
      <w:r w:rsidR="00EA21B7">
        <w:rPr>
          <w:rFonts w:asciiTheme="minorHAnsi" w:hAnsiTheme="minorHAnsi" w:cs="Tahoma"/>
          <w:sz w:val="22"/>
          <w:szCs w:val="22"/>
        </w:rPr>
        <w:t xml:space="preserve"> w terminie wskazanym przez Zamawiającego</w:t>
      </w:r>
      <w:r w:rsidR="005E43AE">
        <w:rPr>
          <w:rFonts w:asciiTheme="minorHAnsi" w:hAnsiTheme="minorHAnsi" w:cs="Tahoma"/>
          <w:sz w:val="22"/>
          <w:szCs w:val="22"/>
        </w:rPr>
        <w:t>.</w:t>
      </w:r>
    </w:p>
    <w:p w14:paraId="223A8494" w14:textId="79A16BCF" w:rsidR="00515B8F" w:rsidRPr="00515B8F" w:rsidRDefault="00515B8F" w:rsidP="00DA565F">
      <w:pPr>
        <w:pStyle w:val="Listapunktowana2"/>
        <w:numPr>
          <w:ilvl w:val="0"/>
          <w:numId w:val="10"/>
        </w:numPr>
        <w:tabs>
          <w:tab w:val="left" w:pos="284"/>
        </w:tabs>
        <w:jc w:val="both"/>
        <w:rPr>
          <w:rFonts w:asciiTheme="minorHAnsi" w:hAnsiTheme="minorHAnsi" w:cs="Tahoma"/>
          <w:sz w:val="22"/>
          <w:szCs w:val="22"/>
        </w:rPr>
      </w:pPr>
      <w:r w:rsidRPr="00515B8F">
        <w:rPr>
          <w:rFonts w:asciiTheme="minorHAnsi" w:hAnsiTheme="minorHAnsi" w:cs="Tahoma"/>
          <w:sz w:val="22"/>
          <w:szCs w:val="22"/>
        </w:rPr>
        <w:t>Wykonawca zobowiązuje się usunąć na swój koszt wszystkie usterki wynikłe z wad wykonania, które ujawniły się w okresie gwarancji i rękojmi w możliwie jak najkrótszym czasie</w:t>
      </w:r>
      <w:r w:rsidR="00B34CAB">
        <w:rPr>
          <w:rFonts w:asciiTheme="minorHAnsi" w:hAnsiTheme="minorHAnsi" w:cs="Tahoma"/>
          <w:sz w:val="22"/>
          <w:szCs w:val="22"/>
        </w:rPr>
        <w:t>, jednak nie dłuższym niż określonym w punkcie 6</w:t>
      </w:r>
      <w:r w:rsidRPr="00515B8F">
        <w:rPr>
          <w:rFonts w:asciiTheme="minorHAnsi" w:hAnsiTheme="minorHAnsi" w:cs="Tahoma"/>
          <w:sz w:val="22"/>
          <w:szCs w:val="22"/>
        </w:rPr>
        <w:t xml:space="preserve">. Termin rozpoczęcia i usunięcia usterek będzie określony przez </w:t>
      </w:r>
      <w:r w:rsidR="000451D1">
        <w:rPr>
          <w:rFonts w:asciiTheme="minorHAnsi" w:hAnsiTheme="minorHAnsi" w:cs="Tahoma"/>
          <w:sz w:val="22"/>
          <w:szCs w:val="22"/>
        </w:rPr>
        <w:t>Zamawiającego</w:t>
      </w:r>
      <w:r w:rsidR="00070D35">
        <w:rPr>
          <w:rFonts w:asciiTheme="minorHAnsi" w:hAnsiTheme="minorHAnsi" w:cs="Tahoma"/>
          <w:sz w:val="22"/>
          <w:szCs w:val="22"/>
        </w:rPr>
        <w:t>.</w:t>
      </w:r>
      <w:r w:rsidRPr="00515B8F">
        <w:rPr>
          <w:rFonts w:asciiTheme="minorHAnsi" w:hAnsiTheme="minorHAnsi" w:cs="Tahoma"/>
          <w:sz w:val="22"/>
          <w:szCs w:val="22"/>
        </w:rPr>
        <w:t xml:space="preserve"> </w:t>
      </w:r>
    </w:p>
    <w:p w14:paraId="39FCEA26" w14:textId="48D25A52" w:rsidR="00515B8F" w:rsidRPr="00515B8F" w:rsidRDefault="00515B8F" w:rsidP="00DA565F">
      <w:pPr>
        <w:pStyle w:val="Listapunktowana2"/>
        <w:numPr>
          <w:ilvl w:val="0"/>
          <w:numId w:val="10"/>
        </w:numPr>
        <w:tabs>
          <w:tab w:val="left" w:pos="284"/>
        </w:tabs>
        <w:jc w:val="both"/>
        <w:rPr>
          <w:rFonts w:asciiTheme="minorHAnsi" w:hAnsiTheme="minorHAnsi" w:cs="Tahoma"/>
          <w:sz w:val="22"/>
          <w:szCs w:val="22"/>
        </w:rPr>
      </w:pPr>
      <w:r w:rsidRPr="00515B8F">
        <w:rPr>
          <w:rFonts w:asciiTheme="minorHAnsi" w:hAnsiTheme="minorHAnsi" w:cs="Tahoma"/>
          <w:sz w:val="22"/>
          <w:szCs w:val="22"/>
        </w:rPr>
        <w:t xml:space="preserve">W przypadku jeśli Wykonawca nie usunie usterek w terminie, Zamawiający będzie miał prawo dokonać naprawy na koszt i ryzyko Wykonawcy, zatrudniając własnych specjalistów lub specjalistów strony trzeciej, bez utraty praw wynikających z gwarancji, ale po uprzednim bezskutecznym wezwaniu pisemnym i </w:t>
      </w:r>
      <w:r w:rsidRPr="00515B8F">
        <w:rPr>
          <w:rFonts w:asciiTheme="minorHAnsi" w:hAnsiTheme="minorHAnsi" w:cs="Tahoma"/>
          <w:sz w:val="22"/>
          <w:szCs w:val="22"/>
        </w:rPr>
        <w:lastRenderedPageBreak/>
        <w:t>niepodjęciu przez Wykonawcę napraw w wyznaczonym terminie. W przypadku rozbieżnej oceny przyczyn usterek rozstrzygająca będzie opinia biegłego rzeczoznawcy powołanego przez Zamawiającego. Koszty wykonania zastępczego pokrywa Wykonawca. Zamawiający ma prawo pokryć koszty wykonania zastępczego z kwoty zabezpieczenia należytego wykonania umowy.</w:t>
      </w:r>
    </w:p>
    <w:p w14:paraId="36AF791D" w14:textId="77777777" w:rsidR="00515B8F" w:rsidRPr="00515B8F" w:rsidRDefault="00515B8F" w:rsidP="00DA565F">
      <w:pPr>
        <w:pStyle w:val="Listapunktowana2"/>
        <w:numPr>
          <w:ilvl w:val="0"/>
          <w:numId w:val="10"/>
        </w:numPr>
        <w:tabs>
          <w:tab w:val="left" w:pos="284"/>
        </w:tabs>
        <w:jc w:val="both"/>
        <w:rPr>
          <w:rFonts w:asciiTheme="minorHAnsi" w:hAnsiTheme="minorHAnsi" w:cs="Tahoma"/>
          <w:sz w:val="22"/>
          <w:szCs w:val="22"/>
        </w:rPr>
      </w:pPr>
      <w:r w:rsidRPr="00515B8F">
        <w:rPr>
          <w:rFonts w:asciiTheme="minorHAnsi" w:hAnsiTheme="minorHAnsi" w:cs="Tahoma"/>
          <w:sz w:val="22"/>
          <w:szCs w:val="22"/>
        </w:rPr>
        <w:t xml:space="preserve">Wykonawca ponosi odpowiedzialność w pełnej wysokości </w:t>
      </w:r>
      <w:r w:rsidR="00BE4538">
        <w:rPr>
          <w:rFonts w:asciiTheme="minorHAnsi" w:hAnsiTheme="minorHAnsi" w:cs="Tahoma"/>
          <w:sz w:val="22"/>
          <w:szCs w:val="22"/>
        </w:rPr>
        <w:t>za szkody poniesione</w:t>
      </w:r>
      <w:r w:rsidRPr="00515B8F">
        <w:rPr>
          <w:rFonts w:asciiTheme="minorHAnsi" w:hAnsiTheme="minorHAnsi" w:cs="Tahoma"/>
          <w:sz w:val="22"/>
          <w:szCs w:val="22"/>
        </w:rPr>
        <w:t xml:space="preserve"> przez Zamawiającego z tytułu wadliwie wykonanych robót.</w:t>
      </w:r>
    </w:p>
    <w:p w14:paraId="04C6280D" w14:textId="5E70BF57" w:rsidR="00515B8F" w:rsidRPr="00515B8F" w:rsidRDefault="00F6265A" w:rsidP="00DA565F">
      <w:pPr>
        <w:pStyle w:val="Listapunktowana2"/>
        <w:numPr>
          <w:ilvl w:val="0"/>
          <w:numId w:val="10"/>
        </w:numPr>
        <w:tabs>
          <w:tab w:val="left" w:pos="284"/>
        </w:tabs>
        <w:jc w:val="both"/>
        <w:rPr>
          <w:rFonts w:asciiTheme="minorHAnsi" w:hAnsiTheme="minorHAnsi" w:cs="Tahoma"/>
          <w:sz w:val="22"/>
          <w:szCs w:val="22"/>
        </w:rPr>
      </w:pPr>
      <w:r w:rsidRPr="00F6265A">
        <w:rPr>
          <w:rFonts w:asciiTheme="minorHAnsi" w:hAnsiTheme="minorHAnsi" w:cs="Tahoma"/>
          <w:sz w:val="22"/>
          <w:szCs w:val="22"/>
        </w:rPr>
        <w:t>Wszystkie reklamacje będą zgłaszane wszelkimi dostępnymi kanałami komunikacyjnymi (np. telefon, e-mail, itp.), ponadto będą  potwierdzane pisemnie</w:t>
      </w:r>
      <w:r w:rsidR="00515B8F" w:rsidRPr="00515B8F">
        <w:rPr>
          <w:rFonts w:asciiTheme="minorHAnsi" w:hAnsiTheme="minorHAnsi" w:cs="Tahoma"/>
          <w:sz w:val="22"/>
          <w:szCs w:val="22"/>
        </w:rPr>
        <w:t>.</w:t>
      </w:r>
    </w:p>
    <w:p w14:paraId="40FB3E62" w14:textId="77777777" w:rsidR="00515B8F" w:rsidRPr="00515B8F" w:rsidRDefault="00515B8F" w:rsidP="00DA565F">
      <w:pPr>
        <w:pStyle w:val="Listapunktowana2"/>
        <w:numPr>
          <w:ilvl w:val="0"/>
          <w:numId w:val="10"/>
        </w:numPr>
        <w:tabs>
          <w:tab w:val="left" w:pos="284"/>
        </w:tabs>
        <w:jc w:val="both"/>
        <w:rPr>
          <w:rFonts w:asciiTheme="minorHAnsi" w:eastAsia="Times New Roman" w:hAnsiTheme="minorHAnsi" w:cs="Tahoma"/>
          <w:sz w:val="22"/>
          <w:szCs w:val="22"/>
          <w:lang w:eastAsia="pl-PL"/>
        </w:rPr>
      </w:pPr>
      <w:r w:rsidRPr="00515B8F">
        <w:rPr>
          <w:rFonts w:asciiTheme="minorHAnsi" w:eastAsia="Times New Roman" w:hAnsiTheme="minorHAnsi" w:cs="Tahoma"/>
          <w:sz w:val="22"/>
          <w:szCs w:val="22"/>
          <w:lang w:eastAsia="pl-PL"/>
        </w:rPr>
        <w:t>Protokół odbioru ostatecznego</w:t>
      </w:r>
      <w:r w:rsidRPr="00515B8F">
        <w:rPr>
          <w:rFonts w:asciiTheme="minorHAnsi" w:eastAsia="Times New Roman" w:hAnsiTheme="minorHAnsi" w:cs="Tahoma"/>
          <w:color w:val="00B050"/>
          <w:sz w:val="22"/>
          <w:szCs w:val="22"/>
          <w:lang w:eastAsia="pl-PL"/>
        </w:rPr>
        <w:t xml:space="preserve"> </w:t>
      </w:r>
      <w:r w:rsidRPr="00515B8F">
        <w:rPr>
          <w:rFonts w:asciiTheme="minorHAnsi" w:eastAsia="Times New Roman" w:hAnsiTheme="minorHAnsi" w:cs="Tahoma"/>
          <w:sz w:val="22"/>
          <w:szCs w:val="22"/>
          <w:lang w:eastAsia="pl-PL"/>
        </w:rPr>
        <w:t>będzie ostatecznym potwierdzeniem wykonania przez Wykonawcę zobowiązań wynikających z niniejszej umowy.</w:t>
      </w:r>
    </w:p>
    <w:p w14:paraId="7FFA65EE" w14:textId="644F292B" w:rsidR="000F2880" w:rsidRDefault="00515B8F" w:rsidP="00DA565F">
      <w:pPr>
        <w:pStyle w:val="Listapunktowana2"/>
        <w:numPr>
          <w:ilvl w:val="0"/>
          <w:numId w:val="10"/>
        </w:numPr>
        <w:tabs>
          <w:tab w:val="left" w:pos="284"/>
        </w:tabs>
        <w:jc w:val="both"/>
        <w:rPr>
          <w:rFonts w:asciiTheme="minorHAnsi" w:eastAsia="Times New Roman" w:hAnsiTheme="minorHAnsi" w:cs="Tahoma"/>
          <w:sz w:val="22"/>
          <w:szCs w:val="22"/>
          <w:lang w:eastAsia="pl-PL"/>
        </w:rPr>
      </w:pPr>
      <w:r w:rsidRPr="00515B8F">
        <w:rPr>
          <w:rFonts w:asciiTheme="minorHAnsi" w:eastAsia="Times New Roman" w:hAnsiTheme="minorHAnsi" w:cs="Tahoma"/>
          <w:sz w:val="22"/>
          <w:szCs w:val="22"/>
          <w:lang w:eastAsia="pl-PL"/>
        </w:rPr>
        <w:t>Po upływie okresów rękojmi i gwarancji strony dokonają odbioru ostatecznego.</w:t>
      </w:r>
    </w:p>
    <w:p w14:paraId="4BEB3973" w14:textId="152CBAB9" w:rsidR="00BD03AF" w:rsidRDefault="00BD03AF" w:rsidP="00DA565F">
      <w:pPr>
        <w:pStyle w:val="Listapunktowana2"/>
        <w:numPr>
          <w:ilvl w:val="0"/>
          <w:numId w:val="10"/>
        </w:numPr>
        <w:tabs>
          <w:tab w:val="left" w:pos="284"/>
        </w:tabs>
        <w:jc w:val="both"/>
        <w:rPr>
          <w:rFonts w:asciiTheme="minorHAnsi" w:eastAsia="Times New Roman" w:hAnsiTheme="minorHAnsi" w:cs="Tahoma"/>
          <w:sz w:val="22"/>
          <w:szCs w:val="22"/>
          <w:lang w:eastAsia="pl-PL"/>
        </w:rPr>
      </w:pPr>
      <w:r w:rsidRPr="00BD03AF">
        <w:rPr>
          <w:rFonts w:asciiTheme="minorHAnsi" w:eastAsia="Times New Roman" w:hAnsiTheme="minorHAnsi" w:cs="Tahoma"/>
          <w:sz w:val="22"/>
          <w:szCs w:val="22"/>
          <w:lang w:eastAsia="pl-PL"/>
        </w:rPr>
        <w:t xml:space="preserve"> Zamawiającemu przysługują roszczenia z tytułu rękojmi niezależnie od roszczeń z tytułu udzielonej gwarancji na wykonany przedmiot umowy.</w:t>
      </w:r>
    </w:p>
    <w:p w14:paraId="0AE31F31" w14:textId="690D1A7B" w:rsidR="007474C6" w:rsidRPr="00456A2B" w:rsidRDefault="007474C6" w:rsidP="00DA565F">
      <w:pPr>
        <w:pStyle w:val="Listapunktowana2"/>
        <w:numPr>
          <w:ilvl w:val="0"/>
          <w:numId w:val="10"/>
        </w:numPr>
        <w:tabs>
          <w:tab w:val="left" w:pos="284"/>
        </w:tabs>
        <w:jc w:val="both"/>
        <w:rPr>
          <w:rFonts w:asciiTheme="minorHAnsi" w:eastAsia="Times New Roman" w:hAnsiTheme="minorHAnsi" w:cs="Tahoma"/>
          <w:b/>
          <w:sz w:val="22"/>
          <w:szCs w:val="22"/>
          <w:lang w:eastAsia="pl-PL"/>
        </w:rPr>
      </w:pPr>
      <w:r w:rsidRPr="007474C6">
        <w:rPr>
          <w:rFonts w:asciiTheme="minorHAnsi" w:eastAsia="Times New Roman" w:hAnsiTheme="minorHAnsi" w:cs="Tahoma"/>
          <w:b/>
          <w:sz w:val="22"/>
          <w:szCs w:val="22"/>
          <w:lang w:eastAsia="pl-PL"/>
        </w:rPr>
        <w:t xml:space="preserve">Przeglądy serwisowe </w:t>
      </w:r>
      <w:proofErr w:type="spellStart"/>
      <w:r w:rsidRPr="00456A2B">
        <w:rPr>
          <w:rFonts w:asciiTheme="minorHAnsi" w:eastAsia="Times New Roman" w:hAnsiTheme="minorHAnsi" w:cs="Tahoma"/>
          <w:b/>
          <w:sz w:val="22"/>
          <w:szCs w:val="22"/>
          <w:lang w:eastAsia="pl-PL"/>
        </w:rPr>
        <w:t>mikroturbiny</w:t>
      </w:r>
      <w:proofErr w:type="spellEnd"/>
      <w:r w:rsidR="0004582F" w:rsidRPr="00456A2B">
        <w:rPr>
          <w:rFonts w:asciiTheme="minorHAnsi" w:eastAsia="Times New Roman" w:hAnsiTheme="minorHAnsi" w:cs="Tahoma"/>
          <w:b/>
          <w:sz w:val="22"/>
          <w:szCs w:val="22"/>
          <w:lang w:eastAsia="pl-PL"/>
        </w:rPr>
        <w:t xml:space="preserve"> (zespołu </w:t>
      </w:r>
      <w:proofErr w:type="spellStart"/>
      <w:r w:rsidR="0004582F" w:rsidRPr="00456A2B">
        <w:rPr>
          <w:rFonts w:asciiTheme="minorHAnsi" w:eastAsia="Times New Roman" w:hAnsiTheme="minorHAnsi" w:cs="Tahoma"/>
          <w:b/>
          <w:sz w:val="22"/>
          <w:szCs w:val="22"/>
          <w:lang w:eastAsia="pl-PL"/>
        </w:rPr>
        <w:t>mikroturbin</w:t>
      </w:r>
      <w:proofErr w:type="spellEnd"/>
      <w:r w:rsidR="0004582F" w:rsidRPr="00456A2B">
        <w:rPr>
          <w:rFonts w:asciiTheme="minorHAnsi" w:eastAsia="Times New Roman" w:hAnsiTheme="minorHAnsi" w:cs="Tahoma"/>
          <w:b/>
          <w:sz w:val="22"/>
          <w:szCs w:val="22"/>
          <w:lang w:eastAsia="pl-PL"/>
        </w:rPr>
        <w:t>)</w:t>
      </w:r>
      <w:r w:rsidRPr="00456A2B">
        <w:rPr>
          <w:rFonts w:asciiTheme="minorHAnsi" w:eastAsia="Times New Roman" w:hAnsiTheme="minorHAnsi" w:cs="Tahoma"/>
          <w:b/>
          <w:sz w:val="22"/>
          <w:szCs w:val="22"/>
          <w:lang w:eastAsia="pl-PL"/>
        </w:rPr>
        <w:t xml:space="preserve"> </w:t>
      </w:r>
      <w:r w:rsidR="00F6265A" w:rsidRPr="00456A2B">
        <w:rPr>
          <w:rFonts w:asciiTheme="minorHAnsi" w:eastAsia="Times New Roman" w:hAnsiTheme="minorHAnsi" w:cs="Tahoma"/>
          <w:b/>
          <w:sz w:val="22"/>
          <w:szCs w:val="22"/>
          <w:lang w:eastAsia="pl-PL"/>
        </w:rPr>
        <w:t>gazowej</w:t>
      </w:r>
      <w:r w:rsidRPr="00456A2B">
        <w:rPr>
          <w:rFonts w:asciiTheme="minorHAnsi" w:eastAsia="Times New Roman" w:hAnsiTheme="minorHAnsi" w:cs="Tahoma"/>
          <w:b/>
          <w:sz w:val="22"/>
          <w:szCs w:val="22"/>
          <w:lang w:eastAsia="pl-PL"/>
        </w:rPr>
        <w:t xml:space="preserve"> w okresie gwarancyjnym będą wykonywane nieodpłatnie przez autoryzowany serwis producenta </w:t>
      </w:r>
      <w:proofErr w:type="spellStart"/>
      <w:r w:rsidRPr="00456A2B">
        <w:rPr>
          <w:rFonts w:asciiTheme="minorHAnsi" w:eastAsia="Times New Roman" w:hAnsiTheme="minorHAnsi" w:cs="Tahoma"/>
          <w:b/>
          <w:sz w:val="22"/>
          <w:szCs w:val="22"/>
          <w:lang w:eastAsia="pl-PL"/>
        </w:rPr>
        <w:t>mikroturbiny</w:t>
      </w:r>
      <w:proofErr w:type="spellEnd"/>
      <w:r w:rsidR="0004582F" w:rsidRPr="00456A2B">
        <w:rPr>
          <w:rFonts w:asciiTheme="minorHAnsi" w:eastAsia="Times New Roman" w:hAnsiTheme="minorHAnsi" w:cs="Tahoma"/>
          <w:b/>
          <w:sz w:val="22"/>
          <w:szCs w:val="22"/>
          <w:lang w:eastAsia="pl-PL"/>
        </w:rPr>
        <w:t xml:space="preserve"> (zespołu </w:t>
      </w:r>
      <w:proofErr w:type="spellStart"/>
      <w:r w:rsidR="0004582F" w:rsidRPr="00456A2B">
        <w:rPr>
          <w:rFonts w:asciiTheme="minorHAnsi" w:eastAsia="Times New Roman" w:hAnsiTheme="minorHAnsi" w:cs="Tahoma"/>
          <w:b/>
          <w:sz w:val="22"/>
          <w:szCs w:val="22"/>
          <w:lang w:eastAsia="pl-PL"/>
        </w:rPr>
        <w:t>mikroturbin</w:t>
      </w:r>
      <w:proofErr w:type="spellEnd"/>
      <w:r w:rsidR="0004582F" w:rsidRPr="00456A2B">
        <w:rPr>
          <w:rFonts w:asciiTheme="minorHAnsi" w:eastAsia="Times New Roman" w:hAnsiTheme="minorHAnsi" w:cs="Tahoma"/>
          <w:b/>
          <w:sz w:val="22"/>
          <w:szCs w:val="22"/>
          <w:lang w:eastAsia="pl-PL"/>
        </w:rPr>
        <w:t>)</w:t>
      </w:r>
      <w:r w:rsidRPr="00456A2B">
        <w:rPr>
          <w:rFonts w:asciiTheme="minorHAnsi" w:eastAsia="Times New Roman" w:hAnsiTheme="minorHAnsi" w:cs="Tahoma"/>
          <w:b/>
          <w:sz w:val="22"/>
          <w:szCs w:val="22"/>
          <w:lang w:eastAsia="pl-PL"/>
        </w:rPr>
        <w:t xml:space="preserve"> </w:t>
      </w:r>
      <w:r w:rsidR="00F6265A" w:rsidRPr="00456A2B">
        <w:rPr>
          <w:rFonts w:asciiTheme="minorHAnsi" w:eastAsia="Times New Roman" w:hAnsiTheme="minorHAnsi" w:cs="Tahoma"/>
          <w:b/>
          <w:sz w:val="22"/>
          <w:szCs w:val="22"/>
          <w:lang w:eastAsia="pl-PL"/>
        </w:rPr>
        <w:t>gazowe</w:t>
      </w:r>
      <w:r w:rsidRPr="00456A2B">
        <w:rPr>
          <w:rFonts w:asciiTheme="minorHAnsi" w:eastAsia="Times New Roman" w:hAnsiTheme="minorHAnsi" w:cs="Tahoma"/>
          <w:b/>
          <w:sz w:val="22"/>
          <w:szCs w:val="22"/>
          <w:lang w:eastAsia="pl-PL"/>
        </w:rPr>
        <w:t>j</w:t>
      </w:r>
      <w:r w:rsidR="00F6265A" w:rsidRPr="00456A2B">
        <w:rPr>
          <w:rFonts w:asciiTheme="minorHAnsi" w:eastAsia="Times New Roman" w:hAnsiTheme="minorHAnsi" w:cs="Tahoma"/>
          <w:b/>
          <w:sz w:val="22"/>
          <w:szCs w:val="22"/>
          <w:lang w:eastAsia="pl-PL"/>
        </w:rPr>
        <w:t xml:space="preserve"> zgodnie z zapisami DTR</w:t>
      </w:r>
      <w:r w:rsidRPr="00456A2B">
        <w:rPr>
          <w:rFonts w:asciiTheme="minorHAnsi" w:eastAsia="Times New Roman" w:hAnsiTheme="minorHAnsi" w:cs="Tahoma"/>
          <w:b/>
          <w:sz w:val="22"/>
          <w:szCs w:val="22"/>
          <w:lang w:eastAsia="pl-PL"/>
        </w:rPr>
        <w:t xml:space="preserve">. </w:t>
      </w:r>
    </w:p>
    <w:p w14:paraId="7003F77D" w14:textId="202B6D65" w:rsidR="007474C6" w:rsidRDefault="007474C6" w:rsidP="00DA565F">
      <w:pPr>
        <w:pStyle w:val="Listapunktowana2"/>
        <w:numPr>
          <w:ilvl w:val="0"/>
          <w:numId w:val="10"/>
        </w:numPr>
        <w:tabs>
          <w:tab w:val="left" w:pos="284"/>
        </w:tabs>
        <w:jc w:val="both"/>
        <w:rPr>
          <w:rFonts w:asciiTheme="minorHAnsi" w:eastAsia="Times New Roman" w:hAnsiTheme="minorHAnsi" w:cs="Tahoma"/>
          <w:sz w:val="22"/>
          <w:szCs w:val="22"/>
          <w:lang w:eastAsia="pl-PL"/>
        </w:rPr>
      </w:pPr>
      <w:r w:rsidRPr="00456A2B">
        <w:rPr>
          <w:rFonts w:asciiTheme="minorHAnsi" w:eastAsia="Times New Roman" w:hAnsiTheme="minorHAnsi" w:cs="Tahoma"/>
          <w:b/>
          <w:sz w:val="22"/>
          <w:szCs w:val="22"/>
          <w:lang w:eastAsia="pl-PL"/>
        </w:rPr>
        <w:t xml:space="preserve">Na każdy wykonany serwis </w:t>
      </w:r>
      <w:proofErr w:type="spellStart"/>
      <w:r w:rsidRPr="00456A2B">
        <w:rPr>
          <w:rFonts w:asciiTheme="minorHAnsi" w:eastAsia="Times New Roman" w:hAnsiTheme="minorHAnsi" w:cs="Tahoma"/>
          <w:b/>
          <w:sz w:val="22"/>
          <w:szCs w:val="22"/>
          <w:lang w:eastAsia="pl-PL"/>
        </w:rPr>
        <w:t>mikroturbiny</w:t>
      </w:r>
      <w:proofErr w:type="spellEnd"/>
      <w:r w:rsidR="0004582F" w:rsidRPr="00456A2B">
        <w:rPr>
          <w:rFonts w:asciiTheme="minorHAnsi" w:eastAsia="Times New Roman" w:hAnsiTheme="minorHAnsi" w:cs="Tahoma"/>
          <w:b/>
          <w:sz w:val="22"/>
          <w:szCs w:val="22"/>
          <w:lang w:eastAsia="pl-PL"/>
        </w:rPr>
        <w:t xml:space="preserve"> (zespołu </w:t>
      </w:r>
      <w:proofErr w:type="spellStart"/>
      <w:r w:rsidR="0004582F" w:rsidRPr="00456A2B">
        <w:rPr>
          <w:rFonts w:asciiTheme="minorHAnsi" w:eastAsia="Times New Roman" w:hAnsiTheme="minorHAnsi" w:cs="Tahoma"/>
          <w:b/>
          <w:sz w:val="22"/>
          <w:szCs w:val="22"/>
          <w:lang w:eastAsia="pl-PL"/>
        </w:rPr>
        <w:t>mikroturbin</w:t>
      </w:r>
      <w:proofErr w:type="spellEnd"/>
      <w:r w:rsidR="0004582F" w:rsidRPr="00456A2B">
        <w:rPr>
          <w:rFonts w:asciiTheme="minorHAnsi" w:eastAsia="Times New Roman" w:hAnsiTheme="minorHAnsi" w:cs="Tahoma"/>
          <w:b/>
          <w:sz w:val="22"/>
          <w:szCs w:val="22"/>
          <w:lang w:eastAsia="pl-PL"/>
        </w:rPr>
        <w:t>)</w:t>
      </w:r>
      <w:r w:rsidRPr="00456A2B">
        <w:rPr>
          <w:rFonts w:asciiTheme="minorHAnsi" w:eastAsia="Times New Roman" w:hAnsiTheme="minorHAnsi" w:cs="Tahoma"/>
          <w:b/>
          <w:sz w:val="22"/>
          <w:szCs w:val="22"/>
          <w:lang w:eastAsia="pl-PL"/>
        </w:rPr>
        <w:t xml:space="preserve"> </w:t>
      </w:r>
      <w:r w:rsidR="00F6265A" w:rsidRPr="00456A2B">
        <w:rPr>
          <w:rFonts w:asciiTheme="minorHAnsi" w:eastAsia="Times New Roman" w:hAnsiTheme="minorHAnsi" w:cs="Tahoma"/>
          <w:b/>
          <w:sz w:val="22"/>
          <w:szCs w:val="22"/>
          <w:lang w:eastAsia="pl-PL"/>
        </w:rPr>
        <w:t>gazowej</w:t>
      </w:r>
      <w:r w:rsidRPr="00456A2B">
        <w:rPr>
          <w:rFonts w:asciiTheme="minorHAnsi" w:eastAsia="Times New Roman" w:hAnsiTheme="minorHAnsi" w:cs="Tahoma"/>
          <w:b/>
          <w:sz w:val="22"/>
          <w:szCs w:val="22"/>
          <w:lang w:eastAsia="pl-PL"/>
        </w:rPr>
        <w:t xml:space="preserve"> oraz na części i materiały eksploatacyjne użyte do jego wykonania Wykonawca udzieli gwarancji na okres do kolejnego przeglądu </w:t>
      </w:r>
      <w:r w:rsidRPr="007474C6">
        <w:rPr>
          <w:rFonts w:asciiTheme="minorHAnsi" w:eastAsia="Times New Roman" w:hAnsiTheme="minorHAnsi" w:cs="Tahoma"/>
          <w:b/>
          <w:sz w:val="22"/>
          <w:szCs w:val="22"/>
          <w:lang w:eastAsia="pl-PL"/>
        </w:rPr>
        <w:t>gwarancyjnego zgodnie z DTR</w:t>
      </w:r>
      <w:r>
        <w:rPr>
          <w:rFonts w:asciiTheme="minorHAnsi" w:eastAsia="Times New Roman" w:hAnsiTheme="minorHAnsi" w:cs="Tahoma"/>
          <w:sz w:val="22"/>
          <w:szCs w:val="22"/>
          <w:lang w:eastAsia="pl-PL"/>
        </w:rPr>
        <w:t>.</w:t>
      </w:r>
    </w:p>
    <w:p w14:paraId="000A6780" w14:textId="5BBAEF39" w:rsidR="007474C6" w:rsidRPr="00BD03AF" w:rsidRDefault="007474C6" w:rsidP="00DA565F">
      <w:pPr>
        <w:pStyle w:val="Listapunktowana2"/>
        <w:numPr>
          <w:ilvl w:val="0"/>
          <w:numId w:val="10"/>
        </w:numPr>
        <w:tabs>
          <w:tab w:val="left" w:pos="284"/>
        </w:tabs>
        <w:jc w:val="both"/>
        <w:rPr>
          <w:rFonts w:asciiTheme="minorHAnsi" w:eastAsia="Times New Roman" w:hAnsiTheme="minorHAnsi" w:cs="Tahoma"/>
          <w:sz w:val="22"/>
          <w:szCs w:val="22"/>
          <w:lang w:eastAsia="pl-PL"/>
        </w:rPr>
      </w:pPr>
      <w:r w:rsidRPr="00F6265A">
        <w:rPr>
          <w:rFonts w:asciiTheme="minorHAnsi" w:eastAsia="Times New Roman" w:hAnsiTheme="minorHAnsi" w:cs="Tahoma"/>
          <w:b/>
          <w:sz w:val="22"/>
          <w:szCs w:val="22"/>
          <w:lang w:eastAsia="pl-PL"/>
        </w:rPr>
        <w:t>Wykonawca zapewnia Zamawiającemu po upływie okresu gwarancji lub rękojmi przez okres 10 lat odpłatny serwis pogwarancyjny i zaopatrzenie w oryginalne części zamienne oraz części zużywające się</w:t>
      </w:r>
      <w:r>
        <w:rPr>
          <w:rFonts w:asciiTheme="minorHAnsi" w:eastAsia="Times New Roman" w:hAnsiTheme="minorHAnsi" w:cs="Tahoma"/>
          <w:sz w:val="22"/>
          <w:szCs w:val="22"/>
          <w:lang w:eastAsia="pl-PL"/>
        </w:rPr>
        <w:t>.</w:t>
      </w:r>
    </w:p>
    <w:p w14:paraId="44256AF3" w14:textId="77777777" w:rsidR="000F2880" w:rsidRDefault="000F2880" w:rsidP="00540B08">
      <w:pPr>
        <w:tabs>
          <w:tab w:val="left" w:pos="190"/>
          <w:tab w:val="left" w:pos="361"/>
          <w:tab w:val="left" w:pos="503"/>
        </w:tabs>
        <w:suppressAutoHyphens/>
        <w:spacing w:after="0" w:line="240" w:lineRule="auto"/>
        <w:jc w:val="center"/>
        <w:rPr>
          <w:rFonts w:eastAsia="Times New Roman" w:cs="Times New Roman"/>
          <w:b/>
          <w:lang w:eastAsia="pl-PL"/>
        </w:rPr>
      </w:pPr>
    </w:p>
    <w:p w14:paraId="6A84C01F" w14:textId="460251D8" w:rsidR="00515B8F" w:rsidRPr="00515B8F" w:rsidRDefault="00515B8F" w:rsidP="00540B08">
      <w:pPr>
        <w:tabs>
          <w:tab w:val="left" w:pos="190"/>
          <w:tab w:val="left" w:pos="361"/>
          <w:tab w:val="left" w:pos="503"/>
        </w:tabs>
        <w:suppressAutoHyphens/>
        <w:spacing w:after="0" w:line="240" w:lineRule="auto"/>
        <w:jc w:val="center"/>
        <w:rPr>
          <w:rFonts w:eastAsia="Times New Roman" w:cs="Times New Roman"/>
          <w:lang w:eastAsia="pl-PL"/>
        </w:rPr>
      </w:pPr>
      <w:r w:rsidRPr="00515B8F">
        <w:rPr>
          <w:rFonts w:eastAsia="Times New Roman" w:cs="Times New Roman"/>
          <w:b/>
          <w:lang w:eastAsia="pl-PL"/>
        </w:rPr>
        <w:t xml:space="preserve">§ </w:t>
      </w:r>
      <w:r w:rsidR="006838D3">
        <w:rPr>
          <w:rFonts w:eastAsia="Times New Roman" w:cs="Times New Roman"/>
          <w:b/>
          <w:lang w:eastAsia="pl-PL"/>
        </w:rPr>
        <w:t>13</w:t>
      </w:r>
      <w:r w:rsidRPr="00515B8F">
        <w:rPr>
          <w:rFonts w:eastAsia="Times New Roman" w:cs="Times New Roman"/>
          <w:lang w:eastAsia="pl-PL"/>
        </w:rPr>
        <w:t>.</w:t>
      </w:r>
    </w:p>
    <w:p w14:paraId="01CB48EC" w14:textId="77777777" w:rsidR="00515B8F" w:rsidRDefault="00515B8F" w:rsidP="00540B08">
      <w:pPr>
        <w:tabs>
          <w:tab w:val="left" w:pos="190"/>
          <w:tab w:val="left" w:pos="361"/>
          <w:tab w:val="left" w:pos="503"/>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Zabezpieczenie należytego wykonania umowy</w:t>
      </w:r>
    </w:p>
    <w:p w14:paraId="6EB9292C" w14:textId="77777777" w:rsidR="00FD6A86" w:rsidRPr="000F2880" w:rsidRDefault="00FD6A86" w:rsidP="00DA565F">
      <w:pPr>
        <w:pStyle w:val="Akapitzlist"/>
        <w:numPr>
          <w:ilvl w:val="0"/>
          <w:numId w:val="29"/>
        </w:numPr>
        <w:tabs>
          <w:tab w:val="left" w:pos="190"/>
          <w:tab w:val="left" w:pos="361"/>
          <w:tab w:val="left" w:pos="503"/>
        </w:tabs>
        <w:suppressAutoHyphens/>
        <w:spacing w:after="0" w:line="240" w:lineRule="auto"/>
        <w:jc w:val="both"/>
        <w:rPr>
          <w:rFonts w:eastAsia="Times New Roman" w:cs="Times New Roman"/>
          <w:b/>
          <w:lang w:eastAsia="pl-PL"/>
        </w:rPr>
      </w:pPr>
      <w:r w:rsidRPr="00B502A7">
        <w:rPr>
          <w:rFonts w:eastAsia="Times New Roman" w:cs="Times New Roman"/>
          <w:lang w:eastAsia="pl-PL"/>
        </w:rPr>
        <w:t>Zabezpieczenie służy pokryciu roszczeń z tytułu niewykonania lub nienależytego wykonania umowy</w:t>
      </w:r>
      <w:r>
        <w:rPr>
          <w:rFonts w:eastAsia="Times New Roman" w:cs="Times New Roman"/>
          <w:lang w:eastAsia="pl-PL"/>
        </w:rPr>
        <w:t>.</w:t>
      </w:r>
    </w:p>
    <w:p w14:paraId="506D79F7" w14:textId="77777777" w:rsidR="00FD6A86" w:rsidRPr="000F2880" w:rsidRDefault="00FD6A86" w:rsidP="00DA565F">
      <w:pPr>
        <w:pStyle w:val="Akapitzlist"/>
        <w:numPr>
          <w:ilvl w:val="0"/>
          <w:numId w:val="29"/>
        </w:numPr>
        <w:tabs>
          <w:tab w:val="left" w:pos="190"/>
          <w:tab w:val="left" w:pos="361"/>
          <w:tab w:val="left" w:pos="503"/>
        </w:tabs>
        <w:suppressAutoHyphens/>
        <w:spacing w:after="0" w:line="240" w:lineRule="auto"/>
        <w:jc w:val="both"/>
        <w:rPr>
          <w:rFonts w:eastAsia="Times New Roman" w:cs="Times New Roman"/>
          <w:b/>
          <w:lang w:eastAsia="pl-PL"/>
        </w:rPr>
      </w:pPr>
      <w:r w:rsidRPr="000F2880">
        <w:rPr>
          <w:rFonts w:eastAsia="Times New Roman" w:cs="Times New Roman"/>
          <w:lang w:eastAsia="pl-PL"/>
        </w:rPr>
        <w:t xml:space="preserve">Wykonawca wnosi zabezpieczenie należytego wykonania umowy w wysokości </w:t>
      </w:r>
      <w:r w:rsidRPr="000F2880">
        <w:rPr>
          <w:rFonts w:eastAsia="Times New Roman" w:cs="Times New Roman"/>
          <w:b/>
          <w:lang w:eastAsia="pl-PL"/>
        </w:rPr>
        <w:t>10%</w:t>
      </w:r>
      <w:r w:rsidRPr="000F2880">
        <w:rPr>
          <w:rFonts w:eastAsia="Times New Roman" w:cs="Times New Roman"/>
          <w:lang w:eastAsia="pl-PL"/>
        </w:rPr>
        <w:t xml:space="preserve"> ceny całkowitej, podanej w ofercie (brutto) za wykonanie przedmiotu umowy tj. ………………… zł najpóźniej w dniu zawarcia umowy, w formie …………………………………..</w:t>
      </w:r>
    </w:p>
    <w:p w14:paraId="12ECE8C0" w14:textId="11815526" w:rsidR="00FD6A86" w:rsidRDefault="00FD6A86" w:rsidP="00DA565F">
      <w:pPr>
        <w:pStyle w:val="Akapitzlist"/>
        <w:numPr>
          <w:ilvl w:val="0"/>
          <w:numId w:val="29"/>
        </w:numPr>
        <w:tabs>
          <w:tab w:val="left" w:pos="190"/>
          <w:tab w:val="left" w:pos="361"/>
          <w:tab w:val="left" w:pos="503"/>
        </w:tabs>
        <w:suppressAutoHyphens/>
        <w:spacing w:after="0" w:line="240" w:lineRule="auto"/>
        <w:jc w:val="both"/>
        <w:rPr>
          <w:rFonts w:eastAsia="Times New Roman" w:cs="Times New Roman"/>
          <w:b/>
          <w:lang w:eastAsia="pl-PL"/>
        </w:rPr>
      </w:pPr>
      <w:r w:rsidRPr="000F2880">
        <w:rPr>
          <w:rFonts w:eastAsia="Times New Roman" w:cs="Times New Roman"/>
          <w:b/>
          <w:lang w:eastAsia="pl-PL"/>
        </w:rPr>
        <w:t xml:space="preserve">W sytuacji wystąpienia konieczności przedłużenia terminów wskazanych w § </w:t>
      </w:r>
      <w:r w:rsidR="00CE3A87" w:rsidRPr="000F2880">
        <w:rPr>
          <w:rFonts w:eastAsia="Times New Roman" w:cs="Times New Roman"/>
          <w:b/>
          <w:lang w:eastAsia="pl-PL"/>
        </w:rPr>
        <w:t>3</w:t>
      </w:r>
      <w:r w:rsidRPr="000F2880">
        <w:rPr>
          <w:rFonts w:eastAsia="Times New Roman" w:cs="Times New Roman"/>
          <w:b/>
          <w:lang w:eastAsia="pl-PL"/>
        </w:rPr>
        <w:t xml:space="preserve"> Umowy, Wykonawca na</w:t>
      </w:r>
      <w:r w:rsidR="0082077C" w:rsidRPr="000F2880">
        <w:rPr>
          <w:rFonts w:eastAsia="Times New Roman" w:cs="Times New Roman"/>
          <w:b/>
          <w:lang w:eastAsia="pl-PL"/>
        </w:rPr>
        <w:t xml:space="preserve"> </w:t>
      </w:r>
      <w:r w:rsidRPr="000F2880">
        <w:rPr>
          <w:rFonts w:eastAsia="Times New Roman" w:cs="Times New Roman"/>
          <w:b/>
          <w:lang w:eastAsia="pl-PL"/>
        </w:rPr>
        <w:t>co najmniej 7 dni przed wygaśnięciem pierwotnego zabezpieczenia, zobowiązany jest do przedłużenia terminu ważności wniesionego zabezpieczenia należytego wykonania Umowy, albo jeśli nie jest to możliwe, do wniesienia nowego zabezpieczenia na okres wynikający z aneksu do Umowy dot. przedłużenia terminu wykonania  Umowy.</w:t>
      </w:r>
    </w:p>
    <w:p w14:paraId="25A9D66F" w14:textId="77777777" w:rsidR="00FD6A86" w:rsidRPr="000F2880" w:rsidRDefault="00515B8F" w:rsidP="00DA565F">
      <w:pPr>
        <w:pStyle w:val="Akapitzlist"/>
        <w:numPr>
          <w:ilvl w:val="0"/>
          <w:numId w:val="29"/>
        </w:numPr>
        <w:tabs>
          <w:tab w:val="left" w:pos="190"/>
          <w:tab w:val="left" w:pos="361"/>
          <w:tab w:val="left" w:pos="503"/>
        </w:tabs>
        <w:suppressAutoHyphens/>
        <w:spacing w:after="0" w:line="240" w:lineRule="auto"/>
        <w:jc w:val="both"/>
        <w:rPr>
          <w:rFonts w:eastAsia="Times New Roman" w:cs="Times New Roman"/>
          <w:b/>
          <w:lang w:eastAsia="pl-PL"/>
        </w:rPr>
      </w:pPr>
      <w:r w:rsidRPr="000F2880">
        <w:rPr>
          <w:rFonts w:eastAsia="Times New Roman" w:cs="Times New Roman"/>
          <w:lang w:eastAsia="pl-PL"/>
        </w:rPr>
        <w:t>Zabezpieczenie wniesione w pieniądzu Zamawiający przechowuje na  rachunku bankowym i zwraca je wraz z odsetkami wynikającymi z umowy rachunku bankowego, pomniejszonymi o koszty prowadzenia rachunku oraz prowizji bankowej za przelew pieniędzy na rachunek Wykonawcy.</w:t>
      </w:r>
    </w:p>
    <w:p w14:paraId="7F941B24" w14:textId="77777777" w:rsidR="00FD6A86" w:rsidRPr="000F2880" w:rsidRDefault="00515B8F" w:rsidP="00DA565F">
      <w:pPr>
        <w:pStyle w:val="Akapitzlist"/>
        <w:numPr>
          <w:ilvl w:val="0"/>
          <w:numId w:val="29"/>
        </w:numPr>
        <w:tabs>
          <w:tab w:val="left" w:pos="190"/>
          <w:tab w:val="left" w:pos="361"/>
          <w:tab w:val="left" w:pos="503"/>
        </w:tabs>
        <w:suppressAutoHyphens/>
        <w:spacing w:after="0" w:line="240" w:lineRule="auto"/>
        <w:jc w:val="both"/>
        <w:rPr>
          <w:rFonts w:eastAsia="Times New Roman" w:cs="Times New Roman"/>
          <w:b/>
          <w:lang w:eastAsia="pl-PL"/>
        </w:rPr>
      </w:pPr>
      <w:r w:rsidRPr="000F2880">
        <w:rPr>
          <w:rFonts w:eastAsia="Times New Roman" w:cs="Times New Roman"/>
          <w:lang w:eastAsia="pl-PL"/>
        </w:rPr>
        <w:t>Zamawiający zwraca 70 % kwoty wniesionego zabezpieczenia w terminie 30 dni od dnia wykonania zamówienia i uznania przez zamawiającego za należycie wykonane.</w:t>
      </w:r>
    </w:p>
    <w:p w14:paraId="6FE22478" w14:textId="77777777" w:rsidR="00FD6A86" w:rsidRPr="000F2880" w:rsidRDefault="00515B8F" w:rsidP="00DA565F">
      <w:pPr>
        <w:pStyle w:val="Akapitzlist"/>
        <w:numPr>
          <w:ilvl w:val="0"/>
          <w:numId w:val="29"/>
        </w:numPr>
        <w:tabs>
          <w:tab w:val="left" w:pos="190"/>
          <w:tab w:val="left" w:pos="361"/>
          <w:tab w:val="left" w:pos="503"/>
        </w:tabs>
        <w:suppressAutoHyphens/>
        <w:spacing w:after="0" w:line="240" w:lineRule="auto"/>
        <w:jc w:val="both"/>
        <w:rPr>
          <w:rFonts w:eastAsia="Times New Roman" w:cs="Times New Roman"/>
          <w:b/>
          <w:lang w:eastAsia="pl-PL"/>
        </w:rPr>
      </w:pPr>
      <w:r w:rsidRPr="000F2880">
        <w:rPr>
          <w:rFonts w:eastAsia="Times New Roman" w:cs="Times New Roman"/>
          <w:lang w:eastAsia="pl-PL"/>
        </w:rPr>
        <w:t xml:space="preserve">Kwota w wysokości 30% kwoty wniesionego zabezpieczenia zostaje pozostawiona na zabezpieczenie roszczeń z tytułu rękojmi za wady. </w:t>
      </w:r>
    </w:p>
    <w:p w14:paraId="5FBEDC83" w14:textId="1226773C" w:rsidR="00D11BD4" w:rsidRPr="00F6265A" w:rsidRDefault="00515B8F" w:rsidP="00F6265A">
      <w:pPr>
        <w:pStyle w:val="Akapitzlist"/>
        <w:numPr>
          <w:ilvl w:val="0"/>
          <w:numId w:val="29"/>
        </w:numPr>
        <w:tabs>
          <w:tab w:val="left" w:pos="190"/>
          <w:tab w:val="left" w:pos="361"/>
          <w:tab w:val="left" w:pos="503"/>
        </w:tabs>
        <w:suppressAutoHyphens/>
        <w:spacing w:after="0" w:line="240" w:lineRule="auto"/>
        <w:jc w:val="both"/>
        <w:rPr>
          <w:rFonts w:eastAsia="Times New Roman" w:cs="Times New Roman"/>
          <w:b/>
          <w:lang w:eastAsia="pl-PL"/>
        </w:rPr>
      </w:pPr>
      <w:r w:rsidRPr="000F2880">
        <w:rPr>
          <w:rFonts w:eastAsia="Times New Roman" w:cs="Times New Roman"/>
          <w:lang w:eastAsia="pl-PL"/>
        </w:rPr>
        <w:t xml:space="preserve">Kwota, o której mowa w ust. </w:t>
      </w:r>
      <w:r w:rsidR="007C4354" w:rsidRPr="000F2880">
        <w:rPr>
          <w:rFonts w:eastAsia="Times New Roman" w:cs="Times New Roman"/>
          <w:lang w:eastAsia="pl-PL"/>
        </w:rPr>
        <w:t>6</w:t>
      </w:r>
      <w:r w:rsidRPr="000F2880">
        <w:rPr>
          <w:rFonts w:eastAsia="Times New Roman" w:cs="Times New Roman"/>
          <w:lang w:eastAsia="pl-PL"/>
        </w:rPr>
        <w:t>, je</w:t>
      </w:r>
      <w:r w:rsidR="002965FE" w:rsidRPr="000F2880">
        <w:rPr>
          <w:rFonts w:eastAsia="Times New Roman" w:cs="Times New Roman"/>
          <w:lang w:eastAsia="pl-PL"/>
        </w:rPr>
        <w:t>st zwracana nie później niż w 15</w:t>
      </w:r>
      <w:r w:rsidRPr="000F2880">
        <w:rPr>
          <w:rFonts w:eastAsia="Times New Roman" w:cs="Times New Roman"/>
          <w:lang w:eastAsia="pl-PL"/>
        </w:rPr>
        <w:t xml:space="preserve"> dniu po upływie okresu rękojmi za wady.</w:t>
      </w:r>
    </w:p>
    <w:p w14:paraId="381E66AE" w14:textId="77777777" w:rsidR="00DF3687" w:rsidRDefault="00DF3687" w:rsidP="00540B08">
      <w:pPr>
        <w:tabs>
          <w:tab w:val="left" w:pos="190"/>
          <w:tab w:val="left" w:pos="361"/>
          <w:tab w:val="left" w:pos="503"/>
        </w:tabs>
        <w:suppressAutoHyphens/>
        <w:spacing w:after="0" w:line="240" w:lineRule="auto"/>
        <w:rPr>
          <w:rFonts w:eastAsia="Times New Roman" w:cs="Times New Roman"/>
          <w:b/>
          <w:lang w:eastAsia="pl-PL"/>
        </w:rPr>
      </w:pPr>
    </w:p>
    <w:p w14:paraId="0155F9EE" w14:textId="340839A1" w:rsidR="00515B8F" w:rsidRPr="00515B8F" w:rsidRDefault="00515B8F" w:rsidP="00540B08">
      <w:pPr>
        <w:tabs>
          <w:tab w:val="left" w:pos="190"/>
          <w:tab w:val="left" w:pos="361"/>
          <w:tab w:val="left" w:pos="503"/>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6838D3">
        <w:rPr>
          <w:rFonts w:eastAsia="Times New Roman" w:cs="Times New Roman"/>
          <w:b/>
          <w:lang w:eastAsia="pl-PL"/>
        </w:rPr>
        <w:t>14</w:t>
      </w:r>
      <w:r w:rsidRPr="00515B8F">
        <w:rPr>
          <w:rFonts w:eastAsia="Times New Roman" w:cs="Times New Roman"/>
          <w:b/>
          <w:lang w:eastAsia="pl-PL"/>
        </w:rPr>
        <w:t>.</w:t>
      </w:r>
    </w:p>
    <w:p w14:paraId="5A61D555" w14:textId="77777777" w:rsidR="00515B8F" w:rsidRPr="00515B8F" w:rsidRDefault="00515B8F" w:rsidP="00540B08">
      <w:pPr>
        <w:tabs>
          <w:tab w:val="left" w:pos="190"/>
          <w:tab w:val="left" w:pos="361"/>
          <w:tab w:val="left" w:pos="503"/>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Odstąpienie od umowy</w:t>
      </w:r>
      <w:r w:rsidR="004F7572">
        <w:rPr>
          <w:rFonts w:eastAsia="Times New Roman" w:cs="Times New Roman"/>
          <w:b/>
          <w:lang w:eastAsia="pl-PL"/>
        </w:rPr>
        <w:t>, rozwiązanie umowy</w:t>
      </w:r>
    </w:p>
    <w:p w14:paraId="76420EB8" w14:textId="29AC5EEF" w:rsidR="00515B8F" w:rsidRPr="00515B8F" w:rsidRDefault="00515B8F" w:rsidP="00DA565F">
      <w:pPr>
        <w:numPr>
          <w:ilvl w:val="0"/>
          <w:numId w:val="11"/>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515B8F">
        <w:rPr>
          <w:rFonts w:eastAsia="Times New Roman" w:cs="Times New Roman"/>
          <w:lang w:eastAsia="pl-PL"/>
        </w:rPr>
        <w:lastRenderedPageBreak/>
        <w:t xml:space="preserve">Niezależnie od powodów wynikających z przepisów prawa </w:t>
      </w:r>
      <w:r w:rsidR="00543853">
        <w:rPr>
          <w:rFonts w:eastAsia="Times New Roman" w:cs="Times New Roman"/>
          <w:lang w:eastAsia="pl-PL"/>
        </w:rPr>
        <w:t xml:space="preserve">lub innych postanowień Umowy </w:t>
      </w:r>
      <w:r w:rsidRPr="00515B8F">
        <w:rPr>
          <w:rFonts w:eastAsia="Times New Roman" w:cs="Times New Roman"/>
          <w:lang w:eastAsia="pl-PL"/>
        </w:rPr>
        <w:t>Zamawiającemu przysługuje prawo odstąpienia od umowy bez wyznaczania dodatkowego terminu i jakichkolwiek roszczeń ze strony Wykonawcy:</w:t>
      </w:r>
    </w:p>
    <w:p w14:paraId="5F3BA346" w14:textId="77777777" w:rsidR="00515B8F" w:rsidRDefault="00515B8F" w:rsidP="00DA565F">
      <w:pPr>
        <w:numPr>
          <w:ilvl w:val="0"/>
          <w:numId w:val="12"/>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515B8F">
        <w:rPr>
          <w:rFonts w:eastAsia="Times New Roman" w:cs="Times New Roman"/>
          <w:lang w:eastAsia="pl-PL"/>
        </w:rPr>
        <w:t>w razie zaistnienia istotnej zmiany okoliczności powodującej, że wykonanie umowy nie leży w interesie publicznym, czego nie można było przewi</w:t>
      </w:r>
      <w:r w:rsidR="007B2039">
        <w:rPr>
          <w:rFonts w:eastAsia="Times New Roman" w:cs="Times New Roman"/>
          <w:lang w:eastAsia="pl-PL"/>
        </w:rPr>
        <w:t xml:space="preserve">dzieć w chwili zawarcia umowy, </w:t>
      </w:r>
      <w:r w:rsidR="00B95D2D">
        <w:rPr>
          <w:rFonts w:eastAsia="Times New Roman" w:cs="Times New Roman"/>
          <w:lang w:eastAsia="pl-PL"/>
        </w:rPr>
        <w:t xml:space="preserve">lub dalsze wykonywanie Umowy może zagrozić interesowi bezpieczeństwa państwa lub bezpieczeństwu publicznemu, </w:t>
      </w:r>
      <w:r w:rsidR="007B2039">
        <w:rPr>
          <w:rFonts w:eastAsia="Times New Roman" w:cs="Times New Roman"/>
          <w:lang w:eastAsia="pl-PL"/>
        </w:rPr>
        <w:t>Z</w:t>
      </w:r>
      <w:r w:rsidRPr="00515B8F">
        <w:rPr>
          <w:rFonts w:eastAsia="Times New Roman" w:cs="Times New Roman"/>
          <w:lang w:eastAsia="pl-PL"/>
        </w:rPr>
        <w:t>amawiający może odstąpić od umowy w terminie 30 dni od powzięcia wiadomości o tych okolicznościach,</w:t>
      </w:r>
    </w:p>
    <w:p w14:paraId="0DF3AD24" w14:textId="77777777" w:rsidR="00BA050F" w:rsidRDefault="00BA050F" w:rsidP="00DA565F">
      <w:pPr>
        <w:numPr>
          <w:ilvl w:val="0"/>
          <w:numId w:val="12"/>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BA050F">
        <w:rPr>
          <w:rFonts w:eastAsia="Times New Roman" w:cs="Times New Roman"/>
          <w:lang w:eastAsia="pl-PL"/>
        </w:rPr>
        <w:t>jeżeli Wykonawca z przyczyn przez siebie zawinionych nie przystąpił do odbioru terenu budowy albo nie rozpoczął robót albo występujące opóźnienia w realizacji robót są tak dalekie, że wątpliwe jest dochowanie terminu zakończenia robót</w:t>
      </w:r>
      <w:r>
        <w:rPr>
          <w:rFonts w:eastAsia="Times New Roman" w:cs="Times New Roman"/>
          <w:lang w:eastAsia="pl-PL"/>
        </w:rPr>
        <w:t>,</w:t>
      </w:r>
    </w:p>
    <w:p w14:paraId="58460974" w14:textId="5B9932E3" w:rsidR="00BA050F" w:rsidRDefault="00456A2B" w:rsidP="00DA565F">
      <w:pPr>
        <w:numPr>
          <w:ilvl w:val="0"/>
          <w:numId w:val="12"/>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456A2B">
        <w:rPr>
          <w:rFonts w:eastAsia="Times New Roman" w:cs="Times New Roman"/>
          <w:bCs/>
          <w:color w:val="FF0000"/>
          <w:lang w:eastAsia="pl-PL"/>
        </w:rPr>
        <w:t>n</w:t>
      </w:r>
      <w:r w:rsidRPr="00456A2B">
        <w:rPr>
          <w:rFonts w:eastAsia="Times New Roman" w:cs="Times New Roman"/>
          <w:color w:val="FF0000"/>
          <w:lang w:eastAsia="pl-PL"/>
        </w:rPr>
        <w:t xml:space="preserve">iezależnie od powodów wynikających z przepisów prawa lub innych postanowień Umowy Zamawiającemu przysługuje prawo odstąpienia od umowy </w:t>
      </w:r>
      <w:r w:rsidRPr="00456A2B">
        <w:rPr>
          <w:rFonts w:eastAsia="Times New Roman" w:cs="Times New Roman"/>
          <w:color w:val="FF0000"/>
          <w:u w:val="single"/>
          <w:lang w:eastAsia="pl-PL"/>
        </w:rPr>
        <w:t>bez wyznaczania dodatkowego terminu</w:t>
      </w:r>
      <w:r w:rsidRPr="00456A2B">
        <w:rPr>
          <w:rFonts w:eastAsia="Times New Roman" w:cs="Times New Roman"/>
          <w:color w:val="FF0000"/>
          <w:lang w:eastAsia="pl-PL"/>
        </w:rPr>
        <w:t xml:space="preserve"> i jakichkolwiek roszczeń ze strony Wykonawcy, jeżeli Wykonawca z przyczyn przez siebie zawinionych nie wykonuje umowy lub wykonuje ją nienależycie i pomimo pisemnego wezwania Wykonawcy do podjęcia wykonywania lub należytego wykonania umowy w wyznaczonym, uzasadnionym technicznie terminie, nie krótszym niż 7 dni, nie zadośćuczyni żądaniu Zamawiającego</w:t>
      </w:r>
      <w:r w:rsidR="00BA050F">
        <w:rPr>
          <w:rFonts w:eastAsia="Times New Roman" w:cs="Times New Roman"/>
          <w:lang w:eastAsia="pl-PL"/>
        </w:rPr>
        <w:t>,</w:t>
      </w:r>
    </w:p>
    <w:p w14:paraId="11E59D02" w14:textId="77777777" w:rsidR="00BA050F" w:rsidRPr="00C9386B" w:rsidRDefault="00BA050F" w:rsidP="00DA565F">
      <w:pPr>
        <w:numPr>
          <w:ilvl w:val="0"/>
          <w:numId w:val="12"/>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C9386B">
        <w:rPr>
          <w:rFonts w:eastAsia="Times New Roman" w:cs="Times New Roman"/>
          <w:lang w:eastAsia="pl-PL"/>
        </w:rPr>
        <w:t xml:space="preserve">jeżeli zostanie </w:t>
      </w:r>
      <w:r w:rsidRPr="00C9386B">
        <w:rPr>
          <w:rFonts w:eastAsia="Times New Roman" w:cs="Times New Roman"/>
          <w:bCs/>
          <w:lang w:eastAsia="pl-PL"/>
        </w:rPr>
        <w:t>wszczęta</w:t>
      </w:r>
      <w:r w:rsidRPr="00C9386B">
        <w:rPr>
          <w:rFonts w:eastAsia="Times New Roman" w:cs="Times New Roman"/>
          <w:lang w:eastAsia="pl-PL"/>
        </w:rPr>
        <w:t xml:space="preserve"> likwidacja przedsiębiorstwa Wykonawcy,</w:t>
      </w:r>
    </w:p>
    <w:p w14:paraId="30C4FE7D" w14:textId="0AE11227" w:rsidR="00BA050F" w:rsidRPr="00C9386B" w:rsidRDefault="00BA050F" w:rsidP="00DA565F">
      <w:pPr>
        <w:numPr>
          <w:ilvl w:val="0"/>
          <w:numId w:val="12"/>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C9386B">
        <w:rPr>
          <w:rFonts w:eastAsia="Times New Roman" w:cs="Times New Roman"/>
          <w:lang w:eastAsia="pl-PL"/>
        </w:rPr>
        <w:t>jeżeli zostanie zajęty majątek Wykonawcy,</w:t>
      </w:r>
    </w:p>
    <w:p w14:paraId="1063D40F" w14:textId="77777777" w:rsidR="00515B8F" w:rsidRDefault="00515B8F" w:rsidP="00DA565F">
      <w:pPr>
        <w:numPr>
          <w:ilvl w:val="0"/>
          <w:numId w:val="12"/>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C9386B">
        <w:rPr>
          <w:rFonts w:eastAsia="Times New Roman" w:cs="Times New Roman"/>
          <w:lang w:eastAsia="pl-PL"/>
        </w:rPr>
        <w:t>wystąpiła konieczność wielokrotnego dokonywania bezpośredniej zapłaty podwykonawcy lub dalszemu podwykonawcy w sytuacjach</w:t>
      </w:r>
      <w:r w:rsidRPr="00515B8F">
        <w:rPr>
          <w:rFonts w:eastAsia="Times New Roman" w:cs="Times New Roman"/>
          <w:lang w:eastAsia="pl-PL"/>
        </w:rPr>
        <w:t xml:space="preserve"> określonych w art. 143 c ust.7 ustawy prawo zamówień publicznych</w:t>
      </w:r>
      <w:r w:rsidR="00A25747">
        <w:rPr>
          <w:rFonts w:eastAsia="Times New Roman" w:cs="Times New Roman"/>
          <w:lang w:eastAsia="pl-PL"/>
        </w:rPr>
        <w:t>,</w:t>
      </w:r>
    </w:p>
    <w:p w14:paraId="60CB0456" w14:textId="1E81B26A" w:rsidR="002147EC" w:rsidRPr="002D0B37" w:rsidRDefault="002147EC" w:rsidP="00DA565F">
      <w:pPr>
        <w:numPr>
          <w:ilvl w:val="0"/>
          <w:numId w:val="12"/>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2D0B37">
        <w:rPr>
          <w:rFonts w:eastAsia="Times New Roman" w:cs="Times New Roman"/>
          <w:lang w:eastAsia="pl-PL"/>
        </w:rPr>
        <w:t xml:space="preserve">sytuacji określonej w § 6 ust 5 </w:t>
      </w:r>
      <w:r w:rsidRPr="00456A2B">
        <w:rPr>
          <w:rFonts w:eastAsia="Times New Roman" w:cs="Times New Roman"/>
          <w:strike/>
          <w:color w:val="FF0000"/>
          <w:lang w:eastAsia="pl-PL"/>
        </w:rPr>
        <w:t>i § 1</w:t>
      </w:r>
      <w:r w:rsidR="002D0B37" w:rsidRPr="00456A2B">
        <w:rPr>
          <w:rFonts w:eastAsia="Times New Roman" w:cs="Times New Roman"/>
          <w:strike/>
          <w:color w:val="FF0000"/>
          <w:lang w:eastAsia="pl-PL"/>
        </w:rPr>
        <w:t>0</w:t>
      </w:r>
      <w:r w:rsidRPr="00456A2B">
        <w:rPr>
          <w:rFonts w:eastAsia="Times New Roman" w:cs="Times New Roman"/>
          <w:strike/>
          <w:color w:val="FF0000"/>
          <w:lang w:eastAsia="pl-PL"/>
        </w:rPr>
        <w:t xml:space="preserve"> ust. </w:t>
      </w:r>
      <w:r w:rsidR="002D0B37" w:rsidRPr="00456A2B">
        <w:rPr>
          <w:rFonts w:eastAsia="Times New Roman" w:cs="Times New Roman"/>
          <w:strike/>
          <w:color w:val="FF0000"/>
          <w:lang w:eastAsia="pl-PL"/>
        </w:rPr>
        <w:t>7</w:t>
      </w:r>
      <w:r w:rsidR="00513539" w:rsidRPr="002D0B37">
        <w:rPr>
          <w:rFonts w:eastAsia="Times New Roman" w:cs="Times New Roman"/>
          <w:lang w:eastAsia="pl-PL"/>
        </w:rPr>
        <w:t>.</w:t>
      </w:r>
    </w:p>
    <w:p w14:paraId="67723C9E" w14:textId="77777777" w:rsidR="00251B5B" w:rsidRPr="002147EC" w:rsidRDefault="00A25747" w:rsidP="00DA565F">
      <w:pPr>
        <w:numPr>
          <w:ilvl w:val="0"/>
          <w:numId w:val="12"/>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A25747">
        <w:rPr>
          <w:rFonts w:eastAsia="Times New Roman" w:cs="Times New Roman"/>
          <w:lang w:eastAsia="pl-PL"/>
        </w:rPr>
        <w:t>w przypadkach określonych w przepisach Kodeksu cywilnego i innych przepisach prawa</w:t>
      </w:r>
      <w:r w:rsidR="0082077C">
        <w:rPr>
          <w:rFonts w:eastAsia="Times New Roman" w:cs="Times New Roman"/>
          <w:lang w:eastAsia="pl-PL"/>
        </w:rPr>
        <w:t>.</w:t>
      </w:r>
    </w:p>
    <w:p w14:paraId="248C7063" w14:textId="77777777" w:rsidR="00515B8F" w:rsidRPr="00515B8F" w:rsidRDefault="00515B8F" w:rsidP="00DA565F">
      <w:pPr>
        <w:numPr>
          <w:ilvl w:val="0"/>
          <w:numId w:val="13"/>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515B8F">
        <w:rPr>
          <w:rFonts w:eastAsia="Times New Roman" w:cs="Times New Roman"/>
          <w:lang w:eastAsia="pl-PL"/>
        </w:rPr>
        <w:t>W przypadku określonym w ust. 1 pkt 1) Wykonawca może żądać jedynie wynagrodzenia należnego mu z tytułu wykonania części umowy, zrealizowanej do czasu odstąpienia.</w:t>
      </w:r>
    </w:p>
    <w:p w14:paraId="3AC04A86" w14:textId="39A78A17" w:rsidR="00515B8F" w:rsidRPr="00515B8F" w:rsidRDefault="00515B8F" w:rsidP="00DA565F">
      <w:pPr>
        <w:numPr>
          <w:ilvl w:val="0"/>
          <w:numId w:val="13"/>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Odstąpienie od umowy </w:t>
      </w:r>
      <w:r w:rsidR="00BA050F">
        <w:rPr>
          <w:rFonts w:eastAsia="Times New Roman" w:cs="Times New Roman"/>
          <w:lang w:eastAsia="pl-PL"/>
        </w:rPr>
        <w:t xml:space="preserve">lub jej części </w:t>
      </w:r>
      <w:r w:rsidRPr="00515B8F">
        <w:rPr>
          <w:rFonts w:eastAsia="Times New Roman" w:cs="Times New Roman"/>
          <w:lang w:eastAsia="pl-PL"/>
        </w:rPr>
        <w:t>powinno nastąpić w formie pisemnej pod rygorem nieważności takiego oświadczenia i powinno zawierać uzasadnienie. Uprawnienie odstąpienia od umowy Zamawiający może zrealizować w terminie 30 dni od powzięcia informacji o przesłankach odstąpienia.</w:t>
      </w:r>
    </w:p>
    <w:p w14:paraId="7DF7D83C" w14:textId="77777777" w:rsidR="00515B8F" w:rsidRPr="00515B8F" w:rsidRDefault="00515B8F" w:rsidP="00DA565F">
      <w:pPr>
        <w:numPr>
          <w:ilvl w:val="0"/>
          <w:numId w:val="13"/>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W przypadku odstąpienia od umowy </w:t>
      </w:r>
      <w:r w:rsidR="00BA050F">
        <w:rPr>
          <w:rFonts w:eastAsia="Times New Roman" w:cs="Times New Roman"/>
          <w:lang w:eastAsia="pl-PL"/>
        </w:rPr>
        <w:t xml:space="preserve">lub jej części </w:t>
      </w:r>
      <w:r w:rsidRPr="00515B8F">
        <w:rPr>
          <w:rFonts w:eastAsia="Times New Roman" w:cs="Times New Roman"/>
          <w:lang w:eastAsia="pl-PL"/>
        </w:rPr>
        <w:t>Wykonawcę oraz Zamawiającego obciążają następujące obowiązki szczegółowe:</w:t>
      </w:r>
    </w:p>
    <w:p w14:paraId="282F62AB" w14:textId="77777777" w:rsidR="00E97E24" w:rsidRDefault="00E97E24" w:rsidP="00DA565F">
      <w:pPr>
        <w:numPr>
          <w:ilvl w:val="0"/>
          <w:numId w:val="1"/>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E97E24">
        <w:rPr>
          <w:rFonts w:eastAsia="Times New Roman" w:cs="Times New Roman"/>
          <w:lang w:eastAsia="pl-PL"/>
        </w:rPr>
        <w:t>przekaza</w:t>
      </w:r>
      <w:r>
        <w:rPr>
          <w:rFonts w:eastAsia="Times New Roman" w:cs="Times New Roman"/>
          <w:lang w:eastAsia="pl-PL"/>
        </w:rPr>
        <w:t>nie</w:t>
      </w:r>
      <w:r w:rsidRPr="00E97E24">
        <w:rPr>
          <w:rFonts w:eastAsia="Times New Roman" w:cs="Times New Roman"/>
          <w:lang w:eastAsia="pl-PL"/>
        </w:rPr>
        <w:t xml:space="preserve"> </w:t>
      </w:r>
      <w:r>
        <w:rPr>
          <w:rFonts w:eastAsia="Times New Roman" w:cs="Times New Roman"/>
          <w:lang w:eastAsia="pl-PL"/>
        </w:rPr>
        <w:t xml:space="preserve">Zamawiającemu </w:t>
      </w:r>
      <w:r w:rsidRPr="00E97E24">
        <w:rPr>
          <w:rFonts w:eastAsia="Times New Roman" w:cs="Times New Roman"/>
          <w:lang w:eastAsia="pl-PL"/>
        </w:rPr>
        <w:t>znajdując</w:t>
      </w:r>
      <w:r>
        <w:rPr>
          <w:rFonts w:eastAsia="Times New Roman" w:cs="Times New Roman"/>
          <w:lang w:eastAsia="pl-PL"/>
        </w:rPr>
        <w:t>ych</w:t>
      </w:r>
      <w:r w:rsidRPr="00E97E24">
        <w:rPr>
          <w:rFonts w:eastAsia="Times New Roman" w:cs="Times New Roman"/>
          <w:lang w:eastAsia="pl-PL"/>
        </w:rPr>
        <w:t xml:space="preserve"> się </w:t>
      </w:r>
      <w:r>
        <w:rPr>
          <w:rFonts w:eastAsia="Times New Roman" w:cs="Times New Roman"/>
          <w:lang w:eastAsia="pl-PL"/>
        </w:rPr>
        <w:t xml:space="preserve">w </w:t>
      </w:r>
      <w:r w:rsidRPr="00E97E24">
        <w:rPr>
          <w:rFonts w:eastAsia="Times New Roman" w:cs="Times New Roman"/>
          <w:lang w:eastAsia="pl-PL"/>
        </w:rPr>
        <w:t xml:space="preserve">posiadaniu </w:t>
      </w:r>
      <w:r>
        <w:rPr>
          <w:rFonts w:eastAsia="Times New Roman" w:cs="Times New Roman"/>
          <w:lang w:eastAsia="pl-PL"/>
        </w:rPr>
        <w:t xml:space="preserve">Wykonawcy </w:t>
      </w:r>
      <w:r w:rsidRPr="00E97E24">
        <w:rPr>
          <w:rFonts w:eastAsia="Times New Roman" w:cs="Times New Roman"/>
          <w:lang w:eastAsia="pl-PL"/>
        </w:rPr>
        <w:t>dokument</w:t>
      </w:r>
      <w:r>
        <w:rPr>
          <w:rFonts w:eastAsia="Times New Roman" w:cs="Times New Roman"/>
          <w:lang w:eastAsia="pl-PL"/>
        </w:rPr>
        <w:t>ów</w:t>
      </w:r>
      <w:r w:rsidRPr="00E97E24">
        <w:rPr>
          <w:rFonts w:eastAsia="Times New Roman" w:cs="Times New Roman"/>
          <w:lang w:eastAsia="pl-PL"/>
        </w:rPr>
        <w:t>, w tym należąc</w:t>
      </w:r>
      <w:r>
        <w:rPr>
          <w:rFonts w:eastAsia="Times New Roman" w:cs="Times New Roman"/>
          <w:lang w:eastAsia="pl-PL"/>
        </w:rPr>
        <w:t>ych</w:t>
      </w:r>
      <w:r w:rsidRPr="00E97E24">
        <w:rPr>
          <w:rFonts w:eastAsia="Times New Roman" w:cs="Times New Roman"/>
          <w:lang w:eastAsia="pl-PL"/>
        </w:rPr>
        <w:t xml:space="preserve"> do Zamawiającego urządze</w:t>
      </w:r>
      <w:r>
        <w:rPr>
          <w:rFonts w:eastAsia="Times New Roman" w:cs="Times New Roman"/>
          <w:lang w:eastAsia="pl-PL"/>
        </w:rPr>
        <w:t>ń</w:t>
      </w:r>
      <w:r w:rsidRPr="00E97E24">
        <w:rPr>
          <w:rFonts w:eastAsia="Times New Roman" w:cs="Times New Roman"/>
          <w:lang w:eastAsia="pl-PL"/>
        </w:rPr>
        <w:t>, materiał</w:t>
      </w:r>
      <w:r>
        <w:rPr>
          <w:rFonts w:eastAsia="Times New Roman" w:cs="Times New Roman"/>
          <w:lang w:eastAsia="pl-PL"/>
        </w:rPr>
        <w:t>ów</w:t>
      </w:r>
      <w:r w:rsidRPr="00E97E24">
        <w:rPr>
          <w:rFonts w:eastAsia="Times New Roman" w:cs="Times New Roman"/>
          <w:lang w:eastAsia="pl-PL"/>
        </w:rPr>
        <w:t xml:space="preserve"> i inn</w:t>
      </w:r>
      <w:r>
        <w:rPr>
          <w:rFonts w:eastAsia="Times New Roman" w:cs="Times New Roman"/>
          <w:lang w:eastAsia="pl-PL"/>
        </w:rPr>
        <w:t>ych</w:t>
      </w:r>
      <w:r w:rsidRPr="00E97E24">
        <w:rPr>
          <w:rFonts w:eastAsia="Times New Roman" w:cs="Times New Roman"/>
          <w:lang w:eastAsia="pl-PL"/>
        </w:rPr>
        <w:t xml:space="preserve"> prac, za które Wykonawca otrzymał płatność oraz inną, sporządzoną przez niego lub na jego rzecz, dokumentację projektową, najpóźniej w terminie wskazanym przez Zamawiającego</w:t>
      </w:r>
      <w:r w:rsidR="0082077C">
        <w:rPr>
          <w:rFonts w:eastAsia="Times New Roman" w:cs="Times New Roman"/>
          <w:lang w:eastAsia="pl-PL"/>
        </w:rPr>
        <w:t>,</w:t>
      </w:r>
    </w:p>
    <w:p w14:paraId="3CE9111D" w14:textId="77777777" w:rsidR="00515B8F" w:rsidRPr="00515B8F" w:rsidRDefault="00515B8F" w:rsidP="00DA565F">
      <w:pPr>
        <w:numPr>
          <w:ilvl w:val="0"/>
          <w:numId w:val="1"/>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515B8F">
        <w:rPr>
          <w:rFonts w:eastAsia="Times New Roman" w:cs="Times New Roman"/>
          <w:lang w:eastAsia="pl-PL"/>
        </w:rPr>
        <w:t>w terminie 7 dni od daty odstąpienia od umowy Wykonawca przy udziale Zamawiającego sporządzi szczegółowy protokół inwentaryzacji robót w toku wg stanu na dzień odstąpienia,</w:t>
      </w:r>
    </w:p>
    <w:p w14:paraId="54425AF4" w14:textId="77777777" w:rsidR="00515B8F" w:rsidRPr="00515B8F" w:rsidRDefault="00515B8F" w:rsidP="00DA565F">
      <w:pPr>
        <w:numPr>
          <w:ilvl w:val="0"/>
          <w:numId w:val="1"/>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515B8F">
        <w:rPr>
          <w:rFonts w:eastAsia="Times New Roman" w:cs="Times New Roman"/>
          <w:lang w:eastAsia="pl-PL"/>
        </w:rPr>
        <w:t>Wykonawca zabezpieczy przerwane roboty w zakresie obustronnie uzgodnionym na koszt tej strony, która spowodowała odstąpienie od umowy,</w:t>
      </w:r>
    </w:p>
    <w:p w14:paraId="10A81F2E" w14:textId="77777777" w:rsidR="00515B8F" w:rsidRPr="002E20E9" w:rsidRDefault="00515B8F" w:rsidP="00DA565F">
      <w:pPr>
        <w:numPr>
          <w:ilvl w:val="0"/>
          <w:numId w:val="1"/>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515B8F">
        <w:rPr>
          <w:rFonts w:eastAsia="Times New Roman" w:cs="Times New Roman"/>
          <w:lang w:eastAsia="pl-PL"/>
        </w:rPr>
        <w:t xml:space="preserve">Wykonawca niezwłocznie, a najpóźniej w terminie 30 dni </w:t>
      </w:r>
      <w:r w:rsidR="00FF32D9">
        <w:rPr>
          <w:rFonts w:eastAsia="Times New Roman" w:cs="Times New Roman"/>
          <w:lang w:eastAsia="pl-PL"/>
        </w:rPr>
        <w:t xml:space="preserve">od odstąpienia od umowy </w:t>
      </w:r>
      <w:r w:rsidRPr="00515B8F">
        <w:rPr>
          <w:rFonts w:eastAsia="Times New Roman" w:cs="Times New Roman"/>
          <w:lang w:eastAsia="pl-PL"/>
        </w:rPr>
        <w:t>usunie z terenu budowy urządzenie zaplecza przez n</w:t>
      </w:r>
      <w:r w:rsidR="00FF32D9">
        <w:rPr>
          <w:rFonts w:eastAsia="Times New Roman" w:cs="Times New Roman"/>
          <w:lang w:eastAsia="pl-PL"/>
        </w:rPr>
        <w:t>iego dostarczone lub wzniesione</w:t>
      </w:r>
      <w:r w:rsidR="00FF32D9" w:rsidRPr="002E20E9">
        <w:rPr>
          <w:rFonts w:eastAsia="Times New Roman" w:cs="Times New Roman"/>
          <w:lang w:eastAsia="pl-PL"/>
        </w:rPr>
        <w:t>,</w:t>
      </w:r>
    </w:p>
    <w:p w14:paraId="1CC0E7B4" w14:textId="77777777" w:rsidR="00FF32D9" w:rsidRPr="002E20E9" w:rsidRDefault="007440ED" w:rsidP="00DA565F">
      <w:pPr>
        <w:numPr>
          <w:ilvl w:val="0"/>
          <w:numId w:val="1"/>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2E20E9">
        <w:rPr>
          <w:rFonts w:eastAsia="Times New Roman" w:cs="Times New Roman"/>
          <w:lang w:eastAsia="pl-PL"/>
        </w:rPr>
        <w:t xml:space="preserve">Wykonawca </w:t>
      </w:r>
      <w:r w:rsidR="00FF32D9" w:rsidRPr="002E20E9">
        <w:rPr>
          <w:rFonts w:eastAsia="Times New Roman" w:cs="Times New Roman"/>
          <w:lang w:eastAsia="pl-PL"/>
        </w:rPr>
        <w:t>doprowadz</w:t>
      </w:r>
      <w:r w:rsidRPr="002E20E9">
        <w:rPr>
          <w:rFonts w:eastAsia="Times New Roman" w:cs="Times New Roman"/>
          <w:lang w:eastAsia="pl-PL"/>
        </w:rPr>
        <w:t>i</w:t>
      </w:r>
      <w:r w:rsidR="00FF32D9" w:rsidRPr="002E20E9">
        <w:rPr>
          <w:rFonts w:eastAsia="Times New Roman" w:cs="Times New Roman"/>
          <w:lang w:eastAsia="pl-PL"/>
        </w:rPr>
        <w:t xml:space="preserve"> teren przyległ</w:t>
      </w:r>
      <w:r w:rsidRPr="002E20E9">
        <w:rPr>
          <w:rFonts w:eastAsia="Times New Roman" w:cs="Times New Roman"/>
          <w:lang w:eastAsia="pl-PL"/>
        </w:rPr>
        <w:t>y</w:t>
      </w:r>
      <w:r w:rsidR="002E20E9" w:rsidRPr="002E20E9">
        <w:rPr>
          <w:rFonts w:eastAsia="Times New Roman" w:cs="Times New Roman"/>
          <w:lang w:eastAsia="pl-PL"/>
        </w:rPr>
        <w:t xml:space="preserve"> </w:t>
      </w:r>
      <w:r w:rsidR="00FF32D9" w:rsidRPr="002E20E9">
        <w:rPr>
          <w:rFonts w:eastAsia="Times New Roman" w:cs="Times New Roman"/>
          <w:lang w:eastAsia="pl-PL"/>
        </w:rPr>
        <w:t>d</w:t>
      </w:r>
      <w:r w:rsidR="002E20E9" w:rsidRPr="002E20E9">
        <w:rPr>
          <w:rFonts w:eastAsia="Times New Roman" w:cs="Times New Roman"/>
          <w:lang w:eastAsia="pl-PL"/>
        </w:rPr>
        <w:t>o placu budowy</w:t>
      </w:r>
      <w:r w:rsidR="00FF32D9" w:rsidRPr="002E20E9">
        <w:rPr>
          <w:rFonts w:eastAsia="Times New Roman" w:cs="Times New Roman"/>
          <w:lang w:eastAsia="pl-PL"/>
        </w:rPr>
        <w:t xml:space="preserve"> do stanu pierwotnego (np. przywrócenie do stanu pierwotnego pobocza i terenów zielonych</w:t>
      </w:r>
      <w:r w:rsidRPr="002E20E9">
        <w:rPr>
          <w:rFonts w:eastAsia="Times New Roman" w:cs="Times New Roman"/>
          <w:lang w:eastAsia="pl-PL"/>
        </w:rPr>
        <w:t xml:space="preserve">) w </w:t>
      </w:r>
      <w:r w:rsidR="002E20E9" w:rsidRPr="002E20E9">
        <w:rPr>
          <w:rFonts w:eastAsia="Times New Roman" w:cs="Times New Roman"/>
          <w:lang w:eastAsia="pl-PL"/>
        </w:rPr>
        <w:t>terminie 30</w:t>
      </w:r>
      <w:r w:rsidRPr="002E20E9">
        <w:rPr>
          <w:rFonts w:eastAsia="Times New Roman" w:cs="Times New Roman"/>
          <w:lang w:eastAsia="pl-PL"/>
        </w:rPr>
        <w:t xml:space="preserve"> dni od odstąpienia od umowy.</w:t>
      </w:r>
    </w:p>
    <w:p w14:paraId="2F859C83" w14:textId="77777777" w:rsidR="00515B8F" w:rsidRDefault="00515B8F" w:rsidP="00DA565F">
      <w:pPr>
        <w:widowControl w:val="0"/>
        <w:numPr>
          <w:ilvl w:val="0"/>
          <w:numId w:val="14"/>
        </w:numPr>
        <w:tabs>
          <w:tab w:val="left" w:pos="1630"/>
          <w:tab w:val="left" w:pos="1801"/>
          <w:tab w:val="left" w:pos="3008"/>
        </w:tabs>
        <w:suppressAutoHyphens/>
        <w:spacing w:after="0" w:line="240" w:lineRule="auto"/>
        <w:jc w:val="both"/>
        <w:rPr>
          <w:rFonts w:eastAsia="Times New Roman" w:cs="Times New Roman"/>
          <w:lang w:eastAsia="pl-PL"/>
        </w:rPr>
      </w:pPr>
      <w:r w:rsidRPr="002E20E9">
        <w:rPr>
          <w:rFonts w:eastAsia="Times New Roman" w:cs="Times New Roman"/>
          <w:lang w:eastAsia="pl-PL"/>
        </w:rPr>
        <w:t>W przypadku gdy Wykonawca odmawia sporządzenia inwentaryzacji robót</w:t>
      </w:r>
      <w:r w:rsidRPr="00515B8F">
        <w:rPr>
          <w:rFonts w:eastAsia="Times New Roman" w:cs="Times New Roman"/>
          <w:lang w:eastAsia="pl-PL"/>
        </w:rPr>
        <w:t xml:space="preserve"> w toku i rozliczenia robót Zamawiający wykona jednostronnie rozliczenie i inwentaryzację, którą przekaże do wiadomości </w:t>
      </w:r>
      <w:r w:rsidRPr="00515B8F">
        <w:rPr>
          <w:rFonts w:eastAsia="Times New Roman" w:cs="Times New Roman"/>
          <w:lang w:eastAsia="pl-PL"/>
        </w:rPr>
        <w:lastRenderedPageBreak/>
        <w:t>Wykonawcy robót.</w:t>
      </w:r>
    </w:p>
    <w:p w14:paraId="33D2294E" w14:textId="77777777" w:rsidR="007440ED" w:rsidRDefault="007440ED" w:rsidP="00DA565F">
      <w:pPr>
        <w:widowControl w:val="0"/>
        <w:numPr>
          <w:ilvl w:val="0"/>
          <w:numId w:val="14"/>
        </w:numPr>
        <w:tabs>
          <w:tab w:val="left" w:pos="1630"/>
          <w:tab w:val="left" w:pos="1801"/>
          <w:tab w:val="left" w:pos="3008"/>
        </w:tabs>
        <w:suppressAutoHyphens/>
        <w:spacing w:after="0" w:line="240" w:lineRule="auto"/>
        <w:jc w:val="both"/>
        <w:rPr>
          <w:rFonts w:eastAsia="Times New Roman" w:cs="Times New Roman"/>
          <w:lang w:eastAsia="pl-PL"/>
        </w:rPr>
      </w:pPr>
      <w:r>
        <w:rPr>
          <w:rFonts w:eastAsia="Times New Roman" w:cs="Times New Roman"/>
          <w:lang w:eastAsia="pl-PL"/>
        </w:rPr>
        <w:t>Jeżeli Wykonawca nie wykona czynności, o których mowa w ust. 4 pkt 3) i 4) we wskazanym terminie Zamawiający dokona tych czynności na koszt i ryzyko Wykonawcy.</w:t>
      </w:r>
    </w:p>
    <w:p w14:paraId="20875567" w14:textId="77777777" w:rsidR="00BA050F" w:rsidRDefault="00BA050F" w:rsidP="00DA565F">
      <w:pPr>
        <w:widowControl w:val="0"/>
        <w:numPr>
          <w:ilvl w:val="0"/>
          <w:numId w:val="14"/>
        </w:numPr>
        <w:tabs>
          <w:tab w:val="left" w:pos="1630"/>
          <w:tab w:val="left" w:pos="1801"/>
          <w:tab w:val="left" w:pos="3008"/>
        </w:tabs>
        <w:suppressAutoHyphens/>
        <w:spacing w:after="0" w:line="240" w:lineRule="auto"/>
        <w:jc w:val="both"/>
        <w:rPr>
          <w:rFonts w:eastAsia="Times New Roman" w:cs="Times New Roman"/>
          <w:lang w:eastAsia="pl-PL"/>
        </w:rPr>
      </w:pPr>
      <w:r w:rsidRPr="00BA050F">
        <w:rPr>
          <w:rFonts w:eastAsia="Times New Roman" w:cs="Times New Roman"/>
          <w:lang w:eastAsia="pl-PL"/>
        </w:rPr>
        <w:t xml:space="preserve">Wykonawca będzie uprawniony do odstąpienia od umowy w terminie </w:t>
      </w:r>
      <w:r w:rsidRPr="00BA050F">
        <w:rPr>
          <w:rFonts w:eastAsia="Times New Roman" w:cs="Times New Roman"/>
          <w:bCs/>
          <w:lang w:eastAsia="pl-PL"/>
        </w:rPr>
        <w:t>7 dni</w:t>
      </w:r>
      <w:r w:rsidRPr="00BA050F">
        <w:rPr>
          <w:rFonts w:eastAsia="Times New Roman" w:cs="Times New Roman"/>
          <w:lang w:eastAsia="pl-PL"/>
        </w:rPr>
        <w:t xml:space="preserve"> od dnia pozyskania wiedzy o powstaniu okoliczności uzasadniającej odstąpienie, w </w:t>
      </w:r>
      <w:r w:rsidRPr="00BA050F">
        <w:rPr>
          <w:rFonts w:eastAsia="Times New Roman" w:cs="Times New Roman"/>
          <w:bCs/>
          <w:lang w:eastAsia="pl-PL"/>
        </w:rPr>
        <w:t>przypadkach określonych w przepisach Kodeksu cywilnego i innych przepisach prawa</w:t>
      </w:r>
      <w:r>
        <w:rPr>
          <w:rFonts w:eastAsia="Times New Roman" w:cs="Times New Roman"/>
          <w:lang w:eastAsia="pl-PL"/>
        </w:rPr>
        <w:t xml:space="preserve">. </w:t>
      </w:r>
      <w:r w:rsidRPr="00BA050F">
        <w:rPr>
          <w:rFonts w:eastAsia="Times New Roman" w:cs="Times New Roman"/>
          <w:lang w:eastAsia="pl-PL"/>
        </w:rPr>
        <w:t>Odstąpienie od umowy następuje w formie pisemnej pod rygorem nieważności</w:t>
      </w:r>
      <w:r>
        <w:rPr>
          <w:rFonts w:eastAsia="Times New Roman" w:cs="Times New Roman"/>
          <w:lang w:eastAsia="pl-PL"/>
        </w:rPr>
        <w:t>.</w:t>
      </w:r>
    </w:p>
    <w:p w14:paraId="02E40F83" w14:textId="77777777" w:rsidR="004F7572" w:rsidRDefault="009E7829" w:rsidP="00DA565F">
      <w:pPr>
        <w:widowControl w:val="0"/>
        <w:numPr>
          <w:ilvl w:val="0"/>
          <w:numId w:val="14"/>
        </w:numPr>
        <w:tabs>
          <w:tab w:val="left" w:pos="1630"/>
          <w:tab w:val="left" w:pos="1801"/>
          <w:tab w:val="left" w:pos="3008"/>
        </w:tabs>
        <w:suppressAutoHyphens/>
        <w:spacing w:after="0" w:line="240" w:lineRule="auto"/>
        <w:jc w:val="both"/>
        <w:rPr>
          <w:rFonts w:eastAsia="Times New Roman" w:cs="Times New Roman"/>
          <w:lang w:eastAsia="pl-PL"/>
        </w:rPr>
      </w:pPr>
      <w:r w:rsidRPr="009E7829">
        <w:rPr>
          <w:rFonts w:eastAsia="Times New Roman" w:cs="Times New Roman"/>
          <w:lang w:eastAsia="pl-PL"/>
        </w:rPr>
        <w:t>Za zgodą Stron umowa na mocy porozumienia może być rozwiązana w każdym czasie</w:t>
      </w:r>
      <w:r>
        <w:rPr>
          <w:rFonts w:eastAsia="Times New Roman" w:cs="Times New Roman"/>
          <w:lang w:eastAsia="pl-PL"/>
        </w:rPr>
        <w:t>.</w:t>
      </w:r>
    </w:p>
    <w:p w14:paraId="0233C5D2" w14:textId="77777777" w:rsidR="009E7829" w:rsidRDefault="009E7829" w:rsidP="00DA565F">
      <w:pPr>
        <w:widowControl w:val="0"/>
        <w:numPr>
          <w:ilvl w:val="0"/>
          <w:numId w:val="14"/>
        </w:numPr>
        <w:tabs>
          <w:tab w:val="left" w:pos="1630"/>
          <w:tab w:val="left" w:pos="1801"/>
          <w:tab w:val="left" w:pos="3008"/>
        </w:tabs>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W wypadku rozwiązania umowy w sposób, o którym mowa w </w:t>
      </w:r>
      <w:r w:rsidRPr="00BA050F">
        <w:rPr>
          <w:rFonts w:eastAsia="Times New Roman" w:cs="Times New Roman"/>
          <w:bCs/>
          <w:lang w:eastAsia="pl-PL"/>
        </w:rPr>
        <w:t xml:space="preserve">ust. </w:t>
      </w:r>
      <w:r w:rsidR="00BA050F">
        <w:rPr>
          <w:rFonts w:eastAsia="Times New Roman" w:cs="Times New Roman"/>
          <w:bCs/>
          <w:lang w:eastAsia="pl-PL"/>
        </w:rPr>
        <w:t>8</w:t>
      </w:r>
      <w:r w:rsidRPr="009E7829">
        <w:rPr>
          <w:rFonts w:eastAsia="Times New Roman" w:cs="Times New Roman"/>
          <w:lang w:eastAsia="pl-PL"/>
        </w:rPr>
        <w:t xml:space="preserve"> niniejszego paragrafu Strony zobowiązane są do wykonania obowiązków i rozliczenia zadania, jak w przypadku odstąpienia od umowy</w:t>
      </w:r>
      <w:r>
        <w:rPr>
          <w:rFonts w:eastAsia="Times New Roman" w:cs="Times New Roman"/>
          <w:lang w:eastAsia="pl-PL"/>
        </w:rPr>
        <w:t>.</w:t>
      </w:r>
    </w:p>
    <w:p w14:paraId="1738C9BC" w14:textId="77777777" w:rsidR="009E7829" w:rsidRDefault="009E7829" w:rsidP="00DA565F">
      <w:pPr>
        <w:widowControl w:val="0"/>
        <w:numPr>
          <w:ilvl w:val="0"/>
          <w:numId w:val="14"/>
        </w:numPr>
        <w:tabs>
          <w:tab w:val="left" w:pos="1630"/>
          <w:tab w:val="left" w:pos="1801"/>
          <w:tab w:val="left" w:pos="3008"/>
        </w:tabs>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Zamawiający ma prawo rozwiązania umowy w trybie natychmiastowym, w przypadku nieprzestrzegania przez Wykonawcę warunków </w:t>
      </w:r>
      <w:r w:rsidR="00BA050F">
        <w:rPr>
          <w:rFonts w:eastAsia="Times New Roman" w:cs="Times New Roman"/>
          <w:lang w:eastAsia="pl-PL"/>
        </w:rPr>
        <w:t>U</w:t>
      </w:r>
      <w:r w:rsidRPr="009E7829">
        <w:rPr>
          <w:rFonts w:eastAsia="Times New Roman" w:cs="Times New Roman"/>
          <w:lang w:eastAsia="pl-PL"/>
        </w:rPr>
        <w:t>mowy</w:t>
      </w:r>
      <w:r>
        <w:rPr>
          <w:rFonts w:eastAsia="Times New Roman" w:cs="Times New Roman"/>
          <w:lang w:eastAsia="pl-PL"/>
        </w:rPr>
        <w:t>.</w:t>
      </w:r>
    </w:p>
    <w:p w14:paraId="5B74C2F6" w14:textId="0947AC07" w:rsidR="002B3DDD" w:rsidRPr="00CA65B5" w:rsidRDefault="009E7829" w:rsidP="00DA565F">
      <w:pPr>
        <w:widowControl w:val="0"/>
        <w:numPr>
          <w:ilvl w:val="0"/>
          <w:numId w:val="14"/>
        </w:numPr>
        <w:tabs>
          <w:tab w:val="left" w:pos="1630"/>
          <w:tab w:val="left" w:pos="1801"/>
          <w:tab w:val="left" w:pos="3008"/>
        </w:tabs>
        <w:suppressAutoHyphens/>
        <w:spacing w:after="0" w:line="240" w:lineRule="auto"/>
        <w:ind w:left="357" w:hanging="357"/>
        <w:jc w:val="both"/>
        <w:rPr>
          <w:rFonts w:eastAsia="Times New Roman" w:cs="Times New Roman"/>
          <w:lang w:eastAsia="pl-PL"/>
        </w:rPr>
      </w:pPr>
      <w:r w:rsidRPr="009E7829">
        <w:rPr>
          <w:rFonts w:eastAsia="Times New Roman" w:cs="Times New Roman"/>
          <w:lang w:eastAsia="pl-PL"/>
        </w:rPr>
        <w:t xml:space="preserve">Zamawiający może rozwiązać umowę, jeżeli Wykonawca w chwili zawarcia umowy podlegał wykluczeniu z postępowania na podstawie </w:t>
      </w:r>
      <w:r w:rsidRPr="00BA050F">
        <w:rPr>
          <w:rFonts w:eastAsia="Times New Roman" w:cs="Times New Roman"/>
          <w:bCs/>
          <w:lang w:eastAsia="pl-PL"/>
        </w:rPr>
        <w:t>art. 24 ust. 1</w:t>
      </w:r>
      <w:r w:rsidRPr="009E7829">
        <w:rPr>
          <w:rFonts w:eastAsia="Times New Roman" w:cs="Times New Roman"/>
          <w:lang w:eastAsia="pl-PL"/>
        </w:rPr>
        <w:t xml:space="preserve"> ustawy </w:t>
      </w:r>
      <w:proofErr w:type="spellStart"/>
      <w:r w:rsidRPr="009E7829">
        <w:rPr>
          <w:rFonts w:eastAsia="Times New Roman" w:cs="Times New Roman"/>
          <w:lang w:eastAsia="pl-PL"/>
        </w:rPr>
        <w:t>Pzp</w:t>
      </w:r>
      <w:proofErr w:type="spellEnd"/>
      <w:r>
        <w:rPr>
          <w:rFonts w:eastAsia="Times New Roman" w:cs="Times New Roman"/>
          <w:lang w:eastAsia="pl-PL"/>
        </w:rPr>
        <w:t>.</w:t>
      </w:r>
    </w:p>
    <w:p w14:paraId="3CA05280" w14:textId="72FFC6A5" w:rsidR="00DC01CE" w:rsidRPr="00DC01CE" w:rsidRDefault="00BD03AF" w:rsidP="00DA565F">
      <w:pPr>
        <w:pStyle w:val="Akapitzlist"/>
        <w:numPr>
          <w:ilvl w:val="0"/>
          <w:numId w:val="14"/>
        </w:numPr>
        <w:spacing w:after="0" w:line="240" w:lineRule="auto"/>
        <w:jc w:val="both"/>
        <w:rPr>
          <w:rFonts w:eastAsia="Times New Roman" w:cstheme="minorHAnsi"/>
        </w:rPr>
      </w:pPr>
      <w:r w:rsidRPr="00BD03AF">
        <w:rPr>
          <w:rFonts w:eastAsia="Times New Roman" w:cstheme="minorHAnsi"/>
        </w:rPr>
        <w:t>Wykonawca udziela rękojmi i gwarancji w zakresie określonym w Umowie na część zobowiązania wykonaną przed odstąpieniem od Umowy.</w:t>
      </w:r>
    </w:p>
    <w:p w14:paraId="28015029" w14:textId="77777777" w:rsidR="0082077C" w:rsidRDefault="0082077C" w:rsidP="00C66156">
      <w:pPr>
        <w:tabs>
          <w:tab w:val="left" w:pos="190"/>
          <w:tab w:val="left" w:pos="361"/>
          <w:tab w:val="left" w:pos="503"/>
        </w:tabs>
        <w:suppressAutoHyphens/>
        <w:spacing w:after="0" w:line="240" w:lineRule="auto"/>
        <w:rPr>
          <w:rFonts w:eastAsia="Times New Roman" w:cs="Times New Roman"/>
          <w:b/>
          <w:lang w:eastAsia="pl-PL"/>
        </w:rPr>
      </w:pPr>
    </w:p>
    <w:p w14:paraId="556D0272" w14:textId="746C5049" w:rsidR="00515B8F" w:rsidRPr="00515B8F" w:rsidRDefault="00515B8F" w:rsidP="00540B08">
      <w:pPr>
        <w:tabs>
          <w:tab w:val="left" w:pos="190"/>
          <w:tab w:val="left" w:pos="361"/>
          <w:tab w:val="left" w:pos="503"/>
        </w:tabs>
        <w:suppressAutoHyphens/>
        <w:spacing w:after="0" w:line="240" w:lineRule="auto"/>
        <w:jc w:val="center"/>
        <w:rPr>
          <w:rFonts w:eastAsia="Times New Roman" w:cs="Times New Roman"/>
          <w:b/>
          <w:lang w:eastAsia="pl-PL"/>
        </w:rPr>
      </w:pPr>
      <w:bookmarkStart w:id="29" w:name="_Hlk13654997"/>
      <w:r w:rsidRPr="00515B8F">
        <w:rPr>
          <w:rFonts w:eastAsia="Times New Roman" w:cs="Times New Roman"/>
          <w:b/>
          <w:lang w:eastAsia="pl-PL"/>
        </w:rPr>
        <w:t xml:space="preserve">§ </w:t>
      </w:r>
      <w:bookmarkEnd w:id="29"/>
      <w:r w:rsidR="00CA65B5">
        <w:rPr>
          <w:rFonts w:eastAsia="Times New Roman" w:cs="Times New Roman"/>
          <w:b/>
          <w:lang w:eastAsia="pl-PL"/>
        </w:rPr>
        <w:t>15</w:t>
      </w:r>
      <w:r w:rsidRPr="00515B8F">
        <w:rPr>
          <w:rFonts w:eastAsia="Times New Roman" w:cs="Times New Roman"/>
          <w:b/>
          <w:lang w:eastAsia="pl-PL"/>
        </w:rPr>
        <w:t>.</w:t>
      </w:r>
    </w:p>
    <w:p w14:paraId="5203A92D" w14:textId="77777777" w:rsidR="00515B8F" w:rsidRPr="00515B8F" w:rsidRDefault="00515B8F" w:rsidP="00540B08">
      <w:pPr>
        <w:tabs>
          <w:tab w:val="left" w:pos="190"/>
          <w:tab w:val="left" w:pos="361"/>
          <w:tab w:val="left" w:pos="503"/>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Zmiany treści umowy</w:t>
      </w:r>
    </w:p>
    <w:p w14:paraId="717E1469" w14:textId="77777777" w:rsidR="00515B8F" w:rsidRPr="00B95D2D" w:rsidRDefault="00515B8F" w:rsidP="00DA565F">
      <w:pPr>
        <w:numPr>
          <w:ilvl w:val="0"/>
          <w:numId w:val="15"/>
        </w:numPr>
        <w:tabs>
          <w:tab w:val="clear" w:pos="360"/>
          <w:tab w:val="left" w:pos="361"/>
          <w:tab w:val="left" w:pos="1568"/>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Zmiany treści niniejszej umowy wymagają pod rygorem nieważności zgody obu </w:t>
      </w:r>
      <w:r w:rsidR="0082077C">
        <w:rPr>
          <w:rFonts w:eastAsia="Times New Roman" w:cs="Times New Roman"/>
          <w:lang w:eastAsia="pl-PL"/>
        </w:rPr>
        <w:t>S</w:t>
      </w:r>
      <w:r w:rsidRPr="00515B8F">
        <w:rPr>
          <w:rFonts w:eastAsia="Times New Roman" w:cs="Times New Roman"/>
          <w:lang w:eastAsia="pl-PL"/>
        </w:rPr>
        <w:t>tron, z zachowaniem formy pisemnej.</w:t>
      </w:r>
    </w:p>
    <w:p w14:paraId="0CE20406" w14:textId="77777777" w:rsidR="00F610AD" w:rsidRPr="00F610AD" w:rsidRDefault="00836122" w:rsidP="00DA565F">
      <w:pPr>
        <w:numPr>
          <w:ilvl w:val="0"/>
          <w:numId w:val="15"/>
        </w:numPr>
        <w:tabs>
          <w:tab w:val="clear" w:pos="360"/>
          <w:tab w:val="left" w:pos="361"/>
          <w:tab w:val="left" w:pos="1568"/>
        </w:tabs>
        <w:suppressAutoHyphens/>
        <w:spacing w:after="0" w:line="240" w:lineRule="auto"/>
        <w:jc w:val="both"/>
        <w:rPr>
          <w:rFonts w:eastAsia="Times New Roman" w:cs="Tahoma"/>
          <w:color w:val="000000"/>
          <w:lang w:eastAsia="pl-PL"/>
        </w:rPr>
      </w:pPr>
      <w:r>
        <w:rPr>
          <w:rFonts w:eastAsia="Times New Roman" w:cs="Times New Roman"/>
          <w:lang w:eastAsia="pl-PL"/>
        </w:rPr>
        <w:t>Zmiana postanowień zawartej Umowy w stosunku do treści oferty, na podstawie której dokonano wyboru Wykonawcy jest możliwa w przypadkach opisanych poniżej, z zastrzeżeniem, iż zmiany te nie wykraczają poza określenie przedmiotu zamówienia określonego w SIWZ</w:t>
      </w:r>
      <w:r w:rsidR="00F610AD">
        <w:rPr>
          <w:rFonts w:eastAsia="Times New Roman" w:cs="Times New Roman"/>
          <w:lang w:eastAsia="pl-PL"/>
        </w:rPr>
        <w:t>, tj.</w:t>
      </w:r>
    </w:p>
    <w:p w14:paraId="55C101AA" w14:textId="77777777" w:rsidR="00515B8F" w:rsidRPr="00E23353" w:rsidRDefault="00515B8F" w:rsidP="00DA565F">
      <w:pPr>
        <w:numPr>
          <w:ilvl w:val="0"/>
          <w:numId w:val="16"/>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E23353">
        <w:rPr>
          <w:rFonts w:eastAsia="Times New Roman" w:cs="Tahoma"/>
          <w:color w:val="000000"/>
          <w:lang w:eastAsia="pl-PL"/>
        </w:rPr>
        <w:t>zmiany terminu realizacji zamówienia na skutek:</w:t>
      </w:r>
    </w:p>
    <w:p w14:paraId="6869CC65" w14:textId="77777777" w:rsidR="00515B8F" w:rsidRDefault="00A25747" w:rsidP="00DA565F">
      <w:pPr>
        <w:numPr>
          <w:ilvl w:val="1"/>
          <w:numId w:val="16"/>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A25747">
        <w:rPr>
          <w:rFonts w:eastAsia="Times New Roman" w:cs="Tahoma"/>
          <w:color w:val="000000"/>
          <w:lang w:eastAsia="pl-PL"/>
        </w:rPr>
        <w:t>wystąpienia działania siły wyższej (np. powódź); pod pojęciem „siły wyższej” Zamawiający rozumieć będzie zdarzenie zewnętrzne o charakterze niezależnym od Stron, którego Strony nie mogły przewidzieć przed zawarciem umowy i którego nie można uniknąć, ani któremu Strony nie mogły zapobiec przy zachowaniu należytej staranności, występujące po zawarciu umowy i powodujące niemożność wywiązania się z umowy w jej obecnym brzmieniu; w takim przypadku przesunięcie terminu realizacji zamówienia wynieść powinno minimum tyle dni ile trwa opóźnienie spowodowane powyższymi okolicznościami</w:t>
      </w:r>
      <w:r w:rsidR="00F610AD">
        <w:rPr>
          <w:rFonts w:eastAsia="Times New Roman" w:cs="Tahoma"/>
          <w:color w:val="000000"/>
          <w:lang w:eastAsia="pl-PL"/>
        </w:rPr>
        <w:t>,</w:t>
      </w:r>
    </w:p>
    <w:p w14:paraId="3DD31F46" w14:textId="77777777" w:rsidR="00A25747" w:rsidRPr="00A25747" w:rsidRDefault="00A25747" w:rsidP="00DA565F">
      <w:pPr>
        <w:numPr>
          <w:ilvl w:val="1"/>
          <w:numId w:val="16"/>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A25747">
        <w:rPr>
          <w:rFonts w:eastAsia="Times New Roman" w:cs="Tahoma"/>
          <w:color w:val="000000"/>
          <w:lang w:eastAsia="pl-PL"/>
        </w:rPr>
        <w:t>wystąpienia warunków atmosferycznych utrudniających lub uniemożliwiających wykonanie przedmiotu umowy zgodnie z technologią wykonania danych robót określoną w dokumentacji projektowej lub kartach technicznych materiałów zaakceptowanych przez Zamawiającego; w takim przypadku przesunięcie terminu realizacji zamówienia wynieść powinno tyle dni ile trwa opóźnienie spowodowane powyższymi okolicznościami</w:t>
      </w:r>
      <w:r>
        <w:rPr>
          <w:rFonts w:eastAsia="Times New Roman" w:cs="Tahoma"/>
          <w:color w:val="000000"/>
          <w:lang w:eastAsia="pl-PL"/>
        </w:rPr>
        <w:t>,</w:t>
      </w:r>
    </w:p>
    <w:p w14:paraId="67639F70" w14:textId="77777777" w:rsidR="00515B8F" w:rsidRPr="00515B8F" w:rsidRDefault="00515B8F" w:rsidP="00DA565F">
      <w:pPr>
        <w:numPr>
          <w:ilvl w:val="1"/>
          <w:numId w:val="16"/>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przedłużających się procedur związanych z wykorzystaniem przez Wykonawców środków ochrony prawnej w zamówieniach publicznych lub innych procedur zamówień publicznych,</w:t>
      </w:r>
    </w:p>
    <w:p w14:paraId="73E871D0" w14:textId="54C2BF47" w:rsidR="00515B8F" w:rsidRPr="00515B8F" w:rsidRDefault="00515B8F" w:rsidP="00DA565F">
      <w:pPr>
        <w:numPr>
          <w:ilvl w:val="1"/>
          <w:numId w:val="16"/>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wydania decyzji, postanowień lub innych aktów administracyjnych a także ich zmiany mających wpływ na wykonanie przedmiotu umowy,</w:t>
      </w:r>
    </w:p>
    <w:p w14:paraId="37632882" w14:textId="77777777" w:rsidR="00515B8F" w:rsidRPr="00515B8F" w:rsidRDefault="00515B8F" w:rsidP="00DA565F">
      <w:pPr>
        <w:numPr>
          <w:ilvl w:val="1"/>
          <w:numId w:val="16"/>
        </w:numPr>
        <w:tabs>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wystąpienia okoliczności powodujących konieczność przeprowadzenia prac saperskich, archeologicznych lub innych przeszkód uniemożliwiających lub utrudniających prowadzenie robót, ujawnienie niezinwentaryzowanych lub błędnie zinwentaryzowanych instalacji,</w:t>
      </w:r>
    </w:p>
    <w:p w14:paraId="7215C516" w14:textId="77777777" w:rsidR="00515B8F" w:rsidRPr="00515B8F" w:rsidRDefault="00515B8F" w:rsidP="00DA565F">
      <w:pPr>
        <w:numPr>
          <w:ilvl w:val="1"/>
          <w:numId w:val="16"/>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lastRenderedPageBreak/>
        <w:t>konieczności dokonania zmian w dokumentacji projektowej bądź realizacji robót dodatkowych lub zamiennych podyktowanych m.in. zwiększeniem bezpieczeństwa wykonywanych robót, zapobieżeniem powstania strat dla Zamawiającego, uzyskaniem założonego lub lepszego efektu użytkowego, wystąpieniem wad ukrytych w dokumentacji projektowej ujawnionych podczas realizacji robót, koniecznością wykonania robót związanych z likwidacją szkód powstałych w wyniku zdarzenia losowego, których celem jest przywrócenie do stanu sprzed powstania szkody,</w:t>
      </w:r>
    </w:p>
    <w:p w14:paraId="4836D03B" w14:textId="77777777" w:rsidR="00515B8F" w:rsidRPr="00515B8F" w:rsidRDefault="00515B8F" w:rsidP="00DA565F">
      <w:pPr>
        <w:numPr>
          <w:ilvl w:val="1"/>
          <w:numId w:val="16"/>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przestojów lub opóźnień spowodowanych przez Zamawiającego,</w:t>
      </w:r>
    </w:p>
    <w:p w14:paraId="79DF4F5B" w14:textId="77777777" w:rsidR="00515B8F" w:rsidRPr="00515B8F" w:rsidRDefault="00515B8F" w:rsidP="00DA565F">
      <w:pPr>
        <w:numPr>
          <w:ilvl w:val="1"/>
          <w:numId w:val="16"/>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opóźnienia w przekazaniu placu budowy z winy Zamawiającego, jeżeli opóźnienie to będzie miało wpływ na termin zakończenia inwestycji,</w:t>
      </w:r>
    </w:p>
    <w:p w14:paraId="06F453CB" w14:textId="77777777" w:rsidR="00515B8F" w:rsidRPr="00515B8F" w:rsidRDefault="00515B8F" w:rsidP="00DA565F">
      <w:pPr>
        <w:numPr>
          <w:ilvl w:val="1"/>
          <w:numId w:val="16"/>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zmian przedmiotu zamówienia wynikającego z inicjatywy Zamawiającego lub okoliczności które uniemożliwiają należyte wykonanie przedmiotu umowy,</w:t>
      </w:r>
    </w:p>
    <w:p w14:paraId="663F3E6D" w14:textId="77777777" w:rsidR="00515B8F" w:rsidRPr="00515B8F" w:rsidRDefault="00515B8F" w:rsidP="00DA565F">
      <w:pPr>
        <w:numPr>
          <w:ilvl w:val="1"/>
          <w:numId w:val="16"/>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zawieszenia i wstrzymania robót,</w:t>
      </w:r>
    </w:p>
    <w:p w14:paraId="234AD7D5" w14:textId="77777777" w:rsidR="00C7465B" w:rsidRDefault="00C7465B" w:rsidP="00DA565F">
      <w:pPr>
        <w:numPr>
          <w:ilvl w:val="1"/>
          <w:numId w:val="16"/>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 razie potrzeby wykonania robót dodatkowych niezbędnych do prawidłowego zakończenia inwestycji</w:t>
      </w:r>
      <w:r w:rsidR="00A25747">
        <w:rPr>
          <w:rFonts w:eastAsia="Times New Roman" w:cs="Tahoma"/>
          <w:color w:val="000000"/>
          <w:lang w:eastAsia="pl-PL"/>
        </w:rPr>
        <w:t>,</w:t>
      </w:r>
    </w:p>
    <w:p w14:paraId="0946C001" w14:textId="5C0AC33F" w:rsidR="00A25747" w:rsidRDefault="00A25747" w:rsidP="00DA565F">
      <w:pPr>
        <w:numPr>
          <w:ilvl w:val="1"/>
          <w:numId w:val="16"/>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A25747">
        <w:rPr>
          <w:rFonts w:eastAsia="Times New Roman" w:cs="Tahoma"/>
          <w:color w:val="000000"/>
          <w:lang w:eastAsia="pl-PL"/>
        </w:rPr>
        <w:t>zaistnienia przyczyn niezależnych od działania Stron, których przy zachowaniu wszelkich należytych środków nie można uniknąć ani im zapobiec, w szczególności protesty mieszkańców lub innych osób prawnych i fizycznych; w takim przypadku przesunięcie terminu realizacji zamówienia wynieść powinno tyle dni ile trwa opóźnienie spowodowane powyższymi okolicznościami</w:t>
      </w:r>
      <w:r w:rsidR="00C421AE">
        <w:rPr>
          <w:rFonts w:eastAsia="Times New Roman" w:cs="Tahoma"/>
          <w:color w:val="000000"/>
          <w:lang w:eastAsia="pl-PL"/>
        </w:rPr>
        <w:t>,</w:t>
      </w:r>
    </w:p>
    <w:p w14:paraId="23F13343" w14:textId="6155CADB" w:rsidR="00C421AE" w:rsidRDefault="00C421AE" w:rsidP="00DA565F">
      <w:pPr>
        <w:numPr>
          <w:ilvl w:val="1"/>
          <w:numId w:val="16"/>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C421AE">
        <w:rPr>
          <w:rFonts w:eastAsia="Times New Roman" w:cs="Tahoma"/>
          <w:color w:val="000000"/>
          <w:lang w:eastAsia="pl-PL"/>
        </w:rPr>
        <w:t>zmianę terminu rozpoczęcia lub zakończenia robót w sytuacjach uzasadnionych leżących po stronie Zamawiającego związanych z koniecznością przestrzegania terminów i warunków uzyskania dofinansowania zewnętrznego na realizację danego projektu zgłoszonego do dofinansowania</w:t>
      </w:r>
      <w:r>
        <w:rPr>
          <w:rFonts w:eastAsia="Times New Roman" w:cs="Tahoma"/>
          <w:color w:val="000000"/>
          <w:lang w:eastAsia="pl-PL"/>
        </w:rPr>
        <w:t>,</w:t>
      </w:r>
    </w:p>
    <w:p w14:paraId="33542ED1" w14:textId="25B820AC" w:rsidR="00C421AE" w:rsidRPr="00515B8F" w:rsidRDefault="00C421AE" w:rsidP="00DA565F">
      <w:pPr>
        <w:numPr>
          <w:ilvl w:val="1"/>
          <w:numId w:val="16"/>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C421AE">
        <w:rPr>
          <w:rFonts w:eastAsia="Times New Roman" w:cs="Tahoma"/>
          <w:color w:val="000000"/>
          <w:lang w:eastAsia="pl-PL"/>
        </w:rPr>
        <w:t>w razie potrzeby wykonania robót dodatkowych niezbędnych do prawidłowego zakończenia inwestycji</w:t>
      </w:r>
      <w:r>
        <w:rPr>
          <w:rFonts w:eastAsia="Times New Roman" w:cs="Tahoma"/>
          <w:color w:val="000000"/>
          <w:lang w:eastAsia="pl-PL"/>
        </w:rPr>
        <w:t>,</w:t>
      </w:r>
    </w:p>
    <w:p w14:paraId="7A408D9F" w14:textId="77777777" w:rsidR="00515B8F" w:rsidRPr="00515B8F" w:rsidRDefault="00515B8F" w:rsidP="00DA565F">
      <w:pPr>
        <w:numPr>
          <w:ilvl w:val="0"/>
          <w:numId w:val="16"/>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 xml:space="preserve">Zmiany </w:t>
      </w:r>
      <w:r w:rsidR="00A25747">
        <w:rPr>
          <w:rFonts w:eastAsia="Times New Roman" w:cs="Tahoma"/>
          <w:color w:val="000000"/>
          <w:lang w:eastAsia="pl-PL"/>
        </w:rPr>
        <w:t>wynagrodzenia</w:t>
      </w:r>
      <w:r w:rsidRPr="00515B8F">
        <w:rPr>
          <w:rFonts w:eastAsia="Times New Roman" w:cs="Tahoma"/>
          <w:color w:val="000000"/>
          <w:lang w:eastAsia="pl-PL"/>
        </w:rPr>
        <w:t>:</w:t>
      </w:r>
    </w:p>
    <w:p w14:paraId="198613DC" w14:textId="77777777" w:rsidR="00A25747" w:rsidRPr="00D60A42" w:rsidRDefault="00A25747" w:rsidP="00DA565F">
      <w:pPr>
        <w:numPr>
          <w:ilvl w:val="1"/>
          <w:numId w:val="16"/>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A25747">
        <w:rPr>
          <w:rFonts w:eastAsia="Times New Roman" w:cs="Tahoma"/>
          <w:color w:val="000000"/>
          <w:lang w:eastAsia="pl-PL"/>
        </w:rPr>
        <w:t>w przypadku zmiany w trakcie realizacji zamówienia powszechnie obowiązujących przepisów prawa, w zakresie mającym wpływ na realizację przedmiot</w:t>
      </w:r>
      <w:r w:rsidR="004975DD">
        <w:rPr>
          <w:rFonts w:eastAsia="Times New Roman" w:cs="Tahoma"/>
          <w:color w:val="000000"/>
          <w:lang w:eastAsia="pl-PL"/>
        </w:rPr>
        <w:t>u</w:t>
      </w:r>
      <w:r w:rsidRPr="00A25747">
        <w:rPr>
          <w:rFonts w:eastAsia="Times New Roman" w:cs="Tahoma"/>
          <w:color w:val="000000"/>
          <w:lang w:eastAsia="pl-PL"/>
        </w:rPr>
        <w:t xml:space="preserve"> zamówienia oraz w przypadkach określonych w </w:t>
      </w:r>
      <w:r w:rsidRPr="00D60A42">
        <w:rPr>
          <w:rFonts w:eastAsia="Times New Roman" w:cs="Tahoma"/>
          <w:color w:val="000000"/>
          <w:lang w:eastAsia="pl-PL"/>
        </w:rPr>
        <w:t>niniejszej umowie,</w:t>
      </w:r>
    </w:p>
    <w:p w14:paraId="47B4A594" w14:textId="77777777" w:rsidR="00515B8F" w:rsidRPr="00D60A42" w:rsidRDefault="00515B8F" w:rsidP="00DA565F">
      <w:pPr>
        <w:numPr>
          <w:ilvl w:val="1"/>
          <w:numId w:val="16"/>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D60A42">
        <w:rPr>
          <w:rFonts w:eastAsia="Times New Roman" w:cs="Tahoma"/>
          <w:color w:val="000000"/>
          <w:lang w:eastAsia="pl-PL"/>
        </w:rPr>
        <w:t>w przypadku zmian technologicznych korzystnych dla Zamawiającego,</w:t>
      </w:r>
    </w:p>
    <w:p w14:paraId="7841039E" w14:textId="4749BCCF" w:rsidR="00515B8F" w:rsidRPr="00D60A42" w:rsidRDefault="00515B8F" w:rsidP="00DA565F">
      <w:pPr>
        <w:numPr>
          <w:ilvl w:val="1"/>
          <w:numId w:val="16"/>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D60A42">
        <w:rPr>
          <w:rFonts w:eastAsia="Times New Roman" w:cs="Tahoma"/>
          <w:color w:val="000000"/>
          <w:lang w:eastAsia="pl-PL"/>
        </w:rPr>
        <w:t>w razie zaistnienia istotnej z</w:t>
      </w:r>
      <w:r w:rsidR="00554CDA" w:rsidRPr="00D60A42">
        <w:rPr>
          <w:rFonts w:eastAsia="Times New Roman" w:cs="Tahoma"/>
          <w:color w:val="000000"/>
          <w:lang w:eastAsia="pl-PL"/>
        </w:rPr>
        <w:t>miany okoliczności powodującej ż</w:t>
      </w:r>
      <w:r w:rsidRPr="00D60A42">
        <w:rPr>
          <w:rFonts w:eastAsia="Times New Roman" w:cs="Tahoma"/>
          <w:color w:val="000000"/>
          <w:lang w:eastAsia="pl-PL"/>
        </w:rPr>
        <w:t>e wykonanie części zamówienia nie leży w interesie publicznym czego nie można było przewidzieć w chwili zawarcia umowy, a także w przypadku rezygnacji przez Zamawiającego z części robót</w:t>
      </w:r>
      <w:r w:rsidR="00D60A42" w:rsidRPr="00D60A42">
        <w:rPr>
          <w:rFonts w:eastAsia="Times New Roman" w:cs="Tahoma"/>
          <w:color w:val="000000"/>
          <w:lang w:eastAsia="pl-PL"/>
        </w:rPr>
        <w:t xml:space="preserve"> i ilości urządzeń,</w:t>
      </w:r>
      <w:r w:rsidRPr="00D60A42">
        <w:rPr>
          <w:rFonts w:eastAsia="Times New Roman" w:cs="Tahoma"/>
          <w:color w:val="000000"/>
          <w:lang w:eastAsia="pl-PL"/>
        </w:rPr>
        <w:t xml:space="preserve"> Zamawiający zastrzega sobie prawo do odliczenia z wynagrodzenia umownego wartości robót niewykonanych</w:t>
      </w:r>
      <w:r w:rsidR="00D60A42" w:rsidRPr="00D60A42">
        <w:rPr>
          <w:rFonts w:eastAsia="Times New Roman" w:cs="Tahoma"/>
          <w:color w:val="000000"/>
          <w:lang w:eastAsia="pl-PL"/>
        </w:rPr>
        <w:t xml:space="preserve"> oraz wartości niezrealizowanych dostaw i usług objętych przedmiotem umowy</w:t>
      </w:r>
      <w:r w:rsidRPr="00D60A42">
        <w:rPr>
          <w:rFonts w:eastAsia="Times New Roman" w:cs="Tahoma"/>
          <w:color w:val="000000"/>
          <w:lang w:eastAsia="pl-PL"/>
        </w:rPr>
        <w:t xml:space="preserve"> a uj</w:t>
      </w:r>
      <w:r w:rsidR="00C7465B" w:rsidRPr="00D60A42">
        <w:rPr>
          <w:rFonts w:eastAsia="Times New Roman" w:cs="Tahoma"/>
          <w:color w:val="000000"/>
          <w:lang w:eastAsia="pl-PL"/>
        </w:rPr>
        <w:t>ętych w cenie ofer</w:t>
      </w:r>
      <w:r w:rsidR="004975DD" w:rsidRPr="00D60A42">
        <w:rPr>
          <w:rFonts w:eastAsia="Times New Roman" w:cs="Tahoma"/>
          <w:color w:val="000000"/>
          <w:lang w:eastAsia="pl-PL"/>
        </w:rPr>
        <w:t>ty</w:t>
      </w:r>
      <w:r w:rsidR="00C7465B" w:rsidRPr="00D60A42">
        <w:rPr>
          <w:rFonts w:eastAsia="Times New Roman" w:cs="Tahoma"/>
          <w:color w:val="000000"/>
          <w:lang w:eastAsia="pl-PL"/>
        </w:rPr>
        <w:t xml:space="preserve"> Wykonawcy,</w:t>
      </w:r>
    </w:p>
    <w:p w14:paraId="7134B0F8" w14:textId="198CE4F7" w:rsidR="00C7465B" w:rsidRDefault="00C7465B" w:rsidP="00DA565F">
      <w:pPr>
        <w:numPr>
          <w:ilvl w:val="1"/>
          <w:numId w:val="16"/>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 razie potrzeby wykonania robót dodatkowych niezbędnych do prawidłowego zakończenia in</w:t>
      </w:r>
      <w:r w:rsidR="00D73C31">
        <w:rPr>
          <w:rFonts w:eastAsia="Times New Roman" w:cs="Tahoma"/>
          <w:color w:val="000000"/>
          <w:lang w:eastAsia="pl-PL"/>
        </w:rPr>
        <w:t>westycji,</w:t>
      </w:r>
    </w:p>
    <w:p w14:paraId="66F42C64" w14:textId="6A63D8BD" w:rsidR="00BE4DAD" w:rsidRPr="00C421AE" w:rsidRDefault="00C421AE" w:rsidP="00DA565F">
      <w:pPr>
        <w:numPr>
          <w:ilvl w:val="1"/>
          <w:numId w:val="16"/>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C421AE">
        <w:rPr>
          <w:rFonts w:eastAsia="Times New Roman" w:cs="Tahoma"/>
          <w:color w:val="000000"/>
          <w:lang w:eastAsia="pl-PL"/>
        </w:rPr>
        <w:t xml:space="preserve">w przypadku zaistnienia okoliczności, o której mowa w § </w:t>
      </w:r>
      <w:r>
        <w:rPr>
          <w:rFonts w:eastAsia="Times New Roman" w:cs="Tahoma"/>
          <w:color w:val="000000"/>
          <w:lang w:eastAsia="pl-PL"/>
        </w:rPr>
        <w:t>8</w:t>
      </w:r>
      <w:r w:rsidRPr="00C421AE">
        <w:rPr>
          <w:rFonts w:eastAsia="Times New Roman" w:cs="Tahoma"/>
          <w:color w:val="000000"/>
          <w:lang w:eastAsia="pl-PL"/>
        </w:rPr>
        <w:t xml:space="preserve"> ust. 4 niniejszej Umowy</w:t>
      </w:r>
      <w:r>
        <w:rPr>
          <w:rFonts w:eastAsia="Times New Roman" w:cs="Tahoma"/>
          <w:color w:val="000000"/>
          <w:lang w:eastAsia="pl-PL"/>
        </w:rPr>
        <w:t>,</w:t>
      </w:r>
    </w:p>
    <w:p w14:paraId="7DB00634" w14:textId="0766D5F7" w:rsidR="00C421AE" w:rsidRDefault="00C421AE" w:rsidP="00DA565F">
      <w:pPr>
        <w:numPr>
          <w:ilvl w:val="0"/>
          <w:numId w:val="16"/>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C421AE">
        <w:rPr>
          <w:rFonts w:eastAsia="Times New Roman" w:cs="Tahoma"/>
          <w:color w:val="000000"/>
          <w:lang w:eastAsia="pl-PL"/>
        </w:rPr>
        <w:t>wynikającym z potrzeby wprowadzenia innych rozwiązań technologicznych usprawniających wykonanie zamówienia ze względów technicznych lub finansowych z zastrzeżeniem, że zmiany nie mają istotnego wpływu na pierwotne warunki udziału w postępowaniu oraz na pierwotny przedmiot zamówienia określony w SIWZ</w:t>
      </w:r>
      <w:r>
        <w:rPr>
          <w:rFonts w:eastAsia="Times New Roman" w:cs="Tahoma"/>
          <w:color w:val="000000"/>
          <w:lang w:eastAsia="pl-PL"/>
        </w:rPr>
        <w:t>,</w:t>
      </w:r>
    </w:p>
    <w:p w14:paraId="0D75FB94" w14:textId="137EAC98" w:rsidR="00890B90" w:rsidRDefault="00890B90" w:rsidP="00DA565F">
      <w:pPr>
        <w:numPr>
          <w:ilvl w:val="0"/>
          <w:numId w:val="16"/>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890B90">
        <w:rPr>
          <w:rFonts w:eastAsia="Times New Roman" w:cs="Tahoma"/>
          <w:color w:val="000000"/>
          <w:lang w:eastAsia="pl-PL"/>
        </w:rPr>
        <w:t xml:space="preserve">zaistnienia odmiennych od przyjętych w dokumentacji przetargowej warunków terenowych, </w:t>
      </w:r>
      <w:r w:rsidRPr="00890B90">
        <w:rPr>
          <w:rFonts w:eastAsia="Times New Roman" w:cs="Tahoma"/>
          <w:color w:val="000000"/>
          <w:lang w:eastAsia="pl-PL"/>
        </w:rPr>
        <w:br/>
        <w:t xml:space="preserve">w szczególności istnienie niezinwentaryzowanych podziemnych sieci, urządzeń lub obiektów </w:t>
      </w:r>
      <w:r w:rsidRPr="00890B90">
        <w:rPr>
          <w:rFonts w:eastAsia="Times New Roman" w:cs="Tahoma"/>
          <w:color w:val="000000"/>
          <w:lang w:eastAsia="pl-PL"/>
        </w:rPr>
        <w:lastRenderedPageBreak/>
        <w:t xml:space="preserve">budowlanych; w takim przypadku przesunięcie terminu realizacji zamówienia wynieść powinno tyle dni ile trwa opóźnienie spowodowane powyższymi okolicznościami, a wysokość wynagrodzenia zostanie ustalona zgodnie z zapisami zawartymi </w:t>
      </w:r>
      <w:r w:rsidRPr="00F57836">
        <w:rPr>
          <w:rFonts w:eastAsia="Times New Roman" w:cs="Tahoma"/>
          <w:color w:val="000000"/>
          <w:lang w:eastAsia="pl-PL"/>
        </w:rPr>
        <w:t xml:space="preserve">w </w:t>
      </w:r>
      <w:r w:rsidRPr="00F57836">
        <w:rPr>
          <w:rFonts w:eastAsia="Times New Roman" w:cs="Tahoma"/>
          <w:bCs/>
          <w:color w:val="000000"/>
          <w:lang w:eastAsia="pl-PL"/>
        </w:rPr>
        <w:t xml:space="preserve">§ </w:t>
      </w:r>
      <w:r w:rsidR="00F57836" w:rsidRPr="00F57836">
        <w:rPr>
          <w:rFonts w:eastAsia="Times New Roman" w:cs="Tahoma"/>
          <w:bCs/>
          <w:color w:val="000000"/>
          <w:lang w:eastAsia="pl-PL"/>
        </w:rPr>
        <w:t>8</w:t>
      </w:r>
      <w:r w:rsidRPr="00F57836">
        <w:rPr>
          <w:rFonts w:eastAsia="Times New Roman" w:cs="Tahoma"/>
          <w:color w:val="000000"/>
          <w:lang w:eastAsia="pl-PL"/>
        </w:rPr>
        <w:t xml:space="preserve"> niniejszej</w:t>
      </w:r>
      <w:r w:rsidRPr="00890B90">
        <w:rPr>
          <w:rFonts w:eastAsia="Times New Roman" w:cs="Tahoma"/>
          <w:color w:val="000000"/>
          <w:lang w:eastAsia="pl-PL"/>
        </w:rPr>
        <w:t xml:space="preserve"> umowy</w:t>
      </w:r>
      <w:r>
        <w:rPr>
          <w:rFonts w:eastAsia="Times New Roman" w:cs="Tahoma"/>
          <w:color w:val="000000"/>
          <w:lang w:eastAsia="pl-PL"/>
        </w:rPr>
        <w:t>,</w:t>
      </w:r>
    </w:p>
    <w:p w14:paraId="02411C62" w14:textId="77777777" w:rsidR="00890B90" w:rsidRDefault="00890B90" w:rsidP="00DA565F">
      <w:pPr>
        <w:numPr>
          <w:ilvl w:val="0"/>
          <w:numId w:val="16"/>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890B90">
        <w:rPr>
          <w:rFonts w:eastAsia="Times New Roman" w:cs="Tahoma"/>
          <w:color w:val="000000"/>
          <w:lang w:eastAsia="pl-PL"/>
        </w:rPr>
        <w:t xml:space="preserve">zaistnienia odmiennych od przyjętych w dokumentacji przetargowej warunków geologicznych (kategoria gruntu, kurzawka, głazy, itp.) skutkujące niemożnością realizowania przedmiotu umowy przy dotychczasowych założeniach technologicznych, w takim przypadku przesunięcie terminu realizacji zamówienia wynieść powinno tyle dni ile trwa opóźnienie spowodowane powyższymi okolicznościami, a wysokość wynagrodzenia zostanie ustalona zgodnie z zapisami </w:t>
      </w:r>
      <w:r w:rsidRPr="00F57836">
        <w:rPr>
          <w:rFonts w:eastAsia="Times New Roman" w:cs="Tahoma"/>
          <w:color w:val="000000"/>
          <w:lang w:eastAsia="pl-PL"/>
        </w:rPr>
        <w:t xml:space="preserve">zawartymi w </w:t>
      </w:r>
      <w:r w:rsidRPr="00F57836">
        <w:rPr>
          <w:rFonts w:eastAsia="Times New Roman" w:cs="Tahoma"/>
          <w:bCs/>
          <w:color w:val="000000"/>
          <w:lang w:eastAsia="pl-PL"/>
        </w:rPr>
        <w:t xml:space="preserve">§ </w:t>
      </w:r>
      <w:r w:rsidR="00F57836" w:rsidRPr="00F57836">
        <w:rPr>
          <w:rFonts w:eastAsia="Times New Roman" w:cs="Tahoma"/>
          <w:bCs/>
          <w:color w:val="000000"/>
          <w:lang w:eastAsia="pl-PL"/>
        </w:rPr>
        <w:t>8</w:t>
      </w:r>
      <w:r w:rsidRPr="00890B90">
        <w:rPr>
          <w:rFonts w:eastAsia="Times New Roman" w:cs="Tahoma"/>
          <w:color w:val="000000"/>
          <w:lang w:eastAsia="pl-PL"/>
        </w:rPr>
        <w:t xml:space="preserve"> niniejszej umowy</w:t>
      </w:r>
      <w:r>
        <w:rPr>
          <w:rFonts w:eastAsia="Times New Roman" w:cs="Tahoma"/>
          <w:color w:val="000000"/>
          <w:lang w:eastAsia="pl-PL"/>
        </w:rPr>
        <w:t>,</w:t>
      </w:r>
    </w:p>
    <w:p w14:paraId="16EA973F" w14:textId="77777777" w:rsidR="00515B8F" w:rsidRPr="00515B8F" w:rsidRDefault="00554CDA" w:rsidP="00DA565F">
      <w:pPr>
        <w:numPr>
          <w:ilvl w:val="0"/>
          <w:numId w:val="16"/>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w:t>
      </w:r>
      <w:r w:rsidR="00515B8F" w:rsidRPr="00515B8F">
        <w:rPr>
          <w:rFonts w:eastAsia="Times New Roman" w:cs="Tahoma"/>
          <w:color w:val="000000"/>
          <w:lang w:eastAsia="pl-PL"/>
        </w:rPr>
        <w:t xml:space="preserve">ynikającym z potrzeby wprowadzenia innych rozwiązań technologicznych usprawniających wykonanie zamówienia ze względów technicznych lub finansowych z zastrzeżeniem, że zmiany nie mają istotnego wpływu na pierwotne warunki udziału w postępowaniu oraz na pierwotny przedmiot zamówienia określony w SIWZ. </w:t>
      </w:r>
    </w:p>
    <w:p w14:paraId="40B915D8" w14:textId="77777777" w:rsidR="00515B8F" w:rsidRDefault="00515B8F" w:rsidP="00DA565F">
      <w:pPr>
        <w:numPr>
          <w:ilvl w:val="0"/>
          <w:numId w:val="16"/>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zmian wynikających ze zmian przepisów prawa, niezależnych od stron,</w:t>
      </w:r>
    </w:p>
    <w:p w14:paraId="1787D4AA" w14:textId="77777777" w:rsidR="00890B90" w:rsidRPr="00515B8F" w:rsidRDefault="00890B90" w:rsidP="00DA565F">
      <w:pPr>
        <w:numPr>
          <w:ilvl w:val="0"/>
          <w:numId w:val="16"/>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890B90">
        <w:rPr>
          <w:rFonts w:eastAsia="Times New Roman" w:cs="Tahoma"/>
          <w:color w:val="000000"/>
          <w:lang w:eastAsia="pl-PL"/>
        </w:rPr>
        <w:t>zakresu robót, które Wykonawca będzie prowadził sam i przy pomocy podwykonawców lub konieczności udziału podwykonawcy na etapie realizacji umowy w sytuacji, gdy Wykonawca nie przewidział jego udziału w treści oferty w przetargu poprzedzającym zawarcie niniejszej umowy</w:t>
      </w:r>
      <w:r>
        <w:rPr>
          <w:rFonts w:eastAsia="Times New Roman" w:cs="Tahoma"/>
          <w:color w:val="000000"/>
          <w:lang w:eastAsia="pl-PL"/>
        </w:rPr>
        <w:t>,</w:t>
      </w:r>
    </w:p>
    <w:p w14:paraId="50F64563" w14:textId="77777777" w:rsidR="00515B8F" w:rsidRPr="00515B8F" w:rsidRDefault="00515B8F" w:rsidP="00DA565F">
      <w:pPr>
        <w:numPr>
          <w:ilvl w:val="0"/>
          <w:numId w:val="16"/>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 xml:space="preserve">zmiany zakresu robót powierzonego podwykonawcom, </w:t>
      </w:r>
    </w:p>
    <w:p w14:paraId="12D0D9AF" w14:textId="6A49232B" w:rsidR="00515B8F" w:rsidRDefault="00515B8F" w:rsidP="00DA565F">
      <w:pPr>
        <w:numPr>
          <w:ilvl w:val="0"/>
          <w:numId w:val="16"/>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 xml:space="preserve">zmiany osób wskazanych przez Wykonawcę do pełnienia funkcji, o których mowa </w:t>
      </w:r>
      <w:r w:rsidRPr="00F57836">
        <w:rPr>
          <w:rFonts w:eastAsia="Times New Roman" w:cs="Tahoma"/>
          <w:color w:val="000000"/>
          <w:lang w:eastAsia="pl-PL"/>
        </w:rPr>
        <w:t xml:space="preserve">w § </w:t>
      </w:r>
      <w:r w:rsidR="00F57836" w:rsidRPr="00F57836">
        <w:rPr>
          <w:rFonts w:eastAsia="Times New Roman" w:cs="Tahoma"/>
          <w:color w:val="000000"/>
          <w:lang w:eastAsia="pl-PL"/>
        </w:rPr>
        <w:t>4</w:t>
      </w:r>
      <w:r w:rsidRPr="00F57836">
        <w:rPr>
          <w:rFonts w:eastAsia="Times New Roman" w:cs="Tahoma"/>
          <w:color w:val="000000"/>
          <w:lang w:eastAsia="pl-PL"/>
        </w:rPr>
        <w:t xml:space="preserve"> umowy</w:t>
      </w:r>
      <w:r w:rsidRPr="00515B8F">
        <w:rPr>
          <w:rFonts w:eastAsia="Times New Roman" w:cs="Tahoma"/>
          <w:color w:val="000000"/>
          <w:lang w:eastAsia="pl-PL"/>
        </w:rPr>
        <w:t>, przy czym nowo wskazane osoby powinny spełniać wymagania określone przez Zamawiającego w SIWZ i uzyskać akceptację Zamawiającego.</w:t>
      </w:r>
    </w:p>
    <w:p w14:paraId="713BC592" w14:textId="77777777" w:rsidR="00554CDA" w:rsidRDefault="00554CDA" w:rsidP="00DA565F">
      <w:pPr>
        <w:numPr>
          <w:ilvl w:val="0"/>
          <w:numId w:val="16"/>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554CDA">
        <w:rPr>
          <w:rFonts w:eastAsia="Times New Roman" w:cs="Tahoma"/>
          <w:color w:val="000000"/>
          <w:lang w:eastAsia="pl-PL"/>
        </w:rPr>
        <w:t>zmiany podmiotów trzecich na etapie realizacji Umowy, na zasobach których Wykonawca opierał się wskazując spełnianie warunków udziału w postępowaniu, z zastrzeżeniem, że spełnione są warunki udziału w postępowaniu określone w SIWZ</w:t>
      </w:r>
      <w:r w:rsidR="00F610AD">
        <w:rPr>
          <w:rFonts w:eastAsia="Times New Roman" w:cs="Tahoma"/>
          <w:color w:val="000000"/>
          <w:lang w:eastAsia="pl-PL"/>
        </w:rPr>
        <w:t>,</w:t>
      </w:r>
    </w:p>
    <w:p w14:paraId="1D175852" w14:textId="12D71186" w:rsidR="00515B8F" w:rsidRDefault="00F610AD" w:rsidP="00DA565F">
      <w:pPr>
        <w:numPr>
          <w:ilvl w:val="0"/>
          <w:numId w:val="16"/>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zmiany dotyczą wprowadzenia zamiennych materiałów, urządzeń jak również technologii wykonywania robót przedstawionych w dokumentacji projektowej stanowiącej załącznik nr 1 do Umowy, pod warunkiem, że zmiany te b</w:t>
      </w:r>
      <w:r w:rsidR="008314FD">
        <w:rPr>
          <w:rFonts w:eastAsia="Times New Roman" w:cs="Tahoma"/>
          <w:color w:val="000000"/>
          <w:lang w:eastAsia="pl-PL"/>
        </w:rPr>
        <w:t>ędą korzystne dla Zamawiają</w:t>
      </w:r>
      <w:r>
        <w:rPr>
          <w:rFonts w:eastAsia="Times New Roman" w:cs="Tahoma"/>
          <w:color w:val="000000"/>
          <w:lang w:eastAsia="pl-PL"/>
        </w:rPr>
        <w:t>cego, np. przyczynią się do obniżenia kosztów eksploatacji i konserwacji wykonywanego przedmiotu umowy, poprawienia parametrów technicznych</w:t>
      </w:r>
      <w:r w:rsidR="008314FD">
        <w:rPr>
          <w:rFonts w:eastAsia="Times New Roman" w:cs="Tahoma"/>
          <w:color w:val="000000"/>
          <w:lang w:eastAsia="pl-PL"/>
        </w:rPr>
        <w:t xml:space="preserve"> z zastrzeżeniem, że roboty zamienne nie mogą powodować wzrostu ceny stanowiącej podstawę do rozliczeń,</w:t>
      </w:r>
    </w:p>
    <w:p w14:paraId="23A3F305" w14:textId="77777777" w:rsidR="00E23353" w:rsidRPr="00E23353" w:rsidRDefault="008314FD" w:rsidP="00DA565F">
      <w:pPr>
        <w:numPr>
          <w:ilvl w:val="0"/>
          <w:numId w:val="16"/>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zmiany dotyczą terminów płatności,</w:t>
      </w:r>
    </w:p>
    <w:p w14:paraId="63AEC741" w14:textId="77777777" w:rsidR="008314FD" w:rsidRDefault="00A66A3C" w:rsidP="00DA565F">
      <w:pPr>
        <w:numPr>
          <w:ilvl w:val="0"/>
          <w:numId w:val="16"/>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 xml:space="preserve">zmiany dotyczą realizacji dodatkowych dostaw, usług lub robót budowlanych od dotychczasowego </w:t>
      </w:r>
      <w:r w:rsidR="00730492">
        <w:rPr>
          <w:rFonts w:eastAsia="Times New Roman" w:cs="Tahoma"/>
          <w:color w:val="000000"/>
          <w:lang w:eastAsia="pl-PL"/>
        </w:rPr>
        <w:t>wykonawcy, nieobjętych zamówieniem podstawowym, o ile stały się niezbędne i zostały spełnione łącznie następujące warunki:</w:t>
      </w:r>
    </w:p>
    <w:p w14:paraId="431EEA8B" w14:textId="77777777" w:rsidR="00730492" w:rsidRDefault="00730492" w:rsidP="00DA565F">
      <w:pPr>
        <w:numPr>
          <w:ilvl w:val="1"/>
          <w:numId w:val="16"/>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zmiana wykonawcy nie może zostać dokonana z powodów ekonomicznych lub technicznych, w szczególności dotyczących zamienności lub interoperacyjności sprzętu, usług lub instalacji, zamówionych w ramach zamówienia podstawowego,</w:t>
      </w:r>
    </w:p>
    <w:p w14:paraId="1418BFD9" w14:textId="77777777" w:rsidR="00730492" w:rsidRDefault="00730492" w:rsidP="00DA565F">
      <w:pPr>
        <w:numPr>
          <w:ilvl w:val="1"/>
          <w:numId w:val="16"/>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zmiana wykonawcy spowodowałaby istotną niedogodność lub znaczne zwiększenie kosztów dla Zamawiającego,</w:t>
      </w:r>
    </w:p>
    <w:p w14:paraId="1484AA26" w14:textId="77777777" w:rsidR="00730492" w:rsidRDefault="00730492" w:rsidP="00DA565F">
      <w:pPr>
        <w:numPr>
          <w:ilvl w:val="1"/>
          <w:numId w:val="16"/>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 xml:space="preserve">wartość każdej kolejnej zmiany nie przekracza 50% wartości zamówienia określonej pierwotnie </w:t>
      </w:r>
      <w:r w:rsidR="008113F6">
        <w:rPr>
          <w:rFonts w:eastAsia="Times New Roman" w:cs="Tahoma"/>
          <w:color w:val="000000"/>
          <w:lang w:eastAsia="pl-PL"/>
        </w:rPr>
        <w:t>w umowie,</w:t>
      </w:r>
    </w:p>
    <w:p w14:paraId="40801DC4" w14:textId="77777777" w:rsidR="008113F6" w:rsidRDefault="008113F6" w:rsidP="00DA565F">
      <w:pPr>
        <w:numPr>
          <w:ilvl w:val="0"/>
          <w:numId w:val="16"/>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zostały spełnione łącznie następujące warunki:</w:t>
      </w:r>
    </w:p>
    <w:p w14:paraId="0E02B741" w14:textId="77777777" w:rsidR="008113F6" w:rsidRDefault="008113F6" w:rsidP="00DA565F">
      <w:pPr>
        <w:numPr>
          <w:ilvl w:val="1"/>
          <w:numId w:val="16"/>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konieczność zmiany umowy spowodowana jest okolicznościami, których zamawiający, działając z należytą starannością, nie mógł przewidzieć,</w:t>
      </w:r>
    </w:p>
    <w:p w14:paraId="193D044B" w14:textId="77777777" w:rsidR="008113F6" w:rsidRDefault="008113F6" w:rsidP="00DA565F">
      <w:pPr>
        <w:numPr>
          <w:ilvl w:val="1"/>
          <w:numId w:val="16"/>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wartość zmiany nie przekracza 50% wartości zamówienia określonej pierwotnie w umowie,</w:t>
      </w:r>
    </w:p>
    <w:p w14:paraId="54DA7641" w14:textId="1C72DA0F" w:rsidR="008113F6" w:rsidRDefault="008113F6" w:rsidP="00DA565F">
      <w:pPr>
        <w:numPr>
          <w:ilvl w:val="0"/>
          <w:numId w:val="16"/>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lastRenderedPageBreak/>
        <w:t>wykonawcę, któremu Z</w:t>
      </w:r>
      <w:r w:rsidR="00BD03AF">
        <w:rPr>
          <w:rFonts w:eastAsia="Times New Roman" w:cs="Tahoma"/>
          <w:color w:val="000000"/>
          <w:lang w:eastAsia="pl-PL"/>
        </w:rPr>
        <w:t>a</w:t>
      </w:r>
      <w:r>
        <w:rPr>
          <w:rFonts w:eastAsia="Times New Roman" w:cs="Tahoma"/>
          <w:color w:val="000000"/>
          <w:lang w:eastAsia="pl-PL"/>
        </w:rPr>
        <w:t>mawiający  udzielił zamówienia, ma zastąpić nowy wykonawca:</w:t>
      </w:r>
    </w:p>
    <w:p w14:paraId="5BF7809E" w14:textId="77777777" w:rsidR="008113F6" w:rsidRDefault="008113F6" w:rsidP="00DA565F">
      <w:pPr>
        <w:numPr>
          <w:ilvl w:val="1"/>
          <w:numId w:val="16"/>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istotnych zmian umowy,</w:t>
      </w:r>
    </w:p>
    <w:p w14:paraId="410E018B" w14:textId="77777777" w:rsidR="008113F6" w:rsidRDefault="008113F6" w:rsidP="00DA565F">
      <w:pPr>
        <w:numPr>
          <w:ilvl w:val="1"/>
          <w:numId w:val="16"/>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 wyniku przejęcia przez Zamawiającego zobowiązań Wykonawcy względem jego podwykonawców,</w:t>
      </w:r>
    </w:p>
    <w:p w14:paraId="515E0AA9" w14:textId="77777777" w:rsidR="008113F6" w:rsidRDefault="008113F6" w:rsidP="00DA565F">
      <w:pPr>
        <w:numPr>
          <w:ilvl w:val="0"/>
          <w:numId w:val="16"/>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 xml:space="preserve">zmiany, niezależnie od ich wartości, nie są istotne w rozumieniu art. 144 ust. 1e ustawy </w:t>
      </w:r>
      <w:proofErr w:type="spellStart"/>
      <w:r>
        <w:rPr>
          <w:rFonts w:eastAsia="Times New Roman" w:cs="Tahoma"/>
          <w:color w:val="000000"/>
          <w:lang w:eastAsia="pl-PL"/>
        </w:rPr>
        <w:t>Pzp</w:t>
      </w:r>
      <w:proofErr w:type="spellEnd"/>
      <w:r>
        <w:rPr>
          <w:rFonts w:eastAsia="Times New Roman" w:cs="Tahoma"/>
          <w:color w:val="000000"/>
          <w:lang w:eastAsia="pl-PL"/>
        </w:rPr>
        <w:t>,</w:t>
      </w:r>
    </w:p>
    <w:p w14:paraId="1FCBD515" w14:textId="414B4773" w:rsidR="009B03DB" w:rsidRDefault="008113F6" w:rsidP="00DA565F">
      <w:pPr>
        <w:numPr>
          <w:ilvl w:val="0"/>
          <w:numId w:val="16"/>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 xml:space="preserve">łączna wartość zmian jest mniejsza niż kwoty określone </w:t>
      </w:r>
      <w:r w:rsidR="00970F2D">
        <w:rPr>
          <w:rFonts w:eastAsia="Times New Roman" w:cs="Tahoma"/>
          <w:color w:val="000000"/>
          <w:lang w:eastAsia="pl-PL"/>
        </w:rPr>
        <w:t xml:space="preserve">w przepisach wydanych na podstawie art. 11 ust. 8 ustawy </w:t>
      </w:r>
      <w:proofErr w:type="spellStart"/>
      <w:r w:rsidR="00970F2D">
        <w:rPr>
          <w:rFonts w:eastAsia="Times New Roman" w:cs="Tahoma"/>
          <w:color w:val="000000"/>
          <w:lang w:eastAsia="pl-PL"/>
        </w:rPr>
        <w:t>Pzp</w:t>
      </w:r>
      <w:proofErr w:type="spellEnd"/>
      <w:r w:rsidR="00970F2D">
        <w:rPr>
          <w:rFonts w:eastAsia="Times New Roman" w:cs="Tahoma"/>
          <w:color w:val="000000"/>
          <w:lang w:eastAsia="pl-PL"/>
        </w:rPr>
        <w:t xml:space="preserve"> i jest mniejsza od 10%wartości zamówienia określonej pierwotnie w umowie w przypadku zamówień na usługi lub dostawy albo, w przypadku zamówień na roboty budowlane – jest mniejsza od 15% wartości zamówienia określonej pierwotnie w umowie</w:t>
      </w:r>
      <w:r w:rsidR="0044169F">
        <w:rPr>
          <w:rFonts w:eastAsia="Times New Roman" w:cs="Tahoma"/>
          <w:color w:val="000000"/>
          <w:lang w:eastAsia="pl-PL"/>
        </w:rPr>
        <w:t>,</w:t>
      </w:r>
    </w:p>
    <w:p w14:paraId="0000EB43" w14:textId="3CD7C8DA" w:rsidR="0044169F" w:rsidRPr="0044169F" w:rsidRDefault="0044169F" w:rsidP="0044169F">
      <w:pPr>
        <w:numPr>
          <w:ilvl w:val="0"/>
          <w:numId w:val="16"/>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 xml:space="preserve">zmiany przewidziane ustawą z dnia 31.03.2020 r. </w:t>
      </w:r>
      <w:r w:rsidRPr="0044169F">
        <w:rPr>
          <w:rFonts w:eastAsia="Times New Roman" w:cs="Tahoma"/>
          <w:color w:val="000000"/>
          <w:lang w:eastAsia="pl-PL"/>
        </w:rPr>
        <w:t>o zmianie ustawy o szczególnych rozwiązaniach związanych z zapobieganiem, przeciwdziałaniem i zwalczaniem COVID-19, innych chorób zakaźnych oraz wywołanych nimi sytuacji kryzysowych oraz niektórych innych ustaw</w:t>
      </w:r>
      <w:r>
        <w:rPr>
          <w:rFonts w:eastAsia="Times New Roman" w:cs="Tahoma"/>
          <w:color w:val="000000"/>
          <w:lang w:eastAsia="pl-PL"/>
        </w:rPr>
        <w:t>.</w:t>
      </w:r>
    </w:p>
    <w:p w14:paraId="69BA3861" w14:textId="77777777" w:rsidR="00E23353" w:rsidRDefault="00E23353" w:rsidP="00DA565F">
      <w:pPr>
        <w:pStyle w:val="Akapitzlist"/>
        <w:numPr>
          <w:ilvl w:val="0"/>
          <w:numId w:val="28"/>
        </w:numPr>
        <w:tabs>
          <w:tab w:val="left" w:pos="4111"/>
          <w:tab w:val="center" w:pos="7142"/>
          <w:tab w:val="right" w:pos="11678"/>
        </w:tabs>
        <w:suppressAutoHyphens/>
        <w:spacing w:after="0" w:line="240" w:lineRule="auto"/>
        <w:jc w:val="both"/>
        <w:rPr>
          <w:rFonts w:eastAsia="Times New Roman" w:cs="Tahoma"/>
          <w:color w:val="000000"/>
          <w:lang w:eastAsia="pl-PL"/>
        </w:rPr>
      </w:pPr>
      <w:r w:rsidRPr="00E23353">
        <w:rPr>
          <w:rFonts w:eastAsia="Times New Roman" w:cs="Tahoma"/>
          <w:color w:val="000000"/>
          <w:lang w:eastAsia="pl-PL"/>
        </w:rPr>
        <w:t>Zmiany przewidziane w umowie mogą być inicjowane przez Zamawiającego, lub przez Wykonawcę</w:t>
      </w:r>
      <w:r>
        <w:rPr>
          <w:rFonts w:eastAsia="Times New Roman" w:cs="Tahoma"/>
          <w:color w:val="000000"/>
          <w:lang w:eastAsia="pl-PL"/>
        </w:rPr>
        <w:t>.</w:t>
      </w:r>
    </w:p>
    <w:p w14:paraId="2811D275" w14:textId="29E70A82" w:rsidR="00E23353" w:rsidRDefault="00E23353" w:rsidP="00DA565F">
      <w:pPr>
        <w:pStyle w:val="Akapitzlist"/>
        <w:numPr>
          <w:ilvl w:val="0"/>
          <w:numId w:val="28"/>
        </w:numPr>
        <w:tabs>
          <w:tab w:val="left" w:pos="4111"/>
          <w:tab w:val="center" w:pos="7142"/>
          <w:tab w:val="right" w:pos="11678"/>
        </w:tabs>
        <w:suppressAutoHyphens/>
        <w:spacing w:after="0" w:line="240" w:lineRule="auto"/>
        <w:jc w:val="both"/>
        <w:rPr>
          <w:rFonts w:eastAsia="Times New Roman" w:cs="Tahoma"/>
          <w:color w:val="000000"/>
          <w:lang w:eastAsia="pl-PL"/>
        </w:rPr>
      </w:pPr>
      <w:r w:rsidRPr="00E23353">
        <w:rPr>
          <w:rFonts w:eastAsia="Times New Roman" w:cs="Tahoma"/>
          <w:color w:val="000000"/>
          <w:lang w:eastAsia="pl-PL"/>
        </w:rPr>
        <w:t xml:space="preserve">W przypadku zainicjowania zmian przez Wykonawcę, o których mowa w </w:t>
      </w:r>
      <w:r w:rsidRPr="00E23353">
        <w:rPr>
          <w:rFonts w:eastAsia="Times New Roman" w:cs="Tahoma"/>
          <w:bCs/>
          <w:color w:val="000000"/>
          <w:lang w:eastAsia="pl-PL"/>
        </w:rPr>
        <w:t xml:space="preserve">ust. </w:t>
      </w:r>
      <w:r>
        <w:rPr>
          <w:rFonts w:eastAsia="Times New Roman" w:cs="Tahoma"/>
          <w:bCs/>
          <w:color w:val="000000"/>
          <w:lang w:eastAsia="pl-PL"/>
        </w:rPr>
        <w:t>2</w:t>
      </w:r>
      <w:r w:rsidRPr="00E23353">
        <w:rPr>
          <w:rFonts w:eastAsia="Times New Roman" w:cs="Tahoma"/>
          <w:color w:val="000000"/>
          <w:lang w:eastAsia="pl-PL"/>
        </w:rPr>
        <w:t xml:space="preserve"> niniejszego paragrafu, Wykonawca jest zobowiązany do złożenie wniosku uzasadniającego konieczność dokonania zmian w przedmiotowej umowie</w:t>
      </w:r>
      <w:r>
        <w:rPr>
          <w:rFonts w:eastAsia="Times New Roman" w:cs="Tahoma"/>
          <w:color w:val="000000"/>
          <w:lang w:eastAsia="pl-PL"/>
        </w:rPr>
        <w:t>.</w:t>
      </w:r>
    </w:p>
    <w:p w14:paraId="6ABF8CA2" w14:textId="2546B702" w:rsidR="00DC01CE" w:rsidRPr="009B7091" w:rsidRDefault="00E23353" w:rsidP="009B7091">
      <w:pPr>
        <w:pStyle w:val="Akapitzlist"/>
        <w:numPr>
          <w:ilvl w:val="0"/>
          <w:numId w:val="28"/>
        </w:numPr>
        <w:tabs>
          <w:tab w:val="left" w:pos="4111"/>
          <w:tab w:val="center" w:pos="7142"/>
          <w:tab w:val="right" w:pos="11678"/>
        </w:tabs>
        <w:suppressAutoHyphens/>
        <w:spacing w:after="0" w:line="240" w:lineRule="auto"/>
        <w:jc w:val="both"/>
        <w:rPr>
          <w:rFonts w:eastAsia="Times New Roman" w:cs="Tahoma"/>
          <w:color w:val="000000"/>
          <w:lang w:eastAsia="pl-PL"/>
        </w:rPr>
      </w:pPr>
      <w:r w:rsidRPr="00E23353">
        <w:rPr>
          <w:rFonts w:eastAsia="Times New Roman" w:cs="Tahoma"/>
          <w:bCs/>
          <w:color w:val="000000"/>
          <w:lang w:eastAsia="pl-PL"/>
        </w:rPr>
        <w:t>Jeżeli Zamawiający</w:t>
      </w:r>
      <w:r w:rsidRPr="00E23353">
        <w:rPr>
          <w:rFonts w:eastAsia="Times New Roman" w:cs="Tahoma"/>
          <w:bCs/>
          <w:i/>
          <w:color w:val="000000"/>
          <w:lang w:eastAsia="pl-PL"/>
        </w:rPr>
        <w:t xml:space="preserve"> </w:t>
      </w:r>
      <w:r w:rsidRPr="00E23353">
        <w:rPr>
          <w:rFonts w:eastAsia="Times New Roman" w:cs="Tahoma"/>
          <w:bCs/>
          <w:color w:val="000000"/>
          <w:lang w:eastAsia="pl-PL"/>
        </w:rPr>
        <w:t>uzna, że zaistniałe okoliczności nie stanowią podstawy do zmiany w umowie, Wykonawca zobowiązany jest do realizacji zadania zgodnie z warunkami zawartymi w umowie</w:t>
      </w:r>
      <w:r>
        <w:rPr>
          <w:rFonts w:eastAsia="Times New Roman" w:cs="Tahoma"/>
          <w:bCs/>
          <w:color w:val="000000"/>
          <w:lang w:eastAsia="pl-PL"/>
        </w:rPr>
        <w:t>.</w:t>
      </w:r>
      <w:bookmarkStart w:id="30" w:name="_Hlk13653940"/>
    </w:p>
    <w:p w14:paraId="0A46AE7A" w14:textId="77777777" w:rsidR="0044169F" w:rsidRDefault="0044169F" w:rsidP="00540B08">
      <w:pPr>
        <w:suppressAutoHyphens/>
        <w:spacing w:after="0" w:line="240" w:lineRule="auto"/>
        <w:jc w:val="center"/>
        <w:rPr>
          <w:rFonts w:eastAsia="Times New Roman" w:cs="Times New Roman"/>
          <w:b/>
          <w:lang w:eastAsia="pl-PL"/>
        </w:rPr>
      </w:pPr>
    </w:p>
    <w:p w14:paraId="59999127" w14:textId="3D413979" w:rsidR="009E7829" w:rsidRDefault="009E7829" w:rsidP="00540B08">
      <w:pPr>
        <w:suppressAutoHyphens/>
        <w:spacing w:after="0" w:line="240" w:lineRule="auto"/>
        <w:jc w:val="center"/>
        <w:rPr>
          <w:rFonts w:eastAsia="Times New Roman" w:cs="Times New Roman"/>
          <w:b/>
          <w:lang w:eastAsia="pl-PL"/>
        </w:rPr>
      </w:pPr>
      <w:r w:rsidRPr="009E7829">
        <w:rPr>
          <w:rFonts w:eastAsia="Times New Roman" w:cs="Times New Roman"/>
          <w:b/>
          <w:lang w:eastAsia="pl-PL"/>
        </w:rPr>
        <w:t xml:space="preserve">§ </w:t>
      </w:r>
      <w:r w:rsidR="00C421AE">
        <w:rPr>
          <w:rFonts w:eastAsia="Times New Roman" w:cs="Times New Roman"/>
          <w:b/>
          <w:lang w:eastAsia="pl-PL"/>
        </w:rPr>
        <w:t>16</w:t>
      </w:r>
      <w:r w:rsidRPr="009E7829">
        <w:rPr>
          <w:rFonts w:eastAsia="Times New Roman" w:cs="Times New Roman"/>
          <w:b/>
          <w:lang w:eastAsia="pl-PL"/>
        </w:rPr>
        <w:t>.</w:t>
      </w:r>
    </w:p>
    <w:bookmarkEnd w:id="30"/>
    <w:p w14:paraId="73626154" w14:textId="77777777" w:rsidR="009E7829" w:rsidRPr="009E7829" w:rsidRDefault="009E7829" w:rsidP="00540B08">
      <w:pPr>
        <w:suppressAutoHyphens/>
        <w:spacing w:after="0" w:line="240" w:lineRule="auto"/>
        <w:jc w:val="center"/>
        <w:rPr>
          <w:rFonts w:eastAsia="Times New Roman" w:cs="Times New Roman"/>
          <w:b/>
          <w:lang w:eastAsia="pl-PL"/>
        </w:rPr>
      </w:pPr>
      <w:r>
        <w:rPr>
          <w:rFonts w:eastAsia="Times New Roman" w:cs="Times New Roman"/>
          <w:b/>
          <w:lang w:eastAsia="pl-PL"/>
        </w:rPr>
        <w:t>Regulacje RODO</w:t>
      </w:r>
    </w:p>
    <w:p w14:paraId="2CA6C852" w14:textId="091194C4" w:rsidR="000B2DCB" w:rsidRDefault="000B2DCB" w:rsidP="00DA565F">
      <w:pPr>
        <w:pStyle w:val="Akapitzlist"/>
        <w:numPr>
          <w:ilvl w:val="0"/>
          <w:numId w:val="20"/>
        </w:numPr>
        <w:suppressAutoHyphens/>
        <w:spacing w:after="0" w:line="240" w:lineRule="auto"/>
        <w:jc w:val="both"/>
        <w:rPr>
          <w:rFonts w:eastAsia="Times New Roman" w:cs="Times New Roman"/>
          <w:lang w:eastAsia="pl-PL"/>
        </w:rPr>
      </w:pPr>
      <w:r w:rsidRPr="000B2DCB">
        <w:rPr>
          <w:rFonts w:eastAsia="Times New Roman" w:cs="Times New Roman"/>
          <w:lang w:eastAsia="pl-PL"/>
        </w:rPr>
        <w:t>W  przedmiotowym postępowaniu o udzielenie zamówienia publicznego są przetwarzane dane osobowe, zwane dalej [dane osobowe] podlegające ochronie zgodnie z przepisami Rozporządzenia PE i Rady (UE) 2016/679 z dnia 27.04.2016r. w sprawie ochrony osób fizycznych</w:t>
      </w:r>
      <w:r w:rsidRPr="000B2DCB">
        <w:rPr>
          <w:rFonts w:eastAsia="Times New Roman" w:cs="Times New Roman"/>
          <w:lang w:eastAsia="pl-PL"/>
        </w:rPr>
        <w:br/>
        <w:t>w związku z przetwarzaniem danych osobowych i w sprawie swobodnego przepływu takich danych oraz uchylenia dyrektywy 95/46/WE [zwanym dalej RODO]. Dane te dotyczą Wykonawcy będącego osobą fizyczną prowadzącą jednoosobową działalność gospodarczą, pełnomocnika (osoby fizycznej, której dane osobowe  zamieszczone są w pełnomocnictwie) Wykonawcy, członka organu zarządzającego Wykonawcy (osoby fizycznej, której dane osobowe zamieszczone są w informacji z KRK), podwykonawcy będącego osobą fizyczną prowadzącą działalność gospodarczą, jego pełnomocnika (osoby fizycznej), informacji o osobach, które Wykonawca przedłożył w ww. przetargu celem wykazania spełniania warunków udziału w postępowaniu, braku podstaw wykluczenia z postępowania, jak i potwierdzenia wymogów Zamawiającego dotyczących wykonania przedmiotu zamówienia (np. osób, których dane służą do wykazania spełniania przez Wykonawcę warunków udziału w postępowaniu, osób kierowanych do realizacji zamówienia, osób fizycznych prowadzących działalność gospodarczą, które zostaną wskazane jako podwykonawca</w:t>
      </w:r>
      <w:r>
        <w:rPr>
          <w:rFonts w:eastAsia="Times New Roman" w:cs="Times New Roman"/>
          <w:lang w:eastAsia="pl-PL"/>
        </w:rPr>
        <w:t>).</w:t>
      </w:r>
    </w:p>
    <w:p w14:paraId="0284E1FF" w14:textId="0BE60E58" w:rsidR="000B2DCB" w:rsidRDefault="000B2DCB" w:rsidP="00DA565F">
      <w:pPr>
        <w:pStyle w:val="Akapitzlist"/>
        <w:numPr>
          <w:ilvl w:val="0"/>
          <w:numId w:val="20"/>
        </w:numPr>
        <w:suppressAutoHyphens/>
        <w:spacing w:after="0" w:line="240" w:lineRule="auto"/>
        <w:jc w:val="both"/>
        <w:rPr>
          <w:rFonts w:eastAsia="Times New Roman" w:cs="Times New Roman"/>
          <w:lang w:eastAsia="pl-PL"/>
        </w:rPr>
      </w:pPr>
      <w:r w:rsidRPr="000B2DCB">
        <w:rPr>
          <w:rFonts w:eastAsia="Times New Roman" w:cs="Times New Roman"/>
          <w:lang w:eastAsia="pl-PL"/>
        </w:rPr>
        <w:t xml:space="preserve">Regulacje RODO związane z ochroną danych osobowych mają  też zastosowanie do umowy  zawartej w wyniku niniejszego postępowania oraz do dokumentacji zgromadzonej w związku </w:t>
      </w:r>
      <w:r w:rsidRPr="000B2DCB">
        <w:rPr>
          <w:rFonts w:eastAsia="Times New Roman" w:cs="Times New Roman"/>
          <w:lang w:eastAsia="pl-PL"/>
        </w:rPr>
        <w:br/>
        <w:t>z przeprowadzeniem przedmiotowego postępowania</w:t>
      </w:r>
      <w:r>
        <w:rPr>
          <w:rFonts w:eastAsia="Times New Roman" w:cs="Times New Roman"/>
          <w:lang w:eastAsia="pl-PL"/>
        </w:rPr>
        <w:t>.</w:t>
      </w:r>
    </w:p>
    <w:p w14:paraId="13C108A9" w14:textId="54B99307" w:rsidR="000B2DCB" w:rsidRDefault="000B2DCB" w:rsidP="00DA565F">
      <w:pPr>
        <w:pStyle w:val="Akapitzlist"/>
        <w:numPr>
          <w:ilvl w:val="0"/>
          <w:numId w:val="20"/>
        </w:numPr>
        <w:suppressAutoHyphens/>
        <w:spacing w:after="0" w:line="240" w:lineRule="auto"/>
        <w:jc w:val="both"/>
        <w:rPr>
          <w:rFonts w:eastAsia="Times New Roman" w:cs="Times New Roman"/>
          <w:lang w:eastAsia="pl-PL"/>
        </w:rPr>
      </w:pPr>
      <w:r w:rsidRPr="000B2DCB">
        <w:rPr>
          <w:rFonts w:eastAsia="Times New Roman" w:cs="Times New Roman"/>
          <w:lang w:eastAsia="pl-PL"/>
        </w:rPr>
        <w:t>Zgodnie z art. 13 ust. 1 i 2 RODO  Zamawiający informuje, że</w:t>
      </w:r>
      <w:r>
        <w:rPr>
          <w:rFonts w:eastAsia="Times New Roman" w:cs="Times New Roman"/>
          <w:lang w:eastAsia="pl-PL"/>
        </w:rPr>
        <w:t>:</w:t>
      </w:r>
    </w:p>
    <w:p w14:paraId="6E4A4BBB" w14:textId="75C28D6B" w:rsidR="000B2DCB" w:rsidRDefault="000B2DCB" w:rsidP="00DA565F">
      <w:pPr>
        <w:pStyle w:val="Akapitzlist"/>
        <w:numPr>
          <w:ilvl w:val="1"/>
          <w:numId w:val="20"/>
        </w:numPr>
        <w:suppressAutoHyphens/>
        <w:spacing w:after="0" w:line="240" w:lineRule="auto"/>
        <w:jc w:val="both"/>
        <w:rPr>
          <w:rFonts w:eastAsia="Times New Roman" w:cs="Times New Roman"/>
          <w:lang w:eastAsia="pl-PL"/>
        </w:rPr>
      </w:pPr>
      <w:r w:rsidRPr="000B2DCB">
        <w:rPr>
          <w:rFonts w:eastAsia="Times New Roman" w:cs="Times New Roman"/>
          <w:lang w:eastAsia="pl-PL"/>
        </w:rPr>
        <w:t>Administratorem danych osobowych jest Ośrodek Sportu i Rekreacji Gminy Słupsk Sp. z o.o.; (zwanym w treści Specyfikacji Istotnych Warunków Zamówienia „Administratorem</w:t>
      </w:r>
      <w:r>
        <w:rPr>
          <w:rFonts w:eastAsia="Times New Roman" w:cs="Times New Roman"/>
          <w:lang w:eastAsia="pl-PL"/>
        </w:rPr>
        <w:t>”)</w:t>
      </w:r>
    </w:p>
    <w:p w14:paraId="2C107633" w14:textId="77777777" w:rsidR="000B2DCB" w:rsidRPr="000B2DCB" w:rsidRDefault="000B2DCB" w:rsidP="00DA565F">
      <w:pPr>
        <w:pStyle w:val="Akapitzlist"/>
        <w:numPr>
          <w:ilvl w:val="2"/>
          <w:numId w:val="20"/>
        </w:numPr>
        <w:suppressAutoHyphens/>
        <w:spacing w:after="0" w:line="240" w:lineRule="auto"/>
        <w:jc w:val="both"/>
        <w:rPr>
          <w:rFonts w:eastAsia="Times New Roman" w:cs="Times New Roman"/>
          <w:lang w:eastAsia="pl-PL"/>
        </w:rPr>
      </w:pPr>
      <w:r w:rsidRPr="000B2DCB">
        <w:rPr>
          <w:rFonts w:eastAsia="Times New Roman" w:cs="Times New Roman"/>
          <w:lang w:eastAsia="pl-PL"/>
        </w:rPr>
        <w:t>adres Zamawiającego: Redzikowo, 16B, 76-200 Słupsk,</w:t>
      </w:r>
    </w:p>
    <w:p w14:paraId="0E934C7C" w14:textId="77777777" w:rsidR="000B2DCB" w:rsidRPr="000B2DCB" w:rsidRDefault="000B2DCB" w:rsidP="00DA565F">
      <w:pPr>
        <w:pStyle w:val="Akapitzlist"/>
        <w:numPr>
          <w:ilvl w:val="2"/>
          <w:numId w:val="20"/>
        </w:numPr>
        <w:suppressAutoHyphens/>
        <w:spacing w:after="0" w:line="240" w:lineRule="auto"/>
        <w:jc w:val="both"/>
        <w:rPr>
          <w:rFonts w:eastAsia="Times New Roman" w:cs="Times New Roman"/>
          <w:lang w:eastAsia="pl-PL"/>
        </w:rPr>
      </w:pPr>
      <w:r w:rsidRPr="000B2DCB">
        <w:rPr>
          <w:rFonts w:eastAsia="Times New Roman" w:cs="Times New Roman"/>
          <w:lang w:eastAsia="pl-PL"/>
        </w:rPr>
        <w:lastRenderedPageBreak/>
        <w:t>numer telefonu: +48 59 841 25 55,</w:t>
      </w:r>
    </w:p>
    <w:p w14:paraId="43B830B1" w14:textId="77660D98" w:rsidR="000B2DCB" w:rsidRDefault="000B2DCB" w:rsidP="00DA565F">
      <w:pPr>
        <w:pStyle w:val="Akapitzlist"/>
        <w:numPr>
          <w:ilvl w:val="2"/>
          <w:numId w:val="20"/>
        </w:numPr>
        <w:suppressAutoHyphens/>
        <w:spacing w:after="0" w:line="240" w:lineRule="auto"/>
        <w:jc w:val="both"/>
        <w:rPr>
          <w:rFonts w:eastAsia="Times New Roman" w:cs="Times New Roman"/>
          <w:lang w:val="en-US" w:eastAsia="pl-PL"/>
        </w:rPr>
      </w:pPr>
      <w:proofErr w:type="spellStart"/>
      <w:r w:rsidRPr="000B2DCB">
        <w:rPr>
          <w:rFonts w:eastAsia="Times New Roman" w:cs="Times New Roman"/>
          <w:lang w:val="en-US" w:eastAsia="pl-PL"/>
        </w:rPr>
        <w:t>adres</w:t>
      </w:r>
      <w:proofErr w:type="spellEnd"/>
      <w:r w:rsidRPr="000B2DCB">
        <w:rPr>
          <w:rFonts w:eastAsia="Times New Roman" w:cs="Times New Roman"/>
          <w:lang w:val="en-US" w:eastAsia="pl-PL"/>
        </w:rPr>
        <w:t xml:space="preserve">  e-mail: </w:t>
      </w:r>
      <w:hyperlink r:id="rId10" w:history="1">
        <w:r w:rsidRPr="00333353">
          <w:rPr>
            <w:rStyle w:val="Hipercze"/>
            <w:rFonts w:eastAsia="Times New Roman" w:cs="Times New Roman"/>
            <w:lang w:val="en-US" w:eastAsia="pl-PL"/>
          </w:rPr>
          <w:t>biuro@parkwodnyredzikowo.pl</w:t>
        </w:r>
      </w:hyperlink>
    </w:p>
    <w:p w14:paraId="2CB78CB5" w14:textId="1CFCD6B6" w:rsidR="000B2DCB" w:rsidRDefault="000B2DCB" w:rsidP="00DA565F">
      <w:pPr>
        <w:pStyle w:val="Akapitzlist"/>
        <w:numPr>
          <w:ilvl w:val="1"/>
          <w:numId w:val="20"/>
        </w:numPr>
        <w:suppressAutoHyphens/>
        <w:spacing w:after="0" w:line="240" w:lineRule="auto"/>
        <w:jc w:val="both"/>
        <w:rPr>
          <w:rFonts w:eastAsia="Times New Roman" w:cs="Times New Roman"/>
          <w:lang w:eastAsia="pl-PL"/>
        </w:rPr>
      </w:pPr>
      <w:bookmarkStart w:id="31" w:name="_Hlk530659047"/>
      <w:r w:rsidRPr="000B2DCB">
        <w:rPr>
          <w:rFonts w:eastAsia="Times New Roman" w:cs="Times New Roman"/>
          <w:lang w:eastAsia="pl-PL"/>
        </w:rPr>
        <w:t xml:space="preserve">kontakt z Inspektorem ochrony danych osobowych w instytucji Zamawiającego: adres e-mail: </w:t>
      </w:r>
      <w:hyperlink r:id="rId11" w:history="1">
        <w:r w:rsidRPr="000B2DCB">
          <w:rPr>
            <w:rStyle w:val="Hipercze"/>
            <w:rFonts w:eastAsia="Times New Roman" w:cs="Times New Roman"/>
            <w:lang w:eastAsia="pl-PL"/>
          </w:rPr>
          <w:t>iod@parkwodnyredzikowo.pl</w:t>
        </w:r>
      </w:hyperlink>
      <w:r w:rsidRPr="000B2DCB">
        <w:rPr>
          <w:rFonts w:eastAsia="Times New Roman" w:cs="Times New Roman"/>
          <w:lang w:eastAsia="pl-PL"/>
        </w:rPr>
        <w:t xml:space="preserve">, telefon  </w:t>
      </w:r>
      <w:bookmarkEnd w:id="31"/>
      <w:r w:rsidRPr="000B2DCB">
        <w:rPr>
          <w:rFonts w:eastAsia="Times New Roman" w:cs="Times New Roman"/>
          <w:lang w:eastAsia="pl-PL"/>
        </w:rPr>
        <w:t>606 347</w:t>
      </w:r>
      <w:r>
        <w:rPr>
          <w:rFonts w:eastAsia="Times New Roman" w:cs="Times New Roman"/>
          <w:lang w:eastAsia="pl-PL"/>
        </w:rPr>
        <w:t> </w:t>
      </w:r>
      <w:r w:rsidRPr="000B2DCB">
        <w:rPr>
          <w:rFonts w:eastAsia="Times New Roman" w:cs="Times New Roman"/>
          <w:lang w:eastAsia="pl-PL"/>
        </w:rPr>
        <w:t>948</w:t>
      </w:r>
    </w:p>
    <w:p w14:paraId="65AEC08D" w14:textId="77FC91C5" w:rsidR="000B2DCB" w:rsidRDefault="000B2DCB" w:rsidP="00DA565F">
      <w:pPr>
        <w:pStyle w:val="Akapitzlist"/>
        <w:numPr>
          <w:ilvl w:val="1"/>
          <w:numId w:val="20"/>
        </w:numPr>
        <w:suppressAutoHyphens/>
        <w:spacing w:after="0" w:line="240" w:lineRule="auto"/>
        <w:jc w:val="both"/>
        <w:rPr>
          <w:rFonts w:eastAsia="Times New Roman" w:cs="Times New Roman"/>
          <w:lang w:eastAsia="pl-PL"/>
        </w:rPr>
      </w:pPr>
      <w:bookmarkStart w:id="32" w:name="_Hlk530659060"/>
      <w:r w:rsidRPr="000B2DCB">
        <w:rPr>
          <w:rFonts w:eastAsia="Times New Roman" w:cs="Times New Roman"/>
          <w:lang w:eastAsia="pl-PL"/>
        </w:rPr>
        <w:t>Dane osobowe przetwarzane będą na podstawie art. 6 ust. 1 lit. c</w:t>
      </w:r>
      <w:r w:rsidRPr="000B2DCB">
        <w:rPr>
          <w:rFonts w:eastAsia="Times New Roman" w:cs="Times New Roman"/>
          <w:i/>
          <w:lang w:eastAsia="pl-PL"/>
        </w:rPr>
        <w:t xml:space="preserve"> </w:t>
      </w:r>
      <w:r w:rsidRPr="000B2DCB">
        <w:rPr>
          <w:rFonts w:eastAsia="Times New Roman" w:cs="Times New Roman"/>
          <w:lang w:eastAsia="pl-PL"/>
        </w:rPr>
        <w:t>RODO w celu związanym z postępowaniem o udzielenie zamówienia publicznego</w:t>
      </w:r>
      <w:r w:rsidRPr="000B2DCB">
        <w:rPr>
          <w:rFonts w:eastAsia="Times New Roman" w:cs="Times New Roman"/>
          <w:i/>
          <w:lang w:eastAsia="pl-PL"/>
        </w:rPr>
        <w:t xml:space="preserve">, </w:t>
      </w:r>
      <w:r w:rsidRPr="000B2DCB">
        <w:rPr>
          <w:rFonts w:eastAsia="Times New Roman" w:cs="Times New Roman"/>
          <w:lang w:eastAsia="pl-PL"/>
        </w:rPr>
        <w:t xml:space="preserve">którego wartość zamówienia nie przekracza kwoty określonej w przepisach wydanych na podstawie art. 11 ust. 8 ustawy </w:t>
      </w:r>
      <w:proofErr w:type="spellStart"/>
      <w:r w:rsidRPr="000B2DCB">
        <w:rPr>
          <w:rFonts w:eastAsia="Times New Roman" w:cs="Times New Roman"/>
          <w:lang w:eastAsia="pl-PL"/>
        </w:rPr>
        <w:t>Pzp</w:t>
      </w:r>
      <w:proofErr w:type="spellEnd"/>
      <w:r w:rsidRPr="000B2DCB">
        <w:rPr>
          <w:rFonts w:eastAsia="Times New Roman" w:cs="Times New Roman"/>
          <w:lang w:eastAsia="pl-PL"/>
        </w:rPr>
        <w:t xml:space="preserve">, prowadzonym w trybie przetargu nieograniczonego </w:t>
      </w:r>
      <w:bookmarkEnd w:id="32"/>
      <w:r w:rsidR="00AE4F55">
        <w:rPr>
          <w:rFonts w:eastAsia="Times New Roman" w:cs="Times New Roman"/>
          <w:lang w:eastAsia="pl-PL"/>
        </w:rPr>
        <w:t xml:space="preserve">na budowę wysokosprawnej kogeneracji dla potrzeb kompleksu sportowo – rekreacyjnego w </w:t>
      </w:r>
      <w:r w:rsidR="00AE4F55" w:rsidRPr="00AE4F55">
        <w:rPr>
          <w:rFonts w:eastAsia="Times New Roman" w:cs="Times New Roman"/>
          <w:lang w:eastAsia="pl-PL"/>
        </w:rPr>
        <w:t>Redzikowie</w:t>
      </w:r>
      <w:r w:rsidRPr="00AE4F55">
        <w:rPr>
          <w:rFonts w:eastAsia="Times New Roman" w:cs="Times New Roman"/>
          <w:bCs/>
          <w:lang w:eastAsia="pl-PL"/>
        </w:rPr>
        <w:t>.</w:t>
      </w:r>
      <w:r w:rsidRPr="00AE4F55">
        <w:rPr>
          <w:rFonts w:eastAsia="Times New Roman" w:cs="Times New Roman"/>
          <w:lang w:eastAsia="pl-PL"/>
        </w:rPr>
        <w:t xml:space="preserve"> Znak sprawy ZP.271.</w:t>
      </w:r>
      <w:r w:rsidR="00AE4F55" w:rsidRPr="00AE4F55">
        <w:rPr>
          <w:rFonts w:eastAsia="Times New Roman" w:cs="Times New Roman"/>
          <w:lang w:eastAsia="pl-PL"/>
        </w:rPr>
        <w:t>1</w:t>
      </w:r>
      <w:r w:rsidRPr="00AE4F55">
        <w:rPr>
          <w:rFonts w:eastAsia="Times New Roman" w:cs="Times New Roman"/>
          <w:lang w:eastAsia="pl-PL"/>
        </w:rPr>
        <w:t>.20</w:t>
      </w:r>
      <w:r w:rsidR="00AE4F55" w:rsidRPr="00AE4F55">
        <w:rPr>
          <w:rFonts w:eastAsia="Times New Roman" w:cs="Times New Roman"/>
          <w:lang w:eastAsia="pl-PL"/>
        </w:rPr>
        <w:t>20</w:t>
      </w:r>
    </w:p>
    <w:p w14:paraId="7C64C4EC" w14:textId="6CB7275F" w:rsidR="000B2DCB" w:rsidRDefault="000B2DCB" w:rsidP="00DA565F">
      <w:pPr>
        <w:pStyle w:val="Akapitzlist"/>
        <w:numPr>
          <w:ilvl w:val="1"/>
          <w:numId w:val="20"/>
        </w:numPr>
        <w:suppressAutoHyphens/>
        <w:spacing w:after="0" w:line="240" w:lineRule="auto"/>
        <w:jc w:val="both"/>
        <w:rPr>
          <w:rFonts w:eastAsia="Times New Roman" w:cs="Times New Roman"/>
          <w:lang w:eastAsia="pl-PL"/>
        </w:rPr>
      </w:pPr>
      <w:r w:rsidRPr="000B2DCB">
        <w:rPr>
          <w:rFonts w:eastAsia="Times New Roman" w:cs="Times New Roman"/>
          <w:lang w:eastAsia="pl-PL"/>
        </w:rPr>
        <w:t>odbiorcami danych osobowych będą osoby lub podmioty, którym udostępniona zostanie dokumentacja przedmiotowego postępowania w oparciu o art. 8 oraz art. 96 ust. 3 ustawy</w:t>
      </w:r>
      <w:r>
        <w:rPr>
          <w:rFonts w:eastAsia="Times New Roman" w:cs="Times New Roman"/>
          <w:lang w:eastAsia="pl-PL"/>
        </w:rPr>
        <w:t xml:space="preserve"> </w:t>
      </w:r>
      <w:proofErr w:type="spellStart"/>
      <w:r>
        <w:rPr>
          <w:rFonts w:eastAsia="Times New Roman" w:cs="Times New Roman"/>
          <w:lang w:eastAsia="pl-PL"/>
        </w:rPr>
        <w:t>Pzp</w:t>
      </w:r>
      <w:proofErr w:type="spellEnd"/>
    </w:p>
    <w:p w14:paraId="496E465F" w14:textId="2685B638" w:rsidR="000B2DCB" w:rsidRDefault="000B2DCB" w:rsidP="00DA565F">
      <w:pPr>
        <w:pStyle w:val="Akapitzlist"/>
        <w:numPr>
          <w:ilvl w:val="1"/>
          <w:numId w:val="20"/>
        </w:numPr>
        <w:suppressAutoHyphens/>
        <w:spacing w:after="0" w:line="240" w:lineRule="auto"/>
        <w:jc w:val="both"/>
        <w:rPr>
          <w:rFonts w:eastAsia="Times New Roman" w:cs="Times New Roman"/>
          <w:lang w:eastAsia="pl-PL"/>
        </w:rPr>
      </w:pPr>
      <w:r w:rsidRPr="000B2DCB">
        <w:rPr>
          <w:rFonts w:eastAsia="Times New Roman" w:cs="Times New Roman"/>
          <w:lang w:eastAsia="pl-PL"/>
        </w:rPr>
        <w:t xml:space="preserve">dane osobowe będą przechowywane, zgodnie z art. 97 ust. 1 ustawy </w:t>
      </w:r>
      <w:proofErr w:type="spellStart"/>
      <w:r w:rsidRPr="000B2DCB">
        <w:rPr>
          <w:rFonts w:eastAsia="Times New Roman" w:cs="Times New Roman"/>
          <w:lang w:eastAsia="pl-PL"/>
        </w:rPr>
        <w:t>Pzp</w:t>
      </w:r>
      <w:proofErr w:type="spellEnd"/>
      <w:r w:rsidRPr="000B2DCB">
        <w:rPr>
          <w:rFonts w:eastAsia="Times New Roman" w:cs="Times New Roman"/>
          <w:lang w:eastAsia="pl-PL"/>
        </w:rPr>
        <w:t>, przez okres 4 lat od dnia zakończenia niniejszego postępowania o udzielenie zamówienia, a jeżeli czas trwania umowy przekracza 4 lata, okres przechowywania obejmuje cały czas trwania umowy</w:t>
      </w:r>
    </w:p>
    <w:p w14:paraId="72AC4D45" w14:textId="7CBE8151" w:rsidR="000B2DCB" w:rsidRDefault="000B2DCB" w:rsidP="00DA565F">
      <w:pPr>
        <w:pStyle w:val="Akapitzlist"/>
        <w:numPr>
          <w:ilvl w:val="1"/>
          <w:numId w:val="20"/>
        </w:numPr>
        <w:suppressAutoHyphens/>
        <w:spacing w:after="0" w:line="240" w:lineRule="auto"/>
        <w:jc w:val="both"/>
        <w:rPr>
          <w:rFonts w:eastAsia="Times New Roman" w:cs="Times New Roman"/>
          <w:lang w:eastAsia="pl-PL"/>
        </w:rPr>
      </w:pPr>
      <w:r w:rsidRPr="000B2DCB">
        <w:rPr>
          <w:rFonts w:eastAsia="Times New Roman" w:cs="Times New Roman"/>
          <w:lang w:eastAsia="pl-PL"/>
        </w:rPr>
        <w:t xml:space="preserve">obowiązek podania danych osobowych bezpośrednio dotyczących jest wymogiem ustawowym określonym w przepisach ustawy </w:t>
      </w:r>
      <w:proofErr w:type="spellStart"/>
      <w:r w:rsidRPr="000B2DCB">
        <w:rPr>
          <w:rFonts w:eastAsia="Times New Roman" w:cs="Times New Roman"/>
          <w:lang w:eastAsia="pl-PL"/>
        </w:rPr>
        <w:t>Pzp</w:t>
      </w:r>
      <w:proofErr w:type="spellEnd"/>
      <w:r w:rsidRPr="000B2DCB">
        <w:rPr>
          <w:rFonts w:eastAsia="Times New Roman" w:cs="Times New Roman"/>
          <w:lang w:eastAsia="pl-PL"/>
        </w:rPr>
        <w:t xml:space="preserve">, związanym z udziałem w postępowaniu o udzielenie zamówienia publicznego; konsekwencje niepodania określonych danych wynikają z ustawy </w:t>
      </w:r>
      <w:proofErr w:type="spellStart"/>
      <w:r w:rsidRPr="000B2DCB">
        <w:rPr>
          <w:rFonts w:eastAsia="Times New Roman" w:cs="Times New Roman"/>
          <w:lang w:eastAsia="pl-PL"/>
        </w:rPr>
        <w:t>Pzp</w:t>
      </w:r>
      <w:proofErr w:type="spellEnd"/>
    </w:p>
    <w:p w14:paraId="3374037A" w14:textId="741B28A0" w:rsidR="000B2DCB" w:rsidRDefault="000B2DCB" w:rsidP="00DA565F">
      <w:pPr>
        <w:pStyle w:val="Akapitzlist"/>
        <w:numPr>
          <w:ilvl w:val="1"/>
          <w:numId w:val="20"/>
        </w:numPr>
        <w:suppressAutoHyphens/>
        <w:spacing w:after="0" w:line="240" w:lineRule="auto"/>
        <w:jc w:val="both"/>
        <w:rPr>
          <w:rFonts w:eastAsia="Times New Roman" w:cs="Times New Roman"/>
          <w:lang w:eastAsia="pl-PL"/>
        </w:rPr>
      </w:pPr>
      <w:r w:rsidRPr="000B2DCB">
        <w:rPr>
          <w:rFonts w:eastAsia="Times New Roman" w:cs="Times New Roman"/>
          <w:lang w:eastAsia="pl-PL"/>
        </w:rPr>
        <w:t>w odniesieniu do danych osobowych decyzje nie będą podejmowane w sposób zautomatyzowany, stosownie do art. 22 RODO</w:t>
      </w:r>
    </w:p>
    <w:p w14:paraId="50F26B53" w14:textId="34192233" w:rsidR="000B2DCB" w:rsidRDefault="000B2DCB" w:rsidP="00DA565F">
      <w:pPr>
        <w:pStyle w:val="Akapitzlist"/>
        <w:numPr>
          <w:ilvl w:val="1"/>
          <w:numId w:val="20"/>
        </w:numPr>
        <w:suppressAutoHyphens/>
        <w:spacing w:after="0" w:line="240" w:lineRule="auto"/>
        <w:jc w:val="both"/>
        <w:rPr>
          <w:rFonts w:eastAsia="Times New Roman" w:cs="Times New Roman"/>
          <w:lang w:eastAsia="pl-PL"/>
        </w:rPr>
      </w:pPr>
      <w:r w:rsidRPr="000B2DCB">
        <w:rPr>
          <w:rFonts w:eastAsia="Times New Roman" w:cs="Times New Roman"/>
          <w:lang w:eastAsia="pl-PL"/>
        </w:rPr>
        <w:t>osoby, których dane dotyczą</w:t>
      </w:r>
      <w:r>
        <w:rPr>
          <w:rFonts w:eastAsia="Times New Roman" w:cs="Times New Roman"/>
          <w:lang w:eastAsia="pl-PL"/>
        </w:rPr>
        <w:t>:</w:t>
      </w:r>
    </w:p>
    <w:p w14:paraId="4341D7FE" w14:textId="582722D4" w:rsidR="000B2DCB" w:rsidRDefault="000B2DCB" w:rsidP="00DA565F">
      <w:pPr>
        <w:pStyle w:val="Akapitzlist"/>
        <w:numPr>
          <w:ilvl w:val="2"/>
          <w:numId w:val="20"/>
        </w:numPr>
        <w:suppressAutoHyphens/>
        <w:spacing w:after="0" w:line="240" w:lineRule="auto"/>
        <w:jc w:val="both"/>
        <w:rPr>
          <w:rFonts w:eastAsia="Times New Roman" w:cs="Times New Roman"/>
          <w:lang w:eastAsia="pl-PL"/>
        </w:rPr>
      </w:pPr>
      <w:r w:rsidRPr="000B2DCB">
        <w:rPr>
          <w:rFonts w:eastAsia="Times New Roman" w:cs="Times New Roman"/>
          <w:lang w:eastAsia="pl-PL"/>
        </w:rPr>
        <w:t>na podstawie art. 15 RODO posiadają prawo dostępu do danych osobowych ich dotyczących</w:t>
      </w:r>
    </w:p>
    <w:p w14:paraId="490F559B" w14:textId="77777777" w:rsidR="001E401C" w:rsidRPr="001E401C" w:rsidRDefault="001E401C" w:rsidP="00DA565F">
      <w:pPr>
        <w:pStyle w:val="Akapitzlist"/>
        <w:numPr>
          <w:ilvl w:val="2"/>
          <w:numId w:val="20"/>
        </w:numPr>
        <w:suppressAutoHyphens/>
        <w:spacing w:after="0" w:line="240" w:lineRule="auto"/>
        <w:jc w:val="both"/>
        <w:rPr>
          <w:rFonts w:eastAsia="Times New Roman" w:cs="Times New Roman"/>
          <w:lang w:eastAsia="pl-PL"/>
        </w:rPr>
      </w:pPr>
      <w:r w:rsidRPr="001E401C">
        <w:rPr>
          <w:rFonts w:eastAsia="Times New Roman" w:cs="Times New Roman"/>
          <w:lang w:eastAsia="pl-PL"/>
        </w:rPr>
        <w:t xml:space="preserve">na podstawie art. 16 RODO posiadają prawo do sprostowania danych osobowych, z zastrzeżeniem, że skorzystanie z prawa do sprostowania nie może skutkować zmianą wyniku ww. postępowania ani zmianą postanowień umowy w zakresie niezgodnym z ustawą </w:t>
      </w:r>
      <w:proofErr w:type="spellStart"/>
      <w:r w:rsidRPr="001E401C">
        <w:rPr>
          <w:rFonts w:eastAsia="Times New Roman" w:cs="Times New Roman"/>
          <w:lang w:eastAsia="pl-PL"/>
        </w:rPr>
        <w:t>Pzp</w:t>
      </w:r>
      <w:proofErr w:type="spellEnd"/>
      <w:r w:rsidRPr="001E401C">
        <w:rPr>
          <w:rFonts w:eastAsia="Times New Roman" w:cs="Times New Roman"/>
          <w:lang w:eastAsia="pl-PL"/>
        </w:rPr>
        <w:t xml:space="preserve"> oraz nie może naruszać integralności protokołu postępowania oraz jego załączników</w:t>
      </w:r>
    </w:p>
    <w:p w14:paraId="707003A4" w14:textId="6BB9E6EE" w:rsidR="000B2DCB" w:rsidRDefault="001E401C" w:rsidP="00DA565F">
      <w:pPr>
        <w:pStyle w:val="Akapitzlist"/>
        <w:numPr>
          <w:ilvl w:val="2"/>
          <w:numId w:val="20"/>
        </w:numPr>
        <w:suppressAutoHyphens/>
        <w:spacing w:after="0" w:line="240" w:lineRule="auto"/>
        <w:jc w:val="both"/>
        <w:rPr>
          <w:rFonts w:eastAsia="Times New Roman" w:cs="Times New Roman"/>
          <w:lang w:eastAsia="pl-PL"/>
        </w:rPr>
      </w:pPr>
      <w:r w:rsidRPr="001E401C">
        <w:rPr>
          <w:rFonts w:eastAsia="Times New Roman" w:cs="Times New Roman"/>
          <w:lang w:eastAsia="pl-PL"/>
        </w:rPr>
        <w:t>na podstawie art. 18 RODO posiadają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5DD39DC" w14:textId="64A1D846" w:rsidR="001E401C" w:rsidRDefault="001E401C" w:rsidP="00DA565F">
      <w:pPr>
        <w:pStyle w:val="Akapitzlist"/>
        <w:numPr>
          <w:ilvl w:val="2"/>
          <w:numId w:val="20"/>
        </w:numPr>
        <w:suppressAutoHyphens/>
        <w:spacing w:after="0" w:line="240" w:lineRule="auto"/>
        <w:jc w:val="both"/>
        <w:rPr>
          <w:rFonts w:eastAsia="Times New Roman" w:cs="Times New Roman"/>
          <w:lang w:eastAsia="pl-PL"/>
        </w:rPr>
      </w:pPr>
      <w:r w:rsidRPr="001E401C">
        <w:rPr>
          <w:rFonts w:eastAsia="Times New Roman" w:cs="Times New Roman"/>
          <w:lang w:eastAsia="pl-PL"/>
        </w:rPr>
        <w:t>prawo do wniesienia skargi do Prezesa Urzędu Ochrony Danych Osobowych, gdy uznają, że przetwarzanie danych osobowych dotyczących narusza przepisy RODO</w:t>
      </w:r>
    </w:p>
    <w:p w14:paraId="3911FEC8" w14:textId="77777777" w:rsidR="001E401C" w:rsidRPr="001E401C" w:rsidRDefault="001E401C" w:rsidP="00DA565F">
      <w:pPr>
        <w:pStyle w:val="Akapitzlist"/>
        <w:numPr>
          <w:ilvl w:val="1"/>
          <w:numId w:val="20"/>
        </w:numPr>
        <w:suppressAutoHyphens/>
        <w:spacing w:after="0" w:line="240" w:lineRule="auto"/>
        <w:jc w:val="both"/>
        <w:rPr>
          <w:rFonts w:eastAsia="Times New Roman" w:cs="Times New Roman"/>
          <w:lang w:eastAsia="pl-PL"/>
        </w:rPr>
      </w:pPr>
      <w:r w:rsidRPr="001E401C">
        <w:rPr>
          <w:rFonts w:eastAsia="Times New Roman" w:cs="Times New Roman"/>
          <w:lang w:eastAsia="pl-PL"/>
        </w:rPr>
        <w:t>w związku z art. 17 ust. 3 lit. b, d lub e RODO nie przysługuje prawo do usunięcia danych osobowych,</w:t>
      </w:r>
    </w:p>
    <w:p w14:paraId="026810EE" w14:textId="77777777" w:rsidR="001E401C" w:rsidRPr="001E401C" w:rsidRDefault="001E401C" w:rsidP="00DA565F">
      <w:pPr>
        <w:pStyle w:val="Akapitzlist"/>
        <w:numPr>
          <w:ilvl w:val="1"/>
          <w:numId w:val="20"/>
        </w:numPr>
        <w:suppressAutoHyphens/>
        <w:spacing w:after="0" w:line="240" w:lineRule="auto"/>
        <w:jc w:val="both"/>
        <w:rPr>
          <w:rFonts w:eastAsia="Times New Roman" w:cs="Times New Roman"/>
          <w:lang w:eastAsia="pl-PL"/>
        </w:rPr>
      </w:pPr>
      <w:r w:rsidRPr="001E401C">
        <w:rPr>
          <w:rFonts w:eastAsia="Times New Roman" w:cs="Times New Roman"/>
          <w:lang w:eastAsia="pl-PL"/>
        </w:rPr>
        <w:t>w związku z art. 20 RODO nie przysługuje Pani/Panu prawo do przenoszenia danych osobowych,</w:t>
      </w:r>
    </w:p>
    <w:p w14:paraId="2FF2E107" w14:textId="4C72363E" w:rsidR="001E401C" w:rsidRDefault="001E401C" w:rsidP="00DA565F">
      <w:pPr>
        <w:pStyle w:val="Akapitzlist"/>
        <w:numPr>
          <w:ilvl w:val="1"/>
          <w:numId w:val="20"/>
        </w:numPr>
        <w:suppressAutoHyphens/>
        <w:spacing w:after="0" w:line="240" w:lineRule="auto"/>
        <w:jc w:val="both"/>
        <w:rPr>
          <w:rFonts w:eastAsia="Times New Roman" w:cs="Times New Roman"/>
          <w:lang w:eastAsia="pl-PL"/>
        </w:rPr>
      </w:pPr>
      <w:r w:rsidRPr="001E401C">
        <w:rPr>
          <w:rFonts w:eastAsia="Times New Roman" w:cs="Times New Roman"/>
          <w:lang w:eastAsia="pl-PL"/>
        </w:rPr>
        <w:t>na podstawie art. 21 RODO nie przysługuje prawo sprzeciwu, wobec przetwarzania danych osobowych, gdyż podstawą prawną przetwarzania danych osobowych jest art. 6 ust. 1 lit. C</w:t>
      </w:r>
      <w:r>
        <w:rPr>
          <w:rFonts w:eastAsia="Times New Roman" w:cs="Times New Roman"/>
          <w:lang w:eastAsia="pl-PL"/>
        </w:rPr>
        <w:t xml:space="preserve"> RODO</w:t>
      </w:r>
    </w:p>
    <w:p w14:paraId="70C6A88C" w14:textId="77777777" w:rsidR="001E401C" w:rsidRPr="001E401C" w:rsidRDefault="001E401C" w:rsidP="00DA565F">
      <w:pPr>
        <w:pStyle w:val="Akapitzlist"/>
        <w:numPr>
          <w:ilvl w:val="0"/>
          <w:numId w:val="20"/>
        </w:numPr>
        <w:suppressAutoHyphens/>
        <w:spacing w:after="0" w:line="240" w:lineRule="auto"/>
        <w:jc w:val="both"/>
        <w:rPr>
          <w:rFonts w:eastAsia="Times New Roman" w:cs="Times New Roman"/>
          <w:lang w:eastAsia="pl-PL"/>
        </w:rPr>
      </w:pPr>
      <w:r w:rsidRPr="001E401C">
        <w:rPr>
          <w:rFonts w:eastAsia="Times New Roman" w:cs="Times New Roman"/>
          <w:lang w:eastAsia="pl-PL"/>
        </w:rPr>
        <w:t xml:space="preserve">Analogiczny obowiązek informacyjny jak w przypadku pozyskiwania danych osobowych bezpośrednio od Wykonawcy powstanie, gdy Zamawiający uzyska od Wykonawcy dane osobowe dotyczące innych osób (np. osób, których dane służą do wykazania spełniania przez Wykonawcę warunków udziału w postępowaniu, osób kierowanych do realizacji zamówienia, osób fizycznych prowadzących działalność </w:t>
      </w:r>
      <w:r w:rsidRPr="001E401C">
        <w:rPr>
          <w:rFonts w:eastAsia="Times New Roman" w:cs="Times New Roman"/>
          <w:lang w:eastAsia="pl-PL"/>
        </w:rPr>
        <w:lastRenderedPageBreak/>
        <w:t>gospodarczą, które zostaną wskazane jako podwykonawca). Obowiązek ten jest uregulowany w art. 14 RODO.</w:t>
      </w:r>
    </w:p>
    <w:p w14:paraId="103CF979" w14:textId="77777777" w:rsidR="001E401C" w:rsidRPr="001E401C" w:rsidRDefault="001E401C" w:rsidP="00DA565F">
      <w:pPr>
        <w:pStyle w:val="Akapitzlist"/>
        <w:numPr>
          <w:ilvl w:val="0"/>
          <w:numId w:val="20"/>
        </w:numPr>
        <w:suppressAutoHyphens/>
        <w:spacing w:after="0" w:line="240" w:lineRule="auto"/>
        <w:jc w:val="both"/>
        <w:rPr>
          <w:rFonts w:eastAsia="Times New Roman" w:cs="Times New Roman"/>
          <w:lang w:eastAsia="pl-PL"/>
        </w:rPr>
      </w:pPr>
      <w:r w:rsidRPr="001E401C">
        <w:rPr>
          <w:rFonts w:eastAsia="Times New Roman" w:cs="Times New Roman"/>
          <w:lang w:eastAsia="pl-PL"/>
        </w:rPr>
        <w:t>Zamawiający może odstąpić od obowiązku indywidualnego informowania każdej z takich osób, w przypadkach, o których mowa w art. 14 ust. 5 RODO, np. w sytuacji, gdy osoba ta dysponuje już tymi informacjami albo gdy wymagałoby to ze strony Zamawiającego niewspółmiernie dużego wysiłku.</w:t>
      </w:r>
    </w:p>
    <w:p w14:paraId="5DC9BC3D" w14:textId="7A5A83C2" w:rsidR="005C78B7" w:rsidRPr="001E401C" w:rsidRDefault="001E401C" w:rsidP="00DA565F">
      <w:pPr>
        <w:pStyle w:val="Akapitzlist"/>
        <w:numPr>
          <w:ilvl w:val="0"/>
          <w:numId w:val="20"/>
        </w:numPr>
        <w:suppressAutoHyphens/>
        <w:spacing w:after="0" w:line="240" w:lineRule="auto"/>
        <w:jc w:val="both"/>
        <w:rPr>
          <w:rFonts w:eastAsia="Times New Roman" w:cs="Times New Roman"/>
          <w:lang w:eastAsia="pl-PL"/>
        </w:rPr>
      </w:pPr>
      <w:r w:rsidRPr="001E401C">
        <w:rPr>
          <w:rFonts w:eastAsia="Times New Roman" w:cs="Times New Roman"/>
          <w:lang w:eastAsia="pl-PL"/>
        </w:rPr>
        <w:t>Obowiązek informacyjny określony przepisami RODO spoczywa także na Wykonawcach, którzy pozyskują dane osobowe osób trzecich w celu przekazania ich Zamawiającym w ofertach. 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przedmiotowego zamówienia publicznego wymagane jest oświadczenie Wykonawcy, dotyczące pozyskania przez Wykonawcę danych osobowych od osób trzecich</w:t>
      </w:r>
      <w:r>
        <w:rPr>
          <w:rFonts w:eastAsia="Times New Roman" w:cs="Times New Roman"/>
          <w:lang w:eastAsia="pl-PL"/>
        </w:rPr>
        <w:t>.</w:t>
      </w:r>
    </w:p>
    <w:p w14:paraId="0F387BC5" w14:textId="77777777" w:rsidR="009C3964" w:rsidRDefault="009C3964" w:rsidP="00540B08">
      <w:pPr>
        <w:suppressAutoHyphens/>
        <w:spacing w:after="0" w:line="240" w:lineRule="auto"/>
        <w:jc w:val="center"/>
        <w:rPr>
          <w:rFonts w:eastAsia="Times New Roman" w:cs="Times New Roman"/>
          <w:b/>
          <w:lang w:eastAsia="pl-PL"/>
        </w:rPr>
      </w:pPr>
    </w:p>
    <w:p w14:paraId="4E1549B7" w14:textId="061017DD" w:rsidR="00515B8F" w:rsidRPr="00515B8F" w:rsidRDefault="00515B8F" w:rsidP="00540B08">
      <w:pPr>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C421AE">
        <w:rPr>
          <w:rFonts w:eastAsia="Times New Roman" w:cs="Times New Roman"/>
          <w:b/>
          <w:lang w:eastAsia="pl-PL"/>
        </w:rPr>
        <w:t>17</w:t>
      </w:r>
      <w:r w:rsidRPr="00515B8F">
        <w:rPr>
          <w:rFonts w:eastAsia="Times New Roman" w:cs="Times New Roman"/>
          <w:b/>
          <w:lang w:eastAsia="pl-PL"/>
        </w:rPr>
        <w:t>.</w:t>
      </w:r>
    </w:p>
    <w:p w14:paraId="21B9D3CA" w14:textId="77777777" w:rsidR="00515B8F" w:rsidRPr="00515B8F" w:rsidRDefault="00515B8F" w:rsidP="00540B08">
      <w:pPr>
        <w:suppressAutoHyphens/>
        <w:spacing w:after="0" w:line="240" w:lineRule="auto"/>
        <w:jc w:val="center"/>
        <w:rPr>
          <w:rFonts w:eastAsia="Times New Roman" w:cs="Times New Roman"/>
          <w:b/>
          <w:lang w:eastAsia="pl-PL"/>
        </w:rPr>
      </w:pPr>
      <w:r w:rsidRPr="00515B8F">
        <w:rPr>
          <w:rFonts w:eastAsia="Times New Roman" w:cs="Times New Roman"/>
          <w:b/>
          <w:lang w:eastAsia="pl-PL"/>
        </w:rPr>
        <w:t>Postanowienia końcowe</w:t>
      </w:r>
    </w:p>
    <w:p w14:paraId="70FEABD8" w14:textId="58D03841" w:rsidR="00690D6A" w:rsidRDefault="00690D6A" w:rsidP="00DA565F">
      <w:pPr>
        <w:numPr>
          <w:ilvl w:val="0"/>
          <w:numId w:val="17"/>
        </w:numPr>
        <w:tabs>
          <w:tab w:val="left" w:pos="360"/>
        </w:tabs>
        <w:suppressAutoHyphens/>
        <w:spacing w:after="0" w:line="240" w:lineRule="auto"/>
        <w:jc w:val="both"/>
        <w:rPr>
          <w:rFonts w:eastAsia="Times New Roman" w:cs="Times New Roman"/>
          <w:lang w:eastAsia="pl-PL"/>
        </w:rPr>
      </w:pPr>
      <w:r w:rsidRPr="00515B8F">
        <w:rPr>
          <w:rFonts w:eastAsia="Times New Roman" w:cs="Times New Roman"/>
          <w:lang w:eastAsia="pl-PL"/>
        </w:rPr>
        <w:t>W sprawach nieuregulowanych niniejszą umową mają zastosowanie przepisy ustawy z dnia 29 stycznia 2004</w:t>
      </w:r>
      <w:r>
        <w:rPr>
          <w:rFonts w:eastAsia="Times New Roman" w:cs="Times New Roman"/>
          <w:lang w:eastAsia="pl-PL"/>
        </w:rPr>
        <w:t xml:space="preserve"> </w:t>
      </w:r>
      <w:r w:rsidRPr="00515B8F">
        <w:rPr>
          <w:rFonts w:eastAsia="Times New Roman" w:cs="Times New Roman"/>
          <w:lang w:eastAsia="pl-PL"/>
        </w:rPr>
        <w:t>r. Prawo zamówień publicznych (</w:t>
      </w:r>
      <w:proofErr w:type="spellStart"/>
      <w:r>
        <w:rPr>
          <w:rFonts w:eastAsia="Times New Roman" w:cs="Times New Roman"/>
          <w:lang w:eastAsia="pl-PL"/>
        </w:rPr>
        <w:t>t.j</w:t>
      </w:r>
      <w:proofErr w:type="spellEnd"/>
      <w:r>
        <w:rPr>
          <w:rFonts w:eastAsia="Times New Roman" w:cs="Times New Roman"/>
          <w:lang w:eastAsia="pl-PL"/>
        </w:rPr>
        <w:t>. Dz. U. z 201</w:t>
      </w:r>
      <w:r w:rsidR="00E67524">
        <w:rPr>
          <w:rFonts w:eastAsia="Times New Roman" w:cs="Times New Roman"/>
          <w:lang w:eastAsia="pl-PL"/>
        </w:rPr>
        <w:t>9</w:t>
      </w:r>
      <w:r w:rsidRPr="00515B8F">
        <w:rPr>
          <w:rFonts w:eastAsia="Times New Roman" w:cs="Times New Roman"/>
          <w:lang w:eastAsia="pl-PL"/>
        </w:rPr>
        <w:t xml:space="preserve"> r. poz. </w:t>
      </w:r>
      <w:r w:rsidR="00E67524">
        <w:rPr>
          <w:rFonts w:eastAsia="Times New Roman" w:cs="Times New Roman"/>
          <w:lang w:eastAsia="pl-PL"/>
        </w:rPr>
        <w:t>1843</w:t>
      </w:r>
      <w:r w:rsidRPr="00515B8F">
        <w:rPr>
          <w:rFonts w:eastAsia="Times New Roman" w:cs="Times New Roman"/>
          <w:lang w:eastAsia="pl-PL"/>
        </w:rPr>
        <w:t>)</w:t>
      </w:r>
      <w:r w:rsidRPr="00515B8F">
        <w:rPr>
          <w:rFonts w:eastAsia="Times New Roman" w:cs="Times New Roman"/>
          <w:color w:val="000000"/>
          <w:lang w:eastAsia="pl-PL"/>
        </w:rPr>
        <w:t xml:space="preserve"> aktów prawnych wydanych na jej podstawie, ustawy z dnia 7 lipca 1994 r. Prawo </w:t>
      </w:r>
      <w:r>
        <w:rPr>
          <w:rFonts w:eastAsia="Times New Roman" w:cs="Times New Roman"/>
          <w:color w:val="000000"/>
          <w:lang w:eastAsia="pl-PL"/>
        </w:rPr>
        <w:t>b</w:t>
      </w:r>
      <w:r w:rsidRPr="00515B8F">
        <w:rPr>
          <w:rFonts w:eastAsia="Times New Roman" w:cs="Times New Roman"/>
          <w:color w:val="000000"/>
          <w:lang w:eastAsia="pl-PL"/>
        </w:rPr>
        <w:t xml:space="preserve">udowlane </w:t>
      </w:r>
      <w:r>
        <w:rPr>
          <w:rFonts w:eastAsia="Times New Roman" w:cs="Times New Roman"/>
          <w:lang w:eastAsia="pl-PL"/>
        </w:rPr>
        <w:t>(</w:t>
      </w:r>
      <w:r w:rsidRPr="000749B0">
        <w:rPr>
          <w:rFonts w:eastAsia="Times New Roman" w:cs="Times New Roman"/>
          <w:lang w:eastAsia="pl-PL"/>
        </w:rPr>
        <w:t>t. j. Dz.U. z 201</w:t>
      </w:r>
      <w:r w:rsidR="00E35783">
        <w:rPr>
          <w:rFonts w:eastAsia="Times New Roman" w:cs="Times New Roman"/>
          <w:lang w:eastAsia="pl-PL"/>
        </w:rPr>
        <w:t>9</w:t>
      </w:r>
      <w:r w:rsidRPr="000749B0">
        <w:rPr>
          <w:rFonts w:eastAsia="Times New Roman" w:cs="Times New Roman"/>
          <w:lang w:eastAsia="pl-PL"/>
        </w:rPr>
        <w:t xml:space="preserve"> r., poz. </w:t>
      </w:r>
      <w:r>
        <w:rPr>
          <w:rFonts w:eastAsia="Times New Roman" w:cs="Times New Roman"/>
          <w:lang w:eastAsia="pl-PL"/>
        </w:rPr>
        <w:t>1</w:t>
      </w:r>
      <w:r w:rsidR="00E35783">
        <w:rPr>
          <w:rFonts w:eastAsia="Times New Roman" w:cs="Times New Roman"/>
          <w:lang w:eastAsia="pl-PL"/>
        </w:rPr>
        <w:t>186</w:t>
      </w:r>
      <w:r w:rsidRPr="00515B8F">
        <w:rPr>
          <w:rFonts w:eastAsia="Times New Roman" w:cs="Times New Roman"/>
          <w:lang w:eastAsia="pl-PL"/>
        </w:rPr>
        <w:t>)</w:t>
      </w:r>
      <w:r w:rsidRPr="00515B8F">
        <w:rPr>
          <w:rFonts w:eastAsia="Times New Roman" w:cs="Times New Roman"/>
          <w:color w:val="000000"/>
          <w:lang w:eastAsia="pl-PL"/>
        </w:rPr>
        <w:t xml:space="preserve">, przepisy ustawy z dnia 23 kwietnia 1964 r. Kodeks </w:t>
      </w:r>
      <w:r>
        <w:rPr>
          <w:rFonts w:eastAsia="Times New Roman" w:cs="Times New Roman"/>
          <w:color w:val="000000"/>
          <w:lang w:eastAsia="pl-PL"/>
        </w:rPr>
        <w:t>c</w:t>
      </w:r>
      <w:r w:rsidRPr="00515B8F">
        <w:rPr>
          <w:rFonts w:eastAsia="Times New Roman" w:cs="Times New Roman"/>
          <w:color w:val="000000"/>
          <w:lang w:eastAsia="pl-PL"/>
        </w:rPr>
        <w:t>ywilny (</w:t>
      </w:r>
      <w:r w:rsidRPr="002F519D">
        <w:rPr>
          <w:rFonts w:eastAsia="Times New Roman" w:cs="Times New Roman"/>
          <w:color w:val="000000"/>
          <w:lang w:eastAsia="pl-PL"/>
        </w:rPr>
        <w:t>t. j. z 201</w:t>
      </w:r>
      <w:r w:rsidR="00E35783">
        <w:rPr>
          <w:rFonts w:eastAsia="Times New Roman" w:cs="Times New Roman"/>
          <w:color w:val="000000"/>
          <w:lang w:eastAsia="pl-PL"/>
        </w:rPr>
        <w:t>9</w:t>
      </w:r>
      <w:r w:rsidRPr="002F519D">
        <w:rPr>
          <w:rFonts w:eastAsia="Times New Roman" w:cs="Times New Roman"/>
          <w:color w:val="000000"/>
          <w:lang w:eastAsia="pl-PL"/>
        </w:rPr>
        <w:t xml:space="preserve"> r. poz. </w:t>
      </w:r>
      <w:r>
        <w:rPr>
          <w:rFonts w:eastAsia="Times New Roman" w:cs="Times New Roman"/>
          <w:color w:val="000000"/>
          <w:lang w:eastAsia="pl-PL"/>
        </w:rPr>
        <w:t>1</w:t>
      </w:r>
      <w:r w:rsidR="00E35783">
        <w:rPr>
          <w:rFonts w:eastAsia="Times New Roman" w:cs="Times New Roman"/>
          <w:color w:val="000000"/>
          <w:lang w:eastAsia="pl-PL"/>
        </w:rPr>
        <w:t>145</w:t>
      </w:r>
      <w:r w:rsidRPr="00515B8F">
        <w:rPr>
          <w:rFonts w:eastAsia="Times New Roman" w:cs="Times New Roman"/>
          <w:color w:val="000000"/>
          <w:lang w:eastAsia="pl-PL"/>
        </w:rPr>
        <w:t>)</w:t>
      </w:r>
      <w:r w:rsidRPr="00515B8F">
        <w:rPr>
          <w:rFonts w:eastAsia="Times New Roman" w:cs="Times New Roman"/>
          <w:lang w:eastAsia="pl-PL"/>
        </w:rPr>
        <w:t>, a w sprawach procesowych – przepisy Kodeksu postępowania cywilnego</w:t>
      </w:r>
      <w:r w:rsidR="008B239D">
        <w:rPr>
          <w:rFonts w:eastAsia="Times New Roman" w:cs="Times New Roman"/>
          <w:lang w:eastAsia="pl-PL"/>
        </w:rPr>
        <w:t xml:space="preserve"> (</w:t>
      </w:r>
      <w:proofErr w:type="spellStart"/>
      <w:r w:rsidR="008B239D">
        <w:rPr>
          <w:rFonts w:eastAsia="Times New Roman" w:cs="Times New Roman"/>
          <w:lang w:eastAsia="pl-PL"/>
        </w:rPr>
        <w:t>t.j</w:t>
      </w:r>
      <w:proofErr w:type="spellEnd"/>
      <w:r w:rsidR="008B239D">
        <w:rPr>
          <w:rFonts w:eastAsia="Times New Roman" w:cs="Times New Roman"/>
          <w:lang w:eastAsia="pl-PL"/>
        </w:rPr>
        <w:t xml:space="preserve">. Dz.U. z 2018 r., poz. 1360 z </w:t>
      </w:r>
      <w:proofErr w:type="spellStart"/>
      <w:r w:rsidR="008B239D">
        <w:rPr>
          <w:rFonts w:eastAsia="Times New Roman" w:cs="Times New Roman"/>
          <w:lang w:eastAsia="pl-PL"/>
        </w:rPr>
        <w:t>późn</w:t>
      </w:r>
      <w:proofErr w:type="spellEnd"/>
      <w:r w:rsidR="008B239D">
        <w:rPr>
          <w:rFonts w:eastAsia="Times New Roman" w:cs="Times New Roman"/>
          <w:lang w:eastAsia="pl-PL"/>
        </w:rPr>
        <w:t>. zm.)</w:t>
      </w:r>
      <w:r w:rsidRPr="00515B8F">
        <w:rPr>
          <w:rFonts w:eastAsia="Times New Roman" w:cs="Times New Roman"/>
          <w:lang w:eastAsia="pl-PL"/>
        </w:rPr>
        <w:t xml:space="preserve"> oraz treść oferty złożonej przez Wykonawcę w przetargu, w wyniku którego z</w:t>
      </w:r>
      <w:r w:rsidR="00441546">
        <w:rPr>
          <w:rFonts w:eastAsia="Times New Roman" w:cs="Times New Roman"/>
          <w:lang w:eastAsia="pl-PL"/>
        </w:rPr>
        <w:t>a</w:t>
      </w:r>
      <w:r w:rsidRPr="00515B8F">
        <w:rPr>
          <w:rFonts w:eastAsia="Times New Roman" w:cs="Times New Roman"/>
          <w:lang w:eastAsia="pl-PL"/>
        </w:rPr>
        <w:t>warto niniejszą umowę.</w:t>
      </w:r>
    </w:p>
    <w:p w14:paraId="751377E6" w14:textId="77777777" w:rsidR="00690D6A" w:rsidRDefault="00690D6A" w:rsidP="00DA565F">
      <w:pPr>
        <w:numPr>
          <w:ilvl w:val="0"/>
          <w:numId w:val="17"/>
        </w:numPr>
        <w:tabs>
          <w:tab w:val="left" w:pos="360"/>
        </w:tabs>
        <w:suppressAutoHyphens/>
        <w:spacing w:after="0" w:line="240" w:lineRule="auto"/>
        <w:jc w:val="both"/>
        <w:rPr>
          <w:rFonts w:eastAsia="Times New Roman" w:cs="Times New Roman"/>
          <w:lang w:eastAsia="pl-PL"/>
        </w:rPr>
      </w:pPr>
      <w:r w:rsidRPr="00E97E24">
        <w:rPr>
          <w:rFonts w:eastAsia="Times New Roman" w:cs="Times New Roman"/>
          <w:lang w:eastAsia="pl-PL"/>
        </w:rPr>
        <w:t>W przypadku wystąpienia w trakcie wykonywania przedmiotu zamówienia potrzeby rozstrzygnięcia spraw lub problemów – Strony będą je podejmować i rozstrzygać bez zbędnej zwłoki</w:t>
      </w:r>
      <w:r>
        <w:rPr>
          <w:rFonts w:eastAsia="Times New Roman" w:cs="Times New Roman"/>
          <w:lang w:eastAsia="pl-PL"/>
        </w:rPr>
        <w:t>.</w:t>
      </w:r>
    </w:p>
    <w:p w14:paraId="06EBAB45" w14:textId="77777777" w:rsidR="00690D6A" w:rsidRDefault="00690D6A" w:rsidP="00DA565F">
      <w:pPr>
        <w:numPr>
          <w:ilvl w:val="0"/>
          <w:numId w:val="17"/>
        </w:numPr>
        <w:tabs>
          <w:tab w:val="left" w:pos="360"/>
        </w:tabs>
        <w:suppressAutoHyphens/>
        <w:spacing w:after="0" w:line="240" w:lineRule="auto"/>
        <w:jc w:val="both"/>
        <w:rPr>
          <w:rFonts w:eastAsia="Times New Roman" w:cs="Times New Roman"/>
          <w:lang w:eastAsia="pl-PL"/>
        </w:rPr>
      </w:pPr>
      <w:r w:rsidRPr="00E97E24">
        <w:rPr>
          <w:rFonts w:eastAsia="Times New Roman" w:cs="Times New Roman"/>
          <w:lang w:eastAsia="pl-PL"/>
        </w:rPr>
        <w:t>W razie powstania sporu związanego z wykonaniem umowy Wykonawca zobowiązany jest wyczerpać drogę postępowania reklamacyjnego, kierując swoje roszczenia do Zamawiającego</w:t>
      </w:r>
      <w:r>
        <w:rPr>
          <w:rFonts w:eastAsia="Times New Roman" w:cs="Times New Roman"/>
          <w:lang w:eastAsia="pl-PL"/>
        </w:rPr>
        <w:t>.</w:t>
      </w:r>
    </w:p>
    <w:p w14:paraId="1A161B29" w14:textId="77777777" w:rsidR="00690D6A" w:rsidRDefault="00690D6A" w:rsidP="00DA565F">
      <w:pPr>
        <w:numPr>
          <w:ilvl w:val="0"/>
          <w:numId w:val="17"/>
        </w:numPr>
        <w:tabs>
          <w:tab w:val="left" w:pos="360"/>
        </w:tabs>
        <w:suppressAutoHyphens/>
        <w:spacing w:after="0" w:line="240" w:lineRule="auto"/>
        <w:jc w:val="both"/>
        <w:rPr>
          <w:rFonts w:eastAsia="Times New Roman" w:cs="Times New Roman"/>
          <w:lang w:eastAsia="pl-PL"/>
        </w:rPr>
      </w:pPr>
      <w:r w:rsidRPr="00E97E24">
        <w:rPr>
          <w:rFonts w:eastAsia="Times New Roman" w:cs="Times New Roman"/>
          <w:lang w:eastAsia="pl-PL"/>
        </w:rPr>
        <w:t>Zamawiający</w:t>
      </w:r>
      <w:r w:rsidRPr="00E97E24">
        <w:rPr>
          <w:rFonts w:eastAsia="Times New Roman" w:cs="Times New Roman"/>
          <w:i/>
          <w:lang w:eastAsia="pl-PL"/>
        </w:rPr>
        <w:t xml:space="preserve"> </w:t>
      </w:r>
      <w:r w:rsidRPr="00E97E24">
        <w:rPr>
          <w:rFonts w:eastAsia="Times New Roman" w:cs="Times New Roman"/>
          <w:lang w:eastAsia="pl-PL"/>
        </w:rPr>
        <w:t xml:space="preserve">zobowiązany jest do pisemnego ustosunkowania się do roszczeń Wykonawcy w ciągu </w:t>
      </w:r>
      <w:r w:rsidRPr="00E97E24">
        <w:rPr>
          <w:rFonts w:eastAsia="Times New Roman" w:cs="Times New Roman"/>
          <w:bCs/>
          <w:lang w:eastAsia="pl-PL"/>
        </w:rPr>
        <w:t>7 dni</w:t>
      </w:r>
      <w:r w:rsidRPr="00E97E24">
        <w:rPr>
          <w:rFonts w:eastAsia="Times New Roman" w:cs="Times New Roman"/>
          <w:lang w:eastAsia="pl-PL"/>
        </w:rPr>
        <w:t xml:space="preserve"> od chwili ich zgłoszenia</w:t>
      </w:r>
      <w:r>
        <w:rPr>
          <w:rFonts w:eastAsia="Times New Roman" w:cs="Times New Roman"/>
          <w:lang w:eastAsia="pl-PL"/>
        </w:rPr>
        <w:t>.</w:t>
      </w:r>
    </w:p>
    <w:p w14:paraId="5D1CA3FF" w14:textId="77777777" w:rsidR="00690D6A" w:rsidRPr="00515B8F" w:rsidRDefault="00690D6A" w:rsidP="00DA565F">
      <w:pPr>
        <w:numPr>
          <w:ilvl w:val="0"/>
          <w:numId w:val="17"/>
        </w:numPr>
        <w:tabs>
          <w:tab w:val="left" w:pos="360"/>
        </w:tabs>
        <w:suppressAutoHyphens/>
        <w:spacing w:after="0" w:line="240" w:lineRule="auto"/>
        <w:jc w:val="both"/>
        <w:rPr>
          <w:rFonts w:eastAsia="Times New Roman" w:cs="Times New Roman"/>
          <w:lang w:eastAsia="pl-PL"/>
        </w:rPr>
      </w:pPr>
      <w:r w:rsidRPr="00E97E24">
        <w:rPr>
          <w:rFonts w:eastAsia="Times New Roman" w:cs="Times New Roman"/>
          <w:lang w:eastAsia="pl-PL"/>
        </w:rPr>
        <w:t xml:space="preserve">Jeżeli Zamawiający odmówi uznania roszczenia w terminie, o którym mowa w </w:t>
      </w:r>
      <w:r w:rsidRPr="00E97E24">
        <w:rPr>
          <w:rFonts w:eastAsia="Times New Roman" w:cs="Times New Roman"/>
          <w:bCs/>
          <w:lang w:eastAsia="pl-PL"/>
        </w:rPr>
        <w:t>ust. 4</w:t>
      </w:r>
      <w:r w:rsidRPr="00E97E24">
        <w:rPr>
          <w:rFonts w:eastAsia="Times New Roman" w:cs="Times New Roman"/>
          <w:lang w:eastAsia="pl-PL"/>
        </w:rPr>
        <w:t xml:space="preserve"> niniejszego paragrafu Wykonawca może zwrócić się do sądu powszechnego o rozstrzygnięcie sporu</w:t>
      </w:r>
      <w:r>
        <w:rPr>
          <w:rFonts w:eastAsia="Times New Roman" w:cs="Times New Roman"/>
          <w:lang w:eastAsia="pl-PL"/>
        </w:rPr>
        <w:t>.</w:t>
      </w:r>
    </w:p>
    <w:p w14:paraId="2ECC5F01" w14:textId="77777777" w:rsidR="00690D6A" w:rsidRDefault="00690D6A" w:rsidP="00DA565F">
      <w:pPr>
        <w:numPr>
          <w:ilvl w:val="0"/>
          <w:numId w:val="17"/>
        </w:numPr>
        <w:tabs>
          <w:tab w:val="left" w:pos="360"/>
        </w:tabs>
        <w:suppressAutoHyphens/>
        <w:spacing w:after="0" w:line="240" w:lineRule="auto"/>
        <w:jc w:val="both"/>
        <w:rPr>
          <w:rFonts w:eastAsia="Times New Roman" w:cs="Times New Roman"/>
          <w:lang w:eastAsia="pl-PL"/>
        </w:rPr>
      </w:pPr>
      <w:r w:rsidRPr="00515B8F">
        <w:rPr>
          <w:rFonts w:eastAsia="Times New Roman" w:cs="Times New Roman"/>
          <w:lang w:eastAsia="pl-PL"/>
        </w:rPr>
        <w:t>Właściwym do rozpatrzenia i rozpoznania sporów wynikłych na tle realizacji niniejszej umowy jest Sąd właściwy dla Zamawiającego.</w:t>
      </w:r>
    </w:p>
    <w:p w14:paraId="71657C62" w14:textId="3280100B" w:rsidR="00690D6A" w:rsidRPr="008912D2" w:rsidRDefault="00690D6A" w:rsidP="00DA565F">
      <w:pPr>
        <w:numPr>
          <w:ilvl w:val="0"/>
          <w:numId w:val="17"/>
        </w:numPr>
        <w:suppressAutoHyphens/>
        <w:spacing w:after="0" w:line="240" w:lineRule="auto"/>
        <w:ind w:left="357" w:hanging="357"/>
        <w:jc w:val="both"/>
        <w:rPr>
          <w:rFonts w:eastAsia="Times New Roman" w:cs="Times New Roman"/>
          <w:b/>
          <w:lang w:eastAsia="pl-PL"/>
        </w:rPr>
      </w:pPr>
      <w:r w:rsidRPr="008F18E7">
        <w:rPr>
          <w:rFonts w:eastAsia="Times New Roman" w:cs="Times New Roman"/>
          <w:lang w:eastAsia="pl-PL"/>
        </w:rPr>
        <w:t xml:space="preserve">Umowę sporządzono w </w:t>
      </w:r>
      <w:r w:rsidR="00020467">
        <w:rPr>
          <w:rFonts w:eastAsia="Times New Roman" w:cs="Times New Roman"/>
          <w:lang w:eastAsia="pl-PL"/>
        </w:rPr>
        <w:t>2</w:t>
      </w:r>
      <w:r>
        <w:rPr>
          <w:rFonts w:eastAsia="Times New Roman" w:cs="Times New Roman"/>
          <w:lang w:eastAsia="pl-PL"/>
        </w:rPr>
        <w:t xml:space="preserve"> egzemplarzach - 1 egz. dla </w:t>
      </w:r>
      <w:r w:rsidRPr="008F18E7">
        <w:rPr>
          <w:rFonts w:eastAsia="Times New Roman" w:cs="Times New Roman"/>
          <w:lang w:eastAsia="pl-PL"/>
        </w:rPr>
        <w:t xml:space="preserve">Wykonawcy i </w:t>
      </w:r>
      <w:r w:rsidR="00020467">
        <w:rPr>
          <w:rFonts w:eastAsia="Times New Roman" w:cs="Times New Roman"/>
          <w:lang w:eastAsia="pl-PL"/>
        </w:rPr>
        <w:t>1</w:t>
      </w:r>
      <w:r>
        <w:rPr>
          <w:rFonts w:eastAsia="Times New Roman" w:cs="Times New Roman"/>
          <w:lang w:eastAsia="pl-PL"/>
        </w:rPr>
        <w:t xml:space="preserve"> </w:t>
      </w:r>
      <w:r w:rsidRPr="008F18E7">
        <w:rPr>
          <w:rFonts w:eastAsia="Times New Roman" w:cs="Times New Roman"/>
          <w:lang w:eastAsia="pl-PL"/>
        </w:rPr>
        <w:t>egz. dla Zamawiającego.</w:t>
      </w:r>
    </w:p>
    <w:p w14:paraId="5D619F54" w14:textId="77777777" w:rsidR="008501EE" w:rsidRDefault="008501EE" w:rsidP="00540B08">
      <w:pPr>
        <w:suppressAutoHyphens/>
        <w:spacing w:after="0" w:line="240" w:lineRule="auto"/>
        <w:rPr>
          <w:rFonts w:eastAsia="Times New Roman" w:cs="Times New Roman"/>
          <w:b/>
          <w:lang w:eastAsia="pl-PL"/>
        </w:rPr>
      </w:pPr>
    </w:p>
    <w:p w14:paraId="052A50BB" w14:textId="77777777" w:rsidR="00D60E6C" w:rsidRDefault="00D60E6C" w:rsidP="00540B08">
      <w:pPr>
        <w:suppressAutoHyphens/>
        <w:spacing w:after="0" w:line="240" w:lineRule="auto"/>
        <w:rPr>
          <w:rFonts w:eastAsia="Times New Roman" w:cs="Times New Roman"/>
          <w:b/>
          <w:lang w:eastAsia="pl-PL"/>
        </w:rPr>
      </w:pPr>
    </w:p>
    <w:p w14:paraId="4367C909" w14:textId="77777777" w:rsidR="008A4CD2" w:rsidRPr="00515B8F" w:rsidRDefault="008A4CD2" w:rsidP="00540B08">
      <w:pPr>
        <w:suppressAutoHyphens/>
        <w:spacing w:after="0" w:line="240" w:lineRule="auto"/>
        <w:rPr>
          <w:rFonts w:eastAsia="Times New Roman" w:cs="Times New Roman"/>
          <w:b/>
          <w:lang w:eastAsia="pl-PL"/>
        </w:rPr>
      </w:pPr>
    </w:p>
    <w:p w14:paraId="7F983376" w14:textId="77777777" w:rsidR="00515B8F" w:rsidRPr="00515B8F" w:rsidRDefault="00515B8F" w:rsidP="00540B08">
      <w:pPr>
        <w:suppressAutoHyphens/>
        <w:spacing w:after="0" w:line="240" w:lineRule="auto"/>
        <w:ind w:left="360"/>
        <w:jc w:val="both"/>
        <w:rPr>
          <w:rFonts w:eastAsia="Times New Roman" w:cs="Times New Roman"/>
          <w:b/>
          <w:lang w:eastAsia="pl-PL"/>
        </w:rPr>
      </w:pPr>
      <w:r w:rsidRPr="00515B8F">
        <w:rPr>
          <w:rFonts w:eastAsia="Times New Roman" w:cs="Times New Roman"/>
          <w:b/>
          <w:lang w:eastAsia="pl-PL"/>
        </w:rPr>
        <w:t>Załącznikami do umowy są:</w:t>
      </w:r>
    </w:p>
    <w:p w14:paraId="0CFB23DE" w14:textId="78DA3FA5" w:rsidR="00515B8F" w:rsidRPr="00515B8F" w:rsidRDefault="00515B8F" w:rsidP="00DA565F">
      <w:pPr>
        <w:numPr>
          <w:ilvl w:val="0"/>
          <w:numId w:val="18"/>
        </w:numPr>
        <w:tabs>
          <w:tab w:val="left" w:pos="720"/>
        </w:tabs>
        <w:suppressAutoHyphens/>
        <w:spacing w:after="0" w:line="240" w:lineRule="auto"/>
        <w:ind w:left="720"/>
        <w:jc w:val="both"/>
        <w:rPr>
          <w:rFonts w:eastAsia="Times New Roman" w:cs="Times New Roman"/>
          <w:lang w:eastAsia="pl-PL"/>
        </w:rPr>
      </w:pPr>
      <w:r w:rsidRPr="00515B8F">
        <w:rPr>
          <w:rFonts w:eastAsia="Times New Roman" w:cs="Times New Roman"/>
          <w:lang w:eastAsia="pl-PL"/>
        </w:rPr>
        <w:t>Dokumentacja projektowa - zał</w:t>
      </w:r>
      <w:r w:rsidR="00C84BBD">
        <w:rPr>
          <w:rFonts w:eastAsia="Times New Roman" w:cs="Times New Roman"/>
          <w:lang w:eastAsia="pl-PL"/>
        </w:rPr>
        <w:t>ącznik</w:t>
      </w:r>
      <w:r w:rsidRPr="00515B8F">
        <w:rPr>
          <w:rFonts w:eastAsia="Times New Roman" w:cs="Times New Roman"/>
          <w:lang w:eastAsia="pl-PL"/>
        </w:rPr>
        <w:t xml:space="preserve"> nr 1 do </w:t>
      </w:r>
      <w:r w:rsidR="00627D9C">
        <w:rPr>
          <w:rFonts w:eastAsia="Times New Roman" w:cs="Times New Roman"/>
          <w:lang w:eastAsia="pl-PL"/>
        </w:rPr>
        <w:t>U</w:t>
      </w:r>
      <w:r w:rsidRPr="00515B8F">
        <w:rPr>
          <w:rFonts w:eastAsia="Times New Roman" w:cs="Times New Roman"/>
          <w:lang w:eastAsia="pl-PL"/>
        </w:rPr>
        <w:t>mowy,</w:t>
      </w:r>
    </w:p>
    <w:p w14:paraId="199BA1A4" w14:textId="0F128360" w:rsidR="00511B0A" w:rsidRDefault="00515B8F" w:rsidP="00DA565F">
      <w:pPr>
        <w:numPr>
          <w:ilvl w:val="0"/>
          <w:numId w:val="18"/>
        </w:numPr>
        <w:tabs>
          <w:tab w:val="left" w:pos="720"/>
        </w:tabs>
        <w:suppressAutoHyphens/>
        <w:spacing w:after="0" w:line="240" w:lineRule="auto"/>
        <w:ind w:left="720"/>
        <w:jc w:val="both"/>
        <w:rPr>
          <w:rFonts w:eastAsia="Times New Roman" w:cs="Times New Roman"/>
          <w:lang w:eastAsia="pl-PL"/>
        </w:rPr>
      </w:pPr>
      <w:r w:rsidRPr="00515B8F">
        <w:rPr>
          <w:rFonts w:eastAsia="Times New Roman" w:cs="Times New Roman"/>
          <w:lang w:eastAsia="pl-PL"/>
        </w:rPr>
        <w:t>Oferta</w:t>
      </w:r>
      <w:r w:rsidR="002A6D63">
        <w:rPr>
          <w:rFonts w:eastAsia="Times New Roman" w:cs="Times New Roman"/>
          <w:lang w:eastAsia="pl-PL"/>
        </w:rPr>
        <w:t xml:space="preserve"> Wykonawcy - zał</w:t>
      </w:r>
      <w:r w:rsidR="00C84BBD">
        <w:rPr>
          <w:rFonts w:eastAsia="Times New Roman" w:cs="Times New Roman"/>
          <w:lang w:eastAsia="pl-PL"/>
        </w:rPr>
        <w:t>ącznik</w:t>
      </w:r>
      <w:r w:rsidR="002A6D63">
        <w:rPr>
          <w:rFonts w:eastAsia="Times New Roman" w:cs="Times New Roman"/>
          <w:lang w:eastAsia="pl-PL"/>
        </w:rPr>
        <w:t xml:space="preserve"> nr 2 do </w:t>
      </w:r>
      <w:r w:rsidR="00627D9C">
        <w:rPr>
          <w:rFonts w:eastAsia="Times New Roman" w:cs="Times New Roman"/>
          <w:lang w:eastAsia="pl-PL"/>
        </w:rPr>
        <w:t>U</w:t>
      </w:r>
      <w:r w:rsidR="002A6D63">
        <w:rPr>
          <w:rFonts w:eastAsia="Times New Roman" w:cs="Times New Roman"/>
          <w:lang w:eastAsia="pl-PL"/>
        </w:rPr>
        <w:t>mowy,</w:t>
      </w:r>
    </w:p>
    <w:p w14:paraId="51E765D0" w14:textId="03D1FDD7" w:rsidR="00DF6A43" w:rsidRDefault="00D72739" w:rsidP="00DA565F">
      <w:pPr>
        <w:numPr>
          <w:ilvl w:val="0"/>
          <w:numId w:val="18"/>
        </w:numPr>
        <w:tabs>
          <w:tab w:val="left" w:pos="720"/>
        </w:tabs>
        <w:suppressAutoHyphens/>
        <w:spacing w:after="0" w:line="240" w:lineRule="auto"/>
        <w:ind w:left="720"/>
        <w:jc w:val="both"/>
        <w:rPr>
          <w:rFonts w:eastAsia="Times New Roman" w:cs="Times New Roman"/>
          <w:lang w:eastAsia="pl-PL"/>
        </w:rPr>
      </w:pPr>
      <w:r w:rsidRPr="00D72739">
        <w:rPr>
          <w:rFonts w:eastAsia="Times New Roman" w:cs="Times New Roman"/>
          <w:bCs/>
          <w:lang w:eastAsia="pl-PL"/>
        </w:rPr>
        <w:t xml:space="preserve">Szczegółowy opis wymagań dotyczących budowy układu wysokosprawnej kogeneracji dla potrzeb kompleksu sportowo – rekreacyjnego w Redzikowie w tym dostawy, montażu oraz uruchomienia </w:t>
      </w:r>
      <w:proofErr w:type="spellStart"/>
      <w:r w:rsidRPr="00991F9F">
        <w:rPr>
          <w:rFonts w:eastAsia="Times New Roman" w:cs="Times New Roman"/>
          <w:bCs/>
          <w:lang w:eastAsia="pl-PL"/>
        </w:rPr>
        <w:t>mikroturbiny</w:t>
      </w:r>
      <w:proofErr w:type="spellEnd"/>
      <w:r w:rsidR="0004582F" w:rsidRPr="00991F9F">
        <w:rPr>
          <w:rFonts w:eastAsia="Times New Roman" w:cs="Times New Roman"/>
          <w:bCs/>
          <w:lang w:eastAsia="pl-PL"/>
        </w:rPr>
        <w:t xml:space="preserve"> (zespołu </w:t>
      </w:r>
      <w:proofErr w:type="spellStart"/>
      <w:r w:rsidR="0004582F" w:rsidRPr="00991F9F">
        <w:rPr>
          <w:rFonts w:eastAsia="Times New Roman" w:cs="Times New Roman"/>
          <w:bCs/>
          <w:lang w:eastAsia="pl-PL"/>
        </w:rPr>
        <w:t>mikroturbin</w:t>
      </w:r>
      <w:proofErr w:type="spellEnd"/>
      <w:r w:rsidR="0004582F" w:rsidRPr="00991F9F">
        <w:rPr>
          <w:rFonts w:eastAsia="Times New Roman" w:cs="Times New Roman"/>
          <w:bCs/>
          <w:lang w:eastAsia="pl-PL"/>
        </w:rPr>
        <w:t>)</w:t>
      </w:r>
      <w:r w:rsidRPr="00991F9F">
        <w:rPr>
          <w:rFonts w:eastAsia="Times New Roman" w:cs="Times New Roman"/>
          <w:bCs/>
          <w:lang w:eastAsia="pl-PL"/>
        </w:rPr>
        <w:t xml:space="preserve">  gazowej</w:t>
      </w:r>
      <w:r w:rsidRPr="00991F9F">
        <w:rPr>
          <w:rFonts w:eastAsia="Times New Roman" w:cs="Times New Roman"/>
          <w:lang w:eastAsia="pl-PL"/>
        </w:rPr>
        <w:t xml:space="preserve"> </w:t>
      </w:r>
      <w:r w:rsidR="00C84BBD">
        <w:rPr>
          <w:rFonts w:eastAsia="Times New Roman" w:cs="Times New Roman"/>
          <w:lang w:eastAsia="pl-PL"/>
        </w:rPr>
        <w:t>- z</w:t>
      </w:r>
      <w:r w:rsidR="00C84BBD" w:rsidRPr="00C84BBD">
        <w:rPr>
          <w:rFonts w:eastAsia="Times New Roman" w:cs="Times New Roman"/>
          <w:lang w:eastAsia="pl-PL"/>
        </w:rPr>
        <w:t>ałącznik nr 3 do Umowy</w:t>
      </w:r>
    </w:p>
    <w:p w14:paraId="20B938AF" w14:textId="5D5B2318" w:rsidR="00772BE3" w:rsidRDefault="00DD52CD" w:rsidP="00DA565F">
      <w:pPr>
        <w:numPr>
          <w:ilvl w:val="0"/>
          <w:numId w:val="18"/>
        </w:numPr>
        <w:tabs>
          <w:tab w:val="left" w:pos="720"/>
        </w:tabs>
        <w:suppressAutoHyphens/>
        <w:spacing w:after="0" w:line="240" w:lineRule="auto"/>
        <w:ind w:left="720"/>
        <w:jc w:val="both"/>
        <w:rPr>
          <w:rFonts w:eastAsia="Times New Roman" w:cs="Times New Roman"/>
          <w:lang w:eastAsia="pl-PL"/>
        </w:rPr>
      </w:pPr>
      <w:r>
        <w:rPr>
          <w:rFonts w:eastAsia="Times New Roman" w:cs="Times New Roman"/>
          <w:lang w:eastAsia="pl-PL"/>
        </w:rPr>
        <w:t>Kopia dowodu wniesienia zabezpieczenia należytego wykon</w:t>
      </w:r>
      <w:r w:rsidR="00C3376D">
        <w:rPr>
          <w:rFonts w:eastAsia="Times New Roman" w:cs="Times New Roman"/>
          <w:lang w:eastAsia="pl-PL"/>
        </w:rPr>
        <w:t>ania umowy - zał</w:t>
      </w:r>
      <w:r w:rsidR="00C84BBD">
        <w:rPr>
          <w:rFonts w:eastAsia="Times New Roman" w:cs="Times New Roman"/>
          <w:lang w:eastAsia="pl-PL"/>
        </w:rPr>
        <w:t>ącznik</w:t>
      </w:r>
      <w:r w:rsidR="00C3376D">
        <w:rPr>
          <w:rFonts w:eastAsia="Times New Roman" w:cs="Times New Roman"/>
          <w:lang w:eastAsia="pl-PL"/>
        </w:rPr>
        <w:t xml:space="preserve"> nr </w:t>
      </w:r>
      <w:r w:rsidR="00DF6A43">
        <w:rPr>
          <w:rFonts w:eastAsia="Times New Roman" w:cs="Times New Roman"/>
          <w:lang w:eastAsia="pl-PL"/>
        </w:rPr>
        <w:t>4</w:t>
      </w:r>
      <w:r w:rsidR="005B130D">
        <w:rPr>
          <w:rFonts w:eastAsia="Times New Roman" w:cs="Times New Roman"/>
          <w:lang w:eastAsia="pl-PL"/>
        </w:rPr>
        <w:t xml:space="preserve"> do </w:t>
      </w:r>
      <w:r w:rsidR="00627D9C">
        <w:rPr>
          <w:rFonts w:eastAsia="Times New Roman" w:cs="Times New Roman"/>
          <w:lang w:eastAsia="pl-PL"/>
        </w:rPr>
        <w:t>U</w:t>
      </w:r>
      <w:r w:rsidR="005B130D">
        <w:rPr>
          <w:rFonts w:eastAsia="Times New Roman" w:cs="Times New Roman"/>
          <w:lang w:eastAsia="pl-PL"/>
        </w:rPr>
        <w:t>mowy</w:t>
      </w:r>
      <w:r w:rsidR="00F6265A">
        <w:rPr>
          <w:rFonts w:eastAsia="Times New Roman" w:cs="Times New Roman"/>
          <w:lang w:eastAsia="pl-PL"/>
        </w:rPr>
        <w:t>,</w:t>
      </w:r>
    </w:p>
    <w:p w14:paraId="0C5E4416" w14:textId="39D2AD91" w:rsidR="00F6265A" w:rsidRDefault="00F6265A" w:rsidP="00DA565F">
      <w:pPr>
        <w:numPr>
          <w:ilvl w:val="0"/>
          <w:numId w:val="18"/>
        </w:numPr>
        <w:tabs>
          <w:tab w:val="left" w:pos="720"/>
        </w:tabs>
        <w:suppressAutoHyphens/>
        <w:spacing w:after="0" w:line="240" w:lineRule="auto"/>
        <w:ind w:left="720"/>
        <w:jc w:val="both"/>
        <w:rPr>
          <w:rFonts w:eastAsia="Times New Roman" w:cs="Times New Roman"/>
          <w:lang w:eastAsia="pl-PL"/>
        </w:rPr>
      </w:pPr>
      <w:r>
        <w:rPr>
          <w:rFonts w:eastAsia="Times New Roman" w:cs="Times New Roman"/>
          <w:lang w:eastAsia="pl-PL"/>
        </w:rPr>
        <w:t>Specyfikacja Istotnych Warunków Zamówienia wraz z załącznikami – załącznik nr 5 do Umowy,</w:t>
      </w:r>
    </w:p>
    <w:p w14:paraId="6259583C" w14:textId="5B8414EB" w:rsidR="00F6265A" w:rsidRPr="001B7EB7" w:rsidRDefault="00F6265A" w:rsidP="00DA565F">
      <w:pPr>
        <w:numPr>
          <w:ilvl w:val="0"/>
          <w:numId w:val="18"/>
        </w:numPr>
        <w:tabs>
          <w:tab w:val="left" w:pos="720"/>
        </w:tabs>
        <w:suppressAutoHyphens/>
        <w:spacing w:after="0" w:line="240" w:lineRule="auto"/>
        <w:ind w:left="720"/>
        <w:jc w:val="both"/>
        <w:rPr>
          <w:rFonts w:eastAsia="Times New Roman" w:cs="Times New Roman"/>
          <w:lang w:eastAsia="pl-PL"/>
        </w:rPr>
      </w:pPr>
      <w:r>
        <w:rPr>
          <w:rFonts w:eastAsia="Times New Roman" w:cs="Times New Roman"/>
          <w:lang w:eastAsia="pl-PL"/>
        </w:rPr>
        <w:t>Dokument gwarancji – załącznik nr 6 do Umowy.</w:t>
      </w:r>
    </w:p>
    <w:p w14:paraId="7CC042BA" w14:textId="77777777" w:rsidR="008912D2" w:rsidRDefault="008912D2" w:rsidP="00540B08">
      <w:pPr>
        <w:tabs>
          <w:tab w:val="left" w:pos="113"/>
        </w:tabs>
        <w:suppressAutoHyphens/>
        <w:spacing w:after="0" w:line="240" w:lineRule="auto"/>
        <w:rPr>
          <w:rFonts w:eastAsia="Times New Roman" w:cs="Times New Roman"/>
          <w:b/>
          <w:lang w:eastAsia="pl-PL"/>
        </w:rPr>
      </w:pPr>
    </w:p>
    <w:p w14:paraId="76CCD067" w14:textId="33C92C29" w:rsidR="00E40B7B" w:rsidRDefault="00E40B7B" w:rsidP="00540B08">
      <w:pPr>
        <w:tabs>
          <w:tab w:val="left" w:pos="113"/>
        </w:tabs>
        <w:suppressAutoHyphens/>
        <w:spacing w:after="0" w:line="240" w:lineRule="auto"/>
        <w:rPr>
          <w:rFonts w:eastAsia="Times New Roman" w:cs="Times New Roman"/>
          <w:b/>
          <w:lang w:eastAsia="pl-PL"/>
        </w:rPr>
      </w:pPr>
    </w:p>
    <w:p w14:paraId="47B0017A" w14:textId="77777777" w:rsidR="001B7EB7" w:rsidRPr="00515B8F" w:rsidRDefault="001B7EB7" w:rsidP="00540B08">
      <w:pPr>
        <w:tabs>
          <w:tab w:val="left" w:pos="113"/>
        </w:tabs>
        <w:suppressAutoHyphens/>
        <w:spacing w:after="0" w:line="240" w:lineRule="auto"/>
        <w:rPr>
          <w:rFonts w:eastAsia="Times New Roman" w:cs="Times New Roman"/>
          <w:b/>
          <w:lang w:eastAsia="pl-PL"/>
        </w:rPr>
      </w:pPr>
    </w:p>
    <w:p w14:paraId="6791841B" w14:textId="38C4C3BB" w:rsidR="004C7E54" w:rsidRPr="00F63BA0" w:rsidRDefault="00515B8F" w:rsidP="00F63BA0">
      <w:pPr>
        <w:tabs>
          <w:tab w:val="left" w:pos="113"/>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Z A M A W I A J Ą C Y                                           </w:t>
      </w:r>
      <w:r w:rsidR="008D1EFE">
        <w:rPr>
          <w:rFonts w:eastAsia="Times New Roman" w:cs="Times New Roman"/>
          <w:b/>
          <w:lang w:eastAsia="pl-PL"/>
        </w:rPr>
        <w:t xml:space="preserve">               W Y K O N A W C A</w:t>
      </w:r>
      <w:bookmarkEnd w:id="1"/>
    </w:p>
    <w:sectPr w:rsidR="004C7E54" w:rsidRPr="00F63BA0" w:rsidSect="00357D23">
      <w:headerReference w:type="default" r:id="rId12"/>
      <w:footerReference w:type="default" r:id="rId13"/>
      <w:headerReference w:type="first" r:id="rId14"/>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E5540" w14:textId="77777777" w:rsidR="00B67A2D" w:rsidRDefault="00B67A2D" w:rsidP="00597E0F">
      <w:pPr>
        <w:spacing w:after="0" w:line="240" w:lineRule="auto"/>
      </w:pPr>
      <w:r>
        <w:separator/>
      </w:r>
    </w:p>
  </w:endnote>
  <w:endnote w:type="continuationSeparator" w:id="0">
    <w:p w14:paraId="79C5B7DF" w14:textId="77777777" w:rsidR="00B67A2D" w:rsidRDefault="00B67A2D" w:rsidP="00597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214628877"/>
      <w:docPartObj>
        <w:docPartGallery w:val="Page Numbers (Bottom of Page)"/>
        <w:docPartUnique/>
      </w:docPartObj>
    </w:sdtPr>
    <w:sdtContent>
      <w:sdt>
        <w:sdtPr>
          <w:rPr>
            <w:sz w:val="18"/>
            <w:szCs w:val="18"/>
          </w:rPr>
          <w:id w:val="756938300"/>
          <w:docPartObj>
            <w:docPartGallery w:val="Page Numbers (Top of Page)"/>
            <w:docPartUnique/>
          </w:docPartObj>
        </w:sdtPr>
        <w:sdtContent>
          <w:p w14:paraId="04A67E26" w14:textId="77777777" w:rsidR="00991F9F" w:rsidRPr="00F221CE" w:rsidRDefault="00991F9F" w:rsidP="005C7BB8">
            <w:pPr>
              <w:tabs>
                <w:tab w:val="center" w:pos="4536"/>
                <w:tab w:val="right" w:pos="9072"/>
              </w:tabs>
              <w:spacing w:after="0" w:line="240" w:lineRule="auto"/>
              <w:jc w:val="center"/>
              <w:rPr>
                <w:rFonts w:ascii="Calibri" w:eastAsia="Calibri" w:hAnsi="Calibri" w:cs="Times New Roman"/>
                <w:sz w:val="16"/>
                <w:szCs w:val="16"/>
              </w:rPr>
            </w:pPr>
            <w:r>
              <w:rPr>
                <w:sz w:val="16"/>
                <w:szCs w:val="16"/>
              </w:rPr>
              <w:t xml:space="preserve"> </w:t>
            </w:r>
          </w:p>
          <w:p w14:paraId="024234BA" w14:textId="77777777" w:rsidR="00991F9F" w:rsidRPr="00D47DF8" w:rsidRDefault="00991F9F" w:rsidP="00D47DF8">
            <w:pPr>
              <w:pStyle w:val="Stopka"/>
              <w:jc w:val="right"/>
              <w:rPr>
                <w:sz w:val="18"/>
                <w:szCs w:val="18"/>
              </w:rPr>
            </w:pPr>
            <w:r w:rsidRPr="00377324">
              <w:rPr>
                <w:sz w:val="18"/>
                <w:szCs w:val="18"/>
              </w:rPr>
              <w:t xml:space="preserve">Strona </w:t>
            </w:r>
            <w:r w:rsidRPr="00377324">
              <w:rPr>
                <w:b/>
                <w:bCs/>
                <w:sz w:val="18"/>
                <w:szCs w:val="18"/>
              </w:rPr>
              <w:fldChar w:fldCharType="begin"/>
            </w:r>
            <w:r w:rsidRPr="00377324">
              <w:rPr>
                <w:b/>
                <w:bCs/>
                <w:sz w:val="18"/>
                <w:szCs w:val="18"/>
              </w:rPr>
              <w:instrText>PAGE</w:instrText>
            </w:r>
            <w:r w:rsidRPr="00377324">
              <w:rPr>
                <w:b/>
                <w:bCs/>
                <w:sz w:val="18"/>
                <w:szCs w:val="18"/>
              </w:rPr>
              <w:fldChar w:fldCharType="separate"/>
            </w:r>
            <w:r>
              <w:rPr>
                <w:b/>
                <w:bCs/>
                <w:noProof/>
                <w:sz w:val="18"/>
                <w:szCs w:val="18"/>
              </w:rPr>
              <w:t>1</w:t>
            </w:r>
            <w:r w:rsidRPr="00377324">
              <w:rPr>
                <w:b/>
                <w:bCs/>
                <w:sz w:val="18"/>
                <w:szCs w:val="18"/>
              </w:rPr>
              <w:fldChar w:fldCharType="end"/>
            </w:r>
            <w:r w:rsidRPr="00377324">
              <w:rPr>
                <w:sz w:val="18"/>
                <w:szCs w:val="18"/>
              </w:rPr>
              <w:t xml:space="preserve"> z </w:t>
            </w:r>
            <w:r w:rsidRPr="00377324">
              <w:rPr>
                <w:b/>
                <w:bCs/>
                <w:sz w:val="18"/>
                <w:szCs w:val="18"/>
              </w:rPr>
              <w:fldChar w:fldCharType="begin"/>
            </w:r>
            <w:r w:rsidRPr="00377324">
              <w:rPr>
                <w:b/>
                <w:bCs/>
                <w:sz w:val="18"/>
                <w:szCs w:val="18"/>
              </w:rPr>
              <w:instrText>NUMPAGES</w:instrText>
            </w:r>
            <w:r w:rsidRPr="00377324">
              <w:rPr>
                <w:b/>
                <w:bCs/>
                <w:sz w:val="18"/>
                <w:szCs w:val="18"/>
              </w:rPr>
              <w:fldChar w:fldCharType="separate"/>
            </w:r>
            <w:r>
              <w:rPr>
                <w:b/>
                <w:bCs/>
                <w:noProof/>
                <w:sz w:val="18"/>
                <w:szCs w:val="18"/>
              </w:rPr>
              <w:t>139</w:t>
            </w:r>
            <w:r w:rsidRPr="00377324">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33CE4" w14:textId="77777777" w:rsidR="00B67A2D" w:rsidRDefault="00B67A2D" w:rsidP="00597E0F">
      <w:pPr>
        <w:spacing w:after="0" w:line="240" w:lineRule="auto"/>
      </w:pPr>
      <w:r>
        <w:separator/>
      </w:r>
    </w:p>
  </w:footnote>
  <w:footnote w:type="continuationSeparator" w:id="0">
    <w:p w14:paraId="7608644E" w14:textId="77777777" w:rsidR="00B67A2D" w:rsidRDefault="00B67A2D" w:rsidP="00597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EEC66" w14:textId="30163E13" w:rsidR="00991F9F" w:rsidRPr="00EC3E93" w:rsidRDefault="00991F9F" w:rsidP="00680DBB">
    <w:pPr>
      <w:pStyle w:val="Nagwek"/>
      <w:tabs>
        <w:tab w:val="clear" w:pos="4536"/>
        <w:tab w:val="clear" w:pos="9072"/>
        <w:tab w:val="center" w:pos="4873"/>
        <w:tab w:val="left" w:pos="5415"/>
      </w:tabs>
    </w:pPr>
    <w:r>
      <w:tab/>
    </w:r>
    <w:r>
      <w:rPr>
        <w:noProof/>
      </w:rPr>
      <w:drawing>
        <wp:inline distT="0" distB="0" distL="0" distR="0" wp14:anchorId="53F4CD07" wp14:editId="33A7312C">
          <wp:extent cx="6188075" cy="1152525"/>
          <wp:effectExtent l="0" t="0" r="317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075" cy="1152525"/>
                  </a:xfrm>
                  <a:prstGeom prst="rect">
                    <a:avLst/>
                  </a:prstGeom>
                  <a:noFill/>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24629" w14:textId="07CCA855" w:rsidR="00991F9F" w:rsidRDefault="00991F9F">
    <w:pPr>
      <w:pStyle w:val="Nagwek"/>
    </w:pPr>
    <w:r w:rsidRPr="00CE0B06">
      <w:rPr>
        <w:rFonts w:ascii="Calibri" w:eastAsia="Calibri" w:hAnsi="Calibri" w:cs="Times New Roman"/>
        <w:noProof/>
      </w:rPr>
      <w:drawing>
        <wp:inline distT="0" distB="0" distL="0" distR="0" wp14:anchorId="51626A44" wp14:editId="48449C18">
          <wp:extent cx="6188710" cy="1152525"/>
          <wp:effectExtent l="0" t="0" r="254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88710" cy="1152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C76F718"/>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rPr>
        <w:sz w:val="22"/>
        <w:szCs w:val="22"/>
      </w:rPr>
    </w:lvl>
    <w:lvl w:ilvl="2">
      <w:start w:val="1"/>
      <w:numFmt w:val="lowerLetter"/>
      <w:lvlText w:val="%3)"/>
      <w:lvlJc w:val="left"/>
      <w:pPr>
        <w:tabs>
          <w:tab w:val="num" w:pos="1080"/>
        </w:tabs>
        <w:ind w:left="1080" w:hanging="360"/>
      </w:pPr>
      <w:rPr>
        <w:b w:val="0"/>
        <w:bCs w:val="0"/>
        <w:sz w:val="22"/>
        <w:szCs w:val="22"/>
      </w:rPr>
    </w:lvl>
    <w:lvl w:ilvl="3">
      <w:start w:val="1"/>
      <w:numFmt w:val="bullet"/>
      <w:lvlText w:val=""/>
      <w:lvlJc w:val="left"/>
      <w:pPr>
        <w:tabs>
          <w:tab w:val="num" w:pos="1440"/>
        </w:tabs>
        <w:ind w:left="1440" w:hanging="360"/>
      </w:pPr>
      <w:rPr>
        <w:rFonts w:ascii="Symbol" w:hAnsi="Symbol" w:hint="default"/>
        <w:b w:val="0"/>
        <w:bCs w:val="0"/>
        <w:sz w:val="20"/>
        <w:szCs w:val="20"/>
      </w:rPr>
    </w:lvl>
    <w:lvl w:ilvl="4">
      <w:start w:val="1"/>
      <w:numFmt w:val="decimal"/>
      <w:lvlText w:val="%2.%3.%4.%5."/>
      <w:lvlJc w:val="left"/>
      <w:pPr>
        <w:tabs>
          <w:tab w:val="num" w:pos="1800"/>
        </w:tabs>
        <w:ind w:left="1800" w:hanging="360"/>
      </w:pPr>
      <w:rPr>
        <w:b w:val="0"/>
        <w:bCs w:val="0"/>
        <w:sz w:val="20"/>
        <w:szCs w:val="20"/>
      </w:rPr>
    </w:lvl>
    <w:lvl w:ilvl="5">
      <w:start w:val="1"/>
      <w:numFmt w:val="decimal"/>
      <w:lvlText w:val="%2.%3.%4.%5.%6."/>
      <w:lvlJc w:val="left"/>
      <w:pPr>
        <w:tabs>
          <w:tab w:val="num" w:pos="2160"/>
        </w:tabs>
        <w:ind w:left="2160" w:hanging="360"/>
      </w:pPr>
      <w:rPr>
        <w:b w:val="0"/>
        <w:bCs w:val="0"/>
        <w:sz w:val="20"/>
        <w:szCs w:val="20"/>
      </w:rPr>
    </w:lvl>
    <w:lvl w:ilvl="6">
      <w:start w:val="1"/>
      <w:numFmt w:val="decimal"/>
      <w:lvlText w:val="%2.%3.%4.%5.%6.%7."/>
      <w:lvlJc w:val="left"/>
      <w:pPr>
        <w:tabs>
          <w:tab w:val="num" w:pos="2520"/>
        </w:tabs>
        <w:ind w:left="2520" w:hanging="360"/>
      </w:pPr>
      <w:rPr>
        <w:b w:val="0"/>
        <w:bCs w:val="0"/>
        <w:sz w:val="20"/>
        <w:szCs w:val="20"/>
      </w:rPr>
    </w:lvl>
    <w:lvl w:ilvl="7">
      <w:start w:val="1"/>
      <w:numFmt w:val="decimal"/>
      <w:lvlText w:val="%2.%3.%4.%5.%6.%7.%8."/>
      <w:lvlJc w:val="left"/>
      <w:pPr>
        <w:tabs>
          <w:tab w:val="num" w:pos="2880"/>
        </w:tabs>
        <w:ind w:left="2880" w:hanging="360"/>
      </w:pPr>
      <w:rPr>
        <w:b w:val="0"/>
        <w:bCs w:val="0"/>
        <w:sz w:val="20"/>
        <w:szCs w:val="20"/>
      </w:rPr>
    </w:lvl>
    <w:lvl w:ilvl="8">
      <w:start w:val="1"/>
      <w:numFmt w:val="decimal"/>
      <w:lvlText w:val="%2.%3.%4.%5.%6.%7.%8.%9."/>
      <w:lvlJc w:val="left"/>
      <w:pPr>
        <w:tabs>
          <w:tab w:val="num" w:pos="3240"/>
        </w:tabs>
        <w:ind w:left="3240" w:hanging="360"/>
      </w:pPr>
      <w:rPr>
        <w:b w:val="0"/>
        <w:bCs w:val="0"/>
        <w:sz w:val="20"/>
        <w:szCs w:val="20"/>
      </w:rPr>
    </w:lvl>
  </w:abstractNum>
  <w:abstractNum w:abstractNumId="1" w15:restartNumberingAfterBreak="0">
    <w:nsid w:val="00000002"/>
    <w:multiLevelType w:val="multilevel"/>
    <w:tmpl w:val="B686C526"/>
    <w:name w:val="WWNum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 w15:restartNumberingAfterBreak="0">
    <w:nsid w:val="00000003"/>
    <w:multiLevelType w:val="multilevel"/>
    <w:tmpl w:val="803E32A0"/>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3" w15:restartNumberingAfterBreak="0">
    <w:nsid w:val="00000004"/>
    <w:multiLevelType w:val="multilevel"/>
    <w:tmpl w:val="328EEAC8"/>
    <w:name w:val="WWNum4"/>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4" w15:restartNumberingAfterBreak="0">
    <w:nsid w:val="00000005"/>
    <w:multiLevelType w:val="multilevel"/>
    <w:tmpl w:val="771A9286"/>
    <w:name w:val="WWNum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5" w15:restartNumberingAfterBreak="0">
    <w:nsid w:val="00000006"/>
    <w:multiLevelType w:val="multilevel"/>
    <w:tmpl w:val="00000006"/>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07"/>
    <w:multiLevelType w:val="multilevel"/>
    <w:tmpl w:val="4F68A61A"/>
    <w:name w:val="WWNum7"/>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7" w15:restartNumberingAfterBreak="0">
    <w:nsid w:val="00000008"/>
    <w:multiLevelType w:val="multilevel"/>
    <w:tmpl w:val="63AAD0E4"/>
    <w:lvl w:ilvl="0">
      <w:start w:val="1"/>
      <w:numFmt w:val="decimal"/>
      <w:lvlText w:val="%1."/>
      <w:lvlJc w:val="left"/>
      <w:pPr>
        <w:tabs>
          <w:tab w:val="num" w:pos="360"/>
        </w:tabs>
        <w:ind w:left="360" w:hanging="360"/>
      </w:pPr>
      <w:rPr>
        <w:rFonts w:hint="default"/>
        <w:b w:val="0"/>
        <w:bCs w:val="0"/>
        <w:sz w:val="22"/>
        <w:szCs w:val="22"/>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8" w15:restartNumberingAfterBreak="0">
    <w:nsid w:val="00000009"/>
    <w:multiLevelType w:val="multilevel"/>
    <w:tmpl w:val="5F34B71C"/>
    <w:name w:val="WW8Num16"/>
    <w:lvl w:ilvl="0">
      <w:start w:val="1"/>
      <w:numFmt w:val="decimal"/>
      <w:lvlText w:val="%1."/>
      <w:lvlJc w:val="left"/>
      <w:pPr>
        <w:tabs>
          <w:tab w:val="num" w:pos="-5850"/>
        </w:tabs>
        <w:ind w:left="-5850" w:hanging="360"/>
      </w:pPr>
    </w:lvl>
    <w:lvl w:ilvl="1">
      <w:start w:val="1"/>
      <w:numFmt w:val="decimal"/>
      <w:lvlText w:val="%1.%2"/>
      <w:lvlJc w:val="left"/>
      <w:pPr>
        <w:tabs>
          <w:tab w:val="num" w:pos="-5790"/>
        </w:tabs>
        <w:ind w:left="-5790" w:hanging="420"/>
      </w:pPr>
    </w:lvl>
    <w:lvl w:ilvl="2">
      <w:start w:val="1"/>
      <w:numFmt w:val="decimal"/>
      <w:lvlText w:val="%1.%2.%3."/>
      <w:lvlJc w:val="left"/>
      <w:pPr>
        <w:tabs>
          <w:tab w:val="num" w:pos="-5746"/>
        </w:tabs>
        <w:ind w:left="-5746" w:hanging="360"/>
      </w:pPr>
    </w:lvl>
    <w:lvl w:ilvl="3">
      <w:start w:val="1"/>
      <w:numFmt w:val="decimal"/>
      <w:lvlText w:val="%1.%2.%3.%4."/>
      <w:lvlJc w:val="left"/>
      <w:pPr>
        <w:tabs>
          <w:tab w:val="num" w:pos="-5694"/>
        </w:tabs>
        <w:ind w:left="-5694" w:hanging="360"/>
      </w:pPr>
    </w:lvl>
    <w:lvl w:ilvl="4">
      <w:start w:val="1"/>
      <w:numFmt w:val="decimal"/>
      <w:lvlText w:val="%1.%2.%3.%4.%5."/>
      <w:lvlJc w:val="left"/>
      <w:pPr>
        <w:tabs>
          <w:tab w:val="num" w:pos="-5642"/>
        </w:tabs>
        <w:ind w:left="-5642" w:hanging="360"/>
      </w:pPr>
    </w:lvl>
    <w:lvl w:ilvl="5">
      <w:start w:val="1"/>
      <w:numFmt w:val="decimal"/>
      <w:lvlText w:val="%1.%2.%3.%4.%5.%6."/>
      <w:lvlJc w:val="left"/>
      <w:pPr>
        <w:tabs>
          <w:tab w:val="num" w:pos="-5590"/>
        </w:tabs>
        <w:ind w:left="-5590" w:hanging="360"/>
      </w:pPr>
    </w:lvl>
    <w:lvl w:ilvl="6">
      <w:start w:val="1"/>
      <w:numFmt w:val="decimal"/>
      <w:lvlText w:val="%1.%2.%3.%4.%5.%6.%7."/>
      <w:lvlJc w:val="left"/>
      <w:pPr>
        <w:tabs>
          <w:tab w:val="num" w:pos="-5538"/>
        </w:tabs>
        <w:ind w:left="-5538" w:hanging="360"/>
      </w:pPr>
    </w:lvl>
    <w:lvl w:ilvl="7">
      <w:start w:val="1"/>
      <w:numFmt w:val="decimal"/>
      <w:lvlText w:val="%1.%2.%3.%4.%5.%6.%7.%8."/>
      <w:lvlJc w:val="left"/>
      <w:pPr>
        <w:tabs>
          <w:tab w:val="num" w:pos="-5486"/>
        </w:tabs>
        <w:ind w:left="-5486" w:hanging="360"/>
      </w:pPr>
    </w:lvl>
    <w:lvl w:ilvl="8">
      <w:start w:val="1"/>
      <w:numFmt w:val="decimal"/>
      <w:lvlText w:val="%1.%2.%3.%4.%5.%6.%7.%8.%9."/>
      <w:lvlJc w:val="left"/>
      <w:pPr>
        <w:tabs>
          <w:tab w:val="num" w:pos="-5434"/>
        </w:tabs>
        <w:ind w:left="-5434" w:hanging="360"/>
      </w:pPr>
    </w:lvl>
  </w:abstractNum>
  <w:abstractNum w:abstractNumId="9" w15:restartNumberingAfterBreak="0">
    <w:nsid w:val="0000000B"/>
    <w:multiLevelType w:val="multilevel"/>
    <w:tmpl w:val="E1EA8A84"/>
    <w:name w:val="WWNum12"/>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0" w15:restartNumberingAfterBreak="0">
    <w:nsid w:val="0000000C"/>
    <w:multiLevelType w:val="multilevel"/>
    <w:tmpl w:val="0000000C"/>
    <w:name w:val="WWNum1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1" w15:restartNumberingAfterBreak="0">
    <w:nsid w:val="0000000D"/>
    <w:multiLevelType w:val="multilevel"/>
    <w:tmpl w:val="E6EA6092"/>
    <w:name w:val="WWNum14"/>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2" w15:restartNumberingAfterBreak="0">
    <w:nsid w:val="0000000E"/>
    <w:multiLevelType w:val="multilevel"/>
    <w:tmpl w:val="DD2EC106"/>
    <w:name w:val="WWNum1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3" w15:restartNumberingAfterBreak="0">
    <w:nsid w:val="0000000F"/>
    <w:multiLevelType w:val="multilevel"/>
    <w:tmpl w:val="E5687854"/>
    <w:name w:val="WWNum16"/>
    <w:lvl w:ilvl="0">
      <w:start w:val="1"/>
      <w:numFmt w:val="decimal"/>
      <w:lvlText w:val="%1."/>
      <w:lvlJc w:val="left"/>
      <w:pPr>
        <w:tabs>
          <w:tab w:val="num" w:pos="-5682"/>
        </w:tabs>
        <w:ind w:left="-5682" w:hanging="360"/>
      </w:pPr>
    </w:lvl>
    <w:lvl w:ilvl="1">
      <w:start w:val="1"/>
      <w:numFmt w:val="decimal"/>
      <w:lvlText w:val="%2."/>
      <w:lvlJc w:val="left"/>
      <w:pPr>
        <w:tabs>
          <w:tab w:val="num" w:pos="-5322"/>
        </w:tabs>
        <w:ind w:left="-5322" w:hanging="360"/>
      </w:pPr>
    </w:lvl>
    <w:lvl w:ilvl="2">
      <w:start w:val="1"/>
      <w:numFmt w:val="decimal"/>
      <w:lvlText w:val="%2.%3."/>
      <w:lvlJc w:val="left"/>
      <w:pPr>
        <w:tabs>
          <w:tab w:val="num" w:pos="-4962"/>
        </w:tabs>
        <w:ind w:left="-4962" w:hanging="360"/>
      </w:pPr>
    </w:lvl>
    <w:lvl w:ilvl="3">
      <w:start w:val="1"/>
      <w:numFmt w:val="decimal"/>
      <w:lvlText w:val="%2.%3.%4."/>
      <w:lvlJc w:val="left"/>
      <w:pPr>
        <w:tabs>
          <w:tab w:val="num" w:pos="-4602"/>
        </w:tabs>
        <w:ind w:left="-4602" w:hanging="360"/>
      </w:pPr>
    </w:lvl>
    <w:lvl w:ilvl="4">
      <w:start w:val="1"/>
      <w:numFmt w:val="decimal"/>
      <w:lvlText w:val="%2.%3.%4.%5."/>
      <w:lvlJc w:val="left"/>
      <w:pPr>
        <w:tabs>
          <w:tab w:val="num" w:pos="-4242"/>
        </w:tabs>
        <w:ind w:left="-4242" w:hanging="360"/>
      </w:pPr>
    </w:lvl>
    <w:lvl w:ilvl="5">
      <w:start w:val="1"/>
      <w:numFmt w:val="decimal"/>
      <w:lvlText w:val="%2.%3.%4.%5.%6."/>
      <w:lvlJc w:val="left"/>
      <w:pPr>
        <w:tabs>
          <w:tab w:val="num" w:pos="-3882"/>
        </w:tabs>
        <w:ind w:left="-3882" w:hanging="360"/>
      </w:pPr>
    </w:lvl>
    <w:lvl w:ilvl="6">
      <w:start w:val="1"/>
      <w:numFmt w:val="decimal"/>
      <w:lvlText w:val="%2.%3.%4.%5.%6.%7."/>
      <w:lvlJc w:val="left"/>
      <w:pPr>
        <w:tabs>
          <w:tab w:val="num" w:pos="-3522"/>
        </w:tabs>
        <w:ind w:left="-3522" w:hanging="360"/>
      </w:pPr>
    </w:lvl>
    <w:lvl w:ilvl="7">
      <w:start w:val="1"/>
      <w:numFmt w:val="decimal"/>
      <w:lvlText w:val="%2.%3.%4.%5.%6.%7.%8."/>
      <w:lvlJc w:val="left"/>
      <w:pPr>
        <w:tabs>
          <w:tab w:val="num" w:pos="-3162"/>
        </w:tabs>
        <w:ind w:left="-3162" w:hanging="360"/>
      </w:pPr>
    </w:lvl>
    <w:lvl w:ilvl="8">
      <w:start w:val="1"/>
      <w:numFmt w:val="decimal"/>
      <w:lvlText w:val="%2.%3.%4.%5.%6.%7.%8.%9."/>
      <w:lvlJc w:val="left"/>
      <w:pPr>
        <w:tabs>
          <w:tab w:val="num" w:pos="-2802"/>
        </w:tabs>
        <w:ind w:left="-2802" w:hanging="360"/>
      </w:pPr>
    </w:lvl>
  </w:abstractNum>
  <w:abstractNum w:abstractNumId="14" w15:restartNumberingAfterBreak="0">
    <w:nsid w:val="00000010"/>
    <w:multiLevelType w:val="multilevel"/>
    <w:tmpl w:val="00000010"/>
    <w:name w:val="WW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5" w15:restartNumberingAfterBreak="0">
    <w:nsid w:val="00000011"/>
    <w:multiLevelType w:val="multilevel"/>
    <w:tmpl w:val="29B8BEA6"/>
    <w:name w:val="WWNum162"/>
    <w:lvl w:ilvl="0">
      <w:start w:val="5"/>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6" w15:restartNumberingAfterBreak="0">
    <w:nsid w:val="00000012"/>
    <w:multiLevelType w:val="multilevel"/>
    <w:tmpl w:val="BFAA5014"/>
    <w:name w:val="WW8Num2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7" w15:restartNumberingAfterBreak="0">
    <w:nsid w:val="00000013"/>
    <w:multiLevelType w:val="multilevel"/>
    <w:tmpl w:val="B456C6AE"/>
    <w:name w:val="WW8Num27"/>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8" w15:restartNumberingAfterBreak="0">
    <w:nsid w:val="00000014"/>
    <w:multiLevelType w:val="multilevel"/>
    <w:tmpl w:val="00000014"/>
    <w:name w:val="WWNum21"/>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9" w15:restartNumberingAfterBreak="0">
    <w:nsid w:val="00000015"/>
    <w:multiLevelType w:val="multilevel"/>
    <w:tmpl w:val="56F4568C"/>
    <w:name w:val="WW8Num2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15:restartNumberingAfterBreak="0">
    <w:nsid w:val="00000016"/>
    <w:multiLevelType w:val="multilevel"/>
    <w:tmpl w:val="9B3CCEBE"/>
    <w:name w:val="WW8Num30"/>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1" w15:restartNumberingAfterBreak="0">
    <w:nsid w:val="00000017"/>
    <w:multiLevelType w:val="multilevel"/>
    <w:tmpl w:val="00000017"/>
    <w:name w:val="WW8Num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2" w15:restartNumberingAfterBreak="0">
    <w:nsid w:val="00000018"/>
    <w:multiLevelType w:val="multilevel"/>
    <w:tmpl w:val="00000018"/>
    <w:lvl w:ilvl="0">
      <w:start w:val="1"/>
      <w:numFmt w:val="decimal"/>
      <w:lvlText w:val="%1)"/>
      <w:lvlJc w:val="left"/>
      <w:pPr>
        <w:tabs>
          <w:tab w:val="num" w:pos="723"/>
        </w:tabs>
        <w:ind w:left="723" w:hanging="360"/>
      </w:pPr>
    </w:lvl>
    <w:lvl w:ilvl="1">
      <w:start w:val="1"/>
      <w:numFmt w:val="lowerLetter"/>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3" w15:restartNumberingAfterBreak="0">
    <w:nsid w:val="00000019"/>
    <w:multiLevelType w:val="multilevel"/>
    <w:tmpl w:val="885000CE"/>
    <w:name w:val="WW8Num40"/>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4" w15:restartNumberingAfterBreak="0">
    <w:nsid w:val="0000001A"/>
    <w:multiLevelType w:val="multilevel"/>
    <w:tmpl w:val="A8903A3C"/>
    <w:name w:val="WW8Num42"/>
    <w:lvl w:ilvl="0">
      <w:start w:val="1"/>
      <w:numFmt w:val="decimal"/>
      <w:lvlText w:val="%1."/>
      <w:lvlJc w:val="left"/>
      <w:pPr>
        <w:tabs>
          <w:tab w:val="num" w:pos="-360"/>
        </w:tabs>
        <w:ind w:left="-360" w:hanging="360"/>
      </w:pPr>
      <w:rPr>
        <w:b w:val="0"/>
      </w:rPr>
    </w:lvl>
    <w:lvl w:ilvl="1">
      <w:start w:val="1"/>
      <w:numFmt w:val="decimal"/>
      <w:lvlText w:val="%2."/>
      <w:lvlJc w:val="left"/>
      <w:pPr>
        <w:tabs>
          <w:tab w:val="num" w:pos="0"/>
        </w:tabs>
        <w:ind w:left="0" w:hanging="360"/>
      </w:pPr>
    </w:lvl>
    <w:lvl w:ilvl="2">
      <w:start w:val="1"/>
      <w:numFmt w:val="decimal"/>
      <w:lvlText w:val="%3."/>
      <w:lvlJc w:val="left"/>
      <w:pPr>
        <w:tabs>
          <w:tab w:val="num" w:pos="360"/>
        </w:tabs>
        <w:ind w:left="360" w:hanging="360"/>
      </w:pPr>
    </w:lvl>
    <w:lvl w:ilvl="3">
      <w:start w:val="1"/>
      <w:numFmt w:val="decimal"/>
      <w:lvlText w:val="%4."/>
      <w:lvlJc w:val="left"/>
      <w:pPr>
        <w:tabs>
          <w:tab w:val="num" w:pos="720"/>
        </w:tabs>
        <w:ind w:left="720" w:hanging="360"/>
      </w:pPr>
    </w:lvl>
    <w:lvl w:ilvl="4">
      <w:start w:val="1"/>
      <w:numFmt w:val="decimal"/>
      <w:lvlText w:val="%5."/>
      <w:lvlJc w:val="left"/>
      <w:pPr>
        <w:tabs>
          <w:tab w:val="num" w:pos="1080"/>
        </w:tabs>
        <w:ind w:left="1080" w:hanging="360"/>
      </w:pPr>
    </w:lvl>
    <w:lvl w:ilvl="5">
      <w:start w:val="1"/>
      <w:numFmt w:val="decimal"/>
      <w:lvlText w:val="%6."/>
      <w:lvlJc w:val="left"/>
      <w:pPr>
        <w:tabs>
          <w:tab w:val="num" w:pos="1440"/>
        </w:tabs>
        <w:ind w:left="1440" w:hanging="360"/>
      </w:pPr>
    </w:lvl>
    <w:lvl w:ilvl="6">
      <w:start w:val="1"/>
      <w:numFmt w:val="decimal"/>
      <w:lvlText w:val="%7."/>
      <w:lvlJc w:val="left"/>
      <w:pPr>
        <w:tabs>
          <w:tab w:val="num" w:pos="1800"/>
        </w:tabs>
        <w:ind w:left="1800" w:hanging="360"/>
      </w:pPr>
    </w:lvl>
    <w:lvl w:ilvl="7">
      <w:start w:val="1"/>
      <w:numFmt w:val="decimal"/>
      <w:lvlText w:val="%8."/>
      <w:lvlJc w:val="left"/>
      <w:pPr>
        <w:tabs>
          <w:tab w:val="num" w:pos="2160"/>
        </w:tabs>
        <w:ind w:left="2160" w:hanging="360"/>
      </w:pPr>
    </w:lvl>
    <w:lvl w:ilvl="8">
      <w:start w:val="1"/>
      <w:numFmt w:val="decimal"/>
      <w:lvlText w:val="%9."/>
      <w:lvlJc w:val="left"/>
      <w:pPr>
        <w:tabs>
          <w:tab w:val="num" w:pos="2520"/>
        </w:tabs>
        <w:ind w:left="2520" w:hanging="360"/>
      </w:pPr>
    </w:lvl>
  </w:abstractNum>
  <w:abstractNum w:abstractNumId="25" w15:restartNumberingAfterBreak="0">
    <w:nsid w:val="0000001B"/>
    <w:multiLevelType w:val="multilevel"/>
    <w:tmpl w:val="04DA95DA"/>
    <w:name w:val="WW8Num20"/>
    <w:lvl w:ilvl="0">
      <w:start w:val="1"/>
      <w:numFmt w:val="decimal"/>
      <w:lvlText w:val="%1)"/>
      <w:lvlJc w:val="left"/>
      <w:pPr>
        <w:tabs>
          <w:tab w:val="num" w:pos="0"/>
        </w:tabs>
        <w:ind w:left="720" w:hanging="360"/>
      </w:pPr>
      <w:rPr>
        <w:position w:val="0"/>
        <w:sz w:val="19"/>
        <w:szCs w:val="15"/>
        <w:vertAlign w:val="baseline"/>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6" w15:restartNumberingAfterBreak="0">
    <w:nsid w:val="0000001D"/>
    <w:multiLevelType w:val="multilevel"/>
    <w:tmpl w:val="94C48F46"/>
    <w:name w:val="WW8Num5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7" w15:restartNumberingAfterBreak="0">
    <w:nsid w:val="0000001E"/>
    <w:multiLevelType w:val="multilevel"/>
    <w:tmpl w:val="0000001E"/>
    <w:name w:val="WW8Num6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F"/>
    <w:multiLevelType w:val="multilevel"/>
    <w:tmpl w:val="0000001F"/>
    <w:name w:val="WW8Num63"/>
    <w:lvl w:ilvl="0">
      <w:start w:val="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9" w15:restartNumberingAfterBreak="0">
    <w:nsid w:val="00000020"/>
    <w:multiLevelType w:val="multilevel"/>
    <w:tmpl w:val="00000020"/>
    <w:name w:val="WW8Num6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0" w15:restartNumberingAfterBreak="0">
    <w:nsid w:val="00000021"/>
    <w:multiLevelType w:val="multilevel"/>
    <w:tmpl w:val="00000021"/>
    <w:name w:val="WW8Num6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2"/>
    <w:multiLevelType w:val="multilevel"/>
    <w:tmpl w:val="00000022"/>
    <w:name w:val="WW8Num66"/>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2" w15:restartNumberingAfterBreak="0">
    <w:nsid w:val="00000023"/>
    <w:multiLevelType w:val="multilevel"/>
    <w:tmpl w:val="00000023"/>
    <w:name w:val="WW8Num6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4"/>
    <w:multiLevelType w:val="multilevel"/>
    <w:tmpl w:val="00000024"/>
    <w:name w:val="WW8Num68"/>
    <w:lvl w:ilvl="0">
      <w:start w:val="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4" w15:restartNumberingAfterBreak="0">
    <w:nsid w:val="00000025"/>
    <w:multiLevelType w:val="multilevel"/>
    <w:tmpl w:val="00000025"/>
    <w:name w:val="WW8Num6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5" w15:restartNumberingAfterBreak="0">
    <w:nsid w:val="0D8F67FF"/>
    <w:multiLevelType w:val="multilevel"/>
    <w:tmpl w:val="E6EEFFB0"/>
    <w:styleLink w:val="WWNum63"/>
    <w:lvl w:ilvl="0">
      <w:numFmt w:val="bullet"/>
      <w:lvlText w:val=""/>
      <w:lvlJc w:val="left"/>
      <w:pPr>
        <w:ind w:left="814" w:hanging="360"/>
      </w:pPr>
      <w:rPr>
        <w:rFonts w:ascii="Symbol" w:hAnsi="Symbol"/>
        <w:b/>
        <w:i w:val="0"/>
        <w:strike w:val="0"/>
        <w:dstrike w:val="0"/>
        <w:color w:val="000000"/>
        <w:position w:val="0"/>
        <w:sz w:val="24"/>
        <w:szCs w:val="24"/>
        <w:u w:val="none"/>
        <w:vertAlign w:val="baseline"/>
      </w:rPr>
    </w:lvl>
    <w:lvl w:ilvl="1">
      <w:numFmt w:val="bullet"/>
      <w:lvlText w:val="o"/>
      <w:lvlJc w:val="left"/>
      <w:pPr>
        <w:ind w:left="1534" w:hanging="360"/>
      </w:pPr>
      <w:rPr>
        <w:rFonts w:ascii="Courier New" w:hAnsi="Courier New" w:cs="Courier New"/>
      </w:rPr>
    </w:lvl>
    <w:lvl w:ilvl="2">
      <w:numFmt w:val="bullet"/>
      <w:lvlText w:val=""/>
      <w:lvlJc w:val="left"/>
      <w:pPr>
        <w:ind w:left="2254" w:hanging="360"/>
      </w:pPr>
      <w:rPr>
        <w:rFonts w:ascii="Wingdings" w:hAnsi="Wingdings"/>
      </w:rPr>
    </w:lvl>
    <w:lvl w:ilvl="3">
      <w:numFmt w:val="bullet"/>
      <w:lvlText w:val=""/>
      <w:lvlJc w:val="left"/>
      <w:pPr>
        <w:ind w:left="2974" w:hanging="360"/>
      </w:pPr>
      <w:rPr>
        <w:rFonts w:ascii="Symbol" w:hAnsi="Symbol"/>
      </w:rPr>
    </w:lvl>
    <w:lvl w:ilvl="4">
      <w:numFmt w:val="bullet"/>
      <w:lvlText w:val="o"/>
      <w:lvlJc w:val="left"/>
      <w:pPr>
        <w:ind w:left="3694" w:hanging="360"/>
      </w:pPr>
      <w:rPr>
        <w:rFonts w:ascii="Courier New" w:hAnsi="Courier New" w:cs="Courier New"/>
      </w:rPr>
    </w:lvl>
    <w:lvl w:ilvl="5">
      <w:numFmt w:val="bullet"/>
      <w:lvlText w:val=""/>
      <w:lvlJc w:val="left"/>
      <w:pPr>
        <w:ind w:left="4414" w:hanging="360"/>
      </w:pPr>
      <w:rPr>
        <w:rFonts w:ascii="Wingdings" w:hAnsi="Wingdings"/>
      </w:rPr>
    </w:lvl>
    <w:lvl w:ilvl="6">
      <w:numFmt w:val="bullet"/>
      <w:lvlText w:val=""/>
      <w:lvlJc w:val="left"/>
      <w:pPr>
        <w:ind w:left="5134" w:hanging="360"/>
      </w:pPr>
      <w:rPr>
        <w:rFonts w:ascii="Symbol" w:hAnsi="Symbol"/>
      </w:rPr>
    </w:lvl>
    <w:lvl w:ilvl="7">
      <w:numFmt w:val="bullet"/>
      <w:lvlText w:val="o"/>
      <w:lvlJc w:val="left"/>
      <w:pPr>
        <w:ind w:left="5854" w:hanging="360"/>
      </w:pPr>
      <w:rPr>
        <w:rFonts w:ascii="Courier New" w:hAnsi="Courier New" w:cs="Courier New"/>
      </w:rPr>
    </w:lvl>
    <w:lvl w:ilvl="8">
      <w:numFmt w:val="bullet"/>
      <w:lvlText w:val=""/>
      <w:lvlJc w:val="left"/>
      <w:pPr>
        <w:ind w:left="6574" w:hanging="360"/>
      </w:pPr>
      <w:rPr>
        <w:rFonts w:ascii="Wingdings" w:hAnsi="Wingdings"/>
      </w:rPr>
    </w:lvl>
  </w:abstractNum>
  <w:abstractNum w:abstractNumId="36" w15:restartNumberingAfterBreak="0">
    <w:nsid w:val="15A0496D"/>
    <w:multiLevelType w:val="multilevel"/>
    <w:tmpl w:val="00000018"/>
    <w:lvl w:ilvl="0">
      <w:start w:val="1"/>
      <w:numFmt w:val="decimal"/>
      <w:lvlText w:val="%1)"/>
      <w:lvlJc w:val="left"/>
      <w:pPr>
        <w:tabs>
          <w:tab w:val="num" w:pos="723"/>
        </w:tabs>
        <w:ind w:left="723" w:hanging="360"/>
      </w:pPr>
    </w:lvl>
    <w:lvl w:ilvl="1">
      <w:start w:val="1"/>
      <w:numFmt w:val="lowerLetter"/>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7" w15:restartNumberingAfterBreak="0">
    <w:nsid w:val="18FF18AC"/>
    <w:multiLevelType w:val="multilevel"/>
    <w:tmpl w:val="D3DC2046"/>
    <w:lvl w:ilvl="0">
      <w:start w:val="1"/>
      <w:numFmt w:val="decimal"/>
      <w:lvlText w:val="%1)"/>
      <w:lvlJc w:val="left"/>
      <w:pPr>
        <w:tabs>
          <w:tab w:val="num" w:pos="0"/>
        </w:tabs>
        <w:ind w:left="720" w:hanging="360"/>
      </w:pPr>
      <w:rPr>
        <w:position w:val="0"/>
        <w:sz w:val="22"/>
        <w:szCs w:val="22"/>
        <w:vertAlign w:val="baseline"/>
      </w:rPr>
    </w:lvl>
    <w:lvl w:ilvl="1">
      <w:start w:val="1"/>
      <w:numFmt w:val="lowerLetter"/>
      <w:lvlText w:val="%2)"/>
      <w:lvlJc w:val="left"/>
      <w:pPr>
        <w:tabs>
          <w:tab w:val="num" w:pos="0"/>
        </w:tabs>
        <w:ind w:left="1440" w:hanging="360"/>
      </w:pPr>
    </w:lvl>
    <w:lvl w:ilvl="2">
      <w:start w:val="1"/>
      <w:numFmt w:val="bullet"/>
      <w:lvlText w:val=""/>
      <w:lvlJc w:val="left"/>
      <w:pPr>
        <w:tabs>
          <w:tab w:val="num" w:pos="0"/>
        </w:tabs>
        <w:ind w:left="2160" w:hanging="180"/>
      </w:pPr>
      <w:rPr>
        <w:rFonts w:ascii="Symbol" w:hAnsi="Symbo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8" w15:restartNumberingAfterBreak="0">
    <w:nsid w:val="1B7C2D64"/>
    <w:multiLevelType w:val="multilevel"/>
    <w:tmpl w:val="14CE9FA0"/>
    <w:styleLink w:val="WWNum61"/>
    <w:lvl w:ilvl="0">
      <w:start w:val="1"/>
      <w:numFmt w:val="decimal"/>
      <w:lvlText w:val="%1)"/>
      <w:lvlJc w:val="left"/>
      <w:pPr>
        <w:ind w:left="360" w:hanging="360"/>
      </w:pPr>
      <w:rPr>
        <w:rFonts w:cs="Calibri"/>
        <w:b/>
        <w:sz w:val="22"/>
        <w:szCs w:val="22"/>
      </w:rPr>
    </w:lvl>
    <w:lvl w:ilvl="1">
      <w:start w:val="1"/>
      <w:numFmt w:val="lowerLetter"/>
      <w:lvlText w:val="%2)"/>
      <w:lvlJc w:val="left"/>
      <w:pPr>
        <w:ind w:left="1080" w:hanging="360"/>
      </w:pPr>
      <w:rPr>
        <w:rFonts w:cs="Calibri"/>
        <w:b/>
        <w:sz w:val="22"/>
        <w:szCs w:val="22"/>
      </w:rPr>
    </w:lvl>
    <w:lvl w:ilvl="2">
      <w:numFmt w:val="bullet"/>
      <w:lvlText w:val=""/>
      <w:lvlJc w:val="left"/>
      <w:pPr>
        <w:ind w:left="1800" w:hanging="360"/>
      </w:pPr>
      <w:rPr>
        <w:rFonts w:ascii="Symbol" w:hAnsi="Symbol"/>
        <w:color w:val="00000A"/>
      </w:r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39" w15:restartNumberingAfterBreak="0">
    <w:nsid w:val="33534673"/>
    <w:multiLevelType w:val="multilevel"/>
    <w:tmpl w:val="771A928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40" w15:restartNumberingAfterBreak="0">
    <w:nsid w:val="3C931D6E"/>
    <w:multiLevelType w:val="hybridMultilevel"/>
    <w:tmpl w:val="7C9AA70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40426449"/>
    <w:multiLevelType w:val="hybridMultilevel"/>
    <w:tmpl w:val="6BF4E318"/>
    <w:lvl w:ilvl="0" w:tplc="3142F7A0">
      <w:start w:val="1"/>
      <w:numFmt w:val="decimal"/>
      <w:lvlText w:val="%1."/>
      <w:lvlJc w:val="left"/>
      <w:pPr>
        <w:ind w:left="360" w:hanging="360"/>
      </w:pPr>
      <w:rPr>
        <w:rFonts w:hint="default"/>
      </w:rPr>
    </w:lvl>
    <w:lvl w:ilvl="1" w:tplc="04150011">
      <w:start w:val="1"/>
      <w:numFmt w:val="decimal"/>
      <w:lvlText w:val="%2)"/>
      <w:lvlJc w:val="left"/>
      <w:pPr>
        <w:ind w:left="1328" w:hanging="360"/>
      </w:pPr>
    </w:lvl>
    <w:lvl w:ilvl="2" w:tplc="0415001B" w:tentative="1">
      <w:start w:val="1"/>
      <w:numFmt w:val="lowerRoman"/>
      <w:lvlText w:val="%3."/>
      <w:lvlJc w:val="right"/>
      <w:pPr>
        <w:ind w:left="2048" w:hanging="180"/>
      </w:pPr>
    </w:lvl>
    <w:lvl w:ilvl="3" w:tplc="0415000F" w:tentative="1">
      <w:start w:val="1"/>
      <w:numFmt w:val="decimal"/>
      <w:lvlText w:val="%4."/>
      <w:lvlJc w:val="left"/>
      <w:pPr>
        <w:ind w:left="2768" w:hanging="360"/>
      </w:pPr>
    </w:lvl>
    <w:lvl w:ilvl="4" w:tplc="04150019" w:tentative="1">
      <w:start w:val="1"/>
      <w:numFmt w:val="lowerLetter"/>
      <w:lvlText w:val="%5."/>
      <w:lvlJc w:val="left"/>
      <w:pPr>
        <w:ind w:left="3488" w:hanging="360"/>
      </w:pPr>
    </w:lvl>
    <w:lvl w:ilvl="5" w:tplc="0415001B" w:tentative="1">
      <w:start w:val="1"/>
      <w:numFmt w:val="lowerRoman"/>
      <w:lvlText w:val="%6."/>
      <w:lvlJc w:val="right"/>
      <w:pPr>
        <w:ind w:left="4208" w:hanging="180"/>
      </w:pPr>
    </w:lvl>
    <w:lvl w:ilvl="6" w:tplc="0415000F" w:tentative="1">
      <w:start w:val="1"/>
      <w:numFmt w:val="decimal"/>
      <w:lvlText w:val="%7."/>
      <w:lvlJc w:val="left"/>
      <w:pPr>
        <w:ind w:left="4928" w:hanging="360"/>
      </w:pPr>
    </w:lvl>
    <w:lvl w:ilvl="7" w:tplc="04150019" w:tentative="1">
      <w:start w:val="1"/>
      <w:numFmt w:val="lowerLetter"/>
      <w:lvlText w:val="%8."/>
      <w:lvlJc w:val="left"/>
      <w:pPr>
        <w:ind w:left="5648" w:hanging="360"/>
      </w:pPr>
    </w:lvl>
    <w:lvl w:ilvl="8" w:tplc="0415001B" w:tentative="1">
      <w:start w:val="1"/>
      <w:numFmt w:val="lowerRoman"/>
      <w:lvlText w:val="%9."/>
      <w:lvlJc w:val="right"/>
      <w:pPr>
        <w:ind w:left="6368" w:hanging="180"/>
      </w:pPr>
    </w:lvl>
  </w:abstractNum>
  <w:abstractNum w:abstractNumId="42" w15:restartNumberingAfterBreak="0">
    <w:nsid w:val="4659129E"/>
    <w:multiLevelType w:val="multilevel"/>
    <w:tmpl w:val="E5D25E3C"/>
    <w:name w:val="WWNum1622"/>
    <w:lvl w:ilvl="0">
      <w:start w:val="5"/>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43" w15:restartNumberingAfterBreak="0">
    <w:nsid w:val="4CC72EFD"/>
    <w:multiLevelType w:val="hybridMultilevel"/>
    <w:tmpl w:val="201C1716"/>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44" w15:restartNumberingAfterBreak="0">
    <w:nsid w:val="51CA0590"/>
    <w:multiLevelType w:val="hybridMultilevel"/>
    <w:tmpl w:val="34F63986"/>
    <w:name w:val="WWNum123"/>
    <w:lvl w:ilvl="0" w:tplc="78A6E340">
      <w:start w:val="2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552552"/>
    <w:multiLevelType w:val="hybridMultilevel"/>
    <w:tmpl w:val="D6B42FEA"/>
    <w:lvl w:ilvl="0" w:tplc="2214DD82">
      <w:start w:val="1"/>
      <w:numFmt w:val="decimal"/>
      <w:lvlText w:val="%1."/>
      <w:lvlJc w:val="left"/>
      <w:pPr>
        <w:ind w:left="472" w:hanging="360"/>
      </w:pPr>
      <w:rPr>
        <w:b w:val="0"/>
        <w:bCs w:val="0"/>
      </w:rPr>
    </w:lvl>
    <w:lvl w:ilvl="1" w:tplc="F1EA63E0">
      <w:start w:val="1"/>
      <w:numFmt w:val="decimal"/>
      <w:lvlText w:val="%2)"/>
      <w:lvlJc w:val="left"/>
      <w:pPr>
        <w:ind w:left="1192" w:hanging="360"/>
      </w:pPr>
      <w:rPr>
        <w:b w:val="0"/>
        <w:bCs w:val="0"/>
      </w:rPr>
    </w:lvl>
    <w:lvl w:ilvl="2" w:tplc="04150017">
      <w:start w:val="1"/>
      <w:numFmt w:val="lowerLetter"/>
      <w:lvlText w:val="%3)"/>
      <w:lvlJc w:val="left"/>
      <w:pPr>
        <w:ind w:left="1912" w:hanging="180"/>
      </w:pPr>
      <w:rPr>
        <w:b w:val="0"/>
        <w:bCs w:val="0"/>
      </w:rPr>
    </w:lvl>
    <w:lvl w:ilvl="3" w:tplc="0415000F" w:tentative="1">
      <w:start w:val="1"/>
      <w:numFmt w:val="decimal"/>
      <w:lvlText w:val="%4."/>
      <w:lvlJc w:val="left"/>
      <w:pPr>
        <w:ind w:left="2632" w:hanging="360"/>
      </w:pPr>
    </w:lvl>
    <w:lvl w:ilvl="4" w:tplc="04150019" w:tentative="1">
      <w:start w:val="1"/>
      <w:numFmt w:val="lowerLetter"/>
      <w:lvlText w:val="%5."/>
      <w:lvlJc w:val="left"/>
      <w:pPr>
        <w:ind w:left="3352" w:hanging="360"/>
      </w:pPr>
    </w:lvl>
    <w:lvl w:ilvl="5" w:tplc="0415001B" w:tentative="1">
      <w:start w:val="1"/>
      <w:numFmt w:val="lowerRoman"/>
      <w:lvlText w:val="%6."/>
      <w:lvlJc w:val="right"/>
      <w:pPr>
        <w:ind w:left="4072" w:hanging="180"/>
      </w:pPr>
    </w:lvl>
    <w:lvl w:ilvl="6" w:tplc="0415000F" w:tentative="1">
      <w:start w:val="1"/>
      <w:numFmt w:val="decimal"/>
      <w:lvlText w:val="%7."/>
      <w:lvlJc w:val="left"/>
      <w:pPr>
        <w:ind w:left="4792" w:hanging="360"/>
      </w:pPr>
    </w:lvl>
    <w:lvl w:ilvl="7" w:tplc="04150019" w:tentative="1">
      <w:start w:val="1"/>
      <w:numFmt w:val="lowerLetter"/>
      <w:lvlText w:val="%8."/>
      <w:lvlJc w:val="left"/>
      <w:pPr>
        <w:ind w:left="5512" w:hanging="360"/>
      </w:pPr>
    </w:lvl>
    <w:lvl w:ilvl="8" w:tplc="0415001B" w:tentative="1">
      <w:start w:val="1"/>
      <w:numFmt w:val="lowerRoman"/>
      <w:lvlText w:val="%9."/>
      <w:lvlJc w:val="right"/>
      <w:pPr>
        <w:ind w:left="6232" w:hanging="180"/>
      </w:pPr>
    </w:lvl>
  </w:abstractNum>
  <w:abstractNum w:abstractNumId="46" w15:restartNumberingAfterBreak="0">
    <w:nsid w:val="554C0626"/>
    <w:multiLevelType w:val="hybridMultilevel"/>
    <w:tmpl w:val="57327D68"/>
    <w:lvl w:ilvl="0" w:tplc="75F4AB22">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A70329C"/>
    <w:multiLevelType w:val="hybridMultilevel"/>
    <w:tmpl w:val="870C7264"/>
    <w:name w:val="WWNum1232"/>
    <w:lvl w:ilvl="0" w:tplc="04150017">
      <w:start w:val="1"/>
      <w:numFmt w:val="lowerLetter"/>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48" w15:restartNumberingAfterBreak="0">
    <w:nsid w:val="61A83356"/>
    <w:multiLevelType w:val="hybridMultilevel"/>
    <w:tmpl w:val="43BCE2D2"/>
    <w:lvl w:ilvl="0" w:tplc="7C7AB006">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D536653"/>
    <w:multiLevelType w:val="multilevel"/>
    <w:tmpl w:val="98DCBD24"/>
    <w:styleLink w:val="WWNum67"/>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1.%2.%3."/>
      <w:lvlJc w:val="left"/>
      <w:pPr>
        <w:ind w:left="1800" w:hanging="36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50" w15:restartNumberingAfterBreak="0">
    <w:nsid w:val="705D642A"/>
    <w:multiLevelType w:val="multilevel"/>
    <w:tmpl w:val="2C4A78F6"/>
    <w:name w:val="WWNum16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51" w15:restartNumberingAfterBreak="0">
    <w:nsid w:val="772C182A"/>
    <w:multiLevelType w:val="hybridMultilevel"/>
    <w:tmpl w:val="9BE668F6"/>
    <w:lvl w:ilvl="0" w:tplc="355C6A8C">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8800D3F"/>
    <w:multiLevelType w:val="multilevel"/>
    <w:tmpl w:val="1C1237B2"/>
    <w:lvl w:ilvl="0">
      <w:start w:val="4"/>
      <w:numFmt w:val="decimal"/>
      <w:lvlText w:val="%1)"/>
      <w:lvlJc w:val="left"/>
      <w:pPr>
        <w:tabs>
          <w:tab w:val="num" w:pos="-360"/>
        </w:tabs>
        <w:ind w:left="360" w:hanging="360"/>
      </w:pPr>
      <w:rPr>
        <w:rFonts w:hint="default"/>
        <w:position w:val="0"/>
        <w:sz w:val="22"/>
        <w:szCs w:val="22"/>
        <w:vertAlign w:val="baseline"/>
      </w:rPr>
    </w:lvl>
    <w:lvl w:ilvl="1">
      <w:start w:val="1"/>
      <w:numFmt w:val="lowerLetter"/>
      <w:lvlText w:val="%2)"/>
      <w:lvlJc w:val="left"/>
      <w:pPr>
        <w:tabs>
          <w:tab w:val="num" w:pos="-360"/>
        </w:tabs>
        <w:ind w:left="1080" w:hanging="360"/>
      </w:pPr>
      <w:rPr>
        <w:rFonts w:hint="default"/>
      </w:rPr>
    </w:lvl>
    <w:lvl w:ilvl="2">
      <w:start w:val="1"/>
      <w:numFmt w:val="lowerRoman"/>
      <w:lvlText w:val="%3."/>
      <w:lvlJc w:val="lef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left"/>
      <w:pPr>
        <w:tabs>
          <w:tab w:val="num" w:pos="-360"/>
        </w:tabs>
        <w:ind w:left="3960" w:hanging="180"/>
      </w:pPr>
      <w:rPr>
        <w:rFonts w:hint="default"/>
      </w:rPr>
    </w:lvl>
    <w:lvl w:ilvl="6">
      <w:start w:val="3"/>
      <w:numFmt w:val="decimal"/>
      <w:lvlText w:val="%7."/>
      <w:lvlJc w:val="left"/>
      <w:pPr>
        <w:tabs>
          <w:tab w:val="num" w:pos="-360"/>
        </w:tabs>
        <w:ind w:left="4680" w:hanging="360"/>
      </w:pPr>
      <w:rPr>
        <w:rFonts w:hint="default"/>
      </w:rPr>
    </w:lvl>
    <w:lvl w:ilvl="7">
      <w:start w:val="1"/>
      <w:numFmt w:val="decimal"/>
      <w:lvlText w:val="%8)"/>
      <w:lvlJc w:val="left"/>
      <w:pPr>
        <w:tabs>
          <w:tab w:val="num" w:pos="-360"/>
        </w:tabs>
        <w:ind w:left="5400" w:hanging="360"/>
      </w:pPr>
      <w:rPr>
        <w:rFonts w:hint="default"/>
      </w:rPr>
    </w:lvl>
    <w:lvl w:ilvl="8">
      <w:start w:val="1"/>
      <w:numFmt w:val="lowerRoman"/>
      <w:lvlText w:val="%9."/>
      <w:lvlJc w:val="left"/>
      <w:pPr>
        <w:tabs>
          <w:tab w:val="num" w:pos="-360"/>
        </w:tabs>
        <w:ind w:left="6120" w:hanging="180"/>
      </w:pPr>
      <w:rPr>
        <w:rFonts w:hint="default"/>
      </w:rPr>
    </w:lvl>
  </w:abstractNum>
  <w:abstractNum w:abstractNumId="53" w15:restartNumberingAfterBreak="0">
    <w:nsid w:val="79C954E7"/>
    <w:multiLevelType w:val="hybridMultilevel"/>
    <w:tmpl w:val="EEBC2C76"/>
    <w:lvl w:ilvl="0" w:tplc="5134C6BE">
      <w:start w:val="3"/>
      <w:numFmt w:val="decimal"/>
      <w:lvlText w:val="%1."/>
      <w:lvlJc w:val="left"/>
      <w:pPr>
        <w:ind w:left="4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D1C6B0C"/>
    <w:multiLevelType w:val="hybridMultilevel"/>
    <w:tmpl w:val="F99EC456"/>
    <w:name w:val="WWNum122"/>
    <w:lvl w:ilvl="0" w:tplc="0C1249FE">
      <w:start w:val="2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0"/>
  </w:num>
  <w:num w:numId="3">
    <w:abstractNumId w:val="1"/>
  </w:num>
  <w:num w:numId="4">
    <w:abstractNumId w:val="2"/>
  </w:num>
  <w:num w:numId="5">
    <w:abstractNumId w:val="3"/>
  </w:num>
  <w:num w:numId="6">
    <w:abstractNumId w:val="4"/>
  </w:num>
  <w:num w:numId="7">
    <w:abstractNumId w:val="7"/>
  </w:num>
  <w:num w:numId="8">
    <w:abstractNumId w:val="10"/>
  </w:num>
  <w:num w:numId="9">
    <w:abstractNumId w:val="11"/>
  </w:num>
  <w:num w:numId="10">
    <w:abstractNumId w:val="12"/>
  </w:num>
  <w:num w:numId="11">
    <w:abstractNumId w:val="16"/>
  </w:num>
  <w:num w:numId="12">
    <w:abstractNumId w:val="17"/>
  </w:num>
  <w:num w:numId="13">
    <w:abstractNumId w:val="18"/>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51"/>
  </w:num>
  <w:num w:numId="21">
    <w:abstractNumId w:val="49"/>
  </w:num>
  <w:num w:numId="22">
    <w:abstractNumId w:val="38"/>
  </w:num>
  <w:num w:numId="23">
    <w:abstractNumId w:val="35"/>
  </w:num>
  <w:num w:numId="24">
    <w:abstractNumId w:val="48"/>
  </w:num>
  <w:num w:numId="25">
    <w:abstractNumId w:val="45"/>
  </w:num>
  <w:num w:numId="26">
    <w:abstractNumId w:val="39"/>
  </w:num>
  <w:num w:numId="27">
    <w:abstractNumId w:val="41"/>
  </w:num>
  <w:num w:numId="28">
    <w:abstractNumId w:val="53"/>
  </w:num>
  <w:num w:numId="29">
    <w:abstractNumId w:val="46"/>
  </w:num>
  <w:num w:numId="30">
    <w:abstractNumId w:val="43"/>
  </w:num>
  <w:num w:numId="31">
    <w:abstractNumId w:val="37"/>
  </w:num>
  <w:num w:numId="32">
    <w:abstractNumId w:val="52"/>
  </w:num>
  <w:num w:numId="33">
    <w:abstractNumId w:val="40"/>
  </w:num>
  <w:num w:numId="34">
    <w:abstractNumId w:val="3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061"/>
    <w:rsid w:val="00002DFA"/>
    <w:rsid w:val="00003322"/>
    <w:rsid w:val="00003789"/>
    <w:rsid w:val="000047AE"/>
    <w:rsid w:val="00004A76"/>
    <w:rsid w:val="00004AC3"/>
    <w:rsid w:val="00006DD8"/>
    <w:rsid w:val="00006F78"/>
    <w:rsid w:val="00007072"/>
    <w:rsid w:val="00010029"/>
    <w:rsid w:val="00010CA4"/>
    <w:rsid w:val="00011CBC"/>
    <w:rsid w:val="00012562"/>
    <w:rsid w:val="00012F24"/>
    <w:rsid w:val="000134BA"/>
    <w:rsid w:val="000140E0"/>
    <w:rsid w:val="000149A2"/>
    <w:rsid w:val="00015414"/>
    <w:rsid w:val="000161E8"/>
    <w:rsid w:val="000168D1"/>
    <w:rsid w:val="00016961"/>
    <w:rsid w:val="00017D5C"/>
    <w:rsid w:val="000202FD"/>
    <w:rsid w:val="00020467"/>
    <w:rsid w:val="00020AF2"/>
    <w:rsid w:val="000217D1"/>
    <w:rsid w:val="000219B8"/>
    <w:rsid w:val="00021DC9"/>
    <w:rsid w:val="00021EF7"/>
    <w:rsid w:val="00022E15"/>
    <w:rsid w:val="00023546"/>
    <w:rsid w:val="000237D5"/>
    <w:rsid w:val="00023DAA"/>
    <w:rsid w:val="00024209"/>
    <w:rsid w:val="00025982"/>
    <w:rsid w:val="00025D28"/>
    <w:rsid w:val="0002614C"/>
    <w:rsid w:val="000265F3"/>
    <w:rsid w:val="00026A26"/>
    <w:rsid w:val="00026B79"/>
    <w:rsid w:val="0002770C"/>
    <w:rsid w:val="00027ECA"/>
    <w:rsid w:val="000306C6"/>
    <w:rsid w:val="0003096A"/>
    <w:rsid w:val="00030E45"/>
    <w:rsid w:val="00031919"/>
    <w:rsid w:val="0003376C"/>
    <w:rsid w:val="000348E7"/>
    <w:rsid w:val="00034C8E"/>
    <w:rsid w:val="000350C2"/>
    <w:rsid w:val="00036ECB"/>
    <w:rsid w:val="000375BE"/>
    <w:rsid w:val="000378FD"/>
    <w:rsid w:val="0004051F"/>
    <w:rsid w:val="00040ADE"/>
    <w:rsid w:val="00041379"/>
    <w:rsid w:val="00042117"/>
    <w:rsid w:val="000434CA"/>
    <w:rsid w:val="00043593"/>
    <w:rsid w:val="00043C85"/>
    <w:rsid w:val="00045139"/>
    <w:rsid w:val="000451D1"/>
    <w:rsid w:val="0004535D"/>
    <w:rsid w:val="00045575"/>
    <w:rsid w:val="000457A5"/>
    <w:rsid w:val="0004582F"/>
    <w:rsid w:val="0004662A"/>
    <w:rsid w:val="00046DAB"/>
    <w:rsid w:val="000472E8"/>
    <w:rsid w:val="00047617"/>
    <w:rsid w:val="00047CF2"/>
    <w:rsid w:val="00050121"/>
    <w:rsid w:val="00050776"/>
    <w:rsid w:val="000508EC"/>
    <w:rsid w:val="00050987"/>
    <w:rsid w:val="00051091"/>
    <w:rsid w:val="00051D35"/>
    <w:rsid w:val="00051D47"/>
    <w:rsid w:val="00052523"/>
    <w:rsid w:val="00052A34"/>
    <w:rsid w:val="00052FAC"/>
    <w:rsid w:val="000544EA"/>
    <w:rsid w:val="00054AA2"/>
    <w:rsid w:val="00055B00"/>
    <w:rsid w:val="00055E2C"/>
    <w:rsid w:val="00055E63"/>
    <w:rsid w:val="00055F03"/>
    <w:rsid w:val="00056A0C"/>
    <w:rsid w:val="00056A1F"/>
    <w:rsid w:val="000576F2"/>
    <w:rsid w:val="0006013E"/>
    <w:rsid w:val="0006030D"/>
    <w:rsid w:val="000609C7"/>
    <w:rsid w:val="00061820"/>
    <w:rsid w:val="00064117"/>
    <w:rsid w:val="00064DCA"/>
    <w:rsid w:val="000656E0"/>
    <w:rsid w:val="00065862"/>
    <w:rsid w:val="000679DB"/>
    <w:rsid w:val="00067A06"/>
    <w:rsid w:val="00067A26"/>
    <w:rsid w:val="00070491"/>
    <w:rsid w:val="000707BA"/>
    <w:rsid w:val="00070D35"/>
    <w:rsid w:val="0007108F"/>
    <w:rsid w:val="000711F9"/>
    <w:rsid w:val="0007132C"/>
    <w:rsid w:val="00071387"/>
    <w:rsid w:val="000729FC"/>
    <w:rsid w:val="00073EAF"/>
    <w:rsid w:val="00073FEA"/>
    <w:rsid w:val="000745E3"/>
    <w:rsid w:val="000749B0"/>
    <w:rsid w:val="00074F40"/>
    <w:rsid w:val="00075254"/>
    <w:rsid w:val="0007695E"/>
    <w:rsid w:val="00076D36"/>
    <w:rsid w:val="00077F55"/>
    <w:rsid w:val="000803F3"/>
    <w:rsid w:val="000804FF"/>
    <w:rsid w:val="00082489"/>
    <w:rsid w:val="000828B9"/>
    <w:rsid w:val="000828EF"/>
    <w:rsid w:val="000829BB"/>
    <w:rsid w:val="000837DD"/>
    <w:rsid w:val="000853D1"/>
    <w:rsid w:val="00085AE7"/>
    <w:rsid w:val="00085BEC"/>
    <w:rsid w:val="00086669"/>
    <w:rsid w:val="00086EDB"/>
    <w:rsid w:val="00087515"/>
    <w:rsid w:val="00090761"/>
    <w:rsid w:val="00092E0D"/>
    <w:rsid w:val="0009348E"/>
    <w:rsid w:val="0009352B"/>
    <w:rsid w:val="00094D9F"/>
    <w:rsid w:val="000952A8"/>
    <w:rsid w:val="000952F4"/>
    <w:rsid w:val="00096347"/>
    <w:rsid w:val="000964A5"/>
    <w:rsid w:val="000966D6"/>
    <w:rsid w:val="0009703A"/>
    <w:rsid w:val="00097DA7"/>
    <w:rsid w:val="000A023A"/>
    <w:rsid w:val="000A024F"/>
    <w:rsid w:val="000A0717"/>
    <w:rsid w:val="000A07D4"/>
    <w:rsid w:val="000A113A"/>
    <w:rsid w:val="000A2468"/>
    <w:rsid w:val="000A2DCF"/>
    <w:rsid w:val="000A3299"/>
    <w:rsid w:val="000A3BB5"/>
    <w:rsid w:val="000A43DC"/>
    <w:rsid w:val="000A4D1B"/>
    <w:rsid w:val="000A5887"/>
    <w:rsid w:val="000A6BB5"/>
    <w:rsid w:val="000A7396"/>
    <w:rsid w:val="000A73FB"/>
    <w:rsid w:val="000B0068"/>
    <w:rsid w:val="000B06F5"/>
    <w:rsid w:val="000B0B9E"/>
    <w:rsid w:val="000B0FAC"/>
    <w:rsid w:val="000B1A4C"/>
    <w:rsid w:val="000B2102"/>
    <w:rsid w:val="000B2DCB"/>
    <w:rsid w:val="000B2F00"/>
    <w:rsid w:val="000B321F"/>
    <w:rsid w:val="000B34FB"/>
    <w:rsid w:val="000B3652"/>
    <w:rsid w:val="000B4714"/>
    <w:rsid w:val="000B4F5F"/>
    <w:rsid w:val="000B5725"/>
    <w:rsid w:val="000B5A98"/>
    <w:rsid w:val="000B5BCD"/>
    <w:rsid w:val="000B6A03"/>
    <w:rsid w:val="000B72CD"/>
    <w:rsid w:val="000B77DA"/>
    <w:rsid w:val="000B7FA2"/>
    <w:rsid w:val="000C0AD7"/>
    <w:rsid w:val="000C1380"/>
    <w:rsid w:val="000C3EFE"/>
    <w:rsid w:val="000C4672"/>
    <w:rsid w:val="000C46A8"/>
    <w:rsid w:val="000C4FDD"/>
    <w:rsid w:val="000C50DC"/>
    <w:rsid w:val="000C619A"/>
    <w:rsid w:val="000C7391"/>
    <w:rsid w:val="000C78C5"/>
    <w:rsid w:val="000D068C"/>
    <w:rsid w:val="000D0C88"/>
    <w:rsid w:val="000D0ED2"/>
    <w:rsid w:val="000D0FA4"/>
    <w:rsid w:val="000D1A17"/>
    <w:rsid w:val="000D2814"/>
    <w:rsid w:val="000D290D"/>
    <w:rsid w:val="000D2D89"/>
    <w:rsid w:val="000D4B8D"/>
    <w:rsid w:val="000D5EF2"/>
    <w:rsid w:val="000D63F5"/>
    <w:rsid w:val="000D66EB"/>
    <w:rsid w:val="000D6CE8"/>
    <w:rsid w:val="000D6E3A"/>
    <w:rsid w:val="000D7026"/>
    <w:rsid w:val="000D7569"/>
    <w:rsid w:val="000E0A47"/>
    <w:rsid w:val="000E1673"/>
    <w:rsid w:val="000E1DC5"/>
    <w:rsid w:val="000E2844"/>
    <w:rsid w:val="000E321F"/>
    <w:rsid w:val="000E3A21"/>
    <w:rsid w:val="000E3D0D"/>
    <w:rsid w:val="000E4B54"/>
    <w:rsid w:val="000E4D5D"/>
    <w:rsid w:val="000E5072"/>
    <w:rsid w:val="000E512C"/>
    <w:rsid w:val="000E555B"/>
    <w:rsid w:val="000E626F"/>
    <w:rsid w:val="000E63AE"/>
    <w:rsid w:val="000E68DF"/>
    <w:rsid w:val="000E695C"/>
    <w:rsid w:val="000E7535"/>
    <w:rsid w:val="000E795F"/>
    <w:rsid w:val="000E7D76"/>
    <w:rsid w:val="000E7F54"/>
    <w:rsid w:val="000F0C69"/>
    <w:rsid w:val="000F23D9"/>
    <w:rsid w:val="000F24D6"/>
    <w:rsid w:val="000F2880"/>
    <w:rsid w:val="000F39BF"/>
    <w:rsid w:val="000F5796"/>
    <w:rsid w:val="000F7857"/>
    <w:rsid w:val="000F7CB6"/>
    <w:rsid w:val="000F7D25"/>
    <w:rsid w:val="00100747"/>
    <w:rsid w:val="00100A96"/>
    <w:rsid w:val="00101EB4"/>
    <w:rsid w:val="00102076"/>
    <w:rsid w:val="00102FB7"/>
    <w:rsid w:val="00103416"/>
    <w:rsid w:val="00103792"/>
    <w:rsid w:val="00103B7F"/>
    <w:rsid w:val="00104C2A"/>
    <w:rsid w:val="0010567C"/>
    <w:rsid w:val="00105B28"/>
    <w:rsid w:val="001060C9"/>
    <w:rsid w:val="0010625A"/>
    <w:rsid w:val="00106B48"/>
    <w:rsid w:val="00107341"/>
    <w:rsid w:val="0010761D"/>
    <w:rsid w:val="00107EF8"/>
    <w:rsid w:val="00110B15"/>
    <w:rsid w:val="00110F84"/>
    <w:rsid w:val="001112AE"/>
    <w:rsid w:val="00111986"/>
    <w:rsid w:val="001128B1"/>
    <w:rsid w:val="001142F8"/>
    <w:rsid w:val="00114D3F"/>
    <w:rsid w:val="00115213"/>
    <w:rsid w:val="00117410"/>
    <w:rsid w:val="00117498"/>
    <w:rsid w:val="0012103F"/>
    <w:rsid w:val="001219C9"/>
    <w:rsid w:val="00121DF6"/>
    <w:rsid w:val="001234C0"/>
    <w:rsid w:val="00123830"/>
    <w:rsid w:val="00123AB2"/>
    <w:rsid w:val="00123D03"/>
    <w:rsid w:val="001256E7"/>
    <w:rsid w:val="00125906"/>
    <w:rsid w:val="00125AAB"/>
    <w:rsid w:val="00125BA0"/>
    <w:rsid w:val="001261A3"/>
    <w:rsid w:val="001267FD"/>
    <w:rsid w:val="00126939"/>
    <w:rsid w:val="001269E5"/>
    <w:rsid w:val="001270C5"/>
    <w:rsid w:val="00127135"/>
    <w:rsid w:val="001273F9"/>
    <w:rsid w:val="00127899"/>
    <w:rsid w:val="00127ABA"/>
    <w:rsid w:val="00127C4C"/>
    <w:rsid w:val="00127F6E"/>
    <w:rsid w:val="0013048C"/>
    <w:rsid w:val="00130B76"/>
    <w:rsid w:val="00130DB0"/>
    <w:rsid w:val="00131890"/>
    <w:rsid w:val="00133035"/>
    <w:rsid w:val="001340A6"/>
    <w:rsid w:val="00135B53"/>
    <w:rsid w:val="00136BD9"/>
    <w:rsid w:val="001372F3"/>
    <w:rsid w:val="0013736D"/>
    <w:rsid w:val="0014008D"/>
    <w:rsid w:val="00141243"/>
    <w:rsid w:val="00141811"/>
    <w:rsid w:val="00141D91"/>
    <w:rsid w:val="00142C5B"/>
    <w:rsid w:val="00143584"/>
    <w:rsid w:val="00143B79"/>
    <w:rsid w:val="00143F74"/>
    <w:rsid w:val="00144C0E"/>
    <w:rsid w:val="0014656A"/>
    <w:rsid w:val="00147161"/>
    <w:rsid w:val="00147598"/>
    <w:rsid w:val="00147D31"/>
    <w:rsid w:val="001509ED"/>
    <w:rsid w:val="00150F9F"/>
    <w:rsid w:val="00150FA4"/>
    <w:rsid w:val="0015137E"/>
    <w:rsid w:val="0015141E"/>
    <w:rsid w:val="001520E2"/>
    <w:rsid w:val="0015249F"/>
    <w:rsid w:val="001526E6"/>
    <w:rsid w:val="0015296F"/>
    <w:rsid w:val="00153116"/>
    <w:rsid w:val="0015365A"/>
    <w:rsid w:val="001538B4"/>
    <w:rsid w:val="00155243"/>
    <w:rsid w:val="00155E6F"/>
    <w:rsid w:val="001570FB"/>
    <w:rsid w:val="00157232"/>
    <w:rsid w:val="00157BAB"/>
    <w:rsid w:val="00160509"/>
    <w:rsid w:val="00160CBA"/>
    <w:rsid w:val="0016256B"/>
    <w:rsid w:val="001635E8"/>
    <w:rsid w:val="0016433F"/>
    <w:rsid w:val="00164358"/>
    <w:rsid w:val="00164623"/>
    <w:rsid w:val="001670E2"/>
    <w:rsid w:val="00167263"/>
    <w:rsid w:val="00167A90"/>
    <w:rsid w:val="001702AF"/>
    <w:rsid w:val="00170465"/>
    <w:rsid w:val="00170855"/>
    <w:rsid w:val="0017101C"/>
    <w:rsid w:val="0017197C"/>
    <w:rsid w:val="001719BA"/>
    <w:rsid w:val="00171C73"/>
    <w:rsid w:val="00171E97"/>
    <w:rsid w:val="0017235C"/>
    <w:rsid w:val="0017254A"/>
    <w:rsid w:val="00172718"/>
    <w:rsid w:val="00172798"/>
    <w:rsid w:val="00173D8D"/>
    <w:rsid w:val="0017444E"/>
    <w:rsid w:val="00174914"/>
    <w:rsid w:val="0017497F"/>
    <w:rsid w:val="001759E8"/>
    <w:rsid w:val="001762B6"/>
    <w:rsid w:val="001770CF"/>
    <w:rsid w:val="0017715C"/>
    <w:rsid w:val="001778BC"/>
    <w:rsid w:val="00177AD1"/>
    <w:rsid w:val="0018072A"/>
    <w:rsid w:val="00180B3F"/>
    <w:rsid w:val="00180E76"/>
    <w:rsid w:val="00181624"/>
    <w:rsid w:val="001825AB"/>
    <w:rsid w:val="00182880"/>
    <w:rsid w:val="001830D0"/>
    <w:rsid w:val="00183470"/>
    <w:rsid w:val="00183493"/>
    <w:rsid w:val="00184D0B"/>
    <w:rsid w:val="00184D53"/>
    <w:rsid w:val="00184EFC"/>
    <w:rsid w:val="00185F94"/>
    <w:rsid w:val="00190708"/>
    <w:rsid w:val="00191149"/>
    <w:rsid w:val="001911E3"/>
    <w:rsid w:val="00191383"/>
    <w:rsid w:val="0019139F"/>
    <w:rsid w:val="0019183A"/>
    <w:rsid w:val="00192BE2"/>
    <w:rsid w:val="0019483B"/>
    <w:rsid w:val="00194846"/>
    <w:rsid w:val="001955D7"/>
    <w:rsid w:val="00196657"/>
    <w:rsid w:val="0019700F"/>
    <w:rsid w:val="001A0F05"/>
    <w:rsid w:val="001A1AC8"/>
    <w:rsid w:val="001A1DF7"/>
    <w:rsid w:val="001A2DC6"/>
    <w:rsid w:val="001A43F9"/>
    <w:rsid w:val="001A47B0"/>
    <w:rsid w:val="001A49D6"/>
    <w:rsid w:val="001A4B62"/>
    <w:rsid w:val="001A4CA0"/>
    <w:rsid w:val="001A4F5A"/>
    <w:rsid w:val="001A50F0"/>
    <w:rsid w:val="001A5605"/>
    <w:rsid w:val="001A5832"/>
    <w:rsid w:val="001A6129"/>
    <w:rsid w:val="001B02CC"/>
    <w:rsid w:val="001B04B4"/>
    <w:rsid w:val="001B1580"/>
    <w:rsid w:val="001B25AB"/>
    <w:rsid w:val="001B4A98"/>
    <w:rsid w:val="001B577D"/>
    <w:rsid w:val="001B5B85"/>
    <w:rsid w:val="001B64C0"/>
    <w:rsid w:val="001B6771"/>
    <w:rsid w:val="001B797F"/>
    <w:rsid w:val="001B7B48"/>
    <w:rsid w:val="001B7EB7"/>
    <w:rsid w:val="001C107A"/>
    <w:rsid w:val="001C10B4"/>
    <w:rsid w:val="001C2573"/>
    <w:rsid w:val="001C2E64"/>
    <w:rsid w:val="001C3C51"/>
    <w:rsid w:val="001C4158"/>
    <w:rsid w:val="001C44A2"/>
    <w:rsid w:val="001C4A68"/>
    <w:rsid w:val="001C59DB"/>
    <w:rsid w:val="001C5EB2"/>
    <w:rsid w:val="001C683F"/>
    <w:rsid w:val="001C68C1"/>
    <w:rsid w:val="001C6A22"/>
    <w:rsid w:val="001C750E"/>
    <w:rsid w:val="001C75A7"/>
    <w:rsid w:val="001C7ACD"/>
    <w:rsid w:val="001C7C67"/>
    <w:rsid w:val="001C7D04"/>
    <w:rsid w:val="001D15F9"/>
    <w:rsid w:val="001D1B75"/>
    <w:rsid w:val="001D2F68"/>
    <w:rsid w:val="001D341D"/>
    <w:rsid w:val="001D3C99"/>
    <w:rsid w:val="001D425F"/>
    <w:rsid w:val="001D4A1F"/>
    <w:rsid w:val="001D5850"/>
    <w:rsid w:val="001D6C0A"/>
    <w:rsid w:val="001E04AE"/>
    <w:rsid w:val="001E0D2F"/>
    <w:rsid w:val="001E0F31"/>
    <w:rsid w:val="001E19C0"/>
    <w:rsid w:val="001E1A10"/>
    <w:rsid w:val="001E1A49"/>
    <w:rsid w:val="001E1FEE"/>
    <w:rsid w:val="001E208D"/>
    <w:rsid w:val="001E2603"/>
    <w:rsid w:val="001E2635"/>
    <w:rsid w:val="001E3307"/>
    <w:rsid w:val="001E3EDB"/>
    <w:rsid w:val="001E401C"/>
    <w:rsid w:val="001E4238"/>
    <w:rsid w:val="001E5833"/>
    <w:rsid w:val="001E65A5"/>
    <w:rsid w:val="001E65CA"/>
    <w:rsid w:val="001E6ACA"/>
    <w:rsid w:val="001E6BBF"/>
    <w:rsid w:val="001E7F5C"/>
    <w:rsid w:val="001F0503"/>
    <w:rsid w:val="001F06EE"/>
    <w:rsid w:val="001F17B2"/>
    <w:rsid w:val="001F1AC6"/>
    <w:rsid w:val="001F22CB"/>
    <w:rsid w:val="001F22D8"/>
    <w:rsid w:val="001F2833"/>
    <w:rsid w:val="001F2E02"/>
    <w:rsid w:val="001F4003"/>
    <w:rsid w:val="001F4235"/>
    <w:rsid w:val="001F47F6"/>
    <w:rsid w:val="001F4D62"/>
    <w:rsid w:val="001F5D78"/>
    <w:rsid w:val="001F66F4"/>
    <w:rsid w:val="001F6874"/>
    <w:rsid w:val="001F778A"/>
    <w:rsid w:val="001F78B1"/>
    <w:rsid w:val="001F7CBC"/>
    <w:rsid w:val="002001A8"/>
    <w:rsid w:val="00200675"/>
    <w:rsid w:val="00200748"/>
    <w:rsid w:val="00200F22"/>
    <w:rsid w:val="0020181A"/>
    <w:rsid w:val="00201E14"/>
    <w:rsid w:val="002020DB"/>
    <w:rsid w:val="0020318E"/>
    <w:rsid w:val="00203510"/>
    <w:rsid w:val="002059F2"/>
    <w:rsid w:val="00205BDB"/>
    <w:rsid w:val="00206104"/>
    <w:rsid w:val="002067BD"/>
    <w:rsid w:val="0020699D"/>
    <w:rsid w:val="002069A4"/>
    <w:rsid w:val="002069A6"/>
    <w:rsid w:val="002069D9"/>
    <w:rsid w:val="00206DCF"/>
    <w:rsid w:val="0020753A"/>
    <w:rsid w:val="002109D6"/>
    <w:rsid w:val="00210FCD"/>
    <w:rsid w:val="0021181B"/>
    <w:rsid w:val="00212F4C"/>
    <w:rsid w:val="0021393D"/>
    <w:rsid w:val="00213F2B"/>
    <w:rsid w:val="00214106"/>
    <w:rsid w:val="002147EC"/>
    <w:rsid w:val="00215ABF"/>
    <w:rsid w:val="00216955"/>
    <w:rsid w:val="00216A79"/>
    <w:rsid w:val="00216C35"/>
    <w:rsid w:val="00217005"/>
    <w:rsid w:val="00217194"/>
    <w:rsid w:val="00217D3A"/>
    <w:rsid w:val="002201EF"/>
    <w:rsid w:val="0022082A"/>
    <w:rsid w:val="0022163C"/>
    <w:rsid w:val="00221F37"/>
    <w:rsid w:val="00222EFD"/>
    <w:rsid w:val="0022338C"/>
    <w:rsid w:val="00224848"/>
    <w:rsid w:val="00225A05"/>
    <w:rsid w:val="00225D45"/>
    <w:rsid w:val="00226B14"/>
    <w:rsid w:val="00226D77"/>
    <w:rsid w:val="002270E8"/>
    <w:rsid w:val="00227482"/>
    <w:rsid w:val="00227743"/>
    <w:rsid w:val="00227A39"/>
    <w:rsid w:val="0023006B"/>
    <w:rsid w:val="002302A1"/>
    <w:rsid w:val="002308D0"/>
    <w:rsid w:val="0023119F"/>
    <w:rsid w:val="002315C2"/>
    <w:rsid w:val="00231826"/>
    <w:rsid w:val="00232B9A"/>
    <w:rsid w:val="00232BB7"/>
    <w:rsid w:val="00232FF3"/>
    <w:rsid w:val="002330EA"/>
    <w:rsid w:val="002339AA"/>
    <w:rsid w:val="002342BC"/>
    <w:rsid w:val="00235D43"/>
    <w:rsid w:val="00236303"/>
    <w:rsid w:val="00236818"/>
    <w:rsid w:val="00236B3E"/>
    <w:rsid w:val="00236D82"/>
    <w:rsid w:val="00236DEF"/>
    <w:rsid w:val="002372A0"/>
    <w:rsid w:val="0023765E"/>
    <w:rsid w:val="0023767D"/>
    <w:rsid w:val="00237C3B"/>
    <w:rsid w:val="002400C0"/>
    <w:rsid w:val="00241F38"/>
    <w:rsid w:val="002425C3"/>
    <w:rsid w:val="00242680"/>
    <w:rsid w:val="00242986"/>
    <w:rsid w:val="00243D53"/>
    <w:rsid w:val="00243ECB"/>
    <w:rsid w:val="0024529B"/>
    <w:rsid w:val="002459C7"/>
    <w:rsid w:val="00245A0D"/>
    <w:rsid w:val="00245FE2"/>
    <w:rsid w:val="0024642A"/>
    <w:rsid w:val="00246473"/>
    <w:rsid w:val="0024747D"/>
    <w:rsid w:val="00250C4D"/>
    <w:rsid w:val="00250DA2"/>
    <w:rsid w:val="00251B5B"/>
    <w:rsid w:val="00252216"/>
    <w:rsid w:val="002528CD"/>
    <w:rsid w:val="00252C00"/>
    <w:rsid w:val="00252C26"/>
    <w:rsid w:val="00252E19"/>
    <w:rsid w:val="00252FDD"/>
    <w:rsid w:val="00253630"/>
    <w:rsid w:val="00253CE2"/>
    <w:rsid w:val="00253D3E"/>
    <w:rsid w:val="0025489B"/>
    <w:rsid w:val="00254A6B"/>
    <w:rsid w:val="002571C8"/>
    <w:rsid w:val="00257345"/>
    <w:rsid w:val="0025743A"/>
    <w:rsid w:val="00257B62"/>
    <w:rsid w:val="00257F17"/>
    <w:rsid w:val="0026028F"/>
    <w:rsid w:val="00260827"/>
    <w:rsid w:val="00260985"/>
    <w:rsid w:val="002630C2"/>
    <w:rsid w:val="0026316E"/>
    <w:rsid w:val="00264930"/>
    <w:rsid w:val="0026566C"/>
    <w:rsid w:val="00265D58"/>
    <w:rsid w:val="00270A5D"/>
    <w:rsid w:val="00270F98"/>
    <w:rsid w:val="002712DE"/>
    <w:rsid w:val="00271A95"/>
    <w:rsid w:val="00271E4D"/>
    <w:rsid w:val="002727AB"/>
    <w:rsid w:val="002729AC"/>
    <w:rsid w:val="00272C32"/>
    <w:rsid w:val="00273D16"/>
    <w:rsid w:val="002745EE"/>
    <w:rsid w:val="0027474C"/>
    <w:rsid w:val="0027511C"/>
    <w:rsid w:val="00275FCF"/>
    <w:rsid w:val="0027789F"/>
    <w:rsid w:val="00277B91"/>
    <w:rsid w:val="00280996"/>
    <w:rsid w:val="002812A6"/>
    <w:rsid w:val="002812B8"/>
    <w:rsid w:val="00281BB3"/>
    <w:rsid w:val="00282410"/>
    <w:rsid w:val="00282482"/>
    <w:rsid w:val="00282C88"/>
    <w:rsid w:val="002838B0"/>
    <w:rsid w:val="00283C0C"/>
    <w:rsid w:val="00283E84"/>
    <w:rsid w:val="0028481C"/>
    <w:rsid w:val="002855A3"/>
    <w:rsid w:val="002871BA"/>
    <w:rsid w:val="00287C14"/>
    <w:rsid w:val="002900E6"/>
    <w:rsid w:val="00290BD9"/>
    <w:rsid w:val="0029134A"/>
    <w:rsid w:val="002925D0"/>
    <w:rsid w:val="00292D6D"/>
    <w:rsid w:val="00293AFF"/>
    <w:rsid w:val="002945F0"/>
    <w:rsid w:val="00294D3E"/>
    <w:rsid w:val="00294F7D"/>
    <w:rsid w:val="00295BEC"/>
    <w:rsid w:val="00296335"/>
    <w:rsid w:val="002965FE"/>
    <w:rsid w:val="00296A55"/>
    <w:rsid w:val="00297E8A"/>
    <w:rsid w:val="002A0609"/>
    <w:rsid w:val="002A0BFE"/>
    <w:rsid w:val="002A1BC5"/>
    <w:rsid w:val="002A32A8"/>
    <w:rsid w:val="002A3CC0"/>
    <w:rsid w:val="002A3E9E"/>
    <w:rsid w:val="002A451E"/>
    <w:rsid w:val="002A4729"/>
    <w:rsid w:val="002A4FA9"/>
    <w:rsid w:val="002A5329"/>
    <w:rsid w:val="002A53C4"/>
    <w:rsid w:val="002A5F1A"/>
    <w:rsid w:val="002A6D63"/>
    <w:rsid w:val="002A6FA9"/>
    <w:rsid w:val="002A71D4"/>
    <w:rsid w:val="002A7348"/>
    <w:rsid w:val="002B0F43"/>
    <w:rsid w:val="002B1446"/>
    <w:rsid w:val="002B2737"/>
    <w:rsid w:val="002B3596"/>
    <w:rsid w:val="002B3DDD"/>
    <w:rsid w:val="002B4256"/>
    <w:rsid w:val="002B42E5"/>
    <w:rsid w:val="002B4716"/>
    <w:rsid w:val="002B5122"/>
    <w:rsid w:val="002B5594"/>
    <w:rsid w:val="002B5FF6"/>
    <w:rsid w:val="002B6C4F"/>
    <w:rsid w:val="002B781B"/>
    <w:rsid w:val="002B7CB0"/>
    <w:rsid w:val="002B7EE8"/>
    <w:rsid w:val="002B7FBF"/>
    <w:rsid w:val="002C028B"/>
    <w:rsid w:val="002C073F"/>
    <w:rsid w:val="002C09C7"/>
    <w:rsid w:val="002C0D8E"/>
    <w:rsid w:val="002C1C5D"/>
    <w:rsid w:val="002C1F16"/>
    <w:rsid w:val="002C209D"/>
    <w:rsid w:val="002C212F"/>
    <w:rsid w:val="002C271D"/>
    <w:rsid w:val="002C2776"/>
    <w:rsid w:val="002C2BD0"/>
    <w:rsid w:val="002C34B6"/>
    <w:rsid w:val="002C39AE"/>
    <w:rsid w:val="002C3F8A"/>
    <w:rsid w:val="002C433E"/>
    <w:rsid w:val="002C450B"/>
    <w:rsid w:val="002C4B6E"/>
    <w:rsid w:val="002C4B97"/>
    <w:rsid w:val="002C4DFF"/>
    <w:rsid w:val="002C52CC"/>
    <w:rsid w:val="002C5853"/>
    <w:rsid w:val="002C5A22"/>
    <w:rsid w:val="002C5DE2"/>
    <w:rsid w:val="002C6921"/>
    <w:rsid w:val="002C760E"/>
    <w:rsid w:val="002C788F"/>
    <w:rsid w:val="002C7F3F"/>
    <w:rsid w:val="002D0B37"/>
    <w:rsid w:val="002D10C3"/>
    <w:rsid w:val="002D139E"/>
    <w:rsid w:val="002D1A75"/>
    <w:rsid w:val="002D1EFF"/>
    <w:rsid w:val="002D21D6"/>
    <w:rsid w:val="002D2C69"/>
    <w:rsid w:val="002D2D1A"/>
    <w:rsid w:val="002D2F6B"/>
    <w:rsid w:val="002D32BD"/>
    <w:rsid w:val="002D3E7C"/>
    <w:rsid w:val="002D438D"/>
    <w:rsid w:val="002D4705"/>
    <w:rsid w:val="002D507F"/>
    <w:rsid w:val="002D51B4"/>
    <w:rsid w:val="002D5532"/>
    <w:rsid w:val="002D5640"/>
    <w:rsid w:val="002D6366"/>
    <w:rsid w:val="002D67FC"/>
    <w:rsid w:val="002D691E"/>
    <w:rsid w:val="002D6B5E"/>
    <w:rsid w:val="002D6DF1"/>
    <w:rsid w:val="002D72DB"/>
    <w:rsid w:val="002D7508"/>
    <w:rsid w:val="002D7668"/>
    <w:rsid w:val="002E0783"/>
    <w:rsid w:val="002E0D6E"/>
    <w:rsid w:val="002E0EF3"/>
    <w:rsid w:val="002E13CF"/>
    <w:rsid w:val="002E1A4F"/>
    <w:rsid w:val="002E1CC8"/>
    <w:rsid w:val="002E1F94"/>
    <w:rsid w:val="002E2079"/>
    <w:rsid w:val="002E20E9"/>
    <w:rsid w:val="002E2B19"/>
    <w:rsid w:val="002E33C7"/>
    <w:rsid w:val="002E3D8C"/>
    <w:rsid w:val="002E534C"/>
    <w:rsid w:val="002E55CA"/>
    <w:rsid w:val="002E6787"/>
    <w:rsid w:val="002E6F0B"/>
    <w:rsid w:val="002F0939"/>
    <w:rsid w:val="002F134F"/>
    <w:rsid w:val="002F1961"/>
    <w:rsid w:val="002F2BB9"/>
    <w:rsid w:val="002F3268"/>
    <w:rsid w:val="002F3BFF"/>
    <w:rsid w:val="002F3F1B"/>
    <w:rsid w:val="002F4510"/>
    <w:rsid w:val="002F477B"/>
    <w:rsid w:val="002F47B1"/>
    <w:rsid w:val="002F519D"/>
    <w:rsid w:val="002F555A"/>
    <w:rsid w:val="002F5CC5"/>
    <w:rsid w:val="002F74B0"/>
    <w:rsid w:val="003004A8"/>
    <w:rsid w:val="00300950"/>
    <w:rsid w:val="00300A88"/>
    <w:rsid w:val="003010E2"/>
    <w:rsid w:val="00301817"/>
    <w:rsid w:val="003033A3"/>
    <w:rsid w:val="003037CF"/>
    <w:rsid w:val="003041F4"/>
    <w:rsid w:val="0030455D"/>
    <w:rsid w:val="003049DE"/>
    <w:rsid w:val="0030598C"/>
    <w:rsid w:val="00306023"/>
    <w:rsid w:val="00306457"/>
    <w:rsid w:val="0030652C"/>
    <w:rsid w:val="00306783"/>
    <w:rsid w:val="003079CD"/>
    <w:rsid w:val="0031034A"/>
    <w:rsid w:val="0031042D"/>
    <w:rsid w:val="003124DF"/>
    <w:rsid w:val="00313127"/>
    <w:rsid w:val="00314FBB"/>
    <w:rsid w:val="00315C4D"/>
    <w:rsid w:val="00315D9E"/>
    <w:rsid w:val="003161B3"/>
    <w:rsid w:val="003168D8"/>
    <w:rsid w:val="00317543"/>
    <w:rsid w:val="00317D84"/>
    <w:rsid w:val="00321286"/>
    <w:rsid w:val="003215ED"/>
    <w:rsid w:val="00321BD1"/>
    <w:rsid w:val="00322694"/>
    <w:rsid w:val="00323AA9"/>
    <w:rsid w:val="00323CB0"/>
    <w:rsid w:val="003243CA"/>
    <w:rsid w:val="00324804"/>
    <w:rsid w:val="0032744C"/>
    <w:rsid w:val="00327EF3"/>
    <w:rsid w:val="003300E4"/>
    <w:rsid w:val="003304F3"/>
    <w:rsid w:val="00331515"/>
    <w:rsid w:val="00332F91"/>
    <w:rsid w:val="00333CE5"/>
    <w:rsid w:val="00333EAD"/>
    <w:rsid w:val="0033414C"/>
    <w:rsid w:val="0033595E"/>
    <w:rsid w:val="00335B26"/>
    <w:rsid w:val="00335B82"/>
    <w:rsid w:val="00335D54"/>
    <w:rsid w:val="00337155"/>
    <w:rsid w:val="00340258"/>
    <w:rsid w:val="00340810"/>
    <w:rsid w:val="00341998"/>
    <w:rsid w:val="00341ADC"/>
    <w:rsid w:val="00341F47"/>
    <w:rsid w:val="00342F70"/>
    <w:rsid w:val="00343428"/>
    <w:rsid w:val="00343F1D"/>
    <w:rsid w:val="00344EC1"/>
    <w:rsid w:val="00344F5D"/>
    <w:rsid w:val="0034544D"/>
    <w:rsid w:val="003458A9"/>
    <w:rsid w:val="0034693C"/>
    <w:rsid w:val="0034701E"/>
    <w:rsid w:val="0034764B"/>
    <w:rsid w:val="00347DA1"/>
    <w:rsid w:val="0035106A"/>
    <w:rsid w:val="00351B2E"/>
    <w:rsid w:val="00352603"/>
    <w:rsid w:val="00352C18"/>
    <w:rsid w:val="00352CF3"/>
    <w:rsid w:val="00353C11"/>
    <w:rsid w:val="00353F1F"/>
    <w:rsid w:val="00355093"/>
    <w:rsid w:val="003557AB"/>
    <w:rsid w:val="00355B9D"/>
    <w:rsid w:val="00355C63"/>
    <w:rsid w:val="00356135"/>
    <w:rsid w:val="0035761D"/>
    <w:rsid w:val="00357D23"/>
    <w:rsid w:val="00361128"/>
    <w:rsid w:val="003611AD"/>
    <w:rsid w:val="00361D75"/>
    <w:rsid w:val="00361F76"/>
    <w:rsid w:val="00362638"/>
    <w:rsid w:val="003627D4"/>
    <w:rsid w:val="00362C7A"/>
    <w:rsid w:val="00362EC2"/>
    <w:rsid w:val="0036415A"/>
    <w:rsid w:val="00364570"/>
    <w:rsid w:val="00364688"/>
    <w:rsid w:val="00365105"/>
    <w:rsid w:val="003654F0"/>
    <w:rsid w:val="003661E4"/>
    <w:rsid w:val="0036645D"/>
    <w:rsid w:val="00367256"/>
    <w:rsid w:val="00367A9D"/>
    <w:rsid w:val="00367B8A"/>
    <w:rsid w:val="00367BB5"/>
    <w:rsid w:val="0037035B"/>
    <w:rsid w:val="00370822"/>
    <w:rsid w:val="00370AB4"/>
    <w:rsid w:val="00370E1E"/>
    <w:rsid w:val="00371130"/>
    <w:rsid w:val="003715A4"/>
    <w:rsid w:val="003715DF"/>
    <w:rsid w:val="00371B03"/>
    <w:rsid w:val="003721D9"/>
    <w:rsid w:val="00373193"/>
    <w:rsid w:val="00374591"/>
    <w:rsid w:val="00374A23"/>
    <w:rsid w:val="0037517A"/>
    <w:rsid w:val="003752BE"/>
    <w:rsid w:val="003754C1"/>
    <w:rsid w:val="0037584D"/>
    <w:rsid w:val="003761CC"/>
    <w:rsid w:val="00376341"/>
    <w:rsid w:val="00376715"/>
    <w:rsid w:val="00376CC7"/>
    <w:rsid w:val="00377324"/>
    <w:rsid w:val="00377684"/>
    <w:rsid w:val="003776B4"/>
    <w:rsid w:val="00377C82"/>
    <w:rsid w:val="003803EE"/>
    <w:rsid w:val="003806AB"/>
    <w:rsid w:val="00381359"/>
    <w:rsid w:val="0038172C"/>
    <w:rsid w:val="00382478"/>
    <w:rsid w:val="003826B4"/>
    <w:rsid w:val="003827A2"/>
    <w:rsid w:val="00383423"/>
    <w:rsid w:val="003838B0"/>
    <w:rsid w:val="003839E5"/>
    <w:rsid w:val="00383D3D"/>
    <w:rsid w:val="00383D5D"/>
    <w:rsid w:val="00383F43"/>
    <w:rsid w:val="0038440F"/>
    <w:rsid w:val="00384932"/>
    <w:rsid w:val="00384A4F"/>
    <w:rsid w:val="00384E0A"/>
    <w:rsid w:val="003877EB"/>
    <w:rsid w:val="003878D6"/>
    <w:rsid w:val="003900F4"/>
    <w:rsid w:val="003900FA"/>
    <w:rsid w:val="00391629"/>
    <w:rsid w:val="00391B33"/>
    <w:rsid w:val="00391D91"/>
    <w:rsid w:val="0039215D"/>
    <w:rsid w:val="003934C9"/>
    <w:rsid w:val="00393686"/>
    <w:rsid w:val="003942F1"/>
    <w:rsid w:val="0039497F"/>
    <w:rsid w:val="00395220"/>
    <w:rsid w:val="003955D4"/>
    <w:rsid w:val="00397689"/>
    <w:rsid w:val="003A03B4"/>
    <w:rsid w:val="003A19A6"/>
    <w:rsid w:val="003A1B6E"/>
    <w:rsid w:val="003A24A5"/>
    <w:rsid w:val="003A2668"/>
    <w:rsid w:val="003A44F4"/>
    <w:rsid w:val="003A5940"/>
    <w:rsid w:val="003A5BCA"/>
    <w:rsid w:val="003A6514"/>
    <w:rsid w:val="003A78BF"/>
    <w:rsid w:val="003B02D9"/>
    <w:rsid w:val="003B037E"/>
    <w:rsid w:val="003B0441"/>
    <w:rsid w:val="003B0680"/>
    <w:rsid w:val="003B0C6C"/>
    <w:rsid w:val="003B2086"/>
    <w:rsid w:val="003B2B43"/>
    <w:rsid w:val="003B36C7"/>
    <w:rsid w:val="003B39F6"/>
    <w:rsid w:val="003B3E4C"/>
    <w:rsid w:val="003B49C9"/>
    <w:rsid w:val="003B4E6E"/>
    <w:rsid w:val="003B50BF"/>
    <w:rsid w:val="003B5FC7"/>
    <w:rsid w:val="003B6289"/>
    <w:rsid w:val="003B62FF"/>
    <w:rsid w:val="003B64FA"/>
    <w:rsid w:val="003B74AB"/>
    <w:rsid w:val="003B762A"/>
    <w:rsid w:val="003B784D"/>
    <w:rsid w:val="003B78D4"/>
    <w:rsid w:val="003B7ED8"/>
    <w:rsid w:val="003B7FFB"/>
    <w:rsid w:val="003C0BB8"/>
    <w:rsid w:val="003C0EA5"/>
    <w:rsid w:val="003C0F2D"/>
    <w:rsid w:val="003C2635"/>
    <w:rsid w:val="003C2955"/>
    <w:rsid w:val="003C2A58"/>
    <w:rsid w:val="003C33CC"/>
    <w:rsid w:val="003C4D9D"/>
    <w:rsid w:val="003C502A"/>
    <w:rsid w:val="003C56AC"/>
    <w:rsid w:val="003C56BC"/>
    <w:rsid w:val="003C5D04"/>
    <w:rsid w:val="003C5FC5"/>
    <w:rsid w:val="003C61A7"/>
    <w:rsid w:val="003D035B"/>
    <w:rsid w:val="003D1BAE"/>
    <w:rsid w:val="003D29C6"/>
    <w:rsid w:val="003D31C7"/>
    <w:rsid w:val="003D402D"/>
    <w:rsid w:val="003D42AC"/>
    <w:rsid w:val="003D4487"/>
    <w:rsid w:val="003D455F"/>
    <w:rsid w:val="003D48E0"/>
    <w:rsid w:val="003D4B36"/>
    <w:rsid w:val="003D57E8"/>
    <w:rsid w:val="003D60B6"/>
    <w:rsid w:val="003D6B75"/>
    <w:rsid w:val="003D7590"/>
    <w:rsid w:val="003D77F1"/>
    <w:rsid w:val="003D79F2"/>
    <w:rsid w:val="003D7CA0"/>
    <w:rsid w:val="003E05E1"/>
    <w:rsid w:val="003E0E5D"/>
    <w:rsid w:val="003E103D"/>
    <w:rsid w:val="003E157A"/>
    <w:rsid w:val="003E1894"/>
    <w:rsid w:val="003E271C"/>
    <w:rsid w:val="003E323C"/>
    <w:rsid w:val="003E3635"/>
    <w:rsid w:val="003E49BB"/>
    <w:rsid w:val="003E4ACC"/>
    <w:rsid w:val="003E4ED9"/>
    <w:rsid w:val="003E52C8"/>
    <w:rsid w:val="003E5B28"/>
    <w:rsid w:val="003E5EA9"/>
    <w:rsid w:val="003E608F"/>
    <w:rsid w:val="003E60AC"/>
    <w:rsid w:val="003E66DF"/>
    <w:rsid w:val="003E6853"/>
    <w:rsid w:val="003E7B46"/>
    <w:rsid w:val="003F076B"/>
    <w:rsid w:val="003F1D6A"/>
    <w:rsid w:val="003F2D5A"/>
    <w:rsid w:val="003F3222"/>
    <w:rsid w:val="003F384B"/>
    <w:rsid w:val="003F397D"/>
    <w:rsid w:val="003F3AFA"/>
    <w:rsid w:val="003F3F56"/>
    <w:rsid w:val="003F4151"/>
    <w:rsid w:val="003F41C9"/>
    <w:rsid w:val="003F4EBA"/>
    <w:rsid w:val="003F512D"/>
    <w:rsid w:val="003F5338"/>
    <w:rsid w:val="003F5526"/>
    <w:rsid w:val="003F5C27"/>
    <w:rsid w:val="003F5CB7"/>
    <w:rsid w:val="003F686A"/>
    <w:rsid w:val="003F74D5"/>
    <w:rsid w:val="003F7DB3"/>
    <w:rsid w:val="00400A9A"/>
    <w:rsid w:val="00401291"/>
    <w:rsid w:val="00401BA8"/>
    <w:rsid w:val="00401E45"/>
    <w:rsid w:val="00402ACC"/>
    <w:rsid w:val="0040334C"/>
    <w:rsid w:val="004040C7"/>
    <w:rsid w:val="00404367"/>
    <w:rsid w:val="0040439C"/>
    <w:rsid w:val="004044A2"/>
    <w:rsid w:val="00404F13"/>
    <w:rsid w:val="00405094"/>
    <w:rsid w:val="00405A00"/>
    <w:rsid w:val="00405BDC"/>
    <w:rsid w:val="004061BC"/>
    <w:rsid w:val="0040709F"/>
    <w:rsid w:val="0041050F"/>
    <w:rsid w:val="004105A2"/>
    <w:rsid w:val="004105A3"/>
    <w:rsid w:val="00411A17"/>
    <w:rsid w:val="00411C70"/>
    <w:rsid w:val="00411E00"/>
    <w:rsid w:val="00412A58"/>
    <w:rsid w:val="004139F2"/>
    <w:rsid w:val="0041408F"/>
    <w:rsid w:val="00414299"/>
    <w:rsid w:val="00415A08"/>
    <w:rsid w:val="00415A78"/>
    <w:rsid w:val="00415DB5"/>
    <w:rsid w:val="00416303"/>
    <w:rsid w:val="00416892"/>
    <w:rsid w:val="00416CCB"/>
    <w:rsid w:val="0042122E"/>
    <w:rsid w:val="004214B7"/>
    <w:rsid w:val="00421CED"/>
    <w:rsid w:val="00422716"/>
    <w:rsid w:val="00422D61"/>
    <w:rsid w:val="0042331B"/>
    <w:rsid w:val="0042435F"/>
    <w:rsid w:val="00424934"/>
    <w:rsid w:val="00424EAB"/>
    <w:rsid w:val="004259A9"/>
    <w:rsid w:val="00426231"/>
    <w:rsid w:val="00426BCC"/>
    <w:rsid w:val="004301FE"/>
    <w:rsid w:val="00430907"/>
    <w:rsid w:val="00430B7B"/>
    <w:rsid w:val="0043130B"/>
    <w:rsid w:val="0043198D"/>
    <w:rsid w:val="00431A18"/>
    <w:rsid w:val="00431CBA"/>
    <w:rsid w:val="00432A6A"/>
    <w:rsid w:val="00434030"/>
    <w:rsid w:val="0043423A"/>
    <w:rsid w:val="00434E65"/>
    <w:rsid w:val="004376E3"/>
    <w:rsid w:val="00440853"/>
    <w:rsid w:val="0044103E"/>
    <w:rsid w:val="00441099"/>
    <w:rsid w:val="00441546"/>
    <w:rsid w:val="0044169F"/>
    <w:rsid w:val="004417C4"/>
    <w:rsid w:val="00441888"/>
    <w:rsid w:val="00443A58"/>
    <w:rsid w:val="00443BA1"/>
    <w:rsid w:val="00444689"/>
    <w:rsid w:val="004452D0"/>
    <w:rsid w:val="00446BC0"/>
    <w:rsid w:val="00446BD5"/>
    <w:rsid w:val="00446C96"/>
    <w:rsid w:val="00447036"/>
    <w:rsid w:val="004478CC"/>
    <w:rsid w:val="00451356"/>
    <w:rsid w:val="00451686"/>
    <w:rsid w:val="004529E8"/>
    <w:rsid w:val="004543F6"/>
    <w:rsid w:val="004544FC"/>
    <w:rsid w:val="00454BFA"/>
    <w:rsid w:val="00454C55"/>
    <w:rsid w:val="00456260"/>
    <w:rsid w:val="004564CC"/>
    <w:rsid w:val="0045661A"/>
    <w:rsid w:val="00456A2B"/>
    <w:rsid w:val="00457DC6"/>
    <w:rsid w:val="0046183F"/>
    <w:rsid w:val="00461A13"/>
    <w:rsid w:val="004624DB"/>
    <w:rsid w:val="004627E1"/>
    <w:rsid w:val="004628FA"/>
    <w:rsid w:val="0046314E"/>
    <w:rsid w:val="004632D3"/>
    <w:rsid w:val="004632D7"/>
    <w:rsid w:val="004639E0"/>
    <w:rsid w:val="00464ED0"/>
    <w:rsid w:val="004652F6"/>
    <w:rsid w:val="00465908"/>
    <w:rsid w:val="00466C08"/>
    <w:rsid w:val="0046735B"/>
    <w:rsid w:val="004677E8"/>
    <w:rsid w:val="004706E5"/>
    <w:rsid w:val="00470FC0"/>
    <w:rsid w:val="00472C6D"/>
    <w:rsid w:val="00473768"/>
    <w:rsid w:val="004737CB"/>
    <w:rsid w:val="00474275"/>
    <w:rsid w:val="004743B5"/>
    <w:rsid w:val="00474DBB"/>
    <w:rsid w:val="00475B10"/>
    <w:rsid w:val="00476099"/>
    <w:rsid w:val="00476D06"/>
    <w:rsid w:val="004775FE"/>
    <w:rsid w:val="00477E7E"/>
    <w:rsid w:val="004807E2"/>
    <w:rsid w:val="00480A91"/>
    <w:rsid w:val="00481362"/>
    <w:rsid w:val="00481D3F"/>
    <w:rsid w:val="0048293E"/>
    <w:rsid w:val="00482A28"/>
    <w:rsid w:val="00483285"/>
    <w:rsid w:val="00483E65"/>
    <w:rsid w:val="004862F7"/>
    <w:rsid w:val="00487AFF"/>
    <w:rsid w:val="00487FA7"/>
    <w:rsid w:val="0049121E"/>
    <w:rsid w:val="00491E43"/>
    <w:rsid w:val="00491F77"/>
    <w:rsid w:val="00493991"/>
    <w:rsid w:val="004962CF"/>
    <w:rsid w:val="0049635A"/>
    <w:rsid w:val="00496563"/>
    <w:rsid w:val="00496F82"/>
    <w:rsid w:val="004975DD"/>
    <w:rsid w:val="0049767F"/>
    <w:rsid w:val="00497DF4"/>
    <w:rsid w:val="004A0351"/>
    <w:rsid w:val="004A1C5A"/>
    <w:rsid w:val="004A21E4"/>
    <w:rsid w:val="004A2D03"/>
    <w:rsid w:val="004A410F"/>
    <w:rsid w:val="004A4BEB"/>
    <w:rsid w:val="004A52AC"/>
    <w:rsid w:val="004A7141"/>
    <w:rsid w:val="004B0C95"/>
    <w:rsid w:val="004B23CC"/>
    <w:rsid w:val="004B2B36"/>
    <w:rsid w:val="004B3E50"/>
    <w:rsid w:val="004B417E"/>
    <w:rsid w:val="004B49D3"/>
    <w:rsid w:val="004B6F6C"/>
    <w:rsid w:val="004B7384"/>
    <w:rsid w:val="004B743C"/>
    <w:rsid w:val="004B7799"/>
    <w:rsid w:val="004C1044"/>
    <w:rsid w:val="004C1E41"/>
    <w:rsid w:val="004C3CF1"/>
    <w:rsid w:val="004C3FA2"/>
    <w:rsid w:val="004C43E1"/>
    <w:rsid w:val="004C465B"/>
    <w:rsid w:val="004C540B"/>
    <w:rsid w:val="004C5742"/>
    <w:rsid w:val="004C58DD"/>
    <w:rsid w:val="004C5CF3"/>
    <w:rsid w:val="004C65A7"/>
    <w:rsid w:val="004C6F19"/>
    <w:rsid w:val="004C762B"/>
    <w:rsid w:val="004C79D1"/>
    <w:rsid w:val="004C7E54"/>
    <w:rsid w:val="004C7ED3"/>
    <w:rsid w:val="004D0341"/>
    <w:rsid w:val="004D0DDC"/>
    <w:rsid w:val="004D112A"/>
    <w:rsid w:val="004D1653"/>
    <w:rsid w:val="004D1ACB"/>
    <w:rsid w:val="004D2122"/>
    <w:rsid w:val="004D2F31"/>
    <w:rsid w:val="004D329F"/>
    <w:rsid w:val="004D3C00"/>
    <w:rsid w:val="004D4260"/>
    <w:rsid w:val="004D4761"/>
    <w:rsid w:val="004D524D"/>
    <w:rsid w:val="004D5D4D"/>
    <w:rsid w:val="004D5FFF"/>
    <w:rsid w:val="004D60E2"/>
    <w:rsid w:val="004D6726"/>
    <w:rsid w:val="004D6CAA"/>
    <w:rsid w:val="004D73EC"/>
    <w:rsid w:val="004D761B"/>
    <w:rsid w:val="004D7D72"/>
    <w:rsid w:val="004E0178"/>
    <w:rsid w:val="004E043C"/>
    <w:rsid w:val="004E0459"/>
    <w:rsid w:val="004E2417"/>
    <w:rsid w:val="004E4049"/>
    <w:rsid w:val="004E4717"/>
    <w:rsid w:val="004E5025"/>
    <w:rsid w:val="004E539B"/>
    <w:rsid w:val="004E5D09"/>
    <w:rsid w:val="004E78D8"/>
    <w:rsid w:val="004E7B73"/>
    <w:rsid w:val="004E7D72"/>
    <w:rsid w:val="004E7EB3"/>
    <w:rsid w:val="004F0AE5"/>
    <w:rsid w:val="004F0E57"/>
    <w:rsid w:val="004F0E60"/>
    <w:rsid w:val="004F0E75"/>
    <w:rsid w:val="004F0ECF"/>
    <w:rsid w:val="004F15AA"/>
    <w:rsid w:val="004F1C09"/>
    <w:rsid w:val="004F1E2C"/>
    <w:rsid w:val="004F2549"/>
    <w:rsid w:val="004F2FF6"/>
    <w:rsid w:val="004F4880"/>
    <w:rsid w:val="004F5F70"/>
    <w:rsid w:val="004F6423"/>
    <w:rsid w:val="004F7333"/>
    <w:rsid w:val="004F7572"/>
    <w:rsid w:val="004F76D1"/>
    <w:rsid w:val="00500006"/>
    <w:rsid w:val="005003DC"/>
    <w:rsid w:val="00500B06"/>
    <w:rsid w:val="00500C59"/>
    <w:rsid w:val="005012CC"/>
    <w:rsid w:val="0050181C"/>
    <w:rsid w:val="00501D13"/>
    <w:rsid w:val="005026D4"/>
    <w:rsid w:val="00502B45"/>
    <w:rsid w:val="005038AD"/>
    <w:rsid w:val="005041A4"/>
    <w:rsid w:val="005058C8"/>
    <w:rsid w:val="00505904"/>
    <w:rsid w:val="00505A3B"/>
    <w:rsid w:val="00505AC6"/>
    <w:rsid w:val="00505B6A"/>
    <w:rsid w:val="00505D89"/>
    <w:rsid w:val="00506D05"/>
    <w:rsid w:val="00506D3F"/>
    <w:rsid w:val="0050733B"/>
    <w:rsid w:val="00507B06"/>
    <w:rsid w:val="00507E3D"/>
    <w:rsid w:val="00510C42"/>
    <w:rsid w:val="00511227"/>
    <w:rsid w:val="005118A9"/>
    <w:rsid w:val="00511A9A"/>
    <w:rsid w:val="00511B0A"/>
    <w:rsid w:val="00511D45"/>
    <w:rsid w:val="005127AC"/>
    <w:rsid w:val="00512C4A"/>
    <w:rsid w:val="00513539"/>
    <w:rsid w:val="005137D6"/>
    <w:rsid w:val="0051380A"/>
    <w:rsid w:val="00515A52"/>
    <w:rsid w:val="00515B8F"/>
    <w:rsid w:val="00516067"/>
    <w:rsid w:val="00517DC9"/>
    <w:rsid w:val="00520742"/>
    <w:rsid w:val="00521473"/>
    <w:rsid w:val="00522443"/>
    <w:rsid w:val="00522C04"/>
    <w:rsid w:val="00523512"/>
    <w:rsid w:val="00523F69"/>
    <w:rsid w:val="00524591"/>
    <w:rsid w:val="0052477A"/>
    <w:rsid w:val="00525886"/>
    <w:rsid w:val="00526178"/>
    <w:rsid w:val="00526AB8"/>
    <w:rsid w:val="00530AC6"/>
    <w:rsid w:val="005322FE"/>
    <w:rsid w:val="00532480"/>
    <w:rsid w:val="00532CEE"/>
    <w:rsid w:val="0053319B"/>
    <w:rsid w:val="00533798"/>
    <w:rsid w:val="00533AD5"/>
    <w:rsid w:val="0053426A"/>
    <w:rsid w:val="00534B33"/>
    <w:rsid w:val="00534E66"/>
    <w:rsid w:val="00535465"/>
    <w:rsid w:val="005359B6"/>
    <w:rsid w:val="00535FC7"/>
    <w:rsid w:val="0053753E"/>
    <w:rsid w:val="00537A2F"/>
    <w:rsid w:val="00537EC3"/>
    <w:rsid w:val="00537F9F"/>
    <w:rsid w:val="00540945"/>
    <w:rsid w:val="00540A56"/>
    <w:rsid w:val="00540B08"/>
    <w:rsid w:val="0054186A"/>
    <w:rsid w:val="00541C81"/>
    <w:rsid w:val="005435AC"/>
    <w:rsid w:val="00543853"/>
    <w:rsid w:val="005441E3"/>
    <w:rsid w:val="00544350"/>
    <w:rsid w:val="00544497"/>
    <w:rsid w:val="0054541D"/>
    <w:rsid w:val="00545849"/>
    <w:rsid w:val="00545AD8"/>
    <w:rsid w:val="00545F29"/>
    <w:rsid w:val="00545FB0"/>
    <w:rsid w:val="0054768B"/>
    <w:rsid w:val="00550910"/>
    <w:rsid w:val="0055217C"/>
    <w:rsid w:val="00552CFD"/>
    <w:rsid w:val="00552F11"/>
    <w:rsid w:val="00553121"/>
    <w:rsid w:val="00553352"/>
    <w:rsid w:val="005533C9"/>
    <w:rsid w:val="0055357F"/>
    <w:rsid w:val="00554535"/>
    <w:rsid w:val="00554C74"/>
    <w:rsid w:val="00554CDA"/>
    <w:rsid w:val="00554EBA"/>
    <w:rsid w:val="00555254"/>
    <w:rsid w:val="005559CE"/>
    <w:rsid w:val="00555AF9"/>
    <w:rsid w:val="00555D18"/>
    <w:rsid w:val="00556A44"/>
    <w:rsid w:val="00557118"/>
    <w:rsid w:val="00557CBE"/>
    <w:rsid w:val="0056011B"/>
    <w:rsid w:val="00560BB5"/>
    <w:rsid w:val="00561606"/>
    <w:rsid w:val="005621CD"/>
    <w:rsid w:val="00562F8E"/>
    <w:rsid w:val="00563083"/>
    <w:rsid w:val="00564743"/>
    <w:rsid w:val="00564C7D"/>
    <w:rsid w:val="00565A54"/>
    <w:rsid w:val="00565D1D"/>
    <w:rsid w:val="005661B2"/>
    <w:rsid w:val="005661EB"/>
    <w:rsid w:val="0056628D"/>
    <w:rsid w:val="00566BCB"/>
    <w:rsid w:val="005670A5"/>
    <w:rsid w:val="005670AD"/>
    <w:rsid w:val="0056765A"/>
    <w:rsid w:val="00571702"/>
    <w:rsid w:val="0057195E"/>
    <w:rsid w:val="00571EAC"/>
    <w:rsid w:val="005729BE"/>
    <w:rsid w:val="00572AA9"/>
    <w:rsid w:val="005761AB"/>
    <w:rsid w:val="0057674A"/>
    <w:rsid w:val="005767E3"/>
    <w:rsid w:val="005769D1"/>
    <w:rsid w:val="00576A9F"/>
    <w:rsid w:val="00576EFB"/>
    <w:rsid w:val="0057774E"/>
    <w:rsid w:val="00580B97"/>
    <w:rsid w:val="00584E42"/>
    <w:rsid w:val="005864EB"/>
    <w:rsid w:val="00587DA6"/>
    <w:rsid w:val="00591E97"/>
    <w:rsid w:val="00591EAC"/>
    <w:rsid w:val="005927C7"/>
    <w:rsid w:val="00592E59"/>
    <w:rsid w:val="00594959"/>
    <w:rsid w:val="00595D8F"/>
    <w:rsid w:val="00595DF1"/>
    <w:rsid w:val="005966A7"/>
    <w:rsid w:val="00597437"/>
    <w:rsid w:val="00597E0F"/>
    <w:rsid w:val="005A0B95"/>
    <w:rsid w:val="005A0F32"/>
    <w:rsid w:val="005A1524"/>
    <w:rsid w:val="005A18B8"/>
    <w:rsid w:val="005A3699"/>
    <w:rsid w:val="005A3763"/>
    <w:rsid w:val="005A3C26"/>
    <w:rsid w:val="005A4ED9"/>
    <w:rsid w:val="005A5071"/>
    <w:rsid w:val="005A51F1"/>
    <w:rsid w:val="005A5A3E"/>
    <w:rsid w:val="005A5F4E"/>
    <w:rsid w:val="005A771F"/>
    <w:rsid w:val="005B130D"/>
    <w:rsid w:val="005B2350"/>
    <w:rsid w:val="005B268A"/>
    <w:rsid w:val="005B36B2"/>
    <w:rsid w:val="005B3C47"/>
    <w:rsid w:val="005B403F"/>
    <w:rsid w:val="005B40AE"/>
    <w:rsid w:val="005B47D2"/>
    <w:rsid w:val="005B4E33"/>
    <w:rsid w:val="005B5729"/>
    <w:rsid w:val="005B58DB"/>
    <w:rsid w:val="005B5A4A"/>
    <w:rsid w:val="005B5A65"/>
    <w:rsid w:val="005B5AFE"/>
    <w:rsid w:val="005B6623"/>
    <w:rsid w:val="005B680E"/>
    <w:rsid w:val="005B7919"/>
    <w:rsid w:val="005B7EE0"/>
    <w:rsid w:val="005B7FC6"/>
    <w:rsid w:val="005C0328"/>
    <w:rsid w:val="005C0DB0"/>
    <w:rsid w:val="005C13AA"/>
    <w:rsid w:val="005C1D01"/>
    <w:rsid w:val="005C1E5E"/>
    <w:rsid w:val="005C2400"/>
    <w:rsid w:val="005C2552"/>
    <w:rsid w:val="005C292A"/>
    <w:rsid w:val="005C374B"/>
    <w:rsid w:val="005C3A55"/>
    <w:rsid w:val="005C3A75"/>
    <w:rsid w:val="005C3C25"/>
    <w:rsid w:val="005C52E2"/>
    <w:rsid w:val="005C5611"/>
    <w:rsid w:val="005C5BB9"/>
    <w:rsid w:val="005C6A47"/>
    <w:rsid w:val="005C7159"/>
    <w:rsid w:val="005C78B7"/>
    <w:rsid w:val="005C7BB8"/>
    <w:rsid w:val="005C7C83"/>
    <w:rsid w:val="005C7CA4"/>
    <w:rsid w:val="005C7FBE"/>
    <w:rsid w:val="005D0B30"/>
    <w:rsid w:val="005D0C61"/>
    <w:rsid w:val="005D0F9F"/>
    <w:rsid w:val="005D1620"/>
    <w:rsid w:val="005D32FD"/>
    <w:rsid w:val="005D487A"/>
    <w:rsid w:val="005D4B86"/>
    <w:rsid w:val="005D4E51"/>
    <w:rsid w:val="005D6652"/>
    <w:rsid w:val="005D6741"/>
    <w:rsid w:val="005D6EDA"/>
    <w:rsid w:val="005D7D3C"/>
    <w:rsid w:val="005E22E0"/>
    <w:rsid w:val="005E31FB"/>
    <w:rsid w:val="005E35AD"/>
    <w:rsid w:val="005E3917"/>
    <w:rsid w:val="005E3F6A"/>
    <w:rsid w:val="005E4217"/>
    <w:rsid w:val="005E43AE"/>
    <w:rsid w:val="005E624F"/>
    <w:rsid w:val="005E628A"/>
    <w:rsid w:val="005E6888"/>
    <w:rsid w:val="005E768B"/>
    <w:rsid w:val="005F0574"/>
    <w:rsid w:val="005F14E3"/>
    <w:rsid w:val="005F17DC"/>
    <w:rsid w:val="005F18C3"/>
    <w:rsid w:val="005F1D1D"/>
    <w:rsid w:val="005F1D39"/>
    <w:rsid w:val="005F27FB"/>
    <w:rsid w:val="005F2F5E"/>
    <w:rsid w:val="005F3432"/>
    <w:rsid w:val="005F41E0"/>
    <w:rsid w:val="005F43C2"/>
    <w:rsid w:val="005F49B8"/>
    <w:rsid w:val="005F4BBC"/>
    <w:rsid w:val="005F4DEA"/>
    <w:rsid w:val="005F53F4"/>
    <w:rsid w:val="005F56E7"/>
    <w:rsid w:val="005F5ACC"/>
    <w:rsid w:val="005F640B"/>
    <w:rsid w:val="005F652C"/>
    <w:rsid w:val="005F6F68"/>
    <w:rsid w:val="00600120"/>
    <w:rsid w:val="0060076B"/>
    <w:rsid w:val="00600D67"/>
    <w:rsid w:val="0060159C"/>
    <w:rsid w:val="00601F7F"/>
    <w:rsid w:val="0060223F"/>
    <w:rsid w:val="00603506"/>
    <w:rsid w:val="00603596"/>
    <w:rsid w:val="00603BCF"/>
    <w:rsid w:val="006040A7"/>
    <w:rsid w:val="006048C0"/>
    <w:rsid w:val="00604DEC"/>
    <w:rsid w:val="00605094"/>
    <w:rsid w:val="006062AE"/>
    <w:rsid w:val="00606EAD"/>
    <w:rsid w:val="006072EE"/>
    <w:rsid w:val="006074E4"/>
    <w:rsid w:val="0061000D"/>
    <w:rsid w:val="00610242"/>
    <w:rsid w:val="00610EB9"/>
    <w:rsid w:val="0061279B"/>
    <w:rsid w:val="0061435F"/>
    <w:rsid w:val="0061447D"/>
    <w:rsid w:val="006148D7"/>
    <w:rsid w:val="006153E1"/>
    <w:rsid w:val="006156EA"/>
    <w:rsid w:val="00615FE9"/>
    <w:rsid w:val="00616F1A"/>
    <w:rsid w:val="00617365"/>
    <w:rsid w:val="00620B3E"/>
    <w:rsid w:val="0062165C"/>
    <w:rsid w:val="0062193E"/>
    <w:rsid w:val="00621C57"/>
    <w:rsid w:val="00622F0F"/>
    <w:rsid w:val="006236D5"/>
    <w:rsid w:val="0062472E"/>
    <w:rsid w:val="00625336"/>
    <w:rsid w:val="00625A1D"/>
    <w:rsid w:val="00626CE2"/>
    <w:rsid w:val="00627D9C"/>
    <w:rsid w:val="00627EFA"/>
    <w:rsid w:val="00631F0A"/>
    <w:rsid w:val="00632388"/>
    <w:rsid w:val="00632EB1"/>
    <w:rsid w:val="006330D6"/>
    <w:rsid w:val="00633629"/>
    <w:rsid w:val="0063427F"/>
    <w:rsid w:val="0063653A"/>
    <w:rsid w:val="00636F96"/>
    <w:rsid w:val="0063721D"/>
    <w:rsid w:val="00637CEC"/>
    <w:rsid w:val="00637E51"/>
    <w:rsid w:val="00640B19"/>
    <w:rsid w:val="006424C8"/>
    <w:rsid w:val="0064351E"/>
    <w:rsid w:val="00643623"/>
    <w:rsid w:val="00643CA9"/>
    <w:rsid w:val="006440DA"/>
    <w:rsid w:val="0064544F"/>
    <w:rsid w:val="00646A9F"/>
    <w:rsid w:val="00646F94"/>
    <w:rsid w:val="006503D3"/>
    <w:rsid w:val="006504BB"/>
    <w:rsid w:val="00650B9B"/>
    <w:rsid w:val="0065120A"/>
    <w:rsid w:val="00651E60"/>
    <w:rsid w:val="00652180"/>
    <w:rsid w:val="0065234A"/>
    <w:rsid w:val="0065253C"/>
    <w:rsid w:val="0065269A"/>
    <w:rsid w:val="00653341"/>
    <w:rsid w:val="00653421"/>
    <w:rsid w:val="00653D75"/>
    <w:rsid w:val="00653DDF"/>
    <w:rsid w:val="006544BE"/>
    <w:rsid w:val="006547F6"/>
    <w:rsid w:val="00654980"/>
    <w:rsid w:val="0065617B"/>
    <w:rsid w:val="00656589"/>
    <w:rsid w:val="00656A16"/>
    <w:rsid w:val="00656BE0"/>
    <w:rsid w:val="006571B7"/>
    <w:rsid w:val="0065760E"/>
    <w:rsid w:val="00660F7A"/>
    <w:rsid w:val="006619BE"/>
    <w:rsid w:val="00661A0D"/>
    <w:rsid w:val="00662495"/>
    <w:rsid w:val="00663279"/>
    <w:rsid w:val="00663A22"/>
    <w:rsid w:val="00664B46"/>
    <w:rsid w:val="00665225"/>
    <w:rsid w:val="00665729"/>
    <w:rsid w:val="00666014"/>
    <w:rsid w:val="006660C1"/>
    <w:rsid w:val="00666D9D"/>
    <w:rsid w:val="00667A83"/>
    <w:rsid w:val="00670E9F"/>
    <w:rsid w:val="00671918"/>
    <w:rsid w:val="00671AC0"/>
    <w:rsid w:val="00672F59"/>
    <w:rsid w:val="00673A96"/>
    <w:rsid w:val="00674813"/>
    <w:rsid w:val="00674A3C"/>
    <w:rsid w:val="006751CB"/>
    <w:rsid w:val="006751D4"/>
    <w:rsid w:val="00675D57"/>
    <w:rsid w:val="00677B7F"/>
    <w:rsid w:val="00677FAB"/>
    <w:rsid w:val="00680096"/>
    <w:rsid w:val="006808E2"/>
    <w:rsid w:val="00680C06"/>
    <w:rsid w:val="00680C80"/>
    <w:rsid w:val="00680DBB"/>
    <w:rsid w:val="00681259"/>
    <w:rsid w:val="0068172E"/>
    <w:rsid w:val="0068196B"/>
    <w:rsid w:val="006838D3"/>
    <w:rsid w:val="00684A39"/>
    <w:rsid w:val="00684B30"/>
    <w:rsid w:val="00684DE9"/>
    <w:rsid w:val="00684FC4"/>
    <w:rsid w:val="00685742"/>
    <w:rsid w:val="00686380"/>
    <w:rsid w:val="00687093"/>
    <w:rsid w:val="00687C6C"/>
    <w:rsid w:val="00687E06"/>
    <w:rsid w:val="00690D6A"/>
    <w:rsid w:val="00691635"/>
    <w:rsid w:val="0069228C"/>
    <w:rsid w:val="00692990"/>
    <w:rsid w:val="0069302C"/>
    <w:rsid w:val="00693345"/>
    <w:rsid w:val="006935A6"/>
    <w:rsid w:val="00693767"/>
    <w:rsid w:val="00694211"/>
    <w:rsid w:val="00694846"/>
    <w:rsid w:val="00694B98"/>
    <w:rsid w:val="006957DE"/>
    <w:rsid w:val="00696B3D"/>
    <w:rsid w:val="00696D21"/>
    <w:rsid w:val="00696FF0"/>
    <w:rsid w:val="006971B7"/>
    <w:rsid w:val="0069779E"/>
    <w:rsid w:val="00697F49"/>
    <w:rsid w:val="006A0E73"/>
    <w:rsid w:val="006A1E75"/>
    <w:rsid w:val="006A22D0"/>
    <w:rsid w:val="006A2F65"/>
    <w:rsid w:val="006A392E"/>
    <w:rsid w:val="006A441C"/>
    <w:rsid w:val="006A467B"/>
    <w:rsid w:val="006A4786"/>
    <w:rsid w:val="006A4DBC"/>
    <w:rsid w:val="006A5502"/>
    <w:rsid w:val="006A5E31"/>
    <w:rsid w:val="006A6AAD"/>
    <w:rsid w:val="006A6B39"/>
    <w:rsid w:val="006A6D2D"/>
    <w:rsid w:val="006A7386"/>
    <w:rsid w:val="006A7FE7"/>
    <w:rsid w:val="006B0259"/>
    <w:rsid w:val="006B0636"/>
    <w:rsid w:val="006B0F06"/>
    <w:rsid w:val="006B15BC"/>
    <w:rsid w:val="006B19DB"/>
    <w:rsid w:val="006B1B80"/>
    <w:rsid w:val="006B1BDD"/>
    <w:rsid w:val="006B2D17"/>
    <w:rsid w:val="006B3BCD"/>
    <w:rsid w:val="006B486D"/>
    <w:rsid w:val="006B589F"/>
    <w:rsid w:val="006B5FF3"/>
    <w:rsid w:val="006B6F5A"/>
    <w:rsid w:val="006B7880"/>
    <w:rsid w:val="006C0271"/>
    <w:rsid w:val="006C031E"/>
    <w:rsid w:val="006C05A5"/>
    <w:rsid w:val="006C05C4"/>
    <w:rsid w:val="006C12E6"/>
    <w:rsid w:val="006C37CF"/>
    <w:rsid w:val="006C4279"/>
    <w:rsid w:val="006C5546"/>
    <w:rsid w:val="006C6242"/>
    <w:rsid w:val="006C638D"/>
    <w:rsid w:val="006C6704"/>
    <w:rsid w:val="006C6819"/>
    <w:rsid w:val="006C6CCD"/>
    <w:rsid w:val="006C6F68"/>
    <w:rsid w:val="006C7DBF"/>
    <w:rsid w:val="006D048F"/>
    <w:rsid w:val="006D0BD3"/>
    <w:rsid w:val="006D12A6"/>
    <w:rsid w:val="006D1996"/>
    <w:rsid w:val="006D2161"/>
    <w:rsid w:val="006D371B"/>
    <w:rsid w:val="006D3CD5"/>
    <w:rsid w:val="006D3ED4"/>
    <w:rsid w:val="006D4252"/>
    <w:rsid w:val="006D465D"/>
    <w:rsid w:val="006D495F"/>
    <w:rsid w:val="006D5161"/>
    <w:rsid w:val="006D5883"/>
    <w:rsid w:val="006D5AC3"/>
    <w:rsid w:val="006D5BD0"/>
    <w:rsid w:val="006D5E25"/>
    <w:rsid w:val="006D6677"/>
    <w:rsid w:val="006D6F03"/>
    <w:rsid w:val="006E17E6"/>
    <w:rsid w:val="006E249E"/>
    <w:rsid w:val="006E3908"/>
    <w:rsid w:val="006E3BD5"/>
    <w:rsid w:val="006E4C65"/>
    <w:rsid w:val="006E50B0"/>
    <w:rsid w:val="006E5240"/>
    <w:rsid w:val="006E5F99"/>
    <w:rsid w:val="006E6932"/>
    <w:rsid w:val="006E752A"/>
    <w:rsid w:val="006E78C0"/>
    <w:rsid w:val="006E7C1E"/>
    <w:rsid w:val="006E7C8B"/>
    <w:rsid w:val="006F1272"/>
    <w:rsid w:val="006F138B"/>
    <w:rsid w:val="006F1C82"/>
    <w:rsid w:val="006F210A"/>
    <w:rsid w:val="006F38CF"/>
    <w:rsid w:val="006F3AD7"/>
    <w:rsid w:val="006F3B81"/>
    <w:rsid w:val="006F42EE"/>
    <w:rsid w:val="006F47C3"/>
    <w:rsid w:val="006F49BC"/>
    <w:rsid w:val="006F4BAF"/>
    <w:rsid w:val="006F4ECA"/>
    <w:rsid w:val="006F5DB5"/>
    <w:rsid w:val="006F6002"/>
    <w:rsid w:val="006F778F"/>
    <w:rsid w:val="006F7E02"/>
    <w:rsid w:val="00700678"/>
    <w:rsid w:val="007006DC"/>
    <w:rsid w:val="00700FB6"/>
    <w:rsid w:val="007016F5"/>
    <w:rsid w:val="00701ADB"/>
    <w:rsid w:val="00701BF2"/>
    <w:rsid w:val="00702DF1"/>
    <w:rsid w:val="00704791"/>
    <w:rsid w:val="00704B0C"/>
    <w:rsid w:val="00704D38"/>
    <w:rsid w:val="00705047"/>
    <w:rsid w:val="0070676C"/>
    <w:rsid w:val="00707F1A"/>
    <w:rsid w:val="0071036B"/>
    <w:rsid w:val="0071079D"/>
    <w:rsid w:val="00710F6A"/>
    <w:rsid w:val="00711547"/>
    <w:rsid w:val="00712C5A"/>
    <w:rsid w:val="00713ECA"/>
    <w:rsid w:val="007142D1"/>
    <w:rsid w:val="00714584"/>
    <w:rsid w:val="00715049"/>
    <w:rsid w:val="00715318"/>
    <w:rsid w:val="00715A91"/>
    <w:rsid w:val="00715DD9"/>
    <w:rsid w:val="00716942"/>
    <w:rsid w:val="00716C4F"/>
    <w:rsid w:val="0071728D"/>
    <w:rsid w:val="00720094"/>
    <w:rsid w:val="007202D6"/>
    <w:rsid w:val="007220AE"/>
    <w:rsid w:val="0072212B"/>
    <w:rsid w:val="00722874"/>
    <w:rsid w:val="007229E6"/>
    <w:rsid w:val="007231F8"/>
    <w:rsid w:val="00723E92"/>
    <w:rsid w:val="00723FD2"/>
    <w:rsid w:val="00724D1A"/>
    <w:rsid w:val="00724F47"/>
    <w:rsid w:val="00725541"/>
    <w:rsid w:val="007263C4"/>
    <w:rsid w:val="007266E5"/>
    <w:rsid w:val="00726E83"/>
    <w:rsid w:val="00726F48"/>
    <w:rsid w:val="0072759E"/>
    <w:rsid w:val="0072770D"/>
    <w:rsid w:val="00727724"/>
    <w:rsid w:val="007279BA"/>
    <w:rsid w:val="00727D32"/>
    <w:rsid w:val="00727D51"/>
    <w:rsid w:val="007301B6"/>
    <w:rsid w:val="007301BB"/>
    <w:rsid w:val="00730492"/>
    <w:rsid w:val="00731503"/>
    <w:rsid w:val="00731677"/>
    <w:rsid w:val="007319C1"/>
    <w:rsid w:val="00731BA3"/>
    <w:rsid w:val="00731DF5"/>
    <w:rsid w:val="0073308C"/>
    <w:rsid w:val="007334BD"/>
    <w:rsid w:val="00734455"/>
    <w:rsid w:val="007350A1"/>
    <w:rsid w:val="0073577B"/>
    <w:rsid w:val="00735BB0"/>
    <w:rsid w:val="007377B1"/>
    <w:rsid w:val="00737F1A"/>
    <w:rsid w:val="0074052C"/>
    <w:rsid w:val="00741867"/>
    <w:rsid w:val="007420AE"/>
    <w:rsid w:val="00743336"/>
    <w:rsid w:val="007440ED"/>
    <w:rsid w:val="007456D1"/>
    <w:rsid w:val="00745810"/>
    <w:rsid w:val="00745BA2"/>
    <w:rsid w:val="00746B40"/>
    <w:rsid w:val="007474C6"/>
    <w:rsid w:val="00747B5D"/>
    <w:rsid w:val="00747BA8"/>
    <w:rsid w:val="00747BEF"/>
    <w:rsid w:val="00747F1C"/>
    <w:rsid w:val="0075032E"/>
    <w:rsid w:val="007512CD"/>
    <w:rsid w:val="00751472"/>
    <w:rsid w:val="007516EE"/>
    <w:rsid w:val="007524F5"/>
    <w:rsid w:val="007528A7"/>
    <w:rsid w:val="00753375"/>
    <w:rsid w:val="00753669"/>
    <w:rsid w:val="0075377B"/>
    <w:rsid w:val="00753A02"/>
    <w:rsid w:val="00753A10"/>
    <w:rsid w:val="00753AD9"/>
    <w:rsid w:val="0075488D"/>
    <w:rsid w:val="007549C4"/>
    <w:rsid w:val="00754FF2"/>
    <w:rsid w:val="00755D1F"/>
    <w:rsid w:val="0075696F"/>
    <w:rsid w:val="00756AEE"/>
    <w:rsid w:val="00757EB9"/>
    <w:rsid w:val="007610CF"/>
    <w:rsid w:val="007617A3"/>
    <w:rsid w:val="00761D8C"/>
    <w:rsid w:val="0076228C"/>
    <w:rsid w:val="007625DC"/>
    <w:rsid w:val="007629E3"/>
    <w:rsid w:val="0076373D"/>
    <w:rsid w:val="00766418"/>
    <w:rsid w:val="00766BA5"/>
    <w:rsid w:val="00766BB4"/>
    <w:rsid w:val="00767677"/>
    <w:rsid w:val="0076775D"/>
    <w:rsid w:val="00767842"/>
    <w:rsid w:val="00767C2E"/>
    <w:rsid w:val="0077166F"/>
    <w:rsid w:val="00771C5C"/>
    <w:rsid w:val="00771E40"/>
    <w:rsid w:val="00771FE0"/>
    <w:rsid w:val="00772090"/>
    <w:rsid w:val="00772534"/>
    <w:rsid w:val="00772A69"/>
    <w:rsid w:val="00772BE3"/>
    <w:rsid w:val="0077541C"/>
    <w:rsid w:val="007754FF"/>
    <w:rsid w:val="00776804"/>
    <w:rsid w:val="0077689A"/>
    <w:rsid w:val="007773FB"/>
    <w:rsid w:val="007777AF"/>
    <w:rsid w:val="00777DEA"/>
    <w:rsid w:val="007805F0"/>
    <w:rsid w:val="007838A0"/>
    <w:rsid w:val="00783CA0"/>
    <w:rsid w:val="00783F1A"/>
    <w:rsid w:val="007849FA"/>
    <w:rsid w:val="00784D26"/>
    <w:rsid w:val="007855C4"/>
    <w:rsid w:val="00785A03"/>
    <w:rsid w:val="0078643D"/>
    <w:rsid w:val="00786B8E"/>
    <w:rsid w:val="007872E6"/>
    <w:rsid w:val="00787312"/>
    <w:rsid w:val="00787613"/>
    <w:rsid w:val="00790135"/>
    <w:rsid w:val="0079082E"/>
    <w:rsid w:val="00790A3F"/>
    <w:rsid w:val="0079147B"/>
    <w:rsid w:val="007918D4"/>
    <w:rsid w:val="00791908"/>
    <w:rsid w:val="00791CB9"/>
    <w:rsid w:val="00791CC9"/>
    <w:rsid w:val="00792188"/>
    <w:rsid w:val="00792A86"/>
    <w:rsid w:val="00792B06"/>
    <w:rsid w:val="00792BB6"/>
    <w:rsid w:val="007932A3"/>
    <w:rsid w:val="007936BD"/>
    <w:rsid w:val="00793B18"/>
    <w:rsid w:val="00793BC9"/>
    <w:rsid w:val="00794856"/>
    <w:rsid w:val="00795391"/>
    <w:rsid w:val="00795D01"/>
    <w:rsid w:val="00795F57"/>
    <w:rsid w:val="0079636D"/>
    <w:rsid w:val="0079655A"/>
    <w:rsid w:val="007A048C"/>
    <w:rsid w:val="007A0FC6"/>
    <w:rsid w:val="007A4523"/>
    <w:rsid w:val="007A51E8"/>
    <w:rsid w:val="007A577F"/>
    <w:rsid w:val="007A5994"/>
    <w:rsid w:val="007A5ADD"/>
    <w:rsid w:val="007A5F72"/>
    <w:rsid w:val="007A5FB1"/>
    <w:rsid w:val="007A6CEB"/>
    <w:rsid w:val="007A6D38"/>
    <w:rsid w:val="007A7BF0"/>
    <w:rsid w:val="007B0B61"/>
    <w:rsid w:val="007B0D27"/>
    <w:rsid w:val="007B1CDC"/>
    <w:rsid w:val="007B1D24"/>
    <w:rsid w:val="007B2039"/>
    <w:rsid w:val="007B23C8"/>
    <w:rsid w:val="007B3678"/>
    <w:rsid w:val="007B3DAD"/>
    <w:rsid w:val="007B45C4"/>
    <w:rsid w:val="007B473E"/>
    <w:rsid w:val="007B4766"/>
    <w:rsid w:val="007B5336"/>
    <w:rsid w:val="007B6292"/>
    <w:rsid w:val="007B6398"/>
    <w:rsid w:val="007B6F31"/>
    <w:rsid w:val="007B7315"/>
    <w:rsid w:val="007B73F4"/>
    <w:rsid w:val="007B75AC"/>
    <w:rsid w:val="007B770F"/>
    <w:rsid w:val="007B7A39"/>
    <w:rsid w:val="007C09F1"/>
    <w:rsid w:val="007C15ED"/>
    <w:rsid w:val="007C1D2D"/>
    <w:rsid w:val="007C24B2"/>
    <w:rsid w:val="007C27C9"/>
    <w:rsid w:val="007C2A54"/>
    <w:rsid w:val="007C2FB7"/>
    <w:rsid w:val="007C3D58"/>
    <w:rsid w:val="007C4354"/>
    <w:rsid w:val="007C43B4"/>
    <w:rsid w:val="007C4803"/>
    <w:rsid w:val="007C4888"/>
    <w:rsid w:val="007C516B"/>
    <w:rsid w:val="007C5D9D"/>
    <w:rsid w:val="007C7175"/>
    <w:rsid w:val="007C72A3"/>
    <w:rsid w:val="007C7B7A"/>
    <w:rsid w:val="007C7FCE"/>
    <w:rsid w:val="007D0089"/>
    <w:rsid w:val="007D2351"/>
    <w:rsid w:val="007D2A2B"/>
    <w:rsid w:val="007D3753"/>
    <w:rsid w:val="007D38CA"/>
    <w:rsid w:val="007D4007"/>
    <w:rsid w:val="007D4502"/>
    <w:rsid w:val="007D48BC"/>
    <w:rsid w:val="007D49EC"/>
    <w:rsid w:val="007D4D25"/>
    <w:rsid w:val="007D4D2B"/>
    <w:rsid w:val="007D521E"/>
    <w:rsid w:val="007D607E"/>
    <w:rsid w:val="007D6683"/>
    <w:rsid w:val="007D6778"/>
    <w:rsid w:val="007D6A96"/>
    <w:rsid w:val="007D6DDA"/>
    <w:rsid w:val="007D73FC"/>
    <w:rsid w:val="007E0465"/>
    <w:rsid w:val="007E0C20"/>
    <w:rsid w:val="007E0F15"/>
    <w:rsid w:val="007E13D9"/>
    <w:rsid w:val="007E19ED"/>
    <w:rsid w:val="007E2010"/>
    <w:rsid w:val="007E257A"/>
    <w:rsid w:val="007E2882"/>
    <w:rsid w:val="007E2A6A"/>
    <w:rsid w:val="007E2CAA"/>
    <w:rsid w:val="007E2D9B"/>
    <w:rsid w:val="007E36A5"/>
    <w:rsid w:val="007E511A"/>
    <w:rsid w:val="007E5E23"/>
    <w:rsid w:val="007E67D3"/>
    <w:rsid w:val="007E6CE3"/>
    <w:rsid w:val="007E6D22"/>
    <w:rsid w:val="007E711E"/>
    <w:rsid w:val="007E7125"/>
    <w:rsid w:val="007F007D"/>
    <w:rsid w:val="007F0094"/>
    <w:rsid w:val="007F0430"/>
    <w:rsid w:val="007F088A"/>
    <w:rsid w:val="007F150C"/>
    <w:rsid w:val="007F1A15"/>
    <w:rsid w:val="007F1E62"/>
    <w:rsid w:val="007F2AA2"/>
    <w:rsid w:val="007F2CA6"/>
    <w:rsid w:val="007F2D8D"/>
    <w:rsid w:val="007F48B4"/>
    <w:rsid w:val="007F49FC"/>
    <w:rsid w:val="007F53DD"/>
    <w:rsid w:val="007F5B9F"/>
    <w:rsid w:val="007F76B1"/>
    <w:rsid w:val="00800DBE"/>
    <w:rsid w:val="0080130D"/>
    <w:rsid w:val="0080144D"/>
    <w:rsid w:val="00802085"/>
    <w:rsid w:val="008023F4"/>
    <w:rsid w:val="00803D78"/>
    <w:rsid w:val="00803E06"/>
    <w:rsid w:val="00803F9D"/>
    <w:rsid w:val="008046C9"/>
    <w:rsid w:val="00804D32"/>
    <w:rsid w:val="008064A5"/>
    <w:rsid w:val="00807306"/>
    <w:rsid w:val="00807AEB"/>
    <w:rsid w:val="008106FD"/>
    <w:rsid w:val="008113F6"/>
    <w:rsid w:val="00813B07"/>
    <w:rsid w:val="008144F0"/>
    <w:rsid w:val="0081473A"/>
    <w:rsid w:val="008150BF"/>
    <w:rsid w:val="00817125"/>
    <w:rsid w:val="0081786F"/>
    <w:rsid w:val="00817EC6"/>
    <w:rsid w:val="0082077C"/>
    <w:rsid w:val="0082087D"/>
    <w:rsid w:val="00820E53"/>
    <w:rsid w:val="008211B1"/>
    <w:rsid w:val="008222AC"/>
    <w:rsid w:val="0082327B"/>
    <w:rsid w:val="00823538"/>
    <w:rsid w:val="008246DC"/>
    <w:rsid w:val="0082477A"/>
    <w:rsid w:val="00824FB0"/>
    <w:rsid w:val="00825ADF"/>
    <w:rsid w:val="008266EF"/>
    <w:rsid w:val="00826CB0"/>
    <w:rsid w:val="00827741"/>
    <w:rsid w:val="008314FD"/>
    <w:rsid w:val="008326D0"/>
    <w:rsid w:val="00832D89"/>
    <w:rsid w:val="00832F30"/>
    <w:rsid w:val="008341CF"/>
    <w:rsid w:val="008342A8"/>
    <w:rsid w:val="00834B0F"/>
    <w:rsid w:val="00834DC2"/>
    <w:rsid w:val="008358DD"/>
    <w:rsid w:val="008360DF"/>
    <w:rsid w:val="00836122"/>
    <w:rsid w:val="00836496"/>
    <w:rsid w:val="008364BE"/>
    <w:rsid w:val="00836A3C"/>
    <w:rsid w:val="00837501"/>
    <w:rsid w:val="00837B75"/>
    <w:rsid w:val="0084063C"/>
    <w:rsid w:val="00840A7E"/>
    <w:rsid w:val="00840E98"/>
    <w:rsid w:val="00841866"/>
    <w:rsid w:val="00841D10"/>
    <w:rsid w:val="008431BA"/>
    <w:rsid w:val="00843826"/>
    <w:rsid w:val="008438C3"/>
    <w:rsid w:val="008440CF"/>
    <w:rsid w:val="00845DD6"/>
    <w:rsid w:val="00845E1F"/>
    <w:rsid w:val="00846D6E"/>
    <w:rsid w:val="0084724C"/>
    <w:rsid w:val="00847B5A"/>
    <w:rsid w:val="00847C1C"/>
    <w:rsid w:val="008501EE"/>
    <w:rsid w:val="00850948"/>
    <w:rsid w:val="00850A7C"/>
    <w:rsid w:val="0085101B"/>
    <w:rsid w:val="00852311"/>
    <w:rsid w:val="0085254E"/>
    <w:rsid w:val="008537E7"/>
    <w:rsid w:val="008540F4"/>
    <w:rsid w:val="00854C30"/>
    <w:rsid w:val="00855515"/>
    <w:rsid w:val="008566EE"/>
    <w:rsid w:val="00856DDE"/>
    <w:rsid w:val="00856E49"/>
    <w:rsid w:val="00856F4B"/>
    <w:rsid w:val="008576A5"/>
    <w:rsid w:val="00857916"/>
    <w:rsid w:val="008604DA"/>
    <w:rsid w:val="00860F40"/>
    <w:rsid w:val="008611B7"/>
    <w:rsid w:val="00861270"/>
    <w:rsid w:val="008612A9"/>
    <w:rsid w:val="008612F3"/>
    <w:rsid w:val="00861DEC"/>
    <w:rsid w:val="00862114"/>
    <w:rsid w:val="008632B4"/>
    <w:rsid w:val="00863477"/>
    <w:rsid w:val="008640D3"/>
    <w:rsid w:val="00864160"/>
    <w:rsid w:val="00864253"/>
    <w:rsid w:val="008645A3"/>
    <w:rsid w:val="008645AE"/>
    <w:rsid w:val="00864990"/>
    <w:rsid w:val="008654E4"/>
    <w:rsid w:val="0086560A"/>
    <w:rsid w:val="008658D4"/>
    <w:rsid w:val="00865EA3"/>
    <w:rsid w:val="0086638A"/>
    <w:rsid w:val="008667BD"/>
    <w:rsid w:val="00866C1C"/>
    <w:rsid w:val="0086758A"/>
    <w:rsid w:val="0087007A"/>
    <w:rsid w:val="008716BE"/>
    <w:rsid w:val="00871C25"/>
    <w:rsid w:val="008720EA"/>
    <w:rsid w:val="0087351F"/>
    <w:rsid w:val="00874259"/>
    <w:rsid w:val="008756F9"/>
    <w:rsid w:val="00875875"/>
    <w:rsid w:val="00875A32"/>
    <w:rsid w:val="00876434"/>
    <w:rsid w:val="00877902"/>
    <w:rsid w:val="00877C88"/>
    <w:rsid w:val="00880561"/>
    <w:rsid w:val="0088078F"/>
    <w:rsid w:val="008814C5"/>
    <w:rsid w:val="008833FA"/>
    <w:rsid w:val="00884726"/>
    <w:rsid w:val="008854C2"/>
    <w:rsid w:val="00885C73"/>
    <w:rsid w:val="0088730A"/>
    <w:rsid w:val="008873F2"/>
    <w:rsid w:val="00887B8B"/>
    <w:rsid w:val="00887BEF"/>
    <w:rsid w:val="00890B90"/>
    <w:rsid w:val="00890FFB"/>
    <w:rsid w:val="008912D2"/>
    <w:rsid w:val="0089196C"/>
    <w:rsid w:val="00891EDE"/>
    <w:rsid w:val="00892768"/>
    <w:rsid w:val="00892995"/>
    <w:rsid w:val="00892C5E"/>
    <w:rsid w:val="00892ED2"/>
    <w:rsid w:val="00893D8A"/>
    <w:rsid w:val="00893E45"/>
    <w:rsid w:val="008943B9"/>
    <w:rsid w:val="0089575D"/>
    <w:rsid w:val="00896D54"/>
    <w:rsid w:val="00896D74"/>
    <w:rsid w:val="00896F50"/>
    <w:rsid w:val="00897609"/>
    <w:rsid w:val="008A10CD"/>
    <w:rsid w:val="008A1650"/>
    <w:rsid w:val="008A1D8B"/>
    <w:rsid w:val="008A2353"/>
    <w:rsid w:val="008A29D6"/>
    <w:rsid w:val="008A2BDD"/>
    <w:rsid w:val="008A3962"/>
    <w:rsid w:val="008A3DAB"/>
    <w:rsid w:val="008A3E79"/>
    <w:rsid w:val="008A4815"/>
    <w:rsid w:val="008A4892"/>
    <w:rsid w:val="008A4C64"/>
    <w:rsid w:val="008A4CD2"/>
    <w:rsid w:val="008A5CC1"/>
    <w:rsid w:val="008A5E86"/>
    <w:rsid w:val="008A6459"/>
    <w:rsid w:val="008A6647"/>
    <w:rsid w:val="008A729D"/>
    <w:rsid w:val="008A73BD"/>
    <w:rsid w:val="008B0C86"/>
    <w:rsid w:val="008B0D12"/>
    <w:rsid w:val="008B0FC0"/>
    <w:rsid w:val="008B1890"/>
    <w:rsid w:val="008B206B"/>
    <w:rsid w:val="008B239D"/>
    <w:rsid w:val="008B2EFB"/>
    <w:rsid w:val="008B312A"/>
    <w:rsid w:val="008B3BBE"/>
    <w:rsid w:val="008B40D1"/>
    <w:rsid w:val="008B5400"/>
    <w:rsid w:val="008C214F"/>
    <w:rsid w:val="008C2C34"/>
    <w:rsid w:val="008C4224"/>
    <w:rsid w:val="008C42FC"/>
    <w:rsid w:val="008C4A2F"/>
    <w:rsid w:val="008C4CEF"/>
    <w:rsid w:val="008C5327"/>
    <w:rsid w:val="008C6184"/>
    <w:rsid w:val="008C7AB4"/>
    <w:rsid w:val="008C7DBE"/>
    <w:rsid w:val="008D0612"/>
    <w:rsid w:val="008D167C"/>
    <w:rsid w:val="008D1A7E"/>
    <w:rsid w:val="008D1EFE"/>
    <w:rsid w:val="008D2825"/>
    <w:rsid w:val="008D3E40"/>
    <w:rsid w:val="008D4074"/>
    <w:rsid w:val="008D420A"/>
    <w:rsid w:val="008D4230"/>
    <w:rsid w:val="008D5029"/>
    <w:rsid w:val="008D52D8"/>
    <w:rsid w:val="008D7948"/>
    <w:rsid w:val="008E06EA"/>
    <w:rsid w:val="008E0C45"/>
    <w:rsid w:val="008E0EF8"/>
    <w:rsid w:val="008E1097"/>
    <w:rsid w:val="008E2664"/>
    <w:rsid w:val="008E2BE1"/>
    <w:rsid w:val="008E30ED"/>
    <w:rsid w:val="008E39CD"/>
    <w:rsid w:val="008E4107"/>
    <w:rsid w:val="008E445D"/>
    <w:rsid w:val="008E472F"/>
    <w:rsid w:val="008E4853"/>
    <w:rsid w:val="008E5213"/>
    <w:rsid w:val="008E59B9"/>
    <w:rsid w:val="008E6753"/>
    <w:rsid w:val="008E6A25"/>
    <w:rsid w:val="008E6A5E"/>
    <w:rsid w:val="008E6C4B"/>
    <w:rsid w:val="008E763A"/>
    <w:rsid w:val="008E7ACF"/>
    <w:rsid w:val="008F012D"/>
    <w:rsid w:val="008F0439"/>
    <w:rsid w:val="008F05F6"/>
    <w:rsid w:val="008F0936"/>
    <w:rsid w:val="008F18E7"/>
    <w:rsid w:val="008F1F43"/>
    <w:rsid w:val="008F273F"/>
    <w:rsid w:val="008F2A09"/>
    <w:rsid w:val="008F2CC1"/>
    <w:rsid w:val="008F2CDA"/>
    <w:rsid w:val="008F2E32"/>
    <w:rsid w:val="008F32EB"/>
    <w:rsid w:val="008F3386"/>
    <w:rsid w:val="008F34F4"/>
    <w:rsid w:val="008F3686"/>
    <w:rsid w:val="008F5226"/>
    <w:rsid w:val="008F5E92"/>
    <w:rsid w:val="008F6527"/>
    <w:rsid w:val="008F6AC8"/>
    <w:rsid w:val="008F6D49"/>
    <w:rsid w:val="008F6DD9"/>
    <w:rsid w:val="008F74AA"/>
    <w:rsid w:val="00900BB9"/>
    <w:rsid w:val="009024D1"/>
    <w:rsid w:val="00902C54"/>
    <w:rsid w:val="00904579"/>
    <w:rsid w:val="00905269"/>
    <w:rsid w:val="00905C15"/>
    <w:rsid w:val="00906845"/>
    <w:rsid w:val="00906C58"/>
    <w:rsid w:val="0090746C"/>
    <w:rsid w:val="00907803"/>
    <w:rsid w:val="00907E11"/>
    <w:rsid w:val="00910939"/>
    <w:rsid w:val="00910C85"/>
    <w:rsid w:val="00910FC1"/>
    <w:rsid w:val="0091181B"/>
    <w:rsid w:val="00911CC9"/>
    <w:rsid w:val="0091431C"/>
    <w:rsid w:val="009143F0"/>
    <w:rsid w:val="009145AE"/>
    <w:rsid w:val="009148AE"/>
    <w:rsid w:val="00916484"/>
    <w:rsid w:val="0091798E"/>
    <w:rsid w:val="009201B2"/>
    <w:rsid w:val="00920664"/>
    <w:rsid w:val="009224C6"/>
    <w:rsid w:val="0092291D"/>
    <w:rsid w:val="00923EC5"/>
    <w:rsid w:val="00924178"/>
    <w:rsid w:val="00924BC9"/>
    <w:rsid w:val="00924DCE"/>
    <w:rsid w:val="00925785"/>
    <w:rsid w:val="00926066"/>
    <w:rsid w:val="009265F3"/>
    <w:rsid w:val="00926705"/>
    <w:rsid w:val="009275F1"/>
    <w:rsid w:val="00927B66"/>
    <w:rsid w:val="0093056F"/>
    <w:rsid w:val="00931347"/>
    <w:rsid w:val="009318EE"/>
    <w:rsid w:val="00931E9B"/>
    <w:rsid w:val="00931FE8"/>
    <w:rsid w:val="009321C3"/>
    <w:rsid w:val="009337ED"/>
    <w:rsid w:val="00933C21"/>
    <w:rsid w:val="009341A8"/>
    <w:rsid w:val="009345D4"/>
    <w:rsid w:val="00936930"/>
    <w:rsid w:val="00936EC0"/>
    <w:rsid w:val="00937C34"/>
    <w:rsid w:val="00941967"/>
    <w:rsid w:val="00941B7D"/>
    <w:rsid w:val="00941C9E"/>
    <w:rsid w:val="009421CF"/>
    <w:rsid w:val="0094307C"/>
    <w:rsid w:val="00943237"/>
    <w:rsid w:val="009440C4"/>
    <w:rsid w:val="0094477F"/>
    <w:rsid w:val="00944C19"/>
    <w:rsid w:val="00944FA6"/>
    <w:rsid w:val="0094557D"/>
    <w:rsid w:val="00946A61"/>
    <w:rsid w:val="0094703B"/>
    <w:rsid w:val="00947C40"/>
    <w:rsid w:val="00950032"/>
    <w:rsid w:val="00950052"/>
    <w:rsid w:val="0095116E"/>
    <w:rsid w:val="00951522"/>
    <w:rsid w:val="0095251C"/>
    <w:rsid w:val="00952BCC"/>
    <w:rsid w:val="00953741"/>
    <w:rsid w:val="00954224"/>
    <w:rsid w:val="00954323"/>
    <w:rsid w:val="00954C75"/>
    <w:rsid w:val="00954F3D"/>
    <w:rsid w:val="00955391"/>
    <w:rsid w:val="00955CB7"/>
    <w:rsid w:val="00955D8E"/>
    <w:rsid w:val="0095617C"/>
    <w:rsid w:val="0095624C"/>
    <w:rsid w:val="00956BED"/>
    <w:rsid w:val="00956EE6"/>
    <w:rsid w:val="00960E88"/>
    <w:rsid w:val="00961C41"/>
    <w:rsid w:val="00962775"/>
    <w:rsid w:val="009631B8"/>
    <w:rsid w:val="00964530"/>
    <w:rsid w:val="0096569F"/>
    <w:rsid w:val="0096585D"/>
    <w:rsid w:val="009660BF"/>
    <w:rsid w:val="00966F8F"/>
    <w:rsid w:val="00967060"/>
    <w:rsid w:val="009670DD"/>
    <w:rsid w:val="00967382"/>
    <w:rsid w:val="00970B3D"/>
    <w:rsid w:val="00970F2D"/>
    <w:rsid w:val="00970F54"/>
    <w:rsid w:val="0097161F"/>
    <w:rsid w:val="0097165D"/>
    <w:rsid w:val="009717DB"/>
    <w:rsid w:val="00971B13"/>
    <w:rsid w:val="00972AF0"/>
    <w:rsid w:val="009732A8"/>
    <w:rsid w:val="00973E11"/>
    <w:rsid w:val="00973EBF"/>
    <w:rsid w:val="0097407C"/>
    <w:rsid w:val="0097414F"/>
    <w:rsid w:val="0097453B"/>
    <w:rsid w:val="009757DD"/>
    <w:rsid w:val="00975DCA"/>
    <w:rsid w:val="00976D96"/>
    <w:rsid w:val="0097739A"/>
    <w:rsid w:val="009806E0"/>
    <w:rsid w:val="00980C4E"/>
    <w:rsid w:val="00981AEA"/>
    <w:rsid w:val="00981BD0"/>
    <w:rsid w:val="00981BD2"/>
    <w:rsid w:val="0098372B"/>
    <w:rsid w:val="009839E1"/>
    <w:rsid w:val="00984230"/>
    <w:rsid w:val="00984CA1"/>
    <w:rsid w:val="00985891"/>
    <w:rsid w:val="009861B8"/>
    <w:rsid w:val="00986495"/>
    <w:rsid w:val="0098666B"/>
    <w:rsid w:val="00987761"/>
    <w:rsid w:val="00987EBB"/>
    <w:rsid w:val="009900E2"/>
    <w:rsid w:val="00991312"/>
    <w:rsid w:val="00991F9F"/>
    <w:rsid w:val="009920F3"/>
    <w:rsid w:val="009923DD"/>
    <w:rsid w:val="009926EB"/>
    <w:rsid w:val="009929D2"/>
    <w:rsid w:val="009935F8"/>
    <w:rsid w:val="009952FB"/>
    <w:rsid w:val="009963FE"/>
    <w:rsid w:val="00996573"/>
    <w:rsid w:val="009967D4"/>
    <w:rsid w:val="00997EFC"/>
    <w:rsid w:val="009A01E9"/>
    <w:rsid w:val="009A060C"/>
    <w:rsid w:val="009A07F4"/>
    <w:rsid w:val="009A0FCE"/>
    <w:rsid w:val="009A1552"/>
    <w:rsid w:val="009A1ABD"/>
    <w:rsid w:val="009A2AD3"/>
    <w:rsid w:val="009A2B05"/>
    <w:rsid w:val="009A408A"/>
    <w:rsid w:val="009A65EF"/>
    <w:rsid w:val="009A6662"/>
    <w:rsid w:val="009A6709"/>
    <w:rsid w:val="009A6F0C"/>
    <w:rsid w:val="009A77B2"/>
    <w:rsid w:val="009B03DB"/>
    <w:rsid w:val="009B0505"/>
    <w:rsid w:val="009B0F83"/>
    <w:rsid w:val="009B1354"/>
    <w:rsid w:val="009B23D2"/>
    <w:rsid w:val="009B2CA1"/>
    <w:rsid w:val="009B2D69"/>
    <w:rsid w:val="009B3034"/>
    <w:rsid w:val="009B32B0"/>
    <w:rsid w:val="009B3F31"/>
    <w:rsid w:val="009B46E2"/>
    <w:rsid w:val="009B56B1"/>
    <w:rsid w:val="009B5A03"/>
    <w:rsid w:val="009B680A"/>
    <w:rsid w:val="009B7091"/>
    <w:rsid w:val="009B737C"/>
    <w:rsid w:val="009B7716"/>
    <w:rsid w:val="009B7CC9"/>
    <w:rsid w:val="009C1845"/>
    <w:rsid w:val="009C19E5"/>
    <w:rsid w:val="009C1A31"/>
    <w:rsid w:val="009C1BFE"/>
    <w:rsid w:val="009C1FC7"/>
    <w:rsid w:val="009C21F4"/>
    <w:rsid w:val="009C22AE"/>
    <w:rsid w:val="009C27F1"/>
    <w:rsid w:val="009C2892"/>
    <w:rsid w:val="009C2E6C"/>
    <w:rsid w:val="009C2EC1"/>
    <w:rsid w:val="009C34F2"/>
    <w:rsid w:val="009C3964"/>
    <w:rsid w:val="009C4976"/>
    <w:rsid w:val="009C5B94"/>
    <w:rsid w:val="009C5ECC"/>
    <w:rsid w:val="009C6C60"/>
    <w:rsid w:val="009C7018"/>
    <w:rsid w:val="009C7D74"/>
    <w:rsid w:val="009D05D0"/>
    <w:rsid w:val="009D0C57"/>
    <w:rsid w:val="009D12FE"/>
    <w:rsid w:val="009D1C83"/>
    <w:rsid w:val="009D3177"/>
    <w:rsid w:val="009D35C5"/>
    <w:rsid w:val="009D46BD"/>
    <w:rsid w:val="009D4945"/>
    <w:rsid w:val="009D5966"/>
    <w:rsid w:val="009D5B63"/>
    <w:rsid w:val="009D5E00"/>
    <w:rsid w:val="009D6338"/>
    <w:rsid w:val="009D6739"/>
    <w:rsid w:val="009D74B9"/>
    <w:rsid w:val="009D7761"/>
    <w:rsid w:val="009D7AE4"/>
    <w:rsid w:val="009E0099"/>
    <w:rsid w:val="009E015D"/>
    <w:rsid w:val="009E06A8"/>
    <w:rsid w:val="009E11CC"/>
    <w:rsid w:val="009E1365"/>
    <w:rsid w:val="009E1DF3"/>
    <w:rsid w:val="009E288A"/>
    <w:rsid w:val="009E3692"/>
    <w:rsid w:val="009E3704"/>
    <w:rsid w:val="009E386F"/>
    <w:rsid w:val="009E4266"/>
    <w:rsid w:val="009E5834"/>
    <w:rsid w:val="009E58BF"/>
    <w:rsid w:val="009E594C"/>
    <w:rsid w:val="009E5F04"/>
    <w:rsid w:val="009E626D"/>
    <w:rsid w:val="009E749E"/>
    <w:rsid w:val="009E7829"/>
    <w:rsid w:val="009E7AAF"/>
    <w:rsid w:val="009E7ED8"/>
    <w:rsid w:val="009F0411"/>
    <w:rsid w:val="009F1384"/>
    <w:rsid w:val="009F1BAE"/>
    <w:rsid w:val="009F35D4"/>
    <w:rsid w:val="009F415A"/>
    <w:rsid w:val="009F510E"/>
    <w:rsid w:val="009F5AB3"/>
    <w:rsid w:val="009F6EB1"/>
    <w:rsid w:val="009F79AC"/>
    <w:rsid w:val="00A01110"/>
    <w:rsid w:val="00A017A6"/>
    <w:rsid w:val="00A01C5C"/>
    <w:rsid w:val="00A0202D"/>
    <w:rsid w:val="00A025DB"/>
    <w:rsid w:val="00A02FF1"/>
    <w:rsid w:val="00A03025"/>
    <w:rsid w:val="00A04BEF"/>
    <w:rsid w:val="00A05973"/>
    <w:rsid w:val="00A05E4D"/>
    <w:rsid w:val="00A0636F"/>
    <w:rsid w:val="00A074A1"/>
    <w:rsid w:val="00A074E4"/>
    <w:rsid w:val="00A10530"/>
    <w:rsid w:val="00A1125A"/>
    <w:rsid w:val="00A11302"/>
    <w:rsid w:val="00A11442"/>
    <w:rsid w:val="00A11588"/>
    <w:rsid w:val="00A11632"/>
    <w:rsid w:val="00A11917"/>
    <w:rsid w:val="00A122F6"/>
    <w:rsid w:val="00A131E2"/>
    <w:rsid w:val="00A1386E"/>
    <w:rsid w:val="00A144F5"/>
    <w:rsid w:val="00A14C2D"/>
    <w:rsid w:val="00A14CC4"/>
    <w:rsid w:val="00A154AF"/>
    <w:rsid w:val="00A1562E"/>
    <w:rsid w:val="00A15FAF"/>
    <w:rsid w:val="00A15FCE"/>
    <w:rsid w:val="00A1609F"/>
    <w:rsid w:val="00A16673"/>
    <w:rsid w:val="00A17EEF"/>
    <w:rsid w:val="00A20C12"/>
    <w:rsid w:val="00A215B9"/>
    <w:rsid w:val="00A216CD"/>
    <w:rsid w:val="00A21998"/>
    <w:rsid w:val="00A21FC6"/>
    <w:rsid w:val="00A22308"/>
    <w:rsid w:val="00A23071"/>
    <w:rsid w:val="00A247CE"/>
    <w:rsid w:val="00A24A02"/>
    <w:rsid w:val="00A24EF6"/>
    <w:rsid w:val="00A2520A"/>
    <w:rsid w:val="00A25235"/>
    <w:rsid w:val="00A25747"/>
    <w:rsid w:val="00A26836"/>
    <w:rsid w:val="00A26EF1"/>
    <w:rsid w:val="00A27B37"/>
    <w:rsid w:val="00A30BF3"/>
    <w:rsid w:val="00A30D3F"/>
    <w:rsid w:val="00A3113B"/>
    <w:rsid w:val="00A31177"/>
    <w:rsid w:val="00A312F1"/>
    <w:rsid w:val="00A318D0"/>
    <w:rsid w:val="00A3296D"/>
    <w:rsid w:val="00A32CC0"/>
    <w:rsid w:val="00A332CC"/>
    <w:rsid w:val="00A34AD0"/>
    <w:rsid w:val="00A34FF0"/>
    <w:rsid w:val="00A35116"/>
    <w:rsid w:val="00A3539A"/>
    <w:rsid w:val="00A35BD9"/>
    <w:rsid w:val="00A35E2C"/>
    <w:rsid w:val="00A35E7F"/>
    <w:rsid w:val="00A36197"/>
    <w:rsid w:val="00A36831"/>
    <w:rsid w:val="00A36BCB"/>
    <w:rsid w:val="00A36E50"/>
    <w:rsid w:val="00A40833"/>
    <w:rsid w:val="00A40ECB"/>
    <w:rsid w:val="00A40F19"/>
    <w:rsid w:val="00A42AAC"/>
    <w:rsid w:val="00A42EC8"/>
    <w:rsid w:val="00A44113"/>
    <w:rsid w:val="00A44E75"/>
    <w:rsid w:val="00A45AB7"/>
    <w:rsid w:val="00A47038"/>
    <w:rsid w:val="00A47686"/>
    <w:rsid w:val="00A47A33"/>
    <w:rsid w:val="00A50789"/>
    <w:rsid w:val="00A52D08"/>
    <w:rsid w:val="00A53D56"/>
    <w:rsid w:val="00A53F4E"/>
    <w:rsid w:val="00A54491"/>
    <w:rsid w:val="00A54AAF"/>
    <w:rsid w:val="00A54F17"/>
    <w:rsid w:val="00A55296"/>
    <w:rsid w:val="00A55756"/>
    <w:rsid w:val="00A55A32"/>
    <w:rsid w:val="00A56BBE"/>
    <w:rsid w:val="00A56DA4"/>
    <w:rsid w:val="00A574C0"/>
    <w:rsid w:val="00A575D0"/>
    <w:rsid w:val="00A579B3"/>
    <w:rsid w:val="00A60528"/>
    <w:rsid w:val="00A61786"/>
    <w:rsid w:val="00A619BC"/>
    <w:rsid w:val="00A61A0B"/>
    <w:rsid w:val="00A620FC"/>
    <w:rsid w:val="00A648E3"/>
    <w:rsid w:val="00A64FD6"/>
    <w:rsid w:val="00A657DE"/>
    <w:rsid w:val="00A6636C"/>
    <w:rsid w:val="00A6643D"/>
    <w:rsid w:val="00A668E4"/>
    <w:rsid w:val="00A66A3C"/>
    <w:rsid w:val="00A67B70"/>
    <w:rsid w:val="00A70D4F"/>
    <w:rsid w:val="00A71B36"/>
    <w:rsid w:val="00A71DC2"/>
    <w:rsid w:val="00A72ABF"/>
    <w:rsid w:val="00A72D2F"/>
    <w:rsid w:val="00A73FAD"/>
    <w:rsid w:val="00A74582"/>
    <w:rsid w:val="00A748F5"/>
    <w:rsid w:val="00A74D3F"/>
    <w:rsid w:val="00A7551E"/>
    <w:rsid w:val="00A755FB"/>
    <w:rsid w:val="00A757A3"/>
    <w:rsid w:val="00A75FA0"/>
    <w:rsid w:val="00A76FDB"/>
    <w:rsid w:val="00A7731C"/>
    <w:rsid w:val="00A77918"/>
    <w:rsid w:val="00A77C6B"/>
    <w:rsid w:val="00A77E4A"/>
    <w:rsid w:val="00A807AB"/>
    <w:rsid w:val="00A8080A"/>
    <w:rsid w:val="00A810C2"/>
    <w:rsid w:val="00A819C3"/>
    <w:rsid w:val="00A81A58"/>
    <w:rsid w:val="00A8266F"/>
    <w:rsid w:val="00A8370A"/>
    <w:rsid w:val="00A844F5"/>
    <w:rsid w:val="00A84FF1"/>
    <w:rsid w:val="00A8553D"/>
    <w:rsid w:val="00A860CA"/>
    <w:rsid w:val="00A86384"/>
    <w:rsid w:val="00A8782D"/>
    <w:rsid w:val="00A87A27"/>
    <w:rsid w:val="00A900E4"/>
    <w:rsid w:val="00A90E0A"/>
    <w:rsid w:val="00A9388A"/>
    <w:rsid w:val="00A94280"/>
    <w:rsid w:val="00A95368"/>
    <w:rsid w:val="00A966DB"/>
    <w:rsid w:val="00A97872"/>
    <w:rsid w:val="00A9798A"/>
    <w:rsid w:val="00A979F3"/>
    <w:rsid w:val="00A97BAC"/>
    <w:rsid w:val="00A97C27"/>
    <w:rsid w:val="00AA0073"/>
    <w:rsid w:val="00AA09E3"/>
    <w:rsid w:val="00AA1FAE"/>
    <w:rsid w:val="00AA2BFE"/>
    <w:rsid w:val="00AA43C6"/>
    <w:rsid w:val="00AA4A44"/>
    <w:rsid w:val="00AA6FB8"/>
    <w:rsid w:val="00AB10AC"/>
    <w:rsid w:val="00AB285E"/>
    <w:rsid w:val="00AB2D21"/>
    <w:rsid w:val="00AB2E2A"/>
    <w:rsid w:val="00AB37D8"/>
    <w:rsid w:val="00AB3D0C"/>
    <w:rsid w:val="00AB47AE"/>
    <w:rsid w:val="00AB5264"/>
    <w:rsid w:val="00AB6261"/>
    <w:rsid w:val="00AB650C"/>
    <w:rsid w:val="00AB6C3C"/>
    <w:rsid w:val="00AB7003"/>
    <w:rsid w:val="00AC0BA4"/>
    <w:rsid w:val="00AC0F0F"/>
    <w:rsid w:val="00AC1F8E"/>
    <w:rsid w:val="00AC281A"/>
    <w:rsid w:val="00AC2E87"/>
    <w:rsid w:val="00AC363E"/>
    <w:rsid w:val="00AC38D0"/>
    <w:rsid w:val="00AC4F35"/>
    <w:rsid w:val="00AC53DA"/>
    <w:rsid w:val="00AC5439"/>
    <w:rsid w:val="00AC6B03"/>
    <w:rsid w:val="00AC7026"/>
    <w:rsid w:val="00AC72C2"/>
    <w:rsid w:val="00AD02B0"/>
    <w:rsid w:val="00AD0835"/>
    <w:rsid w:val="00AD16FE"/>
    <w:rsid w:val="00AD232B"/>
    <w:rsid w:val="00AD31DB"/>
    <w:rsid w:val="00AD3837"/>
    <w:rsid w:val="00AD3962"/>
    <w:rsid w:val="00AD3A3F"/>
    <w:rsid w:val="00AD40FF"/>
    <w:rsid w:val="00AD5507"/>
    <w:rsid w:val="00AD56BB"/>
    <w:rsid w:val="00AD7A9D"/>
    <w:rsid w:val="00AE0474"/>
    <w:rsid w:val="00AE062E"/>
    <w:rsid w:val="00AE0F62"/>
    <w:rsid w:val="00AE17C3"/>
    <w:rsid w:val="00AE18CB"/>
    <w:rsid w:val="00AE2529"/>
    <w:rsid w:val="00AE289D"/>
    <w:rsid w:val="00AE2A27"/>
    <w:rsid w:val="00AE364B"/>
    <w:rsid w:val="00AE3CD2"/>
    <w:rsid w:val="00AE3DA5"/>
    <w:rsid w:val="00AE3DBD"/>
    <w:rsid w:val="00AE4F55"/>
    <w:rsid w:val="00AE4FD0"/>
    <w:rsid w:val="00AE516C"/>
    <w:rsid w:val="00AE658E"/>
    <w:rsid w:val="00AE67B5"/>
    <w:rsid w:val="00AE6C80"/>
    <w:rsid w:val="00AE7A40"/>
    <w:rsid w:val="00AE7BE3"/>
    <w:rsid w:val="00AF0915"/>
    <w:rsid w:val="00AF10E5"/>
    <w:rsid w:val="00AF1FFD"/>
    <w:rsid w:val="00AF2DE3"/>
    <w:rsid w:val="00AF37A4"/>
    <w:rsid w:val="00AF3D11"/>
    <w:rsid w:val="00AF40B8"/>
    <w:rsid w:val="00AF4633"/>
    <w:rsid w:val="00AF48C1"/>
    <w:rsid w:val="00AF4B6F"/>
    <w:rsid w:val="00AF5738"/>
    <w:rsid w:val="00AF69EF"/>
    <w:rsid w:val="00AF7116"/>
    <w:rsid w:val="00AF7ADF"/>
    <w:rsid w:val="00AF7E9A"/>
    <w:rsid w:val="00B000F6"/>
    <w:rsid w:val="00B0016B"/>
    <w:rsid w:val="00B0049C"/>
    <w:rsid w:val="00B016C2"/>
    <w:rsid w:val="00B01D37"/>
    <w:rsid w:val="00B03486"/>
    <w:rsid w:val="00B03AAA"/>
    <w:rsid w:val="00B051D8"/>
    <w:rsid w:val="00B053A3"/>
    <w:rsid w:val="00B068D5"/>
    <w:rsid w:val="00B1062A"/>
    <w:rsid w:val="00B12B47"/>
    <w:rsid w:val="00B12BDF"/>
    <w:rsid w:val="00B1327C"/>
    <w:rsid w:val="00B14726"/>
    <w:rsid w:val="00B15251"/>
    <w:rsid w:val="00B21481"/>
    <w:rsid w:val="00B2163E"/>
    <w:rsid w:val="00B21688"/>
    <w:rsid w:val="00B217D7"/>
    <w:rsid w:val="00B2205B"/>
    <w:rsid w:val="00B227F7"/>
    <w:rsid w:val="00B22B4C"/>
    <w:rsid w:val="00B2344C"/>
    <w:rsid w:val="00B243F2"/>
    <w:rsid w:val="00B2521E"/>
    <w:rsid w:val="00B25BC5"/>
    <w:rsid w:val="00B2605D"/>
    <w:rsid w:val="00B27B33"/>
    <w:rsid w:val="00B27B54"/>
    <w:rsid w:val="00B27BF1"/>
    <w:rsid w:val="00B30DCB"/>
    <w:rsid w:val="00B30E81"/>
    <w:rsid w:val="00B3117D"/>
    <w:rsid w:val="00B31FD2"/>
    <w:rsid w:val="00B31FD4"/>
    <w:rsid w:val="00B32110"/>
    <w:rsid w:val="00B32717"/>
    <w:rsid w:val="00B3338E"/>
    <w:rsid w:val="00B33614"/>
    <w:rsid w:val="00B3429D"/>
    <w:rsid w:val="00B346C3"/>
    <w:rsid w:val="00B34CAB"/>
    <w:rsid w:val="00B3535C"/>
    <w:rsid w:val="00B35ADF"/>
    <w:rsid w:val="00B36AAD"/>
    <w:rsid w:val="00B375A5"/>
    <w:rsid w:val="00B37734"/>
    <w:rsid w:val="00B401EA"/>
    <w:rsid w:val="00B4062B"/>
    <w:rsid w:val="00B40C97"/>
    <w:rsid w:val="00B40EE6"/>
    <w:rsid w:val="00B417E3"/>
    <w:rsid w:val="00B4187F"/>
    <w:rsid w:val="00B423D2"/>
    <w:rsid w:val="00B4269B"/>
    <w:rsid w:val="00B42CC1"/>
    <w:rsid w:val="00B42F1C"/>
    <w:rsid w:val="00B432A7"/>
    <w:rsid w:val="00B43887"/>
    <w:rsid w:val="00B440BE"/>
    <w:rsid w:val="00B447A9"/>
    <w:rsid w:val="00B44B5F"/>
    <w:rsid w:val="00B4591F"/>
    <w:rsid w:val="00B45B70"/>
    <w:rsid w:val="00B46055"/>
    <w:rsid w:val="00B4680A"/>
    <w:rsid w:val="00B46DE0"/>
    <w:rsid w:val="00B46E6E"/>
    <w:rsid w:val="00B47010"/>
    <w:rsid w:val="00B4721C"/>
    <w:rsid w:val="00B475CF"/>
    <w:rsid w:val="00B47D3A"/>
    <w:rsid w:val="00B50144"/>
    <w:rsid w:val="00B502A7"/>
    <w:rsid w:val="00B50706"/>
    <w:rsid w:val="00B50C29"/>
    <w:rsid w:val="00B50CDE"/>
    <w:rsid w:val="00B51701"/>
    <w:rsid w:val="00B51D95"/>
    <w:rsid w:val="00B52828"/>
    <w:rsid w:val="00B534D3"/>
    <w:rsid w:val="00B5438F"/>
    <w:rsid w:val="00B54CC9"/>
    <w:rsid w:val="00B551A6"/>
    <w:rsid w:val="00B55A4D"/>
    <w:rsid w:val="00B55D40"/>
    <w:rsid w:val="00B55DFD"/>
    <w:rsid w:val="00B55F3A"/>
    <w:rsid w:val="00B56BFE"/>
    <w:rsid w:val="00B57505"/>
    <w:rsid w:val="00B60A70"/>
    <w:rsid w:val="00B61849"/>
    <w:rsid w:val="00B61E5E"/>
    <w:rsid w:val="00B622A9"/>
    <w:rsid w:val="00B63CAC"/>
    <w:rsid w:val="00B64FF0"/>
    <w:rsid w:val="00B65B83"/>
    <w:rsid w:val="00B67241"/>
    <w:rsid w:val="00B675D8"/>
    <w:rsid w:val="00B67A2D"/>
    <w:rsid w:val="00B700DA"/>
    <w:rsid w:val="00B701C0"/>
    <w:rsid w:val="00B70AF3"/>
    <w:rsid w:val="00B70C69"/>
    <w:rsid w:val="00B71425"/>
    <w:rsid w:val="00B716F1"/>
    <w:rsid w:val="00B71BDE"/>
    <w:rsid w:val="00B7288B"/>
    <w:rsid w:val="00B72D04"/>
    <w:rsid w:val="00B72D17"/>
    <w:rsid w:val="00B7306E"/>
    <w:rsid w:val="00B7332F"/>
    <w:rsid w:val="00B7373B"/>
    <w:rsid w:val="00B746F1"/>
    <w:rsid w:val="00B74B66"/>
    <w:rsid w:val="00B74D38"/>
    <w:rsid w:val="00B74D94"/>
    <w:rsid w:val="00B754D8"/>
    <w:rsid w:val="00B75D43"/>
    <w:rsid w:val="00B764D3"/>
    <w:rsid w:val="00B76EF1"/>
    <w:rsid w:val="00B7723E"/>
    <w:rsid w:val="00B77C31"/>
    <w:rsid w:val="00B803A0"/>
    <w:rsid w:val="00B80958"/>
    <w:rsid w:val="00B81355"/>
    <w:rsid w:val="00B814C1"/>
    <w:rsid w:val="00B8150A"/>
    <w:rsid w:val="00B818FD"/>
    <w:rsid w:val="00B81E70"/>
    <w:rsid w:val="00B822C5"/>
    <w:rsid w:val="00B82AD4"/>
    <w:rsid w:val="00B8402C"/>
    <w:rsid w:val="00B85BAC"/>
    <w:rsid w:val="00B85C5A"/>
    <w:rsid w:val="00B86729"/>
    <w:rsid w:val="00B86B04"/>
    <w:rsid w:val="00B86E50"/>
    <w:rsid w:val="00B874EE"/>
    <w:rsid w:val="00B87543"/>
    <w:rsid w:val="00B8795C"/>
    <w:rsid w:val="00B90FB3"/>
    <w:rsid w:val="00B914E0"/>
    <w:rsid w:val="00B914ED"/>
    <w:rsid w:val="00B9209E"/>
    <w:rsid w:val="00B9232D"/>
    <w:rsid w:val="00B92592"/>
    <w:rsid w:val="00B92715"/>
    <w:rsid w:val="00B92C91"/>
    <w:rsid w:val="00B92E00"/>
    <w:rsid w:val="00B935B6"/>
    <w:rsid w:val="00B93862"/>
    <w:rsid w:val="00B93B4B"/>
    <w:rsid w:val="00B93E05"/>
    <w:rsid w:val="00B9415E"/>
    <w:rsid w:val="00B95D2D"/>
    <w:rsid w:val="00BA0037"/>
    <w:rsid w:val="00BA0069"/>
    <w:rsid w:val="00BA050F"/>
    <w:rsid w:val="00BA1549"/>
    <w:rsid w:val="00BA258C"/>
    <w:rsid w:val="00BA32E0"/>
    <w:rsid w:val="00BA3603"/>
    <w:rsid w:val="00BA4471"/>
    <w:rsid w:val="00BA5519"/>
    <w:rsid w:val="00BA678B"/>
    <w:rsid w:val="00BA6B4A"/>
    <w:rsid w:val="00BB0218"/>
    <w:rsid w:val="00BB0E0F"/>
    <w:rsid w:val="00BB19CD"/>
    <w:rsid w:val="00BB2B3A"/>
    <w:rsid w:val="00BB3D60"/>
    <w:rsid w:val="00BB4B3B"/>
    <w:rsid w:val="00BB525A"/>
    <w:rsid w:val="00BB5C92"/>
    <w:rsid w:val="00BB67C0"/>
    <w:rsid w:val="00BB6CE2"/>
    <w:rsid w:val="00BB72A5"/>
    <w:rsid w:val="00BB75B6"/>
    <w:rsid w:val="00BB77DC"/>
    <w:rsid w:val="00BC0007"/>
    <w:rsid w:val="00BC0871"/>
    <w:rsid w:val="00BC11DD"/>
    <w:rsid w:val="00BC2375"/>
    <w:rsid w:val="00BC2A19"/>
    <w:rsid w:val="00BC2D8F"/>
    <w:rsid w:val="00BC31D9"/>
    <w:rsid w:val="00BC32EA"/>
    <w:rsid w:val="00BC3DB7"/>
    <w:rsid w:val="00BC4773"/>
    <w:rsid w:val="00BC5FBC"/>
    <w:rsid w:val="00BC6741"/>
    <w:rsid w:val="00BC67E7"/>
    <w:rsid w:val="00BC68D5"/>
    <w:rsid w:val="00BC69F1"/>
    <w:rsid w:val="00BC6A9E"/>
    <w:rsid w:val="00BC72B0"/>
    <w:rsid w:val="00BC74D0"/>
    <w:rsid w:val="00BC77B1"/>
    <w:rsid w:val="00BD03AF"/>
    <w:rsid w:val="00BD03B4"/>
    <w:rsid w:val="00BD0D42"/>
    <w:rsid w:val="00BD0D7F"/>
    <w:rsid w:val="00BD10A0"/>
    <w:rsid w:val="00BD494C"/>
    <w:rsid w:val="00BD4D98"/>
    <w:rsid w:val="00BD667F"/>
    <w:rsid w:val="00BD6B49"/>
    <w:rsid w:val="00BD6E28"/>
    <w:rsid w:val="00BD7AC0"/>
    <w:rsid w:val="00BE05AA"/>
    <w:rsid w:val="00BE310D"/>
    <w:rsid w:val="00BE4538"/>
    <w:rsid w:val="00BE4DAD"/>
    <w:rsid w:val="00BE5549"/>
    <w:rsid w:val="00BE5E3E"/>
    <w:rsid w:val="00BE659B"/>
    <w:rsid w:val="00BE6917"/>
    <w:rsid w:val="00BE6F7F"/>
    <w:rsid w:val="00BE7167"/>
    <w:rsid w:val="00BF0B2D"/>
    <w:rsid w:val="00BF11A1"/>
    <w:rsid w:val="00BF122D"/>
    <w:rsid w:val="00BF35D7"/>
    <w:rsid w:val="00BF3933"/>
    <w:rsid w:val="00BF4132"/>
    <w:rsid w:val="00BF5317"/>
    <w:rsid w:val="00BF5BB3"/>
    <w:rsid w:val="00BF6715"/>
    <w:rsid w:val="00BF671E"/>
    <w:rsid w:val="00BF694D"/>
    <w:rsid w:val="00C00311"/>
    <w:rsid w:val="00C00887"/>
    <w:rsid w:val="00C014A0"/>
    <w:rsid w:val="00C01F41"/>
    <w:rsid w:val="00C02235"/>
    <w:rsid w:val="00C02C65"/>
    <w:rsid w:val="00C02ED5"/>
    <w:rsid w:val="00C02FA8"/>
    <w:rsid w:val="00C04D2A"/>
    <w:rsid w:val="00C0507F"/>
    <w:rsid w:val="00C055BF"/>
    <w:rsid w:val="00C05B2A"/>
    <w:rsid w:val="00C10318"/>
    <w:rsid w:val="00C10AFB"/>
    <w:rsid w:val="00C13F17"/>
    <w:rsid w:val="00C13FDD"/>
    <w:rsid w:val="00C140EA"/>
    <w:rsid w:val="00C141D6"/>
    <w:rsid w:val="00C14752"/>
    <w:rsid w:val="00C149DD"/>
    <w:rsid w:val="00C1501B"/>
    <w:rsid w:val="00C167A7"/>
    <w:rsid w:val="00C16AEB"/>
    <w:rsid w:val="00C17387"/>
    <w:rsid w:val="00C1798F"/>
    <w:rsid w:val="00C20210"/>
    <w:rsid w:val="00C209E4"/>
    <w:rsid w:val="00C23071"/>
    <w:rsid w:val="00C23BA2"/>
    <w:rsid w:val="00C248CA"/>
    <w:rsid w:val="00C25520"/>
    <w:rsid w:val="00C25B43"/>
    <w:rsid w:val="00C272BA"/>
    <w:rsid w:val="00C30B01"/>
    <w:rsid w:val="00C31AFB"/>
    <w:rsid w:val="00C3205E"/>
    <w:rsid w:val="00C33673"/>
    <w:rsid w:val="00C336BB"/>
    <w:rsid w:val="00C3376D"/>
    <w:rsid w:val="00C34131"/>
    <w:rsid w:val="00C34BAB"/>
    <w:rsid w:val="00C34D12"/>
    <w:rsid w:val="00C34DC3"/>
    <w:rsid w:val="00C36E80"/>
    <w:rsid w:val="00C3787F"/>
    <w:rsid w:val="00C412AB"/>
    <w:rsid w:val="00C421AE"/>
    <w:rsid w:val="00C42ACF"/>
    <w:rsid w:val="00C42E3F"/>
    <w:rsid w:val="00C43F2D"/>
    <w:rsid w:val="00C4478A"/>
    <w:rsid w:val="00C44D27"/>
    <w:rsid w:val="00C45FF9"/>
    <w:rsid w:val="00C46061"/>
    <w:rsid w:val="00C46424"/>
    <w:rsid w:val="00C46931"/>
    <w:rsid w:val="00C501CD"/>
    <w:rsid w:val="00C504BE"/>
    <w:rsid w:val="00C52204"/>
    <w:rsid w:val="00C527CA"/>
    <w:rsid w:val="00C52D7F"/>
    <w:rsid w:val="00C53076"/>
    <w:rsid w:val="00C5382D"/>
    <w:rsid w:val="00C54346"/>
    <w:rsid w:val="00C55399"/>
    <w:rsid w:val="00C55FC1"/>
    <w:rsid w:val="00C568E7"/>
    <w:rsid w:val="00C57A5D"/>
    <w:rsid w:val="00C57A97"/>
    <w:rsid w:val="00C60151"/>
    <w:rsid w:val="00C6034F"/>
    <w:rsid w:val="00C61259"/>
    <w:rsid w:val="00C61889"/>
    <w:rsid w:val="00C618D1"/>
    <w:rsid w:val="00C62ACF"/>
    <w:rsid w:val="00C62F14"/>
    <w:rsid w:val="00C62F91"/>
    <w:rsid w:val="00C632A9"/>
    <w:rsid w:val="00C6409D"/>
    <w:rsid w:val="00C64517"/>
    <w:rsid w:val="00C652BB"/>
    <w:rsid w:val="00C656E1"/>
    <w:rsid w:val="00C66156"/>
    <w:rsid w:val="00C676B5"/>
    <w:rsid w:val="00C67AE3"/>
    <w:rsid w:val="00C705E1"/>
    <w:rsid w:val="00C70937"/>
    <w:rsid w:val="00C71219"/>
    <w:rsid w:val="00C7138A"/>
    <w:rsid w:val="00C72730"/>
    <w:rsid w:val="00C72885"/>
    <w:rsid w:val="00C72C3B"/>
    <w:rsid w:val="00C73045"/>
    <w:rsid w:val="00C73259"/>
    <w:rsid w:val="00C734BC"/>
    <w:rsid w:val="00C734F2"/>
    <w:rsid w:val="00C7352E"/>
    <w:rsid w:val="00C73631"/>
    <w:rsid w:val="00C7465B"/>
    <w:rsid w:val="00C76401"/>
    <w:rsid w:val="00C76D9B"/>
    <w:rsid w:val="00C77AA5"/>
    <w:rsid w:val="00C77BFB"/>
    <w:rsid w:val="00C8013D"/>
    <w:rsid w:val="00C80538"/>
    <w:rsid w:val="00C819A5"/>
    <w:rsid w:val="00C82707"/>
    <w:rsid w:val="00C8363A"/>
    <w:rsid w:val="00C84891"/>
    <w:rsid w:val="00C84BBD"/>
    <w:rsid w:val="00C85000"/>
    <w:rsid w:val="00C85D0D"/>
    <w:rsid w:val="00C87535"/>
    <w:rsid w:val="00C87E29"/>
    <w:rsid w:val="00C90307"/>
    <w:rsid w:val="00C90711"/>
    <w:rsid w:val="00C90BDF"/>
    <w:rsid w:val="00C9178A"/>
    <w:rsid w:val="00C91A3E"/>
    <w:rsid w:val="00C92272"/>
    <w:rsid w:val="00C92699"/>
    <w:rsid w:val="00C92781"/>
    <w:rsid w:val="00C928F3"/>
    <w:rsid w:val="00C9386B"/>
    <w:rsid w:val="00C93B89"/>
    <w:rsid w:val="00C93CDF"/>
    <w:rsid w:val="00C940FF"/>
    <w:rsid w:val="00C948A6"/>
    <w:rsid w:val="00C95060"/>
    <w:rsid w:val="00C9629D"/>
    <w:rsid w:val="00C9636E"/>
    <w:rsid w:val="00C969AF"/>
    <w:rsid w:val="00C97D42"/>
    <w:rsid w:val="00CA0096"/>
    <w:rsid w:val="00CA0A5B"/>
    <w:rsid w:val="00CA12C0"/>
    <w:rsid w:val="00CA1758"/>
    <w:rsid w:val="00CA2544"/>
    <w:rsid w:val="00CA5A73"/>
    <w:rsid w:val="00CA5B65"/>
    <w:rsid w:val="00CA5B9C"/>
    <w:rsid w:val="00CA65B5"/>
    <w:rsid w:val="00CA6BF6"/>
    <w:rsid w:val="00CA7AAA"/>
    <w:rsid w:val="00CA7D26"/>
    <w:rsid w:val="00CA7D80"/>
    <w:rsid w:val="00CA7DDB"/>
    <w:rsid w:val="00CB06F3"/>
    <w:rsid w:val="00CB0F6C"/>
    <w:rsid w:val="00CB1227"/>
    <w:rsid w:val="00CB1AEF"/>
    <w:rsid w:val="00CB2E03"/>
    <w:rsid w:val="00CB306D"/>
    <w:rsid w:val="00CB3509"/>
    <w:rsid w:val="00CB36AB"/>
    <w:rsid w:val="00CB46AD"/>
    <w:rsid w:val="00CB4F78"/>
    <w:rsid w:val="00CB55EB"/>
    <w:rsid w:val="00CB6A6B"/>
    <w:rsid w:val="00CB722E"/>
    <w:rsid w:val="00CC0A42"/>
    <w:rsid w:val="00CC13B4"/>
    <w:rsid w:val="00CC154C"/>
    <w:rsid w:val="00CC2BE4"/>
    <w:rsid w:val="00CC2E75"/>
    <w:rsid w:val="00CC38EA"/>
    <w:rsid w:val="00CC39E7"/>
    <w:rsid w:val="00CC3BFC"/>
    <w:rsid w:val="00CC4168"/>
    <w:rsid w:val="00CC4218"/>
    <w:rsid w:val="00CC46C7"/>
    <w:rsid w:val="00CC49ED"/>
    <w:rsid w:val="00CC4CC3"/>
    <w:rsid w:val="00CC4CFF"/>
    <w:rsid w:val="00CC4DC6"/>
    <w:rsid w:val="00CC5046"/>
    <w:rsid w:val="00CC5514"/>
    <w:rsid w:val="00CC58F5"/>
    <w:rsid w:val="00CC5EAF"/>
    <w:rsid w:val="00CC5F1C"/>
    <w:rsid w:val="00CC7099"/>
    <w:rsid w:val="00CC79F7"/>
    <w:rsid w:val="00CC7A8F"/>
    <w:rsid w:val="00CC7FAA"/>
    <w:rsid w:val="00CD067D"/>
    <w:rsid w:val="00CD06A5"/>
    <w:rsid w:val="00CD09C4"/>
    <w:rsid w:val="00CD28F8"/>
    <w:rsid w:val="00CD2E79"/>
    <w:rsid w:val="00CD3312"/>
    <w:rsid w:val="00CD4DFD"/>
    <w:rsid w:val="00CD4E8B"/>
    <w:rsid w:val="00CD63C2"/>
    <w:rsid w:val="00CD6B01"/>
    <w:rsid w:val="00CD6E8B"/>
    <w:rsid w:val="00CD7B2B"/>
    <w:rsid w:val="00CD7CC3"/>
    <w:rsid w:val="00CE0819"/>
    <w:rsid w:val="00CE09C0"/>
    <w:rsid w:val="00CE0B06"/>
    <w:rsid w:val="00CE0BBD"/>
    <w:rsid w:val="00CE20DE"/>
    <w:rsid w:val="00CE3320"/>
    <w:rsid w:val="00CE3A87"/>
    <w:rsid w:val="00CE47AF"/>
    <w:rsid w:val="00CE4EA9"/>
    <w:rsid w:val="00CE5291"/>
    <w:rsid w:val="00CE5E59"/>
    <w:rsid w:val="00CE6B4F"/>
    <w:rsid w:val="00CE7916"/>
    <w:rsid w:val="00CF054B"/>
    <w:rsid w:val="00CF0F5C"/>
    <w:rsid w:val="00CF11E7"/>
    <w:rsid w:val="00CF2678"/>
    <w:rsid w:val="00CF29B5"/>
    <w:rsid w:val="00CF33C9"/>
    <w:rsid w:val="00CF3635"/>
    <w:rsid w:val="00CF3AB0"/>
    <w:rsid w:val="00CF50B3"/>
    <w:rsid w:val="00CF5374"/>
    <w:rsid w:val="00CF5E1F"/>
    <w:rsid w:val="00CF692F"/>
    <w:rsid w:val="00CF6CAA"/>
    <w:rsid w:val="00CF7423"/>
    <w:rsid w:val="00CF7506"/>
    <w:rsid w:val="00CF777F"/>
    <w:rsid w:val="00CF7CB0"/>
    <w:rsid w:val="00D01C89"/>
    <w:rsid w:val="00D02258"/>
    <w:rsid w:val="00D02E72"/>
    <w:rsid w:val="00D03D80"/>
    <w:rsid w:val="00D0401A"/>
    <w:rsid w:val="00D0495A"/>
    <w:rsid w:val="00D05647"/>
    <w:rsid w:val="00D056AD"/>
    <w:rsid w:val="00D06414"/>
    <w:rsid w:val="00D077C9"/>
    <w:rsid w:val="00D07B88"/>
    <w:rsid w:val="00D10064"/>
    <w:rsid w:val="00D10105"/>
    <w:rsid w:val="00D10F03"/>
    <w:rsid w:val="00D1107B"/>
    <w:rsid w:val="00D11654"/>
    <w:rsid w:val="00D11BD4"/>
    <w:rsid w:val="00D12BF3"/>
    <w:rsid w:val="00D13244"/>
    <w:rsid w:val="00D133DB"/>
    <w:rsid w:val="00D1371D"/>
    <w:rsid w:val="00D14608"/>
    <w:rsid w:val="00D15B0B"/>
    <w:rsid w:val="00D16C31"/>
    <w:rsid w:val="00D16E32"/>
    <w:rsid w:val="00D2084D"/>
    <w:rsid w:val="00D20CB8"/>
    <w:rsid w:val="00D20F88"/>
    <w:rsid w:val="00D210C7"/>
    <w:rsid w:val="00D223C3"/>
    <w:rsid w:val="00D22514"/>
    <w:rsid w:val="00D23E6D"/>
    <w:rsid w:val="00D243C2"/>
    <w:rsid w:val="00D24D30"/>
    <w:rsid w:val="00D25293"/>
    <w:rsid w:val="00D25672"/>
    <w:rsid w:val="00D25A44"/>
    <w:rsid w:val="00D2635E"/>
    <w:rsid w:val="00D271B4"/>
    <w:rsid w:val="00D2782E"/>
    <w:rsid w:val="00D30170"/>
    <w:rsid w:val="00D319B6"/>
    <w:rsid w:val="00D33C48"/>
    <w:rsid w:val="00D35DFE"/>
    <w:rsid w:val="00D360C8"/>
    <w:rsid w:val="00D3660C"/>
    <w:rsid w:val="00D36F02"/>
    <w:rsid w:val="00D370F0"/>
    <w:rsid w:val="00D379F4"/>
    <w:rsid w:val="00D37E1A"/>
    <w:rsid w:val="00D4023F"/>
    <w:rsid w:val="00D40467"/>
    <w:rsid w:val="00D40668"/>
    <w:rsid w:val="00D4164A"/>
    <w:rsid w:val="00D41C90"/>
    <w:rsid w:val="00D4272A"/>
    <w:rsid w:val="00D43689"/>
    <w:rsid w:val="00D44608"/>
    <w:rsid w:val="00D47691"/>
    <w:rsid w:val="00D4769B"/>
    <w:rsid w:val="00D47DF8"/>
    <w:rsid w:val="00D50183"/>
    <w:rsid w:val="00D5107D"/>
    <w:rsid w:val="00D51EBD"/>
    <w:rsid w:val="00D52945"/>
    <w:rsid w:val="00D52ADF"/>
    <w:rsid w:val="00D54E28"/>
    <w:rsid w:val="00D55B9F"/>
    <w:rsid w:val="00D55BD4"/>
    <w:rsid w:val="00D56065"/>
    <w:rsid w:val="00D5612E"/>
    <w:rsid w:val="00D56251"/>
    <w:rsid w:val="00D56D57"/>
    <w:rsid w:val="00D5795C"/>
    <w:rsid w:val="00D6019F"/>
    <w:rsid w:val="00D60A42"/>
    <w:rsid w:val="00D60A81"/>
    <w:rsid w:val="00D60B84"/>
    <w:rsid w:val="00D60DB7"/>
    <w:rsid w:val="00D60E6C"/>
    <w:rsid w:val="00D61631"/>
    <w:rsid w:val="00D62405"/>
    <w:rsid w:val="00D6253B"/>
    <w:rsid w:val="00D62600"/>
    <w:rsid w:val="00D62D16"/>
    <w:rsid w:val="00D63039"/>
    <w:rsid w:val="00D63B61"/>
    <w:rsid w:val="00D65B21"/>
    <w:rsid w:val="00D66366"/>
    <w:rsid w:val="00D66736"/>
    <w:rsid w:val="00D668E1"/>
    <w:rsid w:val="00D67830"/>
    <w:rsid w:val="00D67E78"/>
    <w:rsid w:val="00D7025C"/>
    <w:rsid w:val="00D70507"/>
    <w:rsid w:val="00D70CD2"/>
    <w:rsid w:val="00D716AA"/>
    <w:rsid w:val="00D72739"/>
    <w:rsid w:val="00D731EE"/>
    <w:rsid w:val="00D73815"/>
    <w:rsid w:val="00D73C31"/>
    <w:rsid w:val="00D74A13"/>
    <w:rsid w:val="00D754E9"/>
    <w:rsid w:val="00D755D1"/>
    <w:rsid w:val="00D7566F"/>
    <w:rsid w:val="00D761A4"/>
    <w:rsid w:val="00D76AB2"/>
    <w:rsid w:val="00D76B48"/>
    <w:rsid w:val="00D76DF6"/>
    <w:rsid w:val="00D76E41"/>
    <w:rsid w:val="00D806B6"/>
    <w:rsid w:val="00D810BA"/>
    <w:rsid w:val="00D81C3F"/>
    <w:rsid w:val="00D826C5"/>
    <w:rsid w:val="00D82DFC"/>
    <w:rsid w:val="00D8338A"/>
    <w:rsid w:val="00D833F6"/>
    <w:rsid w:val="00D84A00"/>
    <w:rsid w:val="00D84D34"/>
    <w:rsid w:val="00D85783"/>
    <w:rsid w:val="00D85935"/>
    <w:rsid w:val="00D86165"/>
    <w:rsid w:val="00D86361"/>
    <w:rsid w:val="00D8691E"/>
    <w:rsid w:val="00D86EF4"/>
    <w:rsid w:val="00D87B3D"/>
    <w:rsid w:val="00D87BD8"/>
    <w:rsid w:val="00D87DF2"/>
    <w:rsid w:val="00D90204"/>
    <w:rsid w:val="00D909D6"/>
    <w:rsid w:val="00D912E5"/>
    <w:rsid w:val="00D91347"/>
    <w:rsid w:val="00D9145A"/>
    <w:rsid w:val="00D91AF0"/>
    <w:rsid w:val="00D91FBE"/>
    <w:rsid w:val="00D9337A"/>
    <w:rsid w:val="00D945CA"/>
    <w:rsid w:val="00D94C6E"/>
    <w:rsid w:val="00D94DD4"/>
    <w:rsid w:val="00D95063"/>
    <w:rsid w:val="00D95537"/>
    <w:rsid w:val="00D95E7C"/>
    <w:rsid w:val="00D961DE"/>
    <w:rsid w:val="00D9794C"/>
    <w:rsid w:val="00D97ED0"/>
    <w:rsid w:val="00DA11C5"/>
    <w:rsid w:val="00DA1D5B"/>
    <w:rsid w:val="00DA1EEA"/>
    <w:rsid w:val="00DA20E0"/>
    <w:rsid w:val="00DA2551"/>
    <w:rsid w:val="00DA2BC5"/>
    <w:rsid w:val="00DA3C1F"/>
    <w:rsid w:val="00DA3F54"/>
    <w:rsid w:val="00DA4318"/>
    <w:rsid w:val="00DA565F"/>
    <w:rsid w:val="00DA5A4F"/>
    <w:rsid w:val="00DA60D2"/>
    <w:rsid w:val="00DA6975"/>
    <w:rsid w:val="00DA6FB8"/>
    <w:rsid w:val="00DA799D"/>
    <w:rsid w:val="00DA7DAB"/>
    <w:rsid w:val="00DA7E36"/>
    <w:rsid w:val="00DB0D1B"/>
    <w:rsid w:val="00DB1F40"/>
    <w:rsid w:val="00DB2239"/>
    <w:rsid w:val="00DB2EC7"/>
    <w:rsid w:val="00DB4382"/>
    <w:rsid w:val="00DB55A2"/>
    <w:rsid w:val="00DB5E72"/>
    <w:rsid w:val="00DB6346"/>
    <w:rsid w:val="00DC01CE"/>
    <w:rsid w:val="00DC05C4"/>
    <w:rsid w:val="00DC069B"/>
    <w:rsid w:val="00DC0B3C"/>
    <w:rsid w:val="00DC13AE"/>
    <w:rsid w:val="00DC2061"/>
    <w:rsid w:val="00DC28CC"/>
    <w:rsid w:val="00DC2BCB"/>
    <w:rsid w:val="00DC31AA"/>
    <w:rsid w:val="00DC3967"/>
    <w:rsid w:val="00DC4657"/>
    <w:rsid w:val="00DC4E17"/>
    <w:rsid w:val="00DC50D1"/>
    <w:rsid w:val="00DC6293"/>
    <w:rsid w:val="00DC69F5"/>
    <w:rsid w:val="00DC7A25"/>
    <w:rsid w:val="00DC7D17"/>
    <w:rsid w:val="00DC7EF7"/>
    <w:rsid w:val="00DD18B0"/>
    <w:rsid w:val="00DD1E40"/>
    <w:rsid w:val="00DD1F98"/>
    <w:rsid w:val="00DD29EF"/>
    <w:rsid w:val="00DD3F1E"/>
    <w:rsid w:val="00DD454D"/>
    <w:rsid w:val="00DD4650"/>
    <w:rsid w:val="00DD46C6"/>
    <w:rsid w:val="00DD4835"/>
    <w:rsid w:val="00DD4CD7"/>
    <w:rsid w:val="00DD52CD"/>
    <w:rsid w:val="00DD5B3E"/>
    <w:rsid w:val="00DD695A"/>
    <w:rsid w:val="00DD6B8E"/>
    <w:rsid w:val="00DD741C"/>
    <w:rsid w:val="00DD7DBD"/>
    <w:rsid w:val="00DE0DE8"/>
    <w:rsid w:val="00DE1034"/>
    <w:rsid w:val="00DE1712"/>
    <w:rsid w:val="00DE235B"/>
    <w:rsid w:val="00DE257E"/>
    <w:rsid w:val="00DE2DBA"/>
    <w:rsid w:val="00DE31DE"/>
    <w:rsid w:val="00DE4626"/>
    <w:rsid w:val="00DE4D6B"/>
    <w:rsid w:val="00DE5C9E"/>
    <w:rsid w:val="00DE5CDC"/>
    <w:rsid w:val="00DE5F00"/>
    <w:rsid w:val="00DE699A"/>
    <w:rsid w:val="00DE73AC"/>
    <w:rsid w:val="00DE79FA"/>
    <w:rsid w:val="00DE7BA2"/>
    <w:rsid w:val="00DF09A8"/>
    <w:rsid w:val="00DF16FA"/>
    <w:rsid w:val="00DF3081"/>
    <w:rsid w:val="00DF3687"/>
    <w:rsid w:val="00DF3C49"/>
    <w:rsid w:val="00DF42E3"/>
    <w:rsid w:val="00DF544B"/>
    <w:rsid w:val="00DF5663"/>
    <w:rsid w:val="00DF6458"/>
    <w:rsid w:val="00DF6745"/>
    <w:rsid w:val="00DF6A43"/>
    <w:rsid w:val="00DF6DAB"/>
    <w:rsid w:val="00DF6DE3"/>
    <w:rsid w:val="00DF70CA"/>
    <w:rsid w:val="00DF72EB"/>
    <w:rsid w:val="00DF7DE8"/>
    <w:rsid w:val="00E00674"/>
    <w:rsid w:val="00E0076E"/>
    <w:rsid w:val="00E01E00"/>
    <w:rsid w:val="00E020BB"/>
    <w:rsid w:val="00E02C5C"/>
    <w:rsid w:val="00E02D26"/>
    <w:rsid w:val="00E03491"/>
    <w:rsid w:val="00E0368F"/>
    <w:rsid w:val="00E039B7"/>
    <w:rsid w:val="00E03FCD"/>
    <w:rsid w:val="00E04A16"/>
    <w:rsid w:val="00E04A1B"/>
    <w:rsid w:val="00E0593A"/>
    <w:rsid w:val="00E066FB"/>
    <w:rsid w:val="00E06E3D"/>
    <w:rsid w:val="00E06F87"/>
    <w:rsid w:val="00E07D89"/>
    <w:rsid w:val="00E107CF"/>
    <w:rsid w:val="00E10ACC"/>
    <w:rsid w:val="00E10E44"/>
    <w:rsid w:val="00E11027"/>
    <w:rsid w:val="00E1407C"/>
    <w:rsid w:val="00E14990"/>
    <w:rsid w:val="00E163E9"/>
    <w:rsid w:val="00E16571"/>
    <w:rsid w:val="00E16891"/>
    <w:rsid w:val="00E16BA9"/>
    <w:rsid w:val="00E17A1E"/>
    <w:rsid w:val="00E17C2A"/>
    <w:rsid w:val="00E20392"/>
    <w:rsid w:val="00E203C5"/>
    <w:rsid w:val="00E20DFA"/>
    <w:rsid w:val="00E216E6"/>
    <w:rsid w:val="00E21BBE"/>
    <w:rsid w:val="00E21C90"/>
    <w:rsid w:val="00E22CD3"/>
    <w:rsid w:val="00E23353"/>
    <w:rsid w:val="00E237F2"/>
    <w:rsid w:val="00E238FB"/>
    <w:rsid w:val="00E23B92"/>
    <w:rsid w:val="00E23C48"/>
    <w:rsid w:val="00E245B0"/>
    <w:rsid w:val="00E254DE"/>
    <w:rsid w:val="00E3011A"/>
    <w:rsid w:val="00E30345"/>
    <w:rsid w:val="00E30660"/>
    <w:rsid w:val="00E3112C"/>
    <w:rsid w:val="00E31F18"/>
    <w:rsid w:val="00E31F5D"/>
    <w:rsid w:val="00E321D3"/>
    <w:rsid w:val="00E32E8D"/>
    <w:rsid w:val="00E32FBE"/>
    <w:rsid w:val="00E3473C"/>
    <w:rsid w:val="00E34B44"/>
    <w:rsid w:val="00E3559C"/>
    <w:rsid w:val="00E35783"/>
    <w:rsid w:val="00E35F8F"/>
    <w:rsid w:val="00E36F4B"/>
    <w:rsid w:val="00E37D36"/>
    <w:rsid w:val="00E40101"/>
    <w:rsid w:val="00E40327"/>
    <w:rsid w:val="00E40B7B"/>
    <w:rsid w:val="00E412BC"/>
    <w:rsid w:val="00E41951"/>
    <w:rsid w:val="00E42382"/>
    <w:rsid w:val="00E424D8"/>
    <w:rsid w:val="00E4347A"/>
    <w:rsid w:val="00E4372F"/>
    <w:rsid w:val="00E43E0B"/>
    <w:rsid w:val="00E44028"/>
    <w:rsid w:val="00E44FAE"/>
    <w:rsid w:val="00E45216"/>
    <w:rsid w:val="00E46F61"/>
    <w:rsid w:val="00E470F3"/>
    <w:rsid w:val="00E47DCF"/>
    <w:rsid w:val="00E524C7"/>
    <w:rsid w:val="00E5391A"/>
    <w:rsid w:val="00E5448A"/>
    <w:rsid w:val="00E54601"/>
    <w:rsid w:val="00E548E4"/>
    <w:rsid w:val="00E561AE"/>
    <w:rsid w:val="00E56451"/>
    <w:rsid w:val="00E564DA"/>
    <w:rsid w:val="00E5652F"/>
    <w:rsid w:val="00E56581"/>
    <w:rsid w:val="00E565EC"/>
    <w:rsid w:val="00E5710C"/>
    <w:rsid w:val="00E57655"/>
    <w:rsid w:val="00E5789E"/>
    <w:rsid w:val="00E60DBE"/>
    <w:rsid w:val="00E60FF5"/>
    <w:rsid w:val="00E6142C"/>
    <w:rsid w:val="00E61F0C"/>
    <w:rsid w:val="00E633E6"/>
    <w:rsid w:val="00E6372E"/>
    <w:rsid w:val="00E6390F"/>
    <w:rsid w:val="00E63F04"/>
    <w:rsid w:val="00E66222"/>
    <w:rsid w:val="00E666F9"/>
    <w:rsid w:val="00E67524"/>
    <w:rsid w:val="00E6775E"/>
    <w:rsid w:val="00E678B7"/>
    <w:rsid w:val="00E711CF"/>
    <w:rsid w:val="00E71684"/>
    <w:rsid w:val="00E71BCB"/>
    <w:rsid w:val="00E720EC"/>
    <w:rsid w:val="00E72F52"/>
    <w:rsid w:val="00E732E1"/>
    <w:rsid w:val="00E735C1"/>
    <w:rsid w:val="00E75E2F"/>
    <w:rsid w:val="00E7672B"/>
    <w:rsid w:val="00E767A0"/>
    <w:rsid w:val="00E774B3"/>
    <w:rsid w:val="00E77F8B"/>
    <w:rsid w:val="00E80A19"/>
    <w:rsid w:val="00E80FED"/>
    <w:rsid w:val="00E810E3"/>
    <w:rsid w:val="00E81170"/>
    <w:rsid w:val="00E815DE"/>
    <w:rsid w:val="00E81ED8"/>
    <w:rsid w:val="00E8325A"/>
    <w:rsid w:val="00E84862"/>
    <w:rsid w:val="00E8532B"/>
    <w:rsid w:val="00E86F72"/>
    <w:rsid w:val="00E87B24"/>
    <w:rsid w:val="00E90A30"/>
    <w:rsid w:val="00E9133A"/>
    <w:rsid w:val="00E913D1"/>
    <w:rsid w:val="00E916BF"/>
    <w:rsid w:val="00E919B8"/>
    <w:rsid w:val="00E92B1A"/>
    <w:rsid w:val="00E92D81"/>
    <w:rsid w:val="00E93B7C"/>
    <w:rsid w:val="00E93D62"/>
    <w:rsid w:val="00E94017"/>
    <w:rsid w:val="00E942C3"/>
    <w:rsid w:val="00E94439"/>
    <w:rsid w:val="00E948D3"/>
    <w:rsid w:val="00E9595B"/>
    <w:rsid w:val="00E95C0D"/>
    <w:rsid w:val="00E97E24"/>
    <w:rsid w:val="00EA1AAD"/>
    <w:rsid w:val="00EA20C7"/>
    <w:rsid w:val="00EA21B7"/>
    <w:rsid w:val="00EA2377"/>
    <w:rsid w:val="00EA265A"/>
    <w:rsid w:val="00EA2F74"/>
    <w:rsid w:val="00EA312B"/>
    <w:rsid w:val="00EA350F"/>
    <w:rsid w:val="00EA3738"/>
    <w:rsid w:val="00EA3775"/>
    <w:rsid w:val="00EA3D2D"/>
    <w:rsid w:val="00EA4D22"/>
    <w:rsid w:val="00EA5611"/>
    <w:rsid w:val="00EA5A4B"/>
    <w:rsid w:val="00EA62EA"/>
    <w:rsid w:val="00EB0654"/>
    <w:rsid w:val="00EB0F10"/>
    <w:rsid w:val="00EB2CD9"/>
    <w:rsid w:val="00EB2F18"/>
    <w:rsid w:val="00EB31B9"/>
    <w:rsid w:val="00EB3522"/>
    <w:rsid w:val="00EB39C3"/>
    <w:rsid w:val="00EB3ABE"/>
    <w:rsid w:val="00EB40B9"/>
    <w:rsid w:val="00EB439E"/>
    <w:rsid w:val="00EB633A"/>
    <w:rsid w:val="00EB65DD"/>
    <w:rsid w:val="00EB7C48"/>
    <w:rsid w:val="00EB7DA5"/>
    <w:rsid w:val="00EB7DFD"/>
    <w:rsid w:val="00EC05F9"/>
    <w:rsid w:val="00EC0625"/>
    <w:rsid w:val="00EC0A75"/>
    <w:rsid w:val="00EC1929"/>
    <w:rsid w:val="00EC19B6"/>
    <w:rsid w:val="00EC1C1B"/>
    <w:rsid w:val="00EC3E93"/>
    <w:rsid w:val="00EC52FD"/>
    <w:rsid w:val="00EC5482"/>
    <w:rsid w:val="00EC5513"/>
    <w:rsid w:val="00EC5691"/>
    <w:rsid w:val="00EC66F9"/>
    <w:rsid w:val="00EC7778"/>
    <w:rsid w:val="00ED235B"/>
    <w:rsid w:val="00ED32F2"/>
    <w:rsid w:val="00ED34A2"/>
    <w:rsid w:val="00ED3D84"/>
    <w:rsid w:val="00ED3EB7"/>
    <w:rsid w:val="00ED3F74"/>
    <w:rsid w:val="00ED4BC8"/>
    <w:rsid w:val="00ED52B5"/>
    <w:rsid w:val="00ED5A93"/>
    <w:rsid w:val="00ED5BBC"/>
    <w:rsid w:val="00ED605E"/>
    <w:rsid w:val="00ED7504"/>
    <w:rsid w:val="00ED7F79"/>
    <w:rsid w:val="00EE2E70"/>
    <w:rsid w:val="00EE3016"/>
    <w:rsid w:val="00EE435F"/>
    <w:rsid w:val="00EE4792"/>
    <w:rsid w:val="00EE5CBC"/>
    <w:rsid w:val="00EE5D6F"/>
    <w:rsid w:val="00EE67C5"/>
    <w:rsid w:val="00EE71F4"/>
    <w:rsid w:val="00EE7237"/>
    <w:rsid w:val="00EE77CD"/>
    <w:rsid w:val="00EE79C5"/>
    <w:rsid w:val="00EE7E5F"/>
    <w:rsid w:val="00EF0080"/>
    <w:rsid w:val="00EF0AA1"/>
    <w:rsid w:val="00EF0F7B"/>
    <w:rsid w:val="00EF11AE"/>
    <w:rsid w:val="00EF2094"/>
    <w:rsid w:val="00EF25E5"/>
    <w:rsid w:val="00EF2B0E"/>
    <w:rsid w:val="00EF2D55"/>
    <w:rsid w:val="00EF2EC1"/>
    <w:rsid w:val="00EF4387"/>
    <w:rsid w:val="00EF61A2"/>
    <w:rsid w:val="00EF7E25"/>
    <w:rsid w:val="00F000B7"/>
    <w:rsid w:val="00F0087A"/>
    <w:rsid w:val="00F01341"/>
    <w:rsid w:val="00F01A14"/>
    <w:rsid w:val="00F01A5D"/>
    <w:rsid w:val="00F01EE8"/>
    <w:rsid w:val="00F0246F"/>
    <w:rsid w:val="00F024FE"/>
    <w:rsid w:val="00F0459C"/>
    <w:rsid w:val="00F04E88"/>
    <w:rsid w:val="00F04F18"/>
    <w:rsid w:val="00F0603E"/>
    <w:rsid w:val="00F066B1"/>
    <w:rsid w:val="00F06D6C"/>
    <w:rsid w:val="00F075D9"/>
    <w:rsid w:val="00F10AE0"/>
    <w:rsid w:val="00F121BC"/>
    <w:rsid w:val="00F1315F"/>
    <w:rsid w:val="00F133B7"/>
    <w:rsid w:val="00F13BAA"/>
    <w:rsid w:val="00F166A2"/>
    <w:rsid w:val="00F167E0"/>
    <w:rsid w:val="00F16A3D"/>
    <w:rsid w:val="00F16E2C"/>
    <w:rsid w:val="00F17B8B"/>
    <w:rsid w:val="00F20067"/>
    <w:rsid w:val="00F2082E"/>
    <w:rsid w:val="00F208AA"/>
    <w:rsid w:val="00F20D0A"/>
    <w:rsid w:val="00F2138C"/>
    <w:rsid w:val="00F21B72"/>
    <w:rsid w:val="00F21F48"/>
    <w:rsid w:val="00F221CE"/>
    <w:rsid w:val="00F22520"/>
    <w:rsid w:val="00F22B7B"/>
    <w:rsid w:val="00F23137"/>
    <w:rsid w:val="00F232F6"/>
    <w:rsid w:val="00F24D09"/>
    <w:rsid w:val="00F24FD6"/>
    <w:rsid w:val="00F262E1"/>
    <w:rsid w:val="00F26EB0"/>
    <w:rsid w:val="00F27485"/>
    <w:rsid w:val="00F27A20"/>
    <w:rsid w:val="00F30B5D"/>
    <w:rsid w:val="00F3162B"/>
    <w:rsid w:val="00F3205C"/>
    <w:rsid w:val="00F32DA0"/>
    <w:rsid w:val="00F33864"/>
    <w:rsid w:val="00F338E3"/>
    <w:rsid w:val="00F33D20"/>
    <w:rsid w:val="00F349FE"/>
    <w:rsid w:val="00F34E10"/>
    <w:rsid w:val="00F353C5"/>
    <w:rsid w:val="00F3576C"/>
    <w:rsid w:val="00F3627F"/>
    <w:rsid w:val="00F36425"/>
    <w:rsid w:val="00F36426"/>
    <w:rsid w:val="00F3685C"/>
    <w:rsid w:val="00F36974"/>
    <w:rsid w:val="00F36D15"/>
    <w:rsid w:val="00F37147"/>
    <w:rsid w:val="00F37D86"/>
    <w:rsid w:val="00F40095"/>
    <w:rsid w:val="00F4029A"/>
    <w:rsid w:val="00F4041E"/>
    <w:rsid w:val="00F40B55"/>
    <w:rsid w:val="00F40E28"/>
    <w:rsid w:val="00F415BB"/>
    <w:rsid w:val="00F42CF1"/>
    <w:rsid w:val="00F42F3D"/>
    <w:rsid w:val="00F44F1A"/>
    <w:rsid w:val="00F45137"/>
    <w:rsid w:val="00F45CD9"/>
    <w:rsid w:val="00F46336"/>
    <w:rsid w:val="00F466B6"/>
    <w:rsid w:val="00F474EC"/>
    <w:rsid w:val="00F47FAD"/>
    <w:rsid w:val="00F50670"/>
    <w:rsid w:val="00F50E96"/>
    <w:rsid w:val="00F51703"/>
    <w:rsid w:val="00F518E5"/>
    <w:rsid w:val="00F53FCE"/>
    <w:rsid w:val="00F5490A"/>
    <w:rsid w:val="00F54E81"/>
    <w:rsid w:val="00F55444"/>
    <w:rsid w:val="00F55B2A"/>
    <w:rsid w:val="00F55D96"/>
    <w:rsid w:val="00F56782"/>
    <w:rsid w:val="00F57836"/>
    <w:rsid w:val="00F57CC6"/>
    <w:rsid w:val="00F57D8D"/>
    <w:rsid w:val="00F60800"/>
    <w:rsid w:val="00F610AD"/>
    <w:rsid w:val="00F61F62"/>
    <w:rsid w:val="00F62658"/>
    <w:rsid w:val="00F6265A"/>
    <w:rsid w:val="00F628D7"/>
    <w:rsid w:val="00F62E59"/>
    <w:rsid w:val="00F63407"/>
    <w:rsid w:val="00F63456"/>
    <w:rsid w:val="00F63BA0"/>
    <w:rsid w:val="00F6412E"/>
    <w:rsid w:val="00F643AD"/>
    <w:rsid w:val="00F64E8C"/>
    <w:rsid w:val="00F64F5A"/>
    <w:rsid w:val="00F65865"/>
    <w:rsid w:val="00F65DE9"/>
    <w:rsid w:val="00F6618C"/>
    <w:rsid w:val="00F663ED"/>
    <w:rsid w:val="00F673C4"/>
    <w:rsid w:val="00F67A54"/>
    <w:rsid w:val="00F67F87"/>
    <w:rsid w:val="00F71391"/>
    <w:rsid w:val="00F71A45"/>
    <w:rsid w:val="00F723D0"/>
    <w:rsid w:val="00F73D57"/>
    <w:rsid w:val="00F73DAA"/>
    <w:rsid w:val="00F73FCD"/>
    <w:rsid w:val="00F74669"/>
    <w:rsid w:val="00F754C1"/>
    <w:rsid w:val="00F75DCE"/>
    <w:rsid w:val="00F76B18"/>
    <w:rsid w:val="00F80F2B"/>
    <w:rsid w:val="00F812B3"/>
    <w:rsid w:val="00F816FF"/>
    <w:rsid w:val="00F81ADB"/>
    <w:rsid w:val="00F81FD4"/>
    <w:rsid w:val="00F835A1"/>
    <w:rsid w:val="00F836E1"/>
    <w:rsid w:val="00F8375F"/>
    <w:rsid w:val="00F84598"/>
    <w:rsid w:val="00F84A70"/>
    <w:rsid w:val="00F85069"/>
    <w:rsid w:val="00F855AA"/>
    <w:rsid w:val="00F85A43"/>
    <w:rsid w:val="00F85B36"/>
    <w:rsid w:val="00F85CEB"/>
    <w:rsid w:val="00F85F9B"/>
    <w:rsid w:val="00F874D8"/>
    <w:rsid w:val="00F87BD5"/>
    <w:rsid w:val="00F87C6A"/>
    <w:rsid w:val="00F90F00"/>
    <w:rsid w:val="00F921BC"/>
    <w:rsid w:val="00F9259E"/>
    <w:rsid w:val="00F92715"/>
    <w:rsid w:val="00F935C8"/>
    <w:rsid w:val="00F940A4"/>
    <w:rsid w:val="00F9435D"/>
    <w:rsid w:val="00F9474C"/>
    <w:rsid w:val="00F9475B"/>
    <w:rsid w:val="00F94D78"/>
    <w:rsid w:val="00F950A0"/>
    <w:rsid w:val="00F97210"/>
    <w:rsid w:val="00F973CE"/>
    <w:rsid w:val="00F9740E"/>
    <w:rsid w:val="00FA0224"/>
    <w:rsid w:val="00FA03BD"/>
    <w:rsid w:val="00FA0C99"/>
    <w:rsid w:val="00FA0CC2"/>
    <w:rsid w:val="00FA1ADA"/>
    <w:rsid w:val="00FA1F6D"/>
    <w:rsid w:val="00FA292F"/>
    <w:rsid w:val="00FA3705"/>
    <w:rsid w:val="00FA42A2"/>
    <w:rsid w:val="00FA4459"/>
    <w:rsid w:val="00FA4FCF"/>
    <w:rsid w:val="00FA5FE1"/>
    <w:rsid w:val="00FA6578"/>
    <w:rsid w:val="00FA711C"/>
    <w:rsid w:val="00FA79EB"/>
    <w:rsid w:val="00FB0130"/>
    <w:rsid w:val="00FB015A"/>
    <w:rsid w:val="00FB01D6"/>
    <w:rsid w:val="00FB0F5B"/>
    <w:rsid w:val="00FB18EA"/>
    <w:rsid w:val="00FB3DE4"/>
    <w:rsid w:val="00FB4433"/>
    <w:rsid w:val="00FB54B6"/>
    <w:rsid w:val="00FB73CE"/>
    <w:rsid w:val="00FB7A8E"/>
    <w:rsid w:val="00FB7C56"/>
    <w:rsid w:val="00FC028E"/>
    <w:rsid w:val="00FC0600"/>
    <w:rsid w:val="00FC1080"/>
    <w:rsid w:val="00FC145E"/>
    <w:rsid w:val="00FC1857"/>
    <w:rsid w:val="00FC19AA"/>
    <w:rsid w:val="00FC2051"/>
    <w:rsid w:val="00FC23DC"/>
    <w:rsid w:val="00FC2B67"/>
    <w:rsid w:val="00FC2B90"/>
    <w:rsid w:val="00FC2BBE"/>
    <w:rsid w:val="00FC3F2A"/>
    <w:rsid w:val="00FC3F47"/>
    <w:rsid w:val="00FC43F2"/>
    <w:rsid w:val="00FC4D53"/>
    <w:rsid w:val="00FC5D60"/>
    <w:rsid w:val="00FC609D"/>
    <w:rsid w:val="00FC6979"/>
    <w:rsid w:val="00FC7D4E"/>
    <w:rsid w:val="00FD0168"/>
    <w:rsid w:val="00FD0760"/>
    <w:rsid w:val="00FD1E24"/>
    <w:rsid w:val="00FD217F"/>
    <w:rsid w:val="00FD2615"/>
    <w:rsid w:val="00FD2A04"/>
    <w:rsid w:val="00FD2AE0"/>
    <w:rsid w:val="00FD2CE5"/>
    <w:rsid w:val="00FD3027"/>
    <w:rsid w:val="00FD4AC9"/>
    <w:rsid w:val="00FD514E"/>
    <w:rsid w:val="00FD5BBE"/>
    <w:rsid w:val="00FD6A86"/>
    <w:rsid w:val="00FD6F08"/>
    <w:rsid w:val="00FE0561"/>
    <w:rsid w:val="00FE087E"/>
    <w:rsid w:val="00FE08CF"/>
    <w:rsid w:val="00FE1527"/>
    <w:rsid w:val="00FE1E49"/>
    <w:rsid w:val="00FE271D"/>
    <w:rsid w:val="00FE392E"/>
    <w:rsid w:val="00FE3BC7"/>
    <w:rsid w:val="00FE3D5A"/>
    <w:rsid w:val="00FE50F0"/>
    <w:rsid w:val="00FE556C"/>
    <w:rsid w:val="00FE7707"/>
    <w:rsid w:val="00FF0D1B"/>
    <w:rsid w:val="00FF0FD2"/>
    <w:rsid w:val="00FF1EBE"/>
    <w:rsid w:val="00FF222E"/>
    <w:rsid w:val="00FF2882"/>
    <w:rsid w:val="00FF2B22"/>
    <w:rsid w:val="00FF2F4E"/>
    <w:rsid w:val="00FF32D9"/>
    <w:rsid w:val="00FF42B2"/>
    <w:rsid w:val="00FF5AED"/>
    <w:rsid w:val="00FF5E5F"/>
    <w:rsid w:val="00FF6484"/>
    <w:rsid w:val="00FF695B"/>
    <w:rsid w:val="00FF7A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87C4E"/>
  <w15:docId w15:val="{7F8F11E5-22C6-464A-B887-417873EA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39E7"/>
  </w:style>
  <w:style w:type="paragraph" w:styleId="Nagwek1">
    <w:name w:val="heading 1"/>
    <w:basedOn w:val="Normalny"/>
    <w:next w:val="Normalny"/>
    <w:link w:val="Nagwek1Znak"/>
    <w:uiPriority w:val="9"/>
    <w:qFormat/>
    <w:rsid w:val="00545A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5719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
    <w:basedOn w:val="Normalny"/>
    <w:link w:val="AkapitzlistZnak"/>
    <w:uiPriority w:val="34"/>
    <w:qFormat/>
    <w:rsid w:val="00C46061"/>
    <w:pPr>
      <w:ind w:left="720"/>
      <w:contextualSpacing/>
    </w:pPr>
  </w:style>
  <w:style w:type="character" w:styleId="Hipercze">
    <w:name w:val="Hyperlink"/>
    <w:basedOn w:val="Domylnaczcionkaakapitu"/>
    <w:uiPriority w:val="99"/>
    <w:unhideWhenUsed/>
    <w:rsid w:val="00C46061"/>
    <w:rPr>
      <w:color w:val="0000FF" w:themeColor="hyperlink"/>
      <w:u w:val="single"/>
    </w:rPr>
  </w:style>
  <w:style w:type="paragraph" w:styleId="Nagwek">
    <w:name w:val="header"/>
    <w:basedOn w:val="Normalny"/>
    <w:link w:val="NagwekZnak"/>
    <w:uiPriority w:val="99"/>
    <w:unhideWhenUsed/>
    <w:rsid w:val="00597E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7E0F"/>
  </w:style>
  <w:style w:type="paragraph" w:styleId="Stopka">
    <w:name w:val="footer"/>
    <w:basedOn w:val="Normalny"/>
    <w:link w:val="StopkaZnak"/>
    <w:uiPriority w:val="99"/>
    <w:unhideWhenUsed/>
    <w:rsid w:val="00597E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7E0F"/>
  </w:style>
  <w:style w:type="paragraph" w:styleId="Tekstdymka">
    <w:name w:val="Balloon Text"/>
    <w:basedOn w:val="Normalny"/>
    <w:link w:val="TekstdymkaZnak"/>
    <w:uiPriority w:val="99"/>
    <w:semiHidden/>
    <w:unhideWhenUsed/>
    <w:rsid w:val="00597E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7E0F"/>
    <w:rPr>
      <w:rFonts w:ascii="Tahoma" w:hAnsi="Tahoma" w:cs="Tahoma"/>
      <w:sz w:val="16"/>
      <w:szCs w:val="16"/>
    </w:rPr>
  </w:style>
  <w:style w:type="paragraph" w:styleId="Tekstprzypisukocowego">
    <w:name w:val="endnote text"/>
    <w:basedOn w:val="Normalny"/>
    <w:link w:val="TekstprzypisukocowegoZnak"/>
    <w:uiPriority w:val="99"/>
    <w:semiHidden/>
    <w:unhideWhenUsed/>
    <w:rsid w:val="003B7FF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7FFB"/>
    <w:rPr>
      <w:sz w:val="20"/>
      <w:szCs w:val="20"/>
    </w:rPr>
  </w:style>
  <w:style w:type="character" w:styleId="Odwoanieprzypisukocowego">
    <w:name w:val="endnote reference"/>
    <w:basedOn w:val="Domylnaczcionkaakapitu"/>
    <w:uiPriority w:val="99"/>
    <w:semiHidden/>
    <w:unhideWhenUsed/>
    <w:rsid w:val="003B7FFB"/>
    <w:rPr>
      <w:vertAlign w:val="superscript"/>
    </w:rPr>
  </w:style>
  <w:style w:type="paragraph" w:styleId="Tekstprzypisudolnego">
    <w:name w:val="footnote text"/>
    <w:basedOn w:val="Normalny"/>
    <w:link w:val="TekstprzypisudolnegoZnak"/>
    <w:uiPriority w:val="99"/>
    <w:semiHidden/>
    <w:unhideWhenUsed/>
    <w:rsid w:val="00924BC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24BC9"/>
    <w:rPr>
      <w:sz w:val="20"/>
      <w:szCs w:val="20"/>
    </w:rPr>
  </w:style>
  <w:style w:type="character" w:styleId="Odwoanieprzypisudolnego">
    <w:name w:val="footnote reference"/>
    <w:basedOn w:val="Domylnaczcionkaakapitu"/>
    <w:uiPriority w:val="99"/>
    <w:unhideWhenUsed/>
    <w:rsid w:val="00924BC9"/>
    <w:rPr>
      <w:vertAlign w:val="superscript"/>
    </w:rPr>
  </w:style>
  <w:style w:type="table" w:styleId="Tabela-Siatka">
    <w:name w:val="Table Grid"/>
    <w:basedOn w:val="Standardowy"/>
    <w:uiPriority w:val="59"/>
    <w:rsid w:val="008F7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rsid w:val="00515B8F"/>
    <w:pPr>
      <w:suppressAutoHyphens/>
      <w:spacing w:after="0" w:line="240" w:lineRule="auto"/>
      <w:ind w:left="566" w:hanging="283"/>
    </w:pPr>
    <w:rPr>
      <w:rFonts w:ascii="Times New Roman" w:eastAsia="SimSun" w:hAnsi="Times New Roman" w:cs="Mangal"/>
      <w:kern w:val="1"/>
      <w:sz w:val="24"/>
      <w:szCs w:val="24"/>
      <w:lang w:eastAsia="zh-CN" w:bidi="hi-IN"/>
    </w:rPr>
  </w:style>
  <w:style w:type="paragraph" w:customStyle="1" w:styleId="Normalny1">
    <w:name w:val="Normalny1"/>
    <w:basedOn w:val="Normalny"/>
    <w:rsid w:val="00515B8F"/>
    <w:pPr>
      <w:suppressAutoHyphens/>
      <w:spacing w:after="0" w:line="240" w:lineRule="auto"/>
    </w:pPr>
    <w:rPr>
      <w:rFonts w:ascii="Times New Roman" w:eastAsia="SimSun" w:hAnsi="Times New Roman" w:cs="Mangal"/>
      <w:kern w:val="1"/>
      <w:sz w:val="24"/>
      <w:szCs w:val="24"/>
      <w:lang w:eastAsia="zh-CN" w:bidi="hi-IN"/>
    </w:rPr>
  </w:style>
  <w:style w:type="character" w:customStyle="1" w:styleId="WW8Num1zfalse">
    <w:name w:val="WW8Num1zfalse"/>
    <w:rsid w:val="00E17C2A"/>
  </w:style>
  <w:style w:type="character" w:customStyle="1" w:styleId="Nagwek3Znak">
    <w:name w:val="Nagłówek 3 Znak"/>
    <w:basedOn w:val="Domylnaczcionkaakapitu"/>
    <w:link w:val="Nagwek3"/>
    <w:uiPriority w:val="9"/>
    <w:semiHidden/>
    <w:rsid w:val="0057195E"/>
    <w:rPr>
      <w:rFonts w:asciiTheme="majorHAnsi" w:eastAsiaTheme="majorEastAsia" w:hAnsiTheme="majorHAnsi" w:cstheme="majorBidi"/>
      <w:b/>
      <w:bCs/>
      <w:color w:val="4F81BD" w:themeColor="accent1"/>
    </w:rPr>
  </w:style>
  <w:style w:type="table" w:customStyle="1" w:styleId="Tabela-Siatka1">
    <w:name w:val="Tabela - Siatka1"/>
    <w:basedOn w:val="Standardowy"/>
    <w:next w:val="Tabela-Siatka"/>
    <w:uiPriority w:val="59"/>
    <w:rsid w:val="0010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10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616F1A"/>
    <w:rPr>
      <w:color w:val="800080" w:themeColor="followedHyperlink"/>
      <w:u w:val="single"/>
    </w:rPr>
  </w:style>
  <w:style w:type="character" w:styleId="Odwoaniedokomentarza">
    <w:name w:val="annotation reference"/>
    <w:basedOn w:val="Domylnaczcionkaakapitu"/>
    <w:uiPriority w:val="99"/>
    <w:semiHidden/>
    <w:unhideWhenUsed/>
    <w:rsid w:val="003D57E8"/>
    <w:rPr>
      <w:sz w:val="16"/>
      <w:szCs w:val="16"/>
    </w:rPr>
  </w:style>
  <w:style w:type="paragraph" w:styleId="Tekstkomentarza">
    <w:name w:val="annotation text"/>
    <w:basedOn w:val="Normalny"/>
    <w:link w:val="TekstkomentarzaZnak"/>
    <w:uiPriority w:val="99"/>
    <w:semiHidden/>
    <w:unhideWhenUsed/>
    <w:rsid w:val="003D57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57E8"/>
    <w:rPr>
      <w:sz w:val="20"/>
      <w:szCs w:val="20"/>
    </w:rPr>
  </w:style>
  <w:style w:type="paragraph" w:styleId="Tematkomentarza">
    <w:name w:val="annotation subject"/>
    <w:basedOn w:val="Tekstkomentarza"/>
    <w:next w:val="Tekstkomentarza"/>
    <w:link w:val="TematkomentarzaZnak"/>
    <w:uiPriority w:val="99"/>
    <w:semiHidden/>
    <w:unhideWhenUsed/>
    <w:rsid w:val="003D57E8"/>
    <w:rPr>
      <w:b/>
      <w:bCs/>
    </w:rPr>
  </w:style>
  <w:style w:type="character" w:customStyle="1" w:styleId="TematkomentarzaZnak">
    <w:name w:val="Temat komentarza Znak"/>
    <w:basedOn w:val="TekstkomentarzaZnak"/>
    <w:link w:val="Tematkomentarza"/>
    <w:uiPriority w:val="99"/>
    <w:semiHidden/>
    <w:rsid w:val="003D57E8"/>
    <w:rPr>
      <w:b/>
      <w:bCs/>
      <w:sz w:val="20"/>
      <w:szCs w:val="20"/>
    </w:rPr>
  </w:style>
  <w:style w:type="character" w:customStyle="1" w:styleId="Nagwek1Znak">
    <w:name w:val="Nagłówek 1 Znak"/>
    <w:basedOn w:val="Domylnaczcionkaakapitu"/>
    <w:link w:val="Nagwek1"/>
    <w:uiPriority w:val="9"/>
    <w:rsid w:val="00545AD8"/>
    <w:rPr>
      <w:rFonts w:asciiTheme="majorHAnsi" w:eastAsiaTheme="majorEastAsia" w:hAnsiTheme="majorHAnsi" w:cstheme="majorBidi"/>
      <w:b/>
      <w:bCs/>
      <w:color w:val="365F91" w:themeColor="accent1" w:themeShade="BF"/>
      <w:sz w:val="28"/>
      <w:szCs w:val="28"/>
    </w:rPr>
  </w:style>
  <w:style w:type="table" w:customStyle="1" w:styleId="Tabela-Siatka21">
    <w:name w:val="Tabela - Siatka21"/>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C10B4"/>
    <w:pPr>
      <w:suppressAutoHyphens/>
      <w:autoSpaceDN w:val="0"/>
      <w:textAlignment w:val="baseline"/>
    </w:pPr>
    <w:rPr>
      <w:rFonts w:ascii="Times New Roman" w:eastAsia="SimSun" w:hAnsi="Times New Roman" w:cs="Mangal"/>
      <w:color w:val="00000A"/>
      <w:kern w:val="3"/>
      <w:szCs w:val="24"/>
      <w:lang w:eastAsia="zh-CN" w:bidi="hi-IN"/>
    </w:rPr>
  </w:style>
  <w:style w:type="character" w:styleId="Numerstrony">
    <w:name w:val="page number"/>
    <w:basedOn w:val="Domylnaczcionkaakapitu"/>
    <w:rsid w:val="001C10B4"/>
  </w:style>
  <w:style w:type="character" w:styleId="Nierozpoznanawzmianka">
    <w:name w:val="Unresolved Mention"/>
    <w:basedOn w:val="Domylnaczcionkaakapitu"/>
    <w:uiPriority w:val="99"/>
    <w:semiHidden/>
    <w:unhideWhenUsed/>
    <w:rsid w:val="007E13D9"/>
    <w:rPr>
      <w:color w:val="605E5C"/>
      <w:shd w:val="clear" w:color="auto" w:fill="E1DFDD"/>
    </w:rPr>
  </w:style>
  <w:style w:type="numbering" w:customStyle="1" w:styleId="WWNum67">
    <w:name w:val="WWNum67"/>
    <w:basedOn w:val="Bezlisty"/>
    <w:rsid w:val="00477E7E"/>
    <w:pPr>
      <w:numPr>
        <w:numId w:val="21"/>
      </w:numPr>
    </w:pPr>
  </w:style>
  <w:style w:type="numbering" w:customStyle="1" w:styleId="WWNum61">
    <w:name w:val="WWNum61"/>
    <w:basedOn w:val="Bezlisty"/>
    <w:rsid w:val="00477E7E"/>
    <w:pPr>
      <w:numPr>
        <w:numId w:val="22"/>
      </w:numPr>
    </w:pPr>
  </w:style>
  <w:style w:type="numbering" w:customStyle="1" w:styleId="WWNum63">
    <w:name w:val="WWNum63"/>
    <w:basedOn w:val="Bezlisty"/>
    <w:rsid w:val="00477E7E"/>
    <w:pPr>
      <w:numPr>
        <w:numId w:val="23"/>
      </w:numPr>
    </w:pPr>
  </w:style>
  <w:style w:type="character" w:customStyle="1" w:styleId="AkapitzlistZnak">
    <w:name w:val="Akapit z listą Znak"/>
    <w:aliases w:val="normalny tekst Znak"/>
    <w:link w:val="Akapitzlist"/>
    <w:uiPriority w:val="34"/>
    <w:locked/>
    <w:rsid w:val="00341ADC"/>
  </w:style>
  <w:style w:type="paragraph" w:customStyle="1" w:styleId="Akapitzlist1">
    <w:name w:val="Akapit z listą1"/>
    <w:basedOn w:val="Standard"/>
    <w:rsid w:val="001E1A49"/>
    <w:pPr>
      <w:spacing w:after="0"/>
      <w:ind w:left="720"/>
      <w:jc w:val="both"/>
    </w:pPr>
    <w:rPr>
      <w:rFonts w:ascii="Calibri" w:eastAsia="Calibri" w:hAnsi="Calibri" w:cs="Calibri"/>
      <w:color w:val="auto"/>
      <w:szCs w:val="22"/>
    </w:rPr>
  </w:style>
  <w:style w:type="paragraph" w:styleId="Tekstpodstawowywcity">
    <w:name w:val="Body Text Indent"/>
    <w:basedOn w:val="Normalny"/>
    <w:link w:val="TekstpodstawowywcityZnak"/>
    <w:uiPriority w:val="99"/>
    <w:semiHidden/>
    <w:unhideWhenUsed/>
    <w:rsid w:val="0086560A"/>
    <w:pPr>
      <w:spacing w:after="120"/>
      <w:ind w:left="283"/>
    </w:pPr>
  </w:style>
  <w:style w:type="character" w:customStyle="1" w:styleId="TekstpodstawowywcityZnak">
    <w:name w:val="Tekst podstawowy wcięty Znak"/>
    <w:basedOn w:val="Domylnaczcionkaakapitu"/>
    <w:link w:val="Tekstpodstawowywcity"/>
    <w:uiPriority w:val="99"/>
    <w:semiHidden/>
    <w:rsid w:val="00865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101380">
      <w:bodyDiv w:val="1"/>
      <w:marLeft w:val="0"/>
      <w:marRight w:val="0"/>
      <w:marTop w:val="0"/>
      <w:marBottom w:val="0"/>
      <w:divBdr>
        <w:top w:val="none" w:sz="0" w:space="0" w:color="auto"/>
        <w:left w:val="none" w:sz="0" w:space="0" w:color="auto"/>
        <w:bottom w:val="none" w:sz="0" w:space="0" w:color="auto"/>
        <w:right w:val="none" w:sz="0" w:space="0" w:color="auto"/>
      </w:divBdr>
    </w:div>
    <w:div w:id="397750964">
      <w:bodyDiv w:val="1"/>
      <w:marLeft w:val="0"/>
      <w:marRight w:val="0"/>
      <w:marTop w:val="0"/>
      <w:marBottom w:val="0"/>
      <w:divBdr>
        <w:top w:val="none" w:sz="0" w:space="0" w:color="auto"/>
        <w:left w:val="none" w:sz="0" w:space="0" w:color="auto"/>
        <w:bottom w:val="none" w:sz="0" w:space="0" w:color="auto"/>
        <w:right w:val="none" w:sz="0" w:space="0" w:color="auto"/>
      </w:divBdr>
    </w:div>
    <w:div w:id="494343950">
      <w:bodyDiv w:val="1"/>
      <w:marLeft w:val="0"/>
      <w:marRight w:val="0"/>
      <w:marTop w:val="0"/>
      <w:marBottom w:val="0"/>
      <w:divBdr>
        <w:top w:val="none" w:sz="0" w:space="0" w:color="auto"/>
        <w:left w:val="none" w:sz="0" w:space="0" w:color="auto"/>
        <w:bottom w:val="none" w:sz="0" w:space="0" w:color="auto"/>
        <w:right w:val="none" w:sz="0" w:space="0" w:color="auto"/>
      </w:divBdr>
    </w:div>
    <w:div w:id="887181933">
      <w:bodyDiv w:val="1"/>
      <w:marLeft w:val="0"/>
      <w:marRight w:val="0"/>
      <w:marTop w:val="0"/>
      <w:marBottom w:val="0"/>
      <w:divBdr>
        <w:top w:val="none" w:sz="0" w:space="0" w:color="auto"/>
        <w:left w:val="none" w:sz="0" w:space="0" w:color="auto"/>
        <w:bottom w:val="none" w:sz="0" w:space="0" w:color="auto"/>
        <w:right w:val="none" w:sz="0" w:space="0" w:color="auto"/>
      </w:divBdr>
    </w:div>
    <w:div w:id="1062872054">
      <w:bodyDiv w:val="1"/>
      <w:marLeft w:val="0"/>
      <w:marRight w:val="0"/>
      <w:marTop w:val="0"/>
      <w:marBottom w:val="0"/>
      <w:divBdr>
        <w:top w:val="none" w:sz="0" w:space="0" w:color="auto"/>
        <w:left w:val="none" w:sz="0" w:space="0" w:color="auto"/>
        <w:bottom w:val="none" w:sz="0" w:space="0" w:color="auto"/>
        <w:right w:val="none" w:sz="0" w:space="0" w:color="auto"/>
      </w:divBdr>
    </w:div>
    <w:div w:id="1178814168">
      <w:bodyDiv w:val="1"/>
      <w:marLeft w:val="0"/>
      <w:marRight w:val="0"/>
      <w:marTop w:val="0"/>
      <w:marBottom w:val="0"/>
      <w:divBdr>
        <w:top w:val="none" w:sz="0" w:space="0" w:color="auto"/>
        <w:left w:val="none" w:sz="0" w:space="0" w:color="auto"/>
        <w:bottom w:val="none" w:sz="0" w:space="0" w:color="auto"/>
        <w:right w:val="none" w:sz="0" w:space="0" w:color="auto"/>
      </w:divBdr>
    </w:div>
    <w:div w:id="1205173937">
      <w:bodyDiv w:val="1"/>
      <w:marLeft w:val="0"/>
      <w:marRight w:val="0"/>
      <w:marTop w:val="0"/>
      <w:marBottom w:val="0"/>
      <w:divBdr>
        <w:top w:val="none" w:sz="0" w:space="0" w:color="auto"/>
        <w:left w:val="none" w:sz="0" w:space="0" w:color="auto"/>
        <w:bottom w:val="none" w:sz="0" w:space="0" w:color="auto"/>
        <w:right w:val="none" w:sz="0" w:space="0" w:color="auto"/>
      </w:divBdr>
    </w:div>
    <w:div w:id="1361122061">
      <w:bodyDiv w:val="1"/>
      <w:marLeft w:val="0"/>
      <w:marRight w:val="0"/>
      <w:marTop w:val="0"/>
      <w:marBottom w:val="0"/>
      <w:divBdr>
        <w:top w:val="none" w:sz="0" w:space="0" w:color="auto"/>
        <w:left w:val="none" w:sz="0" w:space="0" w:color="auto"/>
        <w:bottom w:val="none" w:sz="0" w:space="0" w:color="auto"/>
        <w:right w:val="none" w:sz="0" w:space="0" w:color="auto"/>
      </w:divBdr>
    </w:div>
    <w:div w:id="1552497450">
      <w:bodyDiv w:val="1"/>
      <w:marLeft w:val="0"/>
      <w:marRight w:val="0"/>
      <w:marTop w:val="0"/>
      <w:marBottom w:val="0"/>
      <w:divBdr>
        <w:top w:val="none" w:sz="0" w:space="0" w:color="auto"/>
        <w:left w:val="none" w:sz="0" w:space="0" w:color="auto"/>
        <w:bottom w:val="none" w:sz="0" w:space="0" w:color="auto"/>
        <w:right w:val="none" w:sz="0" w:space="0" w:color="auto"/>
      </w:divBdr>
      <w:divsChild>
        <w:div w:id="1903367819">
          <w:marLeft w:val="0"/>
          <w:marRight w:val="0"/>
          <w:marTop w:val="0"/>
          <w:marBottom w:val="0"/>
          <w:divBdr>
            <w:top w:val="none" w:sz="0" w:space="0" w:color="auto"/>
            <w:left w:val="none" w:sz="0" w:space="0" w:color="auto"/>
            <w:bottom w:val="none" w:sz="0" w:space="0" w:color="auto"/>
            <w:right w:val="none" w:sz="0" w:space="0" w:color="auto"/>
          </w:divBdr>
        </w:div>
      </w:divsChild>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39997615">
      <w:bodyDiv w:val="1"/>
      <w:marLeft w:val="0"/>
      <w:marRight w:val="0"/>
      <w:marTop w:val="0"/>
      <w:marBottom w:val="0"/>
      <w:divBdr>
        <w:top w:val="none" w:sz="0" w:space="0" w:color="auto"/>
        <w:left w:val="none" w:sz="0" w:space="0" w:color="auto"/>
        <w:bottom w:val="none" w:sz="0" w:space="0" w:color="auto"/>
        <w:right w:val="none" w:sz="0" w:space="0" w:color="auto"/>
      </w:divBdr>
    </w:div>
    <w:div w:id="206190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siegowa@parkwodnyredzikowo.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arkwodnyredzikowo.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iuro@parkwodnyredzikowo.pl" TargetMode="External"/><Relationship Id="rId4" Type="http://schemas.openxmlformats.org/officeDocument/2006/relationships/settings" Target="settings.xml"/><Relationship Id="rId9" Type="http://schemas.openxmlformats.org/officeDocument/2006/relationships/hyperlink" Target="mailto:g.ksiegowa@parkwodnyredzikowo.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2C67A-0E12-45AC-9231-CB8B973E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5324</TotalTime>
  <Pages>25</Pages>
  <Words>11206</Words>
  <Characters>67236</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Mariusz Lisiewicz</dc:creator>
  <cp:lastModifiedBy>Katarzyna Lisiewicz</cp:lastModifiedBy>
  <cp:revision>292</cp:revision>
  <cp:lastPrinted>2020-04-06T11:22:00Z</cp:lastPrinted>
  <dcterms:created xsi:type="dcterms:W3CDTF">2019-06-13T11:43:00Z</dcterms:created>
  <dcterms:modified xsi:type="dcterms:W3CDTF">2020-06-08T08:51:00Z</dcterms:modified>
</cp:coreProperties>
</file>