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87" w:rsidRDefault="008C4387" w:rsidP="008C4387">
      <w:pPr>
        <w:pStyle w:val="Nagwek1"/>
        <w:jc w:val="both"/>
        <w:rPr>
          <w:rFonts w:cs="Times New Roman"/>
        </w:rPr>
      </w:pPr>
      <w:r w:rsidRPr="00B31623">
        <w:rPr>
          <w:rFonts w:cs="Times New Roman"/>
        </w:rPr>
        <w:t xml:space="preserve">Załącznik nr </w:t>
      </w:r>
      <w:r>
        <w:rPr>
          <w:rFonts w:cs="Times New Roman"/>
        </w:rPr>
        <w:t>5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opis przedmiotu zamówienia</w:t>
      </w:r>
      <w:r w:rsidRPr="00B31623">
        <w:rPr>
          <w:rFonts w:cs="Times New Roman"/>
        </w:rPr>
        <w:t xml:space="preserve"> </w:t>
      </w:r>
    </w:p>
    <w:p w:rsidR="008C4387" w:rsidRDefault="008C4387" w:rsidP="008C438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8C4387" w:rsidRDefault="008C4387" w:rsidP="008C438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8C4387" w:rsidRPr="00596876" w:rsidRDefault="008C4387" w:rsidP="008C438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8C4387" w:rsidRDefault="008C4387" w:rsidP="008C4387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7F6B23" w:rsidRDefault="007F6B23"/>
    <w:tbl>
      <w:tblPr>
        <w:tblStyle w:val="Tabela-Siatka"/>
        <w:tblW w:w="0" w:type="auto"/>
        <w:tblLook w:val="04A0"/>
      </w:tblPr>
      <w:tblGrid>
        <w:gridCol w:w="562"/>
        <w:gridCol w:w="6379"/>
        <w:gridCol w:w="3515"/>
      </w:tblGrid>
      <w:tr w:rsidR="008C4387" w:rsidRPr="00AF4066" w:rsidTr="00986FF6">
        <w:tc>
          <w:tcPr>
            <w:tcW w:w="10456" w:type="dxa"/>
            <w:gridSpan w:val="3"/>
            <w:vAlign w:val="center"/>
          </w:tcPr>
          <w:p w:rsidR="008C4387" w:rsidRPr="00AF4066" w:rsidRDefault="008C4387" w:rsidP="00986FF6">
            <w:pPr>
              <w:spacing w:line="360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AF4066">
              <w:rPr>
                <w:rFonts w:eastAsia="Arial"/>
                <w:b/>
                <w:bCs/>
                <w:sz w:val="18"/>
                <w:szCs w:val="18"/>
              </w:rPr>
              <w:t>Opis przedmiotu zamówienia</w:t>
            </w:r>
          </w:p>
        </w:tc>
      </w:tr>
      <w:tr w:rsidR="008C4387" w:rsidRPr="00AF4066" w:rsidTr="00986FF6">
        <w:tc>
          <w:tcPr>
            <w:tcW w:w="6941" w:type="dxa"/>
            <w:gridSpan w:val="2"/>
            <w:vAlign w:val="center"/>
          </w:tcPr>
          <w:p w:rsidR="008C4387" w:rsidRPr="00AF4066" w:rsidRDefault="008C4387" w:rsidP="00986FF6">
            <w:pPr>
              <w:spacing w:line="360" w:lineRule="auto"/>
              <w:jc w:val="both"/>
              <w:rPr>
                <w:rFonts w:eastAsia="Arial"/>
                <w:b/>
                <w:bCs/>
                <w:sz w:val="18"/>
                <w:szCs w:val="18"/>
              </w:rPr>
            </w:pPr>
            <w:r w:rsidRPr="00AF4066">
              <w:rPr>
                <w:rFonts w:eastAsia="Arial"/>
                <w:b/>
                <w:bCs/>
                <w:sz w:val="18"/>
                <w:szCs w:val="18"/>
              </w:rPr>
              <w:t>Przedmiot zamówienia - minimalne parametry techniczne (poniższe parametry techniczne są minimalnymi wymogami zamawiającego jednocześnie stanowią wskazanie minimalne wymogi dla urządzeń równoważnych)</w:t>
            </w:r>
          </w:p>
        </w:tc>
        <w:tc>
          <w:tcPr>
            <w:tcW w:w="3515" w:type="dxa"/>
            <w:vAlign w:val="center"/>
          </w:tcPr>
          <w:p w:rsidR="008C4387" w:rsidRPr="00AF4066" w:rsidRDefault="008C4387" w:rsidP="00986FF6">
            <w:pPr>
              <w:spacing w:line="360" w:lineRule="auto"/>
              <w:jc w:val="both"/>
              <w:rPr>
                <w:rFonts w:eastAsia="Arial"/>
                <w:b/>
                <w:bCs/>
                <w:sz w:val="18"/>
                <w:szCs w:val="18"/>
              </w:rPr>
            </w:pPr>
            <w:r w:rsidRPr="00AF4066">
              <w:rPr>
                <w:rFonts w:eastAsia="Arial"/>
                <w:b/>
                <w:bCs/>
                <w:sz w:val="18"/>
                <w:szCs w:val="18"/>
              </w:rPr>
              <w:t>Wypełnia Wykonawca podaje producenta, model oraz dane techniczne oferowanego urządzenia (dane techniczne należy podać tylko wówczas, gdy w danym wierszu brak jest słowa „spełnia”).</w:t>
            </w:r>
          </w:p>
        </w:tc>
      </w:tr>
      <w:tr w:rsidR="008C4387" w:rsidRPr="00AF4066" w:rsidTr="00986FF6">
        <w:tc>
          <w:tcPr>
            <w:tcW w:w="10456" w:type="dxa"/>
            <w:gridSpan w:val="3"/>
            <w:vAlign w:val="center"/>
          </w:tcPr>
          <w:p w:rsidR="008C4387" w:rsidRPr="00AF4066" w:rsidRDefault="008C4387" w:rsidP="00986FF6">
            <w:pPr>
              <w:spacing w:line="360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106046">
              <w:rPr>
                <w:rFonts w:eastAsia="Arial"/>
                <w:b/>
                <w:bCs/>
                <w:sz w:val="18"/>
                <w:szCs w:val="18"/>
              </w:rPr>
              <w:t>Zestaw komputerowy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Pr="00F3509F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Lp.</w:t>
            </w:r>
          </w:p>
        </w:tc>
        <w:tc>
          <w:tcPr>
            <w:tcW w:w="6379" w:type="dxa"/>
            <w:vAlign w:val="center"/>
          </w:tcPr>
          <w:p w:rsidR="008C4387" w:rsidRPr="00F3509F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Sposób określenia</w:t>
            </w:r>
          </w:p>
        </w:tc>
        <w:tc>
          <w:tcPr>
            <w:tcW w:w="3515" w:type="dxa"/>
            <w:vAlign w:val="center"/>
          </w:tcPr>
          <w:p w:rsidR="008C4387" w:rsidRPr="00F3509F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Oświadczenia Wykonawcy</w:t>
            </w:r>
          </w:p>
        </w:tc>
      </w:tr>
      <w:tr w:rsidR="008C4387" w:rsidRPr="00AF4066" w:rsidTr="00986FF6">
        <w:tc>
          <w:tcPr>
            <w:tcW w:w="10456" w:type="dxa"/>
            <w:gridSpan w:val="3"/>
            <w:vAlign w:val="center"/>
          </w:tcPr>
          <w:p w:rsidR="008C4387" w:rsidRPr="00F3509F" w:rsidRDefault="008C4387" w:rsidP="00986FF6">
            <w:pPr>
              <w:spacing w:before="120" w:after="120" w:line="360" w:lineRule="auto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…………………………………….</w:t>
            </w:r>
          </w:p>
          <w:p w:rsidR="008C4387" w:rsidRPr="00F3509F" w:rsidRDefault="008C4387" w:rsidP="00986FF6">
            <w:pPr>
              <w:spacing w:before="120" w:after="120" w:line="360" w:lineRule="auto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…………………………………….</w:t>
            </w:r>
          </w:p>
          <w:p w:rsidR="008C4387" w:rsidRPr="00F3509F" w:rsidRDefault="008C4387" w:rsidP="00986FF6">
            <w:pPr>
              <w:spacing w:before="120" w:after="120" w:line="360" w:lineRule="auto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Dane techniczne oferowanego urządzenia: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Pr="00F3509F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.</w:t>
            </w:r>
          </w:p>
        </w:tc>
        <w:tc>
          <w:tcPr>
            <w:tcW w:w="6379" w:type="dxa"/>
            <w:vAlign w:val="center"/>
          </w:tcPr>
          <w:p w:rsidR="008C4387" w:rsidRPr="00F3509F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4524F3">
              <w:rPr>
                <w:rFonts w:eastAsia="Arial"/>
                <w:sz w:val="18"/>
                <w:szCs w:val="18"/>
              </w:rPr>
              <w:t>Fabrycznie nowy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Pr="00F3509F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17242D">
              <w:rPr>
                <w:rFonts w:eastAsia="Arial"/>
                <w:sz w:val="18"/>
                <w:szCs w:val="18"/>
              </w:rPr>
              <w:t>Wydajność obliczeniowa:</w:t>
            </w:r>
          </w:p>
          <w:p w:rsidR="008C4387" w:rsidRPr="00203BF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03BF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03BF9">
              <w:rPr>
                <w:rFonts w:eastAsia="Arial"/>
                <w:sz w:val="18"/>
                <w:szCs w:val="18"/>
              </w:rPr>
              <w:t>procesor wielordzeniowy, co najmniej czterowątkowy, o podstawowym taktowaniu co najmniej 2,0 GHz do co najmniej 3,8 GHz w trybie turbo, o średniej wydajności ocenianej na co najmniej 6300 pkt. w teście PassMark CPU Mark według wyników opublikowanych na stronie http://www.cpubenchmark.net/cpu_list.php,</w:t>
            </w:r>
          </w:p>
          <w:p w:rsidR="008C4387" w:rsidRPr="00203BF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03BF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03BF9">
              <w:rPr>
                <w:rFonts w:eastAsia="Arial"/>
                <w:sz w:val="18"/>
                <w:szCs w:val="18"/>
              </w:rPr>
              <w:t>wykonawca załączy na wezwanie Zamawiającego wydruk ww. strony z datą nie wcześniejszą niż 2 dni przed składaniem ofert ze wskazaniem wiersza odpowiadającego właściwemu wynikowi testów. Wydruk strony musi być podpisany przez Wykonawcę,</w:t>
            </w:r>
          </w:p>
          <w:p w:rsidR="008C4387" w:rsidRPr="00203BF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03BF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03BF9">
              <w:rPr>
                <w:rFonts w:eastAsia="Arial"/>
                <w:sz w:val="18"/>
                <w:szCs w:val="18"/>
              </w:rPr>
              <w:t>chłodzenie procesora będzie wystarczające do zachowania optymalnej temperatury pracy pod obciążeniem,</w:t>
            </w:r>
          </w:p>
          <w:p w:rsidR="008C4387" w:rsidRPr="004524F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03BF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03BF9">
              <w:rPr>
                <w:rFonts w:eastAsia="Arial"/>
                <w:sz w:val="18"/>
                <w:szCs w:val="18"/>
              </w:rPr>
              <w:t>wszystkie oferowane komponenty wchodzące w skład komputera będą ze sobą kompatybilne i nie będą obniżać jego wydajności. Zamawiający nie dopuszcza sprzętu, w którym zaoferowane komponenty komputera będą pracowały na niższych parametrach niż opisywane w SWZ.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Podstawowe taktowanie ………………</w:t>
            </w:r>
            <w:r w:rsidRPr="00203BF9">
              <w:rPr>
                <w:rFonts w:eastAsia="Arial"/>
                <w:sz w:val="18"/>
                <w:szCs w:val="18"/>
              </w:rPr>
              <w:t xml:space="preserve"> GHz</w:t>
            </w:r>
          </w:p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Średnia wydajność w teście </w:t>
            </w:r>
            <w:r w:rsidRPr="001B3C91">
              <w:rPr>
                <w:rFonts w:eastAsia="Arial"/>
                <w:sz w:val="18"/>
                <w:szCs w:val="18"/>
              </w:rPr>
              <w:t>PassMark CPU Mark</w:t>
            </w:r>
            <w:r>
              <w:rPr>
                <w:rFonts w:eastAsia="Arial"/>
                <w:sz w:val="18"/>
                <w:szCs w:val="18"/>
              </w:rPr>
              <w:t xml:space="preserve"> ………………………….. pkt</w:t>
            </w:r>
          </w:p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C545D">
              <w:rPr>
                <w:rFonts w:eastAsia="Arial"/>
                <w:sz w:val="18"/>
                <w:szCs w:val="18"/>
              </w:rPr>
              <w:t>Pozostałe wymogi - 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</w:t>
            </w:r>
          </w:p>
        </w:tc>
        <w:tc>
          <w:tcPr>
            <w:tcW w:w="6379" w:type="dxa"/>
            <w:vAlign w:val="center"/>
          </w:tcPr>
          <w:p w:rsidR="008C4387" w:rsidRPr="001C2B91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1C2B91">
              <w:rPr>
                <w:rFonts w:eastAsia="Arial"/>
                <w:sz w:val="18"/>
                <w:szCs w:val="18"/>
              </w:rPr>
              <w:t>Pamięć operacyjna:</w:t>
            </w:r>
          </w:p>
          <w:p w:rsidR="008C4387" w:rsidRPr="001C2B91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1C2B91">
              <w:rPr>
                <w:rFonts w:eastAsia="Arial"/>
                <w:sz w:val="18"/>
                <w:szCs w:val="18"/>
              </w:rPr>
              <w:t>• minimum 8 GB RAM DDR4, o taktowaniu co najmniej 2666 MHz,</w:t>
            </w:r>
          </w:p>
          <w:p w:rsidR="008C4387" w:rsidRPr="0017242D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1C2B91">
              <w:rPr>
                <w:rFonts w:eastAsia="Arial"/>
                <w:sz w:val="18"/>
                <w:szCs w:val="18"/>
              </w:rPr>
              <w:t>• możliwość rozbudowy do co najmniej 16 GB.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Wielkość ……………… GB</w:t>
            </w:r>
          </w:p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Taktowanie ………………….. </w:t>
            </w:r>
            <w:r w:rsidRPr="001C2B91">
              <w:rPr>
                <w:rFonts w:eastAsia="Arial"/>
                <w:sz w:val="18"/>
                <w:szCs w:val="18"/>
              </w:rPr>
              <w:t>MHz</w:t>
            </w:r>
          </w:p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C545D">
              <w:rPr>
                <w:rFonts w:eastAsia="Arial"/>
                <w:sz w:val="18"/>
                <w:szCs w:val="18"/>
              </w:rPr>
              <w:t>Pozostałe wymogi - 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1C2B91">
              <w:rPr>
                <w:rFonts w:eastAsia="Arial"/>
                <w:sz w:val="18"/>
                <w:szCs w:val="18"/>
              </w:rPr>
              <w:t xml:space="preserve">Karta graficzna: </w:t>
            </w:r>
            <w:r w:rsidRPr="001C2B91">
              <w:rPr>
                <w:rFonts w:eastAsia="Arial"/>
                <w:sz w:val="18"/>
                <w:szCs w:val="18"/>
              </w:rPr>
              <w:tab/>
            </w:r>
          </w:p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1C2B91">
              <w:rPr>
                <w:rFonts w:eastAsia="Arial"/>
                <w:sz w:val="18"/>
                <w:szCs w:val="18"/>
              </w:rPr>
              <w:t>Zintegrowana, z możliwością dynamicznego przydzielenia pamięci w obrębie pamięci systemowej.</w:t>
            </w:r>
          </w:p>
          <w:p w:rsidR="008C4387" w:rsidRPr="001C2B91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F62890">
              <w:rPr>
                <w:rFonts w:eastAsia="Arial"/>
                <w:sz w:val="18"/>
                <w:szCs w:val="18"/>
              </w:rPr>
              <w:t xml:space="preserve">Monitor (ekran): </w:t>
            </w:r>
            <w:r w:rsidRPr="00F62890">
              <w:rPr>
                <w:rFonts w:eastAsia="Arial"/>
                <w:sz w:val="18"/>
                <w:szCs w:val="18"/>
              </w:rPr>
              <w:tab/>
            </w:r>
          </w:p>
          <w:p w:rsidR="008C4387" w:rsidRPr="00F62890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F62890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62890">
              <w:rPr>
                <w:rFonts w:eastAsia="Arial"/>
                <w:sz w:val="18"/>
                <w:szCs w:val="18"/>
              </w:rPr>
              <w:t>wielkość – co najmniej 22”,</w:t>
            </w:r>
          </w:p>
          <w:p w:rsidR="008C4387" w:rsidRPr="00F62890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F62890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62890">
              <w:rPr>
                <w:rFonts w:eastAsia="Arial"/>
                <w:sz w:val="18"/>
                <w:szCs w:val="18"/>
              </w:rPr>
              <w:t>rozdzielczość nominalna – min. 1920 na min. 1080 pikseli,</w:t>
            </w:r>
          </w:p>
          <w:p w:rsidR="008C4387" w:rsidRPr="00F62890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F62890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62890">
              <w:rPr>
                <w:rFonts w:eastAsia="Arial"/>
                <w:sz w:val="18"/>
                <w:szCs w:val="18"/>
              </w:rPr>
              <w:t>jasność min. 250 cd/m2,</w:t>
            </w:r>
          </w:p>
          <w:p w:rsidR="008C4387" w:rsidRPr="00F62890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F62890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62890">
              <w:rPr>
                <w:rFonts w:eastAsia="Arial"/>
                <w:sz w:val="18"/>
                <w:szCs w:val="18"/>
              </w:rPr>
              <w:t>wbudowane głośniki stereo,</w:t>
            </w:r>
          </w:p>
          <w:p w:rsidR="008C4387" w:rsidRPr="00F62890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F62890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62890">
              <w:rPr>
                <w:rFonts w:eastAsia="Arial"/>
                <w:sz w:val="18"/>
                <w:szCs w:val="18"/>
              </w:rPr>
              <w:t>wejście HDMI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62890">
              <w:rPr>
                <w:rFonts w:eastAsia="Arial"/>
                <w:sz w:val="18"/>
                <w:szCs w:val="18"/>
              </w:rPr>
              <w:t>(w przypadku zestawu wyposażonego w monitor i jednostkę centralną),</w:t>
            </w:r>
          </w:p>
          <w:p w:rsidR="008C4387" w:rsidRPr="001C2B91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F62890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62890">
              <w:rPr>
                <w:rFonts w:eastAsia="Arial"/>
                <w:sz w:val="18"/>
                <w:szCs w:val="18"/>
              </w:rPr>
              <w:t>częstotliwość odświeżania obrazu co najmniej 60 Hz.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Wielkość …………….. </w:t>
            </w:r>
          </w:p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R</w:t>
            </w:r>
            <w:r w:rsidRPr="00F62890">
              <w:rPr>
                <w:rFonts w:eastAsia="Arial"/>
                <w:sz w:val="18"/>
                <w:szCs w:val="18"/>
              </w:rPr>
              <w:t>ozdzielczość nominalna</w:t>
            </w:r>
            <w:r>
              <w:rPr>
                <w:rFonts w:eastAsia="Arial"/>
                <w:sz w:val="18"/>
                <w:szCs w:val="18"/>
              </w:rPr>
              <w:t xml:space="preserve"> ……………..</w:t>
            </w:r>
          </w:p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C545D">
              <w:rPr>
                <w:rFonts w:eastAsia="Arial"/>
                <w:sz w:val="18"/>
                <w:szCs w:val="18"/>
              </w:rPr>
              <w:t>Pozostałe wymogi - 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F62890">
              <w:rPr>
                <w:rFonts w:eastAsia="Arial"/>
                <w:sz w:val="18"/>
                <w:szCs w:val="18"/>
              </w:rPr>
              <w:t xml:space="preserve">Dysk Twardy: </w:t>
            </w:r>
          </w:p>
          <w:p w:rsidR="008C4387" w:rsidRPr="00F62890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F62890">
              <w:rPr>
                <w:rFonts w:eastAsia="Arial"/>
                <w:sz w:val="18"/>
                <w:szCs w:val="18"/>
              </w:rPr>
              <w:t>SSD o pojemności co najmniej 240 GB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Pojemność ………… GB</w:t>
            </w:r>
          </w:p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C545D">
              <w:rPr>
                <w:rFonts w:eastAsia="Arial"/>
                <w:sz w:val="18"/>
                <w:szCs w:val="18"/>
              </w:rPr>
              <w:t xml:space="preserve">Pozostałe wymogi </w:t>
            </w:r>
            <w:r>
              <w:rPr>
                <w:rFonts w:eastAsia="Arial"/>
                <w:sz w:val="18"/>
                <w:szCs w:val="18"/>
              </w:rPr>
              <w:t>–</w:t>
            </w:r>
            <w:r w:rsidRPr="002C545D">
              <w:rPr>
                <w:rFonts w:eastAsia="Arial"/>
                <w:sz w:val="18"/>
                <w:szCs w:val="18"/>
              </w:rPr>
              <w:t xml:space="preserve"> 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7.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 xml:space="preserve">Wyposażenie: </w:t>
            </w:r>
            <w:r w:rsidRPr="007A0CA9">
              <w:rPr>
                <w:rFonts w:eastAsia="Arial"/>
                <w:sz w:val="18"/>
                <w:szCs w:val="18"/>
              </w:rPr>
              <w:tab/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A0CA9">
              <w:rPr>
                <w:rFonts w:eastAsia="Arial"/>
                <w:sz w:val="18"/>
                <w:szCs w:val="18"/>
              </w:rPr>
              <w:t xml:space="preserve">karta dźwiękowa zintegrowana z płytą główną, </w:t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A0CA9">
              <w:rPr>
                <w:rFonts w:eastAsia="Arial"/>
                <w:sz w:val="18"/>
                <w:szCs w:val="18"/>
              </w:rPr>
              <w:t>zintegrowana w obudowie karta WiFi IEEE 802.11 ac lub nowsza,</w:t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A0CA9">
              <w:rPr>
                <w:rFonts w:eastAsia="Arial"/>
                <w:sz w:val="18"/>
                <w:szCs w:val="18"/>
              </w:rPr>
              <w:t>interfejs RJ-45 obsługujący sieci 10/100/1000BASE-T,</w:t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A0CA9">
              <w:rPr>
                <w:rFonts w:eastAsia="Arial"/>
                <w:sz w:val="18"/>
                <w:szCs w:val="18"/>
              </w:rPr>
              <w:t>co najmniej 4 porty USB w tym co najmniej dwa USB 3.0,</w:t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A0CA9">
              <w:rPr>
                <w:rFonts w:eastAsia="Arial"/>
                <w:sz w:val="18"/>
                <w:szCs w:val="18"/>
              </w:rPr>
              <w:t>wyjście HDMI,</w:t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A0CA9">
              <w:rPr>
                <w:rFonts w:eastAsia="Arial"/>
                <w:sz w:val="18"/>
                <w:szCs w:val="18"/>
              </w:rPr>
              <w:t>porty audio w obudowie: wejście na mikrofon, wyjście na słuchawki,</w:t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A0CA9">
              <w:rPr>
                <w:rFonts w:eastAsia="Arial"/>
                <w:sz w:val="18"/>
                <w:szCs w:val="18"/>
              </w:rPr>
              <w:t>kamera z wbudowanym mikrofonem podłączana przez port USB lub kamera oraz mikrofon wbudowane,</w:t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A0CA9">
              <w:rPr>
                <w:rFonts w:eastAsia="Arial"/>
                <w:sz w:val="18"/>
                <w:szCs w:val="18"/>
              </w:rPr>
              <w:t>klawiatura oraz myszka,</w:t>
            </w:r>
          </w:p>
          <w:p w:rsidR="008C4387" w:rsidRPr="00F62890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A0CA9">
              <w:rPr>
                <w:rFonts w:eastAsia="Arial"/>
                <w:sz w:val="18"/>
                <w:szCs w:val="18"/>
              </w:rPr>
              <w:t>przewód HDMI do podłączenia monitora z komputerem (w przypadku zestawu wyposażonego w monitor i jednostkę centralną).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Zabezpieczenia:</w:t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Zintegrowany układ szyfrujący Trusted Platform Module w wersji 2.0.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9.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 xml:space="preserve">Zasilanie: </w:t>
            </w:r>
            <w:r w:rsidRPr="007A0CA9">
              <w:rPr>
                <w:rFonts w:eastAsia="Arial"/>
                <w:sz w:val="18"/>
                <w:szCs w:val="18"/>
              </w:rPr>
              <w:tab/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A0CA9">
              <w:rPr>
                <w:rFonts w:eastAsia="Arial"/>
                <w:sz w:val="18"/>
                <w:szCs w:val="18"/>
              </w:rPr>
              <w:t>zasilacz 230V 50Hz,</w:t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A0CA9">
              <w:rPr>
                <w:rFonts w:eastAsia="Arial"/>
                <w:sz w:val="18"/>
                <w:szCs w:val="18"/>
              </w:rPr>
              <w:t>przewód zasilający w zestawie.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 xml:space="preserve">System operacyjny: </w:t>
            </w:r>
            <w:r w:rsidRPr="007A0CA9">
              <w:rPr>
                <w:rFonts w:eastAsia="Arial"/>
                <w:sz w:val="18"/>
                <w:szCs w:val="18"/>
              </w:rPr>
              <w:tab/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A0CA9">
              <w:rPr>
                <w:rFonts w:eastAsia="Arial"/>
                <w:sz w:val="18"/>
                <w:szCs w:val="18"/>
              </w:rPr>
              <w:t>Zainstalowany system Microsoft Windows 10 lub nowszy ze wszystkimi sterownikami. Nie dopuszcza się w tym zakresie licencji pochodzących z rynku wtórnego,</w:t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A0CA9">
              <w:rPr>
                <w:rFonts w:eastAsia="Arial"/>
                <w:sz w:val="18"/>
                <w:szCs w:val="18"/>
              </w:rPr>
              <w:t>umieszczony na obudowie Certyfikat Autentyczności w postaci specjalnej naklejki zabezpieczającej lub Załączone potwierdzenie wykonawcy / producenta komputera o legalności dostarczonego oprogramowania systemowego.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11. 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 xml:space="preserve">Wsparcie techniczne: </w:t>
            </w:r>
            <w:r w:rsidRPr="007A0CA9">
              <w:rPr>
                <w:rFonts w:eastAsia="Arial"/>
                <w:sz w:val="18"/>
                <w:szCs w:val="18"/>
              </w:rPr>
              <w:tab/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A0CA9">
              <w:rPr>
                <w:rFonts w:eastAsia="Arial"/>
                <w:sz w:val="18"/>
                <w:szCs w:val="18"/>
              </w:rPr>
              <w:t>Dostęp do aktualnych sterowników zainstalowanych w komputerze urządzeń, realizowany poprzez podanie identyfikatora klienta lub modelu komputera lub numeru seryjnego komputera, na dedykowanej przez producenta stronie internetowej - Wykonawca w ofercie poda adres strony oraz sposób realizacji wymagania (opis uzyskania w/w informacji).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861DC">
              <w:rPr>
                <w:rFonts w:eastAsia="Arial"/>
                <w:sz w:val="18"/>
                <w:szCs w:val="18"/>
              </w:rPr>
              <w:t xml:space="preserve">Dokumenty: </w:t>
            </w:r>
            <w:r w:rsidRPr="008861DC">
              <w:rPr>
                <w:rFonts w:eastAsia="Arial"/>
                <w:sz w:val="18"/>
                <w:szCs w:val="18"/>
              </w:rPr>
              <w:tab/>
            </w:r>
          </w:p>
          <w:p w:rsidR="008C4387" w:rsidRPr="007A0CA9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861DC">
              <w:rPr>
                <w:rFonts w:eastAsia="Arial"/>
                <w:sz w:val="18"/>
                <w:szCs w:val="18"/>
              </w:rPr>
              <w:t>Deklaracja zgodności CE dla oferowanego modelu komputera (załączyć na wezwanie Zamawiającego) lub równoważne.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10456" w:type="dxa"/>
            <w:gridSpan w:val="3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2D23AB">
              <w:rPr>
                <w:rFonts w:eastAsia="Arial"/>
                <w:b/>
                <w:bCs/>
                <w:sz w:val="18"/>
                <w:szCs w:val="18"/>
              </w:rPr>
              <w:lastRenderedPageBreak/>
              <w:t>Laptop</w:t>
            </w:r>
          </w:p>
          <w:p w:rsidR="008C4387" w:rsidRPr="00F3509F" w:rsidRDefault="008C4387" w:rsidP="00986FF6">
            <w:pPr>
              <w:spacing w:before="120" w:after="120" w:line="360" w:lineRule="auto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…………………………………….</w:t>
            </w:r>
          </w:p>
          <w:p w:rsidR="008C4387" w:rsidRPr="00F3509F" w:rsidRDefault="008C4387" w:rsidP="00986FF6">
            <w:pPr>
              <w:spacing w:before="120" w:after="120" w:line="360" w:lineRule="auto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…………………………………….</w:t>
            </w:r>
          </w:p>
          <w:p w:rsidR="008C4387" w:rsidRPr="002D23AB" w:rsidRDefault="008C4387" w:rsidP="00986FF6">
            <w:pPr>
              <w:spacing w:line="36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Dane techniczne oferowanego urządzenia: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13.</w:t>
            </w:r>
          </w:p>
        </w:tc>
        <w:tc>
          <w:tcPr>
            <w:tcW w:w="6379" w:type="dxa"/>
            <w:vAlign w:val="center"/>
          </w:tcPr>
          <w:p w:rsidR="008C4387" w:rsidRPr="008861DC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4524F3">
              <w:rPr>
                <w:rFonts w:eastAsia="Arial"/>
                <w:sz w:val="18"/>
                <w:szCs w:val="18"/>
              </w:rPr>
              <w:t>Fabrycznie nowy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14.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D23AB">
              <w:rPr>
                <w:rFonts w:eastAsia="Arial"/>
                <w:sz w:val="18"/>
                <w:szCs w:val="18"/>
              </w:rPr>
              <w:t xml:space="preserve">Wydajność obliczeniowa: </w:t>
            </w:r>
            <w:r w:rsidRPr="002D23AB">
              <w:rPr>
                <w:rFonts w:eastAsia="Arial"/>
                <w:sz w:val="18"/>
                <w:szCs w:val="18"/>
              </w:rPr>
              <w:tab/>
            </w:r>
          </w:p>
          <w:p w:rsidR="008C4387" w:rsidRPr="002D23A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D23AB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D23AB">
              <w:rPr>
                <w:rFonts w:eastAsia="Arial"/>
                <w:sz w:val="18"/>
                <w:szCs w:val="18"/>
              </w:rPr>
              <w:t>procesor wielordzeniowy, co najmniej czterowątkowy, o podstawowym taktowaniu co najmniej 2,0 GHz do co najmniej 3,8 GHz w trybie turbo, o średniej wydajności ocenianej na co najmniej 6300 pkt. w teście PassMark CPU Mark według wyników opublikowanych na stronie http://www.cpubenchmark.net/cpu_list.php,</w:t>
            </w:r>
          </w:p>
          <w:p w:rsidR="008C4387" w:rsidRPr="002D23A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D23AB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D23AB">
              <w:rPr>
                <w:rFonts w:eastAsia="Arial"/>
                <w:sz w:val="18"/>
                <w:szCs w:val="18"/>
              </w:rPr>
              <w:t>wykonawca załączy na wezwanie Zamawiającego wydruk ww. strony z datą nie wcześniejszą niż 2 dni przed składaniem ofert ze wskazaniem wiersza odpowiadającego właściwemu wynikowi testów. Wydruk strony musi być podpisany przez Wykonawcę,</w:t>
            </w:r>
          </w:p>
          <w:p w:rsidR="008C4387" w:rsidRPr="002D23A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D23AB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D23AB">
              <w:rPr>
                <w:rFonts w:eastAsia="Arial"/>
                <w:sz w:val="18"/>
                <w:szCs w:val="18"/>
              </w:rPr>
              <w:t>chłodzenie procesora będzie wystarczające do zachowania optymalnej temperatury pracy pod obciążeniem,</w:t>
            </w:r>
          </w:p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D23AB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D23AB">
              <w:rPr>
                <w:rFonts w:eastAsia="Arial"/>
                <w:sz w:val="18"/>
                <w:szCs w:val="18"/>
              </w:rPr>
              <w:t>wszystkie oferowane komponenty wchodzące w skład komputera będą ze sobą kompatybilne i nie będą obniżać jego wydajności. Zamawiający nie dopuszcza sprzętu, w którym zaoferowane komponenty komputera będą pracowały na niższych parametrach niż opisywane w SWZ.</w:t>
            </w:r>
          </w:p>
          <w:p w:rsidR="008C4387" w:rsidRPr="004524F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Podstawowe taktowanie ………………</w:t>
            </w:r>
            <w:r w:rsidRPr="00203BF9">
              <w:rPr>
                <w:rFonts w:eastAsia="Arial"/>
                <w:sz w:val="18"/>
                <w:szCs w:val="18"/>
              </w:rPr>
              <w:t xml:space="preserve"> GHz</w:t>
            </w:r>
          </w:p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Średnia wydajność w teście </w:t>
            </w:r>
            <w:r w:rsidRPr="001B3C91">
              <w:rPr>
                <w:rFonts w:eastAsia="Arial"/>
                <w:sz w:val="18"/>
                <w:szCs w:val="18"/>
              </w:rPr>
              <w:t>PassMark CPU Mark</w:t>
            </w:r>
            <w:r>
              <w:rPr>
                <w:rFonts w:eastAsia="Arial"/>
                <w:sz w:val="18"/>
                <w:szCs w:val="18"/>
              </w:rPr>
              <w:t xml:space="preserve"> ………………………….. pkt</w:t>
            </w:r>
          </w:p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C545D">
              <w:rPr>
                <w:rFonts w:eastAsia="Arial"/>
                <w:sz w:val="18"/>
                <w:szCs w:val="18"/>
              </w:rPr>
              <w:t xml:space="preserve">Pozostałe wymogi </w:t>
            </w:r>
            <w:r>
              <w:rPr>
                <w:rFonts w:eastAsia="Arial"/>
                <w:sz w:val="18"/>
                <w:szCs w:val="18"/>
              </w:rPr>
              <w:t>–</w:t>
            </w:r>
            <w:r w:rsidRPr="002C545D">
              <w:rPr>
                <w:rFonts w:eastAsia="Arial"/>
                <w:sz w:val="18"/>
                <w:szCs w:val="18"/>
              </w:rPr>
              <w:t xml:space="preserve"> 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15.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B7B6B">
              <w:rPr>
                <w:rFonts w:eastAsia="Arial"/>
                <w:sz w:val="18"/>
                <w:szCs w:val="18"/>
              </w:rPr>
              <w:t xml:space="preserve">Pamięć operacyjna: </w:t>
            </w:r>
            <w:r w:rsidRPr="007B7B6B">
              <w:rPr>
                <w:rFonts w:eastAsia="Arial"/>
                <w:sz w:val="18"/>
                <w:szCs w:val="18"/>
              </w:rPr>
              <w:tab/>
            </w:r>
          </w:p>
          <w:p w:rsidR="008C4387" w:rsidRPr="007B7B6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B7B6B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B7B6B">
              <w:rPr>
                <w:rFonts w:eastAsia="Arial"/>
                <w:sz w:val="18"/>
                <w:szCs w:val="18"/>
              </w:rPr>
              <w:t>minimum 8 GB RAM DDR4, o taktowaniu co najmniej 2666 MHz,</w:t>
            </w:r>
          </w:p>
          <w:p w:rsidR="008C4387" w:rsidRPr="002D23A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B7B6B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B7B6B">
              <w:rPr>
                <w:rFonts w:eastAsia="Arial"/>
                <w:sz w:val="18"/>
                <w:szCs w:val="18"/>
              </w:rPr>
              <w:t>możliwość rozbudowy do co najmniej 16 GB.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Wielkość ……………… GB</w:t>
            </w:r>
          </w:p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Taktowanie ………………….. </w:t>
            </w:r>
            <w:r w:rsidRPr="001C2B91">
              <w:rPr>
                <w:rFonts w:eastAsia="Arial"/>
                <w:sz w:val="18"/>
                <w:szCs w:val="18"/>
              </w:rPr>
              <w:t>MHz</w:t>
            </w:r>
          </w:p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C545D">
              <w:rPr>
                <w:rFonts w:eastAsia="Arial"/>
                <w:sz w:val="18"/>
                <w:szCs w:val="18"/>
              </w:rPr>
              <w:t xml:space="preserve">Pozostałe wymogi </w:t>
            </w:r>
            <w:r>
              <w:rPr>
                <w:rFonts w:eastAsia="Arial"/>
                <w:sz w:val="18"/>
                <w:szCs w:val="18"/>
              </w:rPr>
              <w:t>–</w:t>
            </w:r>
            <w:r w:rsidRPr="002C545D">
              <w:rPr>
                <w:rFonts w:eastAsia="Arial"/>
                <w:sz w:val="18"/>
                <w:szCs w:val="18"/>
              </w:rPr>
              <w:t xml:space="preserve"> 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16.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B7B6B">
              <w:rPr>
                <w:rFonts w:eastAsia="Arial"/>
                <w:sz w:val="18"/>
                <w:szCs w:val="18"/>
              </w:rPr>
              <w:t xml:space="preserve">Karta graficzna: </w:t>
            </w:r>
            <w:r w:rsidRPr="007B7B6B">
              <w:rPr>
                <w:rFonts w:eastAsia="Arial"/>
                <w:sz w:val="18"/>
                <w:szCs w:val="18"/>
              </w:rPr>
              <w:tab/>
            </w:r>
          </w:p>
          <w:p w:rsidR="008C4387" w:rsidRPr="007B7B6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B7B6B">
              <w:rPr>
                <w:rFonts w:eastAsia="Arial"/>
                <w:sz w:val="18"/>
                <w:szCs w:val="18"/>
              </w:rPr>
              <w:t>Zintegrowana, z możliwością dynamicznego przydzielenia pamięci w obrębie pamięci systemowej.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17.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B7B6B">
              <w:rPr>
                <w:rFonts w:eastAsia="Arial"/>
                <w:sz w:val="18"/>
                <w:szCs w:val="18"/>
              </w:rPr>
              <w:t xml:space="preserve">Wyświetlacz: </w:t>
            </w:r>
            <w:r w:rsidRPr="007B7B6B">
              <w:rPr>
                <w:rFonts w:eastAsia="Arial"/>
                <w:sz w:val="18"/>
                <w:szCs w:val="18"/>
              </w:rPr>
              <w:tab/>
            </w:r>
          </w:p>
          <w:p w:rsidR="008C4387" w:rsidRPr="007B7B6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B7B6B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B7B6B">
              <w:rPr>
                <w:rFonts w:eastAsia="Arial"/>
                <w:sz w:val="18"/>
                <w:szCs w:val="18"/>
              </w:rPr>
              <w:t>wielkość – w zakresie 15” – 18”,</w:t>
            </w:r>
          </w:p>
          <w:p w:rsidR="008C4387" w:rsidRPr="007B7B6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B7B6B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B7B6B">
              <w:rPr>
                <w:rFonts w:eastAsia="Arial"/>
                <w:sz w:val="18"/>
                <w:szCs w:val="18"/>
              </w:rPr>
              <w:t>rozdzielczość nominalna – min. 1920 na min. 1080 pikseli,</w:t>
            </w:r>
          </w:p>
          <w:p w:rsidR="008C4387" w:rsidRPr="007B7B6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B7B6B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B7B6B">
              <w:rPr>
                <w:rFonts w:eastAsia="Arial"/>
                <w:sz w:val="18"/>
                <w:szCs w:val="18"/>
              </w:rPr>
              <w:t>jasność min. 250 cd/m2.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Wielkość …………….. </w:t>
            </w:r>
          </w:p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R</w:t>
            </w:r>
            <w:r w:rsidRPr="00F62890">
              <w:rPr>
                <w:rFonts w:eastAsia="Arial"/>
                <w:sz w:val="18"/>
                <w:szCs w:val="18"/>
              </w:rPr>
              <w:t>ozdzielczość nominalna</w:t>
            </w:r>
            <w:r>
              <w:rPr>
                <w:rFonts w:eastAsia="Arial"/>
                <w:sz w:val="18"/>
                <w:szCs w:val="18"/>
              </w:rPr>
              <w:t xml:space="preserve"> ……………..</w:t>
            </w:r>
          </w:p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C545D">
              <w:rPr>
                <w:rFonts w:eastAsia="Arial"/>
                <w:sz w:val="18"/>
                <w:szCs w:val="18"/>
              </w:rPr>
              <w:t xml:space="preserve">Pozostałe wymogi </w:t>
            </w:r>
            <w:r>
              <w:rPr>
                <w:rFonts w:eastAsia="Arial"/>
                <w:sz w:val="18"/>
                <w:szCs w:val="18"/>
              </w:rPr>
              <w:t>–</w:t>
            </w:r>
            <w:r w:rsidRPr="002C545D">
              <w:rPr>
                <w:rFonts w:eastAsia="Arial"/>
                <w:sz w:val="18"/>
                <w:szCs w:val="18"/>
              </w:rPr>
              <w:t xml:space="preserve"> 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18.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B7B6B">
              <w:rPr>
                <w:rFonts w:eastAsia="Arial"/>
                <w:sz w:val="18"/>
                <w:szCs w:val="18"/>
              </w:rPr>
              <w:t xml:space="preserve">Dysk Twardy: </w:t>
            </w:r>
          </w:p>
          <w:p w:rsidR="008C4387" w:rsidRPr="007B7B6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7B7B6B">
              <w:rPr>
                <w:rFonts w:eastAsia="Arial"/>
                <w:sz w:val="18"/>
                <w:szCs w:val="18"/>
              </w:rPr>
              <w:t>SSD M.2 PCIe o pojemności co najmniej 240 GB.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Pojemność ………… GB</w:t>
            </w:r>
          </w:p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C545D">
              <w:rPr>
                <w:rFonts w:eastAsia="Arial"/>
                <w:sz w:val="18"/>
                <w:szCs w:val="18"/>
              </w:rPr>
              <w:t xml:space="preserve">Pozostałe wymogi </w:t>
            </w:r>
            <w:r>
              <w:rPr>
                <w:rFonts w:eastAsia="Arial"/>
                <w:sz w:val="18"/>
                <w:szCs w:val="18"/>
              </w:rPr>
              <w:t>–</w:t>
            </w:r>
            <w:r w:rsidRPr="002C545D">
              <w:rPr>
                <w:rFonts w:eastAsia="Arial"/>
                <w:sz w:val="18"/>
                <w:szCs w:val="18"/>
              </w:rPr>
              <w:t xml:space="preserve"> 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19.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 xml:space="preserve">Wyposażenie: </w:t>
            </w:r>
            <w:r w:rsidRPr="00624C17">
              <w:rPr>
                <w:rFonts w:eastAsia="Arial"/>
                <w:sz w:val="18"/>
                <w:szCs w:val="18"/>
              </w:rPr>
              <w:tab/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24C17">
              <w:rPr>
                <w:rFonts w:eastAsia="Arial"/>
                <w:sz w:val="18"/>
                <w:szCs w:val="18"/>
              </w:rPr>
              <w:t>karta dźwiękowa zintegrowana z płytą główną,</w:t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24C17">
              <w:rPr>
                <w:rFonts w:eastAsia="Arial"/>
                <w:sz w:val="18"/>
                <w:szCs w:val="18"/>
              </w:rPr>
              <w:t>mikrofon, kamera i głośniki stereofoniczne zintegrowane w obudowie laptopa,</w:t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24C17">
              <w:rPr>
                <w:rFonts w:eastAsia="Arial"/>
                <w:sz w:val="18"/>
                <w:szCs w:val="18"/>
              </w:rPr>
              <w:t>zintegrowana w obudowie karta WiFi IEEE 802.11 ac lub nowsza,</w:t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24C17">
              <w:rPr>
                <w:rFonts w:eastAsia="Arial"/>
                <w:sz w:val="18"/>
                <w:szCs w:val="18"/>
              </w:rPr>
              <w:t>co najmniej 3 porty USB,</w:t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24C17">
              <w:rPr>
                <w:rFonts w:eastAsia="Arial"/>
                <w:sz w:val="18"/>
                <w:szCs w:val="18"/>
              </w:rPr>
              <w:t xml:space="preserve">interfejs HDMI, </w:t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24C17">
              <w:rPr>
                <w:rFonts w:eastAsia="Arial"/>
                <w:sz w:val="18"/>
                <w:szCs w:val="18"/>
              </w:rPr>
              <w:t>zintegrowany w obudowie Bluetooth,</w:t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24C17">
              <w:rPr>
                <w:rFonts w:eastAsia="Arial"/>
                <w:sz w:val="18"/>
                <w:szCs w:val="18"/>
              </w:rPr>
              <w:t>touchpad,</w:t>
            </w:r>
          </w:p>
          <w:p w:rsidR="008C4387" w:rsidRPr="007B7B6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24C17">
              <w:rPr>
                <w:rFonts w:eastAsia="Arial"/>
                <w:sz w:val="18"/>
                <w:szCs w:val="18"/>
              </w:rPr>
              <w:t xml:space="preserve">porty audio: wejście na mikrofon, wyjście na słuchawki - dopuszcza się </w:t>
            </w:r>
            <w:r w:rsidRPr="00624C17">
              <w:rPr>
                <w:rFonts w:eastAsia="Arial"/>
                <w:sz w:val="18"/>
                <w:szCs w:val="18"/>
              </w:rPr>
              <w:lastRenderedPageBreak/>
              <w:t>rozwiązanie combo.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lastRenderedPageBreak/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20.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 xml:space="preserve">Zabezpieczenia: </w:t>
            </w:r>
            <w:r w:rsidRPr="00624C17">
              <w:rPr>
                <w:rFonts w:eastAsia="Arial"/>
                <w:sz w:val="18"/>
                <w:szCs w:val="18"/>
              </w:rPr>
              <w:tab/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Zintegrowany układ szyfrujący Trusted Platform Module w wersji 2.0.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21.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 xml:space="preserve">Zasilanie: </w:t>
            </w:r>
            <w:r w:rsidRPr="00624C17">
              <w:rPr>
                <w:rFonts w:eastAsia="Arial"/>
                <w:sz w:val="18"/>
                <w:szCs w:val="18"/>
              </w:rPr>
              <w:tab/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24C17">
              <w:rPr>
                <w:rFonts w:eastAsia="Arial"/>
                <w:sz w:val="18"/>
                <w:szCs w:val="18"/>
              </w:rPr>
              <w:t>akumulatorowe (Li-Ion i/lub Li-Po) o pojemności minimum 3400 mAh,</w:t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24C17">
              <w:rPr>
                <w:rFonts w:eastAsia="Arial"/>
                <w:sz w:val="18"/>
                <w:szCs w:val="18"/>
              </w:rPr>
              <w:t>zewnętrzny zasilacz 230V 50Hz.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22.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 xml:space="preserve">Waga: </w:t>
            </w:r>
            <w:r w:rsidRPr="00624C17">
              <w:rPr>
                <w:rFonts w:eastAsia="Arial"/>
                <w:sz w:val="18"/>
                <w:szCs w:val="18"/>
              </w:rPr>
              <w:tab/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Nie więcej niż 2,5 kg wraz z baterią.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23. 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 xml:space="preserve">System operacyjny: </w:t>
            </w:r>
            <w:r w:rsidRPr="00624C17">
              <w:rPr>
                <w:rFonts w:eastAsia="Arial"/>
                <w:sz w:val="18"/>
                <w:szCs w:val="18"/>
              </w:rPr>
              <w:tab/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24C17">
              <w:rPr>
                <w:rFonts w:eastAsia="Arial"/>
                <w:sz w:val="18"/>
                <w:szCs w:val="18"/>
              </w:rPr>
              <w:t>Preinstalowany system Microsoft Windows 10 lub nowszy ze wszystkimi sterownikami. Nie dopuszcza się w tym zakresie licencji pochodzących z rynku wtórnego,</w:t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24C17">
              <w:rPr>
                <w:rFonts w:eastAsia="Arial"/>
                <w:sz w:val="18"/>
                <w:szCs w:val="18"/>
              </w:rPr>
              <w:t>umieszczony na obudowie Certyfikat Autentyczności w postaci specjalnej naklejki zabezpieczającej lub załączone potwierdzenie wykonawcy / producenta komputera o legalności dostarczonego oprogramowania systemowego.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24.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 xml:space="preserve">Wsparcie techniczne: </w:t>
            </w:r>
            <w:r w:rsidRPr="00624C17">
              <w:rPr>
                <w:rFonts w:eastAsia="Arial"/>
                <w:sz w:val="18"/>
                <w:szCs w:val="18"/>
              </w:rPr>
              <w:tab/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 xml:space="preserve">Dostęp do aktualnych sterowników zainstalowanych w komputerze urządzeń, </w:t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realizowany poprzez podanie identyfikatora klienta lub modelu komputera lub numeru seryjnego komputera, na dedykowanej przez producenta stronie internetowej - Wykonawca w ofercie poda adres strony oraz sposób realizacji wymagania (opis uzyskania w/w informacji).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25.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 xml:space="preserve">Dokumenty: </w:t>
            </w:r>
            <w:r w:rsidRPr="00624C17">
              <w:rPr>
                <w:rFonts w:eastAsia="Arial"/>
                <w:sz w:val="18"/>
                <w:szCs w:val="18"/>
              </w:rPr>
              <w:tab/>
            </w:r>
          </w:p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624C17">
              <w:rPr>
                <w:rFonts w:eastAsia="Arial"/>
                <w:sz w:val="18"/>
                <w:szCs w:val="18"/>
              </w:rPr>
              <w:t>Deklaracja zgodności CE dla oferowanego modelu komputera (załączyć na wezwanie Zamawiającego) lub równoważne.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10456" w:type="dxa"/>
            <w:gridSpan w:val="3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Tablet</w:t>
            </w:r>
          </w:p>
          <w:p w:rsidR="008C4387" w:rsidRPr="00F3509F" w:rsidRDefault="008C4387" w:rsidP="00986FF6">
            <w:pPr>
              <w:spacing w:before="120" w:after="120" w:line="360" w:lineRule="auto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Nazwa producenta: …………………………………….</w:t>
            </w:r>
          </w:p>
          <w:p w:rsidR="008C4387" w:rsidRPr="00F3509F" w:rsidRDefault="008C4387" w:rsidP="00986FF6">
            <w:pPr>
              <w:spacing w:before="120" w:after="120" w:line="360" w:lineRule="auto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Model urządzenia: …………………………………….</w:t>
            </w:r>
          </w:p>
          <w:p w:rsidR="008C4387" w:rsidRPr="008B7E0B" w:rsidRDefault="008C4387" w:rsidP="00986FF6">
            <w:pPr>
              <w:spacing w:line="360" w:lineRule="auto"/>
              <w:rPr>
                <w:rFonts w:eastAsia="Arial"/>
                <w:sz w:val="18"/>
                <w:szCs w:val="18"/>
              </w:rPr>
            </w:pPr>
            <w:r w:rsidRPr="00F3509F">
              <w:rPr>
                <w:rFonts w:eastAsia="Arial"/>
                <w:sz w:val="18"/>
                <w:szCs w:val="18"/>
              </w:rPr>
              <w:t>Dane techniczne oferowanego urządzenia: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26.</w:t>
            </w:r>
          </w:p>
        </w:tc>
        <w:tc>
          <w:tcPr>
            <w:tcW w:w="6379" w:type="dxa"/>
            <w:vAlign w:val="center"/>
          </w:tcPr>
          <w:p w:rsidR="008C4387" w:rsidRPr="00624C1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4524F3">
              <w:rPr>
                <w:rFonts w:eastAsia="Arial"/>
                <w:sz w:val="18"/>
                <w:szCs w:val="18"/>
              </w:rPr>
              <w:t>Fabrycznie nowy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CD5A23">
              <w:rPr>
                <w:rFonts w:eastAsia="Arial"/>
                <w:sz w:val="18"/>
                <w:szCs w:val="18"/>
              </w:rPr>
              <w:t>Ekran:</w:t>
            </w:r>
            <w:r w:rsidRPr="00CD5A23">
              <w:rPr>
                <w:rFonts w:eastAsia="Arial"/>
                <w:sz w:val="18"/>
                <w:szCs w:val="18"/>
              </w:rPr>
              <w:tab/>
            </w:r>
          </w:p>
          <w:p w:rsidR="008C4387" w:rsidRPr="00CD5A2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CD5A23">
              <w:rPr>
                <w:rFonts w:eastAsia="Arial"/>
                <w:sz w:val="18"/>
                <w:szCs w:val="18"/>
              </w:rPr>
              <w:t>Przekątna ekranu minimum 10”,</w:t>
            </w:r>
          </w:p>
          <w:p w:rsidR="008C4387" w:rsidRPr="004524F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CD5A23">
              <w:rPr>
                <w:rFonts w:eastAsia="Arial"/>
                <w:sz w:val="18"/>
                <w:szCs w:val="18"/>
              </w:rPr>
              <w:t>Rozdzielczość ekranu minimum 1920 x 1080 pikseli.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CD5A23">
              <w:rPr>
                <w:rFonts w:eastAsia="Arial"/>
                <w:sz w:val="18"/>
                <w:szCs w:val="18"/>
              </w:rPr>
              <w:t>Przekątna ekranu</w:t>
            </w:r>
            <w:r>
              <w:rPr>
                <w:rFonts w:eastAsia="Arial"/>
                <w:sz w:val="18"/>
                <w:szCs w:val="18"/>
              </w:rPr>
              <w:t xml:space="preserve"> …………….. </w:t>
            </w:r>
          </w:p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R</w:t>
            </w:r>
            <w:r w:rsidRPr="00F62890">
              <w:rPr>
                <w:rFonts w:eastAsia="Arial"/>
                <w:sz w:val="18"/>
                <w:szCs w:val="18"/>
              </w:rPr>
              <w:t xml:space="preserve">ozdzielczość </w:t>
            </w:r>
            <w:r>
              <w:rPr>
                <w:rFonts w:eastAsia="Arial"/>
                <w:sz w:val="18"/>
                <w:szCs w:val="18"/>
              </w:rPr>
              <w:t>……………..</w:t>
            </w:r>
          </w:p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C545D">
              <w:rPr>
                <w:rFonts w:eastAsia="Arial"/>
                <w:sz w:val="18"/>
                <w:szCs w:val="18"/>
              </w:rPr>
              <w:t xml:space="preserve">Pozostałe wymogi </w:t>
            </w:r>
            <w:r>
              <w:rPr>
                <w:rFonts w:eastAsia="Arial"/>
                <w:sz w:val="18"/>
                <w:szCs w:val="18"/>
              </w:rPr>
              <w:t>–</w:t>
            </w:r>
            <w:r w:rsidRPr="002C545D">
              <w:rPr>
                <w:rFonts w:eastAsia="Arial"/>
                <w:sz w:val="18"/>
                <w:szCs w:val="18"/>
              </w:rPr>
              <w:t xml:space="preserve"> 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28.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CD5A23">
              <w:rPr>
                <w:rFonts w:eastAsia="Arial"/>
                <w:sz w:val="18"/>
                <w:szCs w:val="18"/>
              </w:rPr>
              <w:t>Obudowa:</w:t>
            </w:r>
            <w:r w:rsidRPr="00CD5A23">
              <w:rPr>
                <w:rFonts w:eastAsia="Arial"/>
                <w:sz w:val="18"/>
                <w:szCs w:val="18"/>
              </w:rPr>
              <w:tab/>
            </w:r>
          </w:p>
          <w:p w:rsidR="008C4387" w:rsidRPr="00CD5A2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CD5A23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D5A23">
              <w:rPr>
                <w:rFonts w:eastAsia="Arial"/>
                <w:sz w:val="18"/>
                <w:szCs w:val="18"/>
              </w:rPr>
              <w:t>Obudowa metalowa,</w:t>
            </w:r>
          </w:p>
          <w:p w:rsidR="008C4387" w:rsidRPr="00CD5A2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CD5A23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D5A23">
              <w:rPr>
                <w:rFonts w:eastAsia="Arial"/>
                <w:sz w:val="18"/>
                <w:szCs w:val="18"/>
              </w:rPr>
              <w:t>dopuszczalne kolory obudowy: czarny, srebrny, grafitowy, granatowy, szary.</w:t>
            </w:r>
          </w:p>
        </w:tc>
        <w:tc>
          <w:tcPr>
            <w:tcW w:w="3515" w:type="dxa"/>
            <w:vAlign w:val="center"/>
          </w:tcPr>
          <w:p w:rsidR="008C4387" w:rsidRPr="00CD5A2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29.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42432D">
              <w:rPr>
                <w:rFonts w:eastAsia="Arial"/>
                <w:sz w:val="18"/>
                <w:szCs w:val="18"/>
              </w:rPr>
              <w:t>Procesor</w:t>
            </w:r>
            <w:r>
              <w:rPr>
                <w:rFonts w:eastAsia="Arial"/>
                <w:sz w:val="18"/>
                <w:szCs w:val="18"/>
              </w:rPr>
              <w:t>:</w:t>
            </w:r>
          </w:p>
          <w:p w:rsidR="008C4387" w:rsidRPr="00CD5A2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42432D">
              <w:rPr>
                <w:rFonts w:eastAsia="Arial"/>
                <w:sz w:val="18"/>
                <w:szCs w:val="18"/>
              </w:rPr>
              <w:t>Minimum czterordzeniowy o minimalnym taktowaniu 2,0 GHz.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30.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42432D">
              <w:rPr>
                <w:rFonts w:eastAsia="Arial"/>
                <w:sz w:val="18"/>
                <w:szCs w:val="18"/>
              </w:rPr>
              <w:t xml:space="preserve">Pamięć operacyjna: </w:t>
            </w:r>
            <w:r w:rsidRPr="0042432D">
              <w:rPr>
                <w:rFonts w:eastAsia="Arial"/>
                <w:sz w:val="18"/>
                <w:szCs w:val="18"/>
              </w:rPr>
              <w:tab/>
            </w:r>
          </w:p>
          <w:p w:rsidR="008C4387" w:rsidRPr="0042432D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42432D">
              <w:rPr>
                <w:rFonts w:eastAsia="Arial"/>
                <w:sz w:val="18"/>
                <w:szCs w:val="18"/>
              </w:rPr>
              <w:t>minimum 4 GB RAM.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Wielkość ……………… GB</w:t>
            </w:r>
          </w:p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C545D">
              <w:rPr>
                <w:rFonts w:eastAsia="Arial"/>
                <w:sz w:val="18"/>
                <w:szCs w:val="18"/>
              </w:rPr>
              <w:t xml:space="preserve">Pozostałe wymogi </w:t>
            </w:r>
            <w:r>
              <w:rPr>
                <w:rFonts w:eastAsia="Arial"/>
                <w:sz w:val="18"/>
                <w:szCs w:val="18"/>
              </w:rPr>
              <w:t>–</w:t>
            </w:r>
            <w:r w:rsidRPr="002C545D">
              <w:rPr>
                <w:rFonts w:eastAsia="Arial"/>
                <w:sz w:val="18"/>
                <w:szCs w:val="18"/>
              </w:rPr>
              <w:t xml:space="preserve"> 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31.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42432D">
              <w:rPr>
                <w:rFonts w:eastAsia="Arial"/>
                <w:sz w:val="18"/>
                <w:szCs w:val="18"/>
              </w:rPr>
              <w:t xml:space="preserve">Pamięć wewnętrzna: </w:t>
            </w:r>
            <w:r w:rsidRPr="0042432D">
              <w:rPr>
                <w:rFonts w:eastAsia="Arial"/>
                <w:sz w:val="18"/>
                <w:szCs w:val="18"/>
              </w:rPr>
              <w:tab/>
            </w:r>
          </w:p>
          <w:p w:rsidR="008C4387" w:rsidRPr="0042432D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42432D">
              <w:rPr>
                <w:rFonts w:eastAsia="Arial"/>
                <w:sz w:val="18"/>
                <w:szCs w:val="18"/>
              </w:rPr>
              <w:t>minimum 64 GB.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Wielkość ……………… GB</w:t>
            </w:r>
          </w:p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2C545D">
              <w:rPr>
                <w:rFonts w:eastAsia="Arial"/>
                <w:sz w:val="18"/>
                <w:szCs w:val="18"/>
              </w:rPr>
              <w:t xml:space="preserve">Pozostałe wymogi </w:t>
            </w:r>
            <w:r>
              <w:rPr>
                <w:rFonts w:eastAsia="Arial"/>
                <w:sz w:val="18"/>
                <w:szCs w:val="18"/>
              </w:rPr>
              <w:t>–</w:t>
            </w:r>
            <w:r w:rsidRPr="002C545D">
              <w:rPr>
                <w:rFonts w:eastAsia="Arial"/>
                <w:sz w:val="18"/>
                <w:szCs w:val="18"/>
              </w:rPr>
              <w:t xml:space="preserve"> 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32.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>System operacyjny:</w:t>
            </w:r>
          </w:p>
          <w:p w:rsidR="008C4387" w:rsidRPr="0042432D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lastRenderedPageBreak/>
              <w:t>Zainstalowany system operacyjny Android 9.0 (lub nowszy) lub Microsoft Windows 10 lub równoważny (za równoważne przyjmuje się oprogramowanie spełniające wszystkie funkcje, zgodnie z dokumentacją techniczną programów wskazanych przez Zamawiającego, jako standard. W przypadku zaoferowania oprogramowania równoważnego, na Wykonawcy spoczywa obowiązek udowodnienia zachowania cech określonych powyżej. W przeprowadzonym dowodzie należy odnieść się do norm, parametrów oraz standardów i dokonać porównania z oprogramowaniem wskazanym przez Zamawiającego jako standard. Z porównania musi jednoznacznie wynikać, iż produkt oferowany jako równoważny umożliwi Zamawiającemu na użytkowanie dedykowanego dla urządzeń mobilnych bezpłatnego pakietu biurowego składającego się z programów: Word, Excel, PowerPoint. System musi też pozwalać na instalację aplikacji z dedykowanego przez producenta systemu sklepu).</w:t>
            </w:r>
          </w:p>
        </w:tc>
        <w:tc>
          <w:tcPr>
            <w:tcW w:w="3515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lastRenderedPageBreak/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33.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>Wyposażenie:</w:t>
            </w:r>
            <w:r w:rsidRPr="00327CD3">
              <w:rPr>
                <w:rFonts w:eastAsia="Arial"/>
                <w:sz w:val="18"/>
                <w:szCs w:val="18"/>
              </w:rPr>
              <w:tab/>
            </w:r>
          </w:p>
          <w:p w:rsidR="008C4387" w:rsidRPr="00327CD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327CD3">
              <w:rPr>
                <w:rFonts w:eastAsia="Arial"/>
                <w:sz w:val="18"/>
                <w:szCs w:val="18"/>
              </w:rPr>
              <w:t>Wbudowany modem LTE,</w:t>
            </w:r>
          </w:p>
          <w:p w:rsidR="008C4387" w:rsidRPr="00327CD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327CD3">
              <w:rPr>
                <w:rFonts w:eastAsia="Arial"/>
                <w:sz w:val="18"/>
                <w:szCs w:val="18"/>
              </w:rPr>
              <w:t>zintegrowana w obudowie karta WiFi IEEE 802.11 ac lub nowsza,</w:t>
            </w:r>
          </w:p>
          <w:p w:rsidR="008C4387" w:rsidRPr="00327CD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327CD3">
              <w:rPr>
                <w:rFonts w:eastAsia="Arial"/>
                <w:sz w:val="18"/>
                <w:szCs w:val="18"/>
              </w:rPr>
              <w:t>zintegrowany w obudowie Bluetooth,</w:t>
            </w:r>
          </w:p>
          <w:p w:rsidR="008C4387" w:rsidRPr="00327CD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327CD3">
              <w:rPr>
                <w:rFonts w:eastAsia="Arial"/>
                <w:sz w:val="18"/>
                <w:szCs w:val="18"/>
              </w:rPr>
              <w:t>wbudowane głośniki stereo,</w:t>
            </w:r>
          </w:p>
          <w:p w:rsidR="008C4387" w:rsidRPr="00327CD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327CD3">
              <w:rPr>
                <w:rFonts w:eastAsia="Arial"/>
                <w:sz w:val="18"/>
                <w:szCs w:val="18"/>
              </w:rPr>
              <w:t>wbudowany mikrofon,</w:t>
            </w:r>
          </w:p>
          <w:p w:rsidR="008C4387" w:rsidRPr="00327CD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327CD3">
              <w:rPr>
                <w:rFonts w:eastAsia="Arial"/>
                <w:sz w:val="18"/>
                <w:szCs w:val="18"/>
              </w:rPr>
              <w:t>aparat główny minimum 8 Mpix.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34.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 xml:space="preserve">Zasilanie: </w:t>
            </w:r>
            <w:r w:rsidRPr="00327CD3">
              <w:rPr>
                <w:rFonts w:eastAsia="Arial"/>
                <w:sz w:val="18"/>
                <w:szCs w:val="18"/>
              </w:rPr>
              <w:tab/>
            </w:r>
          </w:p>
          <w:p w:rsidR="008C4387" w:rsidRPr="00327CD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327CD3">
              <w:rPr>
                <w:rFonts w:eastAsia="Arial"/>
                <w:sz w:val="18"/>
                <w:szCs w:val="18"/>
              </w:rPr>
              <w:t>akumulatorowe (Li-Ion i/lub Li-Po) o pojemności minimum 4000 mAh,</w:t>
            </w:r>
          </w:p>
          <w:p w:rsidR="008C4387" w:rsidRPr="00327CD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>•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327CD3">
              <w:rPr>
                <w:rFonts w:eastAsia="Arial"/>
                <w:sz w:val="18"/>
                <w:szCs w:val="18"/>
              </w:rPr>
              <w:t>zewnętrzny zasilacz/ładowarka 230V 50Hz wraz z kablem.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35.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 xml:space="preserve">Waga: </w:t>
            </w:r>
            <w:r w:rsidRPr="00327CD3">
              <w:rPr>
                <w:rFonts w:eastAsia="Arial"/>
                <w:sz w:val="18"/>
                <w:szCs w:val="18"/>
              </w:rPr>
              <w:tab/>
            </w:r>
          </w:p>
          <w:p w:rsidR="008C4387" w:rsidRPr="00327CD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>Nie więcej niż 0,8 kg wraz z baterią.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  <w:tr w:rsidR="008C4387" w:rsidRPr="00AF4066" w:rsidTr="00986FF6">
        <w:tc>
          <w:tcPr>
            <w:tcW w:w="562" w:type="dxa"/>
            <w:vAlign w:val="center"/>
          </w:tcPr>
          <w:p w:rsidR="008C4387" w:rsidRDefault="008C4387" w:rsidP="00986FF6">
            <w:pPr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36.</w:t>
            </w:r>
          </w:p>
        </w:tc>
        <w:tc>
          <w:tcPr>
            <w:tcW w:w="6379" w:type="dxa"/>
            <w:vAlign w:val="center"/>
          </w:tcPr>
          <w:p w:rsidR="008C4387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 xml:space="preserve">Dokumenty: </w:t>
            </w:r>
            <w:r w:rsidRPr="00327CD3">
              <w:rPr>
                <w:rFonts w:eastAsia="Arial"/>
                <w:sz w:val="18"/>
                <w:szCs w:val="18"/>
              </w:rPr>
              <w:tab/>
            </w:r>
          </w:p>
          <w:p w:rsidR="008C4387" w:rsidRPr="00327CD3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327CD3">
              <w:rPr>
                <w:rFonts w:eastAsia="Arial"/>
                <w:sz w:val="18"/>
                <w:szCs w:val="18"/>
              </w:rPr>
              <w:t>Deklaracja zgodności CE dla oferowanego modelu komputera (załączyć na wezwanie Zamawiającego) lub równoważne.</w:t>
            </w:r>
          </w:p>
        </w:tc>
        <w:tc>
          <w:tcPr>
            <w:tcW w:w="3515" w:type="dxa"/>
            <w:vAlign w:val="center"/>
          </w:tcPr>
          <w:p w:rsidR="008C4387" w:rsidRPr="008B7E0B" w:rsidRDefault="008C4387" w:rsidP="00986FF6">
            <w:pPr>
              <w:spacing w:line="360" w:lineRule="auto"/>
              <w:jc w:val="both"/>
              <w:rPr>
                <w:rFonts w:eastAsia="Arial"/>
                <w:sz w:val="18"/>
                <w:szCs w:val="18"/>
              </w:rPr>
            </w:pPr>
            <w:r w:rsidRPr="008B7E0B">
              <w:rPr>
                <w:rFonts w:eastAsia="Arial"/>
                <w:sz w:val="18"/>
                <w:szCs w:val="18"/>
              </w:rPr>
              <w:t>Spełnia</w:t>
            </w:r>
          </w:p>
        </w:tc>
      </w:tr>
    </w:tbl>
    <w:p w:rsidR="008C4387" w:rsidRPr="0016579D" w:rsidRDefault="008C4387" w:rsidP="008C4387">
      <w:pPr>
        <w:ind w:right="1897"/>
        <w:jc w:val="right"/>
      </w:pPr>
    </w:p>
    <w:p w:rsidR="008C4387" w:rsidRPr="0016579D" w:rsidRDefault="008C4387" w:rsidP="008C4387">
      <w:pPr>
        <w:ind w:right="118"/>
        <w:jc w:val="center"/>
      </w:pPr>
    </w:p>
    <w:p w:rsidR="008C4387" w:rsidRDefault="008C4387"/>
    <w:p w:rsidR="008C4387" w:rsidRDefault="008C4387"/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8C4387" w:rsidRPr="00C711E5" w:rsidTr="00986FF6">
        <w:tc>
          <w:tcPr>
            <w:tcW w:w="2824" w:type="dxa"/>
          </w:tcPr>
          <w:p w:rsidR="008C4387" w:rsidRDefault="008C4387" w:rsidP="00986FF6">
            <w:pPr>
              <w:ind w:right="-8"/>
            </w:pPr>
          </w:p>
        </w:tc>
        <w:tc>
          <w:tcPr>
            <w:tcW w:w="5523" w:type="dxa"/>
          </w:tcPr>
          <w:p w:rsidR="008C4387" w:rsidRPr="0019568E" w:rsidRDefault="008C4387" w:rsidP="00986FF6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8C4387" w:rsidRDefault="008C4387" w:rsidP="00986FF6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  <w:p w:rsidR="008C4387" w:rsidRDefault="008C4387" w:rsidP="00986FF6">
            <w:pPr>
              <w:ind w:right="-8"/>
              <w:jc w:val="center"/>
              <w:rPr>
                <w:sz w:val="16"/>
                <w:szCs w:val="16"/>
              </w:rPr>
            </w:pPr>
          </w:p>
          <w:p w:rsidR="008C4387" w:rsidRDefault="008C4387" w:rsidP="00986FF6">
            <w:pPr>
              <w:ind w:right="-8"/>
              <w:jc w:val="center"/>
              <w:rPr>
                <w:sz w:val="16"/>
                <w:szCs w:val="16"/>
              </w:rPr>
            </w:pPr>
          </w:p>
          <w:p w:rsidR="008C4387" w:rsidRDefault="008C4387" w:rsidP="00986FF6">
            <w:pPr>
              <w:ind w:right="-8"/>
              <w:jc w:val="center"/>
              <w:rPr>
                <w:sz w:val="16"/>
                <w:szCs w:val="16"/>
              </w:rPr>
            </w:pPr>
          </w:p>
          <w:p w:rsidR="008C4387" w:rsidRPr="00C711E5" w:rsidRDefault="008C4387" w:rsidP="00986FF6">
            <w:pPr>
              <w:ind w:right="-8"/>
              <w:jc w:val="center"/>
              <w:rPr>
                <w:sz w:val="16"/>
                <w:szCs w:val="16"/>
              </w:rPr>
            </w:pPr>
          </w:p>
        </w:tc>
      </w:tr>
    </w:tbl>
    <w:p w:rsidR="008C4387" w:rsidRDefault="008C4387"/>
    <w:sectPr w:rsidR="008C4387" w:rsidSect="008C4387">
      <w:headerReference w:type="default" r:id="rId6"/>
      <w:pgSz w:w="11906" w:h="16838"/>
      <w:pgMar w:top="141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66" w:rsidRDefault="00EE4A66" w:rsidP="008C4387">
      <w:pPr>
        <w:spacing w:line="240" w:lineRule="auto"/>
      </w:pPr>
      <w:r>
        <w:separator/>
      </w:r>
    </w:p>
  </w:endnote>
  <w:endnote w:type="continuationSeparator" w:id="0">
    <w:p w:rsidR="00EE4A66" w:rsidRDefault="00EE4A66" w:rsidP="008C4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66" w:rsidRDefault="00EE4A66" w:rsidP="008C4387">
      <w:pPr>
        <w:spacing w:line="240" w:lineRule="auto"/>
      </w:pPr>
      <w:r>
        <w:separator/>
      </w:r>
    </w:p>
  </w:footnote>
  <w:footnote w:type="continuationSeparator" w:id="0">
    <w:p w:rsidR="00EE4A66" w:rsidRDefault="00EE4A66" w:rsidP="008C43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87" w:rsidRDefault="008C4387" w:rsidP="008C4387">
    <w:pPr>
      <w:pStyle w:val="Nagwek"/>
      <w:jc w:val="center"/>
    </w:pPr>
    <w:r>
      <w:rPr>
        <w:noProof/>
      </w:rPr>
      <w:drawing>
        <wp:inline distT="0" distB="0" distL="0" distR="0">
          <wp:extent cx="5109587" cy="7106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347" cy="71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C4387"/>
    <w:rsid w:val="00351137"/>
    <w:rsid w:val="007F6B23"/>
    <w:rsid w:val="008B096E"/>
    <w:rsid w:val="008C4387"/>
    <w:rsid w:val="00910C9D"/>
    <w:rsid w:val="00E3131B"/>
    <w:rsid w:val="00E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387"/>
    <w:pPr>
      <w:spacing w:after="0"/>
      <w:jc w:val="left"/>
    </w:pPr>
    <w:rPr>
      <w:rFonts w:eastAsiaTheme="minorEastAsia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8C4387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8C4387"/>
    <w:rPr>
      <w:rFonts w:eastAsiaTheme="minorEastAsia" w:cs="Arial"/>
      <w:b/>
      <w:bCs/>
      <w:kern w:val="32"/>
      <w:sz w:val="24"/>
      <w:szCs w:val="32"/>
      <w:lang w:eastAsia="pl-PL"/>
    </w:rPr>
  </w:style>
  <w:style w:type="table" w:styleId="Tabela-Siatka">
    <w:name w:val="Table Grid"/>
    <w:basedOn w:val="Standardowy"/>
    <w:uiPriority w:val="39"/>
    <w:rsid w:val="008C4387"/>
    <w:pPr>
      <w:spacing w:after="0" w:line="240" w:lineRule="auto"/>
      <w:jc w:val="left"/>
    </w:pPr>
    <w:rPr>
      <w:rFonts w:eastAsiaTheme="minorEastAsia"/>
      <w:sz w:val="20"/>
      <w:szCs w:val="20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C438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387"/>
    <w:rPr>
      <w:rFonts w:eastAsiaTheme="minorEastAsia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38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387"/>
    <w:rPr>
      <w:rFonts w:eastAsiaTheme="minorEastAsia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1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1452</Words>
  <Characters>8718</Characters>
  <Application>Microsoft Office Word</Application>
  <DocSecurity>0</DocSecurity>
  <Lines>72</Lines>
  <Paragraphs>20</Paragraphs>
  <ScaleCrop>false</ScaleCrop>
  <Company>Microsoft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Jamroży</dc:creator>
  <cp:lastModifiedBy>magrus</cp:lastModifiedBy>
  <cp:revision>2</cp:revision>
  <dcterms:created xsi:type="dcterms:W3CDTF">2022-04-28T06:15:00Z</dcterms:created>
  <dcterms:modified xsi:type="dcterms:W3CDTF">2022-04-28T06:15:00Z</dcterms:modified>
</cp:coreProperties>
</file>