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48218A" w:rsidP="002F59E2">
      <w:pPr>
        <w:spacing w:line="360" w:lineRule="auto"/>
        <w:rPr>
          <w:b/>
          <w:iCs/>
          <w:color w:val="002060"/>
        </w:rPr>
      </w:pPr>
      <w:r w:rsidRPr="0048218A">
        <w:rPr>
          <w:b/>
          <w:iCs/>
          <w:color w:val="002060"/>
        </w:rPr>
        <w:t>Przebudowa mostu na rzece Mleczka w ciągu drogi gminnej nr 110811 R w km 1+148,00 w miejscowości Gorliczyna w formule zaprojektuj i wybuduj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13" w:rsidRDefault="003D3813">
      <w:r>
        <w:separator/>
      </w:r>
    </w:p>
  </w:endnote>
  <w:endnote w:type="continuationSeparator" w:id="0">
    <w:p w:rsidR="003D3813" w:rsidRDefault="003D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A" w:rsidRDefault="00482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3363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3363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3363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3363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13" w:rsidRDefault="003D3813">
      <w:r>
        <w:separator/>
      </w:r>
    </w:p>
  </w:footnote>
  <w:footnote w:type="continuationSeparator" w:id="0">
    <w:p w:rsidR="003D3813" w:rsidRDefault="003D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A" w:rsidRDefault="00482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633636">
      <w:rPr>
        <w:rFonts w:ascii="Calibri" w:hAnsi="Calibri"/>
        <w:b/>
        <w:color w:val="002060"/>
        <w:sz w:val="20"/>
        <w:szCs w:val="20"/>
        <w:lang w:eastAsia="x-none"/>
      </w:rPr>
      <w:t>ROIX.271.12</w:t>
    </w:r>
    <w:bookmarkStart w:id="0" w:name="_GoBack"/>
    <w:bookmarkEnd w:id="0"/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633636">
      <w:rPr>
        <w:rFonts w:ascii="Calibri" w:hAnsi="Calibri"/>
        <w:b/>
        <w:color w:val="002060"/>
        <w:sz w:val="20"/>
        <w:szCs w:val="20"/>
        <w:lang w:val="pl-PL"/>
      </w:rPr>
      <w:t>.12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851E-AEBB-4FFF-A692-195DDA6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2021-10-14T07:54:00Z</dcterms:created>
  <dcterms:modified xsi:type="dcterms:W3CDTF">2021-10-25T12:02:00Z</dcterms:modified>
</cp:coreProperties>
</file>