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AD" w:rsidRDefault="00DB7BAD" w:rsidP="00DB7BAD">
      <w:pPr>
        <w:spacing w:after="0"/>
      </w:pPr>
    </w:p>
    <w:p w:rsidR="00DB7BAD" w:rsidRDefault="00DB7BAD" w:rsidP="00DB7BAD">
      <w:pPr>
        <w:spacing w:after="0"/>
      </w:pPr>
    </w:p>
    <w:p w:rsidR="00301B7A" w:rsidRPr="00301B7A" w:rsidRDefault="00301B7A" w:rsidP="00301B7A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p w:rsidR="00661645" w:rsidRDefault="00301B7A" w:rsidP="00301B7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61645" w:rsidRDefault="00661645" w:rsidP="00301B7A">
      <w:pPr>
        <w:spacing w:after="120" w:line="240" w:lineRule="auto"/>
        <w:rPr>
          <w:rFonts w:ascii="Times New Roman" w:hAnsi="Times New Roman" w:cs="Times New Roman"/>
        </w:rPr>
      </w:pPr>
    </w:p>
    <w:p w:rsidR="00301B7A" w:rsidRDefault="005B5D6F" w:rsidP="00301B7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Nasz znak DAI: </w:t>
      </w:r>
      <w:bookmarkStart w:id="0" w:name="_GoBack"/>
      <w:bookmarkEnd w:id="0"/>
      <w:r>
        <w:rPr>
          <w:rFonts w:ascii="Arial" w:hAnsi="Arial" w:cs="Arial"/>
        </w:rPr>
        <w:t>0750</w:t>
      </w:r>
      <w:r w:rsidR="00592601">
        <w:rPr>
          <w:rFonts w:ascii="Arial" w:hAnsi="Arial" w:cs="Arial"/>
        </w:rPr>
        <w:t xml:space="preserve"> / W / 21</w:t>
      </w:r>
      <w:r w:rsidR="00301B7A" w:rsidRPr="00592601">
        <w:rPr>
          <w:rFonts w:ascii="Arial" w:hAnsi="Arial" w:cs="Arial"/>
        </w:rPr>
        <w:tab/>
      </w:r>
      <w:r w:rsidR="00301B7A" w:rsidRPr="00592601">
        <w:rPr>
          <w:rFonts w:ascii="Arial" w:hAnsi="Arial" w:cs="Arial"/>
        </w:rPr>
        <w:tab/>
        <w:t xml:space="preserve">  </w:t>
      </w:r>
      <w:r w:rsidR="00661645">
        <w:rPr>
          <w:rFonts w:ascii="Arial" w:hAnsi="Arial" w:cs="Arial"/>
        </w:rPr>
        <w:tab/>
      </w:r>
      <w:r w:rsidR="00661645">
        <w:rPr>
          <w:rFonts w:ascii="Arial" w:hAnsi="Arial" w:cs="Arial"/>
        </w:rPr>
        <w:tab/>
      </w:r>
      <w:r w:rsidR="00301B7A" w:rsidRPr="00592601">
        <w:rPr>
          <w:rFonts w:ascii="Arial" w:hAnsi="Arial" w:cs="Arial"/>
        </w:rPr>
        <w:t xml:space="preserve">        </w:t>
      </w:r>
      <w:r w:rsidR="00301B7A" w:rsidRPr="00592601">
        <w:rPr>
          <w:rFonts w:ascii="Arial" w:hAnsi="Arial" w:cs="Arial"/>
        </w:rPr>
        <w:tab/>
        <w:t xml:space="preserve">Kostrzyn nad Odrą, </w:t>
      </w:r>
      <w:r w:rsidR="003D0DC3" w:rsidRPr="00592601">
        <w:rPr>
          <w:rFonts w:ascii="Arial" w:hAnsi="Arial" w:cs="Arial"/>
        </w:rPr>
        <w:t xml:space="preserve"> </w:t>
      </w:r>
      <w:r w:rsidR="001B1C05">
        <w:rPr>
          <w:rFonts w:ascii="Arial" w:hAnsi="Arial" w:cs="Arial"/>
        </w:rPr>
        <w:t>16</w:t>
      </w:r>
      <w:r w:rsidR="00592601">
        <w:rPr>
          <w:rFonts w:ascii="Arial" w:hAnsi="Arial" w:cs="Arial"/>
        </w:rPr>
        <w:t>.0</w:t>
      </w:r>
      <w:r w:rsidR="001B1C05">
        <w:rPr>
          <w:rFonts w:ascii="Arial" w:hAnsi="Arial" w:cs="Arial"/>
        </w:rPr>
        <w:t>4</w:t>
      </w:r>
      <w:r w:rsidR="00592601">
        <w:rPr>
          <w:rFonts w:ascii="Arial" w:hAnsi="Arial" w:cs="Arial"/>
        </w:rPr>
        <w:t>.2021</w:t>
      </w:r>
      <w:r w:rsidR="00301B7A" w:rsidRPr="00592601">
        <w:rPr>
          <w:rFonts w:ascii="Arial" w:hAnsi="Arial" w:cs="Arial"/>
        </w:rPr>
        <w:t xml:space="preserve"> r.</w:t>
      </w:r>
    </w:p>
    <w:p w:rsidR="00661645" w:rsidRPr="00592601" w:rsidRDefault="00661645" w:rsidP="00301B7A">
      <w:pPr>
        <w:spacing w:after="120" w:line="240" w:lineRule="auto"/>
        <w:rPr>
          <w:rFonts w:ascii="Arial" w:hAnsi="Arial" w:cs="Arial"/>
        </w:rPr>
      </w:pPr>
    </w:p>
    <w:p w:rsidR="00301B7A" w:rsidRPr="00592601" w:rsidRDefault="00301B7A" w:rsidP="00301B7A">
      <w:pPr>
        <w:spacing w:after="120" w:line="240" w:lineRule="auto"/>
        <w:rPr>
          <w:rFonts w:ascii="Arial" w:hAnsi="Arial" w:cs="Arial"/>
          <w:b/>
        </w:rPr>
      </w:pPr>
    </w:p>
    <w:p w:rsidR="00661645" w:rsidRDefault="00301B7A" w:rsidP="00B2707B">
      <w:pPr>
        <w:jc w:val="both"/>
        <w:rPr>
          <w:rFonts w:ascii="Arial" w:hAnsi="Arial" w:cs="Arial"/>
          <w:b/>
        </w:rPr>
      </w:pPr>
      <w:r w:rsidRPr="00592601">
        <w:rPr>
          <w:rFonts w:ascii="Arial" w:hAnsi="Arial" w:cs="Arial"/>
          <w:b/>
        </w:rPr>
        <w:tab/>
      </w:r>
      <w:r w:rsidR="00592601" w:rsidRPr="00592601">
        <w:rPr>
          <w:rFonts w:ascii="Arial" w:hAnsi="Arial" w:cs="Arial"/>
          <w:b/>
        </w:rPr>
        <w:t xml:space="preserve">      Dotyczy:</w:t>
      </w:r>
      <w:r w:rsidR="00661645" w:rsidRPr="00592601">
        <w:rPr>
          <w:rFonts w:ascii="Arial" w:hAnsi="Arial" w:cs="Arial"/>
        </w:rPr>
        <w:t xml:space="preserve">     </w:t>
      </w:r>
      <w:r w:rsidR="00661645">
        <w:rPr>
          <w:rFonts w:ascii="Arial" w:hAnsi="Arial" w:cs="Arial"/>
        </w:rPr>
        <w:t>Informacja o wyniku postępowania</w:t>
      </w:r>
      <w:r w:rsidR="00661645">
        <w:rPr>
          <w:rFonts w:ascii="Arial" w:hAnsi="Arial" w:cs="Arial"/>
          <w:b/>
        </w:rPr>
        <w:t xml:space="preserve"> </w:t>
      </w:r>
    </w:p>
    <w:p w:rsidR="00592601" w:rsidRPr="00592601" w:rsidRDefault="00592601" w:rsidP="00592601">
      <w:pPr>
        <w:rPr>
          <w:rFonts w:ascii="Arial" w:hAnsi="Arial" w:cs="Arial"/>
        </w:rPr>
      </w:pPr>
    </w:p>
    <w:p w:rsidR="00661645" w:rsidRDefault="00661645" w:rsidP="0066164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Miejskie Zakłady Komunalne Sp. z o.o. w Kostrzynie nad Odrą informują, że w postepowaniu </w:t>
      </w:r>
      <w:r w:rsidRPr="00661645">
        <w:rPr>
          <w:rFonts w:ascii="Arial" w:hAnsi="Arial" w:cs="Arial"/>
        </w:rPr>
        <w:t xml:space="preserve">na </w:t>
      </w:r>
      <w:r w:rsidRPr="00661645">
        <w:rPr>
          <w:rFonts w:ascii="Arial" w:hAnsi="Arial" w:cs="Arial"/>
          <w:color w:val="000000"/>
          <w:kern w:val="3"/>
          <w:sz w:val="20"/>
          <w:szCs w:val="20"/>
          <w:u w:val="single"/>
          <w:lang w:eastAsia="pl-PL"/>
        </w:rPr>
        <w:t xml:space="preserve">budowę dwóch mikroinstalacji OZE w postaci paneli fotowoltaicznych </w:t>
      </w:r>
      <w:r w:rsidRPr="00661645">
        <w:rPr>
          <w:rFonts w:ascii="Arial" w:hAnsi="Arial" w:cs="Arial"/>
          <w:kern w:val="3"/>
          <w:sz w:val="20"/>
          <w:szCs w:val="20"/>
          <w:u w:val="single"/>
          <w:lang w:eastAsia="pl-PL"/>
        </w:rPr>
        <w:t>na potrzeby Oczyszczalni</w:t>
      </w:r>
      <w:r w:rsidRPr="00661645">
        <w:rPr>
          <w:rFonts w:ascii="Arial" w:hAnsi="Arial" w:cs="Arial"/>
          <w:color w:val="000000"/>
          <w:kern w:val="3"/>
          <w:sz w:val="20"/>
          <w:szCs w:val="20"/>
          <w:u w:val="single"/>
          <w:lang w:eastAsia="pl-PL"/>
        </w:rPr>
        <w:t xml:space="preserve"> Ścieków w Kostrzynie nad Odrą,</w:t>
      </w:r>
      <w:r w:rsidRPr="00661645">
        <w:rPr>
          <w:rFonts w:ascii="Arial" w:hAnsi="Arial" w:cs="Arial"/>
          <w:color w:val="000000"/>
          <w:kern w:val="3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realizowanym</w:t>
      </w:r>
      <w:r w:rsidRPr="00661645">
        <w:rPr>
          <w:rFonts w:ascii="Arial" w:hAnsi="Arial" w:cs="Arial"/>
          <w:sz w:val="20"/>
        </w:rPr>
        <w:t xml:space="preserve"> z udziałem środków</w:t>
      </w:r>
      <w:r w:rsidRPr="001F28B6">
        <w:rPr>
          <w:rFonts w:ascii="Arial" w:hAnsi="Arial" w:cs="Arial"/>
          <w:b/>
          <w:sz w:val="20"/>
        </w:rPr>
        <w:t xml:space="preserve"> </w:t>
      </w:r>
      <w:r w:rsidRPr="00BA5255">
        <w:rPr>
          <w:rFonts w:ascii="Arial" w:hAnsi="Arial" w:cs="Arial"/>
          <w:sz w:val="20"/>
        </w:rPr>
        <w:t>Europejskiego Funduszu Rozwoju Regionalnego w ramach Regionalnego Programu Operacyjnego – Lubuskie 2020, Oś Priorytetowa 3 „Gospodarka niskoemisyjna”, Działanie 3.1 „Odnawialne źródła energii”</w:t>
      </w:r>
      <w:r>
        <w:rPr>
          <w:rFonts w:ascii="Arial" w:hAnsi="Arial" w:cs="Arial"/>
          <w:sz w:val="20"/>
        </w:rPr>
        <w:t>,</w:t>
      </w:r>
      <w:r w:rsidR="001B1C05">
        <w:rPr>
          <w:rFonts w:ascii="Arial" w:hAnsi="Arial" w:cs="Arial"/>
          <w:sz w:val="20"/>
        </w:rPr>
        <w:t xml:space="preserve"> ogłoszonym w dniu 30.03.2021 r.</w:t>
      </w:r>
    </w:p>
    <w:p w:rsidR="00661645" w:rsidRDefault="00661645" w:rsidP="00661645">
      <w:pPr>
        <w:pStyle w:val="Tekstpodstawowywcity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wybrano firmę </w:t>
      </w:r>
      <w:r w:rsidRPr="00661645">
        <w:rPr>
          <w:rFonts w:ascii="Arial" w:hAnsi="Arial" w:cs="Arial"/>
          <w:b/>
          <w:sz w:val="20"/>
          <w:szCs w:val="20"/>
        </w:rPr>
        <w:t>Opal House Sp. z o.o. Sp. komandytowa</w:t>
      </w:r>
      <w:r>
        <w:rPr>
          <w:rFonts w:ascii="Arial" w:hAnsi="Arial" w:cs="Arial"/>
          <w:sz w:val="20"/>
          <w:szCs w:val="20"/>
        </w:rPr>
        <w:t>, O</w:t>
      </w:r>
      <w:r w:rsidRPr="00C168DA">
        <w:rPr>
          <w:rFonts w:ascii="Arial" w:hAnsi="Arial" w:cs="Arial"/>
          <w:sz w:val="20"/>
          <w:szCs w:val="20"/>
        </w:rPr>
        <w:t xml:space="preserve">s. </w:t>
      </w:r>
      <w:r>
        <w:rPr>
          <w:rFonts w:ascii="Arial" w:hAnsi="Arial" w:cs="Arial"/>
          <w:sz w:val="20"/>
          <w:szCs w:val="20"/>
        </w:rPr>
        <w:t>Przyjaźni 5/21, 61-683 Poznań,</w:t>
      </w:r>
    </w:p>
    <w:p w:rsidR="00661645" w:rsidRDefault="00661645" w:rsidP="00661645">
      <w:pPr>
        <w:pStyle w:val="Tekstpodstawowywcity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661645" w:rsidRPr="00661645" w:rsidRDefault="001B1C05" w:rsidP="00661645">
      <w:pPr>
        <w:pStyle w:val="Tekstpodstawowywcity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za cenę netto 279</w:t>
      </w:r>
      <w:r w:rsidR="00661645" w:rsidRPr="00661645">
        <w:rPr>
          <w:rFonts w:ascii="Arial" w:hAnsi="Arial" w:cs="Arial"/>
          <w:sz w:val="20"/>
          <w:szCs w:val="20"/>
        </w:rPr>
        <w:t> 0</w:t>
      </w:r>
      <w:r>
        <w:rPr>
          <w:rFonts w:ascii="Arial" w:hAnsi="Arial" w:cs="Arial"/>
          <w:sz w:val="20"/>
          <w:szCs w:val="20"/>
        </w:rPr>
        <w:t>14</w:t>
      </w:r>
      <w:r w:rsidR="00661645" w:rsidRPr="00661645">
        <w:rPr>
          <w:rFonts w:ascii="Arial" w:hAnsi="Arial" w:cs="Arial"/>
          <w:sz w:val="20"/>
          <w:szCs w:val="20"/>
        </w:rPr>
        <w:t xml:space="preserve">,00 zł, podatek VAT </w:t>
      </w:r>
      <w:r>
        <w:rPr>
          <w:rFonts w:ascii="Arial" w:hAnsi="Arial" w:cs="Arial"/>
          <w:sz w:val="20"/>
          <w:szCs w:val="20"/>
        </w:rPr>
        <w:t>64</w:t>
      </w:r>
      <w:r w:rsidR="00661645" w:rsidRPr="0066164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173</w:t>
      </w:r>
      <w:r w:rsidR="00661645" w:rsidRPr="006616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22</w:t>
      </w:r>
      <w:r w:rsidR="00661645" w:rsidRPr="00661645">
        <w:rPr>
          <w:rFonts w:ascii="Arial" w:hAnsi="Arial" w:cs="Arial"/>
          <w:sz w:val="20"/>
          <w:szCs w:val="20"/>
        </w:rPr>
        <w:t xml:space="preserve"> zł, razem brutto 3</w:t>
      </w:r>
      <w:r>
        <w:rPr>
          <w:rFonts w:ascii="Arial" w:hAnsi="Arial" w:cs="Arial"/>
          <w:sz w:val="20"/>
          <w:szCs w:val="20"/>
        </w:rPr>
        <w:t>43</w:t>
      </w:r>
      <w:r w:rsidR="00661645" w:rsidRPr="0066164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187</w:t>
      </w:r>
      <w:r w:rsidR="00661645" w:rsidRPr="006616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22</w:t>
      </w:r>
      <w:r w:rsidR="00661645" w:rsidRPr="00661645">
        <w:rPr>
          <w:rFonts w:ascii="Arial" w:hAnsi="Arial" w:cs="Arial"/>
          <w:sz w:val="20"/>
          <w:szCs w:val="20"/>
        </w:rPr>
        <w:t xml:space="preserve"> zł.</w:t>
      </w:r>
    </w:p>
    <w:p w:rsidR="00661645" w:rsidRPr="00661645" w:rsidRDefault="00661645" w:rsidP="00661645">
      <w:pPr>
        <w:jc w:val="both"/>
        <w:rPr>
          <w:rFonts w:ascii="Arial" w:hAnsi="Arial" w:cs="Arial"/>
          <w:sz w:val="20"/>
          <w:szCs w:val="20"/>
        </w:rPr>
      </w:pPr>
    </w:p>
    <w:p w:rsidR="00592601" w:rsidRDefault="00592601" w:rsidP="00661645">
      <w:pPr>
        <w:jc w:val="both"/>
        <w:rPr>
          <w:rFonts w:ascii="Arial" w:hAnsi="Arial" w:cs="Arial"/>
        </w:rPr>
      </w:pPr>
      <w:r w:rsidRPr="00592601">
        <w:rPr>
          <w:rFonts w:ascii="Arial" w:hAnsi="Arial" w:cs="Arial"/>
        </w:rPr>
        <w:tab/>
      </w:r>
      <w:r w:rsidRPr="00592601">
        <w:rPr>
          <w:rFonts w:ascii="Arial" w:hAnsi="Arial" w:cs="Arial"/>
        </w:rPr>
        <w:tab/>
      </w:r>
      <w:r w:rsidRPr="00592601">
        <w:rPr>
          <w:rFonts w:ascii="Arial" w:hAnsi="Arial" w:cs="Arial"/>
        </w:rPr>
        <w:tab/>
      </w:r>
      <w:r w:rsidRPr="00592601">
        <w:rPr>
          <w:rFonts w:ascii="Arial" w:hAnsi="Arial" w:cs="Arial"/>
        </w:rPr>
        <w:tab/>
      </w:r>
      <w:r w:rsidRPr="00592601">
        <w:rPr>
          <w:rFonts w:ascii="Arial" w:hAnsi="Arial" w:cs="Arial"/>
        </w:rPr>
        <w:tab/>
      </w:r>
      <w:r w:rsidRPr="00592601">
        <w:rPr>
          <w:rFonts w:ascii="Arial" w:hAnsi="Arial" w:cs="Arial"/>
        </w:rPr>
        <w:tab/>
      </w:r>
      <w:r w:rsidRPr="00592601">
        <w:rPr>
          <w:rFonts w:ascii="Arial" w:hAnsi="Arial" w:cs="Arial"/>
        </w:rPr>
        <w:tab/>
      </w:r>
      <w:r w:rsidRPr="00592601">
        <w:rPr>
          <w:rFonts w:ascii="Arial" w:hAnsi="Arial" w:cs="Arial"/>
        </w:rPr>
        <w:tab/>
      </w:r>
      <w:r w:rsidRPr="00592601">
        <w:rPr>
          <w:rFonts w:ascii="Arial" w:hAnsi="Arial" w:cs="Arial"/>
        </w:rPr>
        <w:tab/>
      </w:r>
      <w:r w:rsidRPr="00592601">
        <w:rPr>
          <w:rFonts w:ascii="Arial" w:hAnsi="Arial" w:cs="Arial"/>
        </w:rPr>
        <w:tab/>
      </w:r>
      <w:r w:rsidRPr="00592601">
        <w:rPr>
          <w:rFonts w:ascii="Arial" w:hAnsi="Arial" w:cs="Arial"/>
        </w:rPr>
        <w:tab/>
      </w:r>
    </w:p>
    <w:p w:rsidR="0011542C" w:rsidRPr="00592601" w:rsidRDefault="00592601" w:rsidP="005926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11542C" w:rsidRPr="00592601" w:rsidSect="00592601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82" w:rsidRDefault="00E42282" w:rsidP="00C71D0C">
      <w:pPr>
        <w:spacing w:after="0" w:line="240" w:lineRule="auto"/>
      </w:pPr>
      <w:r>
        <w:separator/>
      </w:r>
    </w:p>
  </w:endnote>
  <w:endnote w:type="continuationSeparator" w:id="0">
    <w:p w:rsidR="00E42282" w:rsidRDefault="00E42282" w:rsidP="00C7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42D" w:rsidRDefault="000E7BC4" w:rsidP="0025742D">
    <w:pPr>
      <w:spacing w:after="0"/>
      <w:rPr>
        <w:rFonts w:ascii="Arial" w:hAnsi="Arial" w:cs="Arial"/>
        <w:color w:val="1F497D" w:themeColor="text2"/>
        <w:sz w:val="16"/>
        <w:szCs w:val="18"/>
      </w:rPr>
    </w:pPr>
    <w:r w:rsidRPr="00A66FDC">
      <w:rPr>
        <w:noProof/>
        <w:lang w:eastAsia="pl-PL"/>
      </w:rPr>
      <w:drawing>
        <wp:inline distT="0" distB="0" distL="0" distR="0">
          <wp:extent cx="6169025" cy="664210"/>
          <wp:effectExtent l="0" t="0" r="3175" b="254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02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82" w:rsidRDefault="00E42282" w:rsidP="00C71D0C">
      <w:pPr>
        <w:spacing w:after="0" w:line="240" w:lineRule="auto"/>
      </w:pPr>
      <w:r>
        <w:separator/>
      </w:r>
    </w:p>
  </w:footnote>
  <w:footnote w:type="continuationSeparator" w:id="0">
    <w:p w:rsidR="00E42282" w:rsidRDefault="00E42282" w:rsidP="00C7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D0C" w:rsidRPr="00C71D0C" w:rsidRDefault="00C71D0C" w:rsidP="00F535D3">
    <w:pPr>
      <w:spacing w:after="0"/>
      <w:rPr>
        <w:rFonts w:ascii="Arial" w:hAnsi="Arial" w:cs="Arial"/>
        <w:color w:val="1F497D" w:themeColor="text2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929"/>
    <w:multiLevelType w:val="hybridMultilevel"/>
    <w:tmpl w:val="A6FC8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E7BAD"/>
    <w:multiLevelType w:val="hybridMultilevel"/>
    <w:tmpl w:val="E0001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30D5D"/>
    <w:multiLevelType w:val="hybridMultilevel"/>
    <w:tmpl w:val="B7A60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A9"/>
    <w:rsid w:val="00080803"/>
    <w:rsid w:val="000D55A9"/>
    <w:rsid w:val="000D6BFB"/>
    <w:rsid w:val="000E7BC4"/>
    <w:rsid w:val="0011542C"/>
    <w:rsid w:val="00173E29"/>
    <w:rsid w:val="0017403A"/>
    <w:rsid w:val="001B1C05"/>
    <w:rsid w:val="001D12C8"/>
    <w:rsid w:val="0025742D"/>
    <w:rsid w:val="00301B7A"/>
    <w:rsid w:val="003339A2"/>
    <w:rsid w:val="003C54D1"/>
    <w:rsid w:val="003C55DA"/>
    <w:rsid w:val="003D0DC3"/>
    <w:rsid w:val="00421323"/>
    <w:rsid w:val="004B3D72"/>
    <w:rsid w:val="005172B6"/>
    <w:rsid w:val="00592601"/>
    <w:rsid w:val="00594CF7"/>
    <w:rsid w:val="005B5D6F"/>
    <w:rsid w:val="00616080"/>
    <w:rsid w:val="006233AE"/>
    <w:rsid w:val="00661645"/>
    <w:rsid w:val="006A36D6"/>
    <w:rsid w:val="006D1133"/>
    <w:rsid w:val="006E2E2F"/>
    <w:rsid w:val="0072648D"/>
    <w:rsid w:val="00733DBA"/>
    <w:rsid w:val="00750946"/>
    <w:rsid w:val="008222D4"/>
    <w:rsid w:val="00AD3D5D"/>
    <w:rsid w:val="00B2707B"/>
    <w:rsid w:val="00B770F4"/>
    <w:rsid w:val="00B92874"/>
    <w:rsid w:val="00B93896"/>
    <w:rsid w:val="00BD2055"/>
    <w:rsid w:val="00C71D0C"/>
    <w:rsid w:val="00C81395"/>
    <w:rsid w:val="00C9225B"/>
    <w:rsid w:val="00DB7BAD"/>
    <w:rsid w:val="00DC49AF"/>
    <w:rsid w:val="00E17C11"/>
    <w:rsid w:val="00E42282"/>
    <w:rsid w:val="00E7765F"/>
    <w:rsid w:val="00EB1406"/>
    <w:rsid w:val="00ED274C"/>
    <w:rsid w:val="00F535D3"/>
    <w:rsid w:val="00F9713C"/>
    <w:rsid w:val="00FA0EAF"/>
    <w:rsid w:val="00FB0A6F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D29A93-20D8-4083-AA8B-F1243B7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B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1542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71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D0C"/>
  </w:style>
  <w:style w:type="paragraph" w:styleId="Stopka">
    <w:name w:val="footer"/>
    <w:basedOn w:val="Normalny"/>
    <w:link w:val="StopkaZnak"/>
    <w:uiPriority w:val="99"/>
    <w:unhideWhenUsed/>
    <w:rsid w:val="00C71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D0C"/>
  </w:style>
  <w:style w:type="table" w:styleId="Tabela-Siatka">
    <w:name w:val="Table Grid"/>
    <w:basedOn w:val="Standardowy"/>
    <w:uiPriority w:val="59"/>
    <w:rsid w:val="00C7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B0A6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0A6F"/>
    <w:rPr>
      <w:rFonts w:eastAsiaTheme="minorEastAsia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92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92601"/>
    <w:rPr>
      <w:rFonts w:ascii="Courier New" w:eastAsia="Calibri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648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61645"/>
    <w:pPr>
      <w:widowControl w:val="0"/>
      <w:suppressAutoHyphens/>
      <w:autoSpaceDN w:val="0"/>
      <w:spacing w:after="0" w:line="240" w:lineRule="auto"/>
      <w:ind w:left="36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1645"/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FB5D-7785-416A-99B9-68B8CE84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Gosia</cp:lastModifiedBy>
  <cp:revision>2</cp:revision>
  <cp:lastPrinted>2021-04-16T08:01:00Z</cp:lastPrinted>
  <dcterms:created xsi:type="dcterms:W3CDTF">2021-04-16T08:40:00Z</dcterms:created>
  <dcterms:modified xsi:type="dcterms:W3CDTF">2021-04-16T08:40:00Z</dcterms:modified>
</cp:coreProperties>
</file>