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A1" w:rsidRPr="00536D86" w:rsidRDefault="002A6A58">
      <w:pPr>
        <w:rPr>
          <w:rFonts w:ascii="Times New Roman" w:hAnsi="Times New Roman" w:cs="Times New Roman"/>
          <w:color w:val="FF0000"/>
        </w:rPr>
      </w:pPr>
      <w:bookmarkStart w:id="0" w:name="_GoBack"/>
      <w:bookmarkEnd w:id="0"/>
      <w:r w:rsidRPr="00536D86">
        <w:rPr>
          <w:rFonts w:ascii="Times New Roman" w:hAnsi="Times New Roman" w:cs="Times New Roman"/>
        </w:rPr>
        <w:tab/>
      </w:r>
      <w:r w:rsidRPr="00536D86">
        <w:rPr>
          <w:rFonts w:ascii="Times New Roman" w:hAnsi="Times New Roman" w:cs="Times New Roman"/>
        </w:rPr>
        <w:tab/>
      </w:r>
      <w:r w:rsidRPr="00536D86">
        <w:rPr>
          <w:rFonts w:ascii="Times New Roman" w:hAnsi="Times New Roman" w:cs="Times New Roman"/>
        </w:rPr>
        <w:tab/>
      </w:r>
      <w:r w:rsidRPr="00536D86">
        <w:rPr>
          <w:rFonts w:ascii="Times New Roman" w:hAnsi="Times New Roman" w:cs="Times New Roman"/>
        </w:rPr>
        <w:tab/>
      </w:r>
      <w:r w:rsidRPr="00536D86">
        <w:rPr>
          <w:rFonts w:ascii="Times New Roman" w:hAnsi="Times New Roman" w:cs="Times New Roman"/>
        </w:rPr>
        <w:tab/>
      </w:r>
      <w:r w:rsidRPr="00536D86">
        <w:rPr>
          <w:rFonts w:ascii="Times New Roman" w:hAnsi="Times New Roman" w:cs="Times New Roman"/>
        </w:rPr>
        <w:tab/>
      </w:r>
      <w:r w:rsidRPr="00536D86">
        <w:rPr>
          <w:rFonts w:ascii="Times New Roman" w:hAnsi="Times New Roman" w:cs="Times New Roman"/>
        </w:rPr>
        <w:tab/>
      </w:r>
      <w:r w:rsidRPr="00536D86">
        <w:rPr>
          <w:rFonts w:ascii="Times New Roman" w:hAnsi="Times New Roman" w:cs="Times New Roman"/>
        </w:rPr>
        <w:tab/>
      </w:r>
      <w:r w:rsidRPr="00536D86">
        <w:rPr>
          <w:rFonts w:ascii="Times New Roman" w:hAnsi="Times New Roman" w:cs="Times New Roman"/>
        </w:rPr>
        <w:tab/>
      </w:r>
      <w:r w:rsidRPr="00536D86">
        <w:rPr>
          <w:rFonts w:ascii="Times New Roman" w:hAnsi="Times New Roman" w:cs="Times New Roman"/>
        </w:rPr>
        <w:tab/>
      </w:r>
    </w:p>
    <w:p w:rsidR="002A6A58" w:rsidRPr="00536D86" w:rsidRDefault="002A6A58" w:rsidP="002A6A58">
      <w:pPr>
        <w:suppressAutoHyphens/>
        <w:autoSpaceDN w:val="0"/>
        <w:spacing w:after="0" w:line="256" w:lineRule="auto"/>
        <w:textAlignment w:val="baseline"/>
        <w:rPr>
          <w:rFonts w:ascii="Times New Roman" w:eastAsia="Calibri" w:hAnsi="Times New Roman" w:cs="Times New Roman"/>
        </w:rPr>
      </w:pPr>
    </w:p>
    <w:p w:rsidR="00525197" w:rsidRPr="00486173" w:rsidRDefault="00525197" w:rsidP="00486173">
      <w:pPr>
        <w:tabs>
          <w:tab w:val="left" w:pos="142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86173">
        <w:rPr>
          <w:rFonts w:ascii="Times New Roman" w:eastAsia="Calibri" w:hAnsi="Times New Roman" w:cs="Times New Roman"/>
          <w:b/>
          <w:sz w:val="24"/>
          <w:szCs w:val="24"/>
        </w:rPr>
        <w:t>OPIS PRZEDMIOTU ZAMÓWIENIA</w:t>
      </w:r>
    </w:p>
    <w:p w:rsidR="00536D86" w:rsidRPr="00486173" w:rsidRDefault="00536D86" w:rsidP="00486173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6D86" w:rsidRPr="00486173" w:rsidRDefault="00536D86" w:rsidP="00486173">
      <w:pPr>
        <w:tabs>
          <w:tab w:val="left" w:pos="1425"/>
        </w:tabs>
        <w:suppressAutoHyphens/>
        <w:autoSpaceDN w:val="0"/>
        <w:spacing w:after="0" w:line="240" w:lineRule="auto"/>
        <w:ind w:left="2124" w:hanging="2124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86173">
        <w:rPr>
          <w:rFonts w:ascii="Times New Roman" w:eastAsia="Calibri" w:hAnsi="Times New Roman" w:cs="Times New Roman"/>
          <w:b/>
          <w:sz w:val="24"/>
          <w:szCs w:val="24"/>
        </w:rPr>
        <w:t>Nazwa zadania:</w:t>
      </w:r>
      <w:r w:rsidR="005E3BF2" w:rsidRPr="004861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24689" w:rsidRPr="00486173">
        <w:rPr>
          <w:rFonts w:ascii="Times New Roman" w:eastAsia="Calibri" w:hAnsi="Times New Roman" w:cs="Times New Roman"/>
          <w:b/>
          <w:sz w:val="24"/>
          <w:szCs w:val="24"/>
        </w:rPr>
        <w:t>Wymiana wykładziny w pomieszczeniu RTG</w:t>
      </w:r>
      <w:r w:rsidR="00767383">
        <w:rPr>
          <w:rFonts w:ascii="Times New Roman" w:eastAsia="Calibri" w:hAnsi="Times New Roman" w:cs="Times New Roman"/>
          <w:b/>
          <w:sz w:val="24"/>
          <w:szCs w:val="24"/>
        </w:rPr>
        <w:t xml:space="preserve"> oraz w sterowni</w:t>
      </w:r>
    </w:p>
    <w:p w:rsidR="00536D86" w:rsidRPr="00486173" w:rsidRDefault="00536D86" w:rsidP="00486173">
      <w:pPr>
        <w:tabs>
          <w:tab w:val="left" w:pos="1425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6D86" w:rsidRPr="00486173" w:rsidRDefault="00536D86" w:rsidP="00486173">
      <w:pPr>
        <w:spacing w:line="24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486173">
        <w:rPr>
          <w:rFonts w:ascii="Times New Roman" w:hAnsi="Times New Roman" w:cs="Times New Roman"/>
          <w:b/>
          <w:sz w:val="24"/>
          <w:szCs w:val="24"/>
        </w:rPr>
        <w:t>Adres Inwestycji:</w:t>
      </w:r>
      <w:r w:rsidR="00656A00" w:rsidRPr="00486173">
        <w:rPr>
          <w:rFonts w:ascii="Times New Roman" w:hAnsi="Times New Roman" w:cs="Times New Roman"/>
          <w:sz w:val="24"/>
          <w:szCs w:val="24"/>
        </w:rPr>
        <w:t xml:space="preserve">     </w:t>
      </w:r>
      <w:r w:rsidR="00486173">
        <w:rPr>
          <w:rFonts w:ascii="Times New Roman" w:hAnsi="Times New Roman" w:cs="Times New Roman"/>
          <w:sz w:val="24"/>
          <w:szCs w:val="24"/>
        </w:rPr>
        <w:tab/>
      </w:r>
      <w:r w:rsidR="00656A00" w:rsidRPr="00486173">
        <w:rPr>
          <w:rFonts w:ascii="Times New Roman" w:hAnsi="Times New Roman" w:cs="Times New Roman"/>
          <w:sz w:val="24"/>
          <w:szCs w:val="24"/>
        </w:rPr>
        <w:t>63-500 Ostrzeszów, Aleja Wolności 4</w:t>
      </w:r>
    </w:p>
    <w:p w:rsidR="00536D86" w:rsidRPr="00486173" w:rsidRDefault="00536D86" w:rsidP="00486173">
      <w:pPr>
        <w:spacing w:line="24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</w:p>
    <w:p w:rsidR="00854DE9" w:rsidRPr="00486173" w:rsidRDefault="00536D86" w:rsidP="00486173">
      <w:pPr>
        <w:spacing w:line="24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486173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48617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3BF2" w:rsidRPr="00486173">
        <w:rPr>
          <w:rFonts w:ascii="Times New Roman" w:hAnsi="Times New Roman" w:cs="Times New Roman"/>
          <w:sz w:val="24"/>
          <w:szCs w:val="24"/>
        </w:rPr>
        <w:t>Ostrzeszowskie Centrum Zdrowia sp. z o.o.</w:t>
      </w:r>
    </w:p>
    <w:p w:rsidR="00F70040" w:rsidRPr="00486173" w:rsidRDefault="00F70040" w:rsidP="00486173">
      <w:pPr>
        <w:spacing w:line="24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</w:p>
    <w:p w:rsidR="00F70040" w:rsidRPr="00486173" w:rsidRDefault="00F70040" w:rsidP="00486173">
      <w:pPr>
        <w:spacing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486173">
        <w:rPr>
          <w:rFonts w:ascii="Times New Roman" w:hAnsi="Times New Roman" w:cs="Times New Roman"/>
          <w:b/>
          <w:sz w:val="24"/>
          <w:szCs w:val="24"/>
        </w:rPr>
        <w:t>Termin wykonania prac:</w:t>
      </w:r>
      <w:r w:rsidRPr="00486173">
        <w:rPr>
          <w:rFonts w:ascii="Times New Roman" w:hAnsi="Times New Roman" w:cs="Times New Roman"/>
          <w:sz w:val="24"/>
          <w:szCs w:val="24"/>
        </w:rPr>
        <w:t xml:space="preserve"> </w:t>
      </w:r>
      <w:r w:rsidRPr="00486173">
        <w:rPr>
          <w:rFonts w:ascii="Times New Roman" w:hAnsi="Times New Roman" w:cs="Times New Roman"/>
          <w:sz w:val="24"/>
          <w:szCs w:val="24"/>
        </w:rPr>
        <w:tab/>
      </w:r>
      <w:r w:rsidR="00621A8C">
        <w:rPr>
          <w:rFonts w:ascii="Times New Roman" w:hAnsi="Times New Roman" w:cs="Times New Roman"/>
          <w:sz w:val="24"/>
          <w:szCs w:val="24"/>
        </w:rPr>
        <w:t>sierpień 2023 r</w:t>
      </w:r>
      <w:r w:rsidR="007B313D">
        <w:rPr>
          <w:rFonts w:ascii="Times New Roman" w:hAnsi="Times New Roman" w:cs="Times New Roman"/>
          <w:sz w:val="24"/>
          <w:szCs w:val="24"/>
        </w:rPr>
        <w:t>.</w:t>
      </w:r>
      <w:r w:rsidR="00621A8C">
        <w:rPr>
          <w:rFonts w:ascii="Times New Roman" w:hAnsi="Times New Roman" w:cs="Times New Roman"/>
          <w:sz w:val="24"/>
          <w:szCs w:val="24"/>
        </w:rPr>
        <w:t xml:space="preserve">, </w:t>
      </w:r>
      <w:r w:rsidR="00824689" w:rsidRPr="00486173">
        <w:rPr>
          <w:rFonts w:ascii="Times New Roman" w:hAnsi="Times New Roman" w:cs="Times New Roman"/>
          <w:sz w:val="24"/>
          <w:szCs w:val="24"/>
        </w:rPr>
        <w:t>termin do ustalenia</w:t>
      </w:r>
      <w:r w:rsidR="00621A8C">
        <w:rPr>
          <w:rFonts w:ascii="Times New Roman" w:hAnsi="Times New Roman" w:cs="Times New Roman"/>
          <w:sz w:val="24"/>
          <w:szCs w:val="24"/>
        </w:rPr>
        <w:t>, do 7 dni od pisemnego zgłoszenia przez Zamawiającego możliwości montażu wykładziny</w:t>
      </w:r>
    </w:p>
    <w:p w:rsidR="00F21C29" w:rsidRPr="00486173" w:rsidRDefault="00F21C29" w:rsidP="00486173">
      <w:pPr>
        <w:spacing w:line="24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</w:p>
    <w:p w:rsidR="00486173" w:rsidRPr="00486173" w:rsidRDefault="00486173" w:rsidP="00486173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173">
        <w:rPr>
          <w:rFonts w:ascii="Times New Roman" w:hAnsi="Times New Roman" w:cs="Times New Roman"/>
          <w:sz w:val="24"/>
          <w:szCs w:val="24"/>
        </w:rPr>
        <w:t>Przedmiotem zamówienia jest wymiana wykładziny PCV, polegająca na zerwaniu starej wykładziny, dostosowaniu posadzki</w:t>
      </w:r>
      <w:r w:rsidR="00C92CCA">
        <w:rPr>
          <w:rFonts w:ascii="Times New Roman" w:hAnsi="Times New Roman" w:cs="Times New Roman"/>
          <w:sz w:val="24"/>
          <w:szCs w:val="24"/>
        </w:rPr>
        <w:t>, wykonaniu uziemienia</w:t>
      </w:r>
      <w:r w:rsidR="00C222B2">
        <w:rPr>
          <w:rFonts w:ascii="Times New Roman" w:hAnsi="Times New Roman" w:cs="Times New Roman"/>
          <w:sz w:val="24"/>
          <w:szCs w:val="24"/>
        </w:rPr>
        <w:t xml:space="preserve"> podłogi</w:t>
      </w:r>
      <w:r w:rsidRPr="00486173">
        <w:rPr>
          <w:rFonts w:ascii="Times New Roman" w:hAnsi="Times New Roman" w:cs="Times New Roman"/>
          <w:sz w:val="24"/>
          <w:szCs w:val="24"/>
        </w:rPr>
        <w:t>, montażu nowej wykładziny na posadzce oraz cokołach</w:t>
      </w:r>
      <w:r w:rsidR="00C222B2">
        <w:rPr>
          <w:rFonts w:ascii="Times New Roman" w:hAnsi="Times New Roman" w:cs="Times New Roman"/>
          <w:sz w:val="24"/>
          <w:szCs w:val="24"/>
        </w:rPr>
        <w:t xml:space="preserve"> (cokoły wywinięte na ścianę)</w:t>
      </w:r>
      <w:r w:rsidRPr="00486173">
        <w:rPr>
          <w:rFonts w:ascii="Times New Roman" w:hAnsi="Times New Roman" w:cs="Times New Roman"/>
          <w:sz w:val="24"/>
          <w:szCs w:val="24"/>
        </w:rPr>
        <w:t>, utylizacji starej wykładziny</w:t>
      </w:r>
    </w:p>
    <w:p w:rsidR="00824689" w:rsidRPr="00486173" w:rsidRDefault="00824689" w:rsidP="00486173">
      <w:pPr>
        <w:pStyle w:val="Bezodstpw"/>
        <w:tabs>
          <w:tab w:val="left" w:pos="284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24689" w:rsidRPr="00486173" w:rsidRDefault="00824689" w:rsidP="00486173">
      <w:p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8617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Oczekiwane parametry wykładziny</w:t>
      </w:r>
      <w:r w:rsidR="00AF7AF0" w:rsidRPr="0048617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:</w:t>
      </w:r>
    </w:p>
    <w:p w:rsidR="00824689" w:rsidRPr="00486173" w:rsidRDefault="00824689" w:rsidP="00486173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86173">
        <w:rPr>
          <w:rFonts w:ascii="Times New Roman" w:hAnsi="Times New Roman" w:cs="Times New Roman"/>
          <w:color w:val="000000"/>
          <w:spacing w:val="-1"/>
          <w:sz w:val="24"/>
          <w:szCs w:val="24"/>
        </w:rPr>
        <w:t>prądoprzewodząca</w:t>
      </w:r>
      <w:r w:rsidRPr="0048617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z PCW;</w:t>
      </w:r>
    </w:p>
    <w:p w:rsidR="00824689" w:rsidRPr="00486173" w:rsidRDefault="00824689" w:rsidP="0048617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8617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klasa użytkowa minimum 34/43;</w:t>
      </w:r>
    </w:p>
    <w:p w:rsidR="00824689" w:rsidRPr="00486173" w:rsidRDefault="00824689" w:rsidP="00486173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8617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łatwa w utrzymania higieny oraz odporna na stosowane środki dezynfekcyjne, myjące oraz plamy po środkach chemicznych i organicznych; </w:t>
      </w:r>
    </w:p>
    <w:p w:rsidR="00824689" w:rsidRPr="00486173" w:rsidRDefault="00824689" w:rsidP="00486173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8617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bardzo duża wytrzymałość na ścieranie – bardzo intensywne natężenie ruchu;</w:t>
      </w:r>
    </w:p>
    <w:p w:rsidR="00824689" w:rsidRPr="00486173" w:rsidRDefault="00824689" w:rsidP="00486173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8617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duża wytrzymałość mechaniczna przy zachowaniu elastyczności nawierzchni;</w:t>
      </w:r>
    </w:p>
    <w:p w:rsidR="00824689" w:rsidRPr="00486173" w:rsidRDefault="00824689" w:rsidP="00486173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8617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antypoślizgowość minimum </w:t>
      </w:r>
      <w:r w:rsidRPr="00486173">
        <w:rPr>
          <w:rFonts w:ascii="Times New Roman" w:eastAsia="Calibri" w:hAnsi="Times New Roman" w:cs="Times New Roman"/>
          <w:sz w:val="24"/>
          <w:szCs w:val="24"/>
        </w:rPr>
        <w:t>DIN 51130: R10, wg EN13845&gt;36</w:t>
      </w:r>
      <w:r w:rsidRPr="0048617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;</w:t>
      </w:r>
    </w:p>
    <w:p w:rsidR="00824689" w:rsidRPr="00486173" w:rsidRDefault="00824689" w:rsidP="00486173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8617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powierzchnia nie-odblaskowa;</w:t>
      </w:r>
    </w:p>
    <w:p w:rsidR="00824689" w:rsidRPr="00486173" w:rsidRDefault="00824689" w:rsidP="00486173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8617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duża odporność na obciążenia toczne;</w:t>
      </w:r>
    </w:p>
    <w:p w:rsidR="00824689" w:rsidRPr="00486173" w:rsidRDefault="00824689" w:rsidP="00486173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8617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duża odporność na zarysowania i uderzenia;</w:t>
      </w:r>
    </w:p>
    <w:p w:rsidR="00824689" w:rsidRPr="00486173" w:rsidRDefault="00824689" w:rsidP="00486173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8617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 przeznaczeniem do stosowania w obiektach Służby Zdrowia.</w:t>
      </w:r>
    </w:p>
    <w:p w:rsidR="00AF7AF0" w:rsidRPr="00486173" w:rsidRDefault="00AF7AF0" w:rsidP="00486173">
      <w:pPr>
        <w:spacing w:after="0" w:line="240" w:lineRule="auto"/>
        <w:ind w:left="1344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6D3D05" w:rsidRDefault="006D3D05" w:rsidP="00486173">
      <w:pPr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Wielkość pomieszczeń: </w:t>
      </w:r>
    </w:p>
    <w:p w:rsidR="006D3D05" w:rsidRDefault="006D3D05" w:rsidP="00486173">
      <w:pPr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sala badań</w:t>
      </w:r>
      <w:r w:rsidR="00AF7AF0" w:rsidRPr="0048617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2548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–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2548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około </w:t>
      </w:r>
      <w:r w:rsidR="00AF7AF0" w:rsidRPr="0048617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31,5 m2</w:t>
      </w:r>
    </w:p>
    <w:p w:rsidR="006D3D05" w:rsidRDefault="007B313D" w:rsidP="00486173">
      <w:pPr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sterownia – </w:t>
      </w:r>
      <w:r w:rsidR="0092548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około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5,5</w:t>
      </w:r>
      <w:r w:rsidR="006D3D0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0 m2</w:t>
      </w:r>
    </w:p>
    <w:p w:rsidR="00AF7AF0" w:rsidRPr="00486173" w:rsidRDefault="00AF7AF0" w:rsidP="00486173">
      <w:pPr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8617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Orientacyjne wymiary znajdują się na załączonym szkicu</w:t>
      </w:r>
      <w:r w:rsidR="00486173" w:rsidRPr="0048617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486173" w:rsidRPr="00486173">
        <w:rPr>
          <w:rFonts w:ascii="Times New Roman" w:hAnsi="Times New Roman" w:cs="Times New Roman"/>
          <w:sz w:val="24"/>
          <w:szCs w:val="24"/>
        </w:rPr>
        <w:t xml:space="preserve">który należy traktować tylko poglądowo. Odpowiedzialność  pobrania prawidłowych wymiarów do dostarczenia i montażu wykładziny leży po stronie  Wykonawcy. Przed </w:t>
      </w:r>
      <w:r w:rsidR="0092548D">
        <w:rPr>
          <w:rFonts w:ascii="Times New Roman" w:hAnsi="Times New Roman" w:cs="Times New Roman"/>
          <w:sz w:val="24"/>
          <w:szCs w:val="24"/>
        </w:rPr>
        <w:t>realizacją zadania należy uzgodnić z zamawiającym.</w:t>
      </w:r>
    </w:p>
    <w:p w:rsidR="00824689" w:rsidRPr="00486173" w:rsidRDefault="00824689" w:rsidP="00486173">
      <w:pPr>
        <w:pStyle w:val="Bezodstpw"/>
        <w:tabs>
          <w:tab w:val="left" w:pos="284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24689" w:rsidRPr="00486173" w:rsidRDefault="00824689" w:rsidP="00486173">
      <w:pPr>
        <w:pStyle w:val="Bezodstpw"/>
        <w:tabs>
          <w:tab w:val="left" w:pos="284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1C29" w:rsidRPr="00486173" w:rsidRDefault="005E6E09" w:rsidP="00486173">
      <w:pPr>
        <w:spacing w:line="240" w:lineRule="auto"/>
        <w:ind w:left="993" w:hanging="709"/>
        <w:rPr>
          <w:rFonts w:ascii="Times New Roman" w:hAnsi="Times New Roman" w:cs="Times New Roman"/>
          <w:b/>
          <w:sz w:val="24"/>
          <w:szCs w:val="24"/>
        </w:rPr>
      </w:pPr>
      <w:r w:rsidRPr="00486173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217BC3" w:rsidRPr="00486173">
        <w:rPr>
          <w:rFonts w:ascii="Times New Roman" w:hAnsi="Times New Roman" w:cs="Times New Roman"/>
          <w:b/>
          <w:sz w:val="24"/>
          <w:szCs w:val="24"/>
        </w:rPr>
        <w:tab/>
      </w:r>
      <w:r w:rsidRPr="00486173">
        <w:rPr>
          <w:rFonts w:ascii="Times New Roman" w:hAnsi="Times New Roman" w:cs="Times New Roman"/>
          <w:b/>
          <w:sz w:val="24"/>
          <w:szCs w:val="24"/>
        </w:rPr>
        <w:t>Wymagania dodatkowe</w:t>
      </w:r>
      <w:r w:rsidR="00F41E9D" w:rsidRPr="00486173">
        <w:rPr>
          <w:rFonts w:ascii="Times New Roman" w:hAnsi="Times New Roman" w:cs="Times New Roman"/>
          <w:b/>
          <w:sz w:val="24"/>
          <w:szCs w:val="24"/>
        </w:rPr>
        <w:t xml:space="preserve"> – prace budowlane</w:t>
      </w:r>
    </w:p>
    <w:p w:rsidR="008A1975" w:rsidRPr="00486173" w:rsidRDefault="00F70040" w:rsidP="00486173">
      <w:pPr>
        <w:pStyle w:val="Akapitzlist"/>
        <w:numPr>
          <w:ilvl w:val="0"/>
          <w:numId w:val="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1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Załączone szkice </w:t>
      </w:r>
      <w:r w:rsidR="008A1975" w:rsidRPr="00486173">
        <w:rPr>
          <w:rFonts w:ascii="Times New Roman" w:eastAsia="Calibri" w:hAnsi="Times New Roman" w:cs="Times New Roman"/>
          <w:sz w:val="24"/>
          <w:szCs w:val="24"/>
          <w:lang w:eastAsia="pl-PL"/>
        </w:rPr>
        <w:t>należy traktować tylko poglądowo</w:t>
      </w:r>
      <w:r w:rsidR="00AF7AF0" w:rsidRPr="00486173">
        <w:rPr>
          <w:rFonts w:ascii="Times New Roman" w:eastAsia="Calibri" w:hAnsi="Times New Roman" w:cs="Times New Roman"/>
          <w:sz w:val="24"/>
          <w:szCs w:val="24"/>
          <w:lang w:eastAsia="pl-PL"/>
        </w:rPr>
        <w:t>. Wykonawca na własne ryzyko i odpowiedzialność pobierze wymiary z natury</w:t>
      </w:r>
    </w:p>
    <w:p w:rsidR="00F21C29" w:rsidRPr="00486173" w:rsidRDefault="00F21C29" w:rsidP="00486173">
      <w:pPr>
        <w:pStyle w:val="Akapitzlist"/>
        <w:numPr>
          <w:ilvl w:val="0"/>
          <w:numId w:val="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173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Wykonawca ponosi wszelkie koszty związane z realizacją przedmiotu Umowy w tym: transportu </w:t>
      </w:r>
      <w:r w:rsidR="00F70040" w:rsidRPr="00486173">
        <w:rPr>
          <w:rFonts w:ascii="Times New Roman" w:eastAsia="Calibri" w:hAnsi="Times New Roman" w:cs="Times New Roman"/>
          <w:sz w:val="24"/>
          <w:szCs w:val="24"/>
          <w:lang w:eastAsia="pl-PL"/>
        </w:rPr>
        <w:t>materiałów, zakupu materiałów</w:t>
      </w:r>
      <w:r w:rsidR="00C92CC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</w:t>
      </w:r>
      <w:r w:rsidR="006F40A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wykładziny</w:t>
      </w:r>
      <w:r w:rsidR="00F70040" w:rsidRPr="004861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="00C92CC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ewentualnych </w:t>
      </w:r>
      <w:r w:rsidRPr="00486173">
        <w:rPr>
          <w:rFonts w:ascii="Times New Roman" w:eastAsia="Calibri" w:hAnsi="Times New Roman" w:cs="Times New Roman"/>
          <w:sz w:val="24"/>
          <w:szCs w:val="24"/>
          <w:lang w:eastAsia="pl-PL"/>
        </w:rPr>
        <w:t>urządzeń, utylizacji materiałów budowlanych.</w:t>
      </w:r>
    </w:p>
    <w:p w:rsidR="00F21C29" w:rsidRPr="00486173" w:rsidRDefault="00F21C29" w:rsidP="00486173">
      <w:pPr>
        <w:pStyle w:val="Akapitzlist"/>
        <w:numPr>
          <w:ilvl w:val="0"/>
          <w:numId w:val="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173">
        <w:rPr>
          <w:rFonts w:ascii="Times New Roman" w:eastAsia="Calibri" w:hAnsi="Times New Roman" w:cs="Times New Roman"/>
          <w:sz w:val="24"/>
          <w:szCs w:val="24"/>
          <w:lang w:eastAsia="pl-PL"/>
        </w:rPr>
        <w:t>Wykonawca</w:t>
      </w:r>
      <w:r w:rsidR="00F70040" w:rsidRPr="004861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86173">
        <w:rPr>
          <w:rFonts w:ascii="Times New Roman" w:eastAsia="Calibri" w:hAnsi="Times New Roman" w:cs="Times New Roman"/>
          <w:sz w:val="24"/>
          <w:szCs w:val="24"/>
          <w:lang w:eastAsia="pl-PL"/>
        </w:rPr>
        <w:t>odpowiedzialny jest za zabezpieczenie wszelkiego mienia znajdującego się w rejonie prac przed zniszczeniem lub uszkodzeniem, do czasu protokolarnego końcowego odbioru prac przez Zamawiającego.</w:t>
      </w:r>
    </w:p>
    <w:p w:rsidR="00F21C29" w:rsidRPr="00486173" w:rsidRDefault="00F21C29" w:rsidP="00486173">
      <w:pPr>
        <w:pStyle w:val="Akapitzlist"/>
        <w:numPr>
          <w:ilvl w:val="0"/>
          <w:numId w:val="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173">
        <w:rPr>
          <w:rFonts w:ascii="Times New Roman" w:eastAsia="Calibri" w:hAnsi="Times New Roman" w:cs="Times New Roman"/>
          <w:sz w:val="24"/>
          <w:szCs w:val="24"/>
          <w:lang w:eastAsia="pl-PL"/>
        </w:rPr>
        <w:t>Wszystkie materiały użyte do wykonania zabudowy powinny posiadać odpowiednie atesty i certyfikaty, które zostaną przekazane Zamawiającemu przy końcowym protokole odbioru robót</w:t>
      </w:r>
    </w:p>
    <w:p w:rsidR="00F21C29" w:rsidRPr="00486173" w:rsidRDefault="00F21C29" w:rsidP="00486173">
      <w:pPr>
        <w:pStyle w:val="Akapitzlist"/>
        <w:numPr>
          <w:ilvl w:val="0"/>
          <w:numId w:val="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pl-PL"/>
        </w:rPr>
      </w:pPr>
      <w:r w:rsidRPr="00486173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pl-PL"/>
        </w:rPr>
        <w:t xml:space="preserve">Wszelkie dostarczone materiały budowlane, elementy wykończeniowe, jak i wyposażenie muszą być dobrej jakości oraz zostać zaakceptowane przez Zamawiającego. </w:t>
      </w:r>
    </w:p>
    <w:p w:rsidR="00F21C29" w:rsidRPr="00486173" w:rsidRDefault="00F21C29" w:rsidP="00486173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173">
        <w:rPr>
          <w:rFonts w:ascii="Times New Roman" w:eastAsia="Calibri" w:hAnsi="Times New Roman" w:cs="Times New Roman"/>
          <w:sz w:val="24"/>
          <w:szCs w:val="24"/>
          <w:lang w:eastAsia="pl-PL"/>
        </w:rPr>
        <w:t>Przed przystąpien</w:t>
      </w:r>
      <w:r w:rsidR="00BE2945" w:rsidRPr="00486173">
        <w:rPr>
          <w:rFonts w:ascii="Times New Roman" w:eastAsia="Calibri" w:hAnsi="Times New Roman" w:cs="Times New Roman"/>
          <w:sz w:val="24"/>
          <w:szCs w:val="24"/>
          <w:lang w:eastAsia="pl-PL"/>
        </w:rPr>
        <w:t>iem do prac</w:t>
      </w:r>
      <w:r w:rsidRPr="004861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Wykonawca </w:t>
      </w:r>
      <w:r w:rsidR="006F40A7">
        <w:rPr>
          <w:rFonts w:ascii="Times New Roman" w:eastAsia="Calibri" w:hAnsi="Times New Roman" w:cs="Times New Roman"/>
          <w:sz w:val="24"/>
          <w:szCs w:val="24"/>
          <w:lang w:eastAsia="pl-PL"/>
        </w:rPr>
        <w:t>ustali z Zamawiającym</w:t>
      </w:r>
      <w:r w:rsidR="00BE2945" w:rsidRPr="004861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861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E2945" w:rsidRPr="004861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kolorystykę </w:t>
      </w:r>
    </w:p>
    <w:p w:rsidR="00DA399E" w:rsidRPr="00486173" w:rsidRDefault="00DA399E" w:rsidP="00486173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73">
        <w:rPr>
          <w:rFonts w:ascii="Times New Roman" w:hAnsi="Times New Roman" w:cs="Times New Roman"/>
          <w:sz w:val="24"/>
          <w:szCs w:val="24"/>
        </w:rPr>
        <w:t>Wykonawca jest odpowiedzialny za bezpieczeństwo i przestrzeganie przepisów BHP i ppoż. w rejonie prac. Wykonawca ponosi pełną odpowiedzialność za właściwe wykonanie robót oraz za  zapewnienie warunków bezpieczeństwa w związku z realizacją prac objętych umową</w:t>
      </w:r>
    </w:p>
    <w:p w:rsidR="00DA399E" w:rsidRPr="00486173" w:rsidRDefault="00DA399E" w:rsidP="00486173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73">
        <w:rPr>
          <w:rFonts w:ascii="Times New Roman" w:hAnsi="Times New Roman" w:cs="Times New Roman"/>
          <w:sz w:val="24"/>
          <w:szCs w:val="24"/>
        </w:rPr>
        <w:t>Każdy pracownik Wykonawcy lub osoba przy pomocy której Wykonawca realizuje zlecenie, przed przystąpieniem do prac, musi być przeszkolony na koszt Wykonawcy na stanowisku pracy w zakresie podstawowych zasad BHP i przepisów ppoż., przez odpowiedniego specjalistę do spraw BHP lub bezpośredniego przełożonego (posiadającego uprawnienia BHP do szkolenia wstępnego oraz na stanowisku pracy)</w:t>
      </w:r>
    </w:p>
    <w:p w:rsidR="00DA399E" w:rsidRPr="00486173" w:rsidRDefault="00DA399E" w:rsidP="00486173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73">
        <w:rPr>
          <w:rFonts w:ascii="Times New Roman" w:hAnsi="Times New Roman" w:cs="Times New Roman"/>
          <w:sz w:val="24"/>
          <w:szCs w:val="24"/>
        </w:rPr>
        <w:t xml:space="preserve">Wykonawca jest zobowiązany do codziennego sprzątania po sobie miejsca pracy (na bieżąco), aż do dnia końcowego odbioru robót. </w:t>
      </w:r>
    </w:p>
    <w:p w:rsidR="00D6250A" w:rsidRPr="00486173" w:rsidRDefault="00AA4BC9" w:rsidP="00486173">
      <w:pPr>
        <w:pStyle w:val="Akapitzlist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173">
        <w:rPr>
          <w:rFonts w:ascii="Times New Roman" w:hAnsi="Times New Roman" w:cs="Times New Roman"/>
          <w:sz w:val="24"/>
          <w:szCs w:val="24"/>
        </w:rPr>
        <w:t>Wszelkie odpady powstałe w związku z realiz</w:t>
      </w:r>
      <w:r w:rsidR="00BE2945" w:rsidRPr="00486173">
        <w:rPr>
          <w:rFonts w:ascii="Times New Roman" w:hAnsi="Times New Roman" w:cs="Times New Roman"/>
          <w:sz w:val="24"/>
          <w:szCs w:val="24"/>
        </w:rPr>
        <w:t xml:space="preserve">acją prac stanowią własność </w:t>
      </w:r>
      <w:r w:rsidRPr="00486173">
        <w:rPr>
          <w:rFonts w:ascii="Times New Roman" w:hAnsi="Times New Roman" w:cs="Times New Roman"/>
          <w:sz w:val="24"/>
          <w:szCs w:val="24"/>
        </w:rPr>
        <w:t>Wykonawcy, który jest zobowiązany do ich zagospodarowania na własny koszt i ryzyko</w:t>
      </w:r>
      <w:r w:rsidR="00D6250A" w:rsidRPr="00486173">
        <w:rPr>
          <w:rFonts w:ascii="Times New Roman" w:hAnsi="Times New Roman" w:cs="Times New Roman"/>
          <w:sz w:val="24"/>
          <w:szCs w:val="24"/>
        </w:rPr>
        <w:t>.</w:t>
      </w:r>
    </w:p>
    <w:p w:rsidR="00D6250A" w:rsidRPr="00486173" w:rsidRDefault="00BE2945" w:rsidP="00486173">
      <w:pPr>
        <w:pStyle w:val="Akapitzlist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1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przekaże </w:t>
      </w:r>
      <w:r w:rsidR="00D6250A" w:rsidRPr="00486173">
        <w:rPr>
          <w:rFonts w:ascii="Times New Roman" w:eastAsia="Calibri" w:hAnsi="Times New Roman" w:cs="Times New Roman"/>
          <w:sz w:val="24"/>
          <w:szCs w:val="24"/>
          <w:lang w:eastAsia="pl-PL"/>
        </w:rPr>
        <w:t>pomieszczeni</w:t>
      </w:r>
      <w:r w:rsidRPr="00486173">
        <w:rPr>
          <w:rFonts w:ascii="Times New Roman" w:eastAsia="Calibri" w:hAnsi="Times New Roman" w:cs="Times New Roman"/>
          <w:sz w:val="24"/>
          <w:szCs w:val="24"/>
          <w:lang w:eastAsia="pl-PL"/>
        </w:rPr>
        <w:t>e</w:t>
      </w:r>
      <w:r w:rsidR="00D6250A" w:rsidRPr="004861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realizacji zadania </w:t>
      </w:r>
      <w:r w:rsidRPr="00486173">
        <w:rPr>
          <w:rFonts w:ascii="Times New Roman" w:eastAsia="Calibri" w:hAnsi="Times New Roman" w:cs="Times New Roman"/>
          <w:sz w:val="24"/>
          <w:szCs w:val="24"/>
          <w:lang w:eastAsia="pl-PL"/>
        </w:rPr>
        <w:t>po demontażu istniejącego aparatu RTG</w:t>
      </w:r>
    </w:p>
    <w:p w:rsidR="00217BC3" w:rsidRPr="00486173" w:rsidRDefault="00217BC3" w:rsidP="00486173">
      <w:pPr>
        <w:pStyle w:val="Akapitzlist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17BC3" w:rsidRPr="00486173" w:rsidRDefault="00217BC3" w:rsidP="00486173">
      <w:pPr>
        <w:pStyle w:val="Akapitzlist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4279E" w:rsidRPr="00486173" w:rsidRDefault="00F4279E" w:rsidP="0048617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86173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C3517B" w:rsidRPr="00F4279E" w:rsidRDefault="00C3517B" w:rsidP="00C3517B">
      <w:pPr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sectPr w:rsidR="00C3517B" w:rsidRPr="00F4279E" w:rsidSect="00F50E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B96" w:rsidRDefault="00CE7B96" w:rsidP="00E949BF">
      <w:pPr>
        <w:spacing w:after="0" w:line="240" w:lineRule="auto"/>
      </w:pPr>
      <w:r>
        <w:separator/>
      </w:r>
    </w:p>
  </w:endnote>
  <w:endnote w:type="continuationSeparator" w:id="1">
    <w:p w:rsidR="00CE7B96" w:rsidRDefault="00CE7B96" w:rsidP="00E9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917592"/>
      <w:docPartObj>
        <w:docPartGallery w:val="Page Numbers (Bottom of Page)"/>
        <w:docPartUnique/>
      </w:docPartObj>
    </w:sdtPr>
    <w:sdtContent>
      <w:p w:rsidR="00E949BF" w:rsidRDefault="00CD2A6C">
        <w:pPr>
          <w:pStyle w:val="Stopka"/>
          <w:jc w:val="right"/>
        </w:pPr>
        <w:r>
          <w:fldChar w:fldCharType="begin"/>
        </w:r>
        <w:r w:rsidR="00E949BF">
          <w:instrText>PAGE   \* MERGEFORMAT</w:instrText>
        </w:r>
        <w:r>
          <w:fldChar w:fldCharType="separate"/>
        </w:r>
        <w:r w:rsidR="00C222B2">
          <w:rPr>
            <w:noProof/>
          </w:rPr>
          <w:t>1</w:t>
        </w:r>
        <w:r>
          <w:fldChar w:fldCharType="end"/>
        </w:r>
      </w:p>
    </w:sdtContent>
  </w:sdt>
  <w:p w:rsidR="00E949BF" w:rsidRDefault="00E949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B96" w:rsidRDefault="00CE7B96" w:rsidP="00E949BF">
      <w:pPr>
        <w:spacing w:after="0" w:line="240" w:lineRule="auto"/>
      </w:pPr>
      <w:r>
        <w:separator/>
      </w:r>
    </w:p>
  </w:footnote>
  <w:footnote w:type="continuationSeparator" w:id="1">
    <w:p w:rsidR="00CE7B96" w:rsidRDefault="00CE7B96" w:rsidP="00E94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Verdana" w:hAnsi="Verdana" w:cs="Verdana" w:hint="default"/>
        <w:spacing w:val="-1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800" w:hanging="720"/>
      </w:pPr>
      <w:rPr>
        <w:rFonts w:ascii="Verdana" w:hAnsi="Verdana" w:cs="Verdana" w:hint="default"/>
        <w:b/>
        <w:spacing w:val="-1"/>
        <w:kern w:val="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800" w:hanging="720"/>
      </w:pPr>
      <w:rPr>
        <w:rFonts w:ascii="Verdana" w:hAnsi="Verdana" w:cs="Verdana" w:hint="default"/>
        <w:spacing w:val="-1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2160" w:hanging="1080"/>
      </w:pPr>
      <w:rPr>
        <w:rFonts w:ascii="Verdana" w:hAnsi="Verdana" w:cs="Verdana" w:hint="default"/>
        <w:spacing w:val="-1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2520" w:hanging="1440"/>
      </w:pPr>
      <w:rPr>
        <w:rFonts w:ascii="Verdana" w:hAnsi="Verdana" w:cs="Verdana" w:hint="default"/>
        <w:spacing w:val="-1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2520" w:hanging="1440"/>
      </w:pPr>
      <w:rPr>
        <w:rFonts w:ascii="Verdana" w:hAnsi="Verdana" w:cs="Verdana" w:hint="default"/>
        <w:spacing w:val="-1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2880" w:hanging="1800"/>
      </w:pPr>
      <w:rPr>
        <w:rFonts w:ascii="Verdana" w:hAnsi="Verdana" w:cs="Verdana" w:hint="default"/>
        <w:spacing w:val="-1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3240" w:hanging="2160"/>
      </w:pPr>
      <w:rPr>
        <w:rFonts w:ascii="Verdana" w:hAnsi="Verdana" w:cs="Verdana" w:hint="default"/>
        <w:spacing w:val="-1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3240" w:hanging="2160"/>
      </w:pPr>
      <w:rPr>
        <w:rFonts w:ascii="Verdana" w:hAnsi="Verdana" w:cs="Verdana" w:hint="default"/>
        <w:spacing w:val="-1"/>
      </w:rPr>
    </w:lvl>
  </w:abstractNum>
  <w:abstractNum w:abstractNumId="1">
    <w:nsid w:val="115472DF"/>
    <w:multiLevelType w:val="hybridMultilevel"/>
    <w:tmpl w:val="B8AADCC6"/>
    <w:lvl w:ilvl="0" w:tplc="041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11C616F2"/>
    <w:multiLevelType w:val="hybridMultilevel"/>
    <w:tmpl w:val="3E88358E"/>
    <w:lvl w:ilvl="0" w:tplc="0008A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842D0"/>
    <w:multiLevelType w:val="hybridMultilevel"/>
    <w:tmpl w:val="D390EA0E"/>
    <w:lvl w:ilvl="0" w:tplc="6CF431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2006C6"/>
    <w:multiLevelType w:val="hybridMultilevel"/>
    <w:tmpl w:val="2B5A869A"/>
    <w:lvl w:ilvl="0" w:tplc="512C69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25585"/>
    <w:multiLevelType w:val="hybridMultilevel"/>
    <w:tmpl w:val="0BD06F8A"/>
    <w:lvl w:ilvl="0" w:tplc="8D1C1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F7A16"/>
    <w:multiLevelType w:val="hybridMultilevel"/>
    <w:tmpl w:val="6A1ACA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39B480E"/>
    <w:multiLevelType w:val="hybridMultilevel"/>
    <w:tmpl w:val="F934F2F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64ECC"/>
    <w:multiLevelType w:val="hybridMultilevel"/>
    <w:tmpl w:val="73C84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F1746"/>
    <w:multiLevelType w:val="hybridMultilevel"/>
    <w:tmpl w:val="F4FC0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344A8"/>
    <w:multiLevelType w:val="hybridMultilevel"/>
    <w:tmpl w:val="E5A81C40"/>
    <w:lvl w:ilvl="0" w:tplc="0008A1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F0ED1"/>
    <w:multiLevelType w:val="hybridMultilevel"/>
    <w:tmpl w:val="56EAC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E54FD"/>
    <w:multiLevelType w:val="hybridMultilevel"/>
    <w:tmpl w:val="7CD8E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BA4868"/>
    <w:multiLevelType w:val="multilevel"/>
    <w:tmpl w:val="FA5650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E04D24"/>
    <w:multiLevelType w:val="hybridMultilevel"/>
    <w:tmpl w:val="4AFC2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21226"/>
    <w:multiLevelType w:val="hybridMultilevel"/>
    <w:tmpl w:val="DCB6E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0"/>
  </w:num>
  <w:num w:numId="5">
    <w:abstractNumId w:val="4"/>
  </w:num>
  <w:num w:numId="6">
    <w:abstractNumId w:val="12"/>
  </w:num>
  <w:num w:numId="7">
    <w:abstractNumId w:val="8"/>
  </w:num>
  <w:num w:numId="8">
    <w:abstractNumId w:val="15"/>
  </w:num>
  <w:num w:numId="9">
    <w:abstractNumId w:val="11"/>
  </w:num>
  <w:num w:numId="10">
    <w:abstractNumId w:val="3"/>
  </w:num>
  <w:num w:numId="11">
    <w:abstractNumId w:val="5"/>
  </w:num>
  <w:num w:numId="12">
    <w:abstractNumId w:val="2"/>
  </w:num>
  <w:num w:numId="13">
    <w:abstractNumId w:val="7"/>
  </w:num>
  <w:num w:numId="14">
    <w:abstractNumId w:val="13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A58"/>
    <w:rsid w:val="00057CAC"/>
    <w:rsid w:val="00071305"/>
    <w:rsid w:val="000B54C6"/>
    <w:rsid w:val="000D285F"/>
    <w:rsid w:val="000E4FD5"/>
    <w:rsid w:val="001000EE"/>
    <w:rsid w:val="001416B7"/>
    <w:rsid w:val="0015138F"/>
    <w:rsid w:val="00193DFF"/>
    <w:rsid w:val="001A1702"/>
    <w:rsid w:val="001C4C60"/>
    <w:rsid w:val="001E436A"/>
    <w:rsid w:val="001E5554"/>
    <w:rsid w:val="001F699E"/>
    <w:rsid w:val="00211D9E"/>
    <w:rsid w:val="00217BC3"/>
    <w:rsid w:val="00232CBA"/>
    <w:rsid w:val="00270261"/>
    <w:rsid w:val="00284B09"/>
    <w:rsid w:val="002A6A58"/>
    <w:rsid w:val="002C18A5"/>
    <w:rsid w:val="002E13A5"/>
    <w:rsid w:val="002F0D3C"/>
    <w:rsid w:val="002F2C7E"/>
    <w:rsid w:val="002F7603"/>
    <w:rsid w:val="003014E9"/>
    <w:rsid w:val="003651F1"/>
    <w:rsid w:val="00380D6E"/>
    <w:rsid w:val="00380FE2"/>
    <w:rsid w:val="003B4ED0"/>
    <w:rsid w:val="00463296"/>
    <w:rsid w:val="0047032A"/>
    <w:rsid w:val="004778E2"/>
    <w:rsid w:val="00486173"/>
    <w:rsid w:val="004F49CC"/>
    <w:rsid w:val="00525197"/>
    <w:rsid w:val="00535FDE"/>
    <w:rsid w:val="00536D86"/>
    <w:rsid w:val="0054160E"/>
    <w:rsid w:val="00566629"/>
    <w:rsid w:val="00595847"/>
    <w:rsid w:val="005C769B"/>
    <w:rsid w:val="005E3BF2"/>
    <w:rsid w:val="005E6E09"/>
    <w:rsid w:val="005F3165"/>
    <w:rsid w:val="0061137F"/>
    <w:rsid w:val="00614453"/>
    <w:rsid w:val="00621A8C"/>
    <w:rsid w:val="006369C6"/>
    <w:rsid w:val="0065134A"/>
    <w:rsid w:val="00652A11"/>
    <w:rsid w:val="00656A00"/>
    <w:rsid w:val="00671D3B"/>
    <w:rsid w:val="00671D7A"/>
    <w:rsid w:val="006B024D"/>
    <w:rsid w:val="006D3D05"/>
    <w:rsid w:val="006E118D"/>
    <w:rsid w:val="006F1D9B"/>
    <w:rsid w:val="006F40A7"/>
    <w:rsid w:val="006F5A3A"/>
    <w:rsid w:val="00705EEF"/>
    <w:rsid w:val="00753370"/>
    <w:rsid w:val="00767383"/>
    <w:rsid w:val="007A3E5E"/>
    <w:rsid w:val="007B313D"/>
    <w:rsid w:val="007C7977"/>
    <w:rsid w:val="007F65FE"/>
    <w:rsid w:val="00823AAC"/>
    <w:rsid w:val="00824689"/>
    <w:rsid w:val="00854DE9"/>
    <w:rsid w:val="008A1975"/>
    <w:rsid w:val="008A44EB"/>
    <w:rsid w:val="008C7C38"/>
    <w:rsid w:val="008E47FA"/>
    <w:rsid w:val="008F6049"/>
    <w:rsid w:val="00901EB8"/>
    <w:rsid w:val="00915867"/>
    <w:rsid w:val="0092548D"/>
    <w:rsid w:val="009A25AD"/>
    <w:rsid w:val="009B420F"/>
    <w:rsid w:val="009C3D25"/>
    <w:rsid w:val="009E3175"/>
    <w:rsid w:val="009E7CA1"/>
    <w:rsid w:val="00A012CA"/>
    <w:rsid w:val="00A30F8D"/>
    <w:rsid w:val="00A36AA6"/>
    <w:rsid w:val="00A738AA"/>
    <w:rsid w:val="00AA4BC9"/>
    <w:rsid w:val="00AD051B"/>
    <w:rsid w:val="00AD186E"/>
    <w:rsid w:val="00AE5492"/>
    <w:rsid w:val="00AF7AF0"/>
    <w:rsid w:val="00B355B2"/>
    <w:rsid w:val="00B56A66"/>
    <w:rsid w:val="00B60749"/>
    <w:rsid w:val="00BE2945"/>
    <w:rsid w:val="00C222B2"/>
    <w:rsid w:val="00C3517B"/>
    <w:rsid w:val="00C43200"/>
    <w:rsid w:val="00C534C0"/>
    <w:rsid w:val="00C71ABA"/>
    <w:rsid w:val="00C80DFD"/>
    <w:rsid w:val="00C85002"/>
    <w:rsid w:val="00C92CCA"/>
    <w:rsid w:val="00CD2A6C"/>
    <w:rsid w:val="00CE7B96"/>
    <w:rsid w:val="00D3306C"/>
    <w:rsid w:val="00D6250A"/>
    <w:rsid w:val="00D74F02"/>
    <w:rsid w:val="00D7656A"/>
    <w:rsid w:val="00D951AD"/>
    <w:rsid w:val="00DA399E"/>
    <w:rsid w:val="00DA57B3"/>
    <w:rsid w:val="00E2081D"/>
    <w:rsid w:val="00E32DDB"/>
    <w:rsid w:val="00E415C7"/>
    <w:rsid w:val="00E949BF"/>
    <w:rsid w:val="00EA3B9E"/>
    <w:rsid w:val="00F21C29"/>
    <w:rsid w:val="00F41E9D"/>
    <w:rsid w:val="00F4279E"/>
    <w:rsid w:val="00F50EE7"/>
    <w:rsid w:val="00F64229"/>
    <w:rsid w:val="00F66FE0"/>
    <w:rsid w:val="00F70040"/>
    <w:rsid w:val="00F711CA"/>
    <w:rsid w:val="00F739E1"/>
    <w:rsid w:val="00FC55F3"/>
    <w:rsid w:val="00FE378E"/>
    <w:rsid w:val="00FF1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E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E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4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9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9BF"/>
  </w:style>
  <w:style w:type="paragraph" w:styleId="Stopka">
    <w:name w:val="footer"/>
    <w:basedOn w:val="Normalny"/>
    <w:link w:val="StopkaZnak"/>
    <w:uiPriority w:val="99"/>
    <w:unhideWhenUsed/>
    <w:rsid w:val="00E9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9BF"/>
  </w:style>
  <w:style w:type="paragraph" w:styleId="Bezodstpw">
    <w:name w:val="No Spacing"/>
    <w:uiPriority w:val="1"/>
    <w:qFormat/>
    <w:rsid w:val="00656A00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Skowyra</dc:creator>
  <cp:keywords/>
  <dc:description/>
  <cp:lastModifiedBy>UŻYTKOWNIK</cp:lastModifiedBy>
  <cp:revision>33</cp:revision>
  <cp:lastPrinted>2020-08-21T06:03:00Z</cp:lastPrinted>
  <dcterms:created xsi:type="dcterms:W3CDTF">2020-10-12T07:08:00Z</dcterms:created>
  <dcterms:modified xsi:type="dcterms:W3CDTF">2023-07-13T11:30:00Z</dcterms:modified>
</cp:coreProperties>
</file>