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2F747D36"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Pr>
          <w:rFonts w:ascii="Arial" w:eastAsia="Calibri" w:hAnsi="Arial" w:cs="Arial"/>
          <w:b/>
          <w:bCs/>
          <w:color w:val="000000"/>
        </w:rPr>
        <w:t>8</w:t>
      </w:r>
      <w:r w:rsidRPr="00660D8A">
        <w:rPr>
          <w:rFonts w:ascii="Arial" w:eastAsia="Calibri" w:hAnsi="Arial" w:cs="Arial"/>
          <w:b/>
          <w:bCs/>
          <w:color w:val="000000"/>
        </w:rPr>
        <w:t xml:space="preserve"> do umowy nr … z dnia…</w:t>
      </w:r>
    </w:p>
    <w:p w14:paraId="4E125A6C" w14:textId="77777777" w:rsidR="00660D8A" w:rsidRDefault="00660D8A" w:rsidP="00084644">
      <w:pPr>
        <w:suppressAutoHyphens/>
        <w:spacing w:before="57" w:after="57" w:line="360" w:lineRule="auto"/>
        <w:jc w:val="center"/>
        <w:rPr>
          <w:rFonts w:ascii="Arial" w:eastAsia="Times New Roman" w:hAnsi="Arial" w:cs="Arial"/>
          <w:b/>
          <w:sz w:val="24"/>
          <w:szCs w:val="24"/>
          <w:lang w:eastAsia="zh-CN"/>
        </w:rPr>
      </w:pPr>
    </w:p>
    <w:p w14:paraId="20460DA0" w14:textId="34F0D26A"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577E5707"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1F0898F3"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C042F8">
        <w:rPr>
          <w:rFonts w:ascii="Arial" w:hAnsi="Arial" w:cs="Arial"/>
          <w:sz w:val="24"/>
          <w:szCs w:val="24"/>
        </w:rPr>
        <w:t>realizacja i opracowanie</w:t>
      </w:r>
      <w:r w:rsidR="0082486D" w:rsidRPr="00F50AAB">
        <w:rPr>
          <w:rFonts w:ascii="Arial" w:hAnsi="Arial" w:cs="Arial"/>
          <w:sz w:val="24"/>
          <w:szCs w:val="24"/>
        </w:rPr>
        <w:t xml:space="preserve"> badania „Plany i losy zawodowe absolwentów szkół wyższych województwa lubelskiego” </w:t>
      </w:r>
      <w:r w:rsidR="003877C3" w:rsidRPr="003877C3">
        <w:rPr>
          <w:rFonts w:ascii="Arial" w:hAnsi="Arial" w:cs="Arial"/>
          <w:sz w:val="24"/>
          <w:szCs w:val="24"/>
        </w:rPr>
        <w:t>dla Wojewódzkiego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bookmarkStart w:id="0" w:name="_GoBack"/>
      <w:bookmarkEnd w:id="0"/>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5C75CFF0"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wiek,</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2B86AA7C"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kierunek studiów,</w:t>
      </w:r>
    </w:p>
    <w:p w14:paraId="0976DC54" w14:textId="2FEEEDE6"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płeć,</w:t>
      </w:r>
    </w:p>
    <w:p w14:paraId="57FB235E" w14:textId="32AEF039"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adres e-mail,</w:t>
      </w:r>
    </w:p>
    <w:p w14:paraId="1F698622" w14:textId="1E12BAE1" w:rsidR="00A5316A"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tryb ukończonych studiów,</w:t>
      </w:r>
    </w:p>
    <w:p w14:paraId="4F97FE1D" w14:textId="51DB8125" w:rsidR="00A63790" w:rsidRPr="00F50AAB" w:rsidRDefault="00A63790" w:rsidP="00A63790">
      <w:pPr>
        <w:numPr>
          <w:ilvl w:val="0"/>
          <w:numId w:val="19"/>
        </w:numPr>
        <w:suppressAutoHyphens/>
        <w:spacing w:before="57" w:after="57"/>
        <w:contextualSpacing/>
        <w:jc w:val="both"/>
        <w:rPr>
          <w:rFonts w:ascii="Arial" w:eastAsia="Times New Roman" w:hAnsi="Arial" w:cs="Arial"/>
          <w:sz w:val="24"/>
          <w:szCs w:val="24"/>
          <w:lang w:eastAsia="zh-CN"/>
        </w:rPr>
      </w:pPr>
      <w:r w:rsidRPr="00A63790">
        <w:rPr>
          <w:rFonts w:ascii="Arial" w:eastAsia="Times New Roman" w:hAnsi="Arial" w:cs="Arial"/>
          <w:sz w:val="24"/>
          <w:szCs w:val="24"/>
          <w:lang w:eastAsia="zh-CN"/>
        </w:rPr>
        <w:t>głos utrwalony w związku z uczestnictwem w badaniu</w:t>
      </w:r>
      <w:r>
        <w:rPr>
          <w:rFonts w:ascii="Arial" w:eastAsia="Times New Roman" w:hAnsi="Arial" w:cs="Arial"/>
          <w:sz w:val="24"/>
          <w:szCs w:val="24"/>
          <w:lang w:eastAsia="zh-CN"/>
        </w:rPr>
        <w:t>,</w:t>
      </w:r>
    </w:p>
    <w:p w14:paraId="621A2D85" w14:textId="4596F59B" w:rsidR="00A5316A" w:rsidRDefault="00A5316A" w:rsidP="00A6379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wo</w:t>
      </w:r>
      <w:r w:rsidR="000C352B">
        <w:rPr>
          <w:rFonts w:ascii="Arial" w:eastAsia="Times New Roman" w:hAnsi="Arial" w:cs="Arial"/>
          <w:sz w:val="24"/>
          <w:szCs w:val="24"/>
          <w:lang w:eastAsia="zh-CN"/>
        </w:rPr>
        <w:t xml:space="preserve">jewództwo obecnego </w:t>
      </w:r>
      <w:r w:rsidR="00D809D3">
        <w:rPr>
          <w:rFonts w:ascii="Arial" w:eastAsia="Times New Roman" w:hAnsi="Arial" w:cs="Arial"/>
          <w:sz w:val="24"/>
          <w:szCs w:val="24"/>
          <w:lang w:eastAsia="zh-CN"/>
        </w:rPr>
        <w:t>zamieszkania,</w:t>
      </w:r>
    </w:p>
    <w:p w14:paraId="4B591EF6" w14:textId="0FD8F130" w:rsidR="00D809D3" w:rsidRPr="00A63790" w:rsidRDefault="00D809D3" w:rsidP="00D809D3">
      <w:pPr>
        <w:numPr>
          <w:ilvl w:val="0"/>
          <w:numId w:val="19"/>
        </w:numPr>
        <w:suppressAutoHyphens/>
        <w:spacing w:before="57" w:after="57"/>
        <w:contextualSpacing/>
        <w:jc w:val="both"/>
        <w:rPr>
          <w:rFonts w:ascii="Arial" w:eastAsia="Times New Roman" w:hAnsi="Arial" w:cs="Arial"/>
          <w:sz w:val="24"/>
          <w:szCs w:val="24"/>
          <w:lang w:eastAsia="zh-CN"/>
        </w:rPr>
      </w:pPr>
      <w:r w:rsidRPr="00D809D3">
        <w:rPr>
          <w:rFonts w:ascii="Arial" w:eastAsia="Times New Roman" w:hAnsi="Arial" w:cs="Arial"/>
          <w:sz w:val="24"/>
          <w:szCs w:val="24"/>
          <w:lang w:eastAsia="zh-CN"/>
        </w:rPr>
        <w:t>adres IP</w:t>
      </w:r>
      <w:r>
        <w:rPr>
          <w:rFonts w:ascii="Arial" w:eastAsia="Times New Roman" w:hAnsi="Arial" w:cs="Arial"/>
          <w:sz w:val="24"/>
          <w:szCs w:val="24"/>
          <w:lang w:eastAsia="zh-CN"/>
        </w:rPr>
        <w:t>.</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1C004F77" w14:textId="057A22E4" w:rsidR="000D3169" w:rsidRPr="00F50AAB" w:rsidRDefault="001456A4" w:rsidP="000D3169">
      <w:pPr>
        <w:pStyle w:val="Akapitzlist"/>
        <w:numPr>
          <w:ilvl w:val="0"/>
          <w:numId w:val="2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studenci studiów</w:t>
      </w:r>
      <w:r w:rsidR="000811A8">
        <w:rPr>
          <w:rFonts w:ascii="Arial" w:eastAsia="Times New Roman" w:hAnsi="Arial" w:cs="Arial"/>
          <w:sz w:val="24"/>
          <w:szCs w:val="24"/>
          <w:lang w:eastAsia="zh-CN"/>
        </w:rPr>
        <w:t xml:space="preserve"> wyższych</w:t>
      </w:r>
      <w:r w:rsidRPr="00F50AAB">
        <w:rPr>
          <w:rFonts w:ascii="Arial" w:eastAsia="Times New Roman" w:hAnsi="Arial" w:cs="Arial"/>
          <w:sz w:val="24"/>
          <w:szCs w:val="24"/>
          <w:lang w:eastAsia="zh-CN"/>
        </w:rPr>
        <w:t xml:space="preserve"> I. stopnia (licencjackie, inżynierskie),</w:t>
      </w:r>
    </w:p>
    <w:p w14:paraId="3D14A0F3" w14:textId="5BC81AC7" w:rsidR="001456A4" w:rsidRPr="00F50AAB" w:rsidRDefault="001456A4" w:rsidP="000D3169">
      <w:pPr>
        <w:pStyle w:val="Akapitzlist"/>
        <w:numPr>
          <w:ilvl w:val="0"/>
          <w:numId w:val="2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studenci studiów</w:t>
      </w:r>
      <w:r w:rsidR="000811A8">
        <w:rPr>
          <w:rFonts w:ascii="Arial" w:eastAsia="Times New Roman" w:hAnsi="Arial" w:cs="Arial"/>
          <w:sz w:val="24"/>
          <w:szCs w:val="24"/>
          <w:lang w:eastAsia="zh-CN"/>
        </w:rPr>
        <w:t xml:space="preserve"> wyższych</w:t>
      </w:r>
      <w:r w:rsidRPr="00F50AAB">
        <w:rPr>
          <w:rFonts w:ascii="Arial" w:eastAsia="Times New Roman" w:hAnsi="Arial" w:cs="Arial"/>
          <w:sz w:val="24"/>
          <w:szCs w:val="24"/>
          <w:lang w:eastAsia="zh-CN"/>
        </w:rPr>
        <w:t xml:space="preserve"> II. stopnia (magisterskie) lub jednolitych magisterskich na uczelni z województwa lubelskiego będący w 202</w:t>
      </w:r>
      <w:r w:rsidR="00D8661E">
        <w:rPr>
          <w:rFonts w:ascii="Arial" w:eastAsia="Times New Roman" w:hAnsi="Arial" w:cs="Arial"/>
          <w:sz w:val="24"/>
          <w:szCs w:val="24"/>
          <w:lang w:eastAsia="zh-CN"/>
        </w:rPr>
        <w:t>4 roku na ostatnim roku studiów.</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82583" w14:textId="77777777" w:rsidR="00643266" w:rsidRDefault="00643266" w:rsidP="0043266E">
      <w:pPr>
        <w:spacing w:after="0" w:line="240" w:lineRule="auto"/>
      </w:pPr>
      <w:r>
        <w:separator/>
      </w:r>
    </w:p>
  </w:endnote>
  <w:endnote w:type="continuationSeparator" w:id="0">
    <w:p w14:paraId="1C63384E" w14:textId="77777777" w:rsidR="00643266" w:rsidRDefault="00643266"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6D965E17"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B354E">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B354E">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CD519" w14:textId="77777777" w:rsidR="00643266" w:rsidRDefault="00643266" w:rsidP="0043266E">
      <w:pPr>
        <w:spacing w:after="0" w:line="240" w:lineRule="auto"/>
      </w:pPr>
      <w:r>
        <w:separator/>
      </w:r>
    </w:p>
  </w:footnote>
  <w:footnote w:type="continuationSeparator" w:id="0">
    <w:p w14:paraId="2F95684A" w14:textId="77777777" w:rsidR="00643266" w:rsidRDefault="00643266"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6"/>
  </w:num>
  <w:num w:numId="3">
    <w:abstractNumId w:val="8"/>
  </w:num>
  <w:num w:numId="4">
    <w:abstractNumId w:val="11"/>
  </w:num>
  <w:num w:numId="5">
    <w:abstractNumId w:val="4"/>
  </w:num>
  <w:num w:numId="6">
    <w:abstractNumId w:val="19"/>
  </w:num>
  <w:num w:numId="7">
    <w:abstractNumId w:val="13"/>
    <w:lvlOverride w:ilvl="0">
      <w:startOverride w:val="1"/>
    </w:lvlOverride>
  </w:num>
  <w:num w:numId="8">
    <w:abstractNumId w:val="2"/>
  </w:num>
  <w:num w:numId="9">
    <w:abstractNumId w:val="12"/>
  </w:num>
  <w:num w:numId="10">
    <w:abstractNumId w:val="9"/>
  </w:num>
  <w:num w:numId="11">
    <w:abstractNumId w:val="6"/>
  </w:num>
  <w:num w:numId="12">
    <w:abstractNumId w:val="0"/>
  </w:num>
  <w:num w:numId="13">
    <w:abstractNumId w:val="1"/>
  </w:num>
  <w:num w:numId="14">
    <w:abstractNumId w:val="21"/>
  </w:num>
  <w:num w:numId="15">
    <w:abstractNumId w:val="5"/>
  </w:num>
  <w:num w:numId="16">
    <w:abstractNumId w:val="22"/>
  </w:num>
  <w:num w:numId="17">
    <w:abstractNumId w:val="15"/>
  </w:num>
  <w:num w:numId="18">
    <w:abstractNumId w:val="20"/>
  </w:num>
  <w:num w:numId="19">
    <w:abstractNumId w:val="17"/>
  </w:num>
  <w:num w:numId="20">
    <w:abstractNumId w:val="14"/>
  </w:num>
  <w:num w:numId="21">
    <w:abstractNumId w:val="18"/>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435"/>
    <w:rsid w:val="00061598"/>
    <w:rsid w:val="00063838"/>
    <w:rsid w:val="00071C7F"/>
    <w:rsid w:val="000811A8"/>
    <w:rsid w:val="00084644"/>
    <w:rsid w:val="000931DD"/>
    <w:rsid w:val="000A000B"/>
    <w:rsid w:val="000B4E21"/>
    <w:rsid w:val="000C352B"/>
    <w:rsid w:val="000D3169"/>
    <w:rsid w:val="000F371D"/>
    <w:rsid w:val="00123966"/>
    <w:rsid w:val="001341EF"/>
    <w:rsid w:val="001456A4"/>
    <w:rsid w:val="00160FEB"/>
    <w:rsid w:val="00177D8B"/>
    <w:rsid w:val="001851DD"/>
    <w:rsid w:val="0019044F"/>
    <w:rsid w:val="001939D6"/>
    <w:rsid w:val="001C3130"/>
    <w:rsid w:val="001F62A7"/>
    <w:rsid w:val="00266DDA"/>
    <w:rsid w:val="00273B8F"/>
    <w:rsid w:val="002E3364"/>
    <w:rsid w:val="002F2E01"/>
    <w:rsid w:val="0032106D"/>
    <w:rsid w:val="00371148"/>
    <w:rsid w:val="003877C3"/>
    <w:rsid w:val="003B2400"/>
    <w:rsid w:val="003C0EC2"/>
    <w:rsid w:val="003D4D0C"/>
    <w:rsid w:val="003F50FA"/>
    <w:rsid w:val="0043266E"/>
    <w:rsid w:val="00460552"/>
    <w:rsid w:val="0046464F"/>
    <w:rsid w:val="004B29B1"/>
    <w:rsid w:val="004B6BEA"/>
    <w:rsid w:val="004C664F"/>
    <w:rsid w:val="004F4319"/>
    <w:rsid w:val="00597E51"/>
    <w:rsid w:val="005E09DC"/>
    <w:rsid w:val="006066B1"/>
    <w:rsid w:val="00624064"/>
    <w:rsid w:val="00643266"/>
    <w:rsid w:val="00647AFB"/>
    <w:rsid w:val="00657691"/>
    <w:rsid w:val="00660D8A"/>
    <w:rsid w:val="00674AF5"/>
    <w:rsid w:val="006B0DFB"/>
    <w:rsid w:val="006C3A36"/>
    <w:rsid w:val="006F2748"/>
    <w:rsid w:val="00770A01"/>
    <w:rsid w:val="007C03F7"/>
    <w:rsid w:val="007C186A"/>
    <w:rsid w:val="007C442C"/>
    <w:rsid w:val="007E33ED"/>
    <w:rsid w:val="00813DC4"/>
    <w:rsid w:val="0082486D"/>
    <w:rsid w:val="00837B45"/>
    <w:rsid w:val="00845343"/>
    <w:rsid w:val="00863528"/>
    <w:rsid w:val="0088734D"/>
    <w:rsid w:val="008B1543"/>
    <w:rsid w:val="008C275F"/>
    <w:rsid w:val="0090665E"/>
    <w:rsid w:val="009327F6"/>
    <w:rsid w:val="00984449"/>
    <w:rsid w:val="00984AAC"/>
    <w:rsid w:val="009A4D53"/>
    <w:rsid w:val="009E6D9E"/>
    <w:rsid w:val="009F6FBC"/>
    <w:rsid w:val="00A406B1"/>
    <w:rsid w:val="00A5316A"/>
    <w:rsid w:val="00A557B6"/>
    <w:rsid w:val="00A63790"/>
    <w:rsid w:val="00A723EB"/>
    <w:rsid w:val="00AA7345"/>
    <w:rsid w:val="00AB354E"/>
    <w:rsid w:val="00AB45E7"/>
    <w:rsid w:val="00AB4E65"/>
    <w:rsid w:val="00B107F4"/>
    <w:rsid w:val="00B147FC"/>
    <w:rsid w:val="00B22024"/>
    <w:rsid w:val="00B4640F"/>
    <w:rsid w:val="00B60B0F"/>
    <w:rsid w:val="00B97787"/>
    <w:rsid w:val="00BA28EB"/>
    <w:rsid w:val="00BD3435"/>
    <w:rsid w:val="00C011C7"/>
    <w:rsid w:val="00C042F8"/>
    <w:rsid w:val="00C25F7B"/>
    <w:rsid w:val="00C802C8"/>
    <w:rsid w:val="00C80F05"/>
    <w:rsid w:val="00CA4688"/>
    <w:rsid w:val="00CB04EC"/>
    <w:rsid w:val="00CB3E3B"/>
    <w:rsid w:val="00CC187A"/>
    <w:rsid w:val="00D3425F"/>
    <w:rsid w:val="00D76450"/>
    <w:rsid w:val="00D76999"/>
    <w:rsid w:val="00D77377"/>
    <w:rsid w:val="00D809D3"/>
    <w:rsid w:val="00D81389"/>
    <w:rsid w:val="00D842BB"/>
    <w:rsid w:val="00D8661E"/>
    <w:rsid w:val="00DA5E97"/>
    <w:rsid w:val="00DE583F"/>
    <w:rsid w:val="00DF3E16"/>
    <w:rsid w:val="00E26754"/>
    <w:rsid w:val="00E26B4B"/>
    <w:rsid w:val="00EA2A5C"/>
    <w:rsid w:val="00EB2B10"/>
    <w:rsid w:val="00EB7A9B"/>
    <w:rsid w:val="00EC35E6"/>
    <w:rsid w:val="00EF5264"/>
    <w:rsid w:val="00F00E79"/>
    <w:rsid w:val="00F350B3"/>
    <w:rsid w:val="00F50AAB"/>
    <w:rsid w:val="00F64F26"/>
    <w:rsid w:val="00F66FF6"/>
    <w:rsid w:val="00F9160B"/>
    <w:rsid w:val="00FA11E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2.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F03EB9-CDC2-47A9-964A-D3D0EF9E9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1742</Words>
  <Characters>10453</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16</cp:revision>
  <cp:lastPrinted>2023-11-03T07:48:00Z</cp:lastPrinted>
  <dcterms:created xsi:type="dcterms:W3CDTF">2024-04-19T09:43:00Z</dcterms:created>
  <dcterms:modified xsi:type="dcterms:W3CDTF">2024-05-16T09:55:00Z</dcterms:modified>
</cp:coreProperties>
</file>