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7"/>
        <w:gridCol w:w="7157"/>
      </w:tblGrid>
      <w:tr w:rsidR="00C45005" w:rsidRPr="00C45005" w14:paraId="29E0BB5D" w14:textId="77777777" w:rsidTr="00D75409">
        <w:trPr>
          <w:trHeight w:val="658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1411C20" w14:textId="77777777" w:rsidR="00C45005" w:rsidRPr="00C45005" w:rsidRDefault="00C45005" w:rsidP="00C45005">
            <w:pPr>
              <w:suppressAutoHyphens w:val="0"/>
              <w:jc w:val="center"/>
              <w:rPr>
                <w:rFonts w:eastAsia="Calibri" w:cs="Times New Roman"/>
                <w:bCs w:val="0"/>
                <w:caps/>
                <w:sz w:val="28"/>
                <w:szCs w:val="32"/>
                <w:lang w:val="en-US" w:eastAsia="en-US"/>
              </w:rPr>
            </w:pPr>
            <w:bookmarkStart w:id="0" w:name="_Hlk91597406"/>
            <w:bookmarkStart w:id="1" w:name="_Hlk67044036"/>
            <w:r w:rsidRPr="00C45005">
              <w:rPr>
                <w:rFonts w:eastAsia="Calibri" w:cs="Times New Roman"/>
                <w:bCs w:val="0"/>
                <w:caps/>
                <w:sz w:val="28"/>
                <w:szCs w:val="32"/>
                <w:lang w:val="en-US" w:eastAsia="en-US"/>
              </w:rPr>
              <w:t>strona tytułowa</w:t>
            </w:r>
          </w:p>
        </w:tc>
      </w:tr>
      <w:tr w:rsidR="00C45005" w:rsidRPr="00C45005" w14:paraId="39A2D890" w14:textId="77777777" w:rsidTr="00D75409">
        <w:trPr>
          <w:trHeight w:val="412"/>
        </w:trPr>
        <w:tc>
          <w:tcPr>
            <w:tcW w:w="9214" w:type="dxa"/>
            <w:gridSpan w:val="2"/>
            <w:shd w:val="clear" w:color="auto" w:fill="FFFFFF" w:themeFill="background1"/>
            <w:vAlign w:val="center"/>
          </w:tcPr>
          <w:p w14:paraId="2D809A0E" w14:textId="0E9D08C4" w:rsidR="00C45005" w:rsidRPr="00D57406" w:rsidRDefault="00C45005" w:rsidP="00C45005">
            <w:pPr>
              <w:jc w:val="center"/>
              <w:rPr>
                <w:rFonts w:eastAsia="Lucida Sans Unicode"/>
                <w:sz w:val="44"/>
                <w:szCs w:val="44"/>
                <w:lang w:eastAsia="hi-IN" w:bidi="hi-IN"/>
              </w:rPr>
            </w:pPr>
            <w:r w:rsidRPr="00D57406">
              <w:rPr>
                <w:rFonts w:eastAsia="Lucida Sans Unicode"/>
                <w:sz w:val="44"/>
                <w:szCs w:val="44"/>
                <w:lang w:eastAsia="hi-IN" w:bidi="hi-IN"/>
              </w:rPr>
              <w:t xml:space="preserve">PROJEKT </w:t>
            </w:r>
            <w:r w:rsidR="00D57406" w:rsidRPr="00D57406">
              <w:rPr>
                <w:rFonts w:eastAsia="Lucida Sans Unicode"/>
                <w:sz w:val="44"/>
                <w:szCs w:val="44"/>
                <w:lang w:eastAsia="hi-IN" w:bidi="hi-IN"/>
              </w:rPr>
              <w:t>TECHNICZNY</w:t>
            </w:r>
          </w:p>
        </w:tc>
      </w:tr>
      <w:tr w:rsidR="000F5D14" w:rsidRPr="00C45005" w14:paraId="645C2AC5" w14:textId="77777777" w:rsidTr="00F973B2">
        <w:trPr>
          <w:trHeight w:val="883"/>
        </w:trPr>
        <w:tc>
          <w:tcPr>
            <w:tcW w:w="2057" w:type="dxa"/>
            <w:shd w:val="clear" w:color="auto" w:fill="FFFFFF" w:themeFill="background1"/>
            <w:vAlign w:val="center"/>
          </w:tcPr>
          <w:p w14:paraId="375ADF1C" w14:textId="77777777" w:rsidR="000F5D14" w:rsidRPr="00C45005" w:rsidRDefault="000F5D14" w:rsidP="000F5D14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bookmarkStart w:id="2" w:name="_Hlk34125534"/>
            <w:r w:rsidRPr="00C45005">
              <w:rPr>
                <w:rFonts w:eastAsia="Calibri" w:cs="Times New Roman"/>
                <w:bCs w:val="0"/>
                <w:szCs w:val="22"/>
                <w:lang w:eastAsia="en-US"/>
              </w:rPr>
              <w:t>Zamierzenie budowlane</w:t>
            </w:r>
          </w:p>
        </w:tc>
        <w:tc>
          <w:tcPr>
            <w:tcW w:w="7157" w:type="dxa"/>
            <w:shd w:val="clear" w:color="auto" w:fill="FFFFFF" w:themeFill="background1"/>
            <w:vAlign w:val="center"/>
          </w:tcPr>
          <w:p w14:paraId="342E03FF" w14:textId="03CDBADB" w:rsidR="000F5D14" w:rsidRPr="00C45005" w:rsidRDefault="000F5D14" w:rsidP="000F5D14">
            <w:pPr>
              <w:suppressAutoHyphens w:val="0"/>
              <w:rPr>
                <w:rFonts w:ascii="KnulW00-Bold" w:eastAsia="Calibri" w:hAnsi="KnulW00-Bold" w:cs="Times New Roman"/>
                <w:bCs w:val="0"/>
                <w:caps/>
              </w:rPr>
            </w:pPr>
            <w:r>
              <w:rPr>
                <w:rFonts w:ascii="KnulW00-Bold" w:eastAsia="Calibri" w:hAnsi="KnulW00-Bold" w:cs="Times New Roman"/>
                <w:bCs w:val="0"/>
                <w:caps/>
                <w:sz w:val="22"/>
                <w:szCs w:val="24"/>
                <w:lang w:eastAsia="en-US"/>
              </w:rPr>
              <w:t>budowa toru rowerowego typu „pumptruck” wraz z niezbędną infrastrukturą techniczną na cz. dz, nr 1467/1 w jasionce, gm.trzebownisko</w:t>
            </w:r>
          </w:p>
        </w:tc>
      </w:tr>
      <w:bookmarkEnd w:id="2"/>
      <w:tr w:rsidR="000F5D14" w:rsidRPr="00C45005" w14:paraId="1D7D19E8" w14:textId="77777777" w:rsidTr="00D75409">
        <w:trPr>
          <w:trHeight w:val="463"/>
        </w:trPr>
        <w:tc>
          <w:tcPr>
            <w:tcW w:w="2057" w:type="dxa"/>
            <w:shd w:val="clear" w:color="auto" w:fill="FFFFFF" w:themeFill="background1"/>
            <w:vAlign w:val="center"/>
          </w:tcPr>
          <w:p w14:paraId="3EE1BF4D" w14:textId="77777777" w:rsidR="000F5D14" w:rsidRPr="00C45005" w:rsidRDefault="000F5D14" w:rsidP="000F5D14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C45005">
              <w:rPr>
                <w:rFonts w:eastAsia="Calibri" w:cs="Times New Roman"/>
                <w:bCs w:val="0"/>
                <w:szCs w:val="22"/>
                <w:lang w:eastAsia="en-US"/>
              </w:rPr>
              <w:t>Adres obiektu</w:t>
            </w:r>
          </w:p>
        </w:tc>
        <w:tc>
          <w:tcPr>
            <w:tcW w:w="7157" w:type="dxa"/>
            <w:shd w:val="clear" w:color="auto" w:fill="FFFFFF" w:themeFill="background1"/>
            <w:vAlign w:val="center"/>
          </w:tcPr>
          <w:p w14:paraId="7574D0D9" w14:textId="5FCFD5B8" w:rsidR="000F5D14" w:rsidRPr="00C45005" w:rsidRDefault="000F5D14" w:rsidP="000F5D14">
            <w:pPr>
              <w:suppressAutoHyphens w:val="0"/>
              <w:jc w:val="left"/>
              <w:rPr>
                <w:rFonts w:eastAsia="Calibri" w:cs="Times New Roman"/>
                <w:bCs w:val="0"/>
                <w:caps/>
                <w:szCs w:val="22"/>
                <w:lang w:eastAsia="en-US"/>
              </w:rPr>
            </w:pPr>
            <w:r>
              <w:rPr>
                <w:rFonts w:eastAsia="Calibri" w:cs="Times New Roman"/>
                <w:bCs w:val="0"/>
                <w:caps/>
                <w:szCs w:val="22"/>
                <w:lang w:eastAsia="en-US"/>
              </w:rPr>
              <w:t>JASIONKA , GM. tRZEBOWNISKO</w:t>
            </w:r>
          </w:p>
        </w:tc>
      </w:tr>
      <w:tr w:rsidR="000F5D14" w:rsidRPr="00C45005" w14:paraId="3AD909F5" w14:textId="77777777" w:rsidTr="00D75409">
        <w:trPr>
          <w:trHeight w:val="463"/>
        </w:trPr>
        <w:tc>
          <w:tcPr>
            <w:tcW w:w="2057" w:type="dxa"/>
            <w:shd w:val="clear" w:color="auto" w:fill="FFFFFF" w:themeFill="background1"/>
            <w:vAlign w:val="center"/>
          </w:tcPr>
          <w:p w14:paraId="6357A389" w14:textId="77777777" w:rsidR="000F5D14" w:rsidRPr="00C45005" w:rsidRDefault="000F5D14" w:rsidP="000F5D14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C45005">
              <w:rPr>
                <w:rFonts w:eastAsia="Calibri" w:cs="Times New Roman"/>
                <w:bCs w:val="0"/>
                <w:szCs w:val="22"/>
                <w:lang w:eastAsia="en-US"/>
              </w:rPr>
              <w:t>Kategoria obiektu</w:t>
            </w:r>
          </w:p>
        </w:tc>
        <w:tc>
          <w:tcPr>
            <w:tcW w:w="7157" w:type="dxa"/>
            <w:shd w:val="clear" w:color="auto" w:fill="FFFFFF" w:themeFill="background1"/>
            <w:vAlign w:val="center"/>
          </w:tcPr>
          <w:p w14:paraId="342998D6" w14:textId="0ED77E0B" w:rsidR="000F5D14" w:rsidRPr="00C45005" w:rsidRDefault="000F5D14" w:rsidP="000F5D14">
            <w:pPr>
              <w:suppressAutoHyphens w:val="0"/>
              <w:jc w:val="left"/>
              <w:rPr>
                <w:rFonts w:eastAsia="Calibri" w:cs="Times New Roman"/>
                <w:bCs w:val="0"/>
                <w:caps/>
                <w:szCs w:val="22"/>
                <w:lang w:eastAsia="en-US"/>
              </w:rPr>
            </w:pPr>
            <w:r w:rsidRPr="00E65AA3">
              <w:rPr>
                <w:rFonts w:eastAsia="Calibri" w:cs="Times New Roman"/>
                <w:bCs w:val="0"/>
                <w:caps/>
                <w:szCs w:val="22"/>
                <w:lang w:eastAsia="en-US"/>
              </w:rPr>
              <w:t>VIII – INNE BUDOWLE</w:t>
            </w:r>
          </w:p>
        </w:tc>
      </w:tr>
      <w:tr w:rsidR="000F5D14" w:rsidRPr="00C45005" w14:paraId="2FB5F926" w14:textId="77777777" w:rsidTr="00D75409">
        <w:trPr>
          <w:trHeight w:val="463"/>
        </w:trPr>
        <w:tc>
          <w:tcPr>
            <w:tcW w:w="2057" w:type="dxa"/>
            <w:shd w:val="clear" w:color="auto" w:fill="FFFFFF" w:themeFill="background1"/>
            <w:vAlign w:val="center"/>
          </w:tcPr>
          <w:p w14:paraId="04B13A5C" w14:textId="231FF332" w:rsidR="000F5D14" w:rsidRPr="00C45005" w:rsidRDefault="000F5D14" w:rsidP="000F5D14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>
              <w:rPr>
                <w:rFonts w:eastAsia="Calibri" w:cs="Times New Roman"/>
                <w:bCs w:val="0"/>
                <w:szCs w:val="22"/>
                <w:lang w:eastAsia="en-US"/>
              </w:rPr>
              <w:t>Identyfikator działki</w:t>
            </w:r>
          </w:p>
        </w:tc>
        <w:tc>
          <w:tcPr>
            <w:tcW w:w="7157" w:type="dxa"/>
            <w:shd w:val="clear" w:color="auto" w:fill="FFFFFF" w:themeFill="background1"/>
            <w:vAlign w:val="center"/>
          </w:tcPr>
          <w:p w14:paraId="1E18926C" w14:textId="50CC01C0" w:rsidR="000F5D14" w:rsidRPr="00C45005" w:rsidRDefault="000F5D14" w:rsidP="000F5D14">
            <w:pPr>
              <w:suppressAutoHyphens w:val="0"/>
              <w:jc w:val="left"/>
              <w:rPr>
                <w:rFonts w:eastAsia="Calibri" w:cs="Times New Roman"/>
                <w:bCs w:val="0"/>
                <w:caps/>
                <w:szCs w:val="22"/>
                <w:lang w:eastAsia="en-US"/>
              </w:rPr>
            </w:pPr>
            <w:r w:rsidRPr="003A1EC8">
              <w:rPr>
                <w:rFonts w:eastAsia="Calibri" w:cs="Times New Roman"/>
                <w:bCs w:val="0"/>
                <w:caps/>
                <w:szCs w:val="22"/>
                <w:lang w:eastAsia="en-US"/>
              </w:rPr>
              <w:t>181613_2.0001.1467/1</w:t>
            </w:r>
          </w:p>
        </w:tc>
      </w:tr>
      <w:tr w:rsidR="000F5D14" w:rsidRPr="00C45005" w14:paraId="16E2B056" w14:textId="77777777" w:rsidTr="00D75409">
        <w:trPr>
          <w:trHeight w:val="399"/>
        </w:trPr>
        <w:tc>
          <w:tcPr>
            <w:tcW w:w="2057" w:type="dxa"/>
            <w:shd w:val="clear" w:color="auto" w:fill="FFFFFF" w:themeFill="background1"/>
            <w:vAlign w:val="center"/>
          </w:tcPr>
          <w:p w14:paraId="335FC908" w14:textId="77777777" w:rsidR="000F5D14" w:rsidRPr="00C45005" w:rsidRDefault="000F5D14" w:rsidP="000F5D14">
            <w:pPr>
              <w:suppressAutoHyphens w:val="0"/>
              <w:spacing w:line="276" w:lineRule="auto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C45005">
              <w:rPr>
                <w:rFonts w:eastAsia="Calibri" w:cs="Times New Roman"/>
                <w:bCs w:val="0"/>
                <w:szCs w:val="22"/>
                <w:lang w:eastAsia="en-US"/>
              </w:rPr>
              <w:t>Jednostka ewidencyjna,</w:t>
            </w:r>
          </w:p>
          <w:p w14:paraId="7CB00740" w14:textId="77777777" w:rsidR="000F5D14" w:rsidRPr="00C45005" w:rsidRDefault="000F5D14" w:rsidP="000F5D14">
            <w:pPr>
              <w:suppressAutoHyphens w:val="0"/>
              <w:spacing w:line="276" w:lineRule="auto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C45005">
              <w:rPr>
                <w:rFonts w:eastAsia="Calibri" w:cs="Times New Roman"/>
                <w:bCs w:val="0"/>
                <w:szCs w:val="22"/>
                <w:lang w:eastAsia="en-US"/>
              </w:rPr>
              <w:t>Nazwa i numer obrębu ewidencyjna,</w:t>
            </w:r>
          </w:p>
          <w:p w14:paraId="0813302B" w14:textId="77777777" w:rsidR="000F5D14" w:rsidRPr="00C45005" w:rsidRDefault="000F5D14" w:rsidP="000F5D14">
            <w:pPr>
              <w:suppressAutoHyphens w:val="0"/>
              <w:spacing w:line="276" w:lineRule="auto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C45005">
              <w:rPr>
                <w:rFonts w:eastAsia="Calibri" w:cs="Times New Roman"/>
                <w:bCs w:val="0"/>
                <w:szCs w:val="22"/>
                <w:lang w:eastAsia="en-US"/>
              </w:rPr>
              <w:t xml:space="preserve">Numery działek </w:t>
            </w:r>
          </w:p>
        </w:tc>
        <w:tc>
          <w:tcPr>
            <w:tcW w:w="7157" w:type="dxa"/>
            <w:shd w:val="clear" w:color="auto" w:fill="FFFFFF" w:themeFill="background1"/>
            <w:vAlign w:val="center"/>
          </w:tcPr>
          <w:p w14:paraId="74136F86" w14:textId="77777777" w:rsidR="000F5D14" w:rsidRPr="00E65AA3" w:rsidRDefault="000F5D14" w:rsidP="000F5D14">
            <w:pPr>
              <w:suppressAutoHyphens w:val="0"/>
              <w:spacing w:line="276" w:lineRule="auto"/>
              <w:jc w:val="left"/>
              <w:rPr>
                <w:rFonts w:eastAsia="Calibri" w:cs="Times New Roman"/>
                <w:bCs w:val="0"/>
                <w:caps/>
                <w:szCs w:val="22"/>
                <w:lang w:eastAsia="en-US"/>
              </w:rPr>
            </w:pPr>
            <w:r w:rsidRPr="00E65AA3">
              <w:rPr>
                <w:rFonts w:eastAsia="Calibri" w:cs="Times New Roman"/>
                <w:bCs w:val="0"/>
                <w:caps/>
                <w:szCs w:val="22"/>
                <w:lang w:eastAsia="en-US"/>
              </w:rPr>
              <w:t>181613_2 TRZEBOWNISKO, OBR. 000</w:t>
            </w:r>
            <w:r>
              <w:rPr>
                <w:rFonts w:eastAsia="Calibri" w:cs="Times New Roman"/>
                <w:bCs w:val="0"/>
                <w:caps/>
                <w:szCs w:val="22"/>
                <w:lang w:eastAsia="en-US"/>
              </w:rPr>
              <w:t>1 JASIONKA</w:t>
            </w:r>
          </w:p>
          <w:p w14:paraId="7F2DB0C0" w14:textId="28AA55C0" w:rsidR="000F5D14" w:rsidRPr="00171E51" w:rsidRDefault="000F5D14" w:rsidP="000F5D14">
            <w:pPr>
              <w:suppressAutoHyphens w:val="0"/>
              <w:spacing w:line="276" w:lineRule="auto"/>
              <w:jc w:val="left"/>
              <w:rPr>
                <w:rFonts w:eastAsia="Calibri" w:cs="Times New Roman"/>
                <w:bCs w:val="0"/>
                <w:caps/>
                <w:szCs w:val="22"/>
                <w:lang w:eastAsia="en-US"/>
              </w:rPr>
            </w:pPr>
            <w:r>
              <w:rPr>
                <w:rFonts w:eastAsia="Calibri" w:cs="Times New Roman"/>
                <w:bCs w:val="0"/>
                <w:caps/>
                <w:szCs w:val="22"/>
                <w:lang w:eastAsia="en-US"/>
              </w:rPr>
              <w:t xml:space="preserve">CZĘŚĆ </w:t>
            </w:r>
            <w:r w:rsidRPr="00E65AA3">
              <w:rPr>
                <w:rFonts w:eastAsia="Calibri" w:cs="Times New Roman"/>
                <w:bCs w:val="0"/>
                <w:caps/>
                <w:szCs w:val="22"/>
                <w:lang w:eastAsia="en-US"/>
              </w:rPr>
              <w:t xml:space="preserve">DZ. NR </w:t>
            </w:r>
            <w:r>
              <w:rPr>
                <w:rFonts w:eastAsia="Calibri" w:cs="Times New Roman"/>
                <w:bCs w:val="0"/>
                <w:caps/>
                <w:szCs w:val="22"/>
                <w:lang w:eastAsia="en-US"/>
              </w:rPr>
              <w:t>1467/1</w:t>
            </w:r>
          </w:p>
        </w:tc>
      </w:tr>
      <w:tr w:rsidR="000F5D14" w:rsidRPr="00C45005" w14:paraId="74BFFDE9" w14:textId="77777777" w:rsidTr="00D75409">
        <w:trPr>
          <w:trHeight w:val="919"/>
        </w:trPr>
        <w:tc>
          <w:tcPr>
            <w:tcW w:w="2057" w:type="dxa"/>
            <w:shd w:val="clear" w:color="auto" w:fill="FFFFFF" w:themeFill="background1"/>
            <w:vAlign w:val="center"/>
          </w:tcPr>
          <w:p w14:paraId="11938D04" w14:textId="77777777" w:rsidR="000F5D14" w:rsidRPr="00C45005" w:rsidRDefault="000F5D14" w:rsidP="000F5D14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bookmarkStart w:id="3" w:name="_Hlk45272037"/>
            <w:r w:rsidRPr="00C45005">
              <w:rPr>
                <w:rFonts w:eastAsia="Calibri" w:cs="Times New Roman"/>
                <w:bCs w:val="0"/>
                <w:szCs w:val="22"/>
                <w:lang w:eastAsia="en-US"/>
              </w:rPr>
              <w:t>Inwestor</w:t>
            </w:r>
          </w:p>
        </w:tc>
        <w:tc>
          <w:tcPr>
            <w:tcW w:w="7157" w:type="dxa"/>
            <w:shd w:val="clear" w:color="auto" w:fill="FFFFFF" w:themeFill="background1"/>
            <w:vAlign w:val="center"/>
          </w:tcPr>
          <w:p w14:paraId="3F62BDA6" w14:textId="77777777" w:rsidR="000F5D14" w:rsidRPr="00E65AA3" w:rsidRDefault="000F5D14" w:rsidP="000F5D14">
            <w:pPr>
              <w:suppressAutoHyphens w:val="0"/>
              <w:jc w:val="left"/>
              <w:rPr>
                <w:rFonts w:eastAsia="ArialNarrow" w:cs="Times New Roman"/>
                <w:bCs w:val="0"/>
                <w:caps/>
                <w:szCs w:val="22"/>
                <w:lang w:eastAsia="en-US"/>
              </w:rPr>
            </w:pPr>
            <w:r w:rsidRPr="00E65AA3">
              <w:rPr>
                <w:rFonts w:eastAsia="ArialNarrow" w:cs="Times New Roman"/>
                <w:bCs w:val="0"/>
                <w:caps/>
                <w:szCs w:val="22"/>
                <w:lang w:eastAsia="en-US"/>
              </w:rPr>
              <w:t>GMINA TRZEBOWNISKO</w:t>
            </w:r>
          </w:p>
          <w:p w14:paraId="4A126BD6" w14:textId="77777777" w:rsidR="000F5D14" w:rsidRPr="00E65AA3" w:rsidRDefault="000F5D14" w:rsidP="000F5D14">
            <w:pPr>
              <w:suppressAutoHyphens w:val="0"/>
              <w:jc w:val="left"/>
              <w:rPr>
                <w:rFonts w:eastAsia="ArialNarrow" w:cs="Times New Roman"/>
                <w:bCs w:val="0"/>
                <w:caps/>
                <w:szCs w:val="22"/>
                <w:lang w:eastAsia="en-US"/>
              </w:rPr>
            </w:pPr>
            <w:r w:rsidRPr="00E65AA3">
              <w:rPr>
                <w:rFonts w:eastAsia="ArialNarrow" w:cs="Times New Roman"/>
                <w:bCs w:val="0"/>
                <w:caps/>
                <w:szCs w:val="22"/>
                <w:lang w:eastAsia="en-US"/>
              </w:rPr>
              <w:t>TRZEBOWNISKO 976</w:t>
            </w:r>
          </w:p>
          <w:p w14:paraId="2E00EE3A" w14:textId="3FBFC51D" w:rsidR="000F5D14" w:rsidRPr="00C45005" w:rsidRDefault="000F5D14" w:rsidP="000F5D14">
            <w:pPr>
              <w:suppressAutoHyphens w:val="0"/>
              <w:jc w:val="left"/>
              <w:rPr>
                <w:rFonts w:eastAsia="ArialNarrow" w:cs="Times New Roman"/>
                <w:bCs w:val="0"/>
                <w:caps/>
                <w:szCs w:val="22"/>
                <w:lang w:eastAsia="en-US"/>
              </w:rPr>
            </w:pPr>
            <w:r w:rsidRPr="00E65AA3">
              <w:rPr>
                <w:rFonts w:eastAsia="ArialNarrow" w:cs="Times New Roman"/>
                <w:bCs w:val="0"/>
                <w:caps/>
                <w:szCs w:val="22"/>
                <w:lang w:eastAsia="en-US"/>
              </w:rPr>
              <w:t>36-001 TRZEBOWNISKO</w:t>
            </w:r>
          </w:p>
        </w:tc>
      </w:tr>
      <w:bookmarkEnd w:id="3"/>
      <w:tr w:rsidR="000F5D14" w:rsidRPr="00C45005" w14:paraId="6E7DF8F1" w14:textId="77777777" w:rsidTr="00D75409">
        <w:trPr>
          <w:trHeight w:val="661"/>
        </w:trPr>
        <w:tc>
          <w:tcPr>
            <w:tcW w:w="2057" w:type="dxa"/>
            <w:shd w:val="clear" w:color="auto" w:fill="FFFFFF" w:themeFill="background1"/>
            <w:vAlign w:val="center"/>
          </w:tcPr>
          <w:p w14:paraId="047CC17E" w14:textId="77777777" w:rsidR="000F5D14" w:rsidRPr="00C45005" w:rsidRDefault="000F5D14" w:rsidP="000F5D14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C45005">
              <w:rPr>
                <w:rFonts w:eastAsia="Calibri" w:cs="Times New Roman"/>
                <w:bCs w:val="0"/>
                <w:szCs w:val="22"/>
                <w:lang w:eastAsia="en-US"/>
              </w:rPr>
              <w:t>Jednostka projektowa</w:t>
            </w:r>
          </w:p>
        </w:tc>
        <w:tc>
          <w:tcPr>
            <w:tcW w:w="7157" w:type="dxa"/>
            <w:shd w:val="clear" w:color="auto" w:fill="FFFFFF" w:themeFill="background1"/>
            <w:vAlign w:val="center"/>
          </w:tcPr>
          <w:p w14:paraId="18116AD9" w14:textId="77777777" w:rsidR="000F5D14" w:rsidRPr="002814A4" w:rsidRDefault="000F5D14" w:rsidP="000F5D14">
            <w:pPr>
              <w:suppressAutoHyphens w:val="0"/>
              <w:jc w:val="left"/>
              <w:rPr>
                <w:rFonts w:eastAsia="ArialNarrow" w:cs="Times New Roman"/>
                <w:bCs w:val="0"/>
                <w:caps/>
                <w:szCs w:val="22"/>
                <w:lang w:eastAsia="en-US"/>
              </w:rPr>
            </w:pPr>
            <w:r w:rsidRPr="009774D3">
              <w:rPr>
                <w:rFonts w:ascii="KnulW00-Bold" w:eastAsia="ArialNarrow" w:hAnsi="KnulW00-Bold" w:cs="Times New Roman"/>
                <w:caps/>
                <w:szCs w:val="22"/>
                <w:lang w:eastAsia="en-US"/>
              </w:rPr>
              <w:t>a1 studio</w:t>
            </w:r>
            <w:r>
              <w:rPr>
                <w:rFonts w:eastAsia="ArialNarrow" w:cs="Times New Roman"/>
                <w:b/>
                <w:bCs w:val="0"/>
                <w:caps/>
                <w:szCs w:val="22"/>
                <w:lang w:eastAsia="en-US"/>
              </w:rPr>
              <w:t xml:space="preserve"> </w:t>
            </w:r>
            <w:r w:rsidRPr="009774D3">
              <w:rPr>
                <w:rFonts w:eastAsia="ArialNarrow" w:cs="Times New Roman"/>
                <w:caps/>
                <w:szCs w:val="22"/>
                <w:lang w:eastAsia="en-US"/>
              </w:rPr>
              <w:t>urszula papuga biuro projektowe</w:t>
            </w:r>
          </w:p>
          <w:p w14:paraId="46C77FC8" w14:textId="6F3CB9B5" w:rsidR="000F5D14" w:rsidRPr="00C45005" w:rsidRDefault="000F5D14" w:rsidP="000F5D14">
            <w:pPr>
              <w:suppressAutoHyphens w:val="0"/>
              <w:jc w:val="left"/>
              <w:rPr>
                <w:rFonts w:eastAsia="ArialNarrow" w:cs="Times New Roman"/>
                <w:bCs w:val="0"/>
                <w:caps/>
                <w:szCs w:val="22"/>
                <w:lang w:eastAsia="en-US"/>
              </w:rPr>
            </w:pPr>
            <w:r>
              <w:rPr>
                <w:rFonts w:eastAsia="ArialNarrow" w:cs="Times New Roman"/>
                <w:bCs w:val="0"/>
                <w:caps/>
                <w:szCs w:val="22"/>
                <w:lang w:eastAsia="en-US"/>
              </w:rPr>
              <w:t>PUŁANKI 75, 38-130 FRYSZTAK</w:t>
            </w:r>
          </w:p>
        </w:tc>
      </w:tr>
      <w:bookmarkEnd w:id="0"/>
    </w:tbl>
    <w:p w14:paraId="71C414DB" w14:textId="77777777" w:rsidR="00C45005" w:rsidRPr="00C45005" w:rsidRDefault="00C45005" w:rsidP="00C45005"/>
    <w:p w14:paraId="0A611790" w14:textId="77777777" w:rsidR="00C45005" w:rsidRPr="00C45005" w:rsidRDefault="00C45005" w:rsidP="00C45005"/>
    <w:p w14:paraId="49D1A87C" w14:textId="389E7F04" w:rsidR="00C45005" w:rsidRPr="00C45005" w:rsidRDefault="00C45005" w:rsidP="00C45005">
      <w:pPr>
        <w:jc w:val="center"/>
        <w:rPr>
          <w:rFonts w:eastAsia="Lucida Sans Unicode"/>
          <w:sz w:val="32"/>
          <w:szCs w:val="32"/>
          <w:lang w:eastAsia="hi-IN" w:bidi="hi-IN"/>
        </w:rPr>
      </w:pPr>
      <w:r w:rsidRPr="00C45005">
        <w:rPr>
          <w:rFonts w:eastAsia="Lucida Sans Unicode"/>
          <w:sz w:val="32"/>
          <w:szCs w:val="32"/>
          <w:lang w:eastAsia="hi-IN" w:bidi="hi-IN"/>
        </w:rPr>
        <w:t>EGZEMPLARZ ………</w:t>
      </w:r>
    </w:p>
    <w:p w14:paraId="0B39673B" w14:textId="77777777" w:rsidR="00C45005" w:rsidRPr="00C45005" w:rsidRDefault="00C45005" w:rsidP="00C45005"/>
    <w:p w14:paraId="3439EF2B" w14:textId="77777777" w:rsidR="00C45005" w:rsidRPr="00C45005" w:rsidRDefault="00C45005" w:rsidP="00C45005"/>
    <w:tbl>
      <w:tblPr>
        <w:tblW w:w="9214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134"/>
        <w:gridCol w:w="2623"/>
        <w:gridCol w:w="1276"/>
        <w:gridCol w:w="1492"/>
      </w:tblGrid>
      <w:tr w:rsidR="00D57406" w:rsidRPr="00D57406" w14:paraId="419057FC" w14:textId="77777777" w:rsidTr="006D0C6D">
        <w:trPr>
          <w:trHeight w:val="277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460917" w14:textId="77777777" w:rsidR="00D57406" w:rsidRPr="00D57406" w:rsidRDefault="00D57406" w:rsidP="00D57406">
            <w:pPr>
              <w:suppressAutoHyphens w:val="0"/>
              <w:jc w:val="center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D57406">
              <w:rPr>
                <w:rFonts w:eastAsia="Calibri" w:cs="Times New Roman"/>
                <w:bCs w:val="0"/>
                <w:szCs w:val="22"/>
                <w:lang w:eastAsia="en-US"/>
              </w:rPr>
              <w:t>Specjalność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79013" w14:textId="77777777" w:rsidR="00D57406" w:rsidRPr="00D57406" w:rsidRDefault="00D57406" w:rsidP="00D57406">
            <w:pPr>
              <w:suppressAutoHyphens w:val="0"/>
              <w:jc w:val="center"/>
              <w:rPr>
                <w:rFonts w:ascii="KnulW00-Bold" w:eastAsia="ArialNarrow" w:hAnsi="KnulW00-Bold" w:cs="Times New Roman"/>
                <w:bCs w:val="0"/>
              </w:rPr>
            </w:pPr>
            <w:r w:rsidRPr="00D57406">
              <w:rPr>
                <w:rFonts w:ascii="KnulW00-Bold" w:eastAsia="ArialNarrow" w:hAnsi="KnulW00-Bold" w:cs="Times New Roman"/>
                <w:bCs w:val="0"/>
              </w:rPr>
              <w:t>Pełniona funkcja projektowa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BEDEC8" w14:textId="77777777" w:rsidR="00D57406" w:rsidRPr="00D57406" w:rsidRDefault="00D57406" w:rsidP="00D57406">
            <w:pPr>
              <w:suppressAutoHyphens w:val="0"/>
              <w:jc w:val="center"/>
              <w:rPr>
                <w:rFonts w:ascii="KnulW00-Bold" w:eastAsia="Calibri" w:hAnsi="KnulW00-Bold" w:cs="Times New Roman"/>
                <w:bCs w:val="0"/>
              </w:rPr>
            </w:pPr>
            <w:r w:rsidRPr="00D57406">
              <w:rPr>
                <w:rFonts w:ascii="KnulW00-Bold" w:eastAsia="ArialNarrow" w:hAnsi="KnulW00-Bold" w:cs="Times New Roman"/>
                <w:bCs w:val="0"/>
              </w:rPr>
              <w:t>Imię, nazwisko, numer uprawnień, zakres opracowania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7542C5" w14:textId="77777777" w:rsidR="00D57406" w:rsidRPr="00D57406" w:rsidRDefault="00D57406" w:rsidP="00D57406">
            <w:pPr>
              <w:suppressAutoHyphens w:val="0"/>
              <w:jc w:val="center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D57406">
              <w:rPr>
                <w:rFonts w:eastAsia="Calibri" w:cs="Times New Roman"/>
                <w:bCs w:val="0"/>
                <w:szCs w:val="22"/>
                <w:lang w:eastAsia="en-US"/>
              </w:rPr>
              <w:t>Data opracowania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F6E89" w14:textId="77777777" w:rsidR="00D57406" w:rsidRPr="00D57406" w:rsidRDefault="00D57406" w:rsidP="00D57406">
            <w:pPr>
              <w:suppressAutoHyphens w:val="0"/>
              <w:jc w:val="center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D57406">
              <w:rPr>
                <w:rFonts w:eastAsia="Calibri" w:cs="Times New Roman"/>
                <w:bCs w:val="0"/>
                <w:szCs w:val="22"/>
                <w:lang w:eastAsia="en-US"/>
              </w:rPr>
              <w:t>Podpis</w:t>
            </w:r>
          </w:p>
        </w:tc>
      </w:tr>
      <w:tr w:rsidR="00BA66B1" w:rsidRPr="00D57406" w14:paraId="50B72218" w14:textId="77777777" w:rsidTr="006D0C6D">
        <w:trPr>
          <w:trHeight w:val="71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8C2CB2" w14:textId="37444665" w:rsidR="00BA66B1" w:rsidRPr="00D57406" w:rsidRDefault="00BA66B1" w:rsidP="00BA66B1">
            <w:pPr>
              <w:suppressAutoHyphens w:val="0"/>
              <w:jc w:val="center"/>
              <w:rPr>
                <w:rFonts w:ascii="KnulW00-Bold" w:eastAsia="Calibri" w:hAnsi="KnulW00-Bold" w:cs="Times New Roman"/>
                <w:bCs w:val="0"/>
                <w:sz w:val="18"/>
                <w:szCs w:val="18"/>
                <w:lang w:eastAsia="en-US"/>
              </w:rPr>
            </w:pPr>
            <w:r w:rsidRPr="00680FFE">
              <w:rPr>
                <w:rFonts w:ascii="KnulW00-Bold" w:eastAsia="Calibri" w:hAnsi="KnulW00-Bold" w:cs="Times New Roman"/>
                <w:bCs w:val="0"/>
                <w:sz w:val="18"/>
                <w:szCs w:val="18"/>
                <w:lang w:eastAsia="en-US"/>
              </w:rPr>
              <w:t>uprawnienia w specjalno</w:t>
            </w:r>
            <w:r w:rsidRPr="00680FFE">
              <w:rPr>
                <w:rFonts w:ascii="KnulW00-Bold" w:eastAsia="Calibri" w:hAnsi="KnulW00-Bold" w:cs="Times New Roman" w:hint="eastAsia"/>
                <w:bCs w:val="0"/>
                <w:sz w:val="18"/>
                <w:szCs w:val="18"/>
                <w:lang w:eastAsia="en-US"/>
              </w:rPr>
              <w:t>ś</w:t>
            </w:r>
            <w:r w:rsidRPr="00680FFE">
              <w:rPr>
                <w:rFonts w:ascii="KnulW00-Bold" w:eastAsia="Calibri" w:hAnsi="KnulW00-Bold" w:cs="Times New Roman"/>
                <w:bCs w:val="0"/>
                <w:sz w:val="18"/>
                <w:szCs w:val="18"/>
                <w:lang w:eastAsia="en-US"/>
              </w:rPr>
              <w:t>ci architektonicznej do projektowania bez ogranicze</w:t>
            </w:r>
            <w:r w:rsidRPr="00680FFE">
              <w:rPr>
                <w:rFonts w:ascii="KnulW00-Bold" w:eastAsia="Calibri" w:hAnsi="KnulW00-Bold" w:cs="Times New Roman" w:hint="eastAsia"/>
                <w:bCs w:val="0"/>
                <w:sz w:val="18"/>
                <w:szCs w:val="18"/>
                <w:lang w:eastAsia="en-US"/>
              </w:rPr>
              <w:t>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B93CF" w14:textId="20396962" w:rsidR="00BA66B1" w:rsidRPr="00D57406" w:rsidRDefault="00BA66B1" w:rsidP="00BA66B1">
            <w:pPr>
              <w:suppressAutoHyphens w:val="0"/>
              <w:jc w:val="center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C45005">
              <w:rPr>
                <w:rFonts w:eastAsia="Calibri" w:cs="Times New Roman"/>
                <w:bCs w:val="0"/>
                <w:sz w:val="18"/>
                <w:szCs w:val="18"/>
                <w:lang w:eastAsia="en-US"/>
              </w:rPr>
              <w:t>Projektant główny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35606D" w14:textId="77777777" w:rsidR="00BA66B1" w:rsidRPr="00C45005" w:rsidRDefault="00BA66B1" w:rsidP="00BA66B1">
            <w:pPr>
              <w:suppressAutoHyphens w:val="0"/>
              <w:jc w:val="righ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C45005">
              <w:rPr>
                <w:rFonts w:eastAsia="Calibri" w:cs="Times New Roman"/>
                <w:bCs w:val="0"/>
                <w:szCs w:val="22"/>
                <w:lang w:eastAsia="en-US"/>
              </w:rPr>
              <w:t>mgr in</w:t>
            </w:r>
            <w:r w:rsidRPr="00C45005">
              <w:rPr>
                <w:rFonts w:eastAsia="Calibri" w:cs="Times New Roman" w:hint="eastAsia"/>
                <w:bCs w:val="0"/>
                <w:szCs w:val="22"/>
                <w:lang w:eastAsia="en-US"/>
              </w:rPr>
              <w:t>ż</w:t>
            </w:r>
            <w:r w:rsidRPr="00C45005">
              <w:rPr>
                <w:rFonts w:eastAsia="Calibri" w:cs="Times New Roman"/>
                <w:bCs w:val="0"/>
                <w:szCs w:val="22"/>
                <w:lang w:eastAsia="en-US"/>
              </w:rPr>
              <w:t xml:space="preserve">. arch. </w:t>
            </w:r>
            <w:r>
              <w:rPr>
                <w:rFonts w:eastAsia="Calibri" w:cs="Times New Roman"/>
                <w:bCs w:val="0"/>
                <w:szCs w:val="22"/>
                <w:lang w:eastAsia="en-US"/>
              </w:rPr>
              <w:t>Urszula Papuga</w:t>
            </w:r>
          </w:p>
          <w:p w14:paraId="6AC0EACB" w14:textId="77777777" w:rsidR="00BA66B1" w:rsidRDefault="00BA66B1" w:rsidP="00BA66B1">
            <w:pPr>
              <w:suppressAutoHyphens w:val="0"/>
              <w:jc w:val="right"/>
              <w:rPr>
                <w:rFonts w:eastAsia="Calibri" w:cs="Times New Roman"/>
                <w:bCs w:val="0"/>
                <w:szCs w:val="22"/>
                <w:lang w:eastAsia="en-US" w:bidi="en-US"/>
              </w:rPr>
            </w:pPr>
            <w:r>
              <w:rPr>
                <w:rFonts w:eastAsia="Calibri" w:cs="Times New Roman"/>
                <w:bCs w:val="0"/>
                <w:szCs w:val="22"/>
                <w:lang w:eastAsia="en-US" w:bidi="en-US"/>
              </w:rPr>
              <w:t>23</w:t>
            </w:r>
            <w:r w:rsidRPr="00C45005">
              <w:rPr>
                <w:rFonts w:eastAsia="Calibri" w:cs="Times New Roman"/>
                <w:bCs w:val="0"/>
                <w:szCs w:val="22"/>
                <w:lang w:eastAsia="en-US" w:bidi="en-US"/>
              </w:rPr>
              <w:t>/PKOKK/20</w:t>
            </w:r>
            <w:r>
              <w:rPr>
                <w:rFonts w:eastAsia="Calibri" w:cs="Times New Roman"/>
                <w:bCs w:val="0"/>
                <w:szCs w:val="22"/>
                <w:lang w:eastAsia="en-US" w:bidi="en-US"/>
              </w:rPr>
              <w:t>18</w:t>
            </w:r>
          </w:p>
          <w:p w14:paraId="225DCEE8" w14:textId="05FC6C9B" w:rsidR="00BA66B1" w:rsidRPr="00D57406" w:rsidRDefault="00BA66B1" w:rsidP="00BA66B1">
            <w:pPr>
              <w:suppressAutoHyphens w:val="0"/>
              <w:jc w:val="right"/>
              <w:rPr>
                <w:rFonts w:eastAsia="Calibri" w:cs="Times New Roman"/>
                <w:bCs w:val="0"/>
                <w:szCs w:val="22"/>
                <w:lang w:eastAsia="en-US" w:bidi="en-US"/>
              </w:rPr>
            </w:pPr>
            <w:r>
              <w:rPr>
                <w:rFonts w:eastAsia="Calibri" w:cs="Times New Roman"/>
                <w:bCs w:val="0"/>
                <w:szCs w:val="22"/>
                <w:lang w:eastAsia="en-US" w:bidi="en-US"/>
              </w:rPr>
              <w:t>projekt zagospodarowania terenu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14:paraId="03D76104" w14:textId="0913B587" w:rsidR="00BA66B1" w:rsidRPr="00D57406" w:rsidRDefault="00B36F6E" w:rsidP="00BA66B1">
            <w:pPr>
              <w:suppressAutoHyphens w:val="0"/>
              <w:jc w:val="center"/>
              <w:rPr>
                <w:rFonts w:eastAsia="Arial" w:cs="Times New Roman"/>
                <w:bCs w:val="0"/>
                <w:color w:val="000000"/>
                <w:szCs w:val="22"/>
                <w:lang w:eastAsia="en-US" w:bidi="en-US"/>
              </w:rPr>
            </w:pPr>
            <w:r w:rsidRPr="00B36F6E">
              <w:rPr>
                <w:rFonts w:eastAsia="Calibri" w:cs="Times New Roman"/>
                <w:bCs w:val="0"/>
                <w:szCs w:val="22"/>
                <w:lang w:eastAsia="en-US"/>
              </w:rPr>
              <w:t>grudzie</w:t>
            </w:r>
            <w:r w:rsidRPr="00B36F6E">
              <w:rPr>
                <w:rFonts w:eastAsia="Calibri" w:cs="Times New Roman" w:hint="eastAsia"/>
                <w:bCs w:val="0"/>
                <w:szCs w:val="22"/>
                <w:lang w:eastAsia="en-US"/>
              </w:rPr>
              <w:t>ń</w:t>
            </w:r>
            <w:r w:rsidRPr="00B36F6E">
              <w:rPr>
                <w:rFonts w:eastAsia="Calibri" w:cs="Times New Roman"/>
                <w:bCs w:val="0"/>
                <w:szCs w:val="22"/>
                <w:lang w:eastAsia="en-US"/>
              </w:rPr>
              <w:t xml:space="preserve"> 2023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19BE9" w14:textId="77777777" w:rsidR="00BA66B1" w:rsidRPr="00D57406" w:rsidRDefault="00BA66B1" w:rsidP="00BA66B1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</w:p>
        </w:tc>
      </w:tr>
      <w:tr w:rsidR="00BA66B1" w:rsidRPr="00D57406" w14:paraId="1756073F" w14:textId="77777777" w:rsidTr="006D0C6D">
        <w:trPr>
          <w:trHeight w:hRule="exact" w:val="156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81BD84E" w14:textId="3220AC70" w:rsidR="00BA66B1" w:rsidRPr="00D57406" w:rsidRDefault="00B36F6E" w:rsidP="00BA66B1">
            <w:pPr>
              <w:suppressAutoHyphens w:val="0"/>
              <w:jc w:val="center"/>
              <w:rPr>
                <w:rFonts w:ascii="KnulW00-Bold" w:eastAsia="Calibri" w:hAnsi="KnulW00-Bold" w:cs="Times New Roman"/>
                <w:bCs w:val="0"/>
                <w:sz w:val="18"/>
                <w:szCs w:val="18"/>
                <w:lang w:eastAsia="en-US"/>
              </w:rPr>
            </w:pPr>
            <w:r w:rsidRPr="00B36F6E">
              <w:rPr>
                <w:rFonts w:ascii="KnulW00-Bold" w:eastAsia="Calibri" w:hAnsi="KnulW00-Bold" w:cs="Times New Roman"/>
                <w:bCs w:val="0"/>
                <w:sz w:val="18"/>
                <w:szCs w:val="18"/>
                <w:lang w:eastAsia="en-US"/>
              </w:rPr>
              <w:t>uprawnienia do projektowania bez ogranicze</w:t>
            </w:r>
            <w:r w:rsidRPr="00B36F6E">
              <w:rPr>
                <w:rFonts w:ascii="KnulW00-Bold" w:eastAsia="Calibri" w:hAnsi="KnulW00-Bold" w:cs="Times New Roman" w:hint="eastAsia"/>
                <w:bCs w:val="0"/>
                <w:sz w:val="18"/>
                <w:szCs w:val="18"/>
                <w:lang w:eastAsia="en-US"/>
              </w:rPr>
              <w:t>ń</w:t>
            </w:r>
            <w:r w:rsidRPr="00B36F6E">
              <w:rPr>
                <w:rFonts w:ascii="KnulW00-Bold" w:eastAsia="Calibri" w:hAnsi="KnulW00-Bold" w:cs="Times New Roman"/>
                <w:bCs w:val="0"/>
                <w:sz w:val="18"/>
                <w:szCs w:val="18"/>
                <w:lang w:eastAsia="en-US"/>
              </w:rPr>
              <w:t xml:space="preserve"> w specjalno</w:t>
            </w:r>
            <w:r w:rsidRPr="00B36F6E">
              <w:rPr>
                <w:rFonts w:ascii="KnulW00-Bold" w:eastAsia="Calibri" w:hAnsi="KnulW00-Bold" w:cs="Times New Roman" w:hint="eastAsia"/>
                <w:bCs w:val="0"/>
                <w:sz w:val="18"/>
                <w:szCs w:val="18"/>
                <w:lang w:eastAsia="en-US"/>
              </w:rPr>
              <w:t>ś</w:t>
            </w:r>
            <w:r w:rsidRPr="00B36F6E">
              <w:rPr>
                <w:rFonts w:ascii="KnulW00-Bold" w:eastAsia="Calibri" w:hAnsi="KnulW00-Bold" w:cs="Times New Roman"/>
                <w:bCs w:val="0"/>
                <w:sz w:val="18"/>
                <w:szCs w:val="18"/>
                <w:lang w:eastAsia="en-US"/>
              </w:rPr>
              <w:t>ci instalacyjnej w zakresie sieci, instalacji i urz</w:t>
            </w:r>
            <w:r w:rsidRPr="00B36F6E">
              <w:rPr>
                <w:rFonts w:ascii="KnulW00-Bold" w:eastAsia="Calibri" w:hAnsi="KnulW00-Bold" w:cs="Times New Roman" w:hint="eastAsia"/>
                <w:bCs w:val="0"/>
                <w:sz w:val="18"/>
                <w:szCs w:val="18"/>
                <w:lang w:eastAsia="en-US"/>
              </w:rPr>
              <w:t>ą</w:t>
            </w:r>
            <w:r w:rsidRPr="00B36F6E">
              <w:rPr>
                <w:rFonts w:ascii="KnulW00-Bold" w:eastAsia="Calibri" w:hAnsi="KnulW00-Bold" w:cs="Times New Roman"/>
                <w:bCs w:val="0"/>
                <w:sz w:val="18"/>
                <w:szCs w:val="18"/>
                <w:lang w:eastAsia="en-US"/>
              </w:rPr>
              <w:t>dze</w:t>
            </w:r>
            <w:r w:rsidRPr="00B36F6E">
              <w:rPr>
                <w:rFonts w:ascii="KnulW00-Bold" w:eastAsia="Calibri" w:hAnsi="KnulW00-Bold" w:cs="Times New Roman" w:hint="eastAsia"/>
                <w:bCs w:val="0"/>
                <w:sz w:val="18"/>
                <w:szCs w:val="18"/>
                <w:lang w:eastAsia="en-US"/>
              </w:rPr>
              <w:t>ń</w:t>
            </w:r>
            <w:r w:rsidRPr="00B36F6E">
              <w:rPr>
                <w:rFonts w:ascii="KnulW00-Bold" w:eastAsia="Calibri" w:hAnsi="KnulW00-Bold" w:cs="Times New Roman"/>
                <w:bCs w:val="0"/>
                <w:sz w:val="18"/>
                <w:szCs w:val="18"/>
                <w:lang w:eastAsia="en-US"/>
              </w:rPr>
              <w:t xml:space="preserve"> elektrycznych i elektroeneregtycznych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60241" w14:textId="6F79E7F4" w:rsidR="00BA66B1" w:rsidRPr="00D57406" w:rsidRDefault="00BA66B1" w:rsidP="00BA66B1">
            <w:pPr>
              <w:suppressAutoHyphens w:val="0"/>
              <w:jc w:val="center"/>
              <w:rPr>
                <w:rFonts w:eastAsia="Calibri" w:cs="Times New Roman"/>
                <w:bCs w:val="0"/>
                <w:sz w:val="18"/>
                <w:szCs w:val="18"/>
                <w:lang w:eastAsia="en-US"/>
              </w:rPr>
            </w:pPr>
            <w:r w:rsidRPr="00C45005">
              <w:rPr>
                <w:rFonts w:eastAsia="Calibri" w:cs="Times New Roman"/>
                <w:bCs w:val="0"/>
                <w:sz w:val="18"/>
                <w:szCs w:val="18"/>
                <w:lang w:eastAsia="en-US"/>
              </w:rPr>
              <w:t xml:space="preserve">Projektant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7F9FB7" w14:textId="77777777" w:rsidR="00B36F6E" w:rsidRPr="00B36F6E" w:rsidRDefault="00B36F6E" w:rsidP="00B36F6E">
            <w:pPr>
              <w:suppressAutoHyphens w:val="0"/>
              <w:jc w:val="right"/>
              <w:rPr>
                <w:rFonts w:eastAsia="Calibri" w:cs="Times New Roman"/>
                <w:bCs w:val="0"/>
                <w:szCs w:val="22"/>
                <w:lang w:val="de-DE" w:eastAsia="en-US" w:bidi="en-US"/>
              </w:rPr>
            </w:pPr>
            <w:r w:rsidRPr="00B36F6E">
              <w:rPr>
                <w:rFonts w:eastAsia="Calibri" w:cs="Times New Roman"/>
                <w:bCs w:val="0"/>
                <w:szCs w:val="22"/>
                <w:lang w:val="de-DE" w:eastAsia="en-US" w:bidi="en-US"/>
              </w:rPr>
              <w:t>mgr in</w:t>
            </w:r>
            <w:r w:rsidRPr="00B36F6E">
              <w:rPr>
                <w:rFonts w:eastAsia="Calibri" w:cs="Times New Roman" w:hint="eastAsia"/>
                <w:bCs w:val="0"/>
                <w:szCs w:val="22"/>
                <w:lang w:val="de-DE" w:eastAsia="en-US" w:bidi="en-US"/>
              </w:rPr>
              <w:t>ż</w:t>
            </w:r>
            <w:r w:rsidRPr="00B36F6E">
              <w:rPr>
                <w:rFonts w:eastAsia="Calibri" w:cs="Times New Roman"/>
                <w:bCs w:val="0"/>
                <w:szCs w:val="22"/>
                <w:lang w:val="de-DE" w:eastAsia="en-US" w:bidi="en-US"/>
              </w:rPr>
              <w:t>. Sebastian Penar</w:t>
            </w:r>
          </w:p>
          <w:p w14:paraId="591EFB15" w14:textId="77777777" w:rsidR="00B36F6E" w:rsidRPr="00B36F6E" w:rsidRDefault="00B36F6E" w:rsidP="00B36F6E">
            <w:pPr>
              <w:suppressAutoHyphens w:val="0"/>
              <w:jc w:val="right"/>
              <w:rPr>
                <w:rFonts w:eastAsia="Calibri" w:cs="Times New Roman"/>
                <w:bCs w:val="0"/>
                <w:szCs w:val="22"/>
                <w:lang w:val="de-DE" w:eastAsia="en-US" w:bidi="en-US"/>
              </w:rPr>
            </w:pPr>
            <w:r w:rsidRPr="00B36F6E">
              <w:rPr>
                <w:rFonts w:eastAsia="Calibri" w:cs="Times New Roman"/>
                <w:bCs w:val="0"/>
                <w:szCs w:val="22"/>
                <w:lang w:val="de-DE" w:eastAsia="en-US" w:bidi="en-US"/>
              </w:rPr>
              <w:t>PDK/0016/PWOE/15</w:t>
            </w:r>
          </w:p>
          <w:p w14:paraId="0EA1BEAF" w14:textId="6702F3AD" w:rsidR="00BA66B1" w:rsidRPr="00D57406" w:rsidRDefault="00B36F6E" w:rsidP="00B36F6E">
            <w:pPr>
              <w:suppressAutoHyphens w:val="0"/>
              <w:jc w:val="right"/>
              <w:rPr>
                <w:rFonts w:eastAsia="Calibri" w:cs="Times New Roman"/>
                <w:bCs w:val="0"/>
                <w:szCs w:val="22"/>
                <w:lang w:val="de-DE" w:eastAsia="en-US" w:bidi="en-US"/>
              </w:rPr>
            </w:pPr>
            <w:r>
              <w:rPr>
                <w:rFonts w:eastAsia="Calibri" w:cs="Times New Roman"/>
                <w:bCs w:val="0"/>
                <w:szCs w:val="22"/>
                <w:lang w:val="de-DE" w:eastAsia="en-US" w:bidi="en-US"/>
              </w:rPr>
              <w:t>o</w:t>
            </w:r>
            <w:r w:rsidRPr="00B36F6E">
              <w:rPr>
                <w:rFonts w:eastAsia="Calibri" w:cs="Times New Roman" w:hint="eastAsia"/>
                <w:bCs w:val="0"/>
                <w:szCs w:val="22"/>
                <w:lang w:val="de-DE" w:eastAsia="en-US" w:bidi="en-US"/>
              </w:rPr>
              <w:t>ś</w:t>
            </w:r>
            <w:r w:rsidRPr="00B36F6E">
              <w:rPr>
                <w:rFonts w:eastAsia="Calibri" w:cs="Times New Roman"/>
                <w:bCs w:val="0"/>
                <w:szCs w:val="22"/>
                <w:lang w:val="de-DE" w:eastAsia="en-US" w:bidi="en-US"/>
              </w:rPr>
              <w:t>wietlenie boiska, zewn</w:t>
            </w:r>
            <w:r w:rsidRPr="00B36F6E">
              <w:rPr>
                <w:rFonts w:eastAsia="Calibri" w:cs="Times New Roman" w:hint="eastAsia"/>
                <w:bCs w:val="0"/>
                <w:szCs w:val="22"/>
                <w:lang w:val="de-DE" w:eastAsia="en-US" w:bidi="en-US"/>
              </w:rPr>
              <w:t>ę</w:t>
            </w:r>
            <w:r w:rsidRPr="00B36F6E">
              <w:rPr>
                <w:rFonts w:eastAsia="Calibri" w:cs="Times New Roman"/>
                <w:bCs w:val="0"/>
                <w:szCs w:val="22"/>
                <w:lang w:val="de-DE" w:eastAsia="en-US" w:bidi="en-US"/>
              </w:rPr>
              <w:t>trzna instalacja monitoringu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D07CE" w14:textId="2D251F3D" w:rsidR="00BA66B1" w:rsidRPr="00D57406" w:rsidRDefault="00B36F6E" w:rsidP="00BA66B1">
            <w:pPr>
              <w:suppressAutoHyphens w:val="0"/>
              <w:jc w:val="center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B36F6E">
              <w:rPr>
                <w:rFonts w:eastAsia="Calibri" w:cs="Times New Roman"/>
                <w:bCs w:val="0"/>
                <w:szCs w:val="22"/>
                <w:lang w:eastAsia="en-US"/>
              </w:rPr>
              <w:t>grudzie</w:t>
            </w:r>
            <w:r w:rsidRPr="00B36F6E">
              <w:rPr>
                <w:rFonts w:eastAsia="Calibri" w:cs="Times New Roman" w:hint="eastAsia"/>
                <w:bCs w:val="0"/>
                <w:szCs w:val="22"/>
                <w:lang w:eastAsia="en-US"/>
              </w:rPr>
              <w:t>ń</w:t>
            </w:r>
            <w:r w:rsidRPr="00B36F6E">
              <w:rPr>
                <w:rFonts w:eastAsia="Calibri" w:cs="Times New Roman"/>
                <w:bCs w:val="0"/>
                <w:szCs w:val="22"/>
                <w:lang w:eastAsia="en-US"/>
              </w:rPr>
              <w:t xml:space="preserve"> 2023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15E92" w14:textId="77777777" w:rsidR="00BA66B1" w:rsidRPr="00D57406" w:rsidRDefault="00BA66B1" w:rsidP="00BA66B1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</w:p>
        </w:tc>
      </w:tr>
    </w:tbl>
    <w:p w14:paraId="35924B3E" w14:textId="002AE34E" w:rsidR="00502575" w:rsidRDefault="00502575" w:rsidP="00774EAF">
      <w:pPr>
        <w:pStyle w:val="Stopka"/>
        <w:jc w:val="center"/>
      </w:pPr>
    </w:p>
    <w:p w14:paraId="08B97C19" w14:textId="721B8997" w:rsidR="00E1516A" w:rsidRDefault="00E1516A">
      <w:pPr>
        <w:suppressAutoHyphens w:val="0"/>
        <w:jc w:val="left"/>
      </w:pPr>
      <w:r>
        <w:br w:type="page"/>
      </w:r>
    </w:p>
    <w:p w14:paraId="257A4F95" w14:textId="77777777" w:rsidR="00E1516A" w:rsidRDefault="00E1516A" w:rsidP="00774EAF">
      <w:pPr>
        <w:pStyle w:val="Stopka"/>
        <w:jc w:val="center"/>
      </w:pPr>
    </w:p>
    <w:bookmarkEnd w:id="1"/>
    <w:p w14:paraId="513982D5" w14:textId="40DDEA6D" w:rsidR="00686978" w:rsidRDefault="00686978">
      <w:pPr>
        <w:suppressAutoHyphens w:val="0"/>
        <w:jc w:val="left"/>
        <w:rPr>
          <w:rFonts w:ascii="KnulW00-Bold" w:hAnsi="KnulW00-Bold"/>
          <w:sz w:val="28"/>
          <w:szCs w:val="28"/>
        </w:rPr>
      </w:pPr>
    </w:p>
    <w:p w14:paraId="6333E4D8" w14:textId="5CD77893" w:rsidR="00352369" w:rsidRDefault="0042578D" w:rsidP="002C34BA">
      <w:pPr>
        <w:pStyle w:val="Bezodstpw0"/>
      </w:pPr>
      <w:r w:rsidRPr="005C058E">
        <w:t>SPIS TREŚ</w:t>
      </w:r>
      <w:r w:rsidR="00F52E12" w:rsidRPr="005C058E">
        <w:t xml:space="preserve">CI </w:t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7688"/>
        <w:gridCol w:w="567"/>
        <w:gridCol w:w="108"/>
      </w:tblGrid>
      <w:tr w:rsidR="00F40F78" w14:paraId="7FDC84E3" w14:textId="77777777" w:rsidTr="00F40F78">
        <w:tc>
          <w:tcPr>
            <w:tcW w:w="9464" w:type="dxa"/>
            <w:gridSpan w:val="5"/>
            <w:hideMark/>
          </w:tcPr>
          <w:p w14:paraId="58DF0C02" w14:textId="77777777" w:rsidR="00F40F78" w:rsidRDefault="00F40F78">
            <w:pPr>
              <w:tabs>
                <w:tab w:val="left" w:pos="1765"/>
              </w:tabs>
              <w:rPr>
                <w:sz w:val="10"/>
              </w:rPr>
            </w:pPr>
            <w:r>
              <w:tab/>
            </w:r>
          </w:p>
        </w:tc>
      </w:tr>
      <w:tr w:rsidR="00F40F78" w14:paraId="2A43BC68" w14:textId="77777777" w:rsidTr="008745CC">
        <w:trPr>
          <w:gridAfter w:val="1"/>
          <w:wAfter w:w="108" w:type="dxa"/>
        </w:trPr>
        <w:tc>
          <w:tcPr>
            <w:tcW w:w="534" w:type="dxa"/>
            <w:hideMark/>
          </w:tcPr>
          <w:p w14:paraId="49E2E257" w14:textId="77777777" w:rsidR="00F40F78" w:rsidRDefault="00F40F78" w:rsidP="00757482">
            <w:pPr>
              <w:ind w:left="-105"/>
              <w:rPr>
                <w:rStyle w:val="Pogrubienie"/>
              </w:rPr>
            </w:pPr>
            <w:r>
              <w:rPr>
                <w:rStyle w:val="Pogrubienie"/>
                <w:bCs w:val="0"/>
              </w:rPr>
              <w:t>0</w:t>
            </w:r>
          </w:p>
        </w:tc>
        <w:tc>
          <w:tcPr>
            <w:tcW w:w="8255" w:type="dxa"/>
            <w:gridSpan w:val="2"/>
            <w:hideMark/>
          </w:tcPr>
          <w:p w14:paraId="2011F069" w14:textId="77777777" w:rsidR="00F40F78" w:rsidRDefault="00F40F78" w:rsidP="00757482">
            <w:pPr>
              <w:pStyle w:val="Wersaliki2"/>
              <w:ind w:left="-78"/>
              <w:rPr>
                <w:rStyle w:val="Pogrubienie"/>
              </w:rPr>
            </w:pPr>
            <w:r>
              <w:rPr>
                <w:rStyle w:val="Pogrubienie"/>
              </w:rPr>
              <w:t xml:space="preserve">Strona tytułowa </w:t>
            </w:r>
          </w:p>
        </w:tc>
        <w:tc>
          <w:tcPr>
            <w:tcW w:w="567" w:type="dxa"/>
            <w:hideMark/>
          </w:tcPr>
          <w:p w14:paraId="6B40A696" w14:textId="50593695" w:rsidR="00F40F78" w:rsidRDefault="00F40F78" w:rsidP="008745CC">
            <w:r>
              <w:t xml:space="preserve"> </w:t>
            </w:r>
            <w:r w:rsidR="001370A8">
              <w:t>1</w:t>
            </w:r>
          </w:p>
        </w:tc>
      </w:tr>
      <w:tr w:rsidR="00F40F78" w14:paraId="66E1A312" w14:textId="77777777" w:rsidTr="008745CC">
        <w:trPr>
          <w:gridAfter w:val="1"/>
          <w:wAfter w:w="108" w:type="dxa"/>
        </w:trPr>
        <w:tc>
          <w:tcPr>
            <w:tcW w:w="534" w:type="dxa"/>
          </w:tcPr>
          <w:p w14:paraId="6B176B34" w14:textId="77777777" w:rsidR="00F40F78" w:rsidRDefault="00F40F78"/>
        </w:tc>
        <w:tc>
          <w:tcPr>
            <w:tcW w:w="567" w:type="dxa"/>
          </w:tcPr>
          <w:p w14:paraId="7C788AC5" w14:textId="77777777" w:rsidR="00F40F78" w:rsidRDefault="00F40F78"/>
        </w:tc>
        <w:tc>
          <w:tcPr>
            <w:tcW w:w="7688" w:type="dxa"/>
            <w:hideMark/>
          </w:tcPr>
          <w:p w14:paraId="72D4BBC1" w14:textId="77777777" w:rsidR="007B316F" w:rsidRDefault="00680FFE" w:rsidP="00D57406">
            <w:pPr>
              <w:ind w:left="-81"/>
            </w:pPr>
            <w:r>
              <w:t>Spis treści</w:t>
            </w:r>
          </w:p>
          <w:p w14:paraId="3770A286" w14:textId="53ABB7A0" w:rsidR="00504B92" w:rsidRDefault="00504B92" w:rsidP="00D57406">
            <w:pPr>
              <w:ind w:left="-81"/>
            </w:pPr>
            <w:r>
              <w:t>Oświadczenie projektanta</w:t>
            </w:r>
          </w:p>
        </w:tc>
        <w:tc>
          <w:tcPr>
            <w:tcW w:w="567" w:type="dxa"/>
            <w:hideMark/>
          </w:tcPr>
          <w:p w14:paraId="638AB932" w14:textId="77777777" w:rsidR="00F40F78" w:rsidRDefault="00F40F78" w:rsidP="008745CC">
            <w:r>
              <w:t xml:space="preserve"> </w:t>
            </w:r>
            <w:r w:rsidR="00C45005">
              <w:t>2</w:t>
            </w:r>
          </w:p>
          <w:p w14:paraId="7717CB5D" w14:textId="7DB05C39" w:rsidR="007B316F" w:rsidRDefault="007B316F" w:rsidP="00D57406">
            <w:r>
              <w:t xml:space="preserve"> </w:t>
            </w:r>
            <w:r w:rsidR="00504B92">
              <w:t>3</w:t>
            </w:r>
          </w:p>
        </w:tc>
      </w:tr>
    </w:tbl>
    <w:p w14:paraId="468A07B4" w14:textId="1253D0C4" w:rsidR="00504B92" w:rsidRDefault="00253D8B">
      <w:pPr>
        <w:pStyle w:val="Spistreci1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r>
        <w:fldChar w:fldCharType="begin"/>
      </w:r>
      <w:r w:rsidR="003F1DA1">
        <w:instrText xml:space="preserve"> TOC \o "1-3" \h \z \u </w:instrText>
      </w:r>
      <w:r>
        <w:fldChar w:fldCharType="separate"/>
      </w:r>
      <w:hyperlink w:anchor="_Toc149634881" w:history="1">
        <w:r w:rsidR="00504B92" w:rsidRPr="00B3286D">
          <w:rPr>
            <w:rStyle w:val="Hipercze"/>
          </w:rPr>
          <w:t>I</w:t>
        </w:r>
        <w:r w:rsidR="00504B92"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</w:rPr>
          <w:t>OPIS TECHNICZNY</w:t>
        </w:r>
        <w:r w:rsidR="00504B92">
          <w:rPr>
            <w:webHidden/>
          </w:rPr>
          <w:tab/>
        </w:r>
        <w:r w:rsidR="00504B92">
          <w:rPr>
            <w:webHidden/>
          </w:rPr>
          <w:fldChar w:fldCharType="begin"/>
        </w:r>
        <w:r w:rsidR="00504B92">
          <w:rPr>
            <w:webHidden/>
          </w:rPr>
          <w:instrText xml:space="preserve"> PAGEREF _Toc149634881 \h </w:instrText>
        </w:r>
        <w:r w:rsidR="00504B92">
          <w:rPr>
            <w:webHidden/>
          </w:rPr>
        </w:r>
        <w:r w:rsidR="00504B92">
          <w:rPr>
            <w:webHidden/>
          </w:rPr>
          <w:fldChar w:fldCharType="separate"/>
        </w:r>
        <w:r w:rsidR="005223F3">
          <w:rPr>
            <w:webHidden/>
          </w:rPr>
          <w:t>4</w:t>
        </w:r>
        <w:r w:rsidR="00504B92">
          <w:rPr>
            <w:webHidden/>
          </w:rPr>
          <w:fldChar w:fldCharType="end"/>
        </w:r>
      </w:hyperlink>
    </w:p>
    <w:p w14:paraId="385670BD" w14:textId="4AD2F95B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82" w:history="1">
        <w:r w:rsidR="00504B92" w:rsidRPr="00B3286D">
          <w:rPr>
            <w:rStyle w:val="Hipercze"/>
            <w:noProof/>
          </w:rPr>
          <w:t>I.A.1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Przedmiot opracowania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_Toc149634882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4</w:t>
        </w:r>
        <w:r w:rsidR="00504B92">
          <w:rPr>
            <w:noProof/>
            <w:webHidden/>
          </w:rPr>
          <w:fldChar w:fldCharType="end"/>
        </w:r>
      </w:hyperlink>
    </w:p>
    <w:p w14:paraId="672FCF29" w14:textId="2A2F7C0C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83" w:history="1">
        <w:r w:rsidR="00504B92" w:rsidRPr="00B3286D">
          <w:rPr>
            <w:rStyle w:val="Hipercze"/>
            <w:noProof/>
          </w:rPr>
          <w:t>I.A.2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Rozwiązania konstrukcyjne obiektu budowlanego, zastosowane schematy konstrukcyjne (statyczne), założenia przyjęte do obliczeń konstrukcji, w tym dotyczące obciążeń, oraz podstawowe wyniki tych obliczeń.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_Toc149634883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7</w:t>
        </w:r>
        <w:r w:rsidR="00504B92">
          <w:rPr>
            <w:noProof/>
            <w:webHidden/>
          </w:rPr>
          <w:fldChar w:fldCharType="end"/>
        </w:r>
      </w:hyperlink>
    </w:p>
    <w:p w14:paraId="302B4331" w14:textId="4CD98BF8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84" w:history="1">
        <w:r w:rsidR="00504B92" w:rsidRPr="00B3286D">
          <w:rPr>
            <w:rStyle w:val="Hipercze"/>
            <w:noProof/>
          </w:rPr>
          <w:t>I.A.3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Geotechniczne warunki i sposób posadowienia obiektu budowlanego, w formie dokumentacji badań podłoża gruntowego i projektu geotechnicznego, oraz sposób zabezpieczenia przed wpływami eksploatacji górniczej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_Toc149634884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7</w:t>
        </w:r>
        <w:r w:rsidR="00504B92">
          <w:rPr>
            <w:noProof/>
            <w:webHidden/>
          </w:rPr>
          <w:fldChar w:fldCharType="end"/>
        </w:r>
      </w:hyperlink>
    </w:p>
    <w:p w14:paraId="06BD8CD7" w14:textId="0EE1EC05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85" w:history="1">
        <w:r w:rsidR="00504B92" w:rsidRPr="00B3286D">
          <w:rPr>
            <w:rStyle w:val="Hipercze"/>
            <w:noProof/>
          </w:rPr>
          <w:t>I.A.4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Dokumentacja geologiczno-inżynierska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_Toc149634885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7</w:t>
        </w:r>
        <w:r w:rsidR="00504B92">
          <w:rPr>
            <w:noProof/>
            <w:webHidden/>
          </w:rPr>
          <w:fldChar w:fldCharType="end"/>
        </w:r>
      </w:hyperlink>
    </w:p>
    <w:p w14:paraId="30D0C602" w14:textId="7BF8E9EF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86" w:history="1">
        <w:r w:rsidR="00504B92" w:rsidRPr="00B3286D">
          <w:rPr>
            <w:rStyle w:val="Hipercze"/>
            <w:noProof/>
          </w:rPr>
          <w:t>I.A.5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Rozwiązania konstrukcyjno-materiałowe wewnętrznych i zewnętrznych przegród budowlanych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_Toc149634886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7</w:t>
        </w:r>
        <w:r w:rsidR="00504B92">
          <w:rPr>
            <w:noProof/>
            <w:webHidden/>
          </w:rPr>
          <w:fldChar w:fldCharType="end"/>
        </w:r>
      </w:hyperlink>
    </w:p>
    <w:p w14:paraId="54491384" w14:textId="2A3E5392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87" w:history="1">
        <w:r w:rsidR="00504B92" w:rsidRPr="00B3286D">
          <w:rPr>
            <w:rStyle w:val="Hipercze"/>
            <w:noProof/>
          </w:rPr>
          <w:t>I.A.6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Podstawowe parametry technologiczne oraz współzależności urządzeń i wyposażenia związanego z przeznaczeniem obiektu i jego rozwiązaniami budowlanymi – w przypadku zamierzenia budowlanego dotyczącego obiektu budowlanego usługowego lub produkcyjnego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_Toc149634887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7</w:t>
        </w:r>
        <w:r w:rsidR="00504B92">
          <w:rPr>
            <w:noProof/>
            <w:webHidden/>
          </w:rPr>
          <w:fldChar w:fldCharType="end"/>
        </w:r>
      </w:hyperlink>
    </w:p>
    <w:p w14:paraId="127E9229" w14:textId="36C70721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88" w:history="1">
        <w:r w:rsidR="00504B92" w:rsidRPr="00B3286D">
          <w:rPr>
            <w:rStyle w:val="Hipercze"/>
            <w:noProof/>
          </w:rPr>
          <w:t>I.A.7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Rozwiązania budowlane i techniczno-instalacyjne, nawiązujące do warunków terenu, występujące wzdłuż trasy obiektu budowlanego, oraz rozwiązania techniczno-budowlane w miejscach charakterystycznych lub o szczególnym znaczeniu dla funkcjonowania obiektu albo istotne ze względów bezpieczeństwa, z uwzględnieniem wymaganych stref ochronnych – w przypadku zamierzenia budowlanego dotyczącego obiektu budowlanego liniowego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_Toc149634888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7</w:t>
        </w:r>
        <w:r w:rsidR="00504B92">
          <w:rPr>
            <w:noProof/>
            <w:webHidden/>
          </w:rPr>
          <w:fldChar w:fldCharType="end"/>
        </w:r>
      </w:hyperlink>
    </w:p>
    <w:p w14:paraId="1CB9F541" w14:textId="412929B2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89" w:history="1">
        <w:r w:rsidR="00504B92" w:rsidRPr="00B3286D">
          <w:rPr>
            <w:rStyle w:val="Hipercze"/>
            <w:noProof/>
          </w:rPr>
          <w:t>I.A.8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Rozwiązania niezbędnych elementów wyposażenia budowlano-instalacyjnego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_Toc149634889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8</w:t>
        </w:r>
        <w:r w:rsidR="00504B92">
          <w:rPr>
            <w:noProof/>
            <w:webHidden/>
          </w:rPr>
          <w:fldChar w:fldCharType="end"/>
        </w:r>
      </w:hyperlink>
    </w:p>
    <w:p w14:paraId="25028798" w14:textId="79242EF9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90" w:history="1">
        <w:r w:rsidR="00504B92" w:rsidRPr="00B3286D">
          <w:rPr>
            <w:rStyle w:val="Hipercze"/>
            <w:noProof/>
          </w:rPr>
          <w:t>I.A.9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Sposób powiązania instalacji i urządzeń budowlanych obiektu budowlanego z sieciami zewnętrznymi wraz z punktami pomiarowymi, założeniami przyjętymi do obliczeń instalacji oraz podstawowe wyniki tych obliczeń, z doborem rodzaju i wielkości urządzeń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_Toc149634890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8</w:t>
        </w:r>
        <w:r w:rsidR="00504B92">
          <w:rPr>
            <w:noProof/>
            <w:webHidden/>
          </w:rPr>
          <w:fldChar w:fldCharType="end"/>
        </w:r>
      </w:hyperlink>
    </w:p>
    <w:p w14:paraId="6D18A8E9" w14:textId="18B13E52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91" w:history="1">
        <w:r w:rsidR="00504B92" w:rsidRPr="00B3286D">
          <w:rPr>
            <w:rStyle w:val="Hipercze"/>
            <w:noProof/>
          </w:rPr>
          <w:t>I.A.10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Rozwiązania i sposób funkcjonowania zasadniczych urządzeń instalacji technicznych, w tym przemysłowych i ich zespołów tworzących całość techniczno-użytkową, decydującą o podstawowym przeznaczeniu obiektu budowlanego, w tym charakterystykę i odnośne parametry instalacji i urządzeń technologicznych, mających wpływ na architekturę, konstrukcję, instalacje i urządzenia techniczne związane z tym obiektem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_Toc149634891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8</w:t>
        </w:r>
        <w:r w:rsidR="00504B92">
          <w:rPr>
            <w:noProof/>
            <w:webHidden/>
          </w:rPr>
          <w:fldChar w:fldCharType="end"/>
        </w:r>
      </w:hyperlink>
    </w:p>
    <w:p w14:paraId="6614D28D" w14:textId="2A970322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92" w:history="1">
        <w:r w:rsidR="00504B92" w:rsidRPr="00B3286D">
          <w:rPr>
            <w:rStyle w:val="Hipercze"/>
            <w:noProof/>
          </w:rPr>
          <w:t>I.A.11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Dane dotyczące warunków ochrony przeciwpożarowej, stosownie do zakresu projektu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_Toc149634892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8</w:t>
        </w:r>
        <w:r w:rsidR="00504B92">
          <w:rPr>
            <w:noProof/>
            <w:webHidden/>
          </w:rPr>
          <w:fldChar w:fldCharType="end"/>
        </w:r>
      </w:hyperlink>
    </w:p>
    <w:p w14:paraId="47DE583E" w14:textId="427ECECE" w:rsidR="00504B92" w:rsidRDefault="00A71000">
      <w:pPr>
        <w:pStyle w:val="Spistreci3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49634893" w:history="1">
        <w:r w:rsidR="00504B92" w:rsidRPr="00B3286D">
          <w:rPr>
            <w:rStyle w:val="Hipercze"/>
            <w:noProof/>
          </w:rPr>
          <w:t>I.A.12</w:t>
        </w:r>
        <w:r w:rsidR="00504B92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504B92" w:rsidRPr="00B3286D">
          <w:rPr>
            <w:rStyle w:val="Hipercze"/>
            <w:noProof/>
          </w:rPr>
          <w:t>Charakterystyka energetyczna budynku</w:t>
        </w:r>
        <w:r w:rsidR="00504B92">
          <w:rPr>
            <w:noProof/>
            <w:webHidden/>
          </w:rPr>
          <w:tab/>
        </w:r>
        <w:r w:rsidR="00504B92">
          <w:rPr>
            <w:noProof/>
            <w:webHidden/>
          </w:rPr>
          <w:fldChar w:fldCharType="begin"/>
        </w:r>
        <w:r w:rsidR="00504B92">
          <w:rPr>
            <w:noProof/>
            <w:webHidden/>
          </w:rPr>
          <w:instrText xml:space="preserve"> PAGEREF _Toc149634893 \h </w:instrText>
        </w:r>
        <w:r w:rsidR="00504B92">
          <w:rPr>
            <w:noProof/>
            <w:webHidden/>
          </w:rPr>
        </w:r>
        <w:r w:rsidR="00504B92">
          <w:rPr>
            <w:noProof/>
            <w:webHidden/>
          </w:rPr>
          <w:fldChar w:fldCharType="separate"/>
        </w:r>
        <w:r w:rsidR="005223F3">
          <w:rPr>
            <w:noProof/>
            <w:webHidden/>
          </w:rPr>
          <w:t>8</w:t>
        </w:r>
        <w:r w:rsidR="00504B92">
          <w:rPr>
            <w:noProof/>
            <w:webHidden/>
          </w:rPr>
          <w:fldChar w:fldCharType="end"/>
        </w:r>
      </w:hyperlink>
    </w:p>
    <w:p w14:paraId="61C68C30" w14:textId="37EC2761" w:rsidR="00FE3174" w:rsidRDefault="00253D8B" w:rsidP="00A1688B">
      <w:r>
        <w:fldChar w:fldCharType="end"/>
      </w:r>
    </w:p>
    <w:p w14:paraId="294882B4" w14:textId="77777777" w:rsidR="00680FFE" w:rsidRDefault="00680FFE" w:rsidP="00680FFE">
      <w:pPr>
        <w:pStyle w:val="Nagwek1"/>
        <w:numPr>
          <w:ilvl w:val="0"/>
          <w:numId w:val="0"/>
        </w:numPr>
        <w:jc w:val="both"/>
      </w:pPr>
    </w:p>
    <w:p w14:paraId="4E71A884" w14:textId="77777777" w:rsidR="00680FFE" w:rsidRDefault="00680FFE">
      <w:pPr>
        <w:suppressAutoHyphens w:val="0"/>
        <w:jc w:val="left"/>
        <w:rPr>
          <w:rFonts w:ascii="KnulW00-Bold" w:hAnsi="KnulW00-Bold"/>
          <w:b/>
          <w:bCs w:val="0"/>
          <w:sz w:val="28"/>
          <w:szCs w:val="28"/>
        </w:rPr>
      </w:pPr>
      <w: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544"/>
      </w:tblGrid>
      <w:tr w:rsidR="00FE6D0D" w:rsidRPr="00AD1377" w14:paraId="7DEC26B2" w14:textId="77777777" w:rsidTr="006E4C72">
        <w:trPr>
          <w:trHeight w:val="556"/>
        </w:trPr>
        <w:tc>
          <w:tcPr>
            <w:tcW w:w="5670" w:type="dxa"/>
            <w:shd w:val="clear" w:color="auto" w:fill="auto"/>
            <w:vAlign w:val="center"/>
          </w:tcPr>
          <w:p w14:paraId="619C5082" w14:textId="77777777" w:rsidR="00FE6D0D" w:rsidRPr="00AD1377" w:rsidRDefault="00FE6D0D" w:rsidP="006E4C72">
            <w:pPr>
              <w:suppressAutoHyphens w:val="0"/>
              <w:rPr>
                <w:rFonts w:ascii="KnulW00-Bold" w:eastAsia="Calibri" w:hAnsi="KnulW00-Bold" w:cs="Times New Roman"/>
                <w:bCs w:val="0"/>
                <w:caps/>
                <w:sz w:val="24"/>
                <w:szCs w:val="22"/>
                <w:highlight w:val="red"/>
                <w:lang w:eastAsia="en-US"/>
              </w:rPr>
            </w:pPr>
            <w:r>
              <w:lastRenderedPageBreak/>
              <w:br w:type="page"/>
            </w:r>
            <w:r>
              <w:br w:type="page"/>
            </w:r>
            <w:r w:rsidRPr="00AD1377">
              <w:rPr>
                <w:rFonts w:ascii="KnulW00-Bold" w:eastAsia="Calibri" w:hAnsi="KnulW00-Bold" w:cs="Times New Roman"/>
                <w:bCs w:val="0"/>
                <w:caps/>
                <w:sz w:val="24"/>
                <w:szCs w:val="22"/>
                <w:lang w:eastAsia="en-US"/>
              </w:rPr>
              <w:t>OŚWIADCZENIE PROJEKTANTA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4C969C9" w14:textId="1EA8487C" w:rsidR="00FE6D0D" w:rsidRPr="00AD1377" w:rsidRDefault="00FE6D0D" w:rsidP="006E4C72">
            <w:pPr>
              <w:suppressAutoHyphens w:val="0"/>
              <w:rPr>
                <w:rFonts w:ascii="KnulW00-Bold" w:eastAsia="Calibri" w:hAnsi="KnulW00-Bold" w:cs="Times New Roman"/>
                <w:bCs w:val="0"/>
                <w:caps/>
                <w:sz w:val="24"/>
                <w:szCs w:val="24"/>
                <w:lang w:eastAsia="en-US"/>
              </w:rPr>
            </w:pPr>
            <w:r w:rsidRPr="00AD1377">
              <w:rPr>
                <w:rFonts w:ascii="KnulW00-Bold" w:eastAsia="Calibri" w:hAnsi="KnulW00-Bold" w:cs="Times New Roman"/>
                <w:bCs w:val="0"/>
                <w:caps/>
                <w:sz w:val="24"/>
                <w:szCs w:val="22"/>
                <w:lang w:eastAsia="en-US"/>
              </w:rPr>
              <w:t>Rzeszów</w:t>
            </w:r>
            <w:r w:rsidRPr="00AD1377">
              <w:rPr>
                <w:rFonts w:ascii="KnulW00-Bold" w:eastAsia="Calibri" w:hAnsi="KnulW00-Bold" w:cs="Times New Roman"/>
                <w:bCs w:val="0"/>
                <w:caps/>
                <w:sz w:val="24"/>
                <w:szCs w:val="24"/>
                <w:lang w:eastAsia="en-US"/>
              </w:rPr>
              <w:t xml:space="preserve">, </w:t>
            </w:r>
            <w:r w:rsidR="00B36F6E">
              <w:rPr>
                <w:rFonts w:ascii="KnulW00-Bold" w:eastAsia="Calibri" w:hAnsi="KnulW00-Bold" w:cs="Times New Roman"/>
                <w:bCs w:val="0"/>
                <w:caps/>
                <w:sz w:val="24"/>
                <w:szCs w:val="22"/>
                <w:lang w:eastAsia="en-US"/>
              </w:rPr>
              <w:t>grudzień</w:t>
            </w:r>
            <w:r w:rsidRPr="00AD1377">
              <w:rPr>
                <w:rFonts w:ascii="KnulW00-Bold" w:eastAsia="Calibri" w:hAnsi="KnulW00-Bold" w:cs="Times New Roman"/>
                <w:bCs w:val="0"/>
                <w:caps/>
                <w:sz w:val="24"/>
                <w:szCs w:val="22"/>
                <w:lang w:eastAsia="en-US"/>
              </w:rPr>
              <w:t xml:space="preserve"> 202</w:t>
            </w:r>
            <w:r>
              <w:rPr>
                <w:rFonts w:ascii="KnulW00-Bold" w:eastAsia="Calibri" w:hAnsi="KnulW00-Bold" w:cs="Times New Roman"/>
                <w:bCs w:val="0"/>
                <w:caps/>
                <w:sz w:val="24"/>
                <w:szCs w:val="22"/>
                <w:lang w:eastAsia="en-US"/>
              </w:rPr>
              <w:t>3</w:t>
            </w:r>
            <w:r w:rsidRPr="00AD1377">
              <w:rPr>
                <w:rFonts w:ascii="KnulW00-Bold" w:eastAsia="Calibri" w:hAnsi="KnulW00-Bold" w:cs="Times New Roman"/>
                <w:bCs w:val="0"/>
                <w:caps/>
                <w:sz w:val="24"/>
                <w:szCs w:val="22"/>
                <w:lang w:eastAsia="en-US"/>
              </w:rPr>
              <w:t xml:space="preserve"> r.</w:t>
            </w:r>
          </w:p>
        </w:tc>
      </w:tr>
    </w:tbl>
    <w:p w14:paraId="67958355" w14:textId="77777777" w:rsidR="00FE6D0D" w:rsidRPr="00AD1377" w:rsidRDefault="00FE6D0D" w:rsidP="00FE6D0D">
      <w:pPr>
        <w:rPr>
          <w:sz w:val="18"/>
        </w:rPr>
      </w:pPr>
    </w:p>
    <w:p w14:paraId="43559C6D" w14:textId="77777777" w:rsidR="000F5D14" w:rsidRPr="00501469" w:rsidRDefault="000F5D14" w:rsidP="000F5D14">
      <w:pPr>
        <w:rPr>
          <w:bCs w:val="0"/>
          <w:sz w:val="18"/>
          <w:szCs w:val="18"/>
        </w:rPr>
      </w:pPr>
      <w:r w:rsidRPr="00501469">
        <w:rPr>
          <w:bCs w:val="0"/>
          <w:sz w:val="18"/>
          <w:szCs w:val="18"/>
        </w:rPr>
        <w:t xml:space="preserve">Na podstawie art. 34 ust. 3d pkt 3 ustawy z dnia 7 lipca 1994 r. Prawo Budowlane (t.j. </w:t>
      </w:r>
      <w:r w:rsidRPr="00501469">
        <w:rPr>
          <w:sz w:val="18"/>
          <w:szCs w:val="18"/>
        </w:rPr>
        <w:t>Dz.</w:t>
      </w:r>
      <w:r w:rsidRPr="00501469">
        <w:rPr>
          <w:rFonts w:ascii="Calibri" w:hAnsi="Calibri" w:cs="Calibri"/>
          <w:sz w:val="18"/>
          <w:szCs w:val="18"/>
        </w:rPr>
        <w:t> </w:t>
      </w:r>
      <w:r w:rsidRPr="00501469">
        <w:rPr>
          <w:sz w:val="18"/>
          <w:szCs w:val="18"/>
        </w:rPr>
        <w:t>U. z</w:t>
      </w:r>
      <w:r w:rsidRPr="00501469">
        <w:rPr>
          <w:rFonts w:ascii="Calibri" w:hAnsi="Calibri" w:cs="Calibri"/>
          <w:sz w:val="18"/>
          <w:szCs w:val="18"/>
        </w:rPr>
        <w:t> </w:t>
      </w:r>
      <w:r w:rsidRPr="00501469">
        <w:rPr>
          <w:sz w:val="18"/>
          <w:szCs w:val="18"/>
        </w:rPr>
        <w:t>202</w:t>
      </w:r>
      <w:r>
        <w:rPr>
          <w:sz w:val="18"/>
          <w:szCs w:val="18"/>
        </w:rPr>
        <w:t>3</w:t>
      </w:r>
      <w:r w:rsidRPr="00501469">
        <w:rPr>
          <w:rFonts w:ascii="Calibri" w:hAnsi="Calibri" w:cs="Calibri"/>
          <w:sz w:val="18"/>
          <w:szCs w:val="18"/>
        </w:rPr>
        <w:t> </w:t>
      </w:r>
      <w:r w:rsidRPr="00501469">
        <w:rPr>
          <w:sz w:val="18"/>
          <w:szCs w:val="18"/>
        </w:rPr>
        <w:t xml:space="preserve">r., poz. </w:t>
      </w:r>
      <w:r>
        <w:rPr>
          <w:sz w:val="18"/>
          <w:szCs w:val="18"/>
        </w:rPr>
        <w:t>682</w:t>
      </w:r>
      <w:r w:rsidRPr="00501469">
        <w:rPr>
          <w:sz w:val="18"/>
          <w:szCs w:val="18"/>
        </w:rPr>
        <w:t xml:space="preserve"> </w:t>
      </w:r>
      <w:r w:rsidRPr="00501469">
        <w:rPr>
          <w:rFonts w:cs="KnulW00-Regular"/>
          <w:sz w:val="18"/>
          <w:szCs w:val="18"/>
        </w:rPr>
        <w:t>z</w:t>
      </w:r>
      <w:r w:rsidRPr="00501469">
        <w:rPr>
          <w:rFonts w:ascii="Times New Roman" w:hAnsi="Times New Roman" w:cs="Times New Roman"/>
          <w:sz w:val="18"/>
          <w:szCs w:val="18"/>
        </w:rPr>
        <w:t> </w:t>
      </w:r>
      <w:r w:rsidRPr="00501469">
        <w:rPr>
          <w:rFonts w:cs="KnulW00-Regular"/>
          <w:sz w:val="18"/>
          <w:szCs w:val="18"/>
        </w:rPr>
        <w:t>późn. zm</w:t>
      </w:r>
      <w:r w:rsidRPr="00501469">
        <w:rPr>
          <w:bCs w:val="0"/>
          <w:sz w:val="18"/>
          <w:szCs w:val="18"/>
        </w:rPr>
        <w:t>.), oświadczamy, że projekt zagospodarowania terenu dla inwestycji p.n.:</w:t>
      </w:r>
    </w:p>
    <w:p w14:paraId="465EE16E" w14:textId="77777777" w:rsidR="000F5D14" w:rsidRPr="00AD1377" w:rsidRDefault="000F5D14" w:rsidP="000F5D14">
      <w:pPr>
        <w:rPr>
          <w:bCs w:val="0"/>
          <w:sz w:val="18"/>
          <w:szCs w:val="18"/>
        </w:rPr>
      </w:pPr>
    </w:p>
    <w:p w14:paraId="40FB1F03" w14:textId="77777777" w:rsidR="000F5D14" w:rsidRPr="005B4CE5" w:rsidRDefault="000F5D14" w:rsidP="000F5D14">
      <w:pPr>
        <w:rPr>
          <w:rFonts w:ascii="KnulW00-Bold" w:eastAsia="Calibri" w:hAnsi="KnulW00-Bold" w:cs="Times New Roman"/>
          <w:bCs w:val="0"/>
          <w:caps/>
          <w:lang w:eastAsia="en-US"/>
        </w:rPr>
      </w:pPr>
      <w:bookmarkStart w:id="4" w:name="_Hlk91597498"/>
      <w:r w:rsidRPr="00522813">
        <w:rPr>
          <w:rFonts w:ascii="KnulW00-Bold" w:eastAsia="Calibri" w:hAnsi="KnulW00-Bold" w:cs="Times New Roman"/>
          <w:bCs w:val="0"/>
          <w:caps/>
          <w:lang w:eastAsia="en-US"/>
        </w:rPr>
        <w:t>BUDOWA TORU ROWEROWEGO TYPU „PUMPTRUCK”</w:t>
      </w:r>
      <w:r>
        <w:rPr>
          <w:rFonts w:ascii="KnulW00-Bold" w:eastAsia="Calibri" w:hAnsi="KnulW00-Bold" w:cs="Times New Roman"/>
          <w:bCs w:val="0"/>
          <w:caps/>
          <w:lang w:eastAsia="en-US"/>
        </w:rPr>
        <w:t xml:space="preserve"> wraz z niezbędna infrastrukturą techniczną</w:t>
      </w:r>
      <w:r w:rsidRPr="00522813">
        <w:rPr>
          <w:rFonts w:ascii="KnulW00-Bold" w:eastAsia="Calibri" w:hAnsi="KnulW00-Bold" w:cs="Times New Roman"/>
          <w:bCs w:val="0"/>
          <w:caps/>
          <w:lang w:eastAsia="en-US"/>
        </w:rPr>
        <w:t xml:space="preserve"> NA CZ. DZ, NR 1467/1 W JASIONCE, GM.TRZEBOWNISKO</w:t>
      </w:r>
    </w:p>
    <w:bookmarkEnd w:id="4"/>
    <w:p w14:paraId="7CE19F10" w14:textId="77777777" w:rsidR="000F5D14" w:rsidRDefault="000F5D14" w:rsidP="000F5D14">
      <w:pPr>
        <w:rPr>
          <w:rFonts w:ascii="KnulW00-Bold" w:eastAsia="Calibri" w:hAnsi="KnulW00-Bold" w:cs="Times New Roman"/>
          <w:bCs w:val="0"/>
          <w:caps/>
          <w:sz w:val="18"/>
          <w:szCs w:val="22"/>
          <w:lang w:eastAsia="en-US"/>
        </w:rPr>
      </w:pPr>
    </w:p>
    <w:p w14:paraId="3B8E18BD" w14:textId="76A01502" w:rsidR="00FE6D0D" w:rsidRPr="00AD1377" w:rsidRDefault="000F5D14" w:rsidP="000F5D14">
      <w:pPr>
        <w:rPr>
          <w:sz w:val="18"/>
          <w:szCs w:val="18"/>
        </w:rPr>
      </w:pPr>
      <w:r w:rsidRPr="00AD1377">
        <w:rPr>
          <w:sz w:val="18"/>
          <w:szCs w:val="18"/>
        </w:rPr>
        <w:t>został sporządzony zgodnie z obowiązującymi przepisami oraz zasadami wiedzy technicznej. Świadomi odpowiedzialności karnej za podanie w niniejszym oświadczeniu nieprawdy, zgodnie z art. 233 Kodeksu Karnego, potwierdzamy własnoręcznym podpisem prawdziwość złożonego oświadczenia.</w:t>
      </w:r>
    </w:p>
    <w:p w14:paraId="5557D9C9" w14:textId="77777777" w:rsidR="00FE6D0D" w:rsidRPr="00AD1377" w:rsidRDefault="00FE6D0D" w:rsidP="00FE6D0D">
      <w:pPr>
        <w:rPr>
          <w:sz w:val="18"/>
        </w:rPr>
      </w:pPr>
    </w:p>
    <w:p w14:paraId="264AC6AB" w14:textId="77777777" w:rsidR="00FE6D0D" w:rsidRPr="00AD1377" w:rsidRDefault="00FE6D0D" w:rsidP="00FE6D0D">
      <w:pPr>
        <w:tabs>
          <w:tab w:val="center" w:pos="4536"/>
          <w:tab w:val="right" w:pos="9072"/>
        </w:tabs>
      </w:pPr>
    </w:p>
    <w:p w14:paraId="1DB44F03" w14:textId="77777777" w:rsidR="00FE6D0D" w:rsidRPr="00AD1377" w:rsidRDefault="00FE6D0D" w:rsidP="00FE6D0D">
      <w:pPr>
        <w:tabs>
          <w:tab w:val="center" w:pos="4536"/>
          <w:tab w:val="right" w:pos="9072"/>
        </w:tabs>
      </w:pPr>
    </w:p>
    <w:p w14:paraId="2947E51B" w14:textId="77777777" w:rsidR="00FE6D0D" w:rsidRPr="00367CDA" w:rsidRDefault="00FE6D0D" w:rsidP="00FE6D0D">
      <w:pPr>
        <w:rPr>
          <w:sz w:val="18"/>
        </w:rPr>
      </w:pPr>
    </w:p>
    <w:tbl>
      <w:tblPr>
        <w:tblW w:w="9214" w:type="dxa"/>
        <w:tblInd w:w="70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260"/>
        <w:gridCol w:w="2126"/>
        <w:gridCol w:w="2268"/>
      </w:tblGrid>
      <w:tr w:rsidR="00FE6D0D" w:rsidRPr="00367CDA" w14:paraId="17B91BD6" w14:textId="77777777" w:rsidTr="006E4C72">
        <w:trPr>
          <w:trHeight w:val="25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2D0D6E" w14:textId="77777777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>Branża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691FE2" w14:textId="77777777" w:rsidR="00FE6D0D" w:rsidRPr="00367CDA" w:rsidRDefault="00FE6D0D" w:rsidP="006E4C72">
            <w:pPr>
              <w:suppressAutoHyphens w:val="0"/>
              <w:jc w:val="left"/>
              <w:rPr>
                <w:rFonts w:ascii="KnulW00-Bold" w:eastAsia="Calibri" w:hAnsi="KnulW00-Bold" w:cs="Times New Roman"/>
                <w:bCs w:val="0"/>
              </w:rPr>
            </w:pPr>
            <w:r w:rsidRPr="00367CDA">
              <w:rPr>
                <w:rFonts w:ascii="KnulW00-Bold" w:eastAsia="ArialNarrow" w:hAnsi="KnulW00-Bold" w:cs="Times New Roman"/>
                <w:bCs w:val="0"/>
              </w:rPr>
              <w:t>ARCHITEKTURA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F902A8" w14:textId="77777777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>Nr uprawnień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7D3E7" w14:textId="77777777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>Podpis</w:t>
            </w:r>
          </w:p>
        </w:tc>
      </w:tr>
      <w:tr w:rsidR="00FE6D0D" w:rsidRPr="00367CDA" w14:paraId="689BB541" w14:textId="77777777" w:rsidTr="006E4C72">
        <w:trPr>
          <w:trHeight w:hRule="exact" w:val="131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DAF31" w14:textId="77777777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 w:val="18"/>
                <w:szCs w:val="18"/>
                <w:lang w:eastAsia="en-US"/>
              </w:rPr>
            </w:pPr>
            <w:r w:rsidRPr="00367CDA">
              <w:rPr>
                <w:rFonts w:eastAsia="Calibri" w:cs="Times New Roman"/>
                <w:bCs w:val="0"/>
                <w:sz w:val="18"/>
                <w:szCs w:val="18"/>
                <w:lang w:eastAsia="en-US"/>
              </w:rPr>
              <w:t>Projektant główny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E6CB76" w14:textId="77777777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 w:bidi="en-US"/>
              </w:rPr>
            </w:pP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>mgr in</w:t>
            </w:r>
            <w:r w:rsidRPr="00367CDA">
              <w:rPr>
                <w:rFonts w:eastAsia="Calibri" w:cs="Times New Roman" w:hint="eastAsia"/>
                <w:bCs w:val="0"/>
                <w:szCs w:val="22"/>
                <w:lang w:eastAsia="en-US"/>
              </w:rPr>
              <w:t>ż</w:t>
            </w: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 xml:space="preserve">. arch. </w:t>
            </w:r>
            <w:r>
              <w:rPr>
                <w:rFonts w:eastAsia="Calibri" w:cs="Times New Roman"/>
                <w:bCs w:val="0"/>
                <w:szCs w:val="22"/>
                <w:lang w:eastAsia="en-US"/>
              </w:rPr>
              <w:t>Urszula Papuga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5E182D7B" w14:textId="77777777" w:rsidR="00FE6D0D" w:rsidRPr="00367CDA" w:rsidRDefault="00FE6D0D" w:rsidP="006E4C72">
            <w:pPr>
              <w:suppressAutoHyphens w:val="0"/>
              <w:jc w:val="left"/>
              <w:rPr>
                <w:rFonts w:eastAsia="Arial" w:cs="Times New Roman"/>
                <w:bCs w:val="0"/>
                <w:color w:val="000000"/>
                <w:szCs w:val="22"/>
                <w:lang w:eastAsia="en-US" w:bidi="en-US"/>
              </w:rPr>
            </w:pPr>
            <w:r>
              <w:rPr>
                <w:rFonts w:eastAsia="Calibri" w:cs="Times New Roman"/>
                <w:bCs w:val="0"/>
                <w:szCs w:val="22"/>
                <w:lang w:eastAsia="en-US"/>
              </w:rPr>
              <w:t>23</w:t>
            </w: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>/PKOKK/20</w:t>
            </w:r>
            <w:r>
              <w:rPr>
                <w:rFonts w:eastAsia="Calibri" w:cs="Times New Roman"/>
                <w:bCs w:val="0"/>
                <w:szCs w:val="22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A9B0" w14:textId="77777777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</w:p>
        </w:tc>
      </w:tr>
    </w:tbl>
    <w:p w14:paraId="5F228FC6" w14:textId="77777777" w:rsidR="00FE6D0D" w:rsidRPr="00367CDA" w:rsidRDefault="00FE6D0D" w:rsidP="00FE6D0D">
      <w:pPr>
        <w:tabs>
          <w:tab w:val="center" w:pos="4536"/>
          <w:tab w:val="right" w:pos="9072"/>
        </w:tabs>
      </w:pPr>
    </w:p>
    <w:tbl>
      <w:tblPr>
        <w:tblW w:w="9214" w:type="dxa"/>
        <w:tblInd w:w="70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260"/>
        <w:gridCol w:w="2126"/>
        <w:gridCol w:w="2268"/>
      </w:tblGrid>
      <w:tr w:rsidR="00FE6D0D" w:rsidRPr="00367CDA" w14:paraId="066CC912" w14:textId="77777777" w:rsidTr="006E4C72">
        <w:trPr>
          <w:trHeight w:val="25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F279E4" w14:textId="77777777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>Branża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3B0D4D" w14:textId="77777777" w:rsidR="00FE6D0D" w:rsidRPr="00367CDA" w:rsidRDefault="00FE6D0D" w:rsidP="006E4C72">
            <w:pPr>
              <w:suppressAutoHyphens w:val="0"/>
              <w:jc w:val="left"/>
              <w:rPr>
                <w:rFonts w:ascii="KnulW00-Bold" w:eastAsia="Calibri" w:hAnsi="KnulW00-Bold" w:cs="Times New Roman"/>
                <w:bCs w:val="0"/>
              </w:rPr>
            </w:pPr>
            <w:r w:rsidRPr="00367CDA">
              <w:rPr>
                <w:rFonts w:ascii="KnulW00-Bold" w:eastAsia="ArialNarrow" w:hAnsi="KnulW00-Bold" w:cs="Times New Roman"/>
                <w:bCs w:val="0"/>
              </w:rPr>
              <w:t>INSTALACJE ELEKTRYCZNE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7A04E8" w14:textId="77777777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>Nr uprawnień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B327D" w14:textId="77777777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>Podpis</w:t>
            </w:r>
          </w:p>
        </w:tc>
      </w:tr>
      <w:tr w:rsidR="00FE6D0D" w:rsidRPr="00367CDA" w14:paraId="76503FFF" w14:textId="77777777" w:rsidTr="006E4C72">
        <w:trPr>
          <w:trHeight w:hRule="exact" w:val="10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6A5AFC" w14:textId="77777777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 w:val="18"/>
                <w:szCs w:val="18"/>
                <w:lang w:eastAsia="en-US"/>
              </w:rPr>
            </w:pPr>
            <w:r w:rsidRPr="00367CDA">
              <w:rPr>
                <w:rFonts w:eastAsia="Calibri" w:cs="Times New Roman"/>
                <w:bCs w:val="0"/>
                <w:sz w:val="18"/>
                <w:szCs w:val="18"/>
                <w:lang w:eastAsia="en-US"/>
              </w:rPr>
              <w:t xml:space="preserve">Projektant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3125CE" w14:textId="769C32E4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 w:bidi="en-US"/>
              </w:rPr>
            </w:pP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 xml:space="preserve">mgr inż. </w:t>
            </w:r>
            <w:r w:rsidR="00B36F6E">
              <w:rPr>
                <w:rFonts w:eastAsia="Calibri" w:cs="Times New Roman"/>
                <w:bCs w:val="0"/>
                <w:szCs w:val="22"/>
                <w:lang w:eastAsia="en-US"/>
              </w:rPr>
              <w:t>Sebastian Penar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3D84026A" w14:textId="5862DFE5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>PDK/</w:t>
            </w:r>
            <w:r w:rsidR="00B36F6E">
              <w:rPr>
                <w:rFonts w:eastAsia="Calibri" w:cs="Times New Roman"/>
                <w:bCs w:val="0"/>
                <w:szCs w:val="22"/>
                <w:lang w:eastAsia="en-US"/>
              </w:rPr>
              <w:t>0016</w:t>
            </w:r>
            <w:r w:rsidRPr="00367CDA">
              <w:rPr>
                <w:rFonts w:eastAsia="Calibri" w:cs="Times New Roman"/>
                <w:bCs w:val="0"/>
                <w:szCs w:val="22"/>
                <w:lang w:eastAsia="en-US"/>
              </w:rPr>
              <w:t>/PWOE/</w:t>
            </w:r>
            <w:r w:rsidR="00B36F6E">
              <w:rPr>
                <w:rFonts w:eastAsia="Calibri" w:cs="Times New Roman"/>
                <w:bCs w:val="0"/>
                <w:szCs w:val="22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D674A" w14:textId="77777777" w:rsidR="00FE6D0D" w:rsidRPr="00367CDA" w:rsidRDefault="00FE6D0D" w:rsidP="006E4C72">
            <w:pPr>
              <w:suppressAutoHyphens w:val="0"/>
              <w:jc w:val="left"/>
              <w:rPr>
                <w:rFonts w:eastAsia="Calibri" w:cs="Times New Roman"/>
                <w:bCs w:val="0"/>
                <w:szCs w:val="22"/>
                <w:lang w:eastAsia="en-US"/>
              </w:rPr>
            </w:pPr>
          </w:p>
        </w:tc>
      </w:tr>
    </w:tbl>
    <w:p w14:paraId="2265BA49" w14:textId="77777777" w:rsidR="00FE6D0D" w:rsidRDefault="00FE6D0D">
      <w:pPr>
        <w:suppressAutoHyphens w:val="0"/>
        <w:jc w:val="left"/>
      </w:pPr>
      <w:r>
        <w:br w:type="page"/>
      </w:r>
    </w:p>
    <w:p w14:paraId="2CC405FE" w14:textId="77777777" w:rsidR="00680FFE" w:rsidRPr="00367CDA" w:rsidRDefault="00680FFE" w:rsidP="00680FFE">
      <w:pPr>
        <w:rPr>
          <w:sz w:val="18"/>
        </w:rPr>
      </w:pPr>
    </w:p>
    <w:p w14:paraId="6EB95625" w14:textId="77777777" w:rsidR="00680FFE" w:rsidRPr="00367CDA" w:rsidRDefault="00680FFE" w:rsidP="00680FFE">
      <w:pPr>
        <w:tabs>
          <w:tab w:val="center" w:pos="4536"/>
          <w:tab w:val="right" w:pos="9072"/>
        </w:tabs>
      </w:pPr>
    </w:p>
    <w:p w14:paraId="533AF314" w14:textId="3C6B2F5F" w:rsidR="00C45005" w:rsidRPr="006D4F50" w:rsidRDefault="00D57406" w:rsidP="00C45005">
      <w:pPr>
        <w:pStyle w:val="Nagwek1"/>
      </w:pPr>
      <w:bookmarkStart w:id="5" w:name="_Toc149634881"/>
      <w:r>
        <w:t>OPIS TECHNICZNY</w:t>
      </w:r>
      <w:bookmarkEnd w:id="5"/>
    </w:p>
    <w:p w14:paraId="178C1624" w14:textId="0D10B843" w:rsidR="00C45005" w:rsidRDefault="00C45005" w:rsidP="00C45005"/>
    <w:p w14:paraId="557988B4" w14:textId="44617B8E" w:rsidR="00FD577F" w:rsidRDefault="008F7675" w:rsidP="008F7675">
      <w:pPr>
        <w:pStyle w:val="Nagwek3"/>
      </w:pPr>
      <w:bookmarkStart w:id="6" w:name="_Toc149634882"/>
      <w:r>
        <w:t>Przedmiot opracowania</w:t>
      </w:r>
      <w:bookmarkEnd w:id="6"/>
    </w:p>
    <w:p w14:paraId="58F2F9D5" w14:textId="7D654343" w:rsidR="000F5D14" w:rsidRPr="000F5D14" w:rsidRDefault="004769CB" w:rsidP="000F5D14">
      <w:pPr>
        <w:pStyle w:val="Maynormalny"/>
        <w:rPr>
          <w:sz w:val="20"/>
          <w:szCs w:val="20"/>
        </w:rPr>
      </w:pPr>
      <w:r w:rsidRPr="00A63472">
        <w:rPr>
          <w:sz w:val="20"/>
          <w:szCs w:val="20"/>
        </w:rPr>
        <w:t>Projekt obejmuje realizacj</w:t>
      </w:r>
      <w:r w:rsidRPr="00A63472">
        <w:rPr>
          <w:rFonts w:hint="eastAsia"/>
          <w:sz w:val="20"/>
          <w:szCs w:val="20"/>
        </w:rPr>
        <w:t>ę</w:t>
      </w:r>
      <w:r w:rsidRPr="00A63472">
        <w:rPr>
          <w:sz w:val="20"/>
          <w:szCs w:val="20"/>
        </w:rPr>
        <w:t xml:space="preserve"> budowy </w:t>
      </w:r>
      <w:r w:rsidR="000F5D14" w:rsidRPr="000F5D14">
        <w:rPr>
          <w:sz w:val="20"/>
          <w:szCs w:val="20"/>
        </w:rPr>
        <w:t>toru rowerowego typu „pumptruck” wraz z niezb</w:t>
      </w:r>
      <w:r w:rsidR="000F5D14" w:rsidRPr="000F5D14">
        <w:rPr>
          <w:rFonts w:hint="eastAsia"/>
          <w:sz w:val="20"/>
          <w:szCs w:val="20"/>
        </w:rPr>
        <w:t>ę</w:t>
      </w:r>
      <w:r w:rsidR="000F5D14" w:rsidRPr="000F5D14">
        <w:rPr>
          <w:sz w:val="20"/>
          <w:szCs w:val="20"/>
        </w:rPr>
        <w:t>dna infrastruktur</w:t>
      </w:r>
      <w:r w:rsidR="000F5D14" w:rsidRPr="000F5D14">
        <w:rPr>
          <w:rFonts w:hint="eastAsia"/>
          <w:sz w:val="20"/>
          <w:szCs w:val="20"/>
        </w:rPr>
        <w:t>ą</w:t>
      </w:r>
      <w:r w:rsidR="000F5D14" w:rsidRPr="000F5D14">
        <w:rPr>
          <w:sz w:val="20"/>
          <w:szCs w:val="20"/>
        </w:rPr>
        <w:t xml:space="preserve"> obejmuj</w:t>
      </w:r>
      <w:r w:rsidR="000F5D14" w:rsidRPr="000F5D14">
        <w:rPr>
          <w:rFonts w:hint="eastAsia"/>
          <w:sz w:val="20"/>
          <w:szCs w:val="20"/>
        </w:rPr>
        <w:t>ą</w:t>
      </w:r>
      <w:r w:rsidR="000F5D14">
        <w:rPr>
          <w:sz w:val="20"/>
          <w:szCs w:val="20"/>
        </w:rPr>
        <w:t>cą</w:t>
      </w:r>
      <w:r w:rsidR="000F5D14" w:rsidRPr="000F5D14">
        <w:rPr>
          <w:sz w:val="20"/>
          <w:szCs w:val="20"/>
        </w:rPr>
        <w:t>:</w:t>
      </w:r>
    </w:p>
    <w:p w14:paraId="7C674E38" w14:textId="77777777" w:rsidR="000F5D14" w:rsidRPr="001F753A" w:rsidRDefault="000F5D14" w:rsidP="000F5D14">
      <w:pPr>
        <w:pStyle w:val="Maynormalny"/>
        <w:rPr>
          <w:b/>
          <w:bCs w:val="0"/>
          <w:sz w:val="20"/>
          <w:szCs w:val="20"/>
        </w:rPr>
      </w:pPr>
      <w:r w:rsidRPr="001F753A">
        <w:rPr>
          <w:b/>
          <w:bCs w:val="0"/>
          <w:sz w:val="20"/>
          <w:szCs w:val="20"/>
        </w:rPr>
        <w:t>- tor rowerowy o nawierzchni asfaltowej</w:t>
      </w:r>
    </w:p>
    <w:p w14:paraId="2230C57D" w14:textId="6E3FB1E4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- rozbudow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 xml:space="preserve"> istniej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>cej instalacji monitoringu zewn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>trznego o d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ugo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ci ok. 129,00mb</w:t>
      </w:r>
      <w:r w:rsidR="00264921">
        <w:rPr>
          <w:sz w:val="20"/>
          <w:szCs w:val="20"/>
        </w:rPr>
        <w:t xml:space="preserve"> </w:t>
      </w:r>
      <w:r w:rsidR="00264921" w:rsidRPr="00264921">
        <w:rPr>
          <w:rFonts w:ascii="Arial Narrow" w:hAnsi="Arial Narrow"/>
          <w:color w:val="FF0000"/>
        </w:rPr>
        <w:t>(nie objęte zamówieniem etap2)</w:t>
      </w:r>
    </w:p>
    <w:p w14:paraId="44150BBA" w14:textId="05653C32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- lampy hybrydowe (wiatrowo-solarne)</w:t>
      </w:r>
      <w:r w:rsidR="00264921" w:rsidRPr="00264921">
        <w:rPr>
          <w:rFonts w:ascii="Arial Narrow" w:hAnsi="Arial Narrow"/>
          <w:color w:val="FF0000"/>
        </w:rPr>
        <w:t xml:space="preserve"> </w:t>
      </w:r>
      <w:r w:rsidR="00264921" w:rsidRPr="00264921">
        <w:rPr>
          <w:rFonts w:ascii="Arial Narrow" w:hAnsi="Arial Narrow"/>
          <w:color w:val="FF0000"/>
        </w:rPr>
        <w:t>(nie objęte zamówieniem etap2)</w:t>
      </w:r>
    </w:p>
    <w:p w14:paraId="766FA4B3" w14:textId="296F701F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- elementy ma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ej architektury (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 xml:space="preserve">awki, stojaki na rowery, kosze na 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mieci)</w:t>
      </w:r>
      <w:r w:rsidR="00264921" w:rsidRPr="00264921">
        <w:rPr>
          <w:rFonts w:ascii="Arial Narrow" w:hAnsi="Arial Narrow"/>
          <w:color w:val="FF0000"/>
        </w:rPr>
        <w:t xml:space="preserve"> </w:t>
      </w:r>
      <w:r w:rsidR="00264921" w:rsidRPr="00264921">
        <w:rPr>
          <w:rFonts w:ascii="Arial Narrow" w:hAnsi="Arial Narrow"/>
          <w:color w:val="FF0000"/>
        </w:rPr>
        <w:t>(</w:t>
      </w:r>
      <w:r w:rsidR="00264921">
        <w:rPr>
          <w:rFonts w:ascii="Arial Narrow" w:hAnsi="Arial Narrow"/>
          <w:color w:val="FF0000"/>
        </w:rPr>
        <w:t xml:space="preserve">częściowo </w:t>
      </w:r>
      <w:r w:rsidR="00264921" w:rsidRPr="00264921">
        <w:rPr>
          <w:rFonts w:ascii="Arial Narrow" w:hAnsi="Arial Narrow"/>
          <w:color w:val="FF0000"/>
        </w:rPr>
        <w:t>nie objęte zamówieniem etap2</w:t>
      </w:r>
      <w:r w:rsidR="00264921">
        <w:rPr>
          <w:rFonts w:ascii="Arial Narrow" w:hAnsi="Arial Narrow"/>
          <w:color w:val="FF0000"/>
        </w:rPr>
        <w:t>, zamówieniem objęte tylko tablice informacyjne</w:t>
      </w:r>
      <w:r w:rsidR="00264921" w:rsidRPr="00264921">
        <w:rPr>
          <w:rFonts w:ascii="Arial Narrow" w:hAnsi="Arial Narrow"/>
          <w:color w:val="FF0000"/>
        </w:rPr>
        <w:t>)</w:t>
      </w:r>
    </w:p>
    <w:p w14:paraId="4EB3F488" w14:textId="64588DF0" w:rsidR="004769CB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- utwardzenie terenu (zapewniaj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>ce doj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cie do inwestycji, wykonane z kostki betonowej)</w:t>
      </w:r>
      <w:r>
        <w:rPr>
          <w:sz w:val="20"/>
          <w:szCs w:val="20"/>
        </w:rPr>
        <w:t>,</w:t>
      </w:r>
      <w:r w:rsidR="00264921" w:rsidRPr="00264921">
        <w:rPr>
          <w:rFonts w:ascii="Arial Narrow" w:hAnsi="Arial Narrow"/>
          <w:color w:val="FF0000"/>
        </w:rPr>
        <w:t xml:space="preserve"> </w:t>
      </w:r>
      <w:r w:rsidR="00264921" w:rsidRPr="00264921">
        <w:rPr>
          <w:rFonts w:ascii="Arial Narrow" w:hAnsi="Arial Narrow"/>
          <w:color w:val="FF0000"/>
        </w:rPr>
        <w:t>(nie objęte zamówieniem etap2)</w:t>
      </w:r>
    </w:p>
    <w:p w14:paraId="669EBBE0" w14:textId="5F611B57" w:rsidR="000F5D14" w:rsidRDefault="000F5D14" w:rsidP="000F5D1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- nasadzenia niskiej roślinności oraz wykonanie </w:t>
      </w:r>
      <w:proofErr w:type="gramStart"/>
      <w:r>
        <w:rPr>
          <w:sz w:val="20"/>
          <w:szCs w:val="20"/>
        </w:rPr>
        <w:t>trawników</w:t>
      </w:r>
      <w:r w:rsidR="00264921" w:rsidRPr="00264921">
        <w:rPr>
          <w:rFonts w:ascii="Arial Narrow" w:hAnsi="Arial Narrow"/>
          <w:color w:val="FF0000"/>
        </w:rPr>
        <w:t>(</w:t>
      </w:r>
      <w:proofErr w:type="spellStart"/>
      <w:proofErr w:type="gramEnd"/>
      <w:r w:rsidR="00264921">
        <w:rPr>
          <w:rFonts w:ascii="Arial Narrow" w:hAnsi="Arial Narrow"/>
          <w:color w:val="FF0000"/>
        </w:rPr>
        <w:t>cześciow</w:t>
      </w:r>
      <w:proofErr w:type="spellEnd"/>
      <w:r w:rsidR="00264921">
        <w:rPr>
          <w:rFonts w:ascii="Arial Narrow" w:hAnsi="Arial Narrow"/>
          <w:color w:val="FF0000"/>
        </w:rPr>
        <w:t xml:space="preserve"> </w:t>
      </w:r>
      <w:r w:rsidR="00264921" w:rsidRPr="00264921">
        <w:rPr>
          <w:rFonts w:ascii="Arial Narrow" w:hAnsi="Arial Narrow"/>
          <w:color w:val="FF0000"/>
        </w:rPr>
        <w:t>nie objęte zamówieniem etap2</w:t>
      </w:r>
      <w:r w:rsidR="00264921">
        <w:rPr>
          <w:rFonts w:ascii="Arial Narrow" w:hAnsi="Arial Narrow"/>
          <w:color w:val="FF0000"/>
        </w:rPr>
        <w:t xml:space="preserve">, </w:t>
      </w:r>
      <w:proofErr w:type="spellStart"/>
      <w:r w:rsidR="00264921">
        <w:rPr>
          <w:rFonts w:ascii="Arial Narrow" w:hAnsi="Arial Narrow"/>
          <w:color w:val="FF0000"/>
        </w:rPr>
        <w:t>zakrez</w:t>
      </w:r>
      <w:proofErr w:type="spellEnd"/>
      <w:r w:rsidR="00264921">
        <w:rPr>
          <w:rFonts w:ascii="Arial Narrow" w:hAnsi="Arial Narrow"/>
          <w:color w:val="FF0000"/>
        </w:rPr>
        <w:t xml:space="preserve"> zamówienia obejmuje wykonanie trawników wokół torów rowerowych</w:t>
      </w:r>
      <w:r w:rsidR="00264921" w:rsidRPr="00264921">
        <w:rPr>
          <w:rFonts w:ascii="Arial Narrow" w:hAnsi="Arial Narrow"/>
          <w:color w:val="FF0000"/>
        </w:rPr>
        <w:t>)</w:t>
      </w:r>
    </w:p>
    <w:p w14:paraId="0AC91575" w14:textId="77777777" w:rsidR="00790864" w:rsidRDefault="00790864" w:rsidP="004769CB">
      <w:pPr>
        <w:pStyle w:val="Maynormalny"/>
        <w:rPr>
          <w:sz w:val="20"/>
          <w:szCs w:val="20"/>
          <w:u w:val="single"/>
        </w:rPr>
      </w:pPr>
    </w:p>
    <w:p w14:paraId="4EE1C20E" w14:textId="1524E765" w:rsidR="000F5D14" w:rsidRPr="00A71000" w:rsidRDefault="000F5D14" w:rsidP="000F5D14">
      <w:pPr>
        <w:pStyle w:val="Maynormalny"/>
        <w:rPr>
          <w:b/>
          <w:bCs w:val="0"/>
          <w:sz w:val="20"/>
          <w:szCs w:val="20"/>
          <w:u w:val="single"/>
        </w:rPr>
      </w:pPr>
      <w:r w:rsidRPr="00A71000">
        <w:rPr>
          <w:b/>
          <w:bCs w:val="0"/>
          <w:sz w:val="20"/>
          <w:szCs w:val="20"/>
          <w:u w:val="single"/>
        </w:rPr>
        <w:t>Toru rowerowy typu „pumptruck”</w:t>
      </w:r>
    </w:p>
    <w:p w14:paraId="49C2C5E9" w14:textId="7D2CBC16" w:rsidR="000F5D14" w:rsidRPr="00A71000" w:rsidRDefault="000F5D14" w:rsidP="000F5D14">
      <w:pPr>
        <w:pStyle w:val="Maynormalny"/>
        <w:rPr>
          <w:b/>
          <w:bCs w:val="0"/>
          <w:sz w:val="20"/>
          <w:szCs w:val="20"/>
        </w:rPr>
      </w:pPr>
      <w:r w:rsidRPr="00A71000">
        <w:rPr>
          <w:b/>
          <w:bCs w:val="0"/>
          <w:sz w:val="20"/>
          <w:szCs w:val="20"/>
        </w:rPr>
        <w:t>Tor rowerowy zaprojektowano jako za</w:t>
      </w:r>
      <w:r w:rsidRPr="00A71000">
        <w:rPr>
          <w:rFonts w:hint="eastAsia"/>
          <w:b/>
          <w:bCs w:val="0"/>
          <w:sz w:val="20"/>
          <w:szCs w:val="20"/>
        </w:rPr>
        <w:t>ł</w:t>
      </w:r>
      <w:r w:rsidRPr="00A71000">
        <w:rPr>
          <w:b/>
          <w:bCs w:val="0"/>
          <w:sz w:val="20"/>
          <w:szCs w:val="20"/>
        </w:rPr>
        <w:t>o</w:t>
      </w:r>
      <w:r w:rsidRPr="00A71000">
        <w:rPr>
          <w:rFonts w:hint="eastAsia"/>
          <w:b/>
          <w:bCs w:val="0"/>
          <w:sz w:val="20"/>
          <w:szCs w:val="20"/>
        </w:rPr>
        <w:t>ż</w:t>
      </w:r>
      <w:r w:rsidRPr="00A71000">
        <w:rPr>
          <w:b/>
          <w:bCs w:val="0"/>
          <w:sz w:val="20"/>
          <w:szCs w:val="20"/>
        </w:rPr>
        <w:t>enie rekreacyjne pozwalaj</w:t>
      </w:r>
      <w:r w:rsidRPr="00A71000">
        <w:rPr>
          <w:rFonts w:hint="eastAsia"/>
          <w:b/>
          <w:bCs w:val="0"/>
          <w:sz w:val="20"/>
          <w:szCs w:val="20"/>
        </w:rPr>
        <w:t>ą</w:t>
      </w:r>
      <w:r w:rsidRPr="00A71000">
        <w:rPr>
          <w:b/>
          <w:bCs w:val="0"/>
          <w:sz w:val="20"/>
          <w:szCs w:val="20"/>
        </w:rPr>
        <w:t>ce na korzystanie z niego przez wi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>cej ni</w:t>
      </w:r>
      <w:r w:rsidRPr="00A71000">
        <w:rPr>
          <w:rFonts w:hint="eastAsia"/>
          <w:b/>
          <w:bCs w:val="0"/>
          <w:sz w:val="20"/>
          <w:szCs w:val="20"/>
        </w:rPr>
        <w:t>ż</w:t>
      </w:r>
      <w:r w:rsidRPr="00A71000">
        <w:rPr>
          <w:b/>
          <w:bCs w:val="0"/>
          <w:sz w:val="20"/>
          <w:szCs w:val="20"/>
        </w:rPr>
        <w:t xml:space="preserve"> jednego rowerzyst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>. Nawierzchnia toru zaprojektowana jako asfaltowa wykonana warstwa konstrukcji/geometrii toru jako mineralno-piaszczysta</w:t>
      </w:r>
      <w:r w:rsidR="00C91F13" w:rsidRPr="00A71000">
        <w:rPr>
          <w:b/>
          <w:bCs w:val="0"/>
          <w:sz w:val="20"/>
          <w:szCs w:val="20"/>
        </w:rPr>
        <w:t xml:space="preserve"> o różnych grubościach w zależności od usytuowania </w:t>
      </w:r>
      <w:r w:rsidR="00B7399C" w:rsidRPr="00A71000">
        <w:rPr>
          <w:b/>
          <w:bCs w:val="0"/>
          <w:sz w:val="20"/>
          <w:szCs w:val="20"/>
        </w:rPr>
        <w:t xml:space="preserve">od </w:t>
      </w:r>
      <w:r w:rsidR="00C91F13" w:rsidRPr="00A71000">
        <w:rPr>
          <w:b/>
          <w:bCs w:val="0"/>
          <w:sz w:val="20"/>
          <w:szCs w:val="20"/>
        </w:rPr>
        <w:t>20cm</w:t>
      </w:r>
      <w:r w:rsidR="00B7399C" w:rsidRPr="00A71000">
        <w:rPr>
          <w:b/>
          <w:bCs w:val="0"/>
          <w:sz w:val="20"/>
          <w:szCs w:val="20"/>
        </w:rPr>
        <w:t xml:space="preserve"> do 120 cm </w:t>
      </w:r>
      <w:proofErr w:type="gramStart"/>
      <w:r w:rsidR="00B7399C" w:rsidRPr="00A71000">
        <w:rPr>
          <w:b/>
          <w:bCs w:val="0"/>
          <w:sz w:val="20"/>
          <w:szCs w:val="20"/>
        </w:rPr>
        <w:t>( dostosowane</w:t>
      </w:r>
      <w:proofErr w:type="gramEnd"/>
      <w:r w:rsidR="00B7399C" w:rsidRPr="00A71000">
        <w:rPr>
          <w:b/>
          <w:bCs w:val="0"/>
          <w:sz w:val="20"/>
          <w:szCs w:val="20"/>
        </w:rPr>
        <w:t xml:space="preserve"> do wysokości nawierzchni toru oznaczonej na zagospodarowaniu terenu)</w:t>
      </w:r>
      <w:r w:rsidRPr="00A71000">
        <w:rPr>
          <w:b/>
          <w:bCs w:val="0"/>
          <w:sz w:val="20"/>
          <w:szCs w:val="20"/>
        </w:rPr>
        <w:t xml:space="preserve">, stabilizowana mechanicznie, następnie podbudowa z kruszywa łamanego o frakcji 0-31mm stabilizowanego mechanicznie </w:t>
      </w:r>
      <w:r w:rsidR="00B7399C" w:rsidRPr="00A71000">
        <w:rPr>
          <w:b/>
          <w:bCs w:val="0"/>
          <w:sz w:val="20"/>
          <w:szCs w:val="20"/>
        </w:rPr>
        <w:t xml:space="preserve">o gr po zagęszczeniu min 10cm </w:t>
      </w:r>
      <w:r w:rsidRPr="00A71000">
        <w:rPr>
          <w:b/>
          <w:bCs w:val="0"/>
          <w:sz w:val="20"/>
          <w:szCs w:val="20"/>
        </w:rPr>
        <w:t>oraz warstwa ścieralna z betonu asfaltowego gr. 5-8cm)</w:t>
      </w:r>
    </w:p>
    <w:p w14:paraId="45DE68F4" w14:textId="155E2099" w:rsidR="000F5D14" w:rsidRPr="00A71000" w:rsidRDefault="000F5D14" w:rsidP="000F5D14">
      <w:pPr>
        <w:pStyle w:val="Maynormalny"/>
        <w:rPr>
          <w:b/>
          <w:bCs w:val="0"/>
          <w:sz w:val="20"/>
          <w:szCs w:val="20"/>
        </w:rPr>
      </w:pPr>
      <w:r w:rsidRPr="00A71000">
        <w:rPr>
          <w:b/>
          <w:bCs w:val="0"/>
          <w:sz w:val="20"/>
          <w:szCs w:val="20"/>
        </w:rPr>
        <w:t>Zbocza toru wykonane jako ziemne – nasyp ziemny stabilizowany mechanicznie, wykończone traw</w:t>
      </w:r>
      <w:r w:rsidRPr="00A71000">
        <w:rPr>
          <w:rFonts w:hint="eastAsia"/>
          <w:b/>
          <w:bCs w:val="0"/>
          <w:sz w:val="20"/>
          <w:szCs w:val="20"/>
        </w:rPr>
        <w:t>ą</w:t>
      </w:r>
      <w:r w:rsidRPr="00A71000">
        <w:rPr>
          <w:b/>
          <w:bCs w:val="0"/>
          <w:sz w:val="20"/>
          <w:szCs w:val="20"/>
        </w:rPr>
        <w:t xml:space="preserve"> z rolki o nachyleniu </w:t>
      </w:r>
      <w:proofErr w:type="gramStart"/>
      <w:r w:rsidRPr="00A71000">
        <w:rPr>
          <w:b/>
          <w:bCs w:val="0"/>
          <w:sz w:val="20"/>
          <w:szCs w:val="20"/>
        </w:rPr>
        <w:t>nie przekraczaj</w:t>
      </w:r>
      <w:r w:rsidRPr="00A71000">
        <w:rPr>
          <w:rFonts w:hint="eastAsia"/>
          <w:b/>
          <w:bCs w:val="0"/>
          <w:sz w:val="20"/>
          <w:szCs w:val="20"/>
        </w:rPr>
        <w:t>ą</w:t>
      </w:r>
      <w:r w:rsidRPr="00A71000">
        <w:rPr>
          <w:b/>
          <w:bCs w:val="0"/>
          <w:sz w:val="20"/>
          <w:szCs w:val="20"/>
        </w:rPr>
        <w:t>cym</w:t>
      </w:r>
      <w:proofErr w:type="gramEnd"/>
      <w:r w:rsidRPr="00A71000">
        <w:rPr>
          <w:b/>
          <w:bCs w:val="0"/>
          <w:sz w:val="20"/>
          <w:szCs w:val="20"/>
        </w:rPr>
        <w:t xml:space="preserve"> proporcji 1:1,5.</w:t>
      </w:r>
    </w:p>
    <w:p w14:paraId="006D38A1" w14:textId="77777777" w:rsidR="000F5D14" w:rsidRPr="00A71000" w:rsidRDefault="000F5D14" w:rsidP="000F5D14">
      <w:pPr>
        <w:pStyle w:val="Maynormalny"/>
        <w:rPr>
          <w:b/>
          <w:bCs w:val="0"/>
          <w:sz w:val="20"/>
          <w:szCs w:val="20"/>
        </w:rPr>
      </w:pPr>
      <w:r w:rsidRPr="00A71000">
        <w:rPr>
          <w:b/>
          <w:bCs w:val="0"/>
          <w:sz w:val="20"/>
          <w:szCs w:val="20"/>
        </w:rPr>
        <w:t>Projektuje si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 xml:space="preserve"> tor sk</w:t>
      </w:r>
      <w:r w:rsidRPr="00A71000">
        <w:rPr>
          <w:rFonts w:hint="eastAsia"/>
          <w:b/>
          <w:bCs w:val="0"/>
          <w:sz w:val="20"/>
          <w:szCs w:val="20"/>
        </w:rPr>
        <w:t>ł</w:t>
      </w:r>
      <w:r w:rsidRPr="00A71000">
        <w:rPr>
          <w:b/>
          <w:bCs w:val="0"/>
          <w:sz w:val="20"/>
          <w:szCs w:val="20"/>
        </w:rPr>
        <w:t>adaj</w:t>
      </w:r>
      <w:r w:rsidRPr="00A71000">
        <w:rPr>
          <w:rFonts w:hint="eastAsia"/>
          <w:b/>
          <w:bCs w:val="0"/>
          <w:sz w:val="20"/>
          <w:szCs w:val="20"/>
        </w:rPr>
        <w:t>ą</w:t>
      </w:r>
      <w:r w:rsidRPr="00A71000">
        <w:rPr>
          <w:b/>
          <w:bCs w:val="0"/>
          <w:sz w:val="20"/>
          <w:szCs w:val="20"/>
        </w:rPr>
        <w:t>cy si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 xml:space="preserve"> z:</w:t>
      </w:r>
    </w:p>
    <w:p w14:paraId="79221FBF" w14:textId="77777777" w:rsidR="000F5D14" w:rsidRPr="00A71000" w:rsidRDefault="000F5D14" w:rsidP="000F5D14">
      <w:pPr>
        <w:pStyle w:val="Maynormalny"/>
        <w:rPr>
          <w:b/>
          <w:bCs w:val="0"/>
          <w:sz w:val="20"/>
          <w:szCs w:val="20"/>
        </w:rPr>
      </w:pPr>
      <w:r w:rsidRPr="00A71000">
        <w:rPr>
          <w:b/>
          <w:bCs w:val="0"/>
          <w:sz w:val="20"/>
          <w:szCs w:val="20"/>
        </w:rPr>
        <w:t>a/ „Ma</w:t>
      </w:r>
      <w:r w:rsidRPr="00A71000">
        <w:rPr>
          <w:rFonts w:hint="eastAsia"/>
          <w:b/>
          <w:bCs w:val="0"/>
          <w:sz w:val="20"/>
          <w:szCs w:val="20"/>
        </w:rPr>
        <w:t>ł</w:t>
      </w:r>
      <w:r w:rsidRPr="00A71000">
        <w:rPr>
          <w:b/>
          <w:bCs w:val="0"/>
          <w:sz w:val="20"/>
          <w:szCs w:val="20"/>
        </w:rPr>
        <w:t>ej p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>tli” - przeznaczonej dla pocz</w:t>
      </w:r>
      <w:r w:rsidRPr="00A71000">
        <w:rPr>
          <w:rFonts w:hint="eastAsia"/>
          <w:b/>
          <w:bCs w:val="0"/>
          <w:sz w:val="20"/>
          <w:szCs w:val="20"/>
        </w:rPr>
        <w:t>ą</w:t>
      </w:r>
      <w:r w:rsidRPr="00A71000">
        <w:rPr>
          <w:b/>
          <w:bCs w:val="0"/>
          <w:sz w:val="20"/>
          <w:szCs w:val="20"/>
        </w:rPr>
        <w:t>tkuj</w:t>
      </w:r>
      <w:r w:rsidRPr="00A71000">
        <w:rPr>
          <w:rFonts w:hint="eastAsia"/>
          <w:b/>
          <w:bCs w:val="0"/>
          <w:sz w:val="20"/>
          <w:szCs w:val="20"/>
        </w:rPr>
        <w:t>ą</w:t>
      </w:r>
      <w:r w:rsidRPr="00A71000">
        <w:rPr>
          <w:b/>
          <w:bCs w:val="0"/>
          <w:sz w:val="20"/>
          <w:szCs w:val="20"/>
        </w:rPr>
        <w:t>cych zawodników oraz dzieci. Tor sk</w:t>
      </w:r>
      <w:r w:rsidRPr="00A71000">
        <w:rPr>
          <w:rFonts w:hint="eastAsia"/>
          <w:b/>
          <w:bCs w:val="0"/>
          <w:sz w:val="20"/>
          <w:szCs w:val="20"/>
        </w:rPr>
        <w:t>ł</w:t>
      </w:r>
      <w:r w:rsidRPr="00A71000">
        <w:rPr>
          <w:b/>
          <w:bCs w:val="0"/>
          <w:sz w:val="20"/>
          <w:szCs w:val="20"/>
        </w:rPr>
        <w:t>ada si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 xml:space="preserve"> z trzech zakr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>tów (band) oraz 3 prostych odcinków z muldami o ró</w:t>
      </w:r>
      <w:r w:rsidRPr="00A71000">
        <w:rPr>
          <w:rFonts w:hint="eastAsia"/>
          <w:b/>
          <w:bCs w:val="0"/>
          <w:sz w:val="20"/>
          <w:szCs w:val="20"/>
        </w:rPr>
        <w:t>ż</w:t>
      </w:r>
      <w:r w:rsidRPr="00A71000">
        <w:rPr>
          <w:b/>
          <w:bCs w:val="0"/>
          <w:sz w:val="20"/>
          <w:szCs w:val="20"/>
        </w:rPr>
        <w:t>nicy wysoko</w:t>
      </w:r>
      <w:r w:rsidRPr="00A71000">
        <w:rPr>
          <w:rFonts w:hint="eastAsia"/>
          <w:b/>
          <w:bCs w:val="0"/>
          <w:sz w:val="20"/>
          <w:szCs w:val="20"/>
        </w:rPr>
        <w:t>ś</w:t>
      </w:r>
      <w:r w:rsidRPr="00A71000">
        <w:rPr>
          <w:b/>
          <w:bCs w:val="0"/>
          <w:sz w:val="20"/>
          <w:szCs w:val="20"/>
        </w:rPr>
        <w:t xml:space="preserve">ci do 0,35m. </w:t>
      </w:r>
    </w:p>
    <w:p w14:paraId="2D28E97C" w14:textId="77777777" w:rsidR="000F5D14" w:rsidRPr="00A71000" w:rsidRDefault="000F5D14" w:rsidP="000F5D14">
      <w:pPr>
        <w:pStyle w:val="Maynormalny"/>
        <w:rPr>
          <w:b/>
          <w:bCs w:val="0"/>
          <w:sz w:val="20"/>
          <w:szCs w:val="20"/>
        </w:rPr>
      </w:pPr>
      <w:r w:rsidRPr="00A71000">
        <w:rPr>
          <w:b/>
          <w:bCs w:val="0"/>
          <w:sz w:val="20"/>
          <w:szCs w:val="20"/>
        </w:rPr>
        <w:t>b/ „Du</w:t>
      </w:r>
      <w:r w:rsidRPr="00A71000">
        <w:rPr>
          <w:rFonts w:hint="eastAsia"/>
          <w:b/>
          <w:bCs w:val="0"/>
          <w:sz w:val="20"/>
          <w:szCs w:val="20"/>
        </w:rPr>
        <w:t>ż</w:t>
      </w:r>
      <w:r w:rsidRPr="00A71000">
        <w:rPr>
          <w:b/>
          <w:bCs w:val="0"/>
          <w:sz w:val="20"/>
          <w:szCs w:val="20"/>
        </w:rPr>
        <w:t>ej p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>tli” – przeznaczonej dla starszych osób i doros</w:t>
      </w:r>
      <w:r w:rsidRPr="00A71000">
        <w:rPr>
          <w:rFonts w:hint="eastAsia"/>
          <w:b/>
          <w:bCs w:val="0"/>
          <w:sz w:val="20"/>
          <w:szCs w:val="20"/>
        </w:rPr>
        <w:t>ł</w:t>
      </w:r>
      <w:r w:rsidRPr="00A71000">
        <w:rPr>
          <w:b/>
          <w:bCs w:val="0"/>
          <w:sz w:val="20"/>
          <w:szCs w:val="20"/>
        </w:rPr>
        <w:t>ych. Tor sk</w:t>
      </w:r>
      <w:r w:rsidRPr="00A71000">
        <w:rPr>
          <w:rFonts w:hint="eastAsia"/>
          <w:b/>
          <w:bCs w:val="0"/>
          <w:sz w:val="20"/>
          <w:szCs w:val="20"/>
        </w:rPr>
        <w:t>ł</w:t>
      </w:r>
      <w:r w:rsidRPr="00A71000">
        <w:rPr>
          <w:b/>
          <w:bCs w:val="0"/>
          <w:sz w:val="20"/>
          <w:szCs w:val="20"/>
        </w:rPr>
        <w:t>ada si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 xml:space="preserve"> z 5 band oraz prostych odcinków z muldami o ró</w:t>
      </w:r>
      <w:r w:rsidRPr="00A71000">
        <w:rPr>
          <w:rFonts w:hint="eastAsia"/>
          <w:b/>
          <w:bCs w:val="0"/>
          <w:sz w:val="20"/>
          <w:szCs w:val="20"/>
        </w:rPr>
        <w:t>ż</w:t>
      </w:r>
      <w:r w:rsidRPr="00A71000">
        <w:rPr>
          <w:b/>
          <w:bCs w:val="0"/>
          <w:sz w:val="20"/>
          <w:szCs w:val="20"/>
        </w:rPr>
        <w:t>nicy wysoko</w:t>
      </w:r>
      <w:r w:rsidRPr="00A71000">
        <w:rPr>
          <w:rFonts w:hint="eastAsia"/>
          <w:b/>
          <w:bCs w:val="0"/>
          <w:sz w:val="20"/>
          <w:szCs w:val="20"/>
        </w:rPr>
        <w:t>ś</w:t>
      </w:r>
      <w:r w:rsidRPr="00A71000">
        <w:rPr>
          <w:b/>
          <w:bCs w:val="0"/>
          <w:sz w:val="20"/>
          <w:szCs w:val="20"/>
        </w:rPr>
        <w:t>ci do 0,45m. Tor ukszta</w:t>
      </w:r>
      <w:r w:rsidRPr="00A71000">
        <w:rPr>
          <w:rFonts w:hint="eastAsia"/>
          <w:b/>
          <w:bCs w:val="0"/>
          <w:sz w:val="20"/>
          <w:szCs w:val="20"/>
        </w:rPr>
        <w:t>ł</w:t>
      </w:r>
      <w:r w:rsidRPr="00A71000">
        <w:rPr>
          <w:b/>
          <w:bCs w:val="0"/>
          <w:sz w:val="20"/>
          <w:szCs w:val="20"/>
        </w:rPr>
        <w:t>towano w taki sposób, aby posiada</w:t>
      </w:r>
      <w:r w:rsidRPr="00A71000">
        <w:rPr>
          <w:rFonts w:hint="eastAsia"/>
          <w:b/>
          <w:bCs w:val="0"/>
          <w:sz w:val="20"/>
          <w:szCs w:val="20"/>
        </w:rPr>
        <w:t>ł</w:t>
      </w:r>
      <w:r w:rsidRPr="00A71000">
        <w:rPr>
          <w:b/>
          <w:bCs w:val="0"/>
          <w:sz w:val="20"/>
          <w:szCs w:val="20"/>
        </w:rPr>
        <w:t xml:space="preserve"> szerokie zastosowanie, mo</w:t>
      </w:r>
      <w:r w:rsidRPr="00A71000">
        <w:rPr>
          <w:rFonts w:hint="eastAsia"/>
          <w:b/>
          <w:bCs w:val="0"/>
          <w:sz w:val="20"/>
          <w:szCs w:val="20"/>
        </w:rPr>
        <w:t>ż</w:t>
      </w:r>
      <w:r w:rsidRPr="00A71000">
        <w:rPr>
          <w:b/>
          <w:bCs w:val="0"/>
          <w:sz w:val="20"/>
          <w:szCs w:val="20"/>
        </w:rPr>
        <w:t>liwo</w:t>
      </w:r>
      <w:r w:rsidRPr="00A71000">
        <w:rPr>
          <w:rFonts w:hint="eastAsia"/>
          <w:b/>
          <w:bCs w:val="0"/>
          <w:sz w:val="20"/>
          <w:szCs w:val="20"/>
        </w:rPr>
        <w:t>ść</w:t>
      </w:r>
      <w:r w:rsidRPr="00A71000">
        <w:rPr>
          <w:b/>
          <w:bCs w:val="0"/>
          <w:sz w:val="20"/>
          <w:szCs w:val="20"/>
        </w:rPr>
        <w:t xml:space="preserve"> zmiany kierunku jazdy oraz mo</w:t>
      </w:r>
      <w:r w:rsidRPr="00A71000">
        <w:rPr>
          <w:rFonts w:hint="eastAsia"/>
          <w:b/>
          <w:bCs w:val="0"/>
          <w:sz w:val="20"/>
          <w:szCs w:val="20"/>
        </w:rPr>
        <w:t>ż</w:t>
      </w:r>
      <w:r w:rsidRPr="00A71000">
        <w:rPr>
          <w:b/>
          <w:bCs w:val="0"/>
          <w:sz w:val="20"/>
          <w:szCs w:val="20"/>
        </w:rPr>
        <w:t>liwo</w:t>
      </w:r>
      <w:r w:rsidRPr="00A71000">
        <w:rPr>
          <w:rFonts w:hint="eastAsia"/>
          <w:b/>
          <w:bCs w:val="0"/>
          <w:sz w:val="20"/>
          <w:szCs w:val="20"/>
        </w:rPr>
        <w:t>ść</w:t>
      </w:r>
      <w:r w:rsidRPr="00A71000">
        <w:rPr>
          <w:b/>
          <w:bCs w:val="0"/>
          <w:sz w:val="20"/>
          <w:szCs w:val="20"/>
        </w:rPr>
        <w:t xml:space="preserve"> wykonywania tzw. „transferów”.</w:t>
      </w:r>
    </w:p>
    <w:p w14:paraId="73839041" w14:textId="77777777" w:rsidR="000F5D14" w:rsidRPr="00A71000" w:rsidRDefault="000F5D14" w:rsidP="000F5D14">
      <w:pPr>
        <w:pStyle w:val="Maynormalny"/>
        <w:rPr>
          <w:b/>
          <w:bCs w:val="0"/>
          <w:sz w:val="20"/>
          <w:szCs w:val="20"/>
          <w:u w:val="single"/>
        </w:rPr>
      </w:pPr>
      <w:r w:rsidRPr="00A71000">
        <w:rPr>
          <w:b/>
          <w:bCs w:val="0"/>
          <w:sz w:val="20"/>
          <w:szCs w:val="20"/>
        </w:rPr>
        <w:t>Wewn</w:t>
      </w:r>
      <w:r w:rsidRPr="00A71000">
        <w:rPr>
          <w:rFonts w:hint="eastAsia"/>
          <w:b/>
          <w:bCs w:val="0"/>
          <w:sz w:val="20"/>
          <w:szCs w:val="20"/>
        </w:rPr>
        <w:t>ą</w:t>
      </w:r>
      <w:r w:rsidRPr="00A71000">
        <w:rPr>
          <w:b/>
          <w:bCs w:val="0"/>
          <w:sz w:val="20"/>
          <w:szCs w:val="20"/>
        </w:rPr>
        <w:t>trz ka</w:t>
      </w:r>
      <w:r w:rsidRPr="00A71000">
        <w:rPr>
          <w:rFonts w:hint="eastAsia"/>
          <w:b/>
          <w:bCs w:val="0"/>
          <w:sz w:val="20"/>
          <w:szCs w:val="20"/>
        </w:rPr>
        <w:t>ż</w:t>
      </w:r>
      <w:r w:rsidRPr="00A71000">
        <w:rPr>
          <w:b/>
          <w:bCs w:val="0"/>
          <w:sz w:val="20"/>
          <w:szCs w:val="20"/>
        </w:rPr>
        <w:t>dej p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>tli projektuje si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 xml:space="preserve"> fragmenty nawierzchni </w:t>
      </w:r>
      <w:r w:rsidRPr="00A71000">
        <w:rPr>
          <w:rFonts w:hint="eastAsia"/>
          <w:b/>
          <w:bCs w:val="0"/>
          <w:sz w:val="20"/>
          <w:szCs w:val="20"/>
        </w:rPr>
        <w:t>ż</w:t>
      </w:r>
      <w:r w:rsidRPr="00A71000">
        <w:rPr>
          <w:b/>
          <w:bCs w:val="0"/>
          <w:sz w:val="20"/>
          <w:szCs w:val="20"/>
        </w:rPr>
        <w:t>wirowej zapobiegaj</w:t>
      </w:r>
      <w:r w:rsidRPr="00A71000">
        <w:rPr>
          <w:rFonts w:hint="eastAsia"/>
          <w:b/>
          <w:bCs w:val="0"/>
          <w:sz w:val="20"/>
          <w:szCs w:val="20"/>
        </w:rPr>
        <w:t>ą</w:t>
      </w:r>
      <w:r w:rsidRPr="00A71000">
        <w:rPr>
          <w:b/>
          <w:bCs w:val="0"/>
          <w:sz w:val="20"/>
          <w:szCs w:val="20"/>
        </w:rPr>
        <w:t>ce tworzeniu si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 xml:space="preserve"> ka</w:t>
      </w:r>
      <w:r w:rsidRPr="00A71000">
        <w:rPr>
          <w:rFonts w:hint="eastAsia"/>
          <w:b/>
          <w:bCs w:val="0"/>
          <w:sz w:val="20"/>
          <w:szCs w:val="20"/>
        </w:rPr>
        <w:t>ł</w:t>
      </w:r>
      <w:r w:rsidRPr="00A71000">
        <w:rPr>
          <w:b/>
          <w:bCs w:val="0"/>
          <w:sz w:val="20"/>
          <w:szCs w:val="20"/>
        </w:rPr>
        <w:t>u</w:t>
      </w:r>
      <w:r w:rsidRPr="00A71000">
        <w:rPr>
          <w:rFonts w:hint="eastAsia"/>
          <w:b/>
          <w:bCs w:val="0"/>
          <w:sz w:val="20"/>
          <w:szCs w:val="20"/>
        </w:rPr>
        <w:t>ż</w:t>
      </w:r>
      <w:r w:rsidRPr="00A71000">
        <w:rPr>
          <w:b/>
          <w:bCs w:val="0"/>
          <w:sz w:val="20"/>
          <w:szCs w:val="20"/>
        </w:rPr>
        <w:t xml:space="preserve"> i nieestetycznemu wygl</w:t>
      </w:r>
      <w:r w:rsidRPr="00A71000">
        <w:rPr>
          <w:rFonts w:hint="eastAsia"/>
          <w:b/>
          <w:bCs w:val="0"/>
          <w:sz w:val="20"/>
          <w:szCs w:val="20"/>
        </w:rPr>
        <w:t>ą</w:t>
      </w:r>
      <w:r w:rsidRPr="00A71000">
        <w:rPr>
          <w:b/>
          <w:bCs w:val="0"/>
          <w:sz w:val="20"/>
          <w:szCs w:val="20"/>
        </w:rPr>
        <w:t>dowi oraz trudno</w:t>
      </w:r>
      <w:r w:rsidRPr="00A71000">
        <w:rPr>
          <w:rFonts w:hint="eastAsia"/>
          <w:b/>
          <w:bCs w:val="0"/>
          <w:sz w:val="20"/>
          <w:szCs w:val="20"/>
        </w:rPr>
        <w:t>ś</w:t>
      </w:r>
      <w:r w:rsidRPr="00A71000">
        <w:rPr>
          <w:b/>
          <w:bCs w:val="0"/>
          <w:sz w:val="20"/>
          <w:szCs w:val="20"/>
        </w:rPr>
        <w:t>ciom w utrzymaniu (koszeniu). Projektowane p</w:t>
      </w:r>
      <w:r w:rsidRPr="00A71000">
        <w:rPr>
          <w:rFonts w:hint="eastAsia"/>
          <w:b/>
          <w:bCs w:val="0"/>
          <w:sz w:val="20"/>
          <w:szCs w:val="20"/>
        </w:rPr>
        <w:t>ę</w:t>
      </w:r>
      <w:r w:rsidRPr="00A71000">
        <w:rPr>
          <w:b/>
          <w:bCs w:val="0"/>
          <w:sz w:val="20"/>
          <w:szCs w:val="20"/>
        </w:rPr>
        <w:t>tle toru rowerowego ukszta</w:t>
      </w:r>
      <w:r w:rsidRPr="00A71000">
        <w:rPr>
          <w:rFonts w:hint="eastAsia"/>
          <w:b/>
          <w:bCs w:val="0"/>
          <w:sz w:val="20"/>
          <w:szCs w:val="20"/>
        </w:rPr>
        <w:t>ł</w:t>
      </w:r>
      <w:r w:rsidRPr="00A71000">
        <w:rPr>
          <w:b/>
          <w:bCs w:val="0"/>
          <w:sz w:val="20"/>
          <w:szCs w:val="20"/>
        </w:rPr>
        <w:t>towano w taki sposób, aby zminimalizowa</w:t>
      </w:r>
      <w:r w:rsidRPr="00A71000">
        <w:rPr>
          <w:rFonts w:hint="eastAsia"/>
          <w:b/>
          <w:bCs w:val="0"/>
          <w:sz w:val="20"/>
          <w:szCs w:val="20"/>
        </w:rPr>
        <w:t>ć</w:t>
      </w:r>
      <w:r w:rsidRPr="00A71000">
        <w:rPr>
          <w:b/>
          <w:bCs w:val="0"/>
          <w:sz w:val="20"/>
          <w:szCs w:val="20"/>
        </w:rPr>
        <w:t xml:space="preserve"> konieczno</w:t>
      </w:r>
      <w:r w:rsidRPr="00A71000">
        <w:rPr>
          <w:rFonts w:hint="eastAsia"/>
          <w:b/>
          <w:bCs w:val="0"/>
          <w:sz w:val="20"/>
          <w:szCs w:val="20"/>
        </w:rPr>
        <w:t>ść</w:t>
      </w:r>
      <w:r w:rsidRPr="00A71000">
        <w:rPr>
          <w:b/>
          <w:bCs w:val="0"/>
          <w:sz w:val="20"/>
          <w:szCs w:val="20"/>
        </w:rPr>
        <w:t xml:space="preserve"> wycinki istniej</w:t>
      </w:r>
      <w:r w:rsidRPr="00A71000">
        <w:rPr>
          <w:rFonts w:hint="eastAsia"/>
          <w:b/>
          <w:bCs w:val="0"/>
          <w:sz w:val="20"/>
          <w:szCs w:val="20"/>
        </w:rPr>
        <w:t>ą</w:t>
      </w:r>
      <w:r w:rsidRPr="00A71000">
        <w:rPr>
          <w:b/>
          <w:bCs w:val="0"/>
          <w:sz w:val="20"/>
          <w:szCs w:val="20"/>
        </w:rPr>
        <w:t>cych drzew</w:t>
      </w:r>
      <w:r w:rsidRPr="00A71000">
        <w:rPr>
          <w:b/>
          <w:bCs w:val="0"/>
          <w:sz w:val="20"/>
          <w:szCs w:val="20"/>
          <w:u w:val="single"/>
        </w:rPr>
        <w:t>.</w:t>
      </w:r>
    </w:p>
    <w:p w14:paraId="4060BCF6" w14:textId="77777777" w:rsidR="00F807E1" w:rsidRPr="00A71000" w:rsidRDefault="00F807E1" w:rsidP="000F5D14">
      <w:pPr>
        <w:pStyle w:val="Maynormalny"/>
        <w:rPr>
          <w:b/>
          <w:bCs w:val="0"/>
          <w:sz w:val="20"/>
          <w:szCs w:val="20"/>
          <w:u w:val="single"/>
        </w:rPr>
      </w:pPr>
    </w:p>
    <w:p w14:paraId="1544FA00" w14:textId="4FD6412C" w:rsidR="00F807E1" w:rsidRPr="00A71000" w:rsidRDefault="00F807E1" w:rsidP="000F5D14">
      <w:pPr>
        <w:pStyle w:val="Maynormalny"/>
        <w:rPr>
          <w:b/>
          <w:bCs w:val="0"/>
          <w:sz w:val="20"/>
          <w:szCs w:val="20"/>
        </w:rPr>
      </w:pPr>
      <w:r w:rsidRPr="00A71000">
        <w:rPr>
          <w:b/>
          <w:bCs w:val="0"/>
          <w:sz w:val="20"/>
          <w:szCs w:val="20"/>
        </w:rPr>
        <w:t>Ukształtowanie nawierzchni torów należy prowadzić pod ścisłym nadzorem kierownika budowy oraz inspektora nadzoru inwestorskiego. Każda cześć toru musi być odebrana przez inspektora i skonsultowana (kształt nawierzchni, nachylenia, grubość warstw).</w:t>
      </w:r>
    </w:p>
    <w:p w14:paraId="1461108A" w14:textId="77777777" w:rsidR="000F5D14" w:rsidRDefault="000F5D14" w:rsidP="000F5D14">
      <w:pPr>
        <w:pStyle w:val="Maynormalny"/>
        <w:rPr>
          <w:sz w:val="20"/>
          <w:szCs w:val="20"/>
          <w:u w:val="single"/>
        </w:rPr>
      </w:pPr>
    </w:p>
    <w:p w14:paraId="3DDABDF7" w14:textId="03221825" w:rsidR="000F5D14" w:rsidRDefault="000F5D14" w:rsidP="000F5D14">
      <w:pPr>
        <w:pStyle w:val="Maynormalny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Rozbudowa instalacji </w:t>
      </w:r>
      <w:proofErr w:type="gramStart"/>
      <w:r>
        <w:rPr>
          <w:sz w:val="20"/>
          <w:szCs w:val="20"/>
          <w:u w:val="single"/>
        </w:rPr>
        <w:t>monitoringu</w:t>
      </w:r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7EDEDAFD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Projektuje si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 xml:space="preserve"> rozbudow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 xml:space="preserve"> istniej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>cej na terenie inwestycji instalacji monitoringu zewn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>trznego. Obecna instalacja</w:t>
      </w:r>
      <w:r w:rsidRPr="000F5D14">
        <w:rPr>
          <w:sz w:val="20"/>
          <w:szCs w:val="20"/>
          <w:u w:val="single"/>
        </w:rPr>
        <w:t xml:space="preserve"> </w:t>
      </w:r>
      <w:r w:rsidRPr="000F5D14">
        <w:rPr>
          <w:sz w:val="20"/>
          <w:szCs w:val="20"/>
        </w:rPr>
        <w:t>obs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uguje plac zabaw i boiska. Kamery zamontowane s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 xml:space="preserve"> na istniej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>cych lampach hybrydowych. Istniej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>cy rejestrator sieciowy umieszczony w szafie RACK zlokalizowany jest w budynku OSP Jasionka, tam te</w:t>
      </w:r>
      <w:r w:rsidRPr="000F5D14">
        <w:rPr>
          <w:rFonts w:hint="eastAsia"/>
          <w:sz w:val="20"/>
          <w:szCs w:val="20"/>
        </w:rPr>
        <w:t>ż</w:t>
      </w:r>
      <w:r w:rsidRPr="000F5D14">
        <w:rPr>
          <w:sz w:val="20"/>
          <w:szCs w:val="20"/>
        </w:rPr>
        <w:t xml:space="preserve"> znajduje si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 xml:space="preserve"> monitor. Projektowana rozbudowa systemu zak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ada wykonanie nowych 4 kamer, zamontowanych na projektowanych lampach hybrydowych oraz w</w:t>
      </w:r>
      <w:r w:rsidRPr="000F5D14">
        <w:rPr>
          <w:rFonts w:hint="eastAsia"/>
          <w:sz w:val="20"/>
          <w:szCs w:val="20"/>
        </w:rPr>
        <w:t>łą</w:t>
      </w:r>
      <w:r w:rsidRPr="000F5D14">
        <w:rPr>
          <w:sz w:val="20"/>
          <w:szCs w:val="20"/>
        </w:rPr>
        <w:t>czenie ich w istniej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>cy system monitoringu.</w:t>
      </w:r>
    </w:p>
    <w:p w14:paraId="4684076F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Okablowanie mi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>dzy projektowanymi kamerami doprowadzone b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>dzie do istniej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>cej latarni hybrydowej z istniej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>c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 xml:space="preserve"> kamer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>. Projektowany jest kabel skr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>tkowy przeznaczony do zastosowa</w:t>
      </w:r>
      <w:r w:rsidRPr="000F5D14">
        <w:rPr>
          <w:rFonts w:hint="eastAsia"/>
          <w:sz w:val="20"/>
          <w:szCs w:val="20"/>
        </w:rPr>
        <w:t>ń</w:t>
      </w:r>
      <w:r w:rsidRPr="000F5D14">
        <w:rPr>
          <w:sz w:val="20"/>
          <w:szCs w:val="20"/>
        </w:rPr>
        <w:t xml:space="preserve"> w systemach bezpiecze</w:t>
      </w:r>
      <w:r w:rsidRPr="000F5D14">
        <w:rPr>
          <w:rFonts w:hint="eastAsia"/>
          <w:sz w:val="20"/>
          <w:szCs w:val="20"/>
        </w:rPr>
        <w:t>ń</w:t>
      </w:r>
      <w:r w:rsidRPr="000F5D14">
        <w:rPr>
          <w:sz w:val="20"/>
          <w:szCs w:val="20"/>
        </w:rPr>
        <w:t>stwa. Kabel 4-parowy zewn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>trzny, PE odporny na UV zgodny jest z normami okablowania strukturalnego: EIA/TIA 568-B.2.1, ISO/IEC w wersji z pow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ok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 xml:space="preserve"> polietylenow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 xml:space="preserve"> LDPE, w kolorze czarnym. Kabel  ten stworzony zosta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 xml:space="preserve"> z zmy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l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 xml:space="preserve"> o zastosowaniu w po</w:t>
      </w:r>
      <w:r w:rsidRPr="000F5D14">
        <w:rPr>
          <w:rFonts w:hint="eastAsia"/>
          <w:sz w:val="20"/>
          <w:szCs w:val="20"/>
        </w:rPr>
        <w:t>łą</w:t>
      </w:r>
      <w:r w:rsidRPr="000F5D14">
        <w:rPr>
          <w:sz w:val="20"/>
          <w:szCs w:val="20"/>
        </w:rPr>
        <w:t>czeniu z systemami zabezpiecze</w:t>
      </w:r>
      <w:r w:rsidRPr="000F5D14">
        <w:rPr>
          <w:rFonts w:hint="eastAsia"/>
          <w:sz w:val="20"/>
          <w:szCs w:val="20"/>
        </w:rPr>
        <w:t>ń</w:t>
      </w:r>
      <w:r w:rsidRPr="000F5D14">
        <w:rPr>
          <w:sz w:val="20"/>
          <w:szCs w:val="20"/>
        </w:rPr>
        <w:t>, np.: do pod</w:t>
      </w:r>
      <w:r w:rsidRPr="000F5D14">
        <w:rPr>
          <w:rFonts w:hint="eastAsia"/>
          <w:sz w:val="20"/>
          <w:szCs w:val="20"/>
        </w:rPr>
        <w:t>łą</w:t>
      </w:r>
      <w:r w:rsidRPr="000F5D14">
        <w:rPr>
          <w:sz w:val="20"/>
          <w:szCs w:val="20"/>
        </w:rPr>
        <w:t>czenia kamer zewn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>trznych. Posiada pow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ok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 xml:space="preserve"> zewn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>trzn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 xml:space="preserve"> odporn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 xml:space="preserve"> na zjawiska atmosferyczne i promieniowanie UV.</w:t>
      </w:r>
    </w:p>
    <w:p w14:paraId="521DF9FA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 xml:space="preserve"> </w:t>
      </w:r>
    </w:p>
    <w:p w14:paraId="630BBEB0" w14:textId="2FBDC455" w:rsidR="000F5D14" w:rsidRPr="00472756" w:rsidRDefault="000F5D14" w:rsidP="000F5D14">
      <w:pPr>
        <w:pStyle w:val="Maynormalny"/>
        <w:rPr>
          <w:sz w:val="20"/>
          <w:szCs w:val="20"/>
          <w:u w:val="single"/>
        </w:rPr>
      </w:pPr>
      <w:r w:rsidRPr="00472756">
        <w:rPr>
          <w:sz w:val="20"/>
          <w:szCs w:val="20"/>
          <w:u w:val="single"/>
        </w:rPr>
        <w:t>Specyfikacja techniczna:</w:t>
      </w:r>
      <w:r w:rsidR="00264921" w:rsidRPr="00264921">
        <w:rPr>
          <w:rFonts w:ascii="Arial Narrow" w:hAnsi="Arial Narrow"/>
          <w:color w:val="FF0000"/>
        </w:rPr>
        <w:t xml:space="preserve"> </w:t>
      </w:r>
      <w:r w:rsidR="00264921" w:rsidRPr="00264921">
        <w:rPr>
          <w:rFonts w:ascii="Arial Narrow" w:hAnsi="Arial Narrow"/>
          <w:color w:val="FF0000"/>
        </w:rPr>
        <w:t>(nie objęte zamówieniem etap2)</w:t>
      </w:r>
    </w:p>
    <w:p w14:paraId="549F6218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kategoria 5e F/UTP ekranowany</w:t>
      </w:r>
    </w:p>
    <w:p w14:paraId="01830BBD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konstrukcja kabla: 4x2x0,5,</w:t>
      </w:r>
    </w:p>
    <w:p w14:paraId="1B65FD0C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grubo</w:t>
      </w:r>
      <w:r w:rsidRPr="000F5D14">
        <w:rPr>
          <w:rFonts w:hint="eastAsia"/>
          <w:sz w:val="20"/>
          <w:szCs w:val="20"/>
        </w:rPr>
        <w:t>ść</w:t>
      </w:r>
      <w:r w:rsidRPr="000F5D14">
        <w:rPr>
          <w:sz w:val="20"/>
          <w:szCs w:val="20"/>
        </w:rPr>
        <w:t xml:space="preserve"> </w:t>
      </w:r>
      <w:r w:rsidRPr="000F5D14">
        <w:rPr>
          <w:rFonts w:hint="eastAsia"/>
          <w:sz w:val="20"/>
          <w:szCs w:val="20"/>
        </w:rPr>
        <w:t>ż</w:t>
      </w:r>
      <w:r w:rsidRPr="000F5D14">
        <w:rPr>
          <w:sz w:val="20"/>
          <w:szCs w:val="20"/>
        </w:rPr>
        <w:t>y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y: 0,51mm,</w:t>
      </w:r>
    </w:p>
    <w:p w14:paraId="32A96F5B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lastRenderedPageBreak/>
        <w:t xml:space="preserve">wykonanie </w:t>
      </w:r>
      <w:r w:rsidRPr="000F5D14">
        <w:rPr>
          <w:rFonts w:hint="eastAsia"/>
          <w:sz w:val="20"/>
          <w:szCs w:val="20"/>
        </w:rPr>
        <w:t>ż</w:t>
      </w:r>
      <w:r w:rsidRPr="000F5D14">
        <w:rPr>
          <w:sz w:val="20"/>
          <w:szCs w:val="20"/>
        </w:rPr>
        <w:t>y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: drut miedziany [Cu],</w:t>
      </w:r>
    </w:p>
    <w:p w14:paraId="2921CBAA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 xml:space="preserve">izolacja </w:t>
      </w:r>
      <w:r w:rsidRPr="000F5D14">
        <w:rPr>
          <w:rFonts w:hint="eastAsia"/>
          <w:sz w:val="20"/>
          <w:szCs w:val="20"/>
        </w:rPr>
        <w:t>ż</w:t>
      </w:r>
      <w:r w:rsidRPr="000F5D14">
        <w:rPr>
          <w:sz w:val="20"/>
          <w:szCs w:val="20"/>
        </w:rPr>
        <w:t>y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: HDPE 1,02mm,</w:t>
      </w:r>
    </w:p>
    <w:p w14:paraId="108F1389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grubo</w:t>
      </w:r>
      <w:r w:rsidRPr="000F5D14">
        <w:rPr>
          <w:rFonts w:hint="eastAsia"/>
          <w:sz w:val="20"/>
          <w:szCs w:val="20"/>
        </w:rPr>
        <w:t>ść</w:t>
      </w:r>
      <w:r w:rsidRPr="000F5D14">
        <w:rPr>
          <w:sz w:val="20"/>
          <w:szCs w:val="20"/>
        </w:rPr>
        <w:t xml:space="preserve"> pow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oki: 0,600mm,</w:t>
      </w:r>
    </w:p>
    <w:p w14:paraId="5BED37A3" w14:textId="77777777" w:rsidR="000F5D14" w:rsidRPr="000F5D14" w:rsidRDefault="000F5D14" w:rsidP="000F5D14">
      <w:pPr>
        <w:pStyle w:val="Maynormalny"/>
        <w:rPr>
          <w:sz w:val="20"/>
          <w:szCs w:val="20"/>
        </w:rPr>
      </w:pPr>
    </w:p>
    <w:p w14:paraId="367C47A3" w14:textId="20EACBDA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Kamery projektuje si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 xml:space="preserve"> na s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upach o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wietleniowych, monta</w:t>
      </w:r>
      <w:r w:rsidRPr="000F5D14">
        <w:rPr>
          <w:rFonts w:hint="eastAsia"/>
          <w:sz w:val="20"/>
          <w:szCs w:val="20"/>
        </w:rPr>
        <w:t>ż</w:t>
      </w:r>
      <w:r w:rsidRPr="000F5D14">
        <w:rPr>
          <w:sz w:val="20"/>
          <w:szCs w:val="20"/>
        </w:rPr>
        <w:t xml:space="preserve"> kamer na dedykowanych uchwytach s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upowych plus puszki po</w:t>
      </w:r>
      <w:r w:rsidRPr="000F5D14">
        <w:rPr>
          <w:rFonts w:hint="eastAsia"/>
          <w:sz w:val="20"/>
          <w:szCs w:val="20"/>
        </w:rPr>
        <w:t>łą</w:t>
      </w:r>
      <w:r w:rsidRPr="000F5D14">
        <w:rPr>
          <w:sz w:val="20"/>
          <w:szCs w:val="20"/>
        </w:rPr>
        <w:t>czeniowe. Rozmieszczenie urz</w:t>
      </w:r>
      <w:r w:rsidRPr="000F5D14">
        <w:rPr>
          <w:rFonts w:hint="eastAsia"/>
          <w:sz w:val="20"/>
          <w:szCs w:val="20"/>
        </w:rPr>
        <w:t>ą</w:t>
      </w:r>
      <w:r w:rsidRPr="000F5D14">
        <w:rPr>
          <w:sz w:val="20"/>
          <w:szCs w:val="20"/>
        </w:rPr>
        <w:t>dze</w:t>
      </w:r>
      <w:r w:rsidRPr="000F5D14">
        <w:rPr>
          <w:rFonts w:hint="eastAsia"/>
          <w:sz w:val="20"/>
          <w:szCs w:val="20"/>
        </w:rPr>
        <w:t>ń</w:t>
      </w:r>
      <w:r w:rsidRPr="000F5D14">
        <w:rPr>
          <w:sz w:val="20"/>
          <w:szCs w:val="20"/>
        </w:rPr>
        <w:t xml:space="preserve"> CCTV oraz wysoko</w:t>
      </w:r>
      <w:r w:rsidRPr="000F5D14">
        <w:rPr>
          <w:rFonts w:hint="eastAsia"/>
          <w:sz w:val="20"/>
          <w:szCs w:val="20"/>
        </w:rPr>
        <w:t>ść</w:t>
      </w:r>
      <w:r w:rsidRPr="000F5D14">
        <w:rPr>
          <w:sz w:val="20"/>
          <w:szCs w:val="20"/>
        </w:rPr>
        <w:t xml:space="preserve"> monta</w:t>
      </w:r>
      <w:r w:rsidRPr="000F5D14">
        <w:rPr>
          <w:rFonts w:hint="eastAsia"/>
          <w:sz w:val="20"/>
          <w:szCs w:val="20"/>
        </w:rPr>
        <w:t>ż</w:t>
      </w:r>
      <w:r w:rsidRPr="000F5D14">
        <w:rPr>
          <w:sz w:val="20"/>
          <w:szCs w:val="20"/>
        </w:rPr>
        <w:t>u kamer zewn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>trznych na s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upach o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wietleniowych, nale</w:t>
      </w:r>
      <w:r w:rsidRPr="000F5D14">
        <w:rPr>
          <w:rFonts w:hint="eastAsia"/>
          <w:sz w:val="20"/>
          <w:szCs w:val="20"/>
        </w:rPr>
        <w:t>ż</w:t>
      </w:r>
      <w:r w:rsidRPr="000F5D14">
        <w:rPr>
          <w:sz w:val="20"/>
          <w:szCs w:val="20"/>
        </w:rPr>
        <w:t>y dobra</w:t>
      </w:r>
      <w:r w:rsidRPr="000F5D14">
        <w:rPr>
          <w:rFonts w:hint="eastAsia"/>
          <w:sz w:val="20"/>
          <w:szCs w:val="20"/>
        </w:rPr>
        <w:t>ć</w:t>
      </w:r>
      <w:r w:rsidRPr="000F5D14">
        <w:rPr>
          <w:sz w:val="20"/>
          <w:szCs w:val="20"/>
        </w:rPr>
        <w:t xml:space="preserve"> na etapie instalacji systemu w oparciu o realne warunki terenowe. Projektowana d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ugo</w:t>
      </w:r>
      <w:r w:rsidRPr="000F5D14">
        <w:rPr>
          <w:rFonts w:hint="eastAsia"/>
          <w:sz w:val="20"/>
          <w:szCs w:val="20"/>
        </w:rPr>
        <w:t>ść</w:t>
      </w:r>
      <w:r w:rsidRPr="000F5D14">
        <w:rPr>
          <w:sz w:val="20"/>
          <w:szCs w:val="20"/>
        </w:rPr>
        <w:t xml:space="preserve"> – 129,00mb.</w:t>
      </w:r>
      <w:r w:rsidR="00264921" w:rsidRPr="00264921">
        <w:rPr>
          <w:rFonts w:ascii="Arial Narrow" w:hAnsi="Arial Narrow"/>
          <w:color w:val="FF0000"/>
        </w:rPr>
        <w:t xml:space="preserve"> </w:t>
      </w:r>
      <w:r w:rsidR="00264921" w:rsidRPr="00264921">
        <w:rPr>
          <w:rFonts w:ascii="Arial Narrow" w:hAnsi="Arial Narrow"/>
          <w:color w:val="FF0000"/>
        </w:rPr>
        <w:t>(nie objęte zamówieniem etap2)</w:t>
      </w:r>
    </w:p>
    <w:p w14:paraId="58D50B16" w14:textId="77777777" w:rsidR="000F5D14" w:rsidRPr="000F5D14" w:rsidRDefault="000F5D14" w:rsidP="000F5D14">
      <w:pPr>
        <w:pStyle w:val="Maynormalny"/>
        <w:rPr>
          <w:sz w:val="20"/>
          <w:szCs w:val="20"/>
        </w:rPr>
      </w:pPr>
    </w:p>
    <w:p w14:paraId="001720CA" w14:textId="0D93B2C0" w:rsidR="000F5D14" w:rsidRPr="00472756" w:rsidRDefault="000F5D14" w:rsidP="000F5D14">
      <w:pPr>
        <w:pStyle w:val="Maynormalny"/>
        <w:rPr>
          <w:sz w:val="20"/>
          <w:szCs w:val="20"/>
          <w:u w:val="single"/>
        </w:rPr>
      </w:pPr>
      <w:r w:rsidRPr="00472756">
        <w:rPr>
          <w:sz w:val="20"/>
          <w:szCs w:val="20"/>
          <w:u w:val="single"/>
        </w:rPr>
        <w:t>Specyfikacja - Kamera IP zewn</w:t>
      </w:r>
      <w:r w:rsidRPr="00472756">
        <w:rPr>
          <w:rFonts w:hint="eastAsia"/>
          <w:sz w:val="20"/>
          <w:szCs w:val="20"/>
          <w:u w:val="single"/>
        </w:rPr>
        <w:t>ę</w:t>
      </w:r>
      <w:r w:rsidRPr="00472756">
        <w:rPr>
          <w:sz w:val="20"/>
          <w:szCs w:val="20"/>
          <w:u w:val="single"/>
        </w:rPr>
        <w:t>trzna:</w:t>
      </w:r>
      <w:r w:rsidR="00264921" w:rsidRPr="00264921">
        <w:rPr>
          <w:rFonts w:ascii="Arial Narrow" w:hAnsi="Arial Narrow"/>
          <w:color w:val="FF0000"/>
        </w:rPr>
        <w:t xml:space="preserve"> </w:t>
      </w:r>
      <w:r w:rsidR="00264921" w:rsidRPr="00264921">
        <w:rPr>
          <w:rFonts w:ascii="Arial Narrow" w:hAnsi="Arial Narrow"/>
          <w:color w:val="FF0000"/>
        </w:rPr>
        <w:t>(nie objęte zamówieniem etap2)</w:t>
      </w:r>
    </w:p>
    <w:p w14:paraId="1251980A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przetwornik: 1/2,7" 8MP image sensor, low luminance HD CMOS</w:t>
      </w:r>
    </w:p>
    <w:p w14:paraId="5F426304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rozdzielczo</w:t>
      </w:r>
      <w:r w:rsidRPr="000F5D14">
        <w:rPr>
          <w:rFonts w:hint="eastAsia"/>
          <w:sz w:val="20"/>
          <w:szCs w:val="20"/>
        </w:rPr>
        <w:t>ść</w:t>
      </w:r>
      <w:r w:rsidRPr="000F5D14">
        <w:rPr>
          <w:sz w:val="20"/>
          <w:szCs w:val="20"/>
        </w:rPr>
        <w:t>: 3840x2160 (8Mpx) @ 20kl/s</w:t>
      </w:r>
    </w:p>
    <w:p w14:paraId="10DD7E78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interfejs: 1x RJ45 Ethernet 10/100Mbps PoE 802.3af</w:t>
      </w:r>
    </w:p>
    <w:p w14:paraId="1C498615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kompresja: H.265+/ H.265/ H.264+/ MJPEG</w:t>
      </w:r>
    </w:p>
    <w:p w14:paraId="4BA987DB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czu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o</w:t>
      </w:r>
      <w:r w:rsidRPr="000F5D14">
        <w:rPr>
          <w:rFonts w:hint="eastAsia"/>
          <w:sz w:val="20"/>
          <w:szCs w:val="20"/>
        </w:rPr>
        <w:t>ść</w:t>
      </w:r>
      <w:r w:rsidRPr="000F5D14">
        <w:rPr>
          <w:sz w:val="20"/>
          <w:szCs w:val="20"/>
        </w:rPr>
        <w:t>: 0,008lux/F1,5, 0lux (diody IR w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.)</w:t>
      </w:r>
    </w:p>
    <w:p w14:paraId="41CDA730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obiektyw: 2,7~13,5mm (motozoom z autofocusem)</w:t>
      </w:r>
    </w:p>
    <w:p w14:paraId="0993B2FC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o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wietlacz: 4 diody IR LED (zasi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>g 60m)</w:t>
      </w:r>
    </w:p>
    <w:p w14:paraId="02461929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AWB, AGC, BLC, HLC, 3D NR, WDR 120dB, RoI</w:t>
      </w:r>
    </w:p>
    <w:p w14:paraId="563FE26E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SMD+ - klasyfikacja obiektu z filtrowaniem fa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szywych alarmów</w:t>
      </w:r>
    </w:p>
    <w:p w14:paraId="6BDE7A11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Starlight - technologia pracy przy niskim poziomie o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wietlenia</w:t>
      </w:r>
    </w:p>
    <w:p w14:paraId="50FDC26E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wej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cia/wyj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cia audio: 1/1</w:t>
      </w:r>
    </w:p>
    <w:p w14:paraId="3218D14D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wej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cia/wyj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cia alarmowe: 1/1</w:t>
      </w:r>
    </w:p>
    <w:p w14:paraId="7D223A8E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obs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uga: ONVIF, CGI, RTSP, RTMP, P2P</w:t>
      </w:r>
    </w:p>
    <w:p w14:paraId="252D53A5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funkcje AI: ochrona perymetryczna, klasyfikacja obiektu (cz</w:t>
      </w:r>
      <w:r w:rsidRPr="000F5D14">
        <w:rPr>
          <w:rFonts w:hint="eastAsia"/>
          <w:sz w:val="20"/>
          <w:szCs w:val="20"/>
        </w:rPr>
        <w:t>ł</w:t>
      </w:r>
      <w:r w:rsidRPr="000F5D14">
        <w:rPr>
          <w:sz w:val="20"/>
          <w:szCs w:val="20"/>
        </w:rPr>
        <w:t>owiek/pojazd)</w:t>
      </w:r>
    </w:p>
    <w:p w14:paraId="56EEB6BC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pr</w:t>
      </w:r>
      <w:r w:rsidRPr="000F5D14">
        <w:rPr>
          <w:rFonts w:hint="eastAsia"/>
          <w:sz w:val="20"/>
          <w:szCs w:val="20"/>
        </w:rPr>
        <w:t>ę</w:t>
      </w:r>
      <w:r w:rsidRPr="000F5D14">
        <w:rPr>
          <w:sz w:val="20"/>
          <w:szCs w:val="20"/>
        </w:rPr>
        <w:t>dko</w:t>
      </w:r>
      <w:r w:rsidRPr="000F5D14">
        <w:rPr>
          <w:rFonts w:hint="eastAsia"/>
          <w:sz w:val="20"/>
          <w:szCs w:val="20"/>
        </w:rPr>
        <w:t>ść</w:t>
      </w:r>
      <w:r w:rsidRPr="000F5D14">
        <w:rPr>
          <w:sz w:val="20"/>
          <w:szCs w:val="20"/>
        </w:rPr>
        <w:t xml:space="preserve"> i rozdzielczo</w:t>
      </w:r>
      <w:r w:rsidRPr="000F5D14">
        <w:rPr>
          <w:rFonts w:hint="eastAsia"/>
          <w:sz w:val="20"/>
          <w:szCs w:val="20"/>
        </w:rPr>
        <w:t>ść</w:t>
      </w:r>
      <w:r w:rsidRPr="000F5D14">
        <w:rPr>
          <w:sz w:val="20"/>
          <w:szCs w:val="20"/>
        </w:rPr>
        <w:t xml:space="preserve"> przetwarzania:</w:t>
      </w:r>
    </w:p>
    <w:p w14:paraId="1EE52350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20 kl/s dla 3840x2160 (8Mpx)</w:t>
      </w:r>
    </w:p>
    <w:p w14:paraId="578885CF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25/30 kl/s dla 2688x1520 (4Mpx)</w:t>
      </w:r>
    </w:p>
    <w:p w14:paraId="2B82368F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bitrate: 32Kbps ~ 8192Kbps (H.264), 12Kbps ~ 8192Kbps (H.265)</w:t>
      </w:r>
    </w:p>
    <w:p w14:paraId="3D73D60E" w14:textId="77777777" w:rsidR="000F5D14" w:rsidRPr="000F5D14" w:rsidRDefault="000F5D14" w:rsidP="000F5D14">
      <w:pPr>
        <w:pStyle w:val="Maynormalny"/>
        <w:rPr>
          <w:sz w:val="20"/>
          <w:szCs w:val="20"/>
        </w:rPr>
      </w:pPr>
      <w:r w:rsidRPr="000F5D14">
        <w:rPr>
          <w:sz w:val="20"/>
          <w:szCs w:val="20"/>
        </w:rPr>
        <w:t>obudowa: klasa szczelno</w:t>
      </w:r>
      <w:r w:rsidRPr="000F5D14">
        <w:rPr>
          <w:rFonts w:hint="eastAsia"/>
          <w:sz w:val="20"/>
          <w:szCs w:val="20"/>
        </w:rPr>
        <w:t>ś</w:t>
      </w:r>
      <w:r w:rsidRPr="000F5D14">
        <w:rPr>
          <w:sz w:val="20"/>
          <w:szCs w:val="20"/>
        </w:rPr>
        <w:t>ci (IP67)</w:t>
      </w:r>
    </w:p>
    <w:p w14:paraId="1C7E304F" w14:textId="1FE7A337" w:rsidR="000F5D14" w:rsidRDefault="000F5D14" w:rsidP="000F5D14">
      <w:pPr>
        <w:pStyle w:val="Maynormalny"/>
        <w:rPr>
          <w:sz w:val="20"/>
          <w:szCs w:val="20"/>
          <w:u w:val="single"/>
        </w:rPr>
      </w:pPr>
      <w:r w:rsidRPr="000F5D14">
        <w:rPr>
          <w:sz w:val="20"/>
          <w:szCs w:val="20"/>
        </w:rPr>
        <w:t>zasilanie: 12V DC lub PoE 48V</w:t>
      </w:r>
    </w:p>
    <w:p w14:paraId="0276AD72" w14:textId="77777777" w:rsidR="000F5D14" w:rsidRDefault="000F5D14" w:rsidP="000F5D14">
      <w:pPr>
        <w:pStyle w:val="Maynormalny"/>
        <w:rPr>
          <w:sz w:val="20"/>
          <w:szCs w:val="20"/>
          <w:u w:val="single"/>
        </w:rPr>
      </w:pPr>
    </w:p>
    <w:p w14:paraId="25420514" w14:textId="6A9B1EDE" w:rsidR="00472756" w:rsidRDefault="00472756" w:rsidP="000F5D14">
      <w:pPr>
        <w:pStyle w:val="Maynormalny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Lampy </w:t>
      </w:r>
      <w:proofErr w:type="gramStart"/>
      <w:r>
        <w:rPr>
          <w:sz w:val="20"/>
          <w:szCs w:val="20"/>
          <w:u w:val="single"/>
        </w:rPr>
        <w:t>hybrydowe</w:t>
      </w:r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03AC6279" w14:textId="1EA19B32" w:rsidR="00472756" w:rsidRDefault="00472756" w:rsidP="000F5D14">
      <w:pPr>
        <w:pStyle w:val="Maynormalny"/>
        <w:rPr>
          <w:sz w:val="20"/>
          <w:szCs w:val="20"/>
        </w:rPr>
      </w:pPr>
      <w:r w:rsidRPr="00472756">
        <w:rPr>
          <w:sz w:val="20"/>
          <w:szCs w:val="20"/>
        </w:rPr>
        <w:t>Projektuje si</w:t>
      </w:r>
      <w:r w:rsidRPr="00472756">
        <w:rPr>
          <w:rFonts w:hint="eastAsia"/>
          <w:sz w:val="20"/>
          <w:szCs w:val="20"/>
        </w:rPr>
        <w:t>ę</w:t>
      </w:r>
      <w:r w:rsidRPr="00472756">
        <w:rPr>
          <w:sz w:val="20"/>
          <w:szCs w:val="20"/>
        </w:rPr>
        <w:t xml:space="preserve"> </w:t>
      </w:r>
      <w:r w:rsidR="00F015A9">
        <w:rPr>
          <w:sz w:val="20"/>
          <w:szCs w:val="20"/>
        </w:rPr>
        <w:t>5</w:t>
      </w:r>
      <w:r w:rsidRPr="00472756">
        <w:rPr>
          <w:sz w:val="20"/>
          <w:szCs w:val="20"/>
        </w:rPr>
        <w:t xml:space="preserve"> lamp hybrydowych (wiatrowo-solarnych). Lampy w ca</w:t>
      </w:r>
      <w:r w:rsidRPr="00472756">
        <w:rPr>
          <w:rFonts w:hint="eastAsia"/>
          <w:sz w:val="20"/>
          <w:szCs w:val="20"/>
        </w:rPr>
        <w:t>ł</w:t>
      </w:r>
      <w:r w:rsidRPr="00472756">
        <w:rPr>
          <w:sz w:val="20"/>
          <w:szCs w:val="20"/>
        </w:rPr>
        <w:t>o</w:t>
      </w:r>
      <w:r w:rsidRPr="00472756">
        <w:rPr>
          <w:rFonts w:hint="eastAsia"/>
          <w:sz w:val="20"/>
          <w:szCs w:val="20"/>
        </w:rPr>
        <w:t>ś</w:t>
      </w:r>
      <w:r w:rsidRPr="00472756">
        <w:rPr>
          <w:sz w:val="20"/>
          <w:szCs w:val="20"/>
        </w:rPr>
        <w:t>ci korzystaj</w:t>
      </w:r>
      <w:r w:rsidRPr="00472756">
        <w:rPr>
          <w:rFonts w:hint="eastAsia"/>
          <w:sz w:val="20"/>
          <w:szCs w:val="20"/>
        </w:rPr>
        <w:t>ą</w:t>
      </w:r>
      <w:r w:rsidRPr="00472756">
        <w:rPr>
          <w:sz w:val="20"/>
          <w:szCs w:val="20"/>
        </w:rPr>
        <w:t xml:space="preserve"> z energii wytwarzanej przez turbin</w:t>
      </w:r>
      <w:r w:rsidRPr="00472756">
        <w:rPr>
          <w:rFonts w:hint="eastAsia"/>
          <w:sz w:val="20"/>
          <w:szCs w:val="20"/>
        </w:rPr>
        <w:t>ę</w:t>
      </w:r>
      <w:r w:rsidRPr="00472756">
        <w:rPr>
          <w:sz w:val="20"/>
          <w:szCs w:val="20"/>
        </w:rPr>
        <w:t xml:space="preserve"> wiatrow</w:t>
      </w:r>
      <w:r w:rsidRPr="00472756">
        <w:rPr>
          <w:rFonts w:hint="eastAsia"/>
          <w:sz w:val="20"/>
          <w:szCs w:val="20"/>
        </w:rPr>
        <w:t>ą</w:t>
      </w:r>
      <w:r w:rsidRPr="00472756">
        <w:rPr>
          <w:sz w:val="20"/>
          <w:szCs w:val="20"/>
        </w:rPr>
        <w:t xml:space="preserve"> lub panele fotowoltaiczne, a jej nadmiar magazynuje w dni pochmurne. Lampa sk</w:t>
      </w:r>
      <w:r w:rsidRPr="00472756">
        <w:rPr>
          <w:rFonts w:hint="eastAsia"/>
          <w:sz w:val="20"/>
          <w:szCs w:val="20"/>
        </w:rPr>
        <w:t>ł</w:t>
      </w:r>
      <w:r w:rsidRPr="00472756">
        <w:rPr>
          <w:sz w:val="20"/>
          <w:szCs w:val="20"/>
        </w:rPr>
        <w:t>ada si</w:t>
      </w:r>
      <w:r w:rsidRPr="00472756">
        <w:rPr>
          <w:rFonts w:hint="eastAsia"/>
          <w:sz w:val="20"/>
          <w:szCs w:val="20"/>
        </w:rPr>
        <w:t>ę</w:t>
      </w:r>
      <w:r w:rsidRPr="00472756">
        <w:rPr>
          <w:sz w:val="20"/>
          <w:szCs w:val="20"/>
        </w:rPr>
        <w:t xml:space="preserve"> z</w:t>
      </w:r>
      <w:r>
        <w:rPr>
          <w:sz w:val="20"/>
          <w:szCs w:val="20"/>
        </w:rPr>
        <w:t xml:space="preserve"> następujących elementów</w:t>
      </w:r>
      <w:r w:rsidRPr="00472756">
        <w:rPr>
          <w:sz w:val="20"/>
          <w:szCs w:val="20"/>
        </w:rPr>
        <w:t>:</w:t>
      </w:r>
    </w:p>
    <w:p w14:paraId="04935A08" w14:textId="407142C2" w:rsidR="00472756" w:rsidRDefault="00472756" w:rsidP="000F5D1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>-</w:t>
      </w:r>
      <w:r w:rsidRPr="00472756">
        <w:rPr>
          <w:sz w:val="20"/>
          <w:szCs w:val="20"/>
        </w:rPr>
        <w:t xml:space="preserve"> s</w:t>
      </w:r>
      <w:r w:rsidRPr="00472756">
        <w:rPr>
          <w:rFonts w:hint="eastAsia"/>
          <w:sz w:val="20"/>
          <w:szCs w:val="20"/>
        </w:rPr>
        <w:t>ł</w:t>
      </w:r>
      <w:r w:rsidRPr="00472756">
        <w:rPr>
          <w:sz w:val="20"/>
          <w:szCs w:val="20"/>
        </w:rPr>
        <w:t>upa stalowego o wysoko</w:t>
      </w:r>
      <w:r w:rsidRPr="00472756">
        <w:rPr>
          <w:rFonts w:hint="eastAsia"/>
          <w:sz w:val="20"/>
          <w:szCs w:val="20"/>
        </w:rPr>
        <w:t>ś</w:t>
      </w:r>
      <w:r w:rsidRPr="00472756">
        <w:rPr>
          <w:sz w:val="20"/>
          <w:szCs w:val="20"/>
        </w:rPr>
        <w:t xml:space="preserve">ci min. 6m, </w:t>
      </w:r>
      <w:r>
        <w:rPr>
          <w:sz w:val="20"/>
          <w:szCs w:val="20"/>
        </w:rPr>
        <w:t xml:space="preserve">wykonanego ze stali ocynkowanej ogniowo, produkcji polskiej, certyfikowanego, konstrukcja zgodna z normą EN1090, przystosowany dla I strefy wiatrowej wg PN-EN 1991-1, słup musi posiadać uchwyt na lampę, panel słoneczny i turbinę wiatrową. Oprawa zawieszona na wysokości ok. 6m, całkowita wysokość razem z turbiną wiatrową od 8 do 8,5m. Słup </w:t>
      </w:r>
      <w:r w:rsidRPr="00472756">
        <w:rPr>
          <w:sz w:val="20"/>
          <w:szCs w:val="20"/>
        </w:rPr>
        <w:t>osadzon</w:t>
      </w:r>
      <w:r>
        <w:rPr>
          <w:sz w:val="20"/>
          <w:szCs w:val="20"/>
        </w:rPr>
        <w:t>y</w:t>
      </w:r>
      <w:r w:rsidRPr="00472756">
        <w:rPr>
          <w:sz w:val="20"/>
          <w:szCs w:val="20"/>
        </w:rPr>
        <w:t xml:space="preserve"> na fundamencie prefabrykowanym</w:t>
      </w:r>
      <w:r>
        <w:rPr>
          <w:sz w:val="20"/>
          <w:szCs w:val="20"/>
        </w:rPr>
        <w:t xml:space="preserve"> B-160, certyfikowanym, spełniającym normę PN-EN 14991:2010, waga ok. 500kg;</w:t>
      </w:r>
    </w:p>
    <w:p w14:paraId="4DC7D57F" w14:textId="0F0A0109" w:rsidR="00472756" w:rsidRDefault="00472756" w:rsidP="000F5D1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472756">
        <w:rPr>
          <w:sz w:val="20"/>
          <w:szCs w:val="20"/>
        </w:rPr>
        <w:t>lampy LED o mocy min. 40W</w:t>
      </w:r>
      <w:r>
        <w:rPr>
          <w:sz w:val="20"/>
          <w:szCs w:val="20"/>
        </w:rPr>
        <w:t xml:space="preserve"> DC 24V</w:t>
      </w:r>
      <w:r w:rsidRPr="00472756">
        <w:rPr>
          <w:sz w:val="20"/>
          <w:szCs w:val="20"/>
        </w:rPr>
        <w:t xml:space="preserve"> na wysi</w:t>
      </w:r>
      <w:r w:rsidRPr="00472756">
        <w:rPr>
          <w:rFonts w:hint="eastAsia"/>
          <w:sz w:val="20"/>
          <w:szCs w:val="20"/>
        </w:rPr>
        <w:t>ę</w:t>
      </w:r>
      <w:r w:rsidRPr="00472756">
        <w:rPr>
          <w:sz w:val="20"/>
          <w:szCs w:val="20"/>
        </w:rPr>
        <w:t>gnik</w:t>
      </w:r>
      <w:r>
        <w:rPr>
          <w:sz w:val="20"/>
          <w:szCs w:val="20"/>
        </w:rPr>
        <w:t>u o skuteczności oświetlenia 110-120 lm/W, żywotność lamp min. 100</w:t>
      </w:r>
      <w:r>
        <w:rPr>
          <w:rFonts w:ascii="Calibri" w:hAnsi="Calibri" w:cs="Calibri"/>
          <w:sz w:val="20"/>
          <w:szCs w:val="20"/>
        </w:rPr>
        <w:t> </w:t>
      </w:r>
      <w:r>
        <w:rPr>
          <w:sz w:val="20"/>
          <w:szCs w:val="20"/>
        </w:rPr>
        <w:t>000h, współczynnik mocy &gt; 0,98, stopień ochrony – IP65, warunki pracy od -30 do +50 stopni Celsjusza</w:t>
      </w:r>
      <w:r w:rsidR="006669BE">
        <w:rPr>
          <w:sz w:val="20"/>
          <w:szCs w:val="20"/>
        </w:rPr>
        <w:t xml:space="preserve">, </w:t>
      </w:r>
      <w:r w:rsidR="006669BE">
        <w:rPr>
          <w:rFonts w:hint="eastAsia"/>
          <w:sz w:val="20"/>
          <w:szCs w:val="20"/>
        </w:rPr>
        <w:t>możliwość</w:t>
      </w:r>
      <w:r w:rsidR="006669BE">
        <w:rPr>
          <w:sz w:val="20"/>
          <w:szCs w:val="20"/>
        </w:rPr>
        <w:t xml:space="preserve"> regulacji</w:t>
      </w:r>
      <w:r w:rsidR="000D76C7">
        <w:rPr>
          <w:sz w:val="20"/>
          <w:szCs w:val="20"/>
        </w:rPr>
        <w:t xml:space="preserve"> procentowo natężenia mocy strumienia pracy opraw;</w:t>
      </w:r>
      <w:r>
        <w:rPr>
          <w:sz w:val="20"/>
          <w:szCs w:val="20"/>
        </w:rPr>
        <w:t>;</w:t>
      </w:r>
    </w:p>
    <w:p w14:paraId="3BE9C369" w14:textId="78074BD9" w:rsidR="006669BE" w:rsidRDefault="006669BE" w:rsidP="000F5D1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72756" w:rsidRPr="00472756">
        <w:rPr>
          <w:sz w:val="20"/>
          <w:szCs w:val="20"/>
        </w:rPr>
        <w:t>turbin</w:t>
      </w:r>
      <w:r>
        <w:rPr>
          <w:sz w:val="20"/>
          <w:szCs w:val="20"/>
        </w:rPr>
        <w:t>a</w:t>
      </w:r>
      <w:r w:rsidR="00472756" w:rsidRPr="00472756">
        <w:rPr>
          <w:sz w:val="20"/>
          <w:szCs w:val="20"/>
        </w:rPr>
        <w:t xml:space="preserve"> wiatrow</w:t>
      </w:r>
      <w:r>
        <w:rPr>
          <w:sz w:val="20"/>
          <w:szCs w:val="20"/>
        </w:rPr>
        <w:t>a</w:t>
      </w:r>
      <w:r w:rsidR="00472756" w:rsidRPr="00472756">
        <w:rPr>
          <w:sz w:val="20"/>
          <w:szCs w:val="20"/>
        </w:rPr>
        <w:t xml:space="preserve"> o mocy 600W</w:t>
      </w:r>
      <w:r>
        <w:rPr>
          <w:sz w:val="20"/>
          <w:szCs w:val="20"/>
        </w:rPr>
        <w:t xml:space="preserve"> 24V</w:t>
      </w:r>
      <w:r w:rsidR="00472756" w:rsidRPr="00472756">
        <w:rPr>
          <w:sz w:val="20"/>
          <w:szCs w:val="20"/>
        </w:rPr>
        <w:t>,</w:t>
      </w:r>
      <w:r>
        <w:rPr>
          <w:sz w:val="20"/>
          <w:szCs w:val="20"/>
        </w:rPr>
        <w:t xml:space="preserve"> startowa prędkość wiatru 1,5m/s, posiada 3 łopatki, maksymalna moc wyjściowa 600W;</w:t>
      </w:r>
    </w:p>
    <w:p w14:paraId="0B51437D" w14:textId="6B894968" w:rsidR="006669BE" w:rsidRDefault="006669BE" w:rsidP="000F5D1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>-</w:t>
      </w:r>
      <w:r w:rsidR="00472756" w:rsidRPr="00472756">
        <w:rPr>
          <w:sz w:val="20"/>
          <w:szCs w:val="20"/>
        </w:rPr>
        <w:t xml:space="preserve"> panel</w:t>
      </w:r>
      <w:r>
        <w:rPr>
          <w:sz w:val="20"/>
          <w:szCs w:val="20"/>
        </w:rPr>
        <w:t>e</w:t>
      </w:r>
      <w:r w:rsidR="00472756" w:rsidRPr="00472756">
        <w:rPr>
          <w:sz w:val="20"/>
          <w:szCs w:val="20"/>
        </w:rPr>
        <w:t xml:space="preserve"> fotowoltaiczn</w:t>
      </w:r>
      <w:r>
        <w:rPr>
          <w:sz w:val="20"/>
          <w:szCs w:val="20"/>
        </w:rPr>
        <w:t>e – 2 sztuki</w:t>
      </w:r>
      <w:r w:rsidR="00472756" w:rsidRPr="00472756">
        <w:rPr>
          <w:sz w:val="20"/>
          <w:szCs w:val="20"/>
        </w:rPr>
        <w:t xml:space="preserve"> o mocy 450W </w:t>
      </w:r>
      <w:r>
        <w:rPr>
          <w:sz w:val="20"/>
          <w:szCs w:val="20"/>
        </w:rPr>
        <w:t>24V każdy, panele monokrystaliczne, hartowane szkło solarne o gr. 3,2mm pokryte antyrefleksyjną warstwą, panele testowane zgodnie z IEC 61215 na obciążenie śniegiem do 5400Pa (ok. 5,4 kN/m2) oraz IEC 61730, posiadające certyfikaty ISO 9001, ISO 14001, OHSAS 18001, ISO 2859-1;</w:t>
      </w:r>
    </w:p>
    <w:p w14:paraId="1F8A3125" w14:textId="4618F43F" w:rsidR="00472756" w:rsidRDefault="006669BE" w:rsidP="000F5D1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72756" w:rsidRPr="00472756">
        <w:rPr>
          <w:sz w:val="20"/>
          <w:szCs w:val="20"/>
        </w:rPr>
        <w:t>akumulator o mocy 2x120Ah</w:t>
      </w:r>
      <w:r>
        <w:rPr>
          <w:sz w:val="20"/>
          <w:szCs w:val="20"/>
        </w:rPr>
        <w:t xml:space="preserve"> 12V – bateria żelowa NPG do instalacji hybrydowych, w pełni uszczelniona, bezobsługowa, skrzynka baterii wykonana z PCV, </w:t>
      </w:r>
      <w:r w:rsidR="000D76C7">
        <w:rPr>
          <w:sz w:val="20"/>
          <w:szCs w:val="20"/>
        </w:rPr>
        <w:t>przystosowana</w:t>
      </w:r>
      <w:r>
        <w:rPr>
          <w:sz w:val="20"/>
          <w:szCs w:val="20"/>
        </w:rPr>
        <w:t xml:space="preserve"> do ulokowania pod ziemią, wodoszczelna, rozpraszająca ciepło, antywłamaniowa, z rurą PCV na kable, czas pracy na baterii od 8 do 10 godzin/dzień (pełni mocy);</w:t>
      </w:r>
    </w:p>
    <w:p w14:paraId="6465B6E5" w14:textId="579EB9B7" w:rsidR="006669BE" w:rsidRPr="00472756" w:rsidRDefault="000D76C7" w:rsidP="000F5D1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>Lampy należy wyposażyć w kontroler solarny 24V 20A, światło jaki czas świecenia sterowane przez inteligentne sterowanie MPPT. Kontroler powinien być wodoodporny – IP68 z wbudowanym czujnikiem zmierzchu, automatycznym odłączeniem zasilania w przypadku przeciążenia.</w:t>
      </w:r>
    </w:p>
    <w:p w14:paraId="7F4B509F" w14:textId="77777777" w:rsidR="00472756" w:rsidRDefault="00472756" w:rsidP="000F5D14">
      <w:pPr>
        <w:pStyle w:val="Maynormalny"/>
        <w:rPr>
          <w:sz w:val="20"/>
          <w:szCs w:val="20"/>
          <w:u w:val="single"/>
        </w:rPr>
      </w:pPr>
    </w:p>
    <w:p w14:paraId="6C8F611D" w14:textId="12DF9B46" w:rsidR="000D76C7" w:rsidRPr="000D76C7" w:rsidRDefault="000D76C7" w:rsidP="000D76C7">
      <w:pPr>
        <w:pStyle w:val="Maynormalny"/>
        <w:rPr>
          <w:sz w:val="20"/>
          <w:szCs w:val="20"/>
          <w:u w:val="single"/>
        </w:rPr>
      </w:pPr>
      <w:r w:rsidRPr="000D76C7">
        <w:rPr>
          <w:sz w:val="20"/>
          <w:szCs w:val="20"/>
          <w:u w:val="single"/>
        </w:rPr>
        <w:t>Elementy ma</w:t>
      </w:r>
      <w:r w:rsidRPr="000D76C7">
        <w:rPr>
          <w:rFonts w:hint="eastAsia"/>
          <w:sz w:val="20"/>
          <w:szCs w:val="20"/>
          <w:u w:val="single"/>
        </w:rPr>
        <w:t>ł</w:t>
      </w:r>
      <w:r w:rsidRPr="000D76C7">
        <w:rPr>
          <w:sz w:val="20"/>
          <w:szCs w:val="20"/>
          <w:u w:val="single"/>
        </w:rPr>
        <w:t xml:space="preserve">ej </w:t>
      </w:r>
      <w:proofErr w:type="gramStart"/>
      <w:r w:rsidRPr="000D76C7">
        <w:rPr>
          <w:sz w:val="20"/>
          <w:szCs w:val="20"/>
          <w:u w:val="single"/>
        </w:rPr>
        <w:t>architektury</w:t>
      </w:r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>
        <w:rPr>
          <w:rFonts w:ascii="Arial Narrow" w:hAnsi="Arial Narrow"/>
          <w:color w:val="FF0000"/>
        </w:rPr>
        <w:t>zamówieniem objęte tylko tablice informacyjne 2 szt.</w:t>
      </w:r>
      <w:r w:rsidR="00264921" w:rsidRPr="00264921">
        <w:rPr>
          <w:rFonts w:ascii="Arial Narrow" w:hAnsi="Arial Narrow"/>
          <w:color w:val="FF0000"/>
        </w:rPr>
        <w:t>)</w:t>
      </w:r>
    </w:p>
    <w:p w14:paraId="538D8421" w14:textId="77777777" w:rsidR="000D76C7" w:rsidRPr="000D76C7" w:rsidRDefault="000D76C7" w:rsidP="000D76C7">
      <w:pPr>
        <w:pStyle w:val="Maynormalny"/>
        <w:rPr>
          <w:sz w:val="20"/>
          <w:szCs w:val="20"/>
        </w:rPr>
      </w:pPr>
      <w:r w:rsidRPr="000D76C7">
        <w:rPr>
          <w:sz w:val="20"/>
          <w:szCs w:val="20"/>
        </w:rPr>
        <w:lastRenderedPageBreak/>
        <w:t>W sk</w:t>
      </w:r>
      <w:r w:rsidRPr="000D76C7">
        <w:rPr>
          <w:rFonts w:hint="eastAsia"/>
          <w:sz w:val="20"/>
          <w:szCs w:val="20"/>
        </w:rPr>
        <w:t>ł</w:t>
      </w:r>
      <w:r w:rsidRPr="000D76C7">
        <w:rPr>
          <w:sz w:val="20"/>
          <w:szCs w:val="20"/>
        </w:rPr>
        <w:t>ad elementów ma</w:t>
      </w:r>
      <w:r w:rsidRPr="000D76C7">
        <w:rPr>
          <w:rFonts w:hint="eastAsia"/>
          <w:sz w:val="20"/>
          <w:szCs w:val="20"/>
        </w:rPr>
        <w:t>ł</w:t>
      </w:r>
      <w:r w:rsidRPr="000D76C7">
        <w:rPr>
          <w:sz w:val="20"/>
          <w:szCs w:val="20"/>
        </w:rPr>
        <w:t>ej architektury wchodz</w:t>
      </w:r>
      <w:r w:rsidRPr="000D76C7">
        <w:rPr>
          <w:rFonts w:hint="eastAsia"/>
          <w:sz w:val="20"/>
          <w:szCs w:val="20"/>
        </w:rPr>
        <w:t>ą</w:t>
      </w:r>
      <w:r w:rsidRPr="000D76C7">
        <w:rPr>
          <w:sz w:val="20"/>
          <w:szCs w:val="20"/>
        </w:rPr>
        <w:t xml:space="preserve">: </w:t>
      </w:r>
    </w:p>
    <w:p w14:paraId="7712C3B8" w14:textId="5BFC1F16" w:rsidR="000D76C7" w:rsidRPr="000D76C7" w:rsidRDefault="000D76C7" w:rsidP="000D76C7">
      <w:pPr>
        <w:pStyle w:val="Maynormalny"/>
        <w:rPr>
          <w:sz w:val="20"/>
          <w:szCs w:val="20"/>
        </w:rPr>
      </w:pPr>
      <w:r w:rsidRPr="000D76C7">
        <w:rPr>
          <w:sz w:val="20"/>
          <w:szCs w:val="20"/>
        </w:rPr>
        <w:t xml:space="preserve">a/ </w:t>
      </w:r>
      <w:r w:rsidRPr="000D76C7">
        <w:rPr>
          <w:rFonts w:hint="eastAsia"/>
          <w:sz w:val="20"/>
          <w:szCs w:val="20"/>
        </w:rPr>
        <w:t>ł</w:t>
      </w:r>
      <w:r w:rsidRPr="000D76C7">
        <w:rPr>
          <w:sz w:val="20"/>
          <w:szCs w:val="20"/>
        </w:rPr>
        <w:t>awki (11 sztuk) – o konstrukcji wykonanej z profili stalowych zamkni</w:t>
      </w:r>
      <w:r w:rsidRPr="000D76C7">
        <w:rPr>
          <w:rFonts w:hint="eastAsia"/>
          <w:sz w:val="20"/>
          <w:szCs w:val="20"/>
        </w:rPr>
        <w:t>ę</w:t>
      </w:r>
      <w:r w:rsidRPr="000D76C7">
        <w:rPr>
          <w:sz w:val="20"/>
          <w:szCs w:val="20"/>
        </w:rPr>
        <w:t>tych ocynkowanych ogniowo, malowanych proszkowo</w:t>
      </w:r>
      <w:r w:rsidR="009527E8">
        <w:rPr>
          <w:sz w:val="20"/>
          <w:szCs w:val="20"/>
        </w:rPr>
        <w:t xml:space="preserve"> o przekroju min 30x70mm</w:t>
      </w:r>
      <w:r w:rsidRPr="000D76C7">
        <w:rPr>
          <w:sz w:val="20"/>
          <w:szCs w:val="20"/>
        </w:rPr>
        <w:t xml:space="preserve">, siedziska i oparcia </w:t>
      </w:r>
      <w:r w:rsidRPr="000D76C7">
        <w:rPr>
          <w:rFonts w:hint="eastAsia"/>
          <w:sz w:val="20"/>
          <w:szCs w:val="20"/>
        </w:rPr>
        <w:t>ł</w:t>
      </w:r>
      <w:r w:rsidRPr="000D76C7">
        <w:rPr>
          <w:sz w:val="20"/>
          <w:szCs w:val="20"/>
        </w:rPr>
        <w:t>awek wykonane z p</w:t>
      </w:r>
      <w:r w:rsidRPr="000D76C7">
        <w:rPr>
          <w:rFonts w:hint="eastAsia"/>
          <w:sz w:val="20"/>
          <w:szCs w:val="20"/>
        </w:rPr>
        <w:t>ł</w:t>
      </w:r>
      <w:r w:rsidRPr="000D76C7">
        <w:rPr>
          <w:sz w:val="20"/>
          <w:szCs w:val="20"/>
        </w:rPr>
        <w:t>yty HPL</w:t>
      </w:r>
      <w:r w:rsidR="00702D1B">
        <w:rPr>
          <w:sz w:val="20"/>
          <w:szCs w:val="20"/>
        </w:rPr>
        <w:t xml:space="preserve"> lub </w:t>
      </w:r>
      <w:proofErr w:type="spellStart"/>
      <w:r w:rsidR="00702D1B">
        <w:rPr>
          <w:sz w:val="20"/>
          <w:szCs w:val="20"/>
        </w:rPr>
        <w:t>hdpe</w:t>
      </w:r>
      <w:proofErr w:type="spellEnd"/>
      <w:r w:rsidR="00702D1B">
        <w:rPr>
          <w:sz w:val="20"/>
          <w:szCs w:val="20"/>
        </w:rPr>
        <w:t xml:space="preserve"> szczeble w poprzek ok 6 szczebli na długości ławki,</w:t>
      </w:r>
      <w:r w:rsidRPr="000D76C7">
        <w:rPr>
          <w:sz w:val="20"/>
          <w:szCs w:val="20"/>
        </w:rPr>
        <w:t xml:space="preserve"> w kolorze zbli</w:t>
      </w:r>
      <w:r w:rsidRPr="000D76C7">
        <w:rPr>
          <w:rFonts w:hint="eastAsia"/>
          <w:sz w:val="20"/>
          <w:szCs w:val="20"/>
        </w:rPr>
        <w:t>ż</w:t>
      </w:r>
      <w:r w:rsidRPr="000D76C7">
        <w:rPr>
          <w:sz w:val="20"/>
          <w:szCs w:val="20"/>
        </w:rPr>
        <w:t>onym do koloru istniej</w:t>
      </w:r>
      <w:r w:rsidRPr="000D76C7">
        <w:rPr>
          <w:rFonts w:hint="eastAsia"/>
          <w:sz w:val="20"/>
          <w:szCs w:val="20"/>
        </w:rPr>
        <w:t>ą</w:t>
      </w:r>
      <w:r w:rsidRPr="000D76C7">
        <w:rPr>
          <w:sz w:val="20"/>
          <w:szCs w:val="20"/>
        </w:rPr>
        <w:t xml:space="preserve">cych </w:t>
      </w:r>
      <w:r w:rsidRPr="000D76C7">
        <w:rPr>
          <w:rFonts w:hint="eastAsia"/>
          <w:sz w:val="20"/>
          <w:szCs w:val="20"/>
        </w:rPr>
        <w:t>ł</w:t>
      </w:r>
      <w:r w:rsidRPr="000D76C7">
        <w:rPr>
          <w:sz w:val="20"/>
          <w:szCs w:val="20"/>
        </w:rPr>
        <w:t>awek w pobli</w:t>
      </w:r>
      <w:r w:rsidRPr="000D76C7">
        <w:rPr>
          <w:rFonts w:hint="eastAsia"/>
          <w:sz w:val="20"/>
          <w:szCs w:val="20"/>
        </w:rPr>
        <w:t>ż</w:t>
      </w:r>
      <w:r w:rsidRPr="000D76C7">
        <w:rPr>
          <w:sz w:val="20"/>
          <w:szCs w:val="20"/>
        </w:rPr>
        <w:t xml:space="preserve">u inwestycji, posadowienie </w:t>
      </w:r>
      <w:r w:rsidRPr="000D76C7">
        <w:rPr>
          <w:rFonts w:hint="eastAsia"/>
          <w:sz w:val="20"/>
          <w:szCs w:val="20"/>
        </w:rPr>
        <w:t>ł</w:t>
      </w:r>
      <w:r w:rsidRPr="000D76C7">
        <w:rPr>
          <w:sz w:val="20"/>
          <w:szCs w:val="20"/>
        </w:rPr>
        <w:t>awek za pomoc</w:t>
      </w:r>
      <w:r w:rsidRPr="000D76C7">
        <w:rPr>
          <w:rFonts w:hint="eastAsia"/>
          <w:sz w:val="20"/>
          <w:szCs w:val="20"/>
        </w:rPr>
        <w:t>ą</w:t>
      </w:r>
      <w:r w:rsidRPr="000D76C7">
        <w:rPr>
          <w:sz w:val="20"/>
          <w:szCs w:val="20"/>
        </w:rPr>
        <w:t xml:space="preserve"> stóp betonowych; </w:t>
      </w:r>
      <w:r w:rsidR="00702D1B">
        <w:rPr>
          <w:sz w:val="20"/>
          <w:szCs w:val="20"/>
        </w:rPr>
        <w:t xml:space="preserve">wymiar ławki min 140cm  długość siedziska mina 125cm, </w:t>
      </w:r>
      <w:r w:rsidR="00E242C4">
        <w:rPr>
          <w:sz w:val="20"/>
          <w:szCs w:val="20"/>
        </w:rPr>
        <w:t>szerokość</w:t>
      </w:r>
      <w:r w:rsidR="00702D1B">
        <w:rPr>
          <w:sz w:val="20"/>
          <w:szCs w:val="20"/>
        </w:rPr>
        <w:t xml:space="preserve"> siedziska mina 40cm, wysokość oparcia min 40cm</w:t>
      </w:r>
      <w:r w:rsidR="00264921" w:rsidRPr="00264921">
        <w:rPr>
          <w:rFonts w:ascii="Arial Narrow" w:hAnsi="Arial Narrow"/>
          <w:color w:val="FF0000"/>
        </w:rPr>
        <w:t>(nie objęte zamówieniem etap2)</w:t>
      </w:r>
    </w:p>
    <w:p w14:paraId="25EB72F7" w14:textId="27753207" w:rsidR="000D76C7" w:rsidRPr="000D76C7" w:rsidRDefault="000D76C7" w:rsidP="000D76C7">
      <w:pPr>
        <w:pStyle w:val="Maynormalny"/>
        <w:rPr>
          <w:sz w:val="20"/>
          <w:szCs w:val="20"/>
        </w:rPr>
      </w:pPr>
      <w:r w:rsidRPr="000D76C7">
        <w:rPr>
          <w:sz w:val="20"/>
          <w:szCs w:val="20"/>
        </w:rPr>
        <w:t xml:space="preserve">b/ stojaki na rowery (2 sztuki) – stojaki 4-stanowiskowe, wykonane z rur stalowych ocynkowanych ogniowo o </w:t>
      </w:r>
      <w:r w:rsidRPr="000D76C7">
        <w:rPr>
          <w:rFonts w:hint="eastAsia"/>
          <w:sz w:val="20"/>
          <w:szCs w:val="20"/>
        </w:rPr>
        <w:t>ś</w:t>
      </w:r>
      <w:r w:rsidRPr="000D76C7">
        <w:rPr>
          <w:sz w:val="20"/>
          <w:szCs w:val="20"/>
        </w:rPr>
        <w:t>r. 20mm, podstawa z profilu stalowego o przekroju kwadratowym 30x30mm ocynkowanego ogniowo, miejsce na ko</w:t>
      </w:r>
      <w:r w:rsidRPr="000D76C7">
        <w:rPr>
          <w:rFonts w:hint="eastAsia"/>
          <w:sz w:val="20"/>
          <w:szCs w:val="20"/>
        </w:rPr>
        <w:t>ł</w:t>
      </w:r>
      <w:r w:rsidRPr="000D76C7">
        <w:rPr>
          <w:sz w:val="20"/>
          <w:szCs w:val="20"/>
        </w:rPr>
        <w:t>o – 6cm, ca</w:t>
      </w:r>
      <w:r w:rsidRPr="000D76C7">
        <w:rPr>
          <w:rFonts w:hint="eastAsia"/>
          <w:sz w:val="20"/>
          <w:szCs w:val="20"/>
        </w:rPr>
        <w:t>ł</w:t>
      </w:r>
      <w:r w:rsidRPr="000D76C7">
        <w:rPr>
          <w:sz w:val="20"/>
          <w:szCs w:val="20"/>
        </w:rPr>
        <w:t>o</w:t>
      </w:r>
      <w:r w:rsidRPr="000D76C7">
        <w:rPr>
          <w:rFonts w:hint="eastAsia"/>
          <w:sz w:val="20"/>
          <w:szCs w:val="20"/>
        </w:rPr>
        <w:t>ść</w:t>
      </w:r>
      <w:r w:rsidRPr="000D76C7">
        <w:rPr>
          <w:sz w:val="20"/>
          <w:szCs w:val="20"/>
        </w:rPr>
        <w:t xml:space="preserve"> stojaka o wymiarach 130x46cm lub zbli</w:t>
      </w:r>
      <w:r w:rsidRPr="000D76C7">
        <w:rPr>
          <w:rFonts w:hint="eastAsia"/>
          <w:sz w:val="20"/>
          <w:szCs w:val="20"/>
        </w:rPr>
        <w:t>ż</w:t>
      </w:r>
      <w:r w:rsidRPr="000D76C7">
        <w:rPr>
          <w:sz w:val="20"/>
          <w:szCs w:val="20"/>
        </w:rPr>
        <w:t>onych.</w:t>
      </w:r>
      <w:r w:rsidR="00264921" w:rsidRPr="00264921">
        <w:rPr>
          <w:rFonts w:ascii="Arial Narrow" w:hAnsi="Arial Narrow"/>
          <w:color w:val="FF0000"/>
        </w:rPr>
        <w:t xml:space="preserve"> </w:t>
      </w:r>
      <w:r w:rsidR="00264921" w:rsidRPr="00264921">
        <w:rPr>
          <w:rFonts w:ascii="Arial Narrow" w:hAnsi="Arial Narrow"/>
          <w:color w:val="FF0000"/>
        </w:rPr>
        <w:t>(nie objęte zamówieniem etap2)</w:t>
      </w:r>
    </w:p>
    <w:p w14:paraId="2B2C2094" w14:textId="7241732B" w:rsidR="000D76C7" w:rsidRDefault="000D76C7" w:rsidP="000D76C7">
      <w:pPr>
        <w:pStyle w:val="Maynormalny"/>
        <w:rPr>
          <w:sz w:val="20"/>
          <w:szCs w:val="20"/>
        </w:rPr>
      </w:pPr>
      <w:r w:rsidRPr="000D76C7">
        <w:rPr>
          <w:sz w:val="20"/>
          <w:szCs w:val="20"/>
        </w:rPr>
        <w:t xml:space="preserve">c/ kosze na </w:t>
      </w:r>
      <w:r w:rsidRPr="000D76C7">
        <w:rPr>
          <w:rFonts w:hint="eastAsia"/>
          <w:sz w:val="20"/>
          <w:szCs w:val="20"/>
        </w:rPr>
        <w:t>ś</w:t>
      </w:r>
      <w:r w:rsidRPr="000D76C7">
        <w:rPr>
          <w:sz w:val="20"/>
          <w:szCs w:val="20"/>
        </w:rPr>
        <w:t>mieci (4 sztuki) – betonowe, kwadratowe o pojemno</w:t>
      </w:r>
      <w:r w:rsidRPr="000D76C7">
        <w:rPr>
          <w:rFonts w:hint="eastAsia"/>
          <w:sz w:val="20"/>
          <w:szCs w:val="20"/>
        </w:rPr>
        <w:t>ś</w:t>
      </w:r>
      <w:r w:rsidRPr="000D76C7">
        <w:rPr>
          <w:sz w:val="20"/>
          <w:szCs w:val="20"/>
        </w:rPr>
        <w:t xml:space="preserve">ci </w:t>
      </w:r>
      <w:r w:rsidR="009527E8">
        <w:rPr>
          <w:sz w:val="20"/>
          <w:szCs w:val="20"/>
        </w:rPr>
        <w:t xml:space="preserve">min. </w:t>
      </w:r>
      <w:r w:rsidRPr="000D76C7">
        <w:rPr>
          <w:sz w:val="20"/>
          <w:szCs w:val="20"/>
        </w:rPr>
        <w:t>70l, z stalowym wk</w:t>
      </w:r>
      <w:r w:rsidRPr="000D76C7">
        <w:rPr>
          <w:rFonts w:hint="eastAsia"/>
          <w:sz w:val="20"/>
          <w:szCs w:val="20"/>
        </w:rPr>
        <w:t>ł</w:t>
      </w:r>
      <w:r w:rsidRPr="000D76C7">
        <w:rPr>
          <w:sz w:val="20"/>
          <w:szCs w:val="20"/>
        </w:rPr>
        <w:t xml:space="preserve">adem, o wymiarach </w:t>
      </w:r>
      <w:r w:rsidR="009527E8">
        <w:rPr>
          <w:sz w:val="20"/>
          <w:szCs w:val="20"/>
        </w:rPr>
        <w:t xml:space="preserve">min. </w:t>
      </w:r>
      <w:r w:rsidRPr="000D76C7">
        <w:rPr>
          <w:sz w:val="20"/>
          <w:szCs w:val="20"/>
        </w:rPr>
        <w:t>46x46 cm i wysoko</w:t>
      </w:r>
      <w:r w:rsidRPr="000D76C7">
        <w:rPr>
          <w:rFonts w:hint="eastAsia"/>
          <w:sz w:val="20"/>
          <w:szCs w:val="20"/>
        </w:rPr>
        <w:t>ś</w:t>
      </w:r>
      <w:r w:rsidRPr="000D76C7">
        <w:rPr>
          <w:sz w:val="20"/>
          <w:szCs w:val="20"/>
        </w:rPr>
        <w:t xml:space="preserve">ci </w:t>
      </w:r>
      <w:r w:rsidR="009527E8">
        <w:rPr>
          <w:sz w:val="20"/>
          <w:szCs w:val="20"/>
        </w:rPr>
        <w:t xml:space="preserve">ok. </w:t>
      </w:r>
      <w:r w:rsidRPr="000D76C7">
        <w:rPr>
          <w:sz w:val="20"/>
          <w:szCs w:val="20"/>
        </w:rPr>
        <w:t>80</w:t>
      </w:r>
      <w:proofErr w:type="gramStart"/>
      <w:r w:rsidRPr="000D76C7">
        <w:rPr>
          <w:sz w:val="20"/>
          <w:szCs w:val="20"/>
        </w:rPr>
        <w:t>cm</w:t>
      </w:r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744A4E50" w14:textId="3FE9F4EC" w:rsidR="00453592" w:rsidRPr="00A71000" w:rsidRDefault="00453592" w:rsidP="00453592">
      <w:pPr>
        <w:pStyle w:val="Maynormalny"/>
        <w:rPr>
          <w:b/>
          <w:bCs w:val="0"/>
          <w:sz w:val="20"/>
          <w:szCs w:val="20"/>
        </w:rPr>
      </w:pPr>
      <w:r w:rsidRPr="00A71000">
        <w:rPr>
          <w:b/>
          <w:bCs w:val="0"/>
          <w:sz w:val="20"/>
          <w:szCs w:val="20"/>
        </w:rPr>
        <w:t>d/ tablice informacyjne – 2 szt. wymiary urządzenia: 0,80m x 0,05m, wysokość całkowita: 2,0m, Konstrukcja: słup nośny z profilu stalowego zamkniętego 80x80x3,2mm, ocynkowanego ogniowo, malowanego proszkowo. Blacha ocynkowana z treścią regulaminu i instrukcję korzystania z urz</w:t>
      </w:r>
      <w:r w:rsidRPr="00A71000">
        <w:rPr>
          <w:rFonts w:hint="eastAsia"/>
          <w:b/>
          <w:bCs w:val="0"/>
          <w:sz w:val="20"/>
          <w:szCs w:val="20"/>
        </w:rPr>
        <w:t>ą</w:t>
      </w:r>
      <w:r w:rsidRPr="00A71000">
        <w:rPr>
          <w:b/>
          <w:bCs w:val="0"/>
          <w:sz w:val="20"/>
          <w:szCs w:val="20"/>
        </w:rPr>
        <w:t>dze</w:t>
      </w:r>
      <w:r w:rsidRPr="00A71000">
        <w:rPr>
          <w:rFonts w:hint="eastAsia"/>
          <w:b/>
          <w:bCs w:val="0"/>
          <w:sz w:val="20"/>
          <w:szCs w:val="20"/>
        </w:rPr>
        <w:t>ń</w:t>
      </w:r>
      <w:r w:rsidRPr="00A71000">
        <w:rPr>
          <w:b/>
          <w:bCs w:val="0"/>
          <w:sz w:val="20"/>
          <w:szCs w:val="20"/>
        </w:rPr>
        <w:t>, telefony alarmowe i miejsce z telefonami do Zmawiającego.</w:t>
      </w:r>
      <w:r w:rsidR="00976710" w:rsidRPr="00A71000">
        <w:rPr>
          <w:b/>
          <w:bCs w:val="0"/>
          <w:sz w:val="20"/>
          <w:szCs w:val="20"/>
        </w:rPr>
        <w:t xml:space="preserve"> Na górze tablicy Napis na płycie </w:t>
      </w:r>
      <w:proofErr w:type="spellStart"/>
      <w:r w:rsidR="00976710" w:rsidRPr="00A71000">
        <w:rPr>
          <w:b/>
          <w:bCs w:val="0"/>
          <w:sz w:val="20"/>
          <w:szCs w:val="20"/>
        </w:rPr>
        <w:t>hpl</w:t>
      </w:r>
      <w:proofErr w:type="spellEnd"/>
      <w:r w:rsidR="00976710" w:rsidRPr="00A71000">
        <w:rPr>
          <w:b/>
          <w:bCs w:val="0"/>
          <w:sz w:val="20"/>
          <w:szCs w:val="20"/>
        </w:rPr>
        <w:t xml:space="preserve"> lub </w:t>
      </w:r>
      <w:proofErr w:type="spellStart"/>
      <w:r w:rsidR="00976710" w:rsidRPr="00A71000">
        <w:rPr>
          <w:b/>
          <w:bCs w:val="0"/>
          <w:sz w:val="20"/>
          <w:szCs w:val="20"/>
        </w:rPr>
        <w:t>hdpe</w:t>
      </w:r>
      <w:proofErr w:type="spellEnd"/>
      <w:r w:rsidR="00976710" w:rsidRPr="00A71000">
        <w:rPr>
          <w:b/>
          <w:bCs w:val="0"/>
          <w:sz w:val="20"/>
          <w:szCs w:val="20"/>
        </w:rPr>
        <w:t>- „PUMP-TRUCK JASIONKA”</w:t>
      </w:r>
    </w:p>
    <w:p w14:paraId="615AFA93" w14:textId="4EBDA25C" w:rsidR="00976710" w:rsidRDefault="00150626" w:rsidP="00976710">
      <w:pPr>
        <w:pStyle w:val="Maynormalny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0E36DF3" wp14:editId="439CFB69">
            <wp:extent cx="915091" cy="2700915"/>
            <wp:effectExtent l="0" t="0" r="0" b="4445"/>
            <wp:docPr id="197136878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555" cy="2714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4488C" w14:textId="27774E55" w:rsidR="00320D97" w:rsidRDefault="00320D97" w:rsidP="00976710">
      <w:pPr>
        <w:pStyle w:val="Maynormalny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Należy uwzględnić przestawienie istniejących elementów z planowana inwestycją- przestawienie ławki parkowej </w:t>
      </w:r>
      <w:r w:rsidR="00C740FB">
        <w:rPr>
          <w:sz w:val="20"/>
          <w:szCs w:val="20"/>
        </w:rPr>
        <w:t xml:space="preserve">2 szt. </w:t>
      </w:r>
      <w:r>
        <w:rPr>
          <w:sz w:val="20"/>
          <w:szCs w:val="20"/>
        </w:rPr>
        <w:t xml:space="preserve">i </w:t>
      </w:r>
      <w:r w:rsidR="00C740FB">
        <w:rPr>
          <w:sz w:val="20"/>
          <w:szCs w:val="20"/>
        </w:rPr>
        <w:t>kosza na śmieci zlokalizowanych</w:t>
      </w:r>
      <w:r>
        <w:rPr>
          <w:sz w:val="20"/>
          <w:szCs w:val="20"/>
        </w:rPr>
        <w:t xml:space="preserve"> przy altanie. Miejsce przestawienia wskaże Zmawiający.</w:t>
      </w:r>
    </w:p>
    <w:p w14:paraId="2B21E968" w14:textId="69D1925B" w:rsidR="00A71000" w:rsidRPr="00453592" w:rsidRDefault="00A71000" w:rsidP="00976710">
      <w:pPr>
        <w:pStyle w:val="Maynormalny"/>
        <w:jc w:val="center"/>
        <w:rPr>
          <w:sz w:val="20"/>
          <w:szCs w:val="20"/>
        </w:rPr>
      </w:pPr>
      <w:r>
        <w:rPr>
          <w:rFonts w:ascii="Arial Narrow" w:hAnsi="Arial Narrow"/>
          <w:color w:val="FF0000"/>
        </w:rPr>
        <w:t>(</w:t>
      </w:r>
      <w:r w:rsidRPr="00264921">
        <w:rPr>
          <w:rFonts w:ascii="Arial Narrow" w:hAnsi="Arial Narrow"/>
          <w:color w:val="FF0000"/>
        </w:rPr>
        <w:t>nie objęte zamówieniem etap2)</w:t>
      </w:r>
    </w:p>
    <w:p w14:paraId="00DF717F" w14:textId="77777777" w:rsidR="000D76C7" w:rsidRDefault="000D76C7" w:rsidP="000F5D14">
      <w:pPr>
        <w:pStyle w:val="Maynormalny"/>
        <w:rPr>
          <w:sz w:val="20"/>
          <w:szCs w:val="20"/>
          <w:u w:val="single"/>
        </w:rPr>
      </w:pPr>
    </w:p>
    <w:p w14:paraId="317039C6" w14:textId="275474F8" w:rsidR="00660604" w:rsidRPr="00660604" w:rsidRDefault="00660604" w:rsidP="00F23B5E">
      <w:pPr>
        <w:pStyle w:val="Maynormalny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Nawierzchnia z kostki </w:t>
      </w:r>
      <w:proofErr w:type="gramStart"/>
      <w:r>
        <w:rPr>
          <w:sz w:val="20"/>
          <w:szCs w:val="20"/>
          <w:u w:val="single"/>
        </w:rPr>
        <w:t>betonowej</w:t>
      </w:r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187214B5" w14:textId="0578DEE0" w:rsidR="000D76C7" w:rsidRDefault="000D76C7" w:rsidP="0066060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>Zaprojektowano nawierzchnię z kostki prefabrykowanej z dwóch kolorach – beżowym</w:t>
      </w:r>
      <w:r w:rsidR="00EE691B">
        <w:rPr>
          <w:sz w:val="20"/>
          <w:szCs w:val="20"/>
        </w:rPr>
        <w:t xml:space="preserve"> (powierzchnia ok. 53,76m2)</w:t>
      </w:r>
      <w:r>
        <w:rPr>
          <w:sz w:val="20"/>
          <w:szCs w:val="20"/>
        </w:rPr>
        <w:t xml:space="preserve"> oraz szarym</w:t>
      </w:r>
      <w:r w:rsidR="00EE691B">
        <w:rPr>
          <w:sz w:val="20"/>
          <w:szCs w:val="20"/>
        </w:rPr>
        <w:t xml:space="preserve"> (powierzchnia ok. 124,42m2)</w:t>
      </w:r>
      <w:r>
        <w:rPr>
          <w:sz w:val="20"/>
          <w:szCs w:val="20"/>
        </w:rPr>
        <w:t xml:space="preserve"> z obrzeżem betonowym gr. 8cm</w:t>
      </w:r>
      <w:r w:rsidR="00FC4027">
        <w:rPr>
          <w:sz w:val="20"/>
          <w:szCs w:val="20"/>
        </w:rPr>
        <w:t>. Na gruncie rodzimym należy wykonać podbudowę z kruszywa łamanego frakcji 31-63mm, stabilizowan</w:t>
      </w:r>
      <w:r w:rsidR="00FC4027">
        <w:rPr>
          <w:rFonts w:hint="eastAsia"/>
          <w:sz w:val="20"/>
          <w:szCs w:val="20"/>
        </w:rPr>
        <w:t>ą</w:t>
      </w:r>
      <w:r w:rsidR="00FC4027">
        <w:rPr>
          <w:sz w:val="20"/>
          <w:szCs w:val="20"/>
        </w:rPr>
        <w:t xml:space="preserve"> mechanicznie o gr. min. 15cm, następnie podbudowę z kruszywa łamanego frakcji 0-31mm stabilizowanego mechanicznie, na warstwach podbudowy należy ułożyć warstwę wysiewki kamiennej gr. 5cm oraz podsypki piaskowej gr. 5cm, na której należy układać kostkę </w:t>
      </w:r>
      <w:r w:rsidR="004576EA">
        <w:rPr>
          <w:sz w:val="20"/>
          <w:szCs w:val="20"/>
        </w:rPr>
        <w:t>betonową</w:t>
      </w:r>
      <w:r w:rsidR="00FC4027">
        <w:rPr>
          <w:sz w:val="20"/>
          <w:szCs w:val="20"/>
        </w:rPr>
        <w:t>.</w:t>
      </w:r>
      <w:r w:rsidR="009527E8">
        <w:rPr>
          <w:sz w:val="20"/>
          <w:szCs w:val="20"/>
        </w:rPr>
        <w:t xml:space="preserve"> Kostka betonowa bez faz</w:t>
      </w:r>
      <w:r w:rsidR="004576EA">
        <w:rPr>
          <w:sz w:val="20"/>
          <w:szCs w:val="20"/>
        </w:rPr>
        <w:t xml:space="preserve"> gr. 6cm</w:t>
      </w:r>
    </w:p>
    <w:p w14:paraId="354DF68D" w14:textId="2D305352" w:rsidR="00660604" w:rsidRPr="00660604" w:rsidRDefault="00660604" w:rsidP="00660604">
      <w:pPr>
        <w:pStyle w:val="Maynormalny"/>
        <w:rPr>
          <w:sz w:val="20"/>
          <w:szCs w:val="20"/>
        </w:rPr>
      </w:pPr>
      <w:r w:rsidRPr="00660604">
        <w:rPr>
          <w:sz w:val="20"/>
          <w:szCs w:val="20"/>
        </w:rPr>
        <w:t>Kostk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 xml:space="preserve"> uk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ada si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 xml:space="preserve"> na </w:t>
      </w:r>
      <w:r w:rsidR="00FC4027">
        <w:rPr>
          <w:sz w:val="20"/>
          <w:szCs w:val="20"/>
        </w:rPr>
        <w:t>warstwach podbudowy</w:t>
      </w:r>
      <w:r w:rsidRPr="00660604">
        <w:rPr>
          <w:sz w:val="20"/>
          <w:szCs w:val="20"/>
        </w:rPr>
        <w:t xml:space="preserve"> w taki sposób, aby szczeliny mi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>dzy kostkami wynosi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y od 2 do 3 mm. Kostk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 xml:space="preserve"> nale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>y uk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ada</w:t>
      </w:r>
      <w:r w:rsidRPr="00660604">
        <w:rPr>
          <w:rFonts w:hint="eastAsia"/>
          <w:sz w:val="20"/>
          <w:szCs w:val="20"/>
        </w:rPr>
        <w:t>ć</w:t>
      </w:r>
      <w:r w:rsidRPr="00660604">
        <w:rPr>
          <w:sz w:val="20"/>
          <w:szCs w:val="20"/>
        </w:rPr>
        <w:t xml:space="preserve"> ok. 1,5 cm wy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>ej od projektowanej niwelety nawierzchni, gdy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 xml:space="preserve"> w czasie wibrowania (ubijania) podsypka ulega zag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>szczeniu,</w:t>
      </w:r>
    </w:p>
    <w:p w14:paraId="0AF858B1" w14:textId="77777777" w:rsidR="00660604" w:rsidRPr="00660604" w:rsidRDefault="00660604" w:rsidP="00660604">
      <w:pPr>
        <w:pStyle w:val="Maynormalny"/>
        <w:rPr>
          <w:sz w:val="20"/>
          <w:szCs w:val="20"/>
        </w:rPr>
      </w:pPr>
      <w:r w:rsidRPr="00660604">
        <w:rPr>
          <w:sz w:val="20"/>
          <w:szCs w:val="20"/>
        </w:rPr>
        <w:t>Po u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o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>eniu kostki, szczeliny nale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>y wype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ni</w:t>
      </w:r>
      <w:r w:rsidRPr="00660604">
        <w:rPr>
          <w:rFonts w:hint="eastAsia"/>
          <w:sz w:val="20"/>
          <w:szCs w:val="20"/>
        </w:rPr>
        <w:t>ć</w:t>
      </w:r>
      <w:r w:rsidRPr="00660604">
        <w:rPr>
          <w:sz w:val="20"/>
          <w:szCs w:val="20"/>
        </w:rPr>
        <w:t xml:space="preserve"> piaskiem, a nast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>pnie zamie</w:t>
      </w:r>
      <w:r w:rsidRPr="00660604">
        <w:rPr>
          <w:rFonts w:hint="eastAsia"/>
          <w:sz w:val="20"/>
          <w:szCs w:val="20"/>
        </w:rPr>
        <w:t>ść</w:t>
      </w:r>
      <w:r w:rsidRPr="00660604">
        <w:rPr>
          <w:sz w:val="20"/>
          <w:szCs w:val="20"/>
        </w:rPr>
        <w:t xml:space="preserve"> powierzchni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 xml:space="preserve"> u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o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>onych kostek przy u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>yciu szczotek r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>cznych lub mechanicznych i przyst</w:t>
      </w:r>
      <w:r w:rsidRPr="00660604">
        <w:rPr>
          <w:rFonts w:hint="eastAsia"/>
          <w:sz w:val="20"/>
          <w:szCs w:val="20"/>
        </w:rPr>
        <w:t>ą</w:t>
      </w:r>
      <w:r w:rsidRPr="00660604">
        <w:rPr>
          <w:sz w:val="20"/>
          <w:szCs w:val="20"/>
        </w:rPr>
        <w:t>pi</w:t>
      </w:r>
      <w:r w:rsidRPr="00660604">
        <w:rPr>
          <w:rFonts w:hint="eastAsia"/>
          <w:sz w:val="20"/>
          <w:szCs w:val="20"/>
        </w:rPr>
        <w:t>ć</w:t>
      </w:r>
      <w:r w:rsidRPr="00660604">
        <w:rPr>
          <w:sz w:val="20"/>
          <w:szCs w:val="20"/>
        </w:rPr>
        <w:t xml:space="preserve"> do ubijania nawierzchni.</w:t>
      </w:r>
    </w:p>
    <w:p w14:paraId="682338FB" w14:textId="012A6FA4" w:rsidR="00660604" w:rsidRPr="00660604" w:rsidRDefault="00660604" w:rsidP="00660604">
      <w:pPr>
        <w:pStyle w:val="Maynormalny"/>
        <w:rPr>
          <w:sz w:val="20"/>
          <w:szCs w:val="20"/>
        </w:rPr>
      </w:pPr>
      <w:r w:rsidRPr="00660604">
        <w:rPr>
          <w:sz w:val="20"/>
          <w:szCs w:val="20"/>
        </w:rPr>
        <w:t>Do ubijania u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o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>onej nawierzchni z kostek brukowych stosuje si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 xml:space="preserve"> wibratory p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ytowe z os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on</w:t>
      </w:r>
      <w:r w:rsidRPr="00660604">
        <w:rPr>
          <w:rFonts w:hint="eastAsia"/>
          <w:sz w:val="20"/>
          <w:szCs w:val="20"/>
        </w:rPr>
        <w:t>ą</w:t>
      </w:r>
      <w:r w:rsidRPr="00660604">
        <w:rPr>
          <w:sz w:val="20"/>
          <w:szCs w:val="20"/>
        </w:rPr>
        <w:t xml:space="preserve"> z tworzywa sztucznego dla ochrony kostek przed uszkodzeniem i zabrudzeniem, Wibrowanie nale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>y prowadzi</w:t>
      </w:r>
      <w:r w:rsidRPr="00660604">
        <w:rPr>
          <w:rFonts w:hint="eastAsia"/>
          <w:sz w:val="20"/>
          <w:szCs w:val="20"/>
        </w:rPr>
        <w:t>ć</w:t>
      </w:r>
      <w:r w:rsidRPr="00660604">
        <w:rPr>
          <w:sz w:val="20"/>
          <w:szCs w:val="20"/>
        </w:rPr>
        <w:t xml:space="preserve"> od kraw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 xml:space="preserve">dzi powierzchni ubijanej w kierunku </w:t>
      </w:r>
      <w:r w:rsidRPr="00660604">
        <w:rPr>
          <w:rFonts w:hint="eastAsia"/>
          <w:sz w:val="20"/>
          <w:szCs w:val="20"/>
        </w:rPr>
        <w:t>ś</w:t>
      </w:r>
      <w:r w:rsidRPr="00660604">
        <w:rPr>
          <w:sz w:val="20"/>
          <w:szCs w:val="20"/>
        </w:rPr>
        <w:t>rodka i jednocze</w:t>
      </w:r>
      <w:r w:rsidRPr="00660604">
        <w:rPr>
          <w:rFonts w:hint="eastAsia"/>
          <w:sz w:val="20"/>
          <w:szCs w:val="20"/>
        </w:rPr>
        <w:t>ś</w:t>
      </w:r>
      <w:r w:rsidRPr="00660604">
        <w:rPr>
          <w:sz w:val="20"/>
          <w:szCs w:val="20"/>
        </w:rPr>
        <w:t>nie w kierunku poprzecznym kszta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tek.</w:t>
      </w:r>
      <w:r>
        <w:rPr>
          <w:sz w:val="20"/>
          <w:szCs w:val="20"/>
        </w:rPr>
        <w:t xml:space="preserve"> </w:t>
      </w:r>
      <w:r w:rsidRPr="00660604">
        <w:rPr>
          <w:sz w:val="20"/>
          <w:szCs w:val="20"/>
        </w:rPr>
        <w:t>Do zag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>szczania nawierzchni z betonowych kostek brukowych nic wolno u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>ywa</w:t>
      </w:r>
      <w:r w:rsidRPr="00660604">
        <w:rPr>
          <w:rFonts w:hint="eastAsia"/>
          <w:sz w:val="20"/>
          <w:szCs w:val="20"/>
        </w:rPr>
        <w:t>ć</w:t>
      </w:r>
      <w:r w:rsidRPr="00660604">
        <w:rPr>
          <w:sz w:val="20"/>
          <w:szCs w:val="20"/>
        </w:rPr>
        <w:t xml:space="preserve"> walca.</w:t>
      </w:r>
    </w:p>
    <w:p w14:paraId="0FFFF64E" w14:textId="2A4DE7E7" w:rsidR="00660604" w:rsidRDefault="00660604" w:rsidP="00660604">
      <w:pPr>
        <w:pStyle w:val="Maynormalny"/>
        <w:rPr>
          <w:sz w:val="20"/>
          <w:szCs w:val="20"/>
        </w:rPr>
      </w:pPr>
      <w:r w:rsidRPr="00660604">
        <w:rPr>
          <w:sz w:val="20"/>
          <w:szCs w:val="20"/>
        </w:rPr>
        <w:t>Po ubiciu nawierzchni nale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>y uzupe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ni</w:t>
      </w:r>
      <w:r w:rsidRPr="00660604">
        <w:rPr>
          <w:rFonts w:hint="eastAsia"/>
          <w:sz w:val="20"/>
          <w:szCs w:val="20"/>
        </w:rPr>
        <w:t>ć</w:t>
      </w:r>
      <w:r w:rsidRPr="00660604">
        <w:rPr>
          <w:sz w:val="20"/>
          <w:szCs w:val="20"/>
        </w:rPr>
        <w:t xml:space="preserve"> szczeliny piaskiem i zamie</w:t>
      </w:r>
      <w:r w:rsidRPr="00660604">
        <w:rPr>
          <w:rFonts w:hint="eastAsia"/>
          <w:sz w:val="20"/>
          <w:szCs w:val="20"/>
        </w:rPr>
        <w:t>ść</w:t>
      </w:r>
      <w:r w:rsidRPr="00660604">
        <w:rPr>
          <w:sz w:val="20"/>
          <w:szCs w:val="20"/>
        </w:rPr>
        <w:t xml:space="preserve"> nawierzchni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>. Nawierzchnia z wype</w:t>
      </w:r>
      <w:r w:rsidRPr="00660604">
        <w:rPr>
          <w:rFonts w:hint="eastAsia"/>
          <w:sz w:val="20"/>
          <w:szCs w:val="20"/>
        </w:rPr>
        <w:t>ł</w:t>
      </w:r>
      <w:r w:rsidRPr="00660604">
        <w:rPr>
          <w:sz w:val="20"/>
          <w:szCs w:val="20"/>
        </w:rPr>
        <w:t>nieniem spoin piaskiem nie wymaga piel</w:t>
      </w:r>
      <w:r w:rsidRPr="00660604">
        <w:rPr>
          <w:rFonts w:hint="eastAsia"/>
          <w:sz w:val="20"/>
          <w:szCs w:val="20"/>
        </w:rPr>
        <w:t>ę</w:t>
      </w:r>
      <w:r w:rsidRPr="00660604">
        <w:rPr>
          <w:sz w:val="20"/>
          <w:szCs w:val="20"/>
        </w:rPr>
        <w:t>gnacji - mo</w:t>
      </w:r>
      <w:r w:rsidRPr="00660604">
        <w:rPr>
          <w:rFonts w:hint="eastAsia"/>
          <w:sz w:val="20"/>
          <w:szCs w:val="20"/>
        </w:rPr>
        <w:t>ż</w:t>
      </w:r>
      <w:r w:rsidRPr="00660604">
        <w:rPr>
          <w:sz w:val="20"/>
          <w:szCs w:val="20"/>
        </w:rPr>
        <w:t>e by</w:t>
      </w:r>
      <w:r w:rsidRPr="00660604">
        <w:rPr>
          <w:rFonts w:hint="eastAsia"/>
          <w:sz w:val="20"/>
          <w:szCs w:val="20"/>
        </w:rPr>
        <w:t>ć</w:t>
      </w:r>
      <w:r w:rsidRPr="00660604">
        <w:rPr>
          <w:sz w:val="20"/>
          <w:szCs w:val="20"/>
        </w:rPr>
        <w:t xml:space="preserve"> zaraz oddana do ruchu.</w:t>
      </w:r>
    </w:p>
    <w:p w14:paraId="6F984333" w14:textId="77777777" w:rsidR="00660604" w:rsidRDefault="00660604" w:rsidP="00F23B5E">
      <w:pPr>
        <w:pStyle w:val="Maynormalny"/>
        <w:rPr>
          <w:sz w:val="20"/>
          <w:szCs w:val="20"/>
        </w:rPr>
      </w:pPr>
    </w:p>
    <w:p w14:paraId="0E94C62B" w14:textId="6E180BD5" w:rsidR="00EE691B" w:rsidRPr="00EE691B" w:rsidRDefault="00EE691B" w:rsidP="00F23B5E">
      <w:pPr>
        <w:pStyle w:val="Maynormalny"/>
        <w:rPr>
          <w:sz w:val="20"/>
          <w:szCs w:val="20"/>
          <w:u w:val="single"/>
        </w:rPr>
      </w:pPr>
      <w:proofErr w:type="gramStart"/>
      <w:r w:rsidRPr="00EE691B">
        <w:rPr>
          <w:sz w:val="20"/>
          <w:szCs w:val="20"/>
          <w:u w:val="single"/>
        </w:rPr>
        <w:t>Ogrodzenie</w:t>
      </w:r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5BEAE4F6" w14:textId="3F313F82" w:rsidR="00EE691B" w:rsidRDefault="00EE691B" w:rsidP="00F23B5E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Projektuje się </w:t>
      </w:r>
      <w:r w:rsidRPr="00EE691B">
        <w:rPr>
          <w:sz w:val="20"/>
          <w:szCs w:val="20"/>
        </w:rPr>
        <w:t>wykonanie nowego ogrodzenia panelowego o wysoko</w:t>
      </w:r>
      <w:r w:rsidRPr="00EE691B">
        <w:rPr>
          <w:rFonts w:hint="eastAsia"/>
          <w:sz w:val="20"/>
          <w:szCs w:val="20"/>
        </w:rPr>
        <w:t>ś</w:t>
      </w:r>
      <w:r w:rsidRPr="00EE691B">
        <w:rPr>
          <w:sz w:val="20"/>
          <w:szCs w:val="20"/>
        </w:rPr>
        <w:t xml:space="preserve">ci panela ogrodzeniowego </w:t>
      </w:r>
      <w:r>
        <w:rPr>
          <w:sz w:val="20"/>
          <w:szCs w:val="20"/>
        </w:rPr>
        <w:t>min</w:t>
      </w:r>
      <w:r w:rsidRPr="00EE691B">
        <w:rPr>
          <w:sz w:val="20"/>
          <w:szCs w:val="20"/>
        </w:rPr>
        <w:t xml:space="preserve">.143 cm </w:t>
      </w:r>
      <w:r w:rsidRPr="00EE691B">
        <w:rPr>
          <w:rFonts w:hint="eastAsia"/>
          <w:sz w:val="20"/>
          <w:szCs w:val="20"/>
        </w:rPr>
        <w:t>Ś</w:t>
      </w:r>
      <w:r w:rsidRPr="00EE691B">
        <w:rPr>
          <w:sz w:val="20"/>
          <w:szCs w:val="20"/>
        </w:rPr>
        <w:t xml:space="preserve">rednica drutów poziomych - 2 x min 6 mm </w:t>
      </w:r>
      <w:r w:rsidRPr="00EE691B">
        <w:rPr>
          <w:rFonts w:hint="eastAsia"/>
          <w:sz w:val="20"/>
          <w:szCs w:val="20"/>
        </w:rPr>
        <w:t>Ś</w:t>
      </w:r>
      <w:r w:rsidRPr="00EE691B">
        <w:rPr>
          <w:sz w:val="20"/>
          <w:szCs w:val="20"/>
        </w:rPr>
        <w:t>rednica drutów pionowych – min. 5 mm Rozmiar oczka – max: 5 x 20 cm Panel zgrzewany- ocynkowany malowany proszkowo, ze s</w:t>
      </w:r>
      <w:r w:rsidRPr="00EE691B">
        <w:rPr>
          <w:rFonts w:hint="eastAsia"/>
          <w:sz w:val="20"/>
          <w:szCs w:val="20"/>
        </w:rPr>
        <w:t>ł</w:t>
      </w:r>
      <w:r w:rsidRPr="00EE691B">
        <w:rPr>
          <w:sz w:val="20"/>
          <w:szCs w:val="20"/>
        </w:rPr>
        <w:t xml:space="preserve">upkami o profilu 60x40mm gr. </w:t>
      </w:r>
      <w:r w:rsidRPr="00EE691B">
        <w:rPr>
          <w:rFonts w:hint="eastAsia"/>
          <w:sz w:val="20"/>
          <w:szCs w:val="20"/>
        </w:rPr>
        <w:t>ś</w:t>
      </w:r>
      <w:r w:rsidRPr="00EE691B">
        <w:rPr>
          <w:sz w:val="20"/>
          <w:szCs w:val="20"/>
        </w:rPr>
        <w:t xml:space="preserve">cianki </w:t>
      </w:r>
      <w:r>
        <w:rPr>
          <w:sz w:val="20"/>
          <w:szCs w:val="20"/>
        </w:rPr>
        <w:t xml:space="preserve">profilu </w:t>
      </w:r>
      <w:r w:rsidRPr="00EE691B">
        <w:rPr>
          <w:sz w:val="20"/>
          <w:szCs w:val="20"/>
        </w:rPr>
        <w:t>min. 2</w:t>
      </w:r>
      <w:proofErr w:type="gramStart"/>
      <w:r w:rsidRPr="00EE691B">
        <w:rPr>
          <w:sz w:val="20"/>
          <w:szCs w:val="20"/>
        </w:rPr>
        <w:t>mm .</w:t>
      </w:r>
      <w:proofErr w:type="gramEnd"/>
      <w:r w:rsidRPr="00EE691B">
        <w:rPr>
          <w:sz w:val="20"/>
          <w:szCs w:val="20"/>
        </w:rPr>
        <w:t xml:space="preserve"> Fundamenty pod s</w:t>
      </w:r>
      <w:r w:rsidRPr="00EE691B">
        <w:rPr>
          <w:rFonts w:hint="eastAsia"/>
          <w:sz w:val="20"/>
          <w:szCs w:val="20"/>
        </w:rPr>
        <w:t>ł</w:t>
      </w:r>
      <w:r w:rsidRPr="00EE691B">
        <w:rPr>
          <w:sz w:val="20"/>
          <w:szCs w:val="20"/>
        </w:rPr>
        <w:t>upy ogrodzenia o g</w:t>
      </w:r>
      <w:r w:rsidRPr="00EE691B">
        <w:rPr>
          <w:rFonts w:hint="eastAsia"/>
          <w:sz w:val="20"/>
          <w:szCs w:val="20"/>
        </w:rPr>
        <w:t>łę</w:t>
      </w:r>
      <w:r w:rsidRPr="00EE691B">
        <w:rPr>
          <w:sz w:val="20"/>
          <w:szCs w:val="20"/>
        </w:rPr>
        <w:t>boko</w:t>
      </w:r>
      <w:r w:rsidRPr="00EE691B">
        <w:rPr>
          <w:rFonts w:hint="eastAsia"/>
          <w:sz w:val="20"/>
          <w:szCs w:val="20"/>
        </w:rPr>
        <w:t>ś</w:t>
      </w:r>
      <w:r w:rsidRPr="00EE691B">
        <w:rPr>
          <w:sz w:val="20"/>
          <w:szCs w:val="20"/>
        </w:rPr>
        <w:t xml:space="preserve">ci min 120 cm </w:t>
      </w:r>
      <w:r w:rsidRPr="00EE691B">
        <w:rPr>
          <w:rFonts w:hint="eastAsia"/>
          <w:sz w:val="20"/>
          <w:szCs w:val="20"/>
        </w:rPr>
        <w:t>ś</w:t>
      </w:r>
      <w:r w:rsidRPr="00EE691B">
        <w:rPr>
          <w:sz w:val="20"/>
          <w:szCs w:val="20"/>
        </w:rPr>
        <w:t>rednica 30cm. S</w:t>
      </w:r>
      <w:r w:rsidRPr="00EE691B">
        <w:rPr>
          <w:rFonts w:hint="eastAsia"/>
          <w:sz w:val="20"/>
          <w:szCs w:val="20"/>
        </w:rPr>
        <w:t>ł</w:t>
      </w:r>
      <w:r w:rsidRPr="00EE691B">
        <w:rPr>
          <w:sz w:val="20"/>
          <w:szCs w:val="20"/>
        </w:rPr>
        <w:t>up zanurzony w betonie min 80cm. Ogrodzenie z podmurówk</w:t>
      </w:r>
      <w:r w:rsidRPr="00EE691B">
        <w:rPr>
          <w:rFonts w:hint="eastAsia"/>
          <w:sz w:val="20"/>
          <w:szCs w:val="20"/>
        </w:rPr>
        <w:t>ą</w:t>
      </w:r>
      <w:r w:rsidRPr="00EE691B">
        <w:rPr>
          <w:sz w:val="20"/>
          <w:szCs w:val="20"/>
        </w:rPr>
        <w:t xml:space="preserve"> betonow</w:t>
      </w:r>
      <w:r w:rsidRPr="00EE691B">
        <w:rPr>
          <w:rFonts w:hint="eastAsia"/>
          <w:sz w:val="20"/>
          <w:szCs w:val="20"/>
        </w:rPr>
        <w:t>ą</w:t>
      </w:r>
      <w:r w:rsidRPr="00EE691B">
        <w:rPr>
          <w:sz w:val="20"/>
          <w:szCs w:val="20"/>
        </w:rPr>
        <w:t xml:space="preserve"> o wysoko</w:t>
      </w:r>
      <w:r w:rsidRPr="00EE691B">
        <w:rPr>
          <w:rFonts w:hint="eastAsia"/>
          <w:sz w:val="20"/>
          <w:szCs w:val="20"/>
        </w:rPr>
        <w:t>ś</w:t>
      </w:r>
      <w:r w:rsidRPr="00EE691B">
        <w:rPr>
          <w:sz w:val="20"/>
          <w:szCs w:val="20"/>
        </w:rPr>
        <w:t>ci min 25cm i grubo</w:t>
      </w:r>
      <w:r w:rsidRPr="00EE691B">
        <w:rPr>
          <w:rFonts w:hint="eastAsia"/>
          <w:sz w:val="20"/>
          <w:szCs w:val="20"/>
        </w:rPr>
        <w:t>ś</w:t>
      </w:r>
      <w:r w:rsidRPr="00EE691B">
        <w:rPr>
          <w:sz w:val="20"/>
          <w:szCs w:val="20"/>
        </w:rPr>
        <w:t>ci min 10cm.</w:t>
      </w:r>
    </w:p>
    <w:p w14:paraId="4C43EEF6" w14:textId="77777777" w:rsidR="00EE691B" w:rsidRPr="00660604" w:rsidRDefault="00EE691B" w:rsidP="00F23B5E">
      <w:pPr>
        <w:pStyle w:val="Maynormalny"/>
        <w:rPr>
          <w:sz w:val="20"/>
          <w:szCs w:val="20"/>
        </w:rPr>
      </w:pPr>
    </w:p>
    <w:p w14:paraId="4CD06A85" w14:textId="2FA5B4FC" w:rsidR="00660604" w:rsidRPr="00660604" w:rsidRDefault="00FC4027" w:rsidP="00F23B5E">
      <w:pPr>
        <w:pStyle w:val="Maynormalny"/>
        <w:rPr>
          <w:sz w:val="20"/>
          <w:szCs w:val="20"/>
          <w:u w:val="single"/>
        </w:rPr>
      </w:pPr>
      <w:proofErr w:type="gramStart"/>
      <w:r>
        <w:rPr>
          <w:sz w:val="20"/>
          <w:szCs w:val="20"/>
          <w:u w:val="single"/>
        </w:rPr>
        <w:t>Nasadzenia</w:t>
      </w:r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>
        <w:rPr>
          <w:rFonts w:ascii="Arial Narrow" w:hAnsi="Arial Narrow"/>
          <w:color w:val="FF0000"/>
        </w:rPr>
        <w:t xml:space="preserve">zamówieniem objęte tylko wykonanie </w:t>
      </w:r>
      <w:proofErr w:type="spellStart"/>
      <w:r w:rsidR="00264921">
        <w:rPr>
          <w:rFonts w:ascii="Arial Narrow" w:hAnsi="Arial Narrow"/>
          <w:color w:val="FF0000"/>
        </w:rPr>
        <w:t>nasadzeń</w:t>
      </w:r>
      <w:proofErr w:type="spellEnd"/>
      <w:r w:rsidR="00264921">
        <w:rPr>
          <w:rFonts w:ascii="Arial Narrow" w:hAnsi="Arial Narrow"/>
          <w:color w:val="FF0000"/>
        </w:rPr>
        <w:t xml:space="preserve"> zastępczych i wycinka drzew</w:t>
      </w:r>
      <w:r w:rsidR="00264921" w:rsidRPr="00264921">
        <w:rPr>
          <w:rFonts w:ascii="Arial Narrow" w:hAnsi="Arial Narrow"/>
          <w:color w:val="FF0000"/>
        </w:rPr>
        <w:t>)</w:t>
      </w:r>
    </w:p>
    <w:p w14:paraId="76A7AB39" w14:textId="77BD2BE3" w:rsidR="00660604" w:rsidRDefault="00FC4027" w:rsidP="0066060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>W związku z koniecznością usunięcia drzew na terenie inwestycji – kolizja z projektowanym torem rowerowym - zaprojektowano nasadzenia rekompensujące zieleń na opracowywanym terenie. Zaprojektowano:</w:t>
      </w:r>
    </w:p>
    <w:p w14:paraId="341EEB37" w14:textId="26C42504" w:rsidR="00FC4027" w:rsidRDefault="00FC4027" w:rsidP="00660604">
      <w:pPr>
        <w:pStyle w:val="Maynormalny"/>
        <w:rPr>
          <w:sz w:val="20"/>
          <w:szCs w:val="20"/>
        </w:rPr>
      </w:pPr>
      <w:r w:rsidRPr="00A71000">
        <w:rPr>
          <w:b/>
          <w:bCs w:val="0"/>
          <w:sz w:val="20"/>
          <w:szCs w:val="20"/>
        </w:rPr>
        <w:t xml:space="preserve">- </w:t>
      </w:r>
      <w:r w:rsidR="00EE691B" w:rsidRPr="00A71000">
        <w:rPr>
          <w:b/>
          <w:bCs w:val="0"/>
          <w:sz w:val="20"/>
          <w:szCs w:val="20"/>
        </w:rPr>
        <w:t xml:space="preserve">nasadzenia zastępcze </w:t>
      </w:r>
      <w:r w:rsidR="00A71000">
        <w:rPr>
          <w:b/>
          <w:bCs w:val="0"/>
          <w:sz w:val="20"/>
          <w:szCs w:val="20"/>
        </w:rPr>
        <w:t>wraz z wycinką drzew</w:t>
      </w:r>
      <w:r w:rsidR="00EE691B" w:rsidRPr="00A71000">
        <w:rPr>
          <w:b/>
          <w:bCs w:val="0"/>
          <w:sz w:val="20"/>
          <w:szCs w:val="20"/>
        </w:rPr>
        <w:t xml:space="preserve">– 18szt. </w:t>
      </w:r>
      <w:r w:rsidR="00A71000">
        <w:rPr>
          <w:b/>
          <w:bCs w:val="0"/>
          <w:sz w:val="20"/>
          <w:szCs w:val="20"/>
        </w:rPr>
        <w:t xml:space="preserve">nasadzenia </w:t>
      </w:r>
      <w:r w:rsidR="00EE691B" w:rsidRPr="00A71000">
        <w:rPr>
          <w:b/>
          <w:bCs w:val="0"/>
          <w:sz w:val="20"/>
          <w:szCs w:val="20"/>
        </w:rPr>
        <w:t>drzew pochodzenia polskiego (z wyjątkiem drzew owocowych), preferowana brzoza, grab, osika, obwód pnia na wysokości 1m min. 12cm – miejsce nasadzeń wskaże Zamawiający</w:t>
      </w:r>
      <w:r w:rsidR="00EE691B">
        <w:rPr>
          <w:sz w:val="20"/>
          <w:szCs w:val="20"/>
        </w:rPr>
        <w:t>.</w:t>
      </w:r>
    </w:p>
    <w:p w14:paraId="2A856B5D" w14:textId="031CFFAB" w:rsidR="00EE691B" w:rsidRDefault="00EE691B" w:rsidP="0066060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01B33">
        <w:rPr>
          <w:sz w:val="20"/>
          <w:szCs w:val="20"/>
        </w:rPr>
        <w:t xml:space="preserve">jałowiec płożący – 150szt. - </w:t>
      </w:r>
      <w:r w:rsidR="00E01B33">
        <w:rPr>
          <w:rFonts w:hint="eastAsia"/>
          <w:sz w:val="20"/>
          <w:szCs w:val="20"/>
        </w:rPr>
        <w:t>wysokość</w:t>
      </w:r>
      <w:r w:rsidR="00E01B33">
        <w:rPr>
          <w:sz w:val="20"/>
          <w:szCs w:val="20"/>
        </w:rPr>
        <w:t xml:space="preserve"> sadzonki min. 30cm – lokalizacja zgodnie z rysunkiem </w:t>
      </w:r>
      <w:proofErr w:type="spellStart"/>
      <w:proofErr w:type="gramStart"/>
      <w:r w:rsidR="00E01B33">
        <w:rPr>
          <w:sz w:val="20"/>
          <w:szCs w:val="20"/>
        </w:rPr>
        <w:t>nasadzeń</w:t>
      </w:r>
      <w:proofErr w:type="spellEnd"/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71CB120E" w14:textId="0A88E79D" w:rsidR="00E01B33" w:rsidRDefault="00E01B33" w:rsidP="0066060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- tawuła japońska – 50szt. - </w:t>
      </w:r>
      <w:r>
        <w:rPr>
          <w:rFonts w:hint="eastAsia"/>
          <w:sz w:val="20"/>
          <w:szCs w:val="20"/>
        </w:rPr>
        <w:t>wysokość</w:t>
      </w:r>
      <w:r>
        <w:rPr>
          <w:sz w:val="20"/>
          <w:szCs w:val="20"/>
        </w:rPr>
        <w:t xml:space="preserve"> sadzonki min. 30cm – lokalizacja zgodnie z rysunkiem </w:t>
      </w:r>
      <w:proofErr w:type="spellStart"/>
      <w:proofErr w:type="gramStart"/>
      <w:r>
        <w:rPr>
          <w:sz w:val="20"/>
          <w:szCs w:val="20"/>
        </w:rPr>
        <w:t>nasadzeń</w:t>
      </w:r>
      <w:proofErr w:type="spellEnd"/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5C0FE2E1" w14:textId="412A371F" w:rsidR="00E01B33" w:rsidRDefault="00E01B33" w:rsidP="0066060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- jałowiec sabiński – 6 szt. - </w:t>
      </w:r>
      <w:r>
        <w:rPr>
          <w:rFonts w:hint="eastAsia"/>
          <w:sz w:val="20"/>
          <w:szCs w:val="20"/>
        </w:rPr>
        <w:t>wysokość</w:t>
      </w:r>
      <w:r>
        <w:rPr>
          <w:sz w:val="20"/>
          <w:szCs w:val="20"/>
        </w:rPr>
        <w:t xml:space="preserve"> sadzonki min. 30cm – lokalizacja zgodnie z rysunkiem </w:t>
      </w:r>
      <w:proofErr w:type="spellStart"/>
      <w:proofErr w:type="gramStart"/>
      <w:r>
        <w:rPr>
          <w:sz w:val="20"/>
          <w:szCs w:val="20"/>
        </w:rPr>
        <w:t>nasadzeń</w:t>
      </w:r>
      <w:proofErr w:type="spellEnd"/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29813146" w14:textId="0B917CDE" w:rsidR="00E01B33" w:rsidRDefault="00E01B33" w:rsidP="0066060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- sosna karłowata – 30szt. - </w:t>
      </w:r>
      <w:r>
        <w:rPr>
          <w:rFonts w:hint="eastAsia"/>
          <w:sz w:val="20"/>
          <w:szCs w:val="20"/>
        </w:rPr>
        <w:t>wysokość</w:t>
      </w:r>
      <w:r>
        <w:rPr>
          <w:sz w:val="20"/>
          <w:szCs w:val="20"/>
        </w:rPr>
        <w:t xml:space="preserve"> sadzonki min. 30cm – lokalizacja zgodnie z rysunkiem </w:t>
      </w:r>
      <w:proofErr w:type="spellStart"/>
      <w:proofErr w:type="gramStart"/>
      <w:r>
        <w:rPr>
          <w:sz w:val="20"/>
          <w:szCs w:val="20"/>
        </w:rPr>
        <w:t>nasadzeń</w:t>
      </w:r>
      <w:proofErr w:type="spellEnd"/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42536AD7" w14:textId="67700851" w:rsidR="00E01B33" w:rsidRDefault="00E01B33" w:rsidP="0066060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- hortensja bukietowa – 40szt. – </w:t>
      </w:r>
      <w:r>
        <w:rPr>
          <w:rFonts w:hint="eastAsia"/>
          <w:sz w:val="20"/>
          <w:szCs w:val="20"/>
        </w:rPr>
        <w:t>wysokość</w:t>
      </w:r>
      <w:r>
        <w:rPr>
          <w:sz w:val="20"/>
          <w:szCs w:val="20"/>
        </w:rPr>
        <w:t xml:space="preserve"> sadzonki min. 50cm– lokalizacja zgodnie z rysunkiem </w:t>
      </w:r>
      <w:proofErr w:type="spellStart"/>
      <w:proofErr w:type="gramStart"/>
      <w:r>
        <w:rPr>
          <w:sz w:val="20"/>
          <w:szCs w:val="20"/>
        </w:rPr>
        <w:t>nasadzeń</w:t>
      </w:r>
      <w:proofErr w:type="spellEnd"/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519C4DD0" w14:textId="4FFC0A0E" w:rsidR="00E01B33" w:rsidRDefault="00E01B33" w:rsidP="0066060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- miskant chiński – 40szt. – </w:t>
      </w:r>
      <w:r>
        <w:rPr>
          <w:rFonts w:hint="eastAsia"/>
          <w:sz w:val="20"/>
          <w:szCs w:val="20"/>
        </w:rPr>
        <w:t>wysokość</w:t>
      </w:r>
      <w:r>
        <w:rPr>
          <w:sz w:val="20"/>
          <w:szCs w:val="20"/>
        </w:rPr>
        <w:t xml:space="preserve"> sadzonki min. 50cm– lokalizacja zgodnie z rysunkiem </w:t>
      </w:r>
      <w:proofErr w:type="spellStart"/>
      <w:proofErr w:type="gramStart"/>
      <w:r>
        <w:rPr>
          <w:sz w:val="20"/>
          <w:szCs w:val="20"/>
        </w:rPr>
        <w:t>nasadzeń</w:t>
      </w:r>
      <w:proofErr w:type="spellEnd"/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069C50BC" w14:textId="131A93E1" w:rsidR="00E01B33" w:rsidRDefault="00E01B33" w:rsidP="0066060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- perukowiec na pniu – 10szt. – </w:t>
      </w:r>
      <w:r>
        <w:rPr>
          <w:rFonts w:hint="eastAsia"/>
          <w:sz w:val="20"/>
          <w:szCs w:val="20"/>
        </w:rPr>
        <w:t>wysokość</w:t>
      </w:r>
      <w:r>
        <w:rPr>
          <w:sz w:val="20"/>
          <w:szCs w:val="20"/>
        </w:rPr>
        <w:t xml:space="preserve"> sadzonki min. 120cm– lokalizacja zgodnie z rysunkiem </w:t>
      </w:r>
      <w:proofErr w:type="spellStart"/>
      <w:r>
        <w:rPr>
          <w:sz w:val="20"/>
          <w:szCs w:val="20"/>
        </w:rPr>
        <w:t>nasadzeń</w:t>
      </w:r>
      <w:proofErr w:type="spellEnd"/>
      <w:proofErr w:type="gramStart"/>
      <w:r>
        <w:rPr>
          <w:sz w:val="20"/>
          <w:szCs w:val="20"/>
        </w:rPr>
        <w:t>\</w:t>
      </w:r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7C8D9763" w14:textId="2735E978" w:rsidR="003C2264" w:rsidRDefault="003C2264" w:rsidP="0066060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>Pas nasadzeń hortensji bukietowej oraz miskantów chińskich należy wyłożyć agrowłókniną oraz wysypać białym grysem.</w:t>
      </w:r>
      <w:r w:rsidR="00264921" w:rsidRPr="00264921">
        <w:rPr>
          <w:rFonts w:ascii="Arial Narrow" w:hAnsi="Arial Narrow"/>
          <w:color w:val="FF0000"/>
        </w:rPr>
        <w:t xml:space="preserve"> </w:t>
      </w:r>
      <w:r w:rsidR="00264921" w:rsidRPr="00264921">
        <w:rPr>
          <w:rFonts w:ascii="Arial Narrow" w:hAnsi="Arial Narrow"/>
          <w:color w:val="FF0000"/>
        </w:rPr>
        <w:t>(nie objęte zamówieniem etap2)</w:t>
      </w:r>
    </w:p>
    <w:p w14:paraId="01B71CB3" w14:textId="7DA7DB94" w:rsidR="00E242C4" w:rsidRDefault="00E242C4" w:rsidP="00660604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Pod </w:t>
      </w:r>
      <w:proofErr w:type="spellStart"/>
      <w:r>
        <w:rPr>
          <w:sz w:val="20"/>
          <w:szCs w:val="20"/>
        </w:rPr>
        <w:t>nasadzeniami</w:t>
      </w:r>
      <w:proofErr w:type="spellEnd"/>
      <w:r>
        <w:rPr>
          <w:sz w:val="20"/>
          <w:szCs w:val="20"/>
        </w:rPr>
        <w:t xml:space="preserve"> wykonać nawierzchnię z </w:t>
      </w:r>
      <w:proofErr w:type="gramStart"/>
      <w:r>
        <w:rPr>
          <w:sz w:val="20"/>
          <w:szCs w:val="20"/>
        </w:rPr>
        <w:t>geowłókniny</w:t>
      </w:r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7658EA4A" w14:textId="77777777" w:rsidR="00264921" w:rsidRDefault="00264921" w:rsidP="00660604">
      <w:pPr>
        <w:pStyle w:val="Maynormalny"/>
        <w:rPr>
          <w:sz w:val="20"/>
          <w:szCs w:val="20"/>
        </w:rPr>
      </w:pPr>
    </w:p>
    <w:p w14:paraId="4D97037C" w14:textId="34E7850C" w:rsidR="00E01B33" w:rsidRDefault="00E01B33" w:rsidP="00660604">
      <w:pPr>
        <w:pStyle w:val="Maynormalny"/>
        <w:rPr>
          <w:sz w:val="20"/>
          <w:szCs w:val="20"/>
        </w:rPr>
      </w:pPr>
      <w:r w:rsidRPr="00A71000">
        <w:rPr>
          <w:b/>
          <w:bCs w:val="0"/>
          <w:sz w:val="20"/>
          <w:szCs w:val="20"/>
        </w:rPr>
        <w:t xml:space="preserve">Zakres prac obejmuje również formowanie skarp </w:t>
      </w:r>
      <w:r>
        <w:rPr>
          <w:sz w:val="20"/>
          <w:szCs w:val="20"/>
        </w:rPr>
        <w:t>i pielęgnacje koron drzew wysokich</w:t>
      </w:r>
      <w:r w:rsidR="00264921">
        <w:rPr>
          <w:sz w:val="20"/>
          <w:szCs w:val="20"/>
        </w:rPr>
        <w:t xml:space="preserve"> (</w:t>
      </w:r>
      <w:proofErr w:type="spellStart"/>
      <w:r w:rsidR="00264921" w:rsidRPr="00264921">
        <w:rPr>
          <w:color w:val="FF0000"/>
          <w:sz w:val="20"/>
          <w:szCs w:val="20"/>
        </w:rPr>
        <w:t>pięlegnacja</w:t>
      </w:r>
      <w:proofErr w:type="spellEnd"/>
      <w:r w:rsidR="00264921" w:rsidRPr="00264921">
        <w:rPr>
          <w:color w:val="FF0000"/>
          <w:sz w:val="20"/>
          <w:szCs w:val="20"/>
        </w:rPr>
        <w:t xml:space="preserve"> drzew nie objęte zamówieniem etap 2</w:t>
      </w:r>
      <w:proofErr w:type="gramStart"/>
      <w:r w:rsidR="00264921" w:rsidRPr="00264921">
        <w:rPr>
          <w:color w:val="FF0000"/>
          <w:sz w:val="20"/>
          <w:szCs w:val="20"/>
        </w:rPr>
        <w:t xml:space="preserve">) </w:t>
      </w:r>
      <w:r w:rsidRPr="00264921"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>wokół</w:t>
      </w:r>
      <w:proofErr w:type="gramEnd"/>
      <w:r>
        <w:rPr>
          <w:sz w:val="20"/>
          <w:szCs w:val="20"/>
        </w:rPr>
        <w:t xml:space="preserve"> torów rowerowych a także </w:t>
      </w:r>
      <w:r w:rsidRPr="00A71000">
        <w:rPr>
          <w:b/>
          <w:bCs w:val="0"/>
          <w:sz w:val="20"/>
          <w:szCs w:val="20"/>
        </w:rPr>
        <w:t>wyrównanie terenu i zasianie trawy</w:t>
      </w:r>
      <w:r w:rsidR="00A71000" w:rsidRPr="00A71000">
        <w:rPr>
          <w:b/>
          <w:bCs w:val="0"/>
          <w:sz w:val="20"/>
          <w:szCs w:val="20"/>
        </w:rPr>
        <w:t xml:space="preserve"> przy </w:t>
      </w:r>
      <w:proofErr w:type="spellStart"/>
      <w:r w:rsidR="00A71000" w:rsidRPr="00A71000">
        <w:rPr>
          <w:b/>
          <w:bCs w:val="0"/>
          <w:sz w:val="20"/>
          <w:szCs w:val="20"/>
        </w:rPr>
        <w:t>pumptruck</w:t>
      </w:r>
      <w:proofErr w:type="spellEnd"/>
      <w:r w:rsidR="00A71000">
        <w:rPr>
          <w:sz w:val="20"/>
          <w:szCs w:val="20"/>
        </w:rPr>
        <w:t xml:space="preserve"> i </w:t>
      </w:r>
      <w:r>
        <w:rPr>
          <w:sz w:val="20"/>
          <w:szCs w:val="20"/>
        </w:rPr>
        <w:t xml:space="preserve"> na północ i zachód od projektowanego toru.</w:t>
      </w:r>
    </w:p>
    <w:p w14:paraId="1C7E7D9B" w14:textId="50587631" w:rsidR="00264921" w:rsidRDefault="0045785E" w:rsidP="00264921">
      <w:pPr>
        <w:pStyle w:val="Maynormalny"/>
        <w:rPr>
          <w:sz w:val="20"/>
          <w:szCs w:val="20"/>
        </w:rPr>
      </w:pPr>
      <w:r>
        <w:rPr>
          <w:sz w:val="20"/>
          <w:szCs w:val="20"/>
        </w:rPr>
        <w:t xml:space="preserve">Nawierzchnię przy </w:t>
      </w:r>
      <w:proofErr w:type="spellStart"/>
      <w:r>
        <w:rPr>
          <w:sz w:val="20"/>
          <w:szCs w:val="20"/>
        </w:rPr>
        <w:t>pumprtuck</w:t>
      </w:r>
      <w:proofErr w:type="spellEnd"/>
      <w:r>
        <w:rPr>
          <w:sz w:val="20"/>
          <w:szCs w:val="20"/>
        </w:rPr>
        <w:t xml:space="preserve"> na placu zabaw i boisku do siatkówki należy odnowić – nawiezienie pisaku oraz </w:t>
      </w:r>
      <w:proofErr w:type="gramStart"/>
      <w:r>
        <w:rPr>
          <w:sz w:val="20"/>
          <w:szCs w:val="20"/>
        </w:rPr>
        <w:t>rozścielenie  nawierzchni</w:t>
      </w:r>
      <w:proofErr w:type="gramEnd"/>
      <w:r>
        <w:rPr>
          <w:sz w:val="20"/>
          <w:szCs w:val="20"/>
        </w:rPr>
        <w:t xml:space="preserve"> piaskowej</w:t>
      </w:r>
      <w:r w:rsidR="001D284F">
        <w:rPr>
          <w:sz w:val="20"/>
          <w:szCs w:val="20"/>
        </w:rPr>
        <w:t>- dowóz i rozłożenie</w:t>
      </w:r>
      <w:r>
        <w:rPr>
          <w:sz w:val="20"/>
          <w:szCs w:val="20"/>
        </w:rPr>
        <w:t xml:space="preserve"> </w:t>
      </w:r>
      <w:r w:rsidR="001D284F">
        <w:rPr>
          <w:sz w:val="20"/>
          <w:szCs w:val="20"/>
        </w:rPr>
        <w:t>min 40m3 ubitego piasku.</w:t>
      </w:r>
      <w:r w:rsidR="00264921" w:rsidRPr="00264921">
        <w:rPr>
          <w:sz w:val="20"/>
          <w:szCs w:val="20"/>
        </w:rPr>
        <w:t xml:space="preserve"> </w:t>
      </w:r>
      <w:proofErr w:type="gramStart"/>
      <w:r w:rsidR="00264921">
        <w:rPr>
          <w:sz w:val="20"/>
          <w:szCs w:val="20"/>
        </w:rPr>
        <w:t>\</w:t>
      </w:r>
      <w:r w:rsidR="00264921" w:rsidRPr="00264921">
        <w:rPr>
          <w:rFonts w:ascii="Arial Narrow" w:hAnsi="Arial Narrow"/>
          <w:color w:val="FF0000"/>
        </w:rPr>
        <w:t>(</w:t>
      </w:r>
      <w:proofErr w:type="gramEnd"/>
      <w:r w:rsidR="00264921" w:rsidRPr="00264921">
        <w:rPr>
          <w:rFonts w:ascii="Arial Narrow" w:hAnsi="Arial Narrow"/>
          <w:color w:val="FF0000"/>
        </w:rPr>
        <w:t>nie objęte zamówieniem etap2)</w:t>
      </w:r>
    </w:p>
    <w:p w14:paraId="0C0B8EEB" w14:textId="3BA55270" w:rsidR="0045785E" w:rsidRDefault="0045785E" w:rsidP="00660604">
      <w:pPr>
        <w:pStyle w:val="Maynormalny"/>
        <w:rPr>
          <w:sz w:val="20"/>
          <w:szCs w:val="20"/>
        </w:rPr>
      </w:pPr>
    </w:p>
    <w:p w14:paraId="164E40BA" w14:textId="77777777" w:rsidR="008F7675" w:rsidRPr="0013281E" w:rsidRDefault="008F7675" w:rsidP="008F7675">
      <w:pPr>
        <w:pStyle w:val="Maynormalny"/>
      </w:pPr>
    </w:p>
    <w:p w14:paraId="743A2EAE" w14:textId="6325EBF6" w:rsidR="00C45005" w:rsidRPr="0013281E" w:rsidRDefault="00D57406" w:rsidP="00C45005">
      <w:pPr>
        <w:pStyle w:val="Nagwek3"/>
      </w:pPr>
      <w:bookmarkStart w:id="7" w:name="_Toc149634883"/>
      <w:r w:rsidRPr="00D57406">
        <w:t>Rozwi</w:t>
      </w:r>
      <w:r w:rsidRPr="00D57406">
        <w:rPr>
          <w:rFonts w:hint="eastAsia"/>
        </w:rPr>
        <w:t>ą</w:t>
      </w:r>
      <w:r w:rsidRPr="00D57406">
        <w:t>zania konstrukcyjne obiektu budowlanego, zastosowane schematy konstrukcyjne (statyczne), za</w:t>
      </w:r>
      <w:r w:rsidRPr="00D57406">
        <w:rPr>
          <w:rFonts w:hint="eastAsia"/>
        </w:rPr>
        <w:t>ł</w:t>
      </w:r>
      <w:r w:rsidRPr="00D57406">
        <w:t>o</w:t>
      </w:r>
      <w:r w:rsidRPr="00D57406">
        <w:rPr>
          <w:rFonts w:hint="eastAsia"/>
        </w:rPr>
        <w:t>ż</w:t>
      </w:r>
      <w:r w:rsidRPr="00D57406">
        <w:t>enia przyj</w:t>
      </w:r>
      <w:r w:rsidRPr="00D57406">
        <w:rPr>
          <w:rFonts w:hint="eastAsia"/>
        </w:rPr>
        <w:t>ę</w:t>
      </w:r>
      <w:r w:rsidRPr="00D57406">
        <w:t>te do oblicze</w:t>
      </w:r>
      <w:r w:rsidRPr="00D57406">
        <w:rPr>
          <w:rFonts w:hint="eastAsia"/>
        </w:rPr>
        <w:t>ń</w:t>
      </w:r>
      <w:r w:rsidRPr="00D57406">
        <w:t xml:space="preserve"> konstrukcji, w tym dotycz</w:t>
      </w:r>
      <w:r w:rsidRPr="00D57406">
        <w:rPr>
          <w:rFonts w:hint="eastAsia"/>
        </w:rPr>
        <w:t>ą</w:t>
      </w:r>
      <w:r w:rsidRPr="00D57406">
        <w:t>ce obci</w:t>
      </w:r>
      <w:r w:rsidRPr="00D57406">
        <w:rPr>
          <w:rFonts w:hint="eastAsia"/>
        </w:rPr>
        <w:t>ąż</w:t>
      </w:r>
      <w:r w:rsidRPr="00D57406">
        <w:t>e</w:t>
      </w:r>
      <w:r w:rsidRPr="00D57406">
        <w:rPr>
          <w:rFonts w:hint="eastAsia"/>
        </w:rPr>
        <w:t>ń</w:t>
      </w:r>
      <w:r w:rsidRPr="00D57406">
        <w:t>, oraz podstawowe wyniki tych oblicze</w:t>
      </w:r>
      <w:r w:rsidRPr="00D57406">
        <w:rPr>
          <w:rFonts w:hint="eastAsia"/>
        </w:rPr>
        <w:t>ń</w:t>
      </w:r>
      <w:r>
        <w:t>.</w:t>
      </w:r>
      <w:bookmarkEnd w:id="7"/>
    </w:p>
    <w:p w14:paraId="2C409347" w14:textId="6A1C63F6" w:rsidR="009B03E0" w:rsidRDefault="0001378B" w:rsidP="00C45005">
      <w:r>
        <w:t xml:space="preserve">Dokumentacja projektowa zakłada montaż </w:t>
      </w:r>
      <w:r w:rsidR="0045785E">
        <w:t>5</w:t>
      </w:r>
      <w:r>
        <w:t xml:space="preserve"> </w:t>
      </w:r>
      <w:r w:rsidR="00660604">
        <w:t>słupów</w:t>
      </w:r>
      <w:r>
        <w:t xml:space="preserve"> </w:t>
      </w:r>
      <w:r w:rsidR="00E01B33">
        <w:t>pod lampy hybrydowe</w:t>
      </w:r>
      <w:r>
        <w:t xml:space="preserve"> z fundamentem</w:t>
      </w:r>
      <w:r w:rsidR="00B36F6E">
        <w:t xml:space="preserve"> prefabrykowanym</w:t>
      </w:r>
      <w:r w:rsidR="00E01B33">
        <w:t xml:space="preserve">. </w:t>
      </w:r>
      <w:r w:rsidR="00740D0B">
        <w:t xml:space="preserve">Dobrano </w:t>
      </w:r>
      <w:r w:rsidR="00660604">
        <w:t>słup</w:t>
      </w:r>
      <w:r w:rsidR="00740D0B">
        <w:t xml:space="preserve"> oświetleniowy o wysokości </w:t>
      </w:r>
      <w:r w:rsidR="00E01B33">
        <w:t>min. 6</w:t>
      </w:r>
      <w:r w:rsidR="00740D0B">
        <w:t xml:space="preserve">,0m </w:t>
      </w:r>
      <w:r w:rsidR="00E01B33">
        <w:t xml:space="preserve">z elementami </w:t>
      </w:r>
      <w:r w:rsidR="00740D0B">
        <w:t>umożliwiającymi montaż lamp</w:t>
      </w:r>
      <w:r w:rsidR="00E01B33">
        <w:t>, turbiny oraz paneli fotowoltaicznych</w:t>
      </w:r>
      <w:r w:rsidR="00740D0B">
        <w:t>.</w:t>
      </w:r>
      <w:r w:rsidR="00660604">
        <w:t xml:space="preserve"> Fundamenty pod </w:t>
      </w:r>
      <w:r w:rsidR="00660604">
        <w:rPr>
          <w:rFonts w:hint="eastAsia"/>
        </w:rPr>
        <w:t>montaż</w:t>
      </w:r>
      <w:r w:rsidR="00660604">
        <w:t xml:space="preserve"> </w:t>
      </w:r>
      <w:r w:rsidR="00E01B33">
        <w:t xml:space="preserve">elementów małej architektury </w:t>
      </w:r>
      <w:r w:rsidR="00660604">
        <w:t>opisano w części rysunkowej.</w:t>
      </w:r>
    </w:p>
    <w:p w14:paraId="6D6A3C8B" w14:textId="1FA18042" w:rsidR="00264921" w:rsidRDefault="00264921" w:rsidP="00264921">
      <w:pPr>
        <w:pStyle w:val="Maynormalny"/>
        <w:rPr>
          <w:sz w:val="20"/>
          <w:szCs w:val="20"/>
        </w:rPr>
      </w:pPr>
      <w:r w:rsidRPr="00264921">
        <w:rPr>
          <w:rFonts w:ascii="Arial Narrow" w:hAnsi="Arial Narrow"/>
          <w:color w:val="FF0000"/>
        </w:rPr>
        <w:t>(nie objęte zamówieniem etap2)</w:t>
      </w:r>
    </w:p>
    <w:p w14:paraId="6095C9C4" w14:textId="77777777" w:rsidR="00264921" w:rsidRDefault="00264921" w:rsidP="00C45005"/>
    <w:p w14:paraId="75671BC8" w14:textId="77777777" w:rsidR="009B03E0" w:rsidRDefault="009B03E0" w:rsidP="00C45005"/>
    <w:p w14:paraId="6D9D451F" w14:textId="60FA1AFE" w:rsidR="00C30AD9" w:rsidRDefault="00D57406" w:rsidP="00C30AD9">
      <w:pPr>
        <w:pStyle w:val="Nagwek3"/>
      </w:pPr>
      <w:bookmarkStart w:id="8" w:name="_Toc149634884"/>
      <w:r w:rsidRPr="00D57406">
        <w:t>Geotechniczne warunki i sposób posadowienia obiektu budowlanego, w formie dokumentacji bada</w:t>
      </w:r>
      <w:r w:rsidRPr="00D57406">
        <w:rPr>
          <w:rFonts w:hint="eastAsia"/>
        </w:rPr>
        <w:t>ń</w:t>
      </w:r>
      <w:r w:rsidRPr="00D57406">
        <w:t xml:space="preserve"> pod</w:t>
      </w:r>
      <w:r w:rsidRPr="00D57406">
        <w:rPr>
          <w:rFonts w:hint="eastAsia"/>
        </w:rPr>
        <w:t>ł</w:t>
      </w:r>
      <w:r w:rsidRPr="00D57406">
        <w:t>o</w:t>
      </w:r>
      <w:r w:rsidRPr="00D57406">
        <w:rPr>
          <w:rFonts w:hint="eastAsia"/>
        </w:rPr>
        <w:t>ż</w:t>
      </w:r>
      <w:r w:rsidRPr="00D57406">
        <w:t>a gruntowego i projektu geotechnicznego, oraz sposób zabezpieczenia przed wp</w:t>
      </w:r>
      <w:r w:rsidRPr="00D57406">
        <w:rPr>
          <w:rFonts w:hint="eastAsia"/>
        </w:rPr>
        <w:t>ł</w:t>
      </w:r>
      <w:r w:rsidRPr="00D57406">
        <w:t>ywami eksploatacji górniczej</w:t>
      </w:r>
      <w:bookmarkEnd w:id="8"/>
    </w:p>
    <w:p w14:paraId="33DF82AB" w14:textId="1F1DE2BB" w:rsidR="00C30AD9" w:rsidRDefault="000F1F2A" w:rsidP="00C30AD9">
      <w:r>
        <w:t xml:space="preserve">Posadowienie </w:t>
      </w:r>
      <w:r w:rsidR="000D3B88">
        <w:t>słupów</w:t>
      </w:r>
      <w:r>
        <w:t xml:space="preserve"> oświetleniowych projektuje się poprzez prefabrykowany fundament dobrany przez producenta </w:t>
      </w:r>
      <w:r w:rsidR="00B36F6E">
        <w:t>słupa</w:t>
      </w:r>
      <w:r>
        <w:t xml:space="preserve">. </w:t>
      </w:r>
      <w:r w:rsidRPr="000F1F2A">
        <w:t>Przedmiotowy teren nie jest obj</w:t>
      </w:r>
      <w:r w:rsidRPr="000F1F2A">
        <w:rPr>
          <w:rFonts w:hint="eastAsia"/>
        </w:rPr>
        <w:t>ę</w:t>
      </w:r>
      <w:r w:rsidRPr="000F1F2A">
        <w:t>ty zasi</w:t>
      </w:r>
      <w:r w:rsidRPr="000F1F2A">
        <w:rPr>
          <w:rFonts w:hint="eastAsia"/>
        </w:rPr>
        <w:t>ę</w:t>
      </w:r>
      <w:r w:rsidRPr="000F1F2A">
        <w:t>giem obszaru górniczego, gdzie obowi</w:t>
      </w:r>
      <w:r w:rsidRPr="000F1F2A">
        <w:rPr>
          <w:rFonts w:hint="eastAsia"/>
        </w:rPr>
        <w:t>ą</w:t>
      </w:r>
      <w:r w:rsidRPr="000F1F2A">
        <w:t>zuj</w:t>
      </w:r>
      <w:r w:rsidRPr="000F1F2A">
        <w:rPr>
          <w:rFonts w:hint="eastAsia"/>
        </w:rPr>
        <w:t>ą</w:t>
      </w:r>
      <w:r w:rsidRPr="000F1F2A">
        <w:t xml:space="preserve"> uwarunkowania prawa górniczego.</w:t>
      </w:r>
    </w:p>
    <w:p w14:paraId="5DAFF667" w14:textId="77777777" w:rsidR="000F1F2A" w:rsidRPr="008752D0" w:rsidRDefault="000F1F2A" w:rsidP="00C30AD9"/>
    <w:p w14:paraId="1B2BB86F" w14:textId="7AC3CCA2" w:rsidR="00C45005" w:rsidRDefault="00D57406" w:rsidP="00DB7A3D">
      <w:pPr>
        <w:pStyle w:val="Nagwek3"/>
      </w:pPr>
      <w:bookmarkStart w:id="9" w:name="_Toc149634885"/>
      <w:r w:rsidRPr="00D57406">
        <w:t>Dokumentacja geologiczno-in</w:t>
      </w:r>
      <w:r w:rsidRPr="00D57406">
        <w:rPr>
          <w:rFonts w:hint="eastAsia"/>
        </w:rPr>
        <w:t>ż</w:t>
      </w:r>
      <w:r w:rsidRPr="00D57406">
        <w:t>ynierska</w:t>
      </w:r>
      <w:bookmarkEnd w:id="9"/>
    </w:p>
    <w:p w14:paraId="56D9BFB5" w14:textId="1936131B" w:rsidR="00010A9C" w:rsidRDefault="002116D9" w:rsidP="00D57406">
      <w:pPr>
        <w:tabs>
          <w:tab w:val="num" w:pos="0"/>
        </w:tabs>
      </w:pPr>
      <w:r>
        <w:t>Nie dotyczy.</w:t>
      </w:r>
    </w:p>
    <w:p w14:paraId="13F25919" w14:textId="77777777" w:rsidR="00C70E09" w:rsidRPr="005E5E82" w:rsidRDefault="00C70E09" w:rsidP="000C2927">
      <w:pPr>
        <w:suppressAutoHyphens w:val="0"/>
        <w:rPr>
          <w:b/>
          <w:bCs w:val="0"/>
        </w:rPr>
      </w:pPr>
    </w:p>
    <w:p w14:paraId="338B6561" w14:textId="56CB577D" w:rsidR="00C45005" w:rsidRPr="005C4083" w:rsidRDefault="00C143C2" w:rsidP="00C45005">
      <w:pPr>
        <w:pStyle w:val="Nagwek3"/>
      </w:pPr>
      <w:bookmarkStart w:id="10" w:name="_Toc149634886"/>
      <w:r w:rsidRPr="00D57406">
        <w:lastRenderedPageBreak/>
        <w:t>Rozwi</w:t>
      </w:r>
      <w:r w:rsidRPr="00D57406">
        <w:rPr>
          <w:rFonts w:hint="eastAsia"/>
        </w:rPr>
        <w:t>ą</w:t>
      </w:r>
      <w:r w:rsidRPr="00D57406">
        <w:t>zania konstrukcyjno-materia</w:t>
      </w:r>
      <w:r w:rsidRPr="00D57406">
        <w:rPr>
          <w:rFonts w:hint="eastAsia"/>
        </w:rPr>
        <w:t>ł</w:t>
      </w:r>
      <w:r w:rsidRPr="00D57406">
        <w:t>owe wewn</w:t>
      </w:r>
      <w:r w:rsidRPr="00D57406">
        <w:rPr>
          <w:rFonts w:hint="eastAsia"/>
        </w:rPr>
        <w:t>ę</w:t>
      </w:r>
      <w:r w:rsidRPr="00D57406">
        <w:t>trznych i zewn</w:t>
      </w:r>
      <w:r w:rsidRPr="00D57406">
        <w:rPr>
          <w:rFonts w:hint="eastAsia"/>
        </w:rPr>
        <w:t>ę</w:t>
      </w:r>
      <w:r w:rsidRPr="00D57406">
        <w:t>trznych przegród budowlanych</w:t>
      </w:r>
      <w:bookmarkEnd w:id="10"/>
    </w:p>
    <w:p w14:paraId="6A859B93" w14:textId="7BAB70F4" w:rsidR="003769B0" w:rsidRPr="000F1F2A" w:rsidRDefault="000F1F2A" w:rsidP="000F1F2A">
      <w:pPr>
        <w:rPr>
          <w:rFonts w:eastAsia="Helvetica"/>
        </w:rPr>
      </w:pPr>
      <w:r w:rsidRPr="000F1F2A">
        <w:rPr>
          <w:rFonts w:eastAsia="Helvetica"/>
        </w:rPr>
        <w:t>Nie dotyczy.</w:t>
      </w:r>
    </w:p>
    <w:p w14:paraId="31354918" w14:textId="77777777" w:rsidR="006A7326" w:rsidRDefault="006A7326" w:rsidP="006A7326"/>
    <w:p w14:paraId="5054C8E8" w14:textId="3E51E6F5" w:rsidR="00C45005" w:rsidRDefault="00C143C2" w:rsidP="00C45005">
      <w:pPr>
        <w:pStyle w:val="Nagwek3"/>
      </w:pPr>
      <w:bookmarkStart w:id="11" w:name="_Toc149634887"/>
      <w:r w:rsidRPr="00C143C2">
        <w:t>Podstawowe parametry technologiczne oraz wspó</w:t>
      </w:r>
      <w:r w:rsidRPr="00C143C2">
        <w:rPr>
          <w:rFonts w:hint="eastAsia"/>
        </w:rPr>
        <w:t>ł</w:t>
      </w:r>
      <w:r w:rsidRPr="00C143C2">
        <w:t>zale</w:t>
      </w:r>
      <w:r w:rsidRPr="00C143C2">
        <w:rPr>
          <w:rFonts w:hint="eastAsia"/>
        </w:rPr>
        <w:t>ż</w:t>
      </w:r>
      <w:r w:rsidRPr="00C143C2">
        <w:t>no</w:t>
      </w:r>
      <w:r w:rsidRPr="00C143C2">
        <w:rPr>
          <w:rFonts w:hint="eastAsia"/>
        </w:rPr>
        <w:t>ś</w:t>
      </w:r>
      <w:r w:rsidRPr="00C143C2">
        <w:t>ci urz</w:t>
      </w:r>
      <w:r w:rsidRPr="00C143C2">
        <w:rPr>
          <w:rFonts w:hint="eastAsia"/>
        </w:rPr>
        <w:t>ą</w:t>
      </w:r>
      <w:r w:rsidRPr="00C143C2">
        <w:t>dze</w:t>
      </w:r>
      <w:r w:rsidRPr="00C143C2">
        <w:rPr>
          <w:rFonts w:hint="eastAsia"/>
        </w:rPr>
        <w:t>ń</w:t>
      </w:r>
      <w:r w:rsidRPr="00C143C2">
        <w:t xml:space="preserve"> i wyposa</w:t>
      </w:r>
      <w:r w:rsidRPr="00C143C2">
        <w:rPr>
          <w:rFonts w:hint="eastAsia"/>
        </w:rPr>
        <w:t>ż</w:t>
      </w:r>
      <w:r w:rsidRPr="00C143C2">
        <w:t>enia zwi</w:t>
      </w:r>
      <w:r w:rsidRPr="00C143C2">
        <w:rPr>
          <w:rFonts w:hint="eastAsia"/>
        </w:rPr>
        <w:t>ą</w:t>
      </w:r>
      <w:r w:rsidRPr="00C143C2">
        <w:t>zanego z przeznaczeniem obiektu i jego rozwi</w:t>
      </w:r>
      <w:r w:rsidRPr="00C143C2">
        <w:rPr>
          <w:rFonts w:hint="eastAsia"/>
        </w:rPr>
        <w:t>ą</w:t>
      </w:r>
      <w:r w:rsidRPr="00C143C2">
        <w:t>zaniami budowlanymi – w przypadku zamierzenia budowlanego dotycz</w:t>
      </w:r>
      <w:r w:rsidRPr="00C143C2">
        <w:rPr>
          <w:rFonts w:hint="eastAsia"/>
        </w:rPr>
        <w:t>ą</w:t>
      </w:r>
      <w:r w:rsidRPr="00C143C2">
        <w:t>cego obiektu budowlanego us</w:t>
      </w:r>
      <w:r w:rsidRPr="00C143C2">
        <w:rPr>
          <w:rFonts w:hint="eastAsia"/>
        </w:rPr>
        <w:t>ł</w:t>
      </w:r>
      <w:r w:rsidRPr="00C143C2">
        <w:t>ugowego lub produkcyjnego</w:t>
      </w:r>
      <w:bookmarkEnd w:id="11"/>
    </w:p>
    <w:p w14:paraId="6A64629E" w14:textId="615C0DE8" w:rsidR="00C70E09" w:rsidRPr="001775CB" w:rsidRDefault="002116D9" w:rsidP="00C143C2">
      <w:pPr>
        <w:jc w:val="left"/>
      </w:pPr>
      <w:bookmarkStart w:id="12" w:name="_Hlk66778631"/>
      <w:r>
        <w:t>Nie dotyczy.</w:t>
      </w:r>
    </w:p>
    <w:bookmarkEnd w:id="12"/>
    <w:p w14:paraId="171C997E" w14:textId="77777777" w:rsidR="00C45005" w:rsidRDefault="00C45005" w:rsidP="00C70E09">
      <w:pPr>
        <w:jc w:val="right"/>
        <w:rPr>
          <w:color w:val="FF0000"/>
        </w:rPr>
      </w:pPr>
    </w:p>
    <w:p w14:paraId="3F393EDB" w14:textId="6B6348A7" w:rsidR="00C45005" w:rsidRPr="00A638D0" w:rsidRDefault="00C143C2" w:rsidP="00C45005">
      <w:pPr>
        <w:pStyle w:val="Nagwek3"/>
      </w:pPr>
      <w:bookmarkStart w:id="13" w:name="_Toc149634888"/>
      <w:r w:rsidRPr="00C143C2">
        <w:t>Rozwi</w:t>
      </w:r>
      <w:r w:rsidRPr="00C143C2">
        <w:rPr>
          <w:rFonts w:hint="eastAsia"/>
        </w:rPr>
        <w:t>ą</w:t>
      </w:r>
      <w:r w:rsidRPr="00C143C2">
        <w:t>zania budowlane i techniczno-instalacyjne, nawi</w:t>
      </w:r>
      <w:r w:rsidRPr="00C143C2">
        <w:rPr>
          <w:rFonts w:hint="eastAsia"/>
        </w:rPr>
        <w:t>ą</w:t>
      </w:r>
      <w:r w:rsidRPr="00C143C2">
        <w:t>zuj</w:t>
      </w:r>
      <w:r w:rsidRPr="00C143C2">
        <w:rPr>
          <w:rFonts w:hint="eastAsia"/>
        </w:rPr>
        <w:t>ą</w:t>
      </w:r>
      <w:r w:rsidRPr="00C143C2">
        <w:t>ce do warunków terenu, wyst</w:t>
      </w:r>
      <w:r w:rsidRPr="00C143C2">
        <w:rPr>
          <w:rFonts w:hint="eastAsia"/>
        </w:rPr>
        <w:t>ę</w:t>
      </w:r>
      <w:r w:rsidRPr="00C143C2">
        <w:t>puj</w:t>
      </w:r>
      <w:r w:rsidRPr="00C143C2">
        <w:rPr>
          <w:rFonts w:hint="eastAsia"/>
        </w:rPr>
        <w:t>ą</w:t>
      </w:r>
      <w:r w:rsidRPr="00C143C2">
        <w:t>ce wzd</w:t>
      </w:r>
      <w:r w:rsidRPr="00C143C2">
        <w:rPr>
          <w:rFonts w:hint="eastAsia"/>
        </w:rPr>
        <w:t>ł</w:t>
      </w:r>
      <w:r w:rsidRPr="00C143C2">
        <w:t>u</w:t>
      </w:r>
      <w:r w:rsidRPr="00C143C2">
        <w:rPr>
          <w:rFonts w:hint="eastAsia"/>
        </w:rPr>
        <w:t>ż</w:t>
      </w:r>
      <w:r w:rsidRPr="00C143C2">
        <w:t xml:space="preserve"> trasy obiektu budowlanego, oraz rozwi</w:t>
      </w:r>
      <w:r w:rsidRPr="00C143C2">
        <w:rPr>
          <w:rFonts w:hint="eastAsia"/>
        </w:rPr>
        <w:t>ą</w:t>
      </w:r>
      <w:r w:rsidRPr="00C143C2">
        <w:t>zania techniczno-budowlane w miejscach charakterystycznych lub o szczególnym znaczeniu dla funkcjonowania obiektu albo istotne ze wzgl</w:t>
      </w:r>
      <w:r w:rsidRPr="00C143C2">
        <w:rPr>
          <w:rFonts w:hint="eastAsia"/>
        </w:rPr>
        <w:t>ę</w:t>
      </w:r>
      <w:r w:rsidRPr="00C143C2">
        <w:t>dów bezpiecze</w:t>
      </w:r>
      <w:r w:rsidRPr="00C143C2">
        <w:rPr>
          <w:rFonts w:hint="eastAsia"/>
        </w:rPr>
        <w:t>ń</w:t>
      </w:r>
      <w:r w:rsidRPr="00C143C2">
        <w:t>stwa, z uwzgl</w:t>
      </w:r>
      <w:r w:rsidRPr="00C143C2">
        <w:rPr>
          <w:rFonts w:hint="eastAsia"/>
        </w:rPr>
        <w:t>ę</w:t>
      </w:r>
      <w:r w:rsidRPr="00C143C2">
        <w:t>dnieniem wymaganych stref ochronnych – w przypadku zamierzenia budowlanego dotycz</w:t>
      </w:r>
      <w:r w:rsidRPr="00C143C2">
        <w:rPr>
          <w:rFonts w:hint="eastAsia"/>
        </w:rPr>
        <w:t>ą</w:t>
      </w:r>
      <w:r w:rsidRPr="00C143C2">
        <w:t>cego obiektu budowlanego liniowego</w:t>
      </w:r>
      <w:bookmarkEnd w:id="13"/>
    </w:p>
    <w:p w14:paraId="7741AB6B" w14:textId="26D95020" w:rsidR="00010A9C" w:rsidRDefault="002116D9" w:rsidP="00C45005">
      <w:pPr>
        <w:rPr>
          <w:color w:val="FF0000"/>
        </w:rPr>
      </w:pPr>
      <w:r>
        <w:t>Nie dotyczy.</w:t>
      </w:r>
    </w:p>
    <w:p w14:paraId="66179FA5" w14:textId="77777777" w:rsidR="00010A9C" w:rsidRDefault="00010A9C" w:rsidP="00C45005">
      <w:pPr>
        <w:rPr>
          <w:color w:val="FF0000"/>
        </w:rPr>
      </w:pPr>
    </w:p>
    <w:p w14:paraId="1907369D" w14:textId="4F33B8B4" w:rsidR="00C45005" w:rsidRDefault="00C143C2" w:rsidP="00261907">
      <w:pPr>
        <w:pStyle w:val="Nagwek3"/>
      </w:pPr>
      <w:bookmarkStart w:id="14" w:name="_Toc149634889"/>
      <w:r w:rsidRPr="00C143C2">
        <w:t>Rozwi</w:t>
      </w:r>
      <w:r w:rsidRPr="00C143C2">
        <w:rPr>
          <w:rFonts w:hint="eastAsia"/>
        </w:rPr>
        <w:t>ą</w:t>
      </w:r>
      <w:r w:rsidRPr="00C143C2">
        <w:t>zania niezb</w:t>
      </w:r>
      <w:r w:rsidRPr="00C143C2">
        <w:rPr>
          <w:rFonts w:hint="eastAsia"/>
        </w:rPr>
        <w:t>ę</w:t>
      </w:r>
      <w:r w:rsidRPr="00C143C2">
        <w:t>dnych elementów wyposa</w:t>
      </w:r>
      <w:r w:rsidRPr="00C143C2">
        <w:rPr>
          <w:rFonts w:hint="eastAsia"/>
        </w:rPr>
        <w:t>ż</w:t>
      </w:r>
      <w:r w:rsidRPr="00C143C2">
        <w:t>enia budowlano-instalacyjnego</w:t>
      </w:r>
      <w:bookmarkEnd w:id="14"/>
    </w:p>
    <w:p w14:paraId="522F5ADA" w14:textId="1F864876" w:rsidR="00C45005" w:rsidRDefault="008F7675" w:rsidP="00FD577F">
      <w:r>
        <w:t>Nie dotyczy.</w:t>
      </w:r>
    </w:p>
    <w:p w14:paraId="4C77B3F0" w14:textId="77777777" w:rsidR="00010A9C" w:rsidRPr="0013281E" w:rsidRDefault="00010A9C" w:rsidP="00C45005"/>
    <w:p w14:paraId="7DBD2DAA" w14:textId="035CDF78" w:rsidR="00C45005" w:rsidRDefault="00C143C2" w:rsidP="00C45005">
      <w:pPr>
        <w:pStyle w:val="Nagwek3"/>
      </w:pPr>
      <w:bookmarkStart w:id="15" w:name="_Toc149634890"/>
      <w:r w:rsidRPr="00C143C2">
        <w:t>Sposób powi</w:t>
      </w:r>
      <w:r w:rsidRPr="00C143C2">
        <w:rPr>
          <w:rFonts w:hint="eastAsia"/>
        </w:rPr>
        <w:t>ą</w:t>
      </w:r>
      <w:r w:rsidRPr="00C143C2">
        <w:t>zania instalacji i urz</w:t>
      </w:r>
      <w:r w:rsidRPr="00C143C2">
        <w:rPr>
          <w:rFonts w:hint="eastAsia"/>
        </w:rPr>
        <w:t>ą</w:t>
      </w:r>
      <w:r w:rsidRPr="00C143C2">
        <w:t>dze</w:t>
      </w:r>
      <w:r w:rsidRPr="00C143C2">
        <w:rPr>
          <w:rFonts w:hint="eastAsia"/>
        </w:rPr>
        <w:t>ń</w:t>
      </w:r>
      <w:r w:rsidRPr="00C143C2">
        <w:t xml:space="preserve"> budowlanych obiektu budowlanego</w:t>
      </w:r>
      <w:r w:rsidR="003769B0">
        <w:t xml:space="preserve"> </w:t>
      </w:r>
      <w:r w:rsidRPr="00C143C2">
        <w:t>z sieciami zewn</w:t>
      </w:r>
      <w:r w:rsidRPr="00C143C2">
        <w:rPr>
          <w:rFonts w:hint="eastAsia"/>
        </w:rPr>
        <w:t>ę</w:t>
      </w:r>
      <w:r w:rsidRPr="00C143C2">
        <w:t>trznymi wraz z punktami pomiarowymi, za</w:t>
      </w:r>
      <w:r w:rsidRPr="00C143C2">
        <w:rPr>
          <w:rFonts w:hint="eastAsia"/>
        </w:rPr>
        <w:t>ł</w:t>
      </w:r>
      <w:r w:rsidRPr="00C143C2">
        <w:t>o</w:t>
      </w:r>
      <w:r w:rsidRPr="00C143C2">
        <w:rPr>
          <w:rFonts w:hint="eastAsia"/>
        </w:rPr>
        <w:t>ż</w:t>
      </w:r>
      <w:r w:rsidRPr="00C143C2">
        <w:t>eniami przyj</w:t>
      </w:r>
      <w:r w:rsidRPr="00C143C2">
        <w:rPr>
          <w:rFonts w:hint="eastAsia"/>
        </w:rPr>
        <w:t>ę</w:t>
      </w:r>
      <w:r w:rsidRPr="00C143C2">
        <w:t>tymi do oblicze</w:t>
      </w:r>
      <w:r w:rsidRPr="00C143C2">
        <w:rPr>
          <w:rFonts w:hint="eastAsia"/>
        </w:rPr>
        <w:t>ń</w:t>
      </w:r>
      <w:r w:rsidRPr="00C143C2">
        <w:t xml:space="preserve"> instalacji oraz podstawowe wyniki tych oblicze</w:t>
      </w:r>
      <w:r w:rsidRPr="00C143C2">
        <w:rPr>
          <w:rFonts w:hint="eastAsia"/>
        </w:rPr>
        <w:t>ń</w:t>
      </w:r>
      <w:r w:rsidRPr="00C143C2">
        <w:t>, z doborem rodzaju i wielko</w:t>
      </w:r>
      <w:r w:rsidRPr="00C143C2">
        <w:rPr>
          <w:rFonts w:hint="eastAsia"/>
        </w:rPr>
        <w:t>ś</w:t>
      </w:r>
      <w:r w:rsidRPr="00C143C2">
        <w:t>ci urz</w:t>
      </w:r>
      <w:r w:rsidRPr="00C143C2">
        <w:rPr>
          <w:rFonts w:hint="eastAsia"/>
        </w:rPr>
        <w:t>ą</w:t>
      </w:r>
      <w:r w:rsidRPr="00C143C2">
        <w:t>dze</w:t>
      </w:r>
      <w:r w:rsidRPr="00C143C2">
        <w:rPr>
          <w:rFonts w:hint="eastAsia"/>
        </w:rPr>
        <w:t>ń</w:t>
      </w:r>
      <w:bookmarkEnd w:id="15"/>
      <w:r w:rsidR="00264921">
        <w:t xml:space="preserve"> </w:t>
      </w:r>
    </w:p>
    <w:p w14:paraId="40D30DDB" w14:textId="2D6BB752" w:rsidR="00264921" w:rsidRPr="00264921" w:rsidRDefault="00264921" w:rsidP="00264921">
      <w:pPr>
        <w:pStyle w:val="Maynormalny"/>
        <w:rPr>
          <w:sz w:val="20"/>
          <w:szCs w:val="20"/>
        </w:rPr>
      </w:pPr>
      <w:proofErr w:type="gramStart"/>
      <w:r>
        <w:rPr>
          <w:sz w:val="20"/>
          <w:szCs w:val="20"/>
        </w:rPr>
        <w:t>\</w:t>
      </w:r>
      <w:r w:rsidRPr="00264921">
        <w:rPr>
          <w:rFonts w:ascii="Arial Narrow" w:hAnsi="Arial Narrow"/>
          <w:color w:val="FF0000"/>
        </w:rPr>
        <w:t>(</w:t>
      </w:r>
      <w:proofErr w:type="gramEnd"/>
      <w:r w:rsidRPr="00264921">
        <w:rPr>
          <w:rFonts w:ascii="Arial Narrow" w:hAnsi="Arial Narrow"/>
          <w:color w:val="FF0000"/>
        </w:rPr>
        <w:t>nie objęte zamówieniem etap2)</w:t>
      </w:r>
    </w:p>
    <w:p w14:paraId="67B55350" w14:textId="77777777" w:rsidR="00F62DD5" w:rsidRPr="00F62DD5" w:rsidRDefault="00F62DD5" w:rsidP="00F62DD5">
      <w:pPr>
        <w:pStyle w:val="Maynormalny"/>
        <w:rPr>
          <w:sz w:val="20"/>
          <w:szCs w:val="20"/>
        </w:rPr>
      </w:pPr>
      <w:r w:rsidRPr="00F62DD5">
        <w:rPr>
          <w:sz w:val="20"/>
          <w:szCs w:val="20"/>
        </w:rPr>
        <w:t>Projektuje się rozbudowę istniejącej na terenie inwestycji instalacji monitoringu zewnętrznego. Obecna instalacja</w:t>
      </w:r>
      <w:r w:rsidRPr="00F62DD5">
        <w:rPr>
          <w:sz w:val="20"/>
          <w:szCs w:val="20"/>
          <w:u w:val="single"/>
        </w:rPr>
        <w:t xml:space="preserve"> </w:t>
      </w:r>
      <w:r w:rsidRPr="00F62DD5">
        <w:rPr>
          <w:sz w:val="20"/>
          <w:szCs w:val="20"/>
        </w:rPr>
        <w:t>obsługuje plac zabaw i boiska. Kamery zamontowane są na istniejących lampach hybrydowych. Istniejący rejestrator sieciowy umieszczony w szafie RACK zlokalizowany jest w budynku OSP Jasionka, tam też znajduje się monitor. Projektowana rozbudowa systemu zakłada wykonanie nowych 4 kamer, zamontowanych na projektowanych lampach hybrydowych oraz włączenie ich w istniejący system monitoringu.</w:t>
      </w:r>
    </w:p>
    <w:p w14:paraId="2523C778" w14:textId="324A0638" w:rsidR="00B36F6E" w:rsidRPr="00B36F6E" w:rsidRDefault="00F62DD5" w:rsidP="00F62DD5">
      <w:pPr>
        <w:pStyle w:val="Zwykytekst"/>
        <w:jc w:val="both"/>
        <w:rPr>
          <w:rFonts w:ascii="KnulW00-Regular" w:hAnsi="KnulW00-Regular" w:cstheme="minorHAnsi"/>
          <w:sz w:val="20"/>
          <w:szCs w:val="20"/>
        </w:rPr>
      </w:pPr>
      <w:r w:rsidRPr="00F62DD5">
        <w:rPr>
          <w:rFonts w:ascii="KnulW00-Regular" w:hAnsi="KnulW00-Regular"/>
          <w:sz w:val="20"/>
          <w:szCs w:val="20"/>
        </w:rPr>
        <w:t>Okablowanie między projektowanymi kamerami doprowadzone będzie do istniejącej latarni hybrydowej z istniejącą kamerą. Projektowany jest kabel skrętkowy przeznaczony do zastosowań w systemach bezpieczeństwa. Kabel 4-parowy zewnętrzny, PE odporny na UV zgodny jest z normami okablowania strukturalnego: EIA/TIA 568-B.2.1, ISO/IEC w wersji z powłoką polietylenową LDPE, w kolorze czarnym. Kabel  ten stworzony został z zmyślą o zastosowaniu w połączeniu z systemami zabezpieczeń, np.: do podłączenia kamer zewnętrznych. Posiada powłokę zewnętrzną odporną na zjawiska atmosferyczne i promieniowanie UV.</w:t>
      </w:r>
    </w:p>
    <w:p w14:paraId="5ED98580" w14:textId="77777777" w:rsidR="00264921" w:rsidRDefault="00B36F6E" w:rsidP="00264921">
      <w:pPr>
        <w:pStyle w:val="Maynormalny"/>
        <w:rPr>
          <w:sz w:val="20"/>
          <w:szCs w:val="20"/>
        </w:rPr>
      </w:pPr>
      <w:r w:rsidRPr="00B36F6E">
        <w:rPr>
          <w:rFonts w:cstheme="minorHAnsi"/>
        </w:rPr>
        <w:t xml:space="preserve">Całość robót kablowych wykonać zgodnie z </w:t>
      </w:r>
      <w:proofErr w:type="gramStart"/>
      <w:r w:rsidRPr="00B36F6E">
        <w:rPr>
          <w:rFonts w:cstheme="minorHAnsi"/>
        </w:rPr>
        <w:t>normą  N</w:t>
      </w:r>
      <w:proofErr w:type="gramEnd"/>
      <w:r w:rsidRPr="00B36F6E">
        <w:rPr>
          <w:rFonts w:cstheme="minorHAnsi"/>
        </w:rPr>
        <w:t xml:space="preserve"> SEP–E-004:2014</w:t>
      </w:r>
      <w:r w:rsidR="00264921">
        <w:rPr>
          <w:rFonts w:cstheme="minorHAnsi"/>
        </w:rPr>
        <w:t xml:space="preserve"> </w:t>
      </w:r>
      <w:r w:rsidR="00264921">
        <w:rPr>
          <w:sz w:val="20"/>
          <w:szCs w:val="20"/>
        </w:rPr>
        <w:t>\</w:t>
      </w:r>
      <w:r w:rsidR="00264921" w:rsidRPr="00264921">
        <w:rPr>
          <w:rFonts w:ascii="Arial Narrow" w:hAnsi="Arial Narrow"/>
          <w:color w:val="FF0000"/>
        </w:rPr>
        <w:t>(nie objęte zamówieniem etap2)</w:t>
      </w:r>
    </w:p>
    <w:p w14:paraId="51163B10" w14:textId="59E36314" w:rsidR="00010A9C" w:rsidRPr="00B36F6E" w:rsidRDefault="00010A9C" w:rsidP="00B36F6E">
      <w:pPr>
        <w:rPr>
          <w:rFonts w:asciiTheme="minorHAnsi" w:hAnsiTheme="minorHAnsi" w:cstheme="minorHAnsi"/>
        </w:rPr>
      </w:pPr>
    </w:p>
    <w:p w14:paraId="422E45EB" w14:textId="77777777" w:rsidR="00B36F6E" w:rsidRPr="00F02168" w:rsidRDefault="00B36F6E" w:rsidP="00B36F6E"/>
    <w:p w14:paraId="0D6CCD1E" w14:textId="7D2AB446" w:rsidR="00C45005" w:rsidRDefault="00C143C2" w:rsidP="00261907">
      <w:pPr>
        <w:pStyle w:val="Nagwek3"/>
      </w:pPr>
      <w:bookmarkStart w:id="16" w:name="_Toc149634891"/>
      <w:r w:rsidRPr="00C143C2">
        <w:t>Rozwi</w:t>
      </w:r>
      <w:r w:rsidRPr="00C143C2">
        <w:rPr>
          <w:rFonts w:hint="eastAsia"/>
        </w:rPr>
        <w:t>ą</w:t>
      </w:r>
      <w:r w:rsidRPr="00C143C2">
        <w:t>zania i sposób funkcjonowania zasadniczych urz</w:t>
      </w:r>
      <w:r w:rsidRPr="00C143C2">
        <w:rPr>
          <w:rFonts w:hint="eastAsia"/>
        </w:rPr>
        <w:t>ą</w:t>
      </w:r>
      <w:r w:rsidRPr="00C143C2">
        <w:t>dze</w:t>
      </w:r>
      <w:r w:rsidRPr="00C143C2">
        <w:rPr>
          <w:rFonts w:hint="eastAsia"/>
        </w:rPr>
        <w:t>ń</w:t>
      </w:r>
      <w:r w:rsidRPr="00C143C2">
        <w:t xml:space="preserve"> instalacji technicznych, w tym przemys</w:t>
      </w:r>
      <w:r w:rsidRPr="00C143C2">
        <w:rPr>
          <w:rFonts w:hint="eastAsia"/>
        </w:rPr>
        <w:t>ł</w:t>
      </w:r>
      <w:r w:rsidRPr="00C143C2">
        <w:t>owych i ich zespo</w:t>
      </w:r>
      <w:r w:rsidRPr="00C143C2">
        <w:rPr>
          <w:rFonts w:hint="eastAsia"/>
        </w:rPr>
        <w:t>łó</w:t>
      </w:r>
      <w:r w:rsidRPr="00C143C2">
        <w:t>w tworz</w:t>
      </w:r>
      <w:r w:rsidRPr="00C143C2">
        <w:rPr>
          <w:rFonts w:hint="eastAsia"/>
        </w:rPr>
        <w:t>ą</w:t>
      </w:r>
      <w:r w:rsidRPr="00C143C2">
        <w:t>cych ca</w:t>
      </w:r>
      <w:r w:rsidRPr="00C143C2">
        <w:rPr>
          <w:rFonts w:hint="eastAsia"/>
        </w:rPr>
        <w:t>ł</w:t>
      </w:r>
      <w:r w:rsidRPr="00C143C2">
        <w:t>o</w:t>
      </w:r>
      <w:r w:rsidRPr="00C143C2">
        <w:rPr>
          <w:rFonts w:hint="eastAsia"/>
        </w:rPr>
        <w:t>ść</w:t>
      </w:r>
      <w:r w:rsidRPr="00C143C2">
        <w:t xml:space="preserve"> techniczno-u</w:t>
      </w:r>
      <w:r w:rsidRPr="00C143C2">
        <w:rPr>
          <w:rFonts w:hint="eastAsia"/>
        </w:rPr>
        <w:t>ż</w:t>
      </w:r>
      <w:r w:rsidRPr="00C143C2">
        <w:t>ytkow</w:t>
      </w:r>
      <w:r w:rsidRPr="00C143C2">
        <w:rPr>
          <w:rFonts w:hint="eastAsia"/>
        </w:rPr>
        <w:t>ą</w:t>
      </w:r>
      <w:r w:rsidRPr="00C143C2">
        <w:t>, decyduj</w:t>
      </w:r>
      <w:r w:rsidRPr="00C143C2">
        <w:rPr>
          <w:rFonts w:hint="eastAsia"/>
        </w:rPr>
        <w:t>ą</w:t>
      </w:r>
      <w:r w:rsidRPr="00C143C2">
        <w:t>c</w:t>
      </w:r>
      <w:r w:rsidRPr="00C143C2">
        <w:rPr>
          <w:rFonts w:hint="eastAsia"/>
        </w:rPr>
        <w:t>ą</w:t>
      </w:r>
      <w:r w:rsidRPr="00C143C2">
        <w:t xml:space="preserve"> o podstawowym przeznaczeniu obiektu budowlanego, w tym charakterystyk</w:t>
      </w:r>
      <w:r w:rsidRPr="00C143C2">
        <w:rPr>
          <w:rFonts w:hint="eastAsia"/>
        </w:rPr>
        <w:t>ę</w:t>
      </w:r>
      <w:r w:rsidRPr="00C143C2">
        <w:t xml:space="preserve"> i odno</w:t>
      </w:r>
      <w:r w:rsidRPr="00C143C2">
        <w:rPr>
          <w:rFonts w:hint="eastAsia"/>
        </w:rPr>
        <w:t>ś</w:t>
      </w:r>
      <w:r w:rsidRPr="00C143C2">
        <w:t>ne parametry instalacji i urz</w:t>
      </w:r>
      <w:r w:rsidRPr="00C143C2">
        <w:rPr>
          <w:rFonts w:hint="eastAsia"/>
        </w:rPr>
        <w:t>ą</w:t>
      </w:r>
      <w:r w:rsidRPr="00C143C2">
        <w:t>dze</w:t>
      </w:r>
      <w:r w:rsidRPr="00C143C2">
        <w:rPr>
          <w:rFonts w:hint="eastAsia"/>
        </w:rPr>
        <w:t>ń</w:t>
      </w:r>
      <w:r w:rsidRPr="00C143C2">
        <w:t xml:space="preserve"> technologicznych, maj</w:t>
      </w:r>
      <w:r w:rsidRPr="00C143C2">
        <w:rPr>
          <w:rFonts w:hint="eastAsia"/>
        </w:rPr>
        <w:t>ą</w:t>
      </w:r>
      <w:r w:rsidRPr="00C143C2">
        <w:t>cych wp</w:t>
      </w:r>
      <w:r w:rsidRPr="00C143C2">
        <w:rPr>
          <w:rFonts w:hint="eastAsia"/>
        </w:rPr>
        <w:t>ł</w:t>
      </w:r>
      <w:r w:rsidRPr="00C143C2">
        <w:t>yw na architektur</w:t>
      </w:r>
      <w:r w:rsidRPr="00C143C2">
        <w:rPr>
          <w:rFonts w:hint="eastAsia"/>
        </w:rPr>
        <w:t>ę</w:t>
      </w:r>
      <w:r w:rsidRPr="00C143C2">
        <w:t>, konstrukcj</w:t>
      </w:r>
      <w:r w:rsidRPr="00C143C2">
        <w:rPr>
          <w:rFonts w:hint="eastAsia"/>
        </w:rPr>
        <w:t>ę</w:t>
      </w:r>
      <w:r w:rsidRPr="00C143C2">
        <w:t>, instalacje i urz</w:t>
      </w:r>
      <w:r w:rsidRPr="00C143C2">
        <w:rPr>
          <w:rFonts w:hint="eastAsia"/>
        </w:rPr>
        <w:t>ą</w:t>
      </w:r>
      <w:r w:rsidRPr="00C143C2">
        <w:t>dzenia techniczne zwi</w:t>
      </w:r>
      <w:r w:rsidRPr="00C143C2">
        <w:rPr>
          <w:rFonts w:hint="eastAsia"/>
        </w:rPr>
        <w:t>ą</w:t>
      </w:r>
      <w:r w:rsidRPr="00C143C2">
        <w:t>zane z tym obiektem</w:t>
      </w:r>
      <w:bookmarkEnd w:id="16"/>
    </w:p>
    <w:p w14:paraId="1C84B320" w14:textId="3452D3EB" w:rsidR="00EB5B08" w:rsidRDefault="002116D9" w:rsidP="00EB5B08">
      <w:pPr>
        <w:pStyle w:val="Nagwek6"/>
        <w:numPr>
          <w:ilvl w:val="0"/>
          <w:numId w:val="0"/>
        </w:numPr>
      </w:pPr>
      <w:r>
        <w:rPr>
          <w:rFonts w:eastAsia="Times New Roman"/>
          <w:bCs/>
        </w:rPr>
        <w:t>Nie dotyczy</w:t>
      </w:r>
      <w:r w:rsidR="000F1F2A">
        <w:rPr>
          <w:rFonts w:eastAsia="Times New Roman"/>
          <w:bCs/>
        </w:rPr>
        <w:t>.</w:t>
      </w:r>
    </w:p>
    <w:p w14:paraId="4169BF21" w14:textId="10D636A0" w:rsidR="00EB5B08" w:rsidRDefault="00EB5B08" w:rsidP="00EB5B08"/>
    <w:p w14:paraId="57A219C5" w14:textId="2B88AF96" w:rsidR="008C0A20" w:rsidRDefault="00C143C2" w:rsidP="00EB5B08">
      <w:pPr>
        <w:pStyle w:val="Nagwek3"/>
      </w:pPr>
      <w:bookmarkStart w:id="17" w:name="_Toc149634892"/>
      <w:r w:rsidRPr="00C143C2">
        <w:t>Dane dotycz</w:t>
      </w:r>
      <w:r w:rsidRPr="00C143C2">
        <w:rPr>
          <w:rFonts w:hint="eastAsia"/>
        </w:rPr>
        <w:t>ą</w:t>
      </w:r>
      <w:r w:rsidRPr="00C143C2">
        <w:t>ce warunków ochrony przeciwpo</w:t>
      </w:r>
      <w:r w:rsidRPr="00C143C2">
        <w:rPr>
          <w:rFonts w:hint="eastAsia"/>
        </w:rPr>
        <w:t>ż</w:t>
      </w:r>
      <w:r w:rsidRPr="00C143C2">
        <w:t>arowej, stosownie do zakresu projektu</w:t>
      </w:r>
      <w:bookmarkEnd w:id="17"/>
    </w:p>
    <w:p w14:paraId="467E6D3B" w14:textId="6A18CFE2" w:rsidR="00A52605" w:rsidRDefault="008F7675" w:rsidP="00EE191C">
      <w:r>
        <w:t>Nie dotyczy.</w:t>
      </w:r>
    </w:p>
    <w:p w14:paraId="5AA4B61F" w14:textId="77777777" w:rsidR="002501E9" w:rsidRPr="008C0A20" w:rsidRDefault="002501E9" w:rsidP="008C0A20"/>
    <w:p w14:paraId="0E3AB491" w14:textId="4F487B00" w:rsidR="008C0A20" w:rsidRDefault="00C143C2" w:rsidP="008C0A20">
      <w:pPr>
        <w:pStyle w:val="Nagwek3"/>
      </w:pPr>
      <w:bookmarkStart w:id="18" w:name="_Toc149634893"/>
      <w:r w:rsidRPr="00C143C2">
        <w:lastRenderedPageBreak/>
        <w:t>Charakterystyka energetyczna budynku</w:t>
      </w:r>
      <w:bookmarkEnd w:id="18"/>
    </w:p>
    <w:p w14:paraId="50246878" w14:textId="56C849DC" w:rsidR="008C0A20" w:rsidRDefault="008F7675" w:rsidP="002501E9">
      <w:r>
        <w:t>Nie dotyczy.</w:t>
      </w:r>
    </w:p>
    <w:p w14:paraId="4152BA48" w14:textId="15046433" w:rsidR="002501E9" w:rsidRDefault="002501E9" w:rsidP="002501E9">
      <w:pPr>
        <w:pStyle w:val="Nagwek5"/>
        <w:numPr>
          <w:ilvl w:val="0"/>
          <w:numId w:val="0"/>
        </w:numPr>
        <w:ind w:left="1008" w:hanging="1008"/>
      </w:pPr>
    </w:p>
    <w:p w14:paraId="3811B14C" w14:textId="6EFB4817" w:rsidR="001B0334" w:rsidRDefault="0019721B" w:rsidP="00140AD8">
      <w:r>
        <w:rPr>
          <w:shd w:val="clear" w:color="auto" w:fill="FFFFFF"/>
        </w:rPr>
        <w:t xml:space="preserve"> </w:t>
      </w:r>
      <w:bookmarkStart w:id="19" w:name="_Hlk56438290"/>
    </w:p>
    <w:p w14:paraId="31DB8052" w14:textId="77777777" w:rsidR="001B0334" w:rsidRDefault="001B0334" w:rsidP="00C45005">
      <w:pPr>
        <w:jc w:val="right"/>
      </w:pPr>
    </w:p>
    <w:p w14:paraId="5DFA6F92" w14:textId="77777777" w:rsidR="001B0334" w:rsidRDefault="001B0334" w:rsidP="00C45005">
      <w:pPr>
        <w:jc w:val="right"/>
      </w:pPr>
    </w:p>
    <w:p w14:paraId="2E63F428" w14:textId="4CD68D60" w:rsidR="00C45005" w:rsidRDefault="00C45005" w:rsidP="00C45005">
      <w:pPr>
        <w:jc w:val="right"/>
      </w:pPr>
      <w:r>
        <w:t>Opracowa</w:t>
      </w:r>
      <w:r w:rsidR="004D2AC2">
        <w:t>nie:</w:t>
      </w:r>
    </w:p>
    <w:p w14:paraId="4B9A8104" w14:textId="154CC23F" w:rsidR="00C45005" w:rsidRDefault="00C45005" w:rsidP="00C45005">
      <w:pPr>
        <w:jc w:val="right"/>
      </w:pPr>
      <w:r>
        <w:t xml:space="preserve">mgr inż. arch. </w:t>
      </w:r>
      <w:r w:rsidR="004D2AC2">
        <w:t>Urszula Papuga</w:t>
      </w:r>
    </w:p>
    <w:p w14:paraId="68F94035" w14:textId="4FDA5138" w:rsidR="008E2B86" w:rsidRDefault="00C45005" w:rsidP="009816FD">
      <w:pPr>
        <w:jc w:val="right"/>
      </w:pPr>
      <w:r>
        <w:t xml:space="preserve">nr upr. </w:t>
      </w:r>
      <w:r w:rsidR="004D2AC2">
        <w:t>23</w:t>
      </w:r>
      <w:r w:rsidRPr="00E850B3">
        <w:t>/PKOKK/20</w:t>
      </w:r>
      <w:r w:rsidR="004D2AC2">
        <w:t>18</w:t>
      </w:r>
      <w:bookmarkStart w:id="20" w:name="_Toc66804970"/>
      <w:bookmarkStart w:id="21" w:name="_Toc66865079"/>
      <w:bookmarkEnd w:id="19"/>
      <w:bookmarkEnd w:id="20"/>
      <w:bookmarkEnd w:id="21"/>
    </w:p>
    <w:sectPr w:rsidR="008E2B86" w:rsidSect="00480190">
      <w:footerReference w:type="default" r:id="rId9"/>
      <w:footerReference w:type="first" r:id="rId10"/>
      <w:pgSz w:w="11906" w:h="16838"/>
      <w:pgMar w:top="1134" w:right="1134" w:bottom="1134" w:left="1701" w:header="708" w:footer="111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ED696" w14:textId="77777777" w:rsidR="00516EC9" w:rsidRDefault="00516EC9" w:rsidP="00164C8C">
      <w:r>
        <w:separator/>
      </w:r>
    </w:p>
    <w:p w14:paraId="506B27C3" w14:textId="77777777" w:rsidR="00516EC9" w:rsidRDefault="00516EC9" w:rsidP="00164C8C"/>
  </w:endnote>
  <w:endnote w:type="continuationSeparator" w:id="0">
    <w:p w14:paraId="0F83FF58" w14:textId="77777777" w:rsidR="00516EC9" w:rsidRDefault="00516EC9" w:rsidP="00164C8C">
      <w:r>
        <w:continuationSeparator/>
      </w:r>
    </w:p>
    <w:p w14:paraId="55E79940" w14:textId="77777777" w:rsidR="00516EC9" w:rsidRDefault="00516EC9" w:rsidP="00164C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nulW00-Regular">
    <w:altName w:val="Calibri"/>
    <w:charset w:val="00"/>
    <w:family w:val="auto"/>
    <w:pitch w:val="variable"/>
    <w:sig w:usb0="A000022F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nulW00-Bold">
    <w:altName w:val="Calibri"/>
    <w:charset w:val="00"/>
    <w:family w:val="auto"/>
    <w:pitch w:val="variable"/>
    <w:sig w:usb0="A000022F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nulW00-Light">
    <w:charset w:val="00"/>
    <w:family w:val="auto"/>
    <w:pitch w:val="variable"/>
    <w:sig w:usb0="A000022F" w:usb1="00000000" w:usb2="00000000" w:usb3="00000000" w:csb0="00000001" w:csb1="00000000"/>
  </w:font>
  <w:font w:name="ArialNarrow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4782401"/>
      <w:docPartObj>
        <w:docPartGallery w:val="Page Numbers (Bottom of Page)"/>
        <w:docPartUnique/>
      </w:docPartObj>
    </w:sdtPr>
    <w:sdtEndPr/>
    <w:sdtContent>
      <w:p w14:paraId="0BDB0926" w14:textId="07627811" w:rsidR="00C45BE9" w:rsidRDefault="00C45B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E2F1BA" w14:textId="58A84EE6" w:rsidR="00837C06" w:rsidRPr="006777BA" w:rsidRDefault="00837C06" w:rsidP="005B1297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5583380"/>
      <w:docPartObj>
        <w:docPartGallery w:val="Page Numbers (Bottom of Page)"/>
        <w:docPartUnique/>
      </w:docPartObj>
    </w:sdtPr>
    <w:sdtEndPr/>
    <w:sdtContent>
      <w:p w14:paraId="60C5703B" w14:textId="0FB24A71" w:rsidR="00837C06" w:rsidRDefault="00837C06" w:rsidP="003A40DB">
        <w:pPr>
          <w:pStyle w:val="Stopka"/>
          <w:jc w:val="right"/>
        </w:pPr>
        <w:r>
          <w:t>59</w:t>
        </w:r>
      </w:p>
    </w:sdtContent>
  </w:sdt>
  <w:p w14:paraId="557DF2E0" w14:textId="77777777" w:rsidR="00837C06" w:rsidRPr="00BE5E1D" w:rsidRDefault="00837C06" w:rsidP="00164C8C">
    <w:pPr>
      <w:pStyle w:val="Stopka"/>
      <w:rPr>
        <w:rFonts w:eastAsia="Lucida Sans Unico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A3858" w14:textId="77777777" w:rsidR="00516EC9" w:rsidRDefault="00516EC9" w:rsidP="00164C8C">
      <w:r>
        <w:separator/>
      </w:r>
    </w:p>
    <w:p w14:paraId="616068D9" w14:textId="77777777" w:rsidR="00516EC9" w:rsidRDefault="00516EC9" w:rsidP="00164C8C"/>
  </w:footnote>
  <w:footnote w:type="continuationSeparator" w:id="0">
    <w:p w14:paraId="75030D1F" w14:textId="77777777" w:rsidR="00516EC9" w:rsidRDefault="00516EC9" w:rsidP="00164C8C">
      <w:r>
        <w:continuationSeparator/>
      </w:r>
    </w:p>
    <w:p w14:paraId="111B4FB5" w14:textId="77777777" w:rsidR="00516EC9" w:rsidRDefault="00516EC9" w:rsidP="00164C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700"/>
        </w:tabs>
        <w:ind w:left="2700" w:hanging="720"/>
      </w:pPr>
      <w:rPr>
        <w:sz w:val="52"/>
        <w:shd w:val="clear" w:color="auto" w:fill="4C4C4C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1FCC2BAC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3FA05D7A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ADEA9FA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09"/>
    <w:multiLevelType w:val="multilevel"/>
    <w:tmpl w:val="A69C2B5E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B"/>
    <w:multiLevelType w:val="multilevel"/>
    <w:tmpl w:val="1C8EED7A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7" w15:restartNumberingAfterBreak="0">
    <w:nsid w:val="016E79F8"/>
    <w:multiLevelType w:val="hybridMultilevel"/>
    <w:tmpl w:val="088C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93394"/>
    <w:multiLevelType w:val="hybridMultilevel"/>
    <w:tmpl w:val="E9A62B0C"/>
    <w:lvl w:ilvl="0" w:tplc="8A7AE2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F2BD5"/>
    <w:multiLevelType w:val="hybridMultilevel"/>
    <w:tmpl w:val="348C686A"/>
    <w:lvl w:ilvl="0" w:tplc="B74A0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3A6527"/>
    <w:multiLevelType w:val="hybridMultilevel"/>
    <w:tmpl w:val="AAD8CB1A"/>
    <w:lvl w:ilvl="0" w:tplc="8A7AE2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700B6E"/>
    <w:multiLevelType w:val="hybridMultilevel"/>
    <w:tmpl w:val="7288695A"/>
    <w:lvl w:ilvl="0" w:tplc="B74A0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1B5C3E"/>
    <w:multiLevelType w:val="hybridMultilevel"/>
    <w:tmpl w:val="E5BCFB6E"/>
    <w:lvl w:ilvl="0" w:tplc="B74A0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662988"/>
    <w:multiLevelType w:val="hybridMultilevel"/>
    <w:tmpl w:val="006A62F4"/>
    <w:lvl w:ilvl="0" w:tplc="B74A0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0F5B9E"/>
    <w:multiLevelType w:val="multilevel"/>
    <w:tmpl w:val="151A00C2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32872D9A"/>
    <w:multiLevelType w:val="hybridMultilevel"/>
    <w:tmpl w:val="4CA83ACC"/>
    <w:lvl w:ilvl="0" w:tplc="8A7AE2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004F61"/>
    <w:multiLevelType w:val="hybridMultilevel"/>
    <w:tmpl w:val="D8C0CD74"/>
    <w:lvl w:ilvl="0" w:tplc="B74A0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E106F2"/>
    <w:multiLevelType w:val="hybridMultilevel"/>
    <w:tmpl w:val="E3BEA024"/>
    <w:lvl w:ilvl="0" w:tplc="8A7AE2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043508"/>
    <w:multiLevelType w:val="multilevel"/>
    <w:tmpl w:val="3210F234"/>
    <w:lvl w:ilvl="0">
      <w:start w:val="1"/>
      <w:numFmt w:val="upperRoman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upperLetter"/>
      <w:pStyle w:val="Nagwek2"/>
      <w:lvlText w:val="%1.%2"/>
      <w:lvlJc w:val="left"/>
      <w:pPr>
        <w:ind w:left="576" w:hanging="576"/>
      </w:pPr>
      <w:rPr>
        <w:rFonts w:hint="default"/>
        <w:i w:val="0"/>
        <w:sz w:val="26"/>
        <w:szCs w:val="26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E977556"/>
    <w:multiLevelType w:val="hybridMultilevel"/>
    <w:tmpl w:val="88DCC9A6"/>
    <w:lvl w:ilvl="0" w:tplc="8A7AE2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9E61D0"/>
    <w:multiLevelType w:val="hybridMultilevel"/>
    <w:tmpl w:val="75220E6C"/>
    <w:lvl w:ilvl="0" w:tplc="8A7A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5DB1F4F"/>
    <w:multiLevelType w:val="hybridMultilevel"/>
    <w:tmpl w:val="FE4EB7C8"/>
    <w:lvl w:ilvl="0" w:tplc="B74A0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3D7DB5"/>
    <w:multiLevelType w:val="hybridMultilevel"/>
    <w:tmpl w:val="AD06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F47709"/>
    <w:multiLevelType w:val="hybridMultilevel"/>
    <w:tmpl w:val="E24C192A"/>
    <w:lvl w:ilvl="0" w:tplc="B74A0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816BC0"/>
    <w:multiLevelType w:val="hybridMultilevel"/>
    <w:tmpl w:val="1486E032"/>
    <w:lvl w:ilvl="0" w:tplc="B74A0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84C15"/>
    <w:multiLevelType w:val="multilevel"/>
    <w:tmpl w:val="45B0DAFC"/>
    <w:name w:val="WW8Num1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57C14CF7"/>
    <w:multiLevelType w:val="hybridMultilevel"/>
    <w:tmpl w:val="B92EA6A6"/>
    <w:lvl w:ilvl="0" w:tplc="8A7AE2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CB28B0"/>
    <w:multiLevelType w:val="hybridMultilevel"/>
    <w:tmpl w:val="46D85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61857"/>
    <w:multiLevelType w:val="hybridMultilevel"/>
    <w:tmpl w:val="059A3B1C"/>
    <w:lvl w:ilvl="0" w:tplc="8A7A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8CC7E16"/>
    <w:multiLevelType w:val="hybridMultilevel"/>
    <w:tmpl w:val="E8F6E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741094">
    <w:abstractNumId w:val="28"/>
  </w:num>
  <w:num w:numId="2" w16cid:durableId="1385249665">
    <w:abstractNumId w:val="33"/>
  </w:num>
  <w:num w:numId="3" w16cid:durableId="1613780279">
    <w:abstractNumId w:val="26"/>
  </w:num>
  <w:num w:numId="4" w16cid:durableId="2046976461">
    <w:abstractNumId w:val="12"/>
  </w:num>
  <w:num w:numId="5" w16cid:durableId="1367758128">
    <w:abstractNumId w:val="34"/>
  </w:num>
  <w:num w:numId="6" w16cid:durableId="1582375308">
    <w:abstractNumId w:val="23"/>
  </w:num>
  <w:num w:numId="7" w16cid:durableId="1993370453">
    <w:abstractNumId w:val="31"/>
  </w:num>
  <w:num w:numId="8" w16cid:durableId="1315646831">
    <w:abstractNumId w:val="21"/>
  </w:num>
  <w:num w:numId="9" w16cid:durableId="573202059">
    <w:abstractNumId w:val="19"/>
  </w:num>
  <w:num w:numId="10" w16cid:durableId="1363896757">
    <w:abstractNumId w:val="17"/>
  </w:num>
  <w:num w:numId="11" w16cid:durableId="948925113">
    <w:abstractNumId w:val="18"/>
  </w:num>
  <w:num w:numId="12" w16cid:durableId="1664158478">
    <w:abstractNumId w:val="38"/>
  </w:num>
  <w:num w:numId="13" w16cid:durableId="703097459">
    <w:abstractNumId w:val="30"/>
  </w:num>
  <w:num w:numId="14" w16cid:durableId="1886914487">
    <w:abstractNumId w:val="22"/>
  </w:num>
  <w:num w:numId="15" w16cid:durableId="357703908">
    <w:abstractNumId w:val="39"/>
  </w:num>
  <w:num w:numId="16" w16cid:durableId="1751653650">
    <w:abstractNumId w:val="25"/>
  </w:num>
  <w:num w:numId="17" w16cid:durableId="354119948">
    <w:abstractNumId w:val="32"/>
  </w:num>
  <w:num w:numId="18" w16cid:durableId="981159193">
    <w:abstractNumId w:val="27"/>
  </w:num>
  <w:num w:numId="19" w16cid:durableId="2029715462">
    <w:abstractNumId w:val="20"/>
  </w:num>
  <w:num w:numId="20" w16cid:durableId="772474148">
    <w:abstractNumId w:val="37"/>
  </w:num>
  <w:num w:numId="21" w16cid:durableId="1886137812">
    <w:abstractNumId w:val="36"/>
  </w:num>
  <w:num w:numId="22" w16cid:durableId="933442758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activeWritingStyle w:appName="MSWord" w:lang="pl-PL" w:vendorID="12" w:dllVersion="512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521"/>
    <w:rsid w:val="000017C0"/>
    <w:rsid w:val="000020D8"/>
    <w:rsid w:val="000026CD"/>
    <w:rsid w:val="0000272C"/>
    <w:rsid w:val="00004FD0"/>
    <w:rsid w:val="000055B5"/>
    <w:rsid w:val="000058EE"/>
    <w:rsid w:val="00005CDB"/>
    <w:rsid w:val="00005D51"/>
    <w:rsid w:val="00006EA0"/>
    <w:rsid w:val="00010A9C"/>
    <w:rsid w:val="00011563"/>
    <w:rsid w:val="0001214C"/>
    <w:rsid w:val="00012214"/>
    <w:rsid w:val="000127FA"/>
    <w:rsid w:val="00012860"/>
    <w:rsid w:val="00012B06"/>
    <w:rsid w:val="0001307B"/>
    <w:rsid w:val="000134D2"/>
    <w:rsid w:val="0001362D"/>
    <w:rsid w:val="0001378B"/>
    <w:rsid w:val="000138E4"/>
    <w:rsid w:val="00013AD2"/>
    <w:rsid w:val="00014382"/>
    <w:rsid w:val="000147B3"/>
    <w:rsid w:val="00014C28"/>
    <w:rsid w:val="000156C4"/>
    <w:rsid w:val="0001592F"/>
    <w:rsid w:val="00015B5A"/>
    <w:rsid w:val="00015B5B"/>
    <w:rsid w:val="0001622D"/>
    <w:rsid w:val="00017181"/>
    <w:rsid w:val="00020331"/>
    <w:rsid w:val="000204D4"/>
    <w:rsid w:val="000216C7"/>
    <w:rsid w:val="00021C92"/>
    <w:rsid w:val="00022D5C"/>
    <w:rsid w:val="00024275"/>
    <w:rsid w:val="00024A16"/>
    <w:rsid w:val="00024DA3"/>
    <w:rsid w:val="00024E61"/>
    <w:rsid w:val="000256F3"/>
    <w:rsid w:val="00026378"/>
    <w:rsid w:val="00026619"/>
    <w:rsid w:val="0002682E"/>
    <w:rsid w:val="0002689E"/>
    <w:rsid w:val="00026BF7"/>
    <w:rsid w:val="00026C65"/>
    <w:rsid w:val="00027088"/>
    <w:rsid w:val="00027390"/>
    <w:rsid w:val="00027F8E"/>
    <w:rsid w:val="00031153"/>
    <w:rsid w:val="000315D4"/>
    <w:rsid w:val="000318F5"/>
    <w:rsid w:val="00031C3F"/>
    <w:rsid w:val="00031DA8"/>
    <w:rsid w:val="00032D42"/>
    <w:rsid w:val="00032DE3"/>
    <w:rsid w:val="00033049"/>
    <w:rsid w:val="000358DC"/>
    <w:rsid w:val="00035A2B"/>
    <w:rsid w:val="00035BD2"/>
    <w:rsid w:val="00035C9A"/>
    <w:rsid w:val="000360FB"/>
    <w:rsid w:val="0003676B"/>
    <w:rsid w:val="00036800"/>
    <w:rsid w:val="00036E4C"/>
    <w:rsid w:val="00037C34"/>
    <w:rsid w:val="00037EBD"/>
    <w:rsid w:val="000405F1"/>
    <w:rsid w:val="00040CE8"/>
    <w:rsid w:val="00040E91"/>
    <w:rsid w:val="000412A0"/>
    <w:rsid w:val="00041521"/>
    <w:rsid w:val="0004184A"/>
    <w:rsid w:val="000426A8"/>
    <w:rsid w:val="00042BD1"/>
    <w:rsid w:val="00042F45"/>
    <w:rsid w:val="0004379B"/>
    <w:rsid w:val="00043CA4"/>
    <w:rsid w:val="00044389"/>
    <w:rsid w:val="0004795D"/>
    <w:rsid w:val="00047D8B"/>
    <w:rsid w:val="00047EA2"/>
    <w:rsid w:val="0005023A"/>
    <w:rsid w:val="0005071F"/>
    <w:rsid w:val="00051153"/>
    <w:rsid w:val="00051DD8"/>
    <w:rsid w:val="00052F24"/>
    <w:rsid w:val="00053030"/>
    <w:rsid w:val="00053255"/>
    <w:rsid w:val="000535C4"/>
    <w:rsid w:val="000537C0"/>
    <w:rsid w:val="0005394D"/>
    <w:rsid w:val="00054B9A"/>
    <w:rsid w:val="000551EA"/>
    <w:rsid w:val="00055D44"/>
    <w:rsid w:val="00056489"/>
    <w:rsid w:val="00056AD4"/>
    <w:rsid w:val="00057C34"/>
    <w:rsid w:val="00061B32"/>
    <w:rsid w:val="000624A9"/>
    <w:rsid w:val="000635FB"/>
    <w:rsid w:val="00063C7F"/>
    <w:rsid w:val="00064753"/>
    <w:rsid w:val="00064D1F"/>
    <w:rsid w:val="000652B7"/>
    <w:rsid w:val="00066A64"/>
    <w:rsid w:val="000670DF"/>
    <w:rsid w:val="000673FB"/>
    <w:rsid w:val="00070EA9"/>
    <w:rsid w:val="0007117C"/>
    <w:rsid w:val="00071547"/>
    <w:rsid w:val="00071DAE"/>
    <w:rsid w:val="0007310A"/>
    <w:rsid w:val="000732C1"/>
    <w:rsid w:val="0007350C"/>
    <w:rsid w:val="00073543"/>
    <w:rsid w:val="00073E21"/>
    <w:rsid w:val="00073E85"/>
    <w:rsid w:val="00074B57"/>
    <w:rsid w:val="00074D86"/>
    <w:rsid w:val="000759CC"/>
    <w:rsid w:val="000759D5"/>
    <w:rsid w:val="00075AF0"/>
    <w:rsid w:val="0007621B"/>
    <w:rsid w:val="0007633C"/>
    <w:rsid w:val="000765F9"/>
    <w:rsid w:val="00076EA3"/>
    <w:rsid w:val="00077142"/>
    <w:rsid w:val="000778D1"/>
    <w:rsid w:val="00080067"/>
    <w:rsid w:val="00080528"/>
    <w:rsid w:val="00080EEA"/>
    <w:rsid w:val="000814F9"/>
    <w:rsid w:val="00081F02"/>
    <w:rsid w:val="0008201B"/>
    <w:rsid w:val="000821B4"/>
    <w:rsid w:val="00083A5A"/>
    <w:rsid w:val="00084AFB"/>
    <w:rsid w:val="0008594C"/>
    <w:rsid w:val="00085BEB"/>
    <w:rsid w:val="00085ECF"/>
    <w:rsid w:val="000867BD"/>
    <w:rsid w:val="0008760D"/>
    <w:rsid w:val="000878FD"/>
    <w:rsid w:val="00090080"/>
    <w:rsid w:val="00090833"/>
    <w:rsid w:val="00091FFE"/>
    <w:rsid w:val="0009218F"/>
    <w:rsid w:val="000925C8"/>
    <w:rsid w:val="00092ACE"/>
    <w:rsid w:val="0009349A"/>
    <w:rsid w:val="00093924"/>
    <w:rsid w:val="00093B1F"/>
    <w:rsid w:val="000966E9"/>
    <w:rsid w:val="000971D3"/>
    <w:rsid w:val="000974E4"/>
    <w:rsid w:val="0009784E"/>
    <w:rsid w:val="000A0A80"/>
    <w:rsid w:val="000A0D23"/>
    <w:rsid w:val="000A1742"/>
    <w:rsid w:val="000A1A60"/>
    <w:rsid w:val="000A1C86"/>
    <w:rsid w:val="000A2089"/>
    <w:rsid w:val="000A3413"/>
    <w:rsid w:val="000A3CB9"/>
    <w:rsid w:val="000A4C3C"/>
    <w:rsid w:val="000A6944"/>
    <w:rsid w:val="000A6A00"/>
    <w:rsid w:val="000A72DA"/>
    <w:rsid w:val="000B0480"/>
    <w:rsid w:val="000B1575"/>
    <w:rsid w:val="000B160C"/>
    <w:rsid w:val="000B2332"/>
    <w:rsid w:val="000B2997"/>
    <w:rsid w:val="000B3797"/>
    <w:rsid w:val="000B3DE5"/>
    <w:rsid w:val="000B4025"/>
    <w:rsid w:val="000B412E"/>
    <w:rsid w:val="000B4BCD"/>
    <w:rsid w:val="000B4D5D"/>
    <w:rsid w:val="000B50EA"/>
    <w:rsid w:val="000B5784"/>
    <w:rsid w:val="000B7FFD"/>
    <w:rsid w:val="000C19C0"/>
    <w:rsid w:val="000C2554"/>
    <w:rsid w:val="000C2927"/>
    <w:rsid w:val="000C2BAE"/>
    <w:rsid w:val="000C3BA5"/>
    <w:rsid w:val="000C5087"/>
    <w:rsid w:val="000C50AD"/>
    <w:rsid w:val="000C77AD"/>
    <w:rsid w:val="000C7A10"/>
    <w:rsid w:val="000C7AD8"/>
    <w:rsid w:val="000D054C"/>
    <w:rsid w:val="000D05E8"/>
    <w:rsid w:val="000D085F"/>
    <w:rsid w:val="000D1171"/>
    <w:rsid w:val="000D14B5"/>
    <w:rsid w:val="000D1863"/>
    <w:rsid w:val="000D35CD"/>
    <w:rsid w:val="000D3A9E"/>
    <w:rsid w:val="000D3B88"/>
    <w:rsid w:val="000D3F00"/>
    <w:rsid w:val="000D586F"/>
    <w:rsid w:val="000D6E21"/>
    <w:rsid w:val="000D6ED9"/>
    <w:rsid w:val="000D7527"/>
    <w:rsid w:val="000D7528"/>
    <w:rsid w:val="000D76C7"/>
    <w:rsid w:val="000D77AC"/>
    <w:rsid w:val="000D7A8F"/>
    <w:rsid w:val="000D7B51"/>
    <w:rsid w:val="000E0257"/>
    <w:rsid w:val="000E06E7"/>
    <w:rsid w:val="000E0B7B"/>
    <w:rsid w:val="000E1465"/>
    <w:rsid w:val="000E1482"/>
    <w:rsid w:val="000E1A91"/>
    <w:rsid w:val="000E1E30"/>
    <w:rsid w:val="000E2DDB"/>
    <w:rsid w:val="000E367A"/>
    <w:rsid w:val="000E45F3"/>
    <w:rsid w:val="000E62D0"/>
    <w:rsid w:val="000E771D"/>
    <w:rsid w:val="000E7E13"/>
    <w:rsid w:val="000F03FC"/>
    <w:rsid w:val="000F0DC8"/>
    <w:rsid w:val="000F1F2A"/>
    <w:rsid w:val="000F2C9B"/>
    <w:rsid w:val="000F4DD4"/>
    <w:rsid w:val="000F5D14"/>
    <w:rsid w:val="000F5F13"/>
    <w:rsid w:val="000F6346"/>
    <w:rsid w:val="000F6AE9"/>
    <w:rsid w:val="000F7D11"/>
    <w:rsid w:val="0010004D"/>
    <w:rsid w:val="0010020D"/>
    <w:rsid w:val="001002C6"/>
    <w:rsid w:val="001006C8"/>
    <w:rsid w:val="00100843"/>
    <w:rsid w:val="00100986"/>
    <w:rsid w:val="00100DF8"/>
    <w:rsid w:val="00101255"/>
    <w:rsid w:val="001013A3"/>
    <w:rsid w:val="00103355"/>
    <w:rsid w:val="00103740"/>
    <w:rsid w:val="0010389F"/>
    <w:rsid w:val="00104457"/>
    <w:rsid w:val="001046DA"/>
    <w:rsid w:val="00105001"/>
    <w:rsid w:val="001073A4"/>
    <w:rsid w:val="00107A7E"/>
    <w:rsid w:val="001104A5"/>
    <w:rsid w:val="001105E7"/>
    <w:rsid w:val="00111078"/>
    <w:rsid w:val="00111437"/>
    <w:rsid w:val="00112930"/>
    <w:rsid w:val="00113076"/>
    <w:rsid w:val="001136C5"/>
    <w:rsid w:val="001138AF"/>
    <w:rsid w:val="00113B43"/>
    <w:rsid w:val="00114142"/>
    <w:rsid w:val="00114F88"/>
    <w:rsid w:val="0011515E"/>
    <w:rsid w:val="00115319"/>
    <w:rsid w:val="001153C3"/>
    <w:rsid w:val="00115ECD"/>
    <w:rsid w:val="001168CE"/>
    <w:rsid w:val="00116AA3"/>
    <w:rsid w:val="00116D3E"/>
    <w:rsid w:val="00117228"/>
    <w:rsid w:val="001177FF"/>
    <w:rsid w:val="00120784"/>
    <w:rsid w:val="00120E6B"/>
    <w:rsid w:val="00120F42"/>
    <w:rsid w:val="00122023"/>
    <w:rsid w:val="00123435"/>
    <w:rsid w:val="00123A63"/>
    <w:rsid w:val="0012449F"/>
    <w:rsid w:val="0012487A"/>
    <w:rsid w:val="00124C74"/>
    <w:rsid w:val="00125457"/>
    <w:rsid w:val="00125E81"/>
    <w:rsid w:val="00125FF6"/>
    <w:rsid w:val="00126119"/>
    <w:rsid w:val="0012677B"/>
    <w:rsid w:val="001272CD"/>
    <w:rsid w:val="00127CF5"/>
    <w:rsid w:val="001305A8"/>
    <w:rsid w:val="00130BF7"/>
    <w:rsid w:val="00130BFA"/>
    <w:rsid w:val="0013126A"/>
    <w:rsid w:val="00131D82"/>
    <w:rsid w:val="00132679"/>
    <w:rsid w:val="00132D43"/>
    <w:rsid w:val="0013367F"/>
    <w:rsid w:val="00133718"/>
    <w:rsid w:val="00133724"/>
    <w:rsid w:val="001341F3"/>
    <w:rsid w:val="0013433F"/>
    <w:rsid w:val="00134747"/>
    <w:rsid w:val="0013498B"/>
    <w:rsid w:val="00134BE6"/>
    <w:rsid w:val="00135057"/>
    <w:rsid w:val="00135D96"/>
    <w:rsid w:val="001360FA"/>
    <w:rsid w:val="001370A8"/>
    <w:rsid w:val="0013768F"/>
    <w:rsid w:val="00137A46"/>
    <w:rsid w:val="00137F8C"/>
    <w:rsid w:val="00140925"/>
    <w:rsid w:val="00140AD8"/>
    <w:rsid w:val="00140DC9"/>
    <w:rsid w:val="00141575"/>
    <w:rsid w:val="00141751"/>
    <w:rsid w:val="0014180E"/>
    <w:rsid w:val="001419CF"/>
    <w:rsid w:val="001429B5"/>
    <w:rsid w:val="00143494"/>
    <w:rsid w:val="0014382C"/>
    <w:rsid w:val="00143C5A"/>
    <w:rsid w:val="001448AF"/>
    <w:rsid w:val="001449A1"/>
    <w:rsid w:val="00145480"/>
    <w:rsid w:val="00145690"/>
    <w:rsid w:val="001460C4"/>
    <w:rsid w:val="001469E4"/>
    <w:rsid w:val="00147124"/>
    <w:rsid w:val="001476B6"/>
    <w:rsid w:val="00150626"/>
    <w:rsid w:val="00150F0F"/>
    <w:rsid w:val="001515A1"/>
    <w:rsid w:val="00152366"/>
    <w:rsid w:val="00152AA0"/>
    <w:rsid w:val="00152BF0"/>
    <w:rsid w:val="00152FC4"/>
    <w:rsid w:val="00154C7B"/>
    <w:rsid w:val="001553A1"/>
    <w:rsid w:val="001554AD"/>
    <w:rsid w:val="00155A18"/>
    <w:rsid w:val="00156252"/>
    <w:rsid w:val="0015648E"/>
    <w:rsid w:val="0015710F"/>
    <w:rsid w:val="0015719F"/>
    <w:rsid w:val="00157FEF"/>
    <w:rsid w:val="00160109"/>
    <w:rsid w:val="0016139E"/>
    <w:rsid w:val="0016207D"/>
    <w:rsid w:val="0016252D"/>
    <w:rsid w:val="00163066"/>
    <w:rsid w:val="0016331E"/>
    <w:rsid w:val="00163C9A"/>
    <w:rsid w:val="00164522"/>
    <w:rsid w:val="00164C8C"/>
    <w:rsid w:val="00165E27"/>
    <w:rsid w:val="001661B2"/>
    <w:rsid w:val="001661B9"/>
    <w:rsid w:val="001664A3"/>
    <w:rsid w:val="00166F6D"/>
    <w:rsid w:val="001670D5"/>
    <w:rsid w:val="00167CFA"/>
    <w:rsid w:val="00167FD1"/>
    <w:rsid w:val="0017005C"/>
    <w:rsid w:val="001701F9"/>
    <w:rsid w:val="0017067B"/>
    <w:rsid w:val="00170901"/>
    <w:rsid w:val="001709B2"/>
    <w:rsid w:val="00170E24"/>
    <w:rsid w:val="001710AE"/>
    <w:rsid w:val="001710BB"/>
    <w:rsid w:val="00171BBE"/>
    <w:rsid w:val="00171E51"/>
    <w:rsid w:val="001729AD"/>
    <w:rsid w:val="00172F89"/>
    <w:rsid w:val="001732DF"/>
    <w:rsid w:val="00173820"/>
    <w:rsid w:val="00173A32"/>
    <w:rsid w:val="001744CB"/>
    <w:rsid w:val="00174971"/>
    <w:rsid w:val="00174E8F"/>
    <w:rsid w:val="00176210"/>
    <w:rsid w:val="0017686F"/>
    <w:rsid w:val="001778AC"/>
    <w:rsid w:val="00177DFD"/>
    <w:rsid w:val="00177F56"/>
    <w:rsid w:val="00180C3F"/>
    <w:rsid w:val="001810FC"/>
    <w:rsid w:val="00181826"/>
    <w:rsid w:val="001819E5"/>
    <w:rsid w:val="0018253A"/>
    <w:rsid w:val="00182BD1"/>
    <w:rsid w:val="00183598"/>
    <w:rsid w:val="0018382B"/>
    <w:rsid w:val="0018494D"/>
    <w:rsid w:val="00184E54"/>
    <w:rsid w:val="0018517A"/>
    <w:rsid w:val="00185499"/>
    <w:rsid w:val="0018552D"/>
    <w:rsid w:val="00185C6E"/>
    <w:rsid w:val="00185F67"/>
    <w:rsid w:val="001864B2"/>
    <w:rsid w:val="00186D75"/>
    <w:rsid w:val="00186E5A"/>
    <w:rsid w:val="0019013B"/>
    <w:rsid w:val="00190306"/>
    <w:rsid w:val="001906C5"/>
    <w:rsid w:val="001909DC"/>
    <w:rsid w:val="00190F7D"/>
    <w:rsid w:val="00191654"/>
    <w:rsid w:val="001920A5"/>
    <w:rsid w:val="001929C7"/>
    <w:rsid w:val="00192A53"/>
    <w:rsid w:val="001930C6"/>
    <w:rsid w:val="001939B0"/>
    <w:rsid w:val="0019488E"/>
    <w:rsid w:val="00195C80"/>
    <w:rsid w:val="0019721B"/>
    <w:rsid w:val="001A0E46"/>
    <w:rsid w:val="001A1497"/>
    <w:rsid w:val="001A1585"/>
    <w:rsid w:val="001A22CD"/>
    <w:rsid w:val="001A36AE"/>
    <w:rsid w:val="001A39AA"/>
    <w:rsid w:val="001A3D53"/>
    <w:rsid w:val="001A4017"/>
    <w:rsid w:val="001A50A2"/>
    <w:rsid w:val="001A574D"/>
    <w:rsid w:val="001A58C6"/>
    <w:rsid w:val="001A6355"/>
    <w:rsid w:val="001A7494"/>
    <w:rsid w:val="001A74CF"/>
    <w:rsid w:val="001B00D3"/>
    <w:rsid w:val="001B02AD"/>
    <w:rsid w:val="001B0334"/>
    <w:rsid w:val="001B03D7"/>
    <w:rsid w:val="001B1395"/>
    <w:rsid w:val="001B1D07"/>
    <w:rsid w:val="001B2BB1"/>
    <w:rsid w:val="001B3B89"/>
    <w:rsid w:val="001B3BB9"/>
    <w:rsid w:val="001B3D99"/>
    <w:rsid w:val="001B4138"/>
    <w:rsid w:val="001B4699"/>
    <w:rsid w:val="001B48F5"/>
    <w:rsid w:val="001B4E8A"/>
    <w:rsid w:val="001B524B"/>
    <w:rsid w:val="001B58AF"/>
    <w:rsid w:val="001B59A4"/>
    <w:rsid w:val="001B5C68"/>
    <w:rsid w:val="001B5E95"/>
    <w:rsid w:val="001B7C35"/>
    <w:rsid w:val="001B7D23"/>
    <w:rsid w:val="001C08B9"/>
    <w:rsid w:val="001C0FA1"/>
    <w:rsid w:val="001C1731"/>
    <w:rsid w:val="001C24F0"/>
    <w:rsid w:val="001C251C"/>
    <w:rsid w:val="001C2D23"/>
    <w:rsid w:val="001C3F5A"/>
    <w:rsid w:val="001C3FAE"/>
    <w:rsid w:val="001C3FC6"/>
    <w:rsid w:val="001C5340"/>
    <w:rsid w:val="001C6D33"/>
    <w:rsid w:val="001C7015"/>
    <w:rsid w:val="001C784A"/>
    <w:rsid w:val="001D0719"/>
    <w:rsid w:val="001D284F"/>
    <w:rsid w:val="001D2FE7"/>
    <w:rsid w:val="001D307B"/>
    <w:rsid w:val="001D36FF"/>
    <w:rsid w:val="001D3C8D"/>
    <w:rsid w:val="001D3DB8"/>
    <w:rsid w:val="001D4113"/>
    <w:rsid w:val="001D5E75"/>
    <w:rsid w:val="001D6DCC"/>
    <w:rsid w:val="001D6DF9"/>
    <w:rsid w:val="001D7811"/>
    <w:rsid w:val="001D7AAF"/>
    <w:rsid w:val="001E0432"/>
    <w:rsid w:val="001E0D97"/>
    <w:rsid w:val="001E0F61"/>
    <w:rsid w:val="001E1197"/>
    <w:rsid w:val="001E134B"/>
    <w:rsid w:val="001E18C9"/>
    <w:rsid w:val="001E1C03"/>
    <w:rsid w:val="001E2327"/>
    <w:rsid w:val="001E25E4"/>
    <w:rsid w:val="001E36DB"/>
    <w:rsid w:val="001E3C9F"/>
    <w:rsid w:val="001E4713"/>
    <w:rsid w:val="001E4A62"/>
    <w:rsid w:val="001E4A64"/>
    <w:rsid w:val="001E4DCB"/>
    <w:rsid w:val="001E57AC"/>
    <w:rsid w:val="001E5D52"/>
    <w:rsid w:val="001E68C1"/>
    <w:rsid w:val="001E6948"/>
    <w:rsid w:val="001E6BFA"/>
    <w:rsid w:val="001E7814"/>
    <w:rsid w:val="001E7C43"/>
    <w:rsid w:val="001F07CF"/>
    <w:rsid w:val="001F1BBF"/>
    <w:rsid w:val="001F225E"/>
    <w:rsid w:val="001F27C4"/>
    <w:rsid w:val="001F2E8E"/>
    <w:rsid w:val="001F4D05"/>
    <w:rsid w:val="001F5169"/>
    <w:rsid w:val="001F56C8"/>
    <w:rsid w:val="001F5815"/>
    <w:rsid w:val="001F61B5"/>
    <w:rsid w:val="001F645C"/>
    <w:rsid w:val="001F69D3"/>
    <w:rsid w:val="001F69EA"/>
    <w:rsid w:val="001F6CC3"/>
    <w:rsid w:val="001F721F"/>
    <w:rsid w:val="001F753A"/>
    <w:rsid w:val="001F76B9"/>
    <w:rsid w:val="002000F8"/>
    <w:rsid w:val="002003D7"/>
    <w:rsid w:val="00201910"/>
    <w:rsid w:val="002023FF"/>
    <w:rsid w:val="002035B0"/>
    <w:rsid w:val="00203831"/>
    <w:rsid w:val="00204DCD"/>
    <w:rsid w:val="00205930"/>
    <w:rsid w:val="00205DA4"/>
    <w:rsid w:val="00206610"/>
    <w:rsid w:val="00207343"/>
    <w:rsid w:val="00207AA5"/>
    <w:rsid w:val="002105EB"/>
    <w:rsid w:val="00210851"/>
    <w:rsid w:val="0021151A"/>
    <w:rsid w:val="002116D9"/>
    <w:rsid w:val="00212209"/>
    <w:rsid w:val="0021247D"/>
    <w:rsid w:val="00212D3B"/>
    <w:rsid w:val="002137B2"/>
    <w:rsid w:val="00213A9A"/>
    <w:rsid w:val="00214D42"/>
    <w:rsid w:val="00214FC1"/>
    <w:rsid w:val="002168B3"/>
    <w:rsid w:val="002169E8"/>
    <w:rsid w:val="0021788F"/>
    <w:rsid w:val="00217AEB"/>
    <w:rsid w:val="0022001D"/>
    <w:rsid w:val="00220AA7"/>
    <w:rsid w:val="00220DE2"/>
    <w:rsid w:val="00222E88"/>
    <w:rsid w:val="00222F2C"/>
    <w:rsid w:val="0022387E"/>
    <w:rsid w:val="00223B1A"/>
    <w:rsid w:val="002242F4"/>
    <w:rsid w:val="002259E7"/>
    <w:rsid w:val="0022656E"/>
    <w:rsid w:val="00226F85"/>
    <w:rsid w:val="00227558"/>
    <w:rsid w:val="002277DA"/>
    <w:rsid w:val="00230238"/>
    <w:rsid w:val="00230F29"/>
    <w:rsid w:val="002313C6"/>
    <w:rsid w:val="0023159B"/>
    <w:rsid w:val="002315DA"/>
    <w:rsid w:val="00232802"/>
    <w:rsid w:val="00232FCC"/>
    <w:rsid w:val="002343AF"/>
    <w:rsid w:val="00234CFB"/>
    <w:rsid w:val="00235051"/>
    <w:rsid w:val="00235E12"/>
    <w:rsid w:val="0023650B"/>
    <w:rsid w:val="0023788C"/>
    <w:rsid w:val="00237C4F"/>
    <w:rsid w:val="00237DB5"/>
    <w:rsid w:val="00237DBC"/>
    <w:rsid w:val="00240C6A"/>
    <w:rsid w:val="00240FE2"/>
    <w:rsid w:val="00241196"/>
    <w:rsid w:val="00241878"/>
    <w:rsid w:val="002418A1"/>
    <w:rsid w:val="00241CCB"/>
    <w:rsid w:val="002420ED"/>
    <w:rsid w:val="002430A5"/>
    <w:rsid w:val="002432E0"/>
    <w:rsid w:val="00243BC4"/>
    <w:rsid w:val="00244497"/>
    <w:rsid w:val="00244AB6"/>
    <w:rsid w:val="0024689B"/>
    <w:rsid w:val="002501E9"/>
    <w:rsid w:val="00250D06"/>
    <w:rsid w:val="0025191C"/>
    <w:rsid w:val="0025261B"/>
    <w:rsid w:val="002528CE"/>
    <w:rsid w:val="00252EB9"/>
    <w:rsid w:val="00252EEC"/>
    <w:rsid w:val="00253321"/>
    <w:rsid w:val="00253BB9"/>
    <w:rsid w:val="00253D68"/>
    <w:rsid w:val="00253D8B"/>
    <w:rsid w:val="002541EE"/>
    <w:rsid w:val="00254364"/>
    <w:rsid w:val="00255FDF"/>
    <w:rsid w:val="002560DF"/>
    <w:rsid w:val="002564E0"/>
    <w:rsid w:val="00256CE4"/>
    <w:rsid w:val="0025774E"/>
    <w:rsid w:val="00257BA4"/>
    <w:rsid w:val="00260048"/>
    <w:rsid w:val="00261209"/>
    <w:rsid w:val="002612A4"/>
    <w:rsid w:val="00261907"/>
    <w:rsid w:val="00261B0B"/>
    <w:rsid w:val="00261B6F"/>
    <w:rsid w:val="002622BC"/>
    <w:rsid w:val="00262567"/>
    <w:rsid w:val="00262DAD"/>
    <w:rsid w:val="00262E61"/>
    <w:rsid w:val="00263A5F"/>
    <w:rsid w:val="002644A3"/>
    <w:rsid w:val="00264921"/>
    <w:rsid w:val="002668F9"/>
    <w:rsid w:val="00266ABA"/>
    <w:rsid w:val="00267561"/>
    <w:rsid w:val="00267671"/>
    <w:rsid w:val="00267F61"/>
    <w:rsid w:val="0027039C"/>
    <w:rsid w:val="0027075F"/>
    <w:rsid w:val="00271224"/>
    <w:rsid w:val="002721F2"/>
    <w:rsid w:val="00272880"/>
    <w:rsid w:val="0027301D"/>
    <w:rsid w:val="0027328B"/>
    <w:rsid w:val="00273740"/>
    <w:rsid w:val="002755BC"/>
    <w:rsid w:val="00275E00"/>
    <w:rsid w:val="00276192"/>
    <w:rsid w:val="00276AEA"/>
    <w:rsid w:val="00276E94"/>
    <w:rsid w:val="002771B7"/>
    <w:rsid w:val="00277F9E"/>
    <w:rsid w:val="002808C3"/>
    <w:rsid w:val="002809A7"/>
    <w:rsid w:val="00281416"/>
    <w:rsid w:val="00282095"/>
    <w:rsid w:val="00282240"/>
    <w:rsid w:val="00282286"/>
    <w:rsid w:val="00282339"/>
    <w:rsid w:val="00282DB1"/>
    <w:rsid w:val="00282DBC"/>
    <w:rsid w:val="002835A0"/>
    <w:rsid w:val="00285030"/>
    <w:rsid w:val="00285F7C"/>
    <w:rsid w:val="0028615A"/>
    <w:rsid w:val="00290089"/>
    <w:rsid w:val="002904C1"/>
    <w:rsid w:val="00291C92"/>
    <w:rsid w:val="00292A05"/>
    <w:rsid w:val="00292FB2"/>
    <w:rsid w:val="00293FC2"/>
    <w:rsid w:val="00294F5C"/>
    <w:rsid w:val="002955CD"/>
    <w:rsid w:val="002967CD"/>
    <w:rsid w:val="0029692C"/>
    <w:rsid w:val="00297134"/>
    <w:rsid w:val="00297163"/>
    <w:rsid w:val="00297829"/>
    <w:rsid w:val="00297AEE"/>
    <w:rsid w:val="002A03DD"/>
    <w:rsid w:val="002A053C"/>
    <w:rsid w:val="002A160B"/>
    <w:rsid w:val="002A166D"/>
    <w:rsid w:val="002A1A4D"/>
    <w:rsid w:val="002A1FE9"/>
    <w:rsid w:val="002A2A34"/>
    <w:rsid w:val="002A36EE"/>
    <w:rsid w:val="002A4342"/>
    <w:rsid w:val="002A4C49"/>
    <w:rsid w:val="002A4E23"/>
    <w:rsid w:val="002A562E"/>
    <w:rsid w:val="002A563C"/>
    <w:rsid w:val="002A566F"/>
    <w:rsid w:val="002A576D"/>
    <w:rsid w:val="002A5FF4"/>
    <w:rsid w:val="002A6466"/>
    <w:rsid w:val="002A64A1"/>
    <w:rsid w:val="002A66A1"/>
    <w:rsid w:val="002A6A4B"/>
    <w:rsid w:val="002A7026"/>
    <w:rsid w:val="002B0248"/>
    <w:rsid w:val="002B0408"/>
    <w:rsid w:val="002B1057"/>
    <w:rsid w:val="002B1E4A"/>
    <w:rsid w:val="002B229B"/>
    <w:rsid w:val="002B28DC"/>
    <w:rsid w:val="002B2ABC"/>
    <w:rsid w:val="002B2F52"/>
    <w:rsid w:val="002B4AB7"/>
    <w:rsid w:val="002B4F0B"/>
    <w:rsid w:val="002B6069"/>
    <w:rsid w:val="002B6888"/>
    <w:rsid w:val="002B6ECB"/>
    <w:rsid w:val="002B787F"/>
    <w:rsid w:val="002C0C36"/>
    <w:rsid w:val="002C0E10"/>
    <w:rsid w:val="002C14D6"/>
    <w:rsid w:val="002C1E4A"/>
    <w:rsid w:val="002C3397"/>
    <w:rsid w:val="002C34BA"/>
    <w:rsid w:val="002C3674"/>
    <w:rsid w:val="002C3F3E"/>
    <w:rsid w:val="002C472F"/>
    <w:rsid w:val="002C4B32"/>
    <w:rsid w:val="002C4EB6"/>
    <w:rsid w:val="002C50A6"/>
    <w:rsid w:val="002C5797"/>
    <w:rsid w:val="002C6606"/>
    <w:rsid w:val="002C7CEB"/>
    <w:rsid w:val="002D043B"/>
    <w:rsid w:val="002D0BB8"/>
    <w:rsid w:val="002D1124"/>
    <w:rsid w:val="002D1943"/>
    <w:rsid w:val="002D25BD"/>
    <w:rsid w:val="002D2F86"/>
    <w:rsid w:val="002D32C3"/>
    <w:rsid w:val="002D3A0D"/>
    <w:rsid w:val="002D3AFF"/>
    <w:rsid w:val="002D4DFB"/>
    <w:rsid w:val="002D5962"/>
    <w:rsid w:val="002D5AF4"/>
    <w:rsid w:val="002D5DDE"/>
    <w:rsid w:val="002D62C4"/>
    <w:rsid w:val="002D788A"/>
    <w:rsid w:val="002D7C0F"/>
    <w:rsid w:val="002E077F"/>
    <w:rsid w:val="002E0DB5"/>
    <w:rsid w:val="002E110B"/>
    <w:rsid w:val="002E1D6C"/>
    <w:rsid w:val="002E226E"/>
    <w:rsid w:val="002E3058"/>
    <w:rsid w:val="002E37E3"/>
    <w:rsid w:val="002E4808"/>
    <w:rsid w:val="002E4BE9"/>
    <w:rsid w:val="002E4C72"/>
    <w:rsid w:val="002E5115"/>
    <w:rsid w:val="002E536D"/>
    <w:rsid w:val="002E56A3"/>
    <w:rsid w:val="002E6D13"/>
    <w:rsid w:val="002E70CB"/>
    <w:rsid w:val="002E7666"/>
    <w:rsid w:val="002E7CFD"/>
    <w:rsid w:val="002F0520"/>
    <w:rsid w:val="002F0AE7"/>
    <w:rsid w:val="002F0DC4"/>
    <w:rsid w:val="002F157A"/>
    <w:rsid w:val="002F1BF6"/>
    <w:rsid w:val="002F2D7A"/>
    <w:rsid w:val="002F399B"/>
    <w:rsid w:val="002F4837"/>
    <w:rsid w:val="002F4C67"/>
    <w:rsid w:val="002F4F38"/>
    <w:rsid w:val="002F5E31"/>
    <w:rsid w:val="002F5FD6"/>
    <w:rsid w:val="002F6205"/>
    <w:rsid w:val="002F6493"/>
    <w:rsid w:val="002F6C1E"/>
    <w:rsid w:val="002F78F4"/>
    <w:rsid w:val="002F7A64"/>
    <w:rsid w:val="00300637"/>
    <w:rsid w:val="00302BE8"/>
    <w:rsid w:val="00302D15"/>
    <w:rsid w:val="00302D68"/>
    <w:rsid w:val="00303C52"/>
    <w:rsid w:val="003040D8"/>
    <w:rsid w:val="00304287"/>
    <w:rsid w:val="00304DF0"/>
    <w:rsid w:val="003050C5"/>
    <w:rsid w:val="003059C1"/>
    <w:rsid w:val="00306340"/>
    <w:rsid w:val="00306E20"/>
    <w:rsid w:val="0030750E"/>
    <w:rsid w:val="00307D96"/>
    <w:rsid w:val="00310771"/>
    <w:rsid w:val="00310816"/>
    <w:rsid w:val="00310A37"/>
    <w:rsid w:val="00310FBC"/>
    <w:rsid w:val="00311308"/>
    <w:rsid w:val="00311612"/>
    <w:rsid w:val="003116BF"/>
    <w:rsid w:val="0031174B"/>
    <w:rsid w:val="0031362B"/>
    <w:rsid w:val="00313982"/>
    <w:rsid w:val="00313A6F"/>
    <w:rsid w:val="00313AD7"/>
    <w:rsid w:val="00314351"/>
    <w:rsid w:val="00316331"/>
    <w:rsid w:val="00316BB4"/>
    <w:rsid w:val="00317935"/>
    <w:rsid w:val="00320D97"/>
    <w:rsid w:val="00320DD5"/>
    <w:rsid w:val="00321B5A"/>
    <w:rsid w:val="00321CA2"/>
    <w:rsid w:val="00321D06"/>
    <w:rsid w:val="003227D8"/>
    <w:rsid w:val="00322A91"/>
    <w:rsid w:val="00322C11"/>
    <w:rsid w:val="003230F7"/>
    <w:rsid w:val="003239FD"/>
    <w:rsid w:val="00323F24"/>
    <w:rsid w:val="00323F3C"/>
    <w:rsid w:val="00323FA2"/>
    <w:rsid w:val="0032400C"/>
    <w:rsid w:val="00324D35"/>
    <w:rsid w:val="00325C56"/>
    <w:rsid w:val="0032797A"/>
    <w:rsid w:val="00330507"/>
    <w:rsid w:val="00330C3A"/>
    <w:rsid w:val="00330C77"/>
    <w:rsid w:val="00331D58"/>
    <w:rsid w:val="00331D7A"/>
    <w:rsid w:val="0033378C"/>
    <w:rsid w:val="00334BDF"/>
    <w:rsid w:val="00334F21"/>
    <w:rsid w:val="00336059"/>
    <w:rsid w:val="0033614A"/>
    <w:rsid w:val="00336252"/>
    <w:rsid w:val="003367DC"/>
    <w:rsid w:val="003374FA"/>
    <w:rsid w:val="003379BD"/>
    <w:rsid w:val="003404DE"/>
    <w:rsid w:val="003415CC"/>
    <w:rsid w:val="003419A2"/>
    <w:rsid w:val="00341EF2"/>
    <w:rsid w:val="003423E3"/>
    <w:rsid w:val="003428CE"/>
    <w:rsid w:val="0034361C"/>
    <w:rsid w:val="0034386B"/>
    <w:rsid w:val="0034564C"/>
    <w:rsid w:val="00346143"/>
    <w:rsid w:val="00346348"/>
    <w:rsid w:val="00346A19"/>
    <w:rsid w:val="00347066"/>
    <w:rsid w:val="003473DA"/>
    <w:rsid w:val="003479D8"/>
    <w:rsid w:val="00347CE8"/>
    <w:rsid w:val="0035011F"/>
    <w:rsid w:val="0035058C"/>
    <w:rsid w:val="0035077F"/>
    <w:rsid w:val="0035080B"/>
    <w:rsid w:val="00350AF3"/>
    <w:rsid w:val="00351CAC"/>
    <w:rsid w:val="00352369"/>
    <w:rsid w:val="003525ED"/>
    <w:rsid w:val="00352709"/>
    <w:rsid w:val="00353083"/>
    <w:rsid w:val="00353AC8"/>
    <w:rsid w:val="003544F5"/>
    <w:rsid w:val="00356AC0"/>
    <w:rsid w:val="00356E56"/>
    <w:rsid w:val="00357152"/>
    <w:rsid w:val="00357C80"/>
    <w:rsid w:val="00357D3D"/>
    <w:rsid w:val="003607AB"/>
    <w:rsid w:val="00361C4D"/>
    <w:rsid w:val="00362598"/>
    <w:rsid w:val="00362D31"/>
    <w:rsid w:val="00363564"/>
    <w:rsid w:val="0036393B"/>
    <w:rsid w:val="00364418"/>
    <w:rsid w:val="0036448C"/>
    <w:rsid w:val="0036507D"/>
    <w:rsid w:val="00365364"/>
    <w:rsid w:val="0036569E"/>
    <w:rsid w:val="00366CAA"/>
    <w:rsid w:val="00367EF5"/>
    <w:rsid w:val="003710B6"/>
    <w:rsid w:val="00371946"/>
    <w:rsid w:val="00371AEE"/>
    <w:rsid w:val="00373002"/>
    <w:rsid w:val="003731AD"/>
    <w:rsid w:val="00373D7F"/>
    <w:rsid w:val="00374B87"/>
    <w:rsid w:val="00374C73"/>
    <w:rsid w:val="00374DE5"/>
    <w:rsid w:val="0037523A"/>
    <w:rsid w:val="00376222"/>
    <w:rsid w:val="0037644E"/>
    <w:rsid w:val="0037663C"/>
    <w:rsid w:val="003769B0"/>
    <w:rsid w:val="00376D0E"/>
    <w:rsid w:val="00380707"/>
    <w:rsid w:val="00381539"/>
    <w:rsid w:val="00381ECA"/>
    <w:rsid w:val="00382609"/>
    <w:rsid w:val="003839B5"/>
    <w:rsid w:val="00384841"/>
    <w:rsid w:val="003849D4"/>
    <w:rsid w:val="00384BB1"/>
    <w:rsid w:val="003855B2"/>
    <w:rsid w:val="00385894"/>
    <w:rsid w:val="00386FB7"/>
    <w:rsid w:val="00387092"/>
    <w:rsid w:val="00387A89"/>
    <w:rsid w:val="003903DF"/>
    <w:rsid w:val="00390600"/>
    <w:rsid w:val="00390824"/>
    <w:rsid w:val="003923BA"/>
    <w:rsid w:val="0039397F"/>
    <w:rsid w:val="00393AC0"/>
    <w:rsid w:val="003940EC"/>
    <w:rsid w:val="003948AD"/>
    <w:rsid w:val="00394B55"/>
    <w:rsid w:val="003952A1"/>
    <w:rsid w:val="00396B3F"/>
    <w:rsid w:val="003A078A"/>
    <w:rsid w:val="003A0C2A"/>
    <w:rsid w:val="003A105E"/>
    <w:rsid w:val="003A10AA"/>
    <w:rsid w:val="003A1120"/>
    <w:rsid w:val="003A1794"/>
    <w:rsid w:val="003A1D7A"/>
    <w:rsid w:val="003A2342"/>
    <w:rsid w:val="003A25C8"/>
    <w:rsid w:val="003A37B5"/>
    <w:rsid w:val="003A3CEB"/>
    <w:rsid w:val="003A3D0F"/>
    <w:rsid w:val="003A40DB"/>
    <w:rsid w:val="003A4BA1"/>
    <w:rsid w:val="003A5496"/>
    <w:rsid w:val="003A5AA9"/>
    <w:rsid w:val="003A5D3E"/>
    <w:rsid w:val="003A6DB6"/>
    <w:rsid w:val="003A7C9E"/>
    <w:rsid w:val="003B0918"/>
    <w:rsid w:val="003B0C82"/>
    <w:rsid w:val="003B16AA"/>
    <w:rsid w:val="003B186A"/>
    <w:rsid w:val="003B246A"/>
    <w:rsid w:val="003B3AD1"/>
    <w:rsid w:val="003B3F48"/>
    <w:rsid w:val="003B520E"/>
    <w:rsid w:val="003B6A09"/>
    <w:rsid w:val="003B7BC8"/>
    <w:rsid w:val="003C09ED"/>
    <w:rsid w:val="003C16A9"/>
    <w:rsid w:val="003C1832"/>
    <w:rsid w:val="003C194A"/>
    <w:rsid w:val="003C2264"/>
    <w:rsid w:val="003C3841"/>
    <w:rsid w:val="003C3E95"/>
    <w:rsid w:val="003C56E6"/>
    <w:rsid w:val="003C58C1"/>
    <w:rsid w:val="003C60F7"/>
    <w:rsid w:val="003C635F"/>
    <w:rsid w:val="003C66DA"/>
    <w:rsid w:val="003C67CA"/>
    <w:rsid w:val="003C6897"/>
    <w:rsid w:val="003C6AA1"/>
    <w:rsid w:val="003C750D"/>
    <w:rsid w:val="003D02C4"/>
    <w:rsid w:val="003D0EE7"/>
    <w:rsid w:val="003D1E5F"/>
    <w:rsid w:val="003D2211"/>
    <w:rsid w:val="003D24A1"/>
    <w:rsid w:val="003D2CCD"/>
    <w:rsid w:val="003D3024"/>
    <w:rsid w:val="003D3600"/>
    <w:rsid w:val="003D38D6"/>
    <w:rsid w:val="003D3BD6"/>
    <w:rsid w:val="003D40B3"/>
    <w:rsid w:val="003D4D92"/>
    <w:rsid w:val="003D4F59"/>
    <w:rsid w:val="003D53B8"/>
    <w:rsid w:val="003D6A32"/>
    <w:rsid w:val="003D7408"/>
    <w:rsid w:val="003D7F52"/>
    <w:rsid w:val="003E05B4"/>
    <w:rsid w:val="003E06B8"/>
    <w:rsid w:val="003E09FE"/>
    <w:rsid w:val="003E1768"/>
    <w:rsid w:val="003E17DC"/>
    <w:rsid w:val="003E19F3"/>
    <w:rsid w:val="003E28B1"/>
    <w:rsid w:val="003E40E5"/>
    <w:rsid w:val="003E41E4"/>
    <w:rsid w:val="003E4890"/>
    <w:rsid w:val="003E532E"/>
    <w:rsid w:val="003E54E9"/>
    <w:rsid w:val="003E613B"/>
    <w:rsid w:val="003E6607"/>
    <w:rsid w:val="003F0EFE"/>
    <w:rsid w:val="003F1677"/>
    <w:rsid w:val="003F1DA1"/>
    <w:rsid w:val="003F1EDD"/>
    <w:rsid w:val="003F1F0C"/>
    <w:rsid w:val="003F1F77"/>
    <w:rsid w:val="003F3E75"/>
    <w:rsid w:val="003F4966"/>
    <w:rsid w:val="003F49A5"/>
    <w:rsid w:val="003F54AD"/>
    <w:rsid w:val="003F5557"/>
    <w:rsid w:val="003F558A"/>
    <w:rsid w:val="003F5CD3"/>
    <w:rsid w:val="003F61A8"/>
    <w:rsid w:val="003F6C02"/>
    <w:rsid w:val="003F72DB"/>
    <w:rsid w:val="003F7B7B"/>
    <w:rsid w:val="00400444"/>
    <w:rsid w:val="00401790"/>
    <w:rsid w:val="00401FDE"/>
    <w:rsid w:val="00402876"/>
    <w:rsid w:val="00403709"/>
    <w:rsid w:val="00403811"/>
    <w:rsid w:val="00403E59"/>
    <w:rsid w:val="004043FC"/>
    <w:rsid w:val="0040524D"/>
    <w:rsid w:val="0040581D"/>
    <w:rsid w:val="00406693"/>
    <w:rsid w:val="0040729C"/>
    <w:rsid w:val="00410A83"/>
    <w:rsid w:val="004112F8"/>
    <w:rsid w:val="00411370"/>
    <w:rsid w:val="004118F3"/>
    <w:rsid w:val="00413243"/>
    <w:rsid w:val="00413824"/>
    <w:rsid w:val="004139F7"/>
    <w:rsid w:val="00414CF0"/>
    <w:rsid w:val="0041521A"/>
    <w:rsid w:val="004152A2"/>
    <w:rsid w:val="00415A45"/>
    <w:rsid w:val="00415EC8"/>
    <w:rsid w:val="0041642C"/>
    <w:rsid w:val="00417277"/>
    <w:rsid w:val="00417461"/>
    <w:rsid w:val="00420379"/>
    <w:rsid w:val="00420583"/>
    <w:rsid w:val="00420956"/>
    <w:rsid w:val="00420DA0"/>
    <w:rsid w:val="0042270A"/>
    <w:rsid w:val="00423614"/>
    <w:rsid w:val="0042503C"/>
    <w:rsid w:val="00425518"/>
    <w:rsid w:val="004255FF"/>
    <w:rsid w:val="0042578D"/>
    <w:rsid w:val="00426578"/>
    <w:rsid w:val="004268F2"/>
    <w:rsid w:val="00426B38"/>
    <w:rsid w:val="00426EA9"/>
    <w:rsid w:val="004271BF"/>
    <w:rsid w:val="00427A44"/>
    <w:rsid w:val="00431614"/>
    <w:rsid w:val="0043171F"/>
    <w:rsid w:val="00432296"/>
    <w:rsid w:val="00432505"/>
    <w:rsid w:val="00432A6D"/>
    <w:rsid w:val="00433579"/>
    <w:rsid w:val="00433C56"/>
    <w:rsid w:val="004340A4"/>
    <w:rsid w:val="0043424F"/>
    <w:rsid w:val="00434490"/>
    <w:rsid w:val="00434B0C"/>
    <w:rsid w:val="00434DEE"/>
    <w:rsid w:val="00435FCB"/>
    <w:rsid w:val="00436302"/>
    <w:rsid w:val="0043647D"/>
    <w:rsid w:val="004368D4"/>
    <w:rsid w:val="00436AD6"/>
    <w:rsid w:val="004371B5"/>
    <w:rsid w:val="004403FD"/>
    <w:rsid w:val="00440640"/>
    <w:rsid w:val="00440661"/>
    <w:rsid w:val="00442855"/>
    <w:rsid w:val="0044397C"/>
    <w:rsid w:val="00443E40"/>
    <w:rsid w:val="00444A2E"/>
    <w:rsid w:val="004450AB"/>
    <w:rsid w:val="004469EE"/>
    <w:rsid w:val="0044763C"/>
    <w:rsid w:val="0044793D"/>
    <w:rsid w:val="0045010D"/>
    <w:rsid w:val="0045017B"/>
    <w:rsid w:val="00450382"/>
    <w:rsid w:val="004508E1"/>
    <w:rsid w:val="004509A9"/>
    <w:rsid w:val="00451728"/>
    <w:rsid w:val="004519B0"/>
    <w:rsid w:val="00451AC3"/>
    <w:rsid w:val="004525B0"/>
    <w:rsid w:val="0045264C"/>
    <w:rsid w:val="00452BE7"/>
    <w:rsid w:val="00453592"/>
    <w:rsid w:val="00453D2E"/>
    <w:rsid w:val="004550E0"/>
    <w:rsid w:val="00455C94"/>
    <w:rsid w:val="004560EC"/>
    <w:rsid w:val="004562B5"/>
    <w:rsid w:val="00456A52"/>
    <w:rsid w:val="00456B23"/>
    <w:rsid w:val="00456B90"/>
    <w:rsid w:val="00456E09"/>
    <w:rsid w:val="00457150"/>
    <w:rsid w:val="004575F6"/>
    <w:rsid w:val="004576EA"/>
    <w:rsid w:val="00457777"/>
    <w:rsid w:val="0045785E"/>
    <w:rsid w:val="00457AD7"/>
    <w:rsid w:val="00457CC4"/>
    <w:rsid w:val="004602FC"/>
    <w:rsid w:val="004605F5"/>
    <w:rsid w:val="004610BD"/>
    <w:rsid w:val="004616B2"/>
    <w:rsid w:val="00461BF8"/>
    <w:rsid w:val="00461D90"/>
    <w:rsid w:val="00462C48"/>
    <w:rsid w:val="00463BCB"/>
    <w:rsid w:val="00463D01"/>
    <w:rsid w:val="00463EC8"/>
    <w:rsid w:val="00464E9A"/>
    <w:rsid w:val="00466CE6"/>
    <w:rsid w:val="00467F19"/>
    <w:rsid w:val="00470C32"/>
    <w:rsid w:val="00471109"/>
    <w:rsid w:val="004715C4"/>
    <w:rsid w:val="00472756"/>
    <w:rsid w:val="00472E15"/>
    <w:rsid w:val="0047460A"/>
    <w:rsid w:val="004761AD"/>
    <w:rsid w:val="004769CB"/>
    <w:rsid w:val="00477BBA"/>
    <w:rsid w:val="00480190"/>
    <w:rsid w:val="004806A1"/>
    <w:rsid w:val="00480A55"/>
    <w:rsid w:val="00480EE8"/>
    <w:rsid w:val="00480FA2"/>
    <w:rsid w:val="004816E0"/>
    <w:rsid w:val="004819C5"/>
    <w:rsid w:val="00481F4B"/>
    <w:rsid w:val="00482968"/>
    <w:rsid w:val="00482AA9"/>
    <w:rsid w:val="00483562"/>
    <w:rsid w:val="00483851"/>
    <w:rsid w:val="004846D8"/>
    <w:rsid w:val="00485012"/>
    <w:rsid w:val="00485AB9"/>
    <w:rsid w:val="00486D7D"/>
    <w:rsid w:val="00486D8F"/>
    <w:rsid w:val="004874DC"/>
    <w:rsid w:val="004902C3"/>
    <w:rsid w:val="004911C7"/>
    <w:rsid w:val="004913F6"/>
    <w:rsid w:val="0049187A"/>
    <w:rsid w:val="00492078"/>
    <w:rsid w:val="0049223E"/>
    <w:rsid w:val="0049351C"/>
    <w:rsid w:val="004938A1"/>
    <w:rsid w:val="00493CE5"/>
    <w:rsid w:val="0049435A"/>
    <w:rsid w:val="00494748"/>
    <w:rsid w:val="004950E5"/>
    <w:rsid w:val="0049517D"/>
    <w:rsid w:val="00495652"/>
    <w:rsid w:val="00495D25"/>
    <w:rsid w:val="00495EA2"/>
    <w:rsid w:val="00496B76"/>
    <w:rsid w:val="00496F5C"/>
    <w:rsid w:val="004A01F9"/>
    <w:rsid w:val="004A04D2"/>
    <w:rsid w:val="004A0E17"/>
    <w:rsid w:val="004A20DE"/>
    <w:rsid w:val="004A3163"/>
    <w:rsid w:val="004A42CC"/>
    <w:rsid w:val="004A468D"/>
    <w:rsid w:val="004A52B4"/>
    <w:rsid w:val="004A5453"/>
    <w:rsid w:val="004A6493"/>
    <w:rsid w:val="004A6F1A"/>
    <w:rsid w:val="004A6F76"/>
    <w:rsid w:val="004A722E"/>
    <w:rsid w:val="004B357E"/>
    <w:rsid w:val="004B397B"/>
    <w:rsid w:val="004B3C77"/>
    <w:rsid w:val="004B3CB4"/>
    <w:rsid w:val="004B3F18"/>
    <w:rsid w:val="004B42B3"/>
    <w:rsid w:val="004B4BD7"/>
    <w:rsid w:val="004B5022"/>
    <w:rsid w:val="004B54C3"/>
    <w:rsid w:val="004B567D"/>
    <w:rsid w:val="004B57CA"/>
    <w:rsid w:val="004B58F9"/>
    <w:rsid w:val="004B6312"/>
    <w:rsid w:val="004B796D"/>
    <w:rsid w:val="004B7974"/>
    <w:rsid w:val="004C004D"/>
    <w:rsid w:val="004C0337"/>
    <w:rsid w:val="004C0604"/>
    <w:rsid w:val="004C06E5"/>
    <w:rsid w:val="004C1031"/>
    <w:rsid w:val="004C12F8"/>
    <w:rsid w:val="004C16ED"/>
    <w:rsid w:val="004C280B"/>
    <w:rsid w:val="004C3077"/>
    <w:rsid w:val="004C3120"/>
    <w:rsid w:val="004C3DE5"/>
    <w:rsid w:val="004C3ED9"/>
    <w:rsid w:val="004C4973"/>
    <w:rsid w:val="004C50D2"/>
    <w:rsid w:val="004C5760"/>
    <w:rsid w:val="004C6963"/>
    <w:rsid w:val="004C6C09"/>
    <w:rsid w:val="004C6CAC"/>
    <w:rsid w:val="004D0070"/>
    <w:rsid w:val="004D007A"/>
    <w:rsid w:val="004D0E22"/>
    <w:rsid w:val="004D1659"/>
    <w:rsid w:val="004D18CD"/>
    <w:rsid w:val="004D1D53"/>
    <w:rsid w:val="004D1FBA"/>
    <w:rsid w:val="004D2AC2"/>
    <w:rsid w:val="004D3353"/>
    <w:rsid w:val="004D35DB"/>
    <w:rsid w:val="004D3ADE"/>
    <w:rsid w:val="004D4194"/>
    <w:rsid w:val="004D4775"/>
    <w:rsid w:val="004D4A23"/>
    <w:rsid w:val="004D4AAF"/>
    <w:rsid w:val="004D5B80"/>
    <w:rsid w:val="004D66D4"/>
    <w:rsid w:val="004E0750"/>
    <w:rsid w:val="004E1731"/>
    <w:rsid w:val="004E20CF"/>
    <w:rsid w:val="004E29C2"/>
    <w:rsid w:val="004E2CEB"/>
    <w:rsid w:val="004E2DBB"/>
    <w:rsid w:val="004E4009"/>
    <w:rsid w:val="004E434F"/>
    <w:rsid w:val="004E49A0"/>
    <w:rsid w:val="004E4DF4"/>
    <w:rsid w:val="004E50AD"/>
    <w:rsid w:val="004E538E"/>
    <w:rsid w:val="004E645E"/>
    <w:rsid w:val="004E70AA"/>
    <w:rsid w:val="004E7524"/>
    <w:rsid w:val="004E7727"/>
    <w:rsid w:val="004F0019"/>
    <w:rsid w:val="004F023F"/>
    <w:rsid w:val="004F10E6"/>
    <w:rsid w:val="004F1632"/>
    <w:rsid w:val="004F32C9"/>
    <w:rsid w:val="004F382B"/>
    <w:rsid w:val="004F39EF"/>
    <w:rsid w:val="004F3B53"/>
    <w:rsid w:val="004F3D8A"/>
    <w:rsid w:val="004F3DBE"/>
    <w:rsid w:val="004F5525"/>
    <w:rsid w:val="004F5586"/>
    <w:rsid w:val="004F5F15"/>
    <w:rsid w:val="004F6395"/>
    <w:rsid w:val="004F6613"/>
    <w:rsid w:val="004F70C1"/>
    <w:rsid w:val="004F7AD4"/>
    <w:rsid w:val="004F7ED2"/>
    <w:rsid w:val="00500068"/>
    <w:rsid w:val="005004BE"/>
    <w:rsid w:val="00501A93"/>
    <w:rsid w:val="00501D46"/>
    <w:rsid w:val="00502575"/>
    <w:rsid w:val="00502714"/>
    <w:rsid w:val="00502A2B"/>
    <w:rsid w:val="00502D0C"/>
    <w:rsid w:val="00503119"/>
    <w:rsid w:val="005031F0"/>
    <w:rsid w:val="00503521"/>
    <w:rsid w:val="00504B92"/>
    <w:rsid w:val="0050533D"/>
    <w:rsid w:val="00505501"/>
    <w:rsid w:val="00506F0B"/>
    <w:rsid w:val="005076C1"/>
    <w:rsid w:val="00507740"/>
    <w:rsid w:val="0050794D"/>
    <w:rsid w:val="0050799B"/>
    <w:rsid w:val="00507FA8"/>
    <w:rsid w:val="005101A5"/>
    <w:rsid w:val="0051037F"/>
    <w:rsid w:val="005105F1"/>
    <w:rsid w:val="00510E82"/>
    <w:rsid w:val="0051202E"/>
    <w:rsid w:val="00513194"/>
    <w:rsid w:val="005139E3"/>
    <w:rsid w:val="0051405C"/>
    <w:rsid w:val="005149F9"/>
    <w:rsid w:val="00514FE5"/>
    <w:rsid w:val="00515DC8"/>
    <w:rsid w:val="00516EC9"/>
    <w:rsid w:val="00517023"/>
    <w:rsid w:val="0051704F"/>
    <w:rsid w:val="00517C90"/>
    <w:rsid w:val="00517C99"/>
    <w:rsid w:val="005202EA"/>
    <w:rsid w:val="00520A59"/>
    <w:rsid w:val="00520BA7"/>
    <w:rsid w:val="005214FB"/>
    <w:rsid w:val="00521B15"/>
    <w:rsid w:val="00521B26"/>
    <w:rsid w:val="00521D57"/>
    <w:rsid w:val="0052215E"/>
    <w:rsid w:val="005223F3"/>
    <w:rsid w:val="00522AED"/>
    <w:rsid w:val="00522B8D"/>
    <w:rsid w:val="00524359"/>
    <w:rsid w:val="00525B1E"/>
    <w:rsid w:val="005261A3"/>
    <w:rsid w:val="00526647"/>
    <w:rsid w:val="00526B00"/>
    <w:rsid w:val="00526EC3"/>
    <w:rsid w:val="00527428"/>
    <w:rsid w:val="00527598"/>
    <w:rsid w:val="005279D5"/>
    <w:rsid w:val="00530FEC"/>
    <w:rsid w:val="005314DE"/>
    <w:rsid w:val="00531A61"/>
    <w:rsid w:val="00531C4B"/>
    <w:rsid w:val="00531CFE"/>
    <w:rsid w:val="00531D43"/>
    <w:rsid w:val="005330B2"/>
    <w:rsid w:val="0053323F"/>
    <w:rsid w:val="005334EB"/>
    <w:rsid w:val="005336C9"/>
    <w:rsid w:val="00533A02"/>
    <w:rsid w:val="00533F50"/>
    <w:rsid w:val="00534679"/>
    <w:rsid w:val="00536C53"/>
    <w:rsid w:val="00536EDE"/>
    <w:rsid w:val="00536FAC"/>
    <w:rsid w:val="00540386"/>
    <w:rsid w:val="005404D5"/>
    <w:rsid w:val="005414C3"/>
    <w:rsid w:val="00542CAE"/>
    <w:rsid w:val="00543407"/>
    <w:rsid w:val="005434AF"/>
    <w:rsid w:val="00543576"/>
    <w:rsid w:val="005439AB"/>
    <w:rsid w:val="0054430F"/>
    <w:rsid w:val="00544A08"/>
    <w:rsid w:val="00544DCF"/>
    <w:rsid w:val="00546692"/>
    <w:rsid w:val="00547482"/>
    <w:rsid w:val="005477A0"/>
    <w:rsid w:val="005507F1"/>
    <w:rsid w:val="00551CD8"/>
    <w:rsid w:val="00551FDA"/>
    <w:rsid w:val="005527AE"/>
    <w:rsid w:val="00553048"/>
    <w:rsid w:val="005531A3"/>
    <w:rsid w:val="0055357E"/>
    <w:rsid w:val="00553641"/>
    <w:rsid w:val="00553659"/>
    <w:rsid w:val="00553DBE"/>
    <w:rsid w:val="00553FE9"/>
    <w:rsid w:val="00554648"/>
    <w:rsid w:val="005554B0"/>
    <w:rsid w:val="0055643F"/>
    <w:rsid w:val="0055653E"/>
    <w:rsid w:val="005565ED"/>
    <w:rsid w:val="00556764"/>
    <w:rsid w:val="005568A5"/>
    <w:rsid w:val="00557172"/>
    <w:rsid w:val="00557C04"/>
    <w:rsid w:val="00561639"/>
    <w:rsid w:val="00562152"/>
    <w:rsid w:val="0056239C"/>
    <w:rsid w:val="0056250E"/>
    <w:rsid w:val="00562E49"/>
    <w:rsid w:val="0056398D"/>
    <w:rsid w:val="00563A38"/>
    <w:rsid w:val="00564224"/>
    <w:rsid w:val="00565269"/>
    <w:rsid w:val="005658E0"/>
    <w:rsid w:val="00567133"/>
    <w:rsid w:val="005678C2"/>
    <w:rsid w:val="00567E34"/>
    <w:rsid w:val="00567E62"/>
    <w:rsid w:val="00567F4B"/>
    <w:rsid w:val="005704B1"/>
    <w:rsid w:val="0057059C"/>
    <w:rsid w:val="00571E5A"/>
    <w:rsid w:val="00571F7C"/>
    <w:rsid w:val="00572522"/>
    <w:rsid w:val="005725C2"/>
    <w:rsid w:val="00572604"/>
    <w:rsid w:val="00572859"/>
    <w:rsid w:val="00572925"/>
    <w:rsid w:val="00572A89"/>
    <w:rsid w:val="00572E14"/>
    <w:rsid w:val="00572F8E"/>
    <w:rsid w:val="00573021"/>
    <w:rsid w:val="00573214"/>
    <w:rsid w:val="00574387"/>
    <w:rsid w:val="005747CE"/>
    <w:rsid w:val="00574938"/>
    <w:rsid w:val="00574B53"/>
    <w:rsid w:val="00574DA2"/>
    <w:rsid w:val="0057563D"/>
    <w:rsid w:val="00576078"/>
    <w:rsid w:val="00576593"/>
    <w:rsid w:val="005767B5"/>
    <w:rsid w:val="005775E3"/>
    <w:rsid w:val="00577771"/>
    <w:rsid w:val="00577D2E"/>
    <w:rsid w:val="0058014D"/>
    <w:rsid w:val="0058072B"/>
    <w:rsid w:val="0058092A"/>
    <w:rsid w:val="00582114"/>
    <w:rsid w:val="005823D0"/>
    <w:rsid w:val="00583EAE"/>
    <w:rsid w:val="005843D0"/>
    <w:rsid w:val="00584498"/>
    <w:rsid w:val="00584542"/>
    <w:rsid w:val="00585264"/>
    <w:rsid w:val="00585CAC"/>
    <w:rsid w:val="00585D84"/>
    <w:rsid w:val="00586F41"/>
    <w:rsid w:val="005877BB"/>
    <w:rsid w:val="005901DF"/>
    <w:rsid w:val="00590466"/>
    <w:rsid w:val="00591755"/>
    <w:rsid w:val="00591BA5"/>
    <w:rsid w:val="00591C3B"/>
    <w:rsid w:val="00592889"/>
    <w:rsid w:val="00593935"/>
    <w:rsid w:val="005945A9"/>
    <w:rsid w:val="0059491F"/>
    <w:rsid w:val="005955CA"/>
    <w:rsid w:val="00595C64"/>
    <w:rsid w:val="005963FF"/>
    <w:rsid w:val="0059665C"/>
    <w:rsid w:val="00596D64"/>
    <w:rsid w:val="005972E1"/>
    <w:rsid w:val="0059742C"/>
    <w:rsid w:val="00597A8E"/>
    <w:rsid w:val="005A06E2"/>
    <w:rsid w:val="005A0EC3"/>
    <w:rsid w:val="005A114A"/>
    <w:rsid w:val="005A260A"/>
    <w:rsid w:val="005A2771"/>
    <w:rsid w:val="005A2F27"/>
    <w:rsid w:val="005A2F2D"/>
    <w:rsid w:val="005A388C"/>
    <w:rsid w:val="005A38FF"/>
    <w:rsid w:val="005A4408"/>
    <w:rsid w:val="005A5530"/>
    <w:rsid w:val="005A6429"/>
    <w:rsid w:val="005A692A"/>
    <w:rsid w:val="005A7205"/>
    <w:rsid w:val="005B01E4"/>
    <w:rsid w:val="005B04D0"/>
    <w:rsid w:val="005B05A0"/>
    <w:rsid w:val="005B0B3F"/>
    <w:rsid w:val="005B1297"/>
    <w:rsid w:val="005B1356"/>
    <w:rsid w:val="005B1880"/>
    <w:rsid w:val="005B2F24"/>
    <w:rsid w:val="005B2FD4"/>
    <w:rsid w:val="005B3F26"/>
    <w:rsid w:val="005B3F6B"/>
    <w:rsid w:val="005B44D5"/>
    <w:rsid w:val="005B4CE5"/>
    <w:rsid w:val="005B4F3C"/>
    <w:rsid w:val="005B602B"/>
    <w:rsid w:val="005B6103"/>
    <w:rsid w:val="005B6A2E"/>
    <w:rsid w:val="005B6EDD"/>
    <w:rsid w:val="005B76CF"/>
    <w:rsid w:val="005B79A9"/>
    <w:rsid w:val="005C058E"/>
    <w:rsid w:val="005C05B1"/>
    <w:rsid w:val="005C0951"/>
    <w:rsid w:val="005C0CA9"/>
    <w:rsid w:val="005C1A63"/>
    <w:rsid w:val="005C1AAB"/>
    <w:rsid w:val="005C1F01"/>
    <w:rsid w:val="005C23F5"/>
    <w:rsid w:val="005C28C5"/>
    <w:rsid w:val="005C4083"/>
    <w:rsid w:val="005C41D3"/>
    <w:rsid w:val="005C5EBD"/>
    <w:rsid w:val="005C63BF"/>
    <w:rsid w:val="005C691D"/>
    <w:rsid w:val="005C69D8"/>
    <w:rsid w:val="005C7460"/>
    <w:rsid w:val="005C784C"/>
    <w:rsid w:val="005C7B31"/>
    <w:rsid w:val="005C7D43"/>
    <w:rsid w:val="005D1D7C"/>
    <w:rsid w:val="005D2338"/>
    <w:rsid w:val="005D27CB"/>
    <w:rsid w:val="005D322B"/>
    <w:rsid w:val="005D3545"/>
    <w:rsid w:val="005D46CA"/>
    <w:rsid w:val="005D5022"/>
    <w:rsid w:val="005D522D"/>
    <w:rsid w:val="005D6AA0"/>
    <w:rsid w:val="005D7254"/>
    <w:rsid w:val="005E00C2"/>
    <w:rsid w:val="005E1109"/>
    <w:rsid w:val="005E1399"/>
    <w:rsid w:val="005E161C"/>
    <w:rsid w:val="005E25FD"/>
    <w:rsid w:val="005E3519"/>
    <w:rsid w:val="005E375B"/>
    <w:rsid w:val="005E3B58"/>
    <w:rsid w:val="005E454C"/>
    <w:rsid w:val="005E45D2"/>
    <w:rsid w:val="005E4878"/>
    <w:rsid w:val="005E5109"/>
    <w:rsid w:val="005E5ABB"/>
    <w:rsid w:val="005E5E82"/>
    <w:rsid w:val="005E60E6"/>
    <w:rsid w:val="005E70C6"/>
    <w:rsid w:val="005E72CC"/>
    <w:rsid w:val="005E7537"/>
    <w:rsid w:val="005E79B6"/>
    <w:rsid w:val="005E7D73"/>
    <w:rsid w:val="005E7E0F"/>
    <w:rsid w:val="005F07E8"/>
    <w:rsid w:val="005F0C87"/>
    <w:rsid w:val="005F1025"/>
    <w:rsid w:val="005F128D"/>
    <w:rsid w:val="005F1414"/>
    <w:rsid w:val="005F1B68"/>
    <w:rsid w:val="005F2C8B"/>
    <w:rsid w:val="005F37E2"/>
    <w:rsid w:val="005F5217"/>
    <w:rsid w:val="005F52D4"/>
    <w:rsid w:val="005F53F5"/>
    <w:rsid w:val="005F571A"/>
    <w:rsid w:val="005F5AE8"/>
    <w:rsid w:val="005F5E4F"/>
    <w:rsid w:val="005F6846"/>
    <w:rsid w:val="005F74C9"/>
    <w:rsid w:val="00600240"/>
    <w:rsid w:val="00600999"/>
    <w:rsid w:val="00600DEF"/>
    <w:rsid w:val="006012C3"/>
    <w:rsid w:val="00601377"/>
    <w:rsid w:val="00601431"/>
    <w:rsid w:val="006017A0"/>
    <w:rsid w:val="006036CD"/>
    <w:rsid w:val="0060381A"/>
    <w:rsid w:val="00603C31"/>
    <w:rsid w:val="0060429C"/>
    <w:rsid w:val="00605DF6"/>
    <w:rsid w:val="0060632C"/>
    <w:rsid w:val="00606797"/>
    <w:rsid w:val="006067FD"/>
    <w:rsid w:val="006068B8"/>
    <w:rsid w:val="00606940"/>
    <w:rsid w:val="00606D52"/>
    <w:rsid w:val="00606E02"/>
    <w:rsid w:val="00607465"/>
    <w:rsid w:val="00607669"/>
    <w:rsid w:val="006110AC"/>
    <w:rsid w:val="006113B8"/>
    <w:rsid w:val="00612015"/>
    <w:rsid w:val="0061220A"/>
    <w:rsid w:val="00612297"/>
    <w:rsid w:val="00612C68"/>
    <w:rsid w:val="00612C92"/>
    <w:rsid w:val="006132C9"/>
    <w:rsid w:val="00613944"/>
    <w:rsid w:val="00614979"/>
    <w:rsid w:val="00614A84"/>
    <w:rsid w:val="00617573"/>
    <w:rsid w:val="006201EA"/>
    <w:rsid w:val="00621098"/>
    <w:rsid w:val="0062195C"/>
    <w:rsid w:val="00621D84"/>
    <w:rsid w:val="0062266C"/>
    <w:rsid w:val="006238EB"/>
    <w:rsid w:val="00623A38"/>
    <w:rsid w:val="00623C47"/>
    <w:rsid w:val="006252ED"/>
    <w:rsid w:val="00625949"/>
    <w:rsid w:val="0062596D"/>
    <w:rsid w:val="00625B27"/>
    <w:rsid w:val="00626B40"/>
    <w:rsid w:val="00626D9D"/>
    <w:rsid w:val="00627EE5"/>
    <w:rsid w:val="00630528"/>
    <w:rsid w:val="006307AF"/>
    <w:rsid w:val="006310AD"/>
    <w:rsid w:val="00631B98"/>
    <w:rsid w:val="006321B5"/>
    <w:rsid w:val="00632E05"/>
    <w:rsid w:val="00633109"/>
    <w:rsid w:val="00633174"/>
    <w:rsid w:val="006334A7"/>
    <w:rsid w:val="006346FB"/>
    <w:rsid w:val="00635DCC"/>
    <w:rsid w:val="00635F58"/>
    <w:rsid w:val="00636728"/>
    <w:rsid w:val="00636EB7"/>
    <w:rsid w:val="006374D0"/>
    <w:rsid w:val="00640854"/>
    <w:rsid w:val="00640AE9"/>
    <w:rsid w:val="00642BEA"/>
    <w:rsid w:val="00642D27"/>
    <w:rsid w:val="00642D8E"/>
    <w:rsid w:val="00643675"/>
    <w:rsid w:val="00643CB4"/>
    <w:rsid w:val="0064471C"/>
    <w:rsid w:val="00645408"/>
    <w:rsid w:val="00645DB4"/>
    <w:rsid w:val="0064619E"/>
    <w:rsid w:val="006463C3"/>
    <w:rsid w:val="00646B5B"/>
    <w:rsid w:val="00646C9A"/>
    <w:rsid w:val="00646CBD"/>
    <w:rsid w:val="006479C0"/>
    <w:rsid w:val="00647D1A"/>
    <w:rsid w:val="00647D72"/>
    <w:rsid w:val="00647E0B"/>
    <w:rsid w:val="00650A5A"/>
    <w:rsid w:val="00650AD5"/>
    <w:rsid w:val="00650C04"/>
    <w:rsid w:val="00650C5F"/>
    <w:rsid w:val="00650D8C"/>
    <w:rsid w:val="006520DF"/>
    <w:rsid w:val="0065310E"/>
    <w:rsid w:val="006533C3"/>
    <w:rsid w:val="006539D5"/>
    <w:rsid w:val="006543FF"/>
    <w:rsid w:val="006546B1"/>
    <w:rsid w:val="00655696"/>
    <w:rsid w:val="0065587D"/>
    <w:rsid w:val="00655BFD"/>
    <w:rsid w:val="006576BD"/>
    <w:rsid w:val="0065777E"/>
    <w:rsid w:val="00657EFE"/>
    <w:rsid w:val="00660198"/>
    <w:rsid w:val="00660604"/>
    <w:rsid w:val="00660A67"/>
    <w:rsid w:val="00660B07"/>
    <w:rsid w:val="00662AAB"/>
    <w:rsid w:val="00663956"/>
    <w:rsid w:val="006642CF"/>
    <w:rsid w:val="006645A6"/>
    <w:rsid w:val="00665150"/>
    <w:rsid w:val="00665AD2"/>
    <w:rsid w:val="00665CD2"/>
    <w:rsid w:val="006669BE"/>
    <w:rsid w:val="006676CD"/>
    <w:rsid w:val="0067047C"/>
    <w:rsid w:val="00670727"/>
    <w:rsid w:val="00670DC6"/>
    <w:rsid w:val="0067151D"/>
    <w:rsid w:val="00671A32"/>
    <w:rsid w:val="00672246"/>
    <w:rsid w:val="00672316"/>
    <w:rsid w:val="00673CE7"/>
    <w:rsid w:val="00673E28"/>
    <w:rsid w:val="00673F0D"/>
    <w:rsid w:val="00674065"/>
    <w:rsid w:val="00674539"/>
    <w:rsid w:val="00674C7F"/>
    <w:rsid w:val="00674F28"/>
    <w:rsid w:val="00674F80"/>
    <w:rsid w:val="00675079"/>
    <w:rsid w:val="00675A1F"/>
    <w:rsid w:val="006768EB"/>
    <w:rsid w:val="006774DC"/>
    <w:rsid w:val="00677547"/>
    <w:rsid w:val="006777BA"/>
    <w:rsid w:val="00677A03"/>
    <w:rsid w:val="00680633"/>
    <w:rsid w:val="00680FFE"/>
    <w:rsid w:val="006811B8"/>
    <w:rsid w:val="006821B0"/>
    <w:rsid w:val="00682202"/>
    <w:rsid w:val="00682ECC"/>
    <w:rsid w:val="006838AB"/>
    <w:rsid w:val="00683AE6"/>
    <w:rsid w:val="0068489B"/>
    <w:rsid w:val="00685AC4"/>
    <w:rsid w:val="00685B51"/>
    <w:rsid w:val="00685E7C"/>
    <w:rsid w:val="00686882"/>
    <w:rsid w:val="0068691C"/>
    <w:rsid w:val="0068692B"/>
    <w:rsid w:val="00686978"/>
    <w:rsid w:val="0068735D"/>
    <w:rsid w:val="0068741F"/>
    <w:rsid w:val="00687781"/>
    <w:rsid w:val="006900D0"/>
    <w:rsid w:val="00690113"/>
    <w:rsid w:val="00690281"/>
    <w:rsid w:val="00690D74"/>
    <w:rsid w:val="0069132A"/>
    <w:rsid w:val="00691B72"/>
    <w:rsid w:val="00692307"/>
    <w:rsid w:val="00693325"/>
    <w:rsid w:val="00694456"/>
    <w:rsid w:val="006944A0"/>
    <w:rsid w:val="00694733"/>
    <w:rsid w:val="00694896"/>
    <w:rsid w:val="00695EC1"/>
    <w:rsid w:val="006970F3"/>
    <w:rsid w:val="0069757C"/>
    <w:rsid w:val="00697B58"/>
    <w:rsid w:val="006A23E0"/>
    <w:rsid w:val="006A2B3C"/>
    <w:rsid w:val="006A3244"/>
    <w:rsid w:val="006A3469"/>
    <w:rsid w:val="006A3A93"/>
    <w:rsid w:val="006A4646"/>
    <w:rsid w:val="006A471E"/>
    <w:rsid w:val="006A4BFA"/>
    <w:rsid w:val="006A55DE"/>
    <w:rsid w:val="006A5C5C"/>
    <w:rsid w:val="006A5E51"/>
    <w:rsid w:val="006A5E57"/>
    <w:rsid w:val="006A5F8A"/>
    <w:rsid w:val="006A66D9"/>
    <w:rsid w:val="006A66F7"/>
    <w:rsid w:val="006A7108"/>
    <w:rsid w:val="006A7326"/>
    <w:rsid w:val="006A7601"/>
    <w:rsid w:val="006A779C"/>
    <w:rsid w:val="006A7EF6"/>
    <w:rsid w:val="006A7F30"/>
    <w:rsid w:val="006B1280"/>
    <w:rsid w:val="006B16C8"/>
    <w:rsid w:val="006B1B09"/>
    <w:rsid w:val="006B1E11"/>
    <w:rsid w:val="006B2626"/>
    <w:rsid w:val="006B2A4F"/>
    <w:rsid w:val="006B2FCC"/>
    <w:rsid w:val="006B5852"/>
    <w:rsid w:val="006B606E"/>
    <w:rsid w:val="006B621D"/>
    <w:rsid w:val="006B7B1D"/>
    <w:rsid w:val="006B7CB4"/>
    <w:rsid w:val="006C0A4F"/>
    <w:rsid w:val="006C1FE9"/>
    <w:rsid w:val="006C3C19"/>
    <w:rsid w:val="006C3E71"/>
    <w:rsid w:val="006C4300"/>
    <w:rsid w:val="006C51EE"/>
    <w:rsid w:val="006C6199"/>
    <w:rsid w:val="006C671C"/>
    <w:rsid w:val="006C6EE4"/>
    <w:rsid w:val="006C7F26"/>
    <w:rsid w:val="006D198D"/>
    <w:rsid w:val="006D3425"/>
    <w:rsid w:val="006D37F1"/>
    <w:rsid w:val="006D43BE"/>
    <w:rsid w:val="006D5892"/>
    <w:rsid w:val="006D58CE"/>
    <w:rsid w:val="006D5D20"/>
    <w:rsid w:val="006D64AA"/>
    <w:rsid w:val="006D7532"/>
    <w:rsid w:val="006D7970"/>
    <w:rsid w:val="006D7EB5"/>
    <w:rsid w:val="006E107B"/>
    <w:rsid w:val="006E1139"/>
    <w:rsid w:val="006E24C3"/>
    <w:rsid w:val="006E2753"/>
    <w:rsid w:val="006E2DE6"/>
    <w:rsid w:val="006E310A"/>
    <w:rsid w:val="006E34A5"/>
    <w:rsid w:val="006E478E"/>
    <w:rsid w:val="006E5678"/>
    <w:rsid w:val="006E5912"/>
    <w:rsid w:val="006E5FCB"/>
    <w:rsid w:val="006E61CD"/>
    <w:rsid w:val="006E63F8"/>
    <w:rsid w:val="006E641D"/>
    <w:rsid w:val="006E6C80"/>
    <w:rsid w:val="006E768D"/>
    <w:rsid w:val="006E7DAD"/>
    <w:rsid w:val="006F0573"/>
    <w:rsid w:val="006F0753"/>
    <w:rsid w:val="006F10FA"/>
    <w:rsid w:val="006F1264"/>
    <w:rsid w:val="006F348F"/>
    <w:rsid w:val="006F461C"/>
    <w:rsid w:val="006F4E7F"/>
    <w:rsid w:val="006F54FB"/>
    <w:rsid w:val="006F5A1A"/>
    <w:rsid w:val="006F642D"/>
    <w:rsid w:val="006F7000"/>
    <w:rsid w:val="006F715D"/>
    <w:rsid w:val="006F75C4"/>
    <w:rsid w:val="006F76E5"/>
    <w:rsid w:val="006F7CBF"/>
    <w:rsid w:val="006F7E98"/>
    <w:rsid w:val="00702D1B"/>
    <w:rsid w:val="007032DC"/>
    <w:rsid w:val="00703F3A"/>
    <w:rsid w:val="00704437"/>
    <w:rsid w:val="0070543A"/>
    <w:rsid w:val="00705720"/>
    <w:rsid w:val="007060A7"/>
    <w:rsid w:val="0070670B"/>
    <w:rsid w:val="00706C2A"/>
    <w:rsid w:val="00707F24"/>
    <w:rsid w:val="007101FF"/>
    <w:rsid w:val="00712122"/>
    <w:rsid w:val="007125FF"/>
    <w:rsid w:val="00713049"/>
    <w:rsid w:val="0071378F"/>
    <w:rsid w:val="00713A8A"/>
    <w:rsid w:val="00713E95"/>
    <w:rsid w:val="0071413D"/>
    <w:rsid w:val="0071488E"/>
    <w:rsid w:val="007153B8"/>
    <w:rsid w:val="0071572A"/>
    <w:rsid w:val="00715CF3"/>
    <w:rsid w:val="0071617D"/>
    <w:rsid w:val="007166D2"/>
    <w:rsid w:val="00717F51"/>
    <w:rsid w:val="00721F66"/>
    <w:rsid w:val="00722364"/>
    <w:rsid w:val="007229A0"/>
    <w:rsid w:val="00722AA9"/>
    <w:rsid w:val="00724201"/>
    <w:rsid w:val="007243C5"/>
    <w:rsid w:val="00724726"/>
    <w:rsid w:val="00724F37"/>
    <w:rsid w:val="00725B97"/>
    <w:rsid w:val="007261EB"/>
    <w:rsid w:val="00726232"/>
    <w:rsid w:val="007267A7"/>
    <w:rsid w:val="00726951"/>
    <w:rsid w:val="00726B47"/>
    <w:rsid w:val="00727CC2"/>
    <w:rsid w:val="00730AE9"/>
    <w:rsid w:val="007319C8"/>
    <w:rsid w:val="00731C32"/>
    <w:rsid w:val="007322C7"/>
    <w:rsid w:val="007346B1"/>
    <w:rsid w:val="007350F6"/>
    <w:rsid w:val="0073579E"/>
    <w:rsid w:val="007361B5"/>
    <w:rsid w:val="00736898"/>
    <w:rsid w:val="00736FA6"/>
    <w:rsid w:val="00737EC3"/>
    <w:rsid w:val="00740D0B"/>
    <w:rsid w:val="00740D11"/>
    <w:rsid w:val="00741547"/>
    <w:rsid w:val="0074228B"/>
    <w:rsid w:val="007434BB"/>
    <w:rsid w:val="00744125"/>
    <w:rsid w:val="007446F6"/>
    <w:rsid w:val="00745808"/>
    <w:rsid w:val="007458D4"/>
    <w:rsid w:val="00745E74"/>
    <w:rsid w:val="0074678C"/>
    <w:rsid w:val="00746859"/>
    <w:rsid w:val="00747884"/>
    <w:rsid w:val="00747C6B"/>
    <w:rsid w:val="00750057"/>
    <w:rsid w:val="00750979"/>
    <w:rsid w:val="00751D6C"/>
    <w:rsid w:val="007524A4"/>
    <w:rsid w:val="007530A4"/>
    <w:rsid w:val="007538B5"/>
    <w:rsid w:val="00753D2B"/>
    <w:rsid w:val="00754B07"/>
    <w:rsid w:val="00754D5B"/>
    <w:rsid w:val="00755B02"/>
    <w:rsid w:val="00755D30"/>
    <w:rsid w:val="00756493"/>
    <w:rsid w:val="00757174"/>
    <w:rsid w:val="00757482"/>
    <w:rsid w:val="00760F2D"/>
    <w:rsid w:val="0076101B"/>
    <w:rsid w:val="00761715"/>
    <w:rsid w:val="00761BEF"/>
    <w:rsid w:val="00761C21"/>
    <w:rsid w:val="00761C2A"/>
    <w:rsid w:val="00762AEC"/>
    <w:rsid w:val="00762B0E"/>
    <w:rsid w:val="007637B7"/>
    <w:rsid w:val="007639EB"/>
    <w:rsid w:val="00763E93"/>
    <w:rsid w:val="00763F88"/>
    <w:rsid w:val="007645B1"/>
    <w:rsid w:val="0076499E"/>
    <w:rsid w:val="00766387"/>
    <w:rsid w:val="007668B3"/>
    <w:rsid w:val="00766A2B"/>
    <w:rsid w:val="00767AFA"/>
    <w:rsid w:val="00767F92"/>
    <w:rsid w:val="00770995"/>
    <w:rsid w:val="00770A24"/>
    <w:rsid w:val="00770D17"/>
    <w:rsid w:val="007710AE"/>
    <w:rsid w:val="00771430"/>
    <w:rsid w:val="00771CAA"/>
    <w:rsid w:val="00774A75"/>
    <w:rsid w:val="00774EAF"/>
    <w:rsid w:val="00775997"/>
    <w:rsid w:val="00777359"/>
    <w:rsid w:val="00777D9D"/>
    <w:rsid w:val="00780F3C"/>
    <w:rsid w:val="00781063"/>
    <w:rsid w:val="007818FB"/>
    <w:rsid w:val="0078191A"/>
    <w:rsid w:val="00781925"/>
    <w:rsid w:val="00782119"/>
    <w:rsid w:val="00782166"/>
    <w:rsid w:val="007823DF"/>
    <w:rsid w:val="0078339D"/>
    <w:rsid w:val="00783F96"/>
    <w:rsid w:val="00784390"/>
    <w:rsid w:val="007846AD"/>
    <w:rsid w:val="00784F6D"/>
    <w:rsid w:val="00785527"/>
    <w:rsid w:val="00786423"/>
    <w:rsid w:val="00786546"/>
    <w:rsid w:val="007866DD"/>
    <w:rsid w:val="00786922"/>
    <w:rsid w:val="00786B34"/>
    <w:rsid w:val="00786E79"/>
    <w:rsid w:val="00787928"/>
    <w:rsid w:val="00787FF6"/>
    <w:rsid w:val="007900DA"/>
    <w:rsid w:val="00790864"/>
    <w:rsid w:val="0079095F"/>
    <w:rsid w:val="00791C4B"/>
    <w:rsid w:val="00792B72"/>
    <w:rsid w:val="00792F05"/>
    <w:rsid w:val="00793427"/>
    <w:rsid w:val="00793EA1"/>
    <w:rsid w:val="00794289"/>
    <w:rsid w:val="00794810"/>
    <w:rsid w:val="00795CCB"/>
    <w:rsid w:val="00795FA4"/>
    <w:rsid w:val="007968BC"/>
    <w:rsid w:val="007A0B0D"/>
    <w:rsid w:val="007A0F1F"/>
    <w:rsid w:val="007A2037"/>
    <w:rsid w:val="007A2112"/>
    <w:rsid w:val="007A2509"/>
    <w:rsid w:val="007A2927"/>
    <w:rsid w:val="007A2BB4"/>
    <w:rsid w:val="007A3459"/>
    <w:rsid w:val="007A3739"/>
    <w:rsid w:val="007A414C"/>
    <w:rsid w:val="007A5167"/>
    <w:rsid w:val="007A5B30"/>
    <w:rsid w:val="007A5DB2"/>
    <w:rsid w:val="007A5EAA"/>
    <w:rsid w:val="007A6730"/>
    <w:rsid w:val="007A6A62"/>
    <w:rsid w:val="007A7AED"/>
    <w:rsid w:val="007A7BA2"/>
    <w:rsid w:val="007B16F8"/>
    <w:rsid w:val="007B19C2"/>
    <w:rsid w:val="007B2A43"/>
    <w:rsid w:val="007B316F"/>
    <w:rsid w:val="007B320D"/>
    <w:rsid w:val="007B3836"/>
    <w:rsid w:val="007B3B24"/>
    <w:rsid w:val="007B444B"/>
    <w:rsid w:val="007B4AC7"/>
    <w:rsid w:val="007B4BE1"/>
    <w:rsid w:val="007B5512"/>
    <w:rsid w:val="007B56D6"/>
    <w:rsid w:val="007B5A9B"/>
    <w:rsid w:val="007B5CE5"/>
    <w:rsid w:val="007B5DA7"/>
    <w:rsid w:val="007B60BC"/>
    <w:rsid w:val="007B6572"/>
    <w:rsid w:val="007B6D06"/>
    <w:rsid w:val="007B772D"/>
    <w:rsid w:val="007B7998"/>
    <w:rsid w:val="007C015E"/>
    <w:rsid w:val="007C03D5"/>
    <w:rsid w:val="007C0755"/>
    <w:rsid w:val="007C1F55"/>
    <w:rsid w:val="007C2710"/>
    <w:rsid w:val="007C2827"/>
    <w:rsid w:val="007C428F"/>
    <w:rsid w:val="007C490A"/>
    <w:rsid w:val="007C562B"/>
    <w:rsid w:val="007C57CB"/>
    <w:rsid w:val="007C63F6"/>
    <w:rsid w:val="007C6553"/>
    <w:rsid w:val="007C7FBA"/>
    <w:rsid w:val="007D01FC"/>
    <w:rsid w:val="007D0308"/>
    <w:rsid w:val="007D063C"/>
    <w:rsid w:val="007D0E57"/>
    <w:rsid w:val="007D13C0"/>
    <w:rsid w:val="007D1FE8"/>
    <w:rsid w:val="007D20DF"/>
    <w:rsid w:val="007D3528"/>
    <w:rsid w:val="007D36A2"/>
    <w:rsid w:val="007D45F3"/>
    <w:rsid w:val="007D5C8B"/>
    <w:rsid w:val="007D5DEC"/>
    <w:rsid w:val="007D5E33"/>
    <w:rsid w:val="007D797B"/>
    <w:rsid w:val="007D79FC"/>
    <w:rsid w:val="007E10AE"/>
    <w:rsid w:val="007E3FC9"/>
    <w:rsid w:val="007E436C"/>
    <w:rsid w:val="007E4754"/>
    <w:rsid w:val="007E48DD"/>
    <w:rsid w:val="007E4986"/>
    <w:rsid w:val="007E4C4C"/>
    <w:rsid w:val="007E4D70"/>
    <w:rsid w:val="007E6123"/>
    <w:rsid w:val="007E6684"/>
    <w:rsid w:val="007F0BC8"/>
    <w:rsid w:val="007F164B"/>
    <w:rsid w:val="007F192D"/>
    <w:rsid w:val="007F1BB8"/>
    <w:rsid w:val="007F21FC"/>
    <w:rsid w:val="007F2830"/>
    <w:rsid w:val="007F2C61"/>
    <w:rsid w:val="007F2FA0"/>
    <w:rsid w:val="007F378C"/>
    <w:rsid w:val="007F440C"/>
    <w:rsid w:val="007F49C6"/>
    <w:rsid w:val="007F508E"/>
    <w:rsid w:val="007F5FA9"/>
    <w:rsid w:val="007F647E"/>
    <w:rsid w:val="007F6709"/>
    <w:rsid w:val="007F6B2D"/>
    <w:rsid w:val="007F72AA"/>
    <w:rsid w:val="007F788E"/>
    <w:rsid w:val="007F7B3C"/>
    <w:rsid w:val="008002BA"/>
    <w:rsid w:val="008008A7"/>
    <w:rsid w:val="00800B2B"/>
    <w:rsid w:val="00800D3A"/>
    <w:rsid w:val="00801971"/>
    <w:rsid w:val="00801E0D"/>
    <w:rsid w:val="008026CC"/>
    <w:rsid w:val="00802805"/>
    <w:rsid w:val="00802852"/>
    <w:rsid w:val="008028EE"/>
    <w:rsid w:val="00802994"/>
    <w:rsid w:val="00802AE8"/>
    <w:rsid w:val="00804615"/>
    <w:rsid w:val="00804964"/>
    <w:rsid w:val="00805792"/>
    <w:rsid w:val="008058DB"/>
    <w:rsid w:val="00805CB5"/>
    <w:rsid w:val="008060A2"/>
    <w:rsid w:val="00806A29"/>
    <w:rsid w:val="00807F8F"/>
    <w:rsid w:val="00810FC9"/>
    <w:rsid w:val="00811286"/>
    <w:rsid w:val="008119AE"/>
    <w:rsid w:val="00811BF9"/>
    <w:rsid w:val="00811C73"/>
    <w:rsid w:val="008123AA"/>
    <w:rsid w:val="00812589"/>
    <w:rsid w:val="00812B31"/>
    <w:rsid w:val="008131C6"/>
    <w:rsid w:val="008134A7"/>
    <w:rsid w:val="008145B8"/>
    <w:rsid w:val="00814708"/>
    <w:rsid w:val="00815683"/>
    <w:rsid w:val="0081581F"/>
    <w:rsid w:val="00817F0C"/>
    <w:rsid w:val="00820ADB"/>
    <w:rsid w:val="00821206"/>
    <w:rsid w:val="008219C9"/>
    <w:rsid w:val="0082225E"/>
    <w:rsid w:val="00822621"/>
    <w:rsid w:val="00823221"/>
    <w:rsid w:val="008242E2"/>
    <w:rsid w:val="008244C8"/>
    <w:rsid w:val="00824A5E"/>
    <w:rsid w:val="00825098"/>
    <w:rsid w:val="00825585"/>
    <w:rsid w:val="0082597D"/>
    <w:rsid w:val="00825FAF"/>
    <w:rsid w:val="00826882"/>
    <w:rsid w:val="00826A2E"/>
    <w:rsid w:val="00826F14"/>
    <w:rsid w:val="00827045"/>
    <w:rsid w:val="0082712D"/>
    <w:rsid w:val="008271A9"/>
    <w:rsid w:val="0082742A"/>
    <w:rsid w:val="008275FC"/>
    <w:rsid w:val="008278C4"/>
    <w:rsid w:val="00830295"/>
    <w:rsid w:val="00830659"/>
    <w:rsid w:val="00830B93"/>
    <w:rsid w:val="0083243F"/>
    <w:rsid w:val="008329BE"/>
    <w:rsid w:val="008337DE"/>
    <w:rsid w:val="008338CA"/>
    <w:rsid w:val="00833A9B"/>
    <w:rsid w:val="00833BCE"/>
    <w:rsid w:val="00833DF9"/>
    <w:rsid w:val="008345CB"/>
    <w:rsid w:val="008356FB"/>
    <w:rsid w:val="00835DAE"/>
    <w:rsid w:val="00836814"/>
    <w:rsid w:val="00836B68"/>
    <w:rsid w:val="00837A59"/>
    <w:rsid w:val="00837C06"/>
    <w:rsid w:val="008404A8"/>
    <w:rsid w:val="008405B7"/>
    <w:rsid w:val="00840789"/>
    <w:rsid w:val="00841031"/>
    <w:rsid w:val="00841D47"/>
    <w:rsid w:val="00841E51"/>
    <w:rsid w:val="0084203E"/>
    <w:rsid w:val="008420D3"/>
    <w:rsid w:val="0084278D"/>
    <w:rsid w:val="0084297B"/>
    <w:rsid w:val="0084341A"/>
    <w:rsid w:val="008438D6"/>
    <w:rsid w:val="00843C24"/>
    <w:rsid w:val="00844712"/>
    <w:rsid w:val="00844EFF"/>
    <w:rsid w:val="00844F09"/>
    <w:rsid w:val="0084508D"/>
    <w:rsid w:val="0084548C"/>
    <w:rsid w:val="00845CE9"/>
    <w:rsid w:val="00846AFE"/>
    <w:rsid w:val="00847914"/>
    <w:rsid w:val="0085041C"/>
    <w:rsid w:val="00851318"/>
    <w:rsid w:val="00852057"/>
    <w:rsid w:val="00852490"/>
    <w:rsid w:val="00853CA3"/>
    <w:rsid w:val="00853F86"/>
    <w:rsid w:val="008540A9"/>
    <w:rsid w:val="00854730"/>
    <w:rsid w:val="0085478C"/>
    <w:rsid w:val="00854DAF"/>
    <w:rsid w:val="00854F90"/>
    <w:rsid w:val="008558DE"/>
    <w:rsid w:val="00855B41"/>
    <w:rsid w:val="00855BEB"/>
    <w:rsid w:val="008566E4"/>
    <w:rsid w:val="008567F8"/>
    <w:rsid w:val="0085700F"/>
    <w:rsid w:val="00857480"/>
    <w:rsid w:val="0085796E"/>
    <w:rsid w:val="00860E21"/>
    <w:rsid w:val="00860FD2"/>
    <w:rsid w:val="00861365"/>
    <w:rsid w:val="00861393"/>
    <w:rsid w:val="0086154A"/>
    <w:rsid w:val="00861EA5"/>
    <w:rsid w:val="00862853"/>
    <w:rsid w:val="008628D8"/>
    <w:rsid w:val="00863393"/>
    <w:rsid w:val="00863497"/>
    <w:rsid w:val="00863614"/>
    <w:rsid w:val="008647FA"/>
    <w:rsid w:val="00864A57"/>
    <w:rsid w:val="00864ACF"/>
    <w:rsid w:val="008657AB"/>
    <w:rsid w:val="00866170"/>
    <w:rsid w:val="0086621A"/>
    <w:rsid w:val="008700BF"/>
    <w:rsid w:val="00871480"/>
    <w:rsid w:val="0087181E"/>
    <w:rsid w:val="00871861"/>
    <w:rsid w:val="00871F33"/>
    <w:rsid w:val="0087267E"/>
    <w:rsid w:val="00872AE5"/>
    <w:rsid w:val="00872BA4"/>
    <w:rsid w:val="00872E90"/>
    <w:rsid w:val="008735AF"/>
    <w:rsid w:val="0087422F"/>
    <w:rsid w:val="008745CC"/>
    <w:rsid w:val="00874A6C"/>
    <w:rsid w:val="008750F9"/>
    <w:rsid w:val="0087516B"/>
    <w:rsid w:val="0087543A"/>
    <w:rsid w:val="0087590D"/>
    <w:rsid w:val="00880368"/>
    <w:rsid w:val="0088089E"/>
    <w:rsid w:val="0088115C"/>
    <w:rsid w:val="00881745"/>
    <w:rsid w:val="00881BA3"/>
    <w:rsid w:val="00882FCA"/>
    <w:rsid w:val="00883656"/>
    <w:rsid w:val="00883BE8"/>
    <w:rsid w:val="008854FD"/>
    <w:rsid w:val="008857F6"/>
    <w:rsid w:val="008870CD"/>
    <w:rsid w:val="008873F5"/>
    <w:rsid w:val="008900E7"/>
    <w:rsid w:val="008909A5"/>
    <w:rsid w:val="00890C5F"/>
    <w:rsid w:val="00891036"/>
    <w:rsid w:val="0089199F"/>
    <w:rsid w:val="00891BED"/>
    <w:rsid w:val="00891C13"/>
    <w:rsid w:val="00892667"/>
    <w:rsid w:val="008929B2"/>
    <w:rsid w:val="008935F6"/>
    <w:rsid w:val="00893690"/>
    <w:rsid w:val="00893977"/>
    <w:rsid w:val="0089399D"/>
    <w:rsid w:val="00895037"/>
    <w:rsid w:val="00896180"/>
    <w:rsid w:val="00896B63"/>
    <w:rsid w:val="00897C0C"/>
    <w:rsid w:val="00897D65"/>
    <w:rsid w:val="008A0705"/>
    <w:rsid w:val="008A1FF2"/>
    <w:rsid w:val="008A221F"/>
    <w:rsid w:val="008A2365"/>
    <w:rsid w:val="008A24DF"/>
    <w:rsid w:val="008A280E"/>
    <w:rsid w:val="008A3AD0"/>
    <w:rsid w:val="008A3AF5"/>
    <w:rsid w:val="008A448D"/>
    <w:rsid w:val="008A4CAA"/>
    <w:rsid w:val="008A4FF2"/>
    <w:rsid w:val="008A570E"/>
    <w:rsid w:val="008A64B9"/>
    <w:rsid w:val="008A6A4D"/>
    <w:rsid w:val="008A7CA8"/>
    <w:rsid w:val="008B0320"/>
    <w:rsid w:val="008B04E4"/>
    <w:rsid w:val="008B07BF"/>
    <w:rsid w:val="008B08D0"/>
    <w:rsid w:val="008B0CA0"/>
    <w:rsid w:val="008B1362"/>
    <w:rsid w:val="008B1D73"/>
    <w:rsid w:val="008B24CA"/>
    <w:rsid w:val="008B29F8"/>
    <w:rsid w:val="008B43B0"/>
    <w:rsid w:val="008B568E"/>
    <w:rsid w:val="008B5ACF"/>
    <w:rsid w:val="008B5C10"/>
    <w:rsid w:val="008B7B56"/>
    <w:rsid w:val="008C0A20"/>
    <w:rsid w:val="008C0ADD"/>
    <w:rsid w:val="008C0D7C"/>
    <w:rsid w:val="008C136A"/>
    <w:rsid w:val="008C13F4"/>
    <w:rsid w:val="008C1B6B"/>
    <w:rsid w:val="008C21CC"/>
    <w:rsid w:val="008C262F"/>
    <w:rsid w:val="008C2A18"/>
    <w:rsid w:val="008C312B"/>
    <w:rsid w:val="008C3161"/>
    <w:rsid w:val="008C3165"/>
    <w:rsid w:val="008C36CC"/>
    <w:rsid w:val="008C3D7C"/>
    <w:rsid w:val="008C476E"/>
    <w:rsid w:val="008C4F17"/>
    <w:rsid w:val="008C5C37"/>
    <w:rsid w:val="008C5CAF"/>
    <w:rsid w:val="008C5DEA"/>
    <w:rsid w:val="008C5E02"/>
    <w:rsid w:val="008C678F"/>
    <w:rsid w:val="008C6A31"/>
    <w:rsid w:val="008C76CF"/>
    <w:rsid w:val="008C7DF0"/>
    <w:rsid w:val="008D0E7C"/>
    <w:rsid w:val="008D0E97"/>
    <w:rsid w:val="008D15FC"/>
    <w:rsid w:val="008D1A90"/>
    <w:rsid w:val="008D1D29"/>
    <w:rsid w:val="008D2020"/>
    <w:rsid w:val="008D2ED0"/>
    <w:rsid w:val="008D3089"/>
    <w:rsid w:val="008D31D4"/>
    <w:rsid w:val="008D3F15"/>
    <w:rsid w:val="008D4334"/>
    <w:rsid w:val="008D4839"/>
    <w:rsid w:val="008D490E"/>
    <w:rsid w:val="008D4D49"/>
    <w:rsid w:val="008D55EC"/>
    <w:rsid w:val="008D5E6B"/>
    <w:rsid w:val="008D6502"/>
    <w:rsid w:val="008D6535"/>
    <w:rsid w:val="008D65F1"/>
    <w:rsid w:val="008D6605"/>
    <w:rsid w:val="008E035B"/>
    <w:rsid w:val="008E06AF"/>
    <w:rsid w:val="008E0A6C"/>
    <w:rsid w:val="008E10CF"/>
    <w:rsid w:val="008E2188"/>
    <w:rsid w:val="008E23B6"/>
    <w:rsid w:val="008E23BC"/>
    <w:rsid w:val="008E2A01"/>
    <w:rsid w:val="008E2B86"/>
    <w:rsid w:val="008E2E5F"/>
    <w:rsid w:val="008E330F"/>
    <w:rsid w:val="008E33D9"/>
    <w:rsid w:val="008E344D"/>
    <w:rsid w:val="008E3715"/>
    <w:rsid w:val="008E39FB"/>
    <w:rsid w:val="008E3BA5"/>
    <w:rsid w:val="008E3E67"/>
    <w:rsid w:val="008E49A9"/>
    <w:rsid w:val="008E4BEC"/>
    <w:rsid w:val="008E4D50"/>
    <w:rsid w:val="008E4E41"/>
    <w:rsid w:val="008E6A0A"/>
    <w:rsid w:val="008E6CD7"/>
    <w:rsid w:val="008E6CE9"/>
    <w:rsid w:val="008E7904"/>
    <w:rsid w:val="008E7D34"/>
    <w:rsid w:val="008F088D"/>
    <w:rsid w:val="008F31B4"/>
    <w:rsid w:val="008F3982"/>
    <w:rsid w:val="008F3AEB"/>
    <w:rsid w:val="008F56A8"/>
    <w:rsid w:val="008F5C8A"/>
    <w:rsid w:val="008F5EBC"/>
    <w:rsid w:val="008F74A3"/>
    <w:rsid w:val="008F750B"/>
    <w:rsid w:val="008F7675"/>
    <w:rsid w:val="008F7A8B"/>
    <w:rsid w:val="008F7BC1"/>
    <w:rsid w:val="009004B8"/>
    <w:rsid w:val="0090078A"/>
    <w:rsid w:val="00900910"/>
    <w:rsid w:val="00900F19"/>
    <w:rsid w:val="009012BF"/>
    <w:rsid w:val="00902DE1"/>
    <w:rsid w:val="009030C8"/>
    <w:rsid w:val="009033E1"/>
    <w:rsid w:val="0090397F"/>
    <w:rsid w:val="0090483A"/>
    <w:rsid w:val="00904872"/>
    <w:rsid w:val="00904C53"/>
    <w:rsid w:val="00905C07"/>
    <w:rsid w:val="009063C3"/>
    <w:rsid w:val="00906C78"/>
    <w:rsid w:val="0090711B"/>
    <w:rsid w:val="00907902"/>
    <w:rsid w:val="00907D5F"/>
    <w:rsid w:val="0091026B"/>
    <w:rsid w:val="00910CA1"/>
    <w:rsid w:val="00910E6F"/>
    <w:rsid w:val="00911005"/>
    <w:rsid w:val="00911DAB"/>
    <w:rsid w:val="009126C4"/>
    <w:rsid w:val="00912893"/>
    <w:rsid w:val="00912940"/>
    <w:rsid w:val="00912A64"/>
    <w:rsid w:val="00913313"/>
    <w:rsid w:val="0091542B"/>
    <w:rsid w:val="0091618E"/>
    <w:rsid w:val="009161A7"/>
    <w:rsid w:val="00920797"/>
    <w:rsid w:val="00922255"/>
    <w:rsid w:val="00922319"/>
    <w:rsid w:val="00922A64"/>
    <w:rsid w:val="00923ABD"/>
    <w:rsid w:val="00923FCF"/>
    <w:rsid w:val="00924341"/>
    <w:rsid w:val="00924501"/>
    <w:rsid w:val="00924852"/>
    <w:rsid w:val="00924AEA"/>
    <w:rsid w:val="00924D87"/>
    <w:rsid w:val="00924DD3"/>
    <w:rsid w:val="009258D4"/>
    <w:rsid w:val="00925B94"/>
    <w:rsid w:val="00926151"/>
    <w:rsid w:val="009261D7"/>
    <w:rsid w:val="00927569"/>
    <w:rsid w:val="0093063A"/>
    <w:rsid w:val="00930908"/>
    <w:rsid w:val="00932187"/>
    <w:rsid w:val="0093261B"/>
    <w:rsid w:val="00932DB1"/>
    <w:rsid w:val="009332A2"/>
    <w:rsid w:val="009338EF"/>
    <w:rsid w:val="00933A05"/>
    <w:rsid w:val="00933AEB"/>
    <w:rsid w:val="00933B1F"/>
    <w:rsid w:val="009347A9"/>
    <w:rsid w:val="0093514A"/>
    <w:rsid w:val="009355E5"/>
    <w:rsid w:val="0093628F"/>
    <w:rsid w:val="00936386"/>
    <w:rsid w:val="009407AB"/>
    <w:rsid w:val="00940CD5"/>
    <w:rsid w:val="00940FF7"/>
    <w:rsid w:val="00941157"/>
    <w:rsid w:val="00941D54"/>
    <w:rsid w:val="00941E70"/>
    <w:rsid w:val="00941F53"/>
    <w:rsid w:val="0094210B"/>
    <w:rsid w:val="0094299B"/>
    <w:rsid w:val="00942A8F"/>
    <w:rsid w:val="00942F9E"/>
    <w:rsid w:val="00943270"/>
    <w:rsid w:val="00943769"/>
    <w:rsid w:val="00943821"/>
    <w:rsid w:val="009439A8"/>
    <w:rsid w:val="009444B6"/>
    <w:rsid w:val="00944898"/>
    <w:rsid w:val="00944A52"/>
    <w:rsid w:val="00944E5C"/>
    <w:rsid w:val="009452E9"/>
    <w:rsid w:val="009453DA"/>
    <w:rsid w:val="00945B3A"/>
    <w:rsid w:val="009463A2"/>
    <w:rsid w:val="0094711F"/>
    <w:rsid w:val="009471DE"/>
    <w:rsid w:val="00947332"/>
    <w:rsid w:val="00947CB4"/>
    <w:rsid w:val="0095012A"/>
    <w:rsid w:val="0095035A"/>
    <w:rsid w:val="00950E02"/>
    <w:rsid w:val="00950F3D"/>
    <w:rsid w:val="00951DFC"/>
    <w:rsid w:val="009527E8"/>
    <w:rsid w:val="00954149"/>
    <w:rsid w:val="00954595"/>
    <w:rsid w:val="009546CB"/>
    <w:rsid w:val="009548A8"/>
    <w:rsid w:val="00955298"/>
    <w:rsid w:val="00955976"/>
    <w:rsid w:val="00955B9B"/>
    <w:rsid w:val="009561C1"/>
    <w:rsid w:val="00956587"/>
    <w:rsid w:val="00960A85"/>
    <w:rsid w:val="0096191A"/>
    <w:rsid w:val="009619A2"/>
    <w:rsid w:val="00961BF8"/>
    <w:rsid w:val="009625FA"/>
    <w:rsid w:val="0096264C"/>
    <w:rsid w:val="00963A1A"/>
    <w:rsid w:val="00963B6F"/>
    <w:rsid w:val="00963BE7"/>
    <w:rsid w:val="00964326"/>
    <w:rsid w:val="00964E96"/>
    <w:rsid w:val="00965351"/>
    <w:rsid w:val="00965A90"/>
    <w:rsid w:val="0096682E"/>
    <w:rsid w:val="0096690F"/>
    <w:rsid w:val="00967133"/>
    <w:rsid w:val="0097133C"/>
    <w:rsid w:val="00971850"/>
    <w:rsid w:val="00972495"/>
    <w:rsid w:val="009734CD"/>
    <w:rsid w:val="00973A1C"/>
    <w:rsid w:val="00973DC2"/>
    <w:rsid w:val="009749AE"/>
    <w:rsid w:val="009753B2"/>
    <w:rsid w:val="0097569D"/>
    <w:rsid w:val="00975DF0"/>
    <w:rsid w:val="00976710"/>
    <w:rsid w:val="0097788F"/>
    <w:rsid w:val="00977AB5"/>
    <w:rsid w:val="00977FFB"/>
    <w:rsid w:val="0098059A"/>
    <w:rsid w:val="00981458"/>
    <w:rsid w:val="0098150B"/>
    <w:rsid w:val="009816FD"/>
    <w:rsid w:val="00981CEC"/>
    <w:rsid w:val="009827C8"/>
    <w:rsid w:val="009827D5"/>
    <w:rsid w:val="0098285A"/>
    <w:rsid w:val="009838A3"/>
    <w:rsid w:val="009842A0"/>
    <w:rsid w:val="009846AA"/>
    <w:rsid w:val="0098478F"/>
    <w:rsid w:val="00984B08"/>
    <w:rsid w:val="00984FE7"/>
    <w:rsid w:val="00986E27"/>
    <w:rsid w:val="00987059"/>
    <w:rsid w:val="009874AD"/>
    <w:rsid w:val="00987B9A"/>
    <w:rsid w:val="00987FC4"/>
    <w:rsid w:val="009905EE"/>
    <w:rsid w:val="00990E39"/>
    <w:rsid w:val="009911FB"/>
    <w:rsid w:val="00991A71"/>
    <w:rsid w:val="00992D7F"/>
    <w:rsid w:val="00992DC5"/>
    <w:rsid w:val="00992DD4"/>
    <w:rsid w:val="009933E3"/>
    <w:rsid w:val="0099423F"/>
    <w:rsid w:val="00994266"/>
    <w:rsid w:val="009965BA"/>
    <w:rsid w:val="009967FF"/>
    <w:rsid w:val="00996D7F"/>
    <w:rsid w:val="009A037E"/>
    <w:rsid w:val="009A08EB"/>
    <w:rsid w:val="009A16F9"/>
    <w:rsid w:val="009A172E"/>
    <w:rsid w:val="009A1C88"/>
    <w:rsid w:val="009A1E94"/>
    <w:rsid w:val="009A1FFB"/>
    <w:rsid w:val="009A220C"/>
    <w:rsid w:val="009A3094"/>
    <w:rsid w:val="009A32C6"/>
    <w:rsid w:val="009A34E5"/>
    <w:rsid w:val="009A377F"/>
    <w:rsid w:val="009A3E21"/>
    <w:rsid w:val="009A3E45"/>
    <w:rsid w:val="009A3EAA"/>
    <w:rsid w:val="009A3EED"/>
    <w:rsid w:val="009A4121"/>
    <w:rsid w:val="009A45CC"/>
    <w:rsid w:val="009A4D84"/>
    <w:rsid w:val="009A5486"/>
    <w:rsid w:val="009A6BA8"/>
    <w:rsid w:val="009B0131"/>
    <w:rsid w:val="009B03E0"/>
    <w:rsid w:val="009B0C3C"/>
    <w:rsid w:val="009B14A6"/>
    <w:rsid w:val="009B1EBE"/>
    <w:rsid w:val="009B22F4"/>
    <w:rsid w:val="009B2349"/>
    <w:rsid w:val="009B357F"/>
    <w:rsid w:val="009B45BB"/>
    <w:rsid w:val="009B5A77"/>
    <w:rsid w:val="009B6120"/>
    <w:rsid w:val="009B61DC"/>
    <w:rsid w:val="009B6F8E"/>
    <w:rsid w:val="009B7AE9"/>
    <w:rsid w:val="009C0173"/>
    <w:rsid w:val="009C028A"/>
    <w:rsid w:val="009C0ECB"/>
    <w:rsid w:val="009C126D"/>
    <w:rsid w:val="009C1810"/>
    <w:rsid w:val="009C19E4"/>
    <w:rsid w:val="009C2A54"/>
    <w:rsid w:val="009C3889"/>
    <w:rsid w:val="009C53D2"/>
    <w:rsid w:val="009C5565"/>
    <w:rsid w:val="009C59CE"/>
    <w:rsid w:val="009C5E63"/>
    <w:rsid w:val="009C6674"/>
    <w:rsid w:val="009C6754"/>
    <w:rsid w:val="009C67E4"/>
    <w:rsid w:val="009C6A63"/>
    <w:rsid w:val="009D0738"/>
    <w:rsid w:val="009D1221"/>
    <w:rsid w:val="009D1788"/>
    <w:rsid w:val="009D2124"/>
    <w:rsid w:val="009D34A2"/>
    <w:rsid w:val="009D356E"/>
    <w:rsid w:val="009D4467"/>
    <w:rsid w:val="009D4A12"/>
    <w:rsid w:val="009D52EC"/>
    <w:rsid w:val="009D574D"/>
    <w:rsid w:val="009D58DC"/>
    <w:rsid w:val="009D5A06"/>
    <w:rsid w:val="009D66B8"/>
    <w:rsid w:val="009D676F"/>
    <w:rsid w:val="009D795E"/>
    <w:rsid w:val="009E00F7"/>
    <w:rsid w:val="009E0244"/>
    <w:rsid w:val="009E0BBE"/>
    <w:rsid w:val="009E1831"/>
    <w:rsid w:val="009E23C0"/>
    <w:rsid w:val="009E570E"/>
    <w:rsid w:val="009E65AA"/>
    <w:rsid w:val="009E73C1"/>
    <w:rsid w:val="009E796E"/>
    <w:rsid w:val="009F0B46"/>
    <w:rsid w:val="009F15EB"/>
    <w:rsid w:val="009F1702"/>
    <w:rsid w:val="009F3B76"/>
    <w:rsid w:val="009F469E"/>
    <w:rsid w:val="009F563C"/>
    <w:rsid w:val="009F5D1A"/>
    <w:rsid w:val="009F6D3B"/>
    <w:rsid w:val="009F7D3C"/>
    <w:rsid w:val="009F7DD8"/>
    <w:rsid w:val="00A0042B"/>
    <w:rsid w:val="00A0077A"/>
    <w:rsid w:val="00A018B5"/>
    <w:rsid w:val="00A0190B"/>
    <w:rsid w:val="00A022E2"/>
    <w:rsid w:val="00A02752"/>
    <w:rsid w:val="00A02E33"/>
    <w:rsid w:val="00A02EA3"/>
    <w:rsid w:val="00A0340E"/>
    <w:rsid w:val="00A0385D"/>
    <w:rsid w:val="00A03D3B"/>
    <w:rsid w:val="00A045E2"/>
    <w:rsid w:val="00A06329"/>
    <w:rsid w:val="00A074B8"/>
    <w:rsid w:val="00A1061B"/>
    <w:rsid w:val="00A10F51"/>
    <w:rsid w:val="00A13039"/>
    <w:rsid w:val="00A139C3"/>
    <w:rsid w:val="00A13E0A"/>
    <w:rsid w:val="00A14EDB"/>
    <w:rsid w:val="00A157D7"/>
    <w:rsid w:val="00A15AE4"/>
    <w:rsid w:val="00A16104"/>
    <w:rsid w:val="00A1688B"/>
    <w:rsid w:val="00A171B0"/>
    <w:rsid w:val="00A20A79"/>
    <w:rsid w:val="00A21652"/>
    <w:rsid w:val="00A22A72"/>
    <w:rsid w:val="00A236B6"/>
    <w:rsid w:val="00A23F68"/>
    <w:rsid w:val="00A2488F"/>
    <w:rsid w:val="00A24BA6"/>
    <w:rsid w:val="00A24EAA"/>
    <w:rsid w:val="00A24FEE"/>
    <w:rsid w:val="00A26C51"/>
    <w:rsid w:val="00A2797B"/>
    <w:rsid w:val="00A27BD4"/>
    <w:rsid w:val="00A3012B"/>
    <w:rsid w:val="00A31424"/>
    <w:rsid w:val="00A3330A"/>
    <w:rsid w:val="00A33C50"/>
    <w:rsid w:val="00A341A4"/>
    <w:rsid w:val="00A34F80"/>
    <w:rsid w:val="00A35573"/>
    <w:rsid w:val="00A37C21"/>
    <w:rsid w:val="00A4091E"/>
    <w:rsid w:val="00A4156A"/>
    <w:rsid w:val="00A4188F"/>
    <w:rsid w:val="00A426E4"/>
    <w:rsid w:val="00A42A91"/>
    <w:rsid w:val="00A42EA3"/>
    <w:rsid w:val="00A436A9"/>
    <w:rsid w:val="00A43E3F"/>
    <w:rsid w:val="00A45708"/>
    <w:rsid w:val="00A45BA7"/>
    <w:rsid w:val="00A46054"/>
    <w:rsid w:val="00A474F2"/>
    <w:rsid w:val="00A4766B"/>
    <w:rsid w:val="00A47EBB"/>
    <w:rsid w:val="00A50590"/>
    <w:rsid w:val="00A50ABF"/>
    <w:rsid w:val="00A517F4"/>
    <w:rsid w:val="00A52605"/>
    <w:rsid w:val="00A52B67"/>
    <w:rsid w:val="00A52EC7"/>
    <w:rsid w:val="00A5371D"/>
    <w:rsid w:val="00A53841"/>
    <w:rsid w:val="00A540FB"/>
    <w:rsid w:val="00A54A8D"/>
    <w:rsid w:val="00A558DE"/>
    <w:rsid w:val="00A55D19"/>
    <w:rsid w:val="00A564A6"/>
    <w:rsid w:val="00A564FF"/>
    <w:rsid w:val="00A56A9E"/>
    <w:rsid w:val="00A56D95"/>
    <w:rsid w:val="00A57550"/>
    <w:rsid w:val="00A6018B"/>
    <w:rsid w:val="00A603C7"/>
    <w:rsid w:val="00A608E3"/>
    <w:rsid w:val="00A60FFE"/>
    <w:rsid w:val="00A61009"/>
    <w:rsid w:val="00A610F9"/>
    <w:rsid w:val="00A61270"/>
    <w:rsid w:val="00A62F3C"/>
    <w:rsid w:val="00A638D0"/>
    <w:rsid w:val="00A6435D"/>
    <w:rsid w:val="00A644E2"/>
    <w:rsid w:val="00A6499E"/>
    <w:rsid w:val="00A64D40"/>
    <w:rsid w:val="00A6585F"/>
    <w:rsid w:val="00A66D4F"/>
    <w:rsid w:val="00A66ECF"/>
    <w:rsid w:val="00A66FEE"/>
    <w:rsid w:val="00A67170"/>
    <w:rsid w:val="00A6728B"/>
    <w:rsid w:val="00A67353"/>
    <w:rsid w:val="00A674C7"/>
    <w:rsid w:val="00A67DB8"/>
    <w:rsid w:val="00A704AA"/>
    <w:rsid w:val="00A70580"/>
    <w:rsid w:val="00A71000"/>
    <w:rsid w:val="00A71100"/>
    <w:rsid w:val="00A719CB"/>
    <w:rsid w:val="00A71B0B"/>
    <w:rsid w:val="00A71DEB"/>
    <w:rsid w:val="00A72C33"/>
    <w:rsid w:val="00A72D64"/>
    <w:rsid w:val="00A7310A"/>
    <w:rsid w:val="00A737DF"/>
    <w:rsid w:val="00A740EC"/>
    <w:rsid w:val="00A7413E"/>
    <w:rsid w:val="00A748ED"/>
    <w:rsid w:val="00A7520C"/>
    <w:rsid w:val="00A75774"/>
    <w:rsid w:val="00A76268"/>
    <w:rsid w:val="00A76661"/>
    <w:rsid w:val="00A766E8"/>
    <w:rsid w:val="00A775B6"/>
    <w:rsid w:val="00A8075A"/>
    <w:rsid w:val="00A809F2"/>
    <w:rsid w:val="00A81ABF"/>
    <w:rsid w:val="00A82FA9"/>
    <w:rsid w:val="00A83234"/>
    <w:rsid w:val="00A83A9C"/>
    <w:rsid w:val="00A8454A"/>
    <w:rsid w:val="00A850BD"/>
    <w:rsid w:val="00A8569E"/>
    <w:rsid w:val="00A858D4"/>
    <w:rsid w:val="00A86275"/>
    <w:rsid w:val="00A90DC1"/>
    <w:rsid w:val="00A913B7"/>
    <w:rsid w:val="00A9146A"/>
    <w:rsid w:val="00A9166E"/>
    <w:rsid w:val="00A920CE"/>
    <w:rsid w:val="00A92B0C"/>
    <w:rsid w:val="00A92C8E"/>
    <w:rsid w:val="00A92E59"/>
    <w:rsid w:val="00A93BD4"/>
    <w:rsid w:val="00A9413C"/>
    <w:rsid w:val="00A94A22"/>
    <w:rsid w:val="00A94A72"/>
    <w:rsid w:val="00A94CAD"/>
    <w:rsid w:val="00A94F3B"/>
    <w:rsid w:val="00A951FB"/>
    <w:rsid w:val="00A954B9"/>
    <w:rsid w:val="00A95724"/>
    <w:rsid w:val="00A95AD3"/>
    <w:rsid w:val="00A96403"/>
    <w:rsid w:val="00A96664"/>
    <w:rsid w:val="00A9671D"/>
    <w:rsid w:val="00A96FF5"/>
    <w:rsid w:val="00A97482"/>
    <w:rsid w:val="00A9791F"/>
    <w:rsid w:val="00AA052C"/>
    <w:rsid w:val="00AA0A9B"/>
    <w:rsid w:val="00AA0F4A"/>
    <w:rsid w:val="00AA11C7"/>
    <w:rsid w:val="00AA1A20"/>
    <w:rsid w:val="00AA31CE"/>
    <w:rsid w:val="00AA3D48"/>
    <w:rsid w:val="00AA54C0"/>
    <w:rsid w:val="00AA63B8"/>
    <w:rsid w:val="00AA6BB9"/>
    <w:rsid w:val="00AA7AE8"/>
    <w:rsid w:val="00AB0252"/>
    <w:rsid w:val="00AB1ABE"/>
    <w:rsid w:val="00AB2135"/>
    <w:rsid w:val="00AB3061"/>
    <w:rsid w:val="00AB32F5"/>
    <w:rsid w:val="00AB520D"/>
    <w:rsid w:val="00AB65D8"/>
    <w:rsid w:val="00AB6F90"/>
    <w:rsid w:val="00AB72D8"/>
    <w:rsid w:val="00AB750C"/>
    <w:rsid w:val="00AB78C7"/>
    <w:rsid w:val="00AC0D6B"/>
    <w:rsid w:val="00AC0FB1"/>
    <w:rsid w:val="00AC234F"/>
    <w:rsid w:val="00AC3113"/>
    <w:rsid w:val="00AC32D9"/>
    <w:rsid w:val="00AC3F83"/>
    <w:rsid w:val="00AC4AE1"/>
    <w:rsid w:val="00AC4DA4"/>
    <w:rsid w:val="00AC541B"/>
    <w:rsid w:val="00AC564C"/>
    <w:rsid w:val="00AC5D22"/>
    <w:rsid w:val="00AC6D9C"/>
    <w:rsid w:val="00AC6FC8"/>
    <w:rsid w:val="00AC711F"/>
    <w:rsid w:val="00AC73FA"/>
    <w:rsid w:val="00AC7D5F"/>
    <w:rsid w:val="00AC7EB6"/>
    <w:rsid w:val="00AD034B"/>
    <w:rsid w:val="00AD03A7"/>
    <w:rsid w:val="00AD0499"/>
    <w:rsid w:val="00AD0B6D"/>
    <w:rsid w:val="00AD133D"/>
    <w:rsid w:val="00AD1962"/>
    <w:rsid w:val="00AD1C91"/>
    <w:rsid w:val="00AD1EB3"/>
    <w:rsid w:val="00AD2394"/>
    <w:rsid w:val="00AD35D3"/>
    <w:rsid w:val="00AD39F9"/>
    <w:rsid w:val="00AD4193"/>
    <w:rsid w:val="00AD5731"/>
    <w:rsid w:val="00AD608C"/>
    <w:rsid w:val="00AD6386"/>
    <w:rsid w:val="00AD66F3"/>
    <w:rsid w:val="00AD671E"/>
    <w:rsid w:val="00AD77B9"/>
    <w:rsid w:val="00AE042B"/>
    <w:rsid w:val="00AE0B75"/>
    <w:rsid w:val="00AE1BED"/>
    <w:rsid w:val="00AE1D6A"/>
    <w:rsid w:val="00AE1E20"/>
    <w:rsid w:val="00AE24D7"/>
    <w:rsid w:val="00AE2A61"/>
    <w:rsid w:val="00AE2C6C"/>
    <w:rsid w:val="00AE4DB9"/>
    <w:rsid w:val="00AE5190"/>
    <w:rsid w:val="00AE59BC"/>
    <w:rsid w:val="00AE59DF"/>
    <w:rsid w:val="00AF0922"/>
    <w:rsid w:val="00AF15F3"/>
    <w:rsid w:val="00AF2662"/>
    <w:rsid w:val="00AF2E44"/>
    <w:rsid w:val="00AF3945"/>
    <w:rsid w:val="00AF3E84"/>
    <w:rsid w:val="00AF4EB2"/>
    <w:rsid w:val="00AF52DC"/>
    <w:rsid w:val="00AF5C58"/>
    <w:rsid w:val="00AF6B74"/>
    <w:rsid w:val="00AF7078"/>
    <w:rsid w:val="00AF7B67"/>
    <w:rsid w:val="00B0215B"/>
    <w:rsid w:val="00B02285"/>
    <w:rsid w:val="00B03E23"/>
    <w:rsid w:val="00B044D8"/>
    <w:rsid w:val="00B051DF"/>
    <w:rsid w:val="00B05CD4"/>
    <w:rsid w:val="00B05E70"/>
    <w:rsid w:val="00B05F16"/>
    <w:rsid w:val="00B06171"/>
    <w:rsid w:val="00B06D19"/>
    <w:rsid w:val="00B06FDA"/>
    <w:rsid w:val="00B070E4"/>
    <w:rsid w:val="00B07307"/>
    <w:rsid w:val="00B103E5"/>
    <w:rsid w:val="00B11A85"/>
    <w:rsid w:val="00B11B01"/>
    <w:rsid w:val="00B11FEC"/>
    <w:rsid w:val="00B12893"/>
    <w:rsid w:val="00B14FDC"/>
    <w:rsid w:val="00B154B4"/>
    <w:rsid w:val="00B163B5"/>
    <w:rsid w:val="00B171C5"/>
    <w:rsid w:val="00B17741"/>
    <w:rsid w:val="00B21371"/>
    <w:rsid w:val="00B215A8"/>
    <w:rsid w:val="00B21748"/>
    <w:rsid w:val="00B22134"/>
    <w:rsid w:val="00B23108"/>
    <w:rsid w:val="00B23110"/>
    <w:rsid w:val="00B239A9"/>
    <w:rsid w:val="00B24240"/>
    <w:rsid w:val="00B24E4D"/>
    <w:rsid w:val="00B24FF9"/>
    <w:rsid w:val="00B25094"/>
    <w:rsid w:val="00B252D3"/>
    <w:rsid w:val="00B2651F"/>
    <w:rsid w:val="00B26767"/>
    <w:rsid w:val="00B26C93"/>
    <w:rsid w:val="00B2768E"/>
    <w:rsid w:val="00B2798A"/>
    <w:rsid w:val="00B2798B"/>
    <w:rsid w:val="00B27F9E"/>
    <w:rsid w:val="00B31053"/>
    <w:rsid w:val="00B310D8"/>
    <w:rsid w:val="00B3188E"/>
    <w:rsid w:val="00B31AD6"/>
    <w:rsid w:val="00B31BA5"/>
    <w:rsid w:val="00B31D77"/>
    <w:rsid w:val="00B324A4"/>
    <w:rsid w:val="00B32E28"/>
    <w:rsid w:val="00B3405D"/>
    <w:rsid w:val="00B35186"/>
    <w:rsid w:val="00B354D4"/>
    <w:rsid w:val="00B3574A"/>
    <w:rsid w:val="00B35899"/>
    <w:rsid w:val="00B358BC"/>
    <w:rsid w:val="00B365BE"/>
    <w:rsid w:val="00B36610"/>
    <w:rsid w:val="00B36F6A"/>
    <w:rsid w:val="00B36F6E"/>
    <w:rsid w:val="00B3729E"/>
    <w:rsid w:val="00B372BA"/>
    <w:rsid w:val="00B37351"/>
    <w:rsid w:val="00B377E1"/>
    <w:rsid w:val="00B406E9"/>
    <w:rsid w:val="00B40EC3"/>
    <w:rsid w:val="00B4147B"/>
    <w:rsid w:val="00B41539"/>
    <w:rsid w:val="00B417FB"/>
    <w:rsid w:val="00B418D2"/>
    <w:rsid w:val="00B420F2"/>
    <w:rsid w:val="00B443E6"/>
    <w:rsid w:val="00B44BB0"/>
    <w:rsid w:val="00B44D03"/>
    <w:rsid w:val="00B44F7B"/>
    <w:rsid w:val="00B4509F"/>
    <w:rsid w:val="00B4527A"/>
    <w:rsid w:val="00B45B7B"/>
    <w:rsid w:val="00B46362"/>
    <w:rsid w:val="00B46BE7"/>
    <w:rsid w:val="00B50B86"/>
    <w:rsid w:val="00B5101E"/>
    <w:rsid w:val="00B51874"/>
    <w:rsid w:val="00B51D67"/>
    <w:rsid w:val="00B51D76"/>
    <w:rsid w:val="00B52603"/>
    <w:rsid w:val="00B53FC1"/>
    <w:rsid w:val="00B5407F"/>
    <w:rsid w:val="00B54FDD"/>
    <w:rsid w:val="00B556F0"/>
    <w:rsid w:val="00B56FF7"/>
    <w:rsid w:val="00B57531"/>
    <w:rsid w:val="00B57BEE"/>
    <w:rsid w:val="00B61368"/>
    <w:rsid w:val="00B62351"/>
    <w:rsid w:val="00B6274D"/>
    <w:rsid w:val="00B63E85"/>
    <w:rsid w:val="00B64462"/>
    <w:rsid w:val="00B65520"/>
    <w:rsid w:val="00B65AA5"/>
    <w:rsid w:val="00B6621C"/>
    <w:rsid w:val="00B66896"/>
    <w:rsid w:val="00B66BF1"/>
    <w:rsid w:val="00B67AE1"/>
    <w:rsid w:val="00B7055D"/>
    <w:rsid w:val="00B7092C"/>
    <w:rsid w:val="00B70CA7"/>
    <w:rsid w:val="00B712AD"/>
    <w:rsid w:val="00B72BB6"/>
    <w:rsid w:val="00B72F02"/>
    <w:rsid w:val="00B72FFB"/>
    <w:rsid w:val="00B7327E"/>
    <w:rsid w:val="00B73602"/>
    <w:rsid w:val="00B736A4"/>
    <w:rsid w:val="00B736ED"/>
    <w:rsid w:val="00B7399C"/>
    <w:rsid w:val="00B73D87"/>
    <w:rsid w:val="00B7435E"/>
    <w:rsid w:val="00B7549B"/>
    <w:rsid w:val="00B7572E"/>
    <w:rsid w:val="00B75C3D"/>
    <w:rsid w:val="00B76961"/>
    <w:rsid w:val="00B76AF9"/>
    <w:rsid w:val="00B77F03"/>
    <w:rsid w:val="00B8014D"/>
    <w:rsid w:val="00B8122E"/>
    <w:rsid w:val="00B81913"/>
    <w:rsid w:val="00B81AC0"/>
    <w:rsid w:val="00B8208F"/>
    <w:rsid w:val="00B82696"/>
    <w:rsid w:val="00B828FC"/>
    <w:rsid w:val="00B82C24"/>
    <w:rsid w:val="00B82F0E"/>
    <w:rsid w:val="00B83194"/>
    <w:rsid w:val="00B83ED4"/>
    <w:rsid w:val="00B85393"/>
    <w:rsid w:val="00B8584B"/>
    <w:rsid w:val="00B85855"/>
    <w:rsid w:val="00B85DDF"/>
    <w:rsid w:val="00B864DE"/>
    <w:rsid w:val="00B866A7"/>
    <w:rsid w:val="00B86848"/>
    <w:rsid w:val="00B86CEE"/>
    <w:rsid w:val="00B87583"/>
    <w:rsid w:val="00B87F13"/>
    <w:rsid w:val="00B90286"/>
    <w:rsid w:val="00B905F5"/>
    <w:rsid w:val="00B90B1B"/>
    <w:rsid w:val="00B90DB8"/>
    <w:rsid w:val="00B91392"/>
    <w:rsid w:val="00B92A82"/>
    <w:rsid w:val="00B930A2"/>
    <w:rsid w:val="00B933F1"/>
    <w:rsid w:val="00B933F2"/>
    <w:rsid w:val="00B946B8"/>
    <w:rsid w:val="00B95A1D"/>
    <w:rsid w:val="00B95F44"/>
    <w:rsid w:val="00B9632B"/>
    <w:rsid w:val="00B97660"/>
    <w:rsid w:val="00B977C7"/>
    <w:rsid w:val="00B9786F"/>
    <w:rsid w:val="00B97ABA"/>
    <w:rsid w:val="00BA0DF4"/>
    <w:rsid w:val="00BA0E6D"/>
    <w:rsid w:val="00BA0F8E"/>
    <w:rsid w:val="00BA139C"/>
    <w:rsid w:val="00BA5C3A"/>
    <w:rsid w:val="00BA62EE"/>
    <w:rsid w:val="00BA63D1"/>
    <w:rsid w:val="00BA66B1"/>
    <w:rsid w:val="00BA6AE6"/>
    <w:rsid w:val="00BA6F0E"/>
    <w:rsid w:val="00BA732A"/>
    <w:rsid w:val="00BB009A"/>
    <w:rsid w:val="00BB031A"/>
    <w:rsid w:val="00BB0A3C"/>
    <w:rsid w:val="00BB1248"/>
    <w:rsid w:val="00BB12E9"/>
    <w:rsid w:val="00BB1493"/>
    <w:rsid w:val="00BB149F"/>
    <w:rsid w:val="00BB18C7"/>
    <w:rsid w:val="00BB1B0A"/>
    <w:rsid w:val="00BB31F4"/>
    <w:rsid w:val="00BB34EF"/>
    <w:rsid w:val="00BB378D"/>
    <w:rsid w:val="00BB3B4C"/>
    <w:rsid w:val="00BB501C"/>
    <w:rsid w:val="00BB6307"/>
    <w:rsid w:val="00BB6862"/>
    <w:rsid w:val="00BB6E74"/>
    <w:rsid w:val="00BB6F5D"/>
    <w:rsid w:val="00BC07D7"/>
    <w:rsid w:val="00BC0BC0"/>
    <w:rsid w:val="00BC1190"/>
    <w:rsid w:val="00BC1D53"/>
    <w:rsid w:val="00BC3A7A"/>
    <w:rsid w:val="00BC6869"/>
    <w:rsid w:val="00BD0B02"/>
    <w:rsid w:val="00BD0E87"/>
    <w:rsid w:val="00BD2826"/>
    <w:rsid w:val="00BD290B"/>
    <w:rsid w:val="00BD2928"/>
    <w:rsid w:val="00BD3926"/>
    <w:rsid w:val="00BD48D7"/>
    <w:rsid w:val="00BD4A05"/>
    <w:rsid w:val="00BD4E1A"/>
    <w:rsid w:val="00BD54D9"/>
    <w:rsid w:val="00BD63DE"/>
    <w:rsid w:val="00BD650D"/>
    <w:rsid w:val="00BD66EA"/>
    <w:rsid w:val="00BD6802"/>
    <w:rsid w:val="00BD7AFE"/>
    <w:rsid w:val="00BE0665"/>
    <w:rsid w:val="00BE09B4"/>
    <w:rsid w:val="00BE1098"/>
    <w:rsid w:val="00BE163F"/>
    <w:rsid w:val="00BE2BDB"/>
    <w:rsid w:val="00BE2C04"/>
    <w:rsid w:val="00BE374E"/>
    <w:rsid w:val="00BE3924"/>
    <w:rsid w:val="00BE3C3D"/>
    <w:rsid w:val="00BE4EB9"/>
    <w:rsid w:val="00BE58EF"/>
    <w:rsid w:val="00BE5C5D"/>
    <w:rsid w:val="00BE5E1D"/>
    <w:rsid w:val="00BE6118"/>
    <w:rsid w:val="00BE6209"/>
    <w:rsid w:val="00BE68B0"/>
    <w:rsid w:val="00BE7112"/>
    <w:rsid w:val="00BE7F72"/>
    <w:rsid w:val="00BF02B0"/>
    <w:rsid w:val="00BF1113"/>
    <w:rsid w:val="00BF114A"/>
    <w:rsid w:val="00BF194B"/>
    <w:rsid w:val="00BF19EB"/>
    <w:rsid w:val="00BF25EE"/>
    <w:rsid w:val="00BF3311"/>
    <w:rsid w:val="00BF3549"/>
    <w:rsid w:val="00BF38E1"/>
    <w:rsid w:val="00BF44E1"/>
    <w:rsid w:val="00BF4711"/>
    <w:rsid w:val="00BF5B4C"/>
    <w:rsid w:val="00BF5D76"/>
    <w:rsid w:val="00BF5E83"/>
    <w:rsid w:val="00BF70D3"/>
    <w:rsid w:val="00C00445"/>
    <w:rsid w:val="00C00F43"/>
    <w:rsid w:val="00C025A4"/>
    <w:rsid w:val="00C02A63"/>
    <w:rsid w:val="00C02B71"/>
    <w:rsid w:val="00C0387C"/>
    <w:rsid w:val="00C0495D"/>
    <w:rsid w:val="00C04BF0"/>
    <w:rsid w:val="00C054EB"/>
    <w:rsid w:val="00C0641E"/>
    <w:rsid w:val="00C102AE"/>
    <w:rsid w:val="00C1038E"/>
    <w:rsid w:val="00C10571"/>
    <w:rsid w:val="00C12A02"/>
    <w:rsid w:val="00C12E8D"/>
    <w:rsid w:val="00C133C6"/>
    <w:rsid w:val="00C13FA4"/>
    <w:rsid w:val="00C143B0"/>
    <w:rsid w:val="00C143C2"/>
    <w:rsid w:val="00C14F42"/>
    <w:rsid w:val="00C153B5"/>
    <w:rsid w:val="00C17439"/>
    <w:rsid w:val="00C17CE8"/>
    <w:rsid w:val="00C20BF5"/>
    <w:rsid w:val="00C2107D"/>
    <w:rsid w:val="00C21973"/>
    <w:rsid w:val="00C21D8E"/>
    <w:rsid w:val="00C21EEA"/>
    <w:rsid w:val="00C2266C"/>
    <w:rsid w:val="00C24FAA"/>
    <w:rsid w:val="00C254E7"/>
    <w:rsid w:val="00C25E8E"/>
    <w:rsid w:val="00C2628A"/>
    <w:rsid w:val="00C27453"/>
    <w:rsid w:val="00C278F0"/>
    <w:rsid w:val="00C27E4F"/>
    <w:rsid w:val="00C30AD9"/>
    <w:rsid w:val="00C310A8"/>
    <w:rsid w:val="00C326F1"/>
    <w:rsid w:val="00C327F5"/>
    <w:rsid w:val="00C32D51"/>
    <w:rsid w:val="00C336C2"/>
    <w:rsid w:val="00C33B24"/>
    <w:rsid w:val="00C34AE5"/>
    <w:rsid w:val="00C34B29"/>
    <w:rsid w:val="00C34C07"/>
    <w:rsid w:val="00C35150"/>
    <w:rsid w:val="00C35476"/>
    <w:rsid w:val="00C35738"/>
    <w:rsid w:val="00C35EE7"/>
    <w:rsid w:val="00C36152"/>
    <w:rsid w:val="00C37115"/>
    <w:rsid w:val="00C374E7"/>
    <w:rsid w:val="00C3787F"/>
    <w:rsid w:val="00C37AD8"/>
    <w:rsid w:val="00C407FB"/>
    <w:rsid w:val="00C41A0E"/>
    <w:rsid w:val="00C42DDA"/>
    <w:rsid w:val="00C432F6"/>
    <w:rsid w:val="00C43F2C"/>
    <w:rsid w:val="00C441A6"/>
    <w:rsid w:val="00C45005"/>
    <w:rsid w:val="00C45BE9"/>
    <w:rsid w:val="00C46088"/>
    <w:rsid w:val="00C4619D"/>
    <w:rsid w:val="00C46C0F"/>
    <w:rsid w:val="00C46CD0"/>
    <w:rsid w:val="00C4705E"/>
    <w:rsid w:val="00C471C5"/>
    <w:rsid w:val="00C473A5"/>
    <w:rsid w:val="00C47702"/>
    <w:rsid w:val="00C47E43"/>
    <w:rsid w:val="00C47F9A"/>
    <w:rsid w:val="00C51ED8"/>
    <w:rsid w:val="00C540D9"/>
    <w:rsid w:val="00C5475A"/>
    <w:rsid w:val="00C54C38"/>
    <w:rsid w:val="00C54EA6"/>
    <w:rsid w:val="00C56FA5"/>
    <w:rsid w:val="00C57D81"/>
    <w:rsid w:val="00C604BE"/>
    <w:rsid w:val="00C606D7"/>
    <w:rsid w:val="00C61514"/>
    <w:rsid w:val="00C61F5A"/>
    <w:rsid w:val="00C6211D"/>
    <w:rsid w:val="00C625AD"/>
    <w:rsid w:val="00C6292A"/>
    <w:rsid w:val="00C62C85"/>
    <w:rsid w:val="00C62EE6"/>
    <w:rsid w:val="00C63078"/>
    <w:rsid w:val="00C63C63"/>
    <w:rsid w:val="00C64F3F"/>
    <w:rsid w:val="00C660E6"/>
    <w:rsid w:val="00C66228"/>
    <w:rsid w:val="00C676DE"/>
    <w:rsid w:val="00C6773C"/>
    <w:rsid w:val="00C67FC4"/>
    <w:rsid w:val="00C70824"/>
    <w:rsid w:val="00C70E09"/>
    <w:rsid w:val="00C70E30"/>
    <w:rsid w:val="00C71E10"/>
    <w:rsid w:val="00C73643"/>
    <w:rsid w:val="00C73AF4"/>
    <w:rsid w:val="00C73D98"/>
    <w:rsid w:val="00C73D9E"/>
    <w:rsid w:val="00C73E6E"/>
    <w:rsid w:val="00C740FB"/>
    <w:rsid w:val="00C748D5"/>
    <w:rsid w:val="00C74EEC"/>
    <w:rsid w:val="00C7556A"/>
    <w:rsid w:val="00C75632"/>
    <w:rsid w:val="00C75B4F"/>
    <w:rsid w:val="00C75D8F"/>
    <w:rsid w:val="00C76608"/>
    <w:rsid w:val="00C77B69"/>
    <w:rsid w:val="00C77C03"/>
    <w:rsid w:val="00C80376"/>
    <w:rsid w:val="00C8197D"/>
    <w:rsid w:val="00C82D40"/>
    <w:rsid w:val="00C835CA"/>
    <w:rsid w:val="00C843C5"/>
    <w:rsid w:val="00C850ED"/>
    <w:rsid w:val="00C85F7B"/>
    <w:rsid w:val="00C86041"/>
    <w:rsid w:val="00C864C9"/>
    <w:rsid w:val="00C87224"/>
    <w:rsid w:val="00C875A9"/>
    <w:rsid w:val="00C87A28"/>
    <w:rsid w:val="00C87D18"/>
    <w:rsid w:val="00C87FFD"/>
    <w:rsid w:val="00C90049"/>
    <w:rsid w:val="00C911B9"/>
    <w:rsid w:val="00C91251"/>
    <w:rsid w:val="00C91493"/>
    <w:rsid w:val="00C917A2"/>
    <w:rsid w:val="00C917F7"/>
    <w:rsid w:val="00C91F13"/>
    <w:rsid w:val="00C928AF"/>
    <w:rsid w:val="00C92CA4"/>
    <w:rsid w:val="00C93175"/>
    <w:rsid w:val="00C93696"/>
    <w:rsid w:val="00C9391F"/>
    <w:rsid w:val="00C9441D"/>
    <w:rsid w:val="00C94D2D"/>
    <w:rsid w:val="00C94D95"/>
    <w:rsid w:val="00C969A1"/>
    <w:rsid w:val="00C973DE"/>
    <w:rsid w:val="00C973F3"/>
    <w:rsid w:val="00C976EE"/>
    <w:rsid w:val="00CA020A"/>
    <w:rsid w:val="00CA1515"/>
    <w:rsid w:val="00CA3E7A"/>
    <w:rsid w:val="00CA44C1"/>
    <w:rsid w:val="00CA4715"/>
    <w:rsid w:val="00CA4C1A"/>
    <w:rsid w:val="00CA62D6"/>
    <w:rsid w:val="00CA65F0"/>
    <w:rsid w:val="00CA6E07"/>
    <w:rsid w:val="00CB04FD"/>
    <w:rsid w:val="00CB0C2D"/>
    <w:rsid w:val="00CB0DE9"/>
    <w:rsid w:val="00CB12AD"/>
    <w:rsid w:val="00CB1CE0"/>
    <w:rsid w:val="00CB1E7F"/>
    <w:rsid w:val="00CB20E4"/>
    <w:rsid w:val="00CB26AE"/>
    <w:rsid w:val="00CB422B"/>
    <w:rsid w:val="00CB52B4"/>
    <w:rsid w:val="00CB5AC1"/>
    <w:rsid w:val="00CB6E82"/>
    <w:rsid w:val="00CB6F94"/>
    <w:rsid w:val="00CB7104"/>
    <w:rsid w:val="00CB7113"/>
    <w:rsid w:val="00CB79D9"/>
    <w:rsid w:val="00CC057F"/>
    <w:rsid w:val="00CC0A6B"/>
    <w:rsid w:val="00CC0C07"/>
    <w:rsid w:val="00CC1877"/>
    <w:rsid w:val="00CC1A5F"/>
    <w:rsid w:val="00CC1E1B"/>
    <w:rsid w:val="00CC4725"/>
    <w:rsid w:val="00CC4D50"/>
    <w:rsid w:val="00CC51F6"/>
    <w:rsid w:val="00CC59D7"/>
    <w:rsid w:val="00CC5F6B"/>
    <w:rsid w:val="00CC6889"/>
    <w:rsid w:val="00CC7EE0"/>
    <w:rsid w:val="00CD083E"/>
    <w:rsid w:val="00CD1FD6"/>
    <w:rsid w:val="00CD2BA1"/>
    <w:rsid w:val="00CD3506"/>
    <w:rsid w:val="00CD5F19"/>
    <w:rsid w:val="00CD64B5"/>
    <w:rsid w:val="00CD6E04"/>
    <w:rsid w:val="00CD770E"/>
    <w:rsid w:val="00CE0418"/>
    <w:rsid w:val="00CE0516"/>
    <w:rsid w:val="00CE0AAF"/>
    <w:rsid w:val="00CE0DE5"/>
    <w:rsid w:val="00CE31E8"/>
    <w:rsid w:val="00CE3851"/>
    <w:rsid w:val="00CE5042"/>
    <w:rsid w:val="00CE50DA"/>
    <w:rsid w:val="00CE66B6"/>
    <w:rsid w:val="00CE6DEC"/>
    <w:rsid w:val="00CE7998"/>
    <w:rsid w:val="00CE7CD7"/>
    <w:rsid w:val="00CF0028"/>
    <w:rsid w:val="00CF0E7A"/>
    <w:rsid w:val="00CF13B0"/>
    <w:rsid w:val="00CF152B"/>
    <w:rsid w:val="00CF237A"/>
    <w:rsid w:val="00CF26BF"/>
    <w:rsid w:val="00CF2A43"/>
    <w:rsid w:val="00CF2E19"/>
    <w:rsid w:val="00CF348D"/>
    <w:rsid w:val="00CF3C95"/>
    <w:rsid w:val="00CF46D4"/>
    <w:rsid w:val="00CF4952"/>
    <w:rsid w:val="00CF4FA6"/>
    <w:rsid w:val="00CF5725"/>
    <w:rsid w:val="00CF5D21"/>
    <w:rsid w:val="00CF5EA0"/>
    <w:rsid w:val="00CF691C"/>
    <w:rsid w:val="00CF6A83"/>
    <w:rsid w:val="00CF7A9B"/>
    <w:rsid w:val="00D00519"/>
    <w:rsid w:val="00D0085B"/>
    <w:rsid w:val="00D00BEC"/>
    <w:rsid w:val="00D03156"/>
    <w:rsid w:val="00D039DB"/>
    <w:rsid w:val="00D040B4"/>
    <w:rsid w:val="00D0451B"/>
    <w:rsid w:val="00D04829"/>
    <w:rsid w:val="00D066C0"/>
    <w:rsid w:val="00D06DBB"/>
    <w:rsid w:val="00D07478"/>
    <w:rsid w:val="00D07E96"/>
    <w:rsid w:val="00D10CD1"/>
    <w:rsid w:val="00D10F97"/>
    <w:rsid w:val="00D11D54"/>
    <w:rsid w:val="00D11ECA"/>
    <w:rsid w:val="00D12634"/>
    <w:rsid w:val="00D128CE"/>
    <w:rsid w:val="00D13454"/>
    <w:rsid w:val="00D1351F"/>
    <w:rsid w:val="00D14395"/>
    <w:rsid w:val="00D14E8B"/>
    <w:rsid w:val="00D15142"/>
    <w:rsid w:val="00D1516A"/>
    <w:rsid w:val="00D1547D"/>
    <w:rsid w:val="00D156D7"/>
    <w:rsid w:val="00D16123"/>
    <w:rsid w:val="00D16439"/>
    <w:rsid w:val="00D16902"/>
    <w:rsid w:val="00D16E89"/>
    <w:rsid w:val="00D176D5"/>
    <w:rsid w:val="00D178B3"/>
    <w:rsid w:val="00D2016E"/>
    <w:rsid w:val="00D20709"/>
    <w:rsid w:val="00D22DEE"/>
    <w:rsid w:val="00D23526"/>
    <w:rsid w:val="00D23AF0"/>
    <w:rsid w:val="00D23BB9"/>
    <w:rsid w:val="00D24633"/>
    <w:rsid w:val="00D24B13"/>
    <w:rsid w:val="00D2546E"/>
    <w:rsid w:val="00D25531"/>
    <w:rsid w:val="00D25CFD"/>
    <w:rsid w:val="00D26928"/>
    <w:rsid w:val="00D31030"/>
    <w:rsid w:val="00D31118"/>
    <w:rsid w:val="00D31730"/>
    <w:rsid w:val="00D32209"/>
    <w:rsid w:val="00D323B5"/>
    <w:rsid w:val="00D33C26"/>
    <w:rsid w:val="00D33C81"/>
    <w:rsid w:val="00D34167"/>
    <w:rsid w:val="00D35FF1"/>
    <w:rsid w:val="00D37E7C"/>
    <w:rsid w:val="00D37F5A"/>
    <w:rsid w:val="00D40201"/>
    <w:rsid w:val="00D407A5"/>
    <w:rsid w:val="00D4146D"/>
    <w:rsid w:val="00D41842"/>
    <w:rsid w:val="00D41D5B"/>
    <w:rsid w:val="00D42071"/>
    <w:rsid w:val="00D42B88"/>
    <w:rsid w:val="00D430A1"/>
    <w:rsid w:val="00D432BB"/>
    <w:rsid w:val="00D44E0D"/>
    <w:rsid w:val="00D45863"/>
    <w:rsid w:val="00D45ED1"/>
    <w:rsid w:val="00D45FF2"/>
    <w:rsid w:val="00D46E03"/>
    <w:rsid w:val="00D47232"/>
    <w:rsid w:val="00D474B1"/>
    <w:rsid w:val="00D4759D"/>
    <w:rsid w:val="00D479FC"/>
    <w:rsid w:val="00D47B1B"/>
    <w:rsid w:val="00D47F0F"/>
    <w:rsid w:val="00D50030"/>
    <w:rsid w:val="00D50269"/>
    <w:rsid w:val="00D50FA9"/>
    <w:rsid w:val="00D51F23"/>
    <w:rsid w:val="00D52161"/>
    <w:rsid w:val="00D530DC"/>
    <w:rsid w:val="00D541DA"/>
    <w:rsid w:val="00D55665"/>
    <w:rsid w:val="00D55964"/>
    <w:rsid w:val="00D5630E"/>
    <w:rsid w:val="00D56DD7"/>
    <w:rsid w:val="00D5726B"/>
    <w:rsid w:val="00D57406"/>
    <w:rsid w:val="00D57437"/>
    <w:rsid w:val="00D5760F"/>
    <w:rsid w:val="00D57C83"/>
    <w:rsid w:val="00D57CDE"/>
    <w:rsid w:val="00D6007C"/>
    <w:rsid w:val="00D605D5"/>
    <w:rsid w:val="00D610FC"/>
    <w:rsid w:val="00D6207E"/>
    <w:rsid w:val="00D62155"/>
    <w:rsid w:val="00D624EE"/>
    <w:rsid w:val="00D6299C"/>
    <w:rsid w:val="00D62D4B"/>
    <w:rsid w:val="00D62DE7"/>
    <w:rsid w:val="00D640CB"/>
    <w:rsid w:val="00D6472A"/>
    <w:rsid w:val="00D64CD9"/>
    <w:rsid w:val="00D64CDC"/>
    <w:rsid w:val="00D657D3"/>
    <w:rsid w:val="00D65A23"/>
    <w:rsid w:val="00D66035"/>
    <w:rsid w:val="00D662DF"/>
    <w:rsid w:val="00D669DB"/>
    <w:rsid w:val="00D66A90"/>
    <w:rsid w:val="00D67705"/>
    <w:rsid w:val="00D67C38"/>
    <w:rsid w:val="00D70752"/>
    <w:rsid w:val="00D709F4"/>
    <w:rsid w:val="00D710FD"/>
    <w:rsid w:val="00D713B0"/>
    <w:rsid w:val="00D72240"/>
    <w:rsid w:val="00D7235F"/>
    <w:rsid w:val="00D723D7"/>
    <w:rsid w:val="00D7245A"/>
    <w:rsid w:val="00D72745"/>
    <w:rsid w:val="00D72E4E"/>
    <w:rsid w:val="00D733FD"/>
    <w:rsid w:val="00D7363C"/>
    <w:rsid w:val="00D73829"/>
    <w:rsid w:val="00D73A57"/>
    <w:rsid w:val="00D74533"/>
    <w:rsid w:val="00D74678"/>
    <w:rsid w:val="00D748CA"/>
    <w:rsid w:val="00D74B34"/>
    <w:rsid w:val="00D75409"/>
    <w:rsid w:val="00D75D4B"/>
    <w:rsid w:val="00D76899"/>
    <w:rsid w:val="00D76D46"/>
    <w:rsid w:val="00D77907"/>
    <w:rsid w:val="00D77F1E"/>
    <w:rsid w:val="00D8020D"/>
    <w:rsid w:val="00D80F22"/>
    <w:rsid w:val="00D80FBA"/>
    <w:rsid w:val="00D819D4"/>
    <w:rsid w:val="00D81E9E"/>
    <w:rsid w:val="00D825E1"/>
    <w:rsid w:val="00D83037"/>
    <w:rsid w:val="00D836C5"/>
    <w:rsid w:val="00D840B6"/>
    <w:rsid w:val="00D84915"/>
    <w:rsid w:val="00D84DEF"/>
    <w:rsid w:val="00D84E86"/>
    <w:rsid w:val="00D85028"/>
    <w:rsid w:val="00D8533A"/>
    <w:rsid w:val="00D854E7"/>
    <w:rsid w:val="00D8558A"/>
    <w:rsid w:val="00D855B0"/>
    <w:rsid w:val="00D85863"/>
    <w:rsid w:val="00D8661A"/>
    <w:rsid w:val="00D86827"/>
    <w:rsid w:val="00D86B7D"/>
    <w:rsid w:val="00D86DC7"/>
    <w:rsid w:val="00D86F60"/>
    <w:rsid w:val="00D8741D"/>
    <w:rsid w:val="00D91407"/>
    <w:rsid w:val="00D91BDA"/>
    <w:rsid w:val="00D91E44"/>
    <w:rsid w:val="00D92FE4"/>
    <w:rsid w:val="00D931DD"/>
    <w:rsid w:val="00D93680"/>
    <w:rsid w:val="00D9370C"/>
    <w:rsid w:val="00D94797"/>
    <w:rsid w:val="00D94FCD"/>
    <w:rsid w:val="00D95F00"/>
    <w:rsid w:val="00D96700"/>
    <w:rsid w:val="00D96DC3"/>
    <w:rsid w:val="00D9742D"/>
    <w:rsid w:val="00D97499"/>
    <w:rsid w:val="00D97948"/>
    <w:rsid w:val="00DA010A"/>
    <w:rsid w:val="00DA0AF3"/>
    <w:rsid w:val="00DA0E82"/>
    <w:rsid w:val="00DA1207"/>
    <w:rsid w:val="00DA1232"/>
    <w:rsid w:val="00DA15E2"/>
    <w:rsid w:val="00DA29D5"/>
    <w:rsid w:val="00DA2A5D"/>
    <w:rsid w:val="00DA34A4"/>
    <w:rsid w:val="00DA43FA"/>
    <w:rsid w:val="00DA5AC7"/>
    <w:rsid w:val="00DA6652"/>
    <w:rsid w:val="00DA6A57"/>
    <w:rsid w:val="00DA7B76"/>
    <w:rsid w:val="00DB00CF"/>
    <w:rsid w:val="00DB1852"/>
    <w:rsid w:val="00DB1BFB"/>
    <w:rsid w:val="00DB1F17"/>
    <w:rsid w:val="00DB2019"/>
    <w:rsid w:val="00DB260C"/>
    <w:rsid w:val="00DB298B"/>
    <w:rsid w:val="00DB3468"/>
    <w:rsid w:val="00DB3A25"/>
    <w:rsid w:val="00DB40CB"/>
    <w:rsid w:val="00DB4324"/>
    <w:rsid w:val="00DB4DA0"/>
    <w:rsid w:val="00DB5063"/>
    <w:rsid w:val="00DB5B8B"/>
    <w:rsid w:val="00DB68A4"/>
    <w:rsid w:val="00DB6A61"/>
    <w:rsid w:val="00DB6D21"/>
    <w:rsid w:val="00DB7379"/>
    <w:rsid w:val="00DB79C5"/>
    <w:rsid w:val="00DC03CA"/>
    <w:rsid w:val="00DC057A"/>
    <w:rsid w:val="00DC0652"/>
    <w:rsid w:val="00DC1395"/>
    <w:rsid w:val="00DC1A33"/>
    <w:rsid w:val="00DC1A61"/>
    <w:rsid w:val="00DC1A97"/>
    <w:rsid w:val="00DC3926"/>
    <w:rsid w:val="00DC3FC3"/>
    <w:rsid w:val="00DC5477"/>
    <w:rsid w:val="00DC5893"/>
    <w:rsid w:val="00DC6340"/>
    <w:rsid w:val="00DC64C7"/>
    <w:rsid w:val="00DC686A"/>
    <w:rsid w:val="00DC6E98"/>
    <w:rsid w:val="00DC72AB"/>
    <w:rsid w:val="00DC7866"/>
    <w:rsid w:val="00DC7AC9"/>
    <w:rsid w:val="00DC7AF6"/>
    <w:rsid w:val="00DD080F"/>
    <w:rsid w:val="00DD1EC0"/>
    <w:rsid w:val="00DD2E28"/>
    <w:rsid w:val="00DD489F"/>
    <w:rsid w:val="00DD4A55"/>
    <w:rsid w:val="00DD4DE7"/>
    <w:rsid w:val="00DD4E04"/>
    <w:rsid w:val="00DD4EB6"/>
    <w:rsid w:val="00DD51A2"/>
    <w:rsid w:val="00DD5B6A"/>
    <w:rsid w:val="00DD63F3"/>
    <w:rsid w:val="00DD6A14"/>
    <w:rsid w:val="00DD7214"/>
    <w:rsid w:val="00DD74BA"/>
    <w:rsid w:val="00DD7578"/>
    <w:rsid w:val="00DD7587"/>
    <w:rsid w:val="00DD792D"/>
    <w:rsid w:val="00DE001F"/>
    <w:rsid w:val="00DE0229"/>
    <w:rsid w:val="00DE2A18"/>
    <w:rsid w:val="00DE2D44"/>
    <w:rsid w:val="00DE36DD"/>
    <w:rsid w:val="00DE54CB"/>
    <w:rsid w:val="00DE587F"/>
    <w:rsid w:val="00DE5BE1"/>
    <w:rsid w:val="00DE603D"/>
    <w:rsid w:val="00DE6715"/>
    <w:rsid w:val="00DE6759"/>
    <w:rsid w:val="00DE6FE0"/>
    <w:rsid w:val="00DE726B"/>
    <w:rsid w:val="00DF0234"/>
    <w:rsid w:val="00DF0444"/>
    <w:rsid w:val="00DF1012"/>
    <w:rsid w:val="00DF19C0"/>
    <w:rsid w:val="00DF418A"/>
    <w:rsid w:val="00DF4AE1"/>
    <w:rsid w:val="00DF4C93"/>
    <w:rsid w:val="00DF4F4F"/>
    <w:rsid w:val="00DF62DB"/>
    <w:rsid w:val="00DF6637"/>
    <w:rsid w:val="00DF6677"/>
    <w:rsid w:val="00DF67B7"/>
    <w:rsid w:val="00DF6B8F"/>
    <w:rsid w:val="00DF706D"/>
    <w:rsid w:val="00DF762A"/>
    <w:rsid w:val="00DF76F2"/>
    <w:rsid w:val="00DF7B12"/>
    <w:rsid w:val="00DF7BE5"/>
    <w:rsid w:val="00DF7D61"/>
    <w:rsid w:val="00E00258"/>
    <w:rsid w:val="00E00B59"/>
    <w:rsid w:val="00E01971"/>
    <w:rsid w:val="00E01B33"/>
    <w:rsid w:val="00E0284B"/>
    <w:rsid w:val="00E02F83"/>
    <w:rsid w:val="00E03136"/>
    <w:rsid w:val="00E034F5"/>
    <w:rsid w:val="00E03B7F"/>
    <w:rsid w:val="00E05807"/>
    <w:rsid w:val="00E0612B"/>
    <w:rsid w:val="00E061A5"/>
    <w:rsid w:val="00E06357"/>
    <w:rsid w:val="00E064D0"/>
    <w:rsid w:val="00E070A2"/>
    <w:rsid w:val="00E10DA6"/>
    <w:rsid w:val="00E113F3"/>
    <w:rsid w:val="00E1226A"/>
    <w:rsid w:val="00E12442"/>
    <w:rsid w:val="00E14895"/>
    <w:rsid w:val="00E149FC"/>
    <w:rsid w:val="00E14A0C"/>
    <w:rsid w:val="00E14DA5"/>
    <w:rsid w:val="00E1516A"/>
    <w:rsid w:val="00E15477"/>
    <w:rsid w:val="00E157C2"/>
    <w:rsid w:val="00E16447"/>
    <w:rsid w:val="00E16519"/>
    <w:rsid w:val="00E1752F"/>
    <w:rsid w:val="00E17A11"/>
    <w:rsid w:val="00E20E2F"/>
    <w:rsid w:val="00E20F95"/>
    <w:rsid w:val="00E2127C"/>
    <w:rsid w:val="00E21814"/>
    <w:rsid w:val="00E21E05"/>
    <w:rsid w:val="00E22564"/>
    <w:rsid w:val="00E2259B"/>
    <w:rsid w:val="00E23359"/>
    <w:rsid w:val="00E237CA"/>
    <w:rsid w:val="00E23A82"/>
    <w:rsid w:val="00E242C4"/>
    <w:rsid w:val="00E24696"/>
    <w:rsid w:val="00E249A7"/>
    <w:rsid w:val="00E24F6D"/>
    <w:rsid w:val="00E25702"/>
    <w:rsid w:val="00E25D85"/>
    <w:rsid w:val="00E25EE1"/>
    <w:rsid w:val="00E30C8F"/>
    <w:rsid w:val="00E31A7D"/>
    <w:rsid w:val="00E31BF6"/>
    <w:rsid w:val="00E325F7"/>
    <w:rsid w:val="00E32C39"/>
    <w:rsid w:val="00E32D61"/>
    <w:rsid w:val="00E32E3C"/>
    <w:rsid w:val="00E33267"/>
    <w:rsid w:val="00E3357F"/>
    <w:rsid w:val="00E3376B"/>
    <w:rsid w:val="00E33DEC"/>
    <w:rsid w:val="00E33EB8"/>
    <w:rsid w:val="00E33FA1"/>
    <w:rsid w:val="00E34B49"/>
    <w:rsid w:val="00E35A5A"/>
    <w:rsid w:val="00E36440"/>
    <w:rsid w:val="00E374E4"/>
    <w:rsid w:val="00E424B9"/>
    <w:rsid w:val="00E43D77"/>
    <w:rsid w:val="00E43F91"/>
    <w:rsid w:val="00E4492E"/>
    <w:rsid w:val="00E455AC"/>
    <w:rsid w:val="00E46CAA"/>
    <w:rsid w:val="00E46FB6"/>
    <w:rsid w:val="00E47B6E"/>
    <w:rsid w:val="00E507AF"/>
    <w:rsid w:val="00E50E6A"/>
    <w:rsid w:val="00E5129B"/>
    <w:rsid w:val="00E520B9"/>
    <w:rsid w:val="00E52283"/>
    <w:rsid w:val="00E52B8A"/>
    <w:rsid w:val="00E5302E"/>
    <w:rsid w:val="00E530FE"/>
    <w:rsid w:val="00E53B9A"/>
    <w:rsid w:val="00E540DE"/>
    <w:rsid w:val="00E552E6"/>
    <w:rsid w:val="00E5538A"/>
    <w:rsid w:val="00E5586C"/>
    <w:rsid w:val="00E55A6E"/>
    <w:rsid w:val="00E55DED"/>
    <w:rsid w:val="00E565A0"/>
    <w:rsid w:val="00E57028"/>
    <w:rsid w:val="00E57277"/>
    <w:rsid w:val="00E573CD"/>
    <w:rsid w:val="00E603F6"/>
    <w:rsid w:val="00E608A5"/>
    <w:rsid w:val="00E6115A"/>
    <w:rsid w:val="00E6197F"/>
    <w:rsid w:val="00E61A27"/>
    <w:rsid w:val="00E6280C"/>
    <w:rsid w:val="00E62C39"/>
    <w:rsid w:val="00E62EC2"/>
    <w:rsid w:val="00E6318F"/>
    <w:rsid w:val="00E63288"/>
    <w:rsid w:val="00E64793"/>
    <w:rsid w:val="00E647E6"/>
    <w:rsid w:val="00E6536C"/>
    <w:rsid w:val="00E65853"/>
    <w:rsid w:val="00E65936"/>
    <w:rsid w:val="00E670F6"/>
    <w:rsid w:val="00E671F9"/>
    <w:rsid w:val="00E672AA"/>
    <w:rsid w:val="00E70424"/>
    <w:rsid w:val="00E7053A"/>
    <w:rsid w:val="00E70F04"/>
    <w:rsid w:val="00E714AC"/>
    <w:rsid w:val="00E71F45"/>
    <w:rsid w:val="00E723B2"/>
    <w:rsid w:val="00E72D6E"/>
    <w:rsid w:val="00E73167"/>
    <w:rsid w:val="00E7324A"/>
    <w:rsid w:val="00E73531"/>
    <w:rsid w:val="00E74AE1"/>
    <w:rsid w:val="00E74E6F"/>
    <w:rsid w:val="00E755D7"/>
    <w:rsid w:val="00E77539"/>
    <w:rsid w:val="00E80185"/>
    <w:rsid w:val="00E807B3"/>
    <w:rsid w:val="00E80AEC"/>
    <w:rsid w:val="00E811C6"/>
    <w:rsid w:val="00E81545"/>
    <w:rsid w:val="00E81753"/>
    <w:rsid w:val="00E818E2"/>
    <w:rsid w:val="00E81F9F"/>
    <w:rsid w:val="00E82AE5"/>
    <w:rsid w:val="00E83106"/>
    <w:rsid w:val="00E83256"/>
    <w:rsid w:val="00E83651"/>
    <w:rsid w:val="00E8470F"/>
    <w:rsid w:val="00E84F3B"/>
    <w:rsid w:val="00E90F78"/>
    <w:rsid w:val="00E923A1"/>
    <w:rsid w:val="00E9264A"/>
    <w:rsid w:val="00E93328"/>
    <w:rsid w:val="00E941FB"/>
    <w:rsid w:val="00E964FE"/>
    <w:rsid w:val="00E97150"/>
    <w:rsid w:val="00E9750C"/>
    <w:rsid w:val="00E97A77"/>
    <w:rsid w:val="00E97CD7"/>
    <w:rsid w:val="00EA048B"/>
    <w:rsid w:val="00EA1049"/>
    <w:rsid w:val="00EA207D"/>
    <w:rsid w:val="00EA2615"/>
    <w:rsid w:val="00EA2BA9"/>
    <w:rsid w:val="00EA3278"/>
    <w:rsid w:val="00EA3B58"/>
    <w:rsid w:val="00EA4ED1"/>
    <w:rsid w:val="00EA5709"/>
    <w:rsid w:val="00EA79C0"/>
    <w:rsid w:val="00EB0667"/>
    <w:rsid w:val="00EB08B4"/>
    <w:rsid w:val="00EB091D"/>
    <w:rsid w:val="00EB0B06"/>
    <w:rsid w:val="00EB130F"/>
    <w:rsid w:val="00EB16BA"/>
    <w:rsid w:val="00EB1D04"/>
    <w:rsid w:val="00EB1E9C"/>
    <w:rsid w:val="00EB2172"/>
    <w:rsid w:val="00EB2340"/>
    <w:rsid w:val="00EB2E15"/>
    <w:rsid w:val="00EB36B8"/>
    <w:rsid w:val="00EB3BD8"/>
    <w:rsid w:val="00EB424A"/>
    <w:rsid w:val="00EB4CB4"/>
    <w:rsid w:val="00EB4D36"/>
    <w:rsid w:val="00EB5B08"/>
    <w:rsid w:val="00EB5F75"/>
    <w:rsid w:val="00EB6F9A"/>
    <w:rsid w:val="00EB7683"/>
    <w:rsid w:val="00EB7771"/>
    <w:rsid w:val="00EB7CC6"/>
    <w:rsid w:val="00EC1A36"/>
    <w:rsid w:val="00EC1E94"/>
    <w:rsid w:val="00EC2665"/>
    <w:rsid w:val="00EC2EE7"/>
    <w:rsid w:val="00EC3812"/>
    <w:rsid w:val="00EC422E"/>
    <w:rsid w:val="00EC4BFA"/>
    <w:rsid w:val="00EC4DDF"/>
    <w:rsid w:val="00EC4EF4"/>
    <w:rsid w:val="00EC4FD8"/>
    <w:rsid w:val="00EC509A"/>
    <w:rsid w:val="00EC60A9"/>
    <w:rsid w:val="00EC6D8A"/>
    <w:rsid w:val="00EC7899"/>
    <w:rsid w:val="00EC7DEE"/>
    <w:rsid w:val="00ED07CA"/>
    <w:rsid w:val="00ED1622"/>
    <w:rsid w:val="00ED182C"/>
    <w:rsid w:val="00ED1A72"/>
    <w:rsid w:val="00ED1AB7"/>
    <w:rsid w:val="00ED26C5"/>
    <w:rsid w:val="00ED2778"/>
    <w:rsid w:val="00ED2D28"/>
    <w:rsid w:val="00ED2F32"/>
    <w:rsid w:val="00ED349D"/>
    <w:rsid w:val="00ED3BE9"/>
    <w:rsid w:val="00ED3F3A"/>
    <w:rsid w:val="00ED472D"/>
    <w:rsid w:val="00ED4C7F"/>
    <w:rsid w:val="00ED5F3D"/>
    <w:rsid w:val="00ED6511"/>
    <w:rsid w:val="00ED6BC2"/>
    <w:rsid w:val="00ED6BDD"/>
    <w:rsid w:val="00ED6D8C"/>
    <w:rsid w:val="00EE087E"/>
    <w:rsid w:val="00EE0F7A"/>
    <w:rsid w:val="00EE1425"/>
    <w:rsid w:val="00EE14CC"/>
    <w:rsid w:val="00EE191C"/>
    <w:rsid w:val="00EE20FF"/>
    <w:rsid w:val="00EE387B"/>
    <w:rsid w:val="00EE3B8A"/>
    <w:rsid w:val="00EE3FE1"/>
    <w:rsid w:val="00EE48B6"/>
    <w:rsid w:val="00EE4CC3"/>
    <w:rsid w:val="00EE61E2"/>
    <w:rsid w:val="00EE691B"/>
    <w:rsid w:val="00EE6C4C"/>
    <w:rsid w:val="00EE7475"/>
    <w:rsid w:val="00EE7F00"/>
    <w:rsid w:val="00EF048C"/>
    <w:rsid w:val="00EF0533"/>
    <w:rsid w:val="00EF0855"/>
    <w:rsid w:val="00EF0FAA"/>
    <w:rsid w:val="00EF1012"/>
    <w:rsid w:val="00EF148E"/>
    <w:rsid w:val="00EF1534"/>
    <w:rsid w:val="00EF15EA"/>
    <w:rsid w:val="00EF21B3"/>
    <w:rsid w:val="00EF2301"/>
    <w:rsid w:val="00EF29AD"/>
    <w:rsid w:val="00EF2CA7"/>
    <w:rsid w:val="00EF2F0B"/>
    <w:rsid w:val="00EF3B6E"/>
    <w:rsid w:val="00EF3EFE"/>
    <w:rsid w:val="00EF40AB"/>
    <w:rsid w:val="00EF40BE"/>
    <w:rsid w:val="00EF48D0"/>
    <w:rsid w:val="00EF51A6"/>
    <w:rsid w:val="00EF5561"/>
    <w:rsid w:val="00EF562C"/>
    <w:rsid w:val="00EF58D0"/>
    <w:rsid w:val="00EF595E"/>
    <w:rsid w:val="00EF5DA3"/>
    <w:rsid w:val="00EF7139"/>
    <w:rsid w:val="00F0001E"/>
    <w:rsid w:val="00F0040C"/>
    <w:rsid w:val="00F01069"/>
    <w:rsid w:val="00F015A9"/>
    <w:rsid w:val="00F01692"/>
    <w:rsid w:val="00F0202D"/>
    <w:rsid w:val="00F02168"/>
    <w:rsid w:val="00F02F2F"/>
    <w:rsid w:val="00F03D6C"/>
    <w:rsid w:val="00F03EE8"/>
    <w:rsid w:val="00F0516B"/>
    <w:rsid w:val="00F0591A"/>
    <w:rsid w:val="00F063D0"/>
    <w:rsid w:val="00F068FB"/>
    <w:rsid w:val="00F0744A"/>
    <w:rsid w:val="00F10AC7"/>
    <w:rsid w:val="00F10EED"/>
    <w:rsid w:val="00F11B93"/>
    <w:rsid w:val="00F11D41"/>
    <w:rsid w:val="00F12087"/>
    <w:rsid w:val="00F12D49"/>
    <w:rsid w:val="00F1322D"/>
    <w:rsid w:val="00F13B47"/>
    <w:rsid w:val="00F13EF4"/>
    <w:rsid w:val="00F1580D"/>
    <w:rsid w:val="00F1608E"/>
    <w:rsid w:val="00F2062E"/>
    <w:rsid w:val="00F23021"/>
    <w:rsid w:val="00F233AC"/>
    <w:rsid w:val="00F23630"/>
    <w:rsid w:val="00F23B5E"/>
    <w:rsid w:val="00F23F5A"/>
    <w:rsid w:val="00F252F0"/>
    <w:rsid w:val="00F25D48"/>
    <w:rsid w:val="00F266B7"/>
    <w:rsid w:val="00F26B8D"/>
    <w:rsid w:val="00F26D0A"/>
    <w:rsid w:val="00F275B0"/>
    <w:rsid w:val="00F278F4"/>
    <w:rsid w:val="00F30A2C"/>
    <w:rsid w:val="00F30B0D"/>
    <w:rsid w:val="00F3143D"/>
    <w:rsid w:val="00F31E62"/>
    <w:rsid w:val="00F32133"/>
    <w:rsid w:val="00F32BAE"/>
    <w:rsid w:val="00F333AD"/>
    <w:rsid w:val="00F34BE0"/>
    <w:rsid w:val="00F34C59"/>
    <w:rsid w:val="00F34DD3"/>
    <w:rsid w:val="00F352F8"/>
    <w:rsid w:val="00F35587"/>
    <w:rsid w:val="00F35804"/>
    <w:rsid w:val="00F35B92"/>
    <w:rsid w:val="00F3642A"/>
    <w:rsid w:val="00F37CC3"/>
    <w:rsid w:val="00F37ED0"/>
    <w:rsid w:val="00F4000A"/>
    <w:rsid w:val="00F40024"/>
    <w:rsid w:val="00F4076A"/>
    <w:rsid w:val="00F40C09"/>
    <w:rsid w:val="00F40F78"/>
    <w:rsid w:val="00F4112F"/>
    <w:rsid w:val="00F41370"/>
    <w:rsid w:val="00F42773"/>
    <w:rsid w:val="00F42CCC"/>
    <w:rsid w:val="00F4304C"/>
    <w:rsid w:val="00F4400B"/>
    <w:rsid w:val="00F449A9"/>
    <w:rsid w:val="00F44D9C"/>
    <w:rsid w:val="00F47978"/>
    <w:rsid w:val="00F47E1B"/>
    <w:rsid w:val="00F5017A"/>
    <w:rsid w:val="00F508DE"/>
    <w:rsid w:val="00F51FCE"/>
    <w:rsid w:val="00F5258B"/>
    <w:rsid w:val="00F526A1"/>
    <w:rsid w:val="00F52E12"/>
    <w:rsid w:val="00F53CB9"/>
    <w:rsid w:val="00F53D45"/>
    <w:rsid w:val="00F53F55"/>
    <w:rsid w:val="00F545C4"/>
    <w:rsid w:val="00F5472C"/>
    <w:rsid w:val="00F54BF8"/>
    <w:rsid w:val="00F55700"/>
    <w:rsid w:val="00F559BF"/>
    <w:rsid w:val="00F55AFD"/>
    <w:rsid w:val="00F565E0"/>
    <w:rsid w:val="00F56ADD"/>
    <w:rsid w:val="00F57AD5"/>
    <w:rsid w:val="00F57B97"/>
    <w:rsid w:val="00F60019"/>
    <w:rsid w:val="00F60485"/>
    <w:rsid w:val="00F60D74"/>
    <w:rsid w:val="00F61052"/>
    <w:rsid w:val="00F615E4"/>
    <w:rsid w:val="00F6199C"/>
    <w:rsid w:val="00F61DA4"/>
    <w:rsid w:val="00F62DD5"/>
    <w:rsid w:val="00F63381"/>
    <w:rsid w:val="00F63CA4"/>
    <w:rsid w:val="00F642B8"/>
    <w:rsid w:val="00F6484D"/>
    <w:rsid w:val="00F64E94"/>
    <w:rsid w:val="00F653FD"/>
    <w:rsid w:val="00F658FA"/>
    <w:rsid w:val="00F664AA"/>
    <w:rsid w:val="00F66553"/>
    <w:rsid w:val="00F668E7"/>
    <w:rsid w:val="00F66FCB"/>
    <w:rsid w:val="00F67D28"/>
    <w:rsid w:val="00F70636"/>
    <w:rsid w:val="00F70A8F"/>
    <w:rsid w:val="00F70E93"/>
    <w:rsid w:val="00F71318"/>
    <w:rsid w:val="00F717F7"/>
    <w:rsid w:val="00F71838"/>
    <w:rsid w:val="00F719B7"/>
    <w:rsid w:val="00F71AB3"/>
    <w:rsid w:val="00F72FA7"/>
    <w:rsid w:val="00F741FB"/>
    <w:rsid w:val="00F7536B"/>
    <w:rsid w:val="00F759EB"/>
    <w:rsid w:val="00F75A19"/>
    <w:rsid w:val="00F7629F"/>
    <w:rsid w:val="00F77470"/>
    <w:rsid w:val="00F77D64"/>
    <w:rsid w:val="00F80796"/>
    <w:rsid w:val="00F807E1"/>
    <w:rsid w:val="00F81D46"/>
    <w:rsid w:val="00F82373"/>
    <w:rsid w:val="00F834FD"/>
    <w:rsid w:val="00F83FDA"/>
    <w:rsid w:val="00F85173"/>
    <w:rsid w:val="00F85482"/>
    <w:rsid w:val="00F8582E"/>
    <w:rsid w:val="00F85DD9"/>
    <w:rsid w:val="00F9005C"/>
    <w:rsid w:val="00F90BD1"/>
    <w:rsid w:val="00F92423"/>
    <w:rsid w:val="00F926BB"/>
    <w:rsid w:val="00F92B59"/>
    <w:rsid w:val="00F936C9"/>
    <w:rsid w:val="00F93992"/>
    <w:rsid w:val="00F945FB"/>
    <w:rsid w:val="00F94CBC"/>
    <w:rsid w:val="00F95372"/>
    <w:rsid w:val="00F961BE"/>
    <w:rsid w:val="00F9647B"/>
    <w:rsid w:val="00F973B2"/>
    <w:rsid w:val="00F97D3B"/>
    <w:rsid w:val="00F97F1A"/>
    <w:rsid w:val="00FA0101"/>
    <w:rsid w:val="00FA03E3"/>
    <w:rsid w:val="00FA047B"/>
    <w:rsid w:val="00FA1055"/>
    <w:rsid w:val="00FA10EE"/>
    <w:rsid w:val="00FA114A"/>
    <w:rsid w:val="00FA14F9"/>
    <w:rsid w:val="00FA1F56"/>
    <w:rsid w:val="00FA2AAB"/>
    <w:rsid w:val="00FA3553"/>
    <w:rsid w:val="00FA376B"/>
    <w:rsid w:val="00FA44D0"/>
    <w:rsid w:val="00FA4E66"/>
    <w:rsid w:val="00FA4F4B"/>
    <w:rsid w:val="00FA5079"/>
    <w:rsid w:val="00FA539D"/>
    <w:rsid w:val="00FA5FB4"/>
    <w:rsid w:val="00FA637F"/>
    <w:rsid w:val="00FA6731"/>
    <w:rsid w:val="00FA6D89"/>
    <w:rsid w:val="00FA79B9"/>
    <w:rsid w:val="00FA7AA0"/>
    <w:rsid w:val="00FA7D7D"/>
    <w:rsid w:val="00FB005A"/>
    <w:rsid w:val="00FB0579"/>
    <w:rsid w:val="00FB0FA6"/>
    <w:rsid w:val="00FB3B4C"/>
    <w:rsid w:val="00FB3BCE"/>
    <w:rsid w:val="00FB3DC9"/>
    <w:rsid w:val="00FB3F9C"/>
    <w:rsid w:val="00FB454C"/>
    <w:rsid w:val="00FB4C3D"/>
    <w:rsid w:val="00FB4DBB"/>
    <w:rsid w:val="00FB5929"/>
    <w:rsid w:val="00FB5E52"/>
    <w:rsid w:val="00FB646A"/>
    <w:rsid w:val="00FB6A47"/>
    <w:rsid w:val="00FB7AC9"/>
    <w:rsid w:val="00FB7D4F"/>
    <w:rsid w:val="00FC04E7"/>
    <w:rsid w:val="00FC0AC8"/>
    <w:rsid w:val="00FC1B8A"/>
    <w:rsid w:val="00FC2333"/>
    <w:rsid w:val="00FC2871"/>
    <w:rsid w:val="00FC318E"/>
    <w:rsid w:val="00FC3A43"/>
    <w:rsid w:val="00FC4027"/>
    <w:rsid w:val="00FC4150"/>
    <w:rsid w:val="00FC68ED"/>
    <w:rsid w:val="00FD007A"/>
    <w:rsid w:val="00FD097D"/>
    <w:rsid w:val="00FD1879"/>
    <w:rsid w:val="00FD206C"/>
    <w:rsid w:val="00FD24D7"/>
    <w:rsid w:val="00FD2E73"/>
    <w:rsid w:val="00FD4B7D"/>
    <w:rsid w:val="00FD51C9"/>
    <w:rsid w:val="00FD577F"/>
    <w:rsid w:val="00FD58F9"/>
    <w:rsid w:val="00FD5DC3"/>
    <w:rsid w:val="00FD689C"/>
    <w:rsid w:val="00FD7202"/>
    <w:rsid w:val="00FE0830"/>
    <w:rsid w:val="00FE0A4E"/>
    <w:rsid w:val="00FE0BB1"/>
    <w:rsid w:val="00FE16C2"/>
    <w:rsid w:val="00FE1D77"/>
    <w:rsid w:val="00FE21B7"/>
    <w:rsid w:val="00FE2844"/>
    <w:rsid w:val="00FE2941"/>
    <w:rsid w:val="00FE2972"/>
    <w:rsid w:val="00FE314D"/>
    <w:rsid w:val="00FE3174"/>
    <w:rsid w:val="00FE33E6"/>
    <w:rsid w:val="00FE34FB"/>
    <w:rsid w:val="00FE3929"/>
    <w:rsid w:val="00FE3E7C"/>
    <w:rsid w:val="00FE4300"/>
    <w:rsid w:val="00FE52AF"/>
    <w:rsid w:val="00FE5330"/>
    <w:rsid w:val="00FE540C"/>
    <w:rsid w:val="00FE556A"/>
    <w:rsid w:val="00FE5915"/>
    <w:rsid w:val="00FE5BAA"/>
    <w:rsid w:val="00FE66DC"/>
    <w:rsid w:val="00FE6D0D"/>
    <w:rsid w:val="00FE7447"/>
    <w:rsid w:val="00FE7623"/>
    <w:rsid w:val="00FE79DC"/>
    <w:rsid w:val="00FF056D"/>
    <w:rsid w:val="00FF0773"/>
    <w:rsid w:val="00FF0993"/>
    <w:rsid w:val="00FF274A"/>
    <w:rsid w:val="00FF2CCE"/>
    <w:rsid w:val="00FF2FC2"/>
    <w:rsid w:val="00FF3342"/>
    <w:rsid w:val="00FF3FA5"/>
    <w:rsid w:val="00FF4215"/>
    <w:rsid w:val="00FF4C05"/>
    <w:rsid w:val="00FF5617"/>
    <w:rsid w:val="00FF5891"/>
    <w:rsid w:val="00FF67B3"/>
    <w:rsid w:val="00FF6E25"/>
    <w:rsid w:val="00FF7B49"/>
    <w:rsid w:val="00FF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26B5BE"/>
  <w15:docId w15:val="{8BDFF5E7-C775-4EA1-9CF0-79DB060DC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B49"/>
    <w:pPr>
      <w:suppressAutoHyphens/>
      <w:jc w:val="both"/>
    </w:pPr>
    <w:rPr>
      <w:rFonts w:ascii="KnulW00-Regular" w:hAnsi="KnulW00-Regular" w:cs="Arial"/>
      <w:bCs/>
    </w:rPr>
  </w:style>
  <w:style w:type="paragraph" w:styleId="Nagwek1">
    <w:name w:val="heading 1"/>
    <w:aliases w:val="Nagłówek 1 I."/>
    <w:basedOn w:val="Normalny"/>
    <w:next w:val="Nagwek2"/>
    <w:link w:val="Nagwek1Znak"/>
    <w:autoRedefine/>
    <w:qFormat/>
    <w:rsid w:val="00B310D8"/>
    <w:pPr>
      <w:keepNext/>
      <w:numPr>
        <w:numId w:val="1"/>
      </w:numPr>
      <w:jc w:val="center"/>
      <w:outlineLvl w:val="0"/>
    </w:pPr>
    <w:rPr>
      <w:rFonts w:ascii="KnulW00-Bold" w:hAnsi="KnulW00-Bold"/>
      <w:b/>
      <w:bCs w:val="0"/>
      <w:sz w:val="28"/>
      <w:szCs w:val="28"/>
    </w:rPr>
  </w:style>
  <w:style w:type="paragraph" w:styleId="Nagwek2">
    <w:name w:val="heading 2"/>
    <w:basedOn w:val="Nagwek1"/>
    <w:next w:val="Nagwek3"/>
    <w:link w:val="Nagwek2Znak"/>
    <w:autoRedefine/>
    <w:qFormat/>
    <w:rsid w:val="0074228B"/>
    <w:pPr>
      <w:numPr>
        <w:ilvl w:val="1"/>
      </w:numPr>
      <w:outlineLvl w:val="1"/>
    </w:pPr>
    <w:rPr>
      <w:kern w:val="26"/>
      <w:sz w:val="26"/>
    </w:rPr>
  </w:style>
  <w:style w:type="paragraph" w:styleId="Nagwek3">
    <w:name w:val="heading 3"/>
    <w:basedOn w:val="Nagwek2"/>
    <w:next w:val="Nagwek4"/>
    <w:link w:val="Nagwek3Znak"/>
    <w:autoRedefine/>
    <w:qFormat/>
    <w:rsid w:val="00E02F83"/>
    <w:pPr>
      <w:numPr>
        <w:ilvl w:val="2"/>
      </w:numPr>
      <w:jc w:val="both"/>
      <w:outlineLvl w:val="2"/>
    </w:pPr>
    <w:rPr>
      <w:rFonts w:ascii="KnulW00-Regular" w:hAnsi="KnulW00-Regular"/>
      <w:b w:val="0"/>
      <w:bCs/>
      <w:sz w:val="24"/>
      <w:u w:val="single"/>
    </w:rPr>
  </w:style>
  <w:style w:type="paragraph" w:styleId="Nagwek4">
    <w:name w:val="heading 4"/>
    <w:basedOn w:val="Normalny"/>
    <w:next w:val="Nagwek5"/>
    <w:link w:val="Nagwek4Znak"/>
    <w:qFormat/>
    <w:rsid w:val="0051037F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agwek6"/>
    <w:link w:val="Nagwek5Znak"/>
    <w:qFormat/>
    <w:rsid w:val="00AF5C58"/>
    <w:pPr>
      <w:keepNext/>
      <w:numPr>
        <w:ilvl w:val="4"/>
        <w:numId w:val="1"/>
      </w:numPr>
      <w:outlineLvl w:val="4"/>
    </w:pPr>
    <w:rPr>
      <w:bCs w:val="0"/>
    </w:rPr>
  </w:style>
  <w:style w:type="paragraph" w:styleId="Nagwek6">
    <w:name w:val="heading 6"/>
    <w:basedOn w:val="Nagwek5"/>
    <w:next w:val="Normalny"/>
    <w:link w:val="Nagwek6Znak"/>
    <w:qFormat/>
    <w:rsid w:val="0051037F"/>
    <w:pPr>
      <w:outlineLvl w:val="5"/>
    </w:pPr>
    <w:rPr>
      <w:rFonts w:eastAsia="Helvetic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9A7"/>
    <w:pPr>
      <w:keepNext/>
      <w:keepLines/>
      <w:numPr>
        <w:ilvl w:val="6"/>
        <w:numId w:val="1"/>
      </w:numPr>
      <w:tabs>
        <w:tab w:val="num" w:pos="2880"/>
      </w:tabs>
      <w:spacing w:before="200"/>
      <w:ind w:left="288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C81"/>
    <w:pPr>
      <w:numPr>
        <w:ilvl w:val="7"/>
        <w:numId w:val="1"/>
      </w:numPr>
      <w:tabs>
        <w:tab w:val="num" w:pos="3240"/>
      </w:tabs>
      <w:spacing w:before="240" w:after="60"/>
      <w:ind w:left="3240" w:hanging="360"/>
      <w:outlineLvl w:val="7"/>
    </w:pPr>
    <w:rPr>
      <w:rFonts w:ascii="Calibri" w:hAnsi="Calibri"/>
      <w:i/>
      <w:iCs/>
      <w:kern w:val="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49A7"/>
    <w:pPr>
      <w:keepNext/>
      <w:keepLines/>
      <w:numPr>
        <w:ilvl w:val="8"/>
        <w:numId w:val="1"/>
      </w:numPr>
      <w:tabs>
        <w:tab w:val="num" w:pos="3600"/>
      </w:tabs>
      <w:spacing w:before="200"/>
      <w:ind w:left="3600" w:hanging="3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4228B"/>
    <w:rPr>
      <w:rFonts w:ascii="KnulW00-Bold" w:hAnsi="KnulW00-Bold" w:cs="Arial"/>
      <w:b/>
      <w:kern w:val="26"/>
      <w:sz w:val="26"/>
      <w:szCs w:val="28"/>
    </w:rPr>
  </w:style>
  <w:style w:type="character" w:customStyle="1" w:styleId="Nagwek1Znak">
    <w:name w:val="Nagłówek 1 Znak"/>
    <w:aliases w:val="Nagłówek 1 I. Znak"/>
    <w:basedOn w:val="Domylnaczcionkaakapitu"/>
    <w:link w:val="Nagwek1"/>
    <w:rsid w:val="00B310D8"/>
    <w:rPr>
      <w:rFonts w:ascii="KnulW00-Bold" w:hAnsi="KnulW00-Bold" w:cs="Arial"/>
      <w:b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9A7"/>
    <w:rPr>
      <w:rFonts w:asciiTheme="majorHAnsi" w:eastAsiaTheme="majorEastAsia" w:hAnsiTheme="majorHAnsi" w:cstheme="majorBidi"/>
      <w:bCs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C81"/>
    <w:rPr>
      <w:rFonts w:ascii="Calibri" w:hAnsi="Calibri" w:cs="Arial"/>
      <w:bCs/>
      <w:i/>
      <w:iCs/>
      <w:kern w:val="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49A7"/>
    <w:rPr>
      <w:rFonts w:asciiTheme="majorHAnsi" w:eastAsiaTheme="majorEastAsia" w:hAnsiTheme="majorHAnsi" w:cstheme="majorBidi"/>
      <w:bCs/>
      <w:i/>
      <w:iCs/>
      <w:color w:val="404040" w:themeColor="text1" w:themeTint="BF"/>
    </w:rPr>
  </w:style>
  <w:style w:type="character" w:customStyle="1" w:styleId="WW8Num2z2">
    <w:name w:val="WW8Num2z2"/>
    <w:rsid w:val="00F44D9C"/>
    <w:rPr>
      <w:color w:val="auto"/>
      <w:sz w:val="52"/>
      <w:shd w:val="clear" w:color="auto" w:fill="4C4C4C"/>
    </w:rPr>
  </w:style>
  <w:style w:type="character" w:customStyle="1" w:styleId="WW8Num10z0">
    <w:name w:val="WW8Num10z0"/>
    <w:rsid w:val="00F44D9C"/>
    <w:rPr>
      <w:rFonts w:ascii="Symbol" w:hAnsi="Symbol" w:cs="OpenSymbol"/>
    </w:rPr>
  </w:style>
  <w:style w:type="character" w:customStyle="1" w:styleId="WW8Num14z0">
    <w:name w:val="WW8Num14z0"/>
    <w:rsid w:val="00F44D9C"/>
    <w:rPr>
      <w:rFonts w:ascii="Symbol" w:hAnsi="Symbol" w:cs="OpenSymbol"/>
    </w:rPr>
  </w:style>
  <w:style w:type="character" w:customStyle="1" w:styleId="WW8Num15z0">
    <w:name w:val="WW8Num15z0"/>
    <w:rsid w:val="00F44D9C"/>
    <w:rPr>
      <w:rFonts w:ascii="Symbol" w:hAnsi="Symbol" w:cs="OpenSymbol"/>
    </w:rPr>
  </w:style>
  <w:style w:type="character" w:customStyle="1" w:styleId="WW8Num17z0">
    <w:name w:val="WW8Num17z0"/>
    <w:rsid w:val="00F44D9C"/>
    <w:rPr>
      <w:rFonts w:ascii="Symbol" w:hAnsi="Symbol" w:cs="OpenSymbol"/>
    </w:rPr>
  </w:style>
  <w:style w:type="character" w:customStyle="1" w:styleId="WW8Num18z0">
    <w:name w:val="WW8Num18z0"/>
    <w:rsid w:val="00F44D9C"/>
    <w:rPr>
      <w:rFonts w:ascii="Symbol" w:hAnsi="Symbol" w:cs="OpenSymbol"/>
    </w:rPr>
  </w:style>
  <w:style w:type="character" w:customStyle="1" w:styleId="Domylnaczcionkaakapitu2">
    <w:name w:val="Domyślna czcionka akapitu2"/>
    <w:rsid w:val="00F44D9C"/>
  </w:style>
  <w:style w:type="character" w:customStyle="1" w:styleId="Absatz-Standardschriftart">
    <w:name w:val="Absatz-Standardschriftart"/>
    <w:rsid w:val="00F44D9C"/>
  </w:style>
  <w:style w:type="character" w:customStyle="1" w:styleId="WW-Absatz-Standardschriftart">
    <w:name w:val="WW-Absatz-Standardschriftart"/>
    <w:rsid w:val="00F44D9C"/>
  </w:style>
  <w:style w:type="character" w:customStyle="1" w:styleId="WW-Absatz-Standardschriftart1">
    <w:name w:val="WW-Absatz-Standardschriftart1"/>
    <w:rsid w:val="00F44D9C"/>
  </w:style>
  <w:style w:type="character" w:customStyle="1" w:styleId="WW-Absatz-Standardschriftart11">
    <w:name w:val="WW-Absatz-Standardschriftart11"/>
    <w:rsid w:val="00F44D9C"/>
  </w:style>
  <w:style w:type="character" w:customStyle="1" w:styleId="WW-Absatz-Standardschriftart111">
    <w:name w:val="WW-Absatz-Standardschriftart111"/>
    <w:rsid w:val="00F44D9C"/>
  </w:style>
  <w:style w:type="character" w:customStyle="1" w:styleId="WW-Absatz-Standardschriftart1111">
    <w:name w:val="WW-Absatz-Standardschriftart1111"/>
    <w:rsid w:val="00F44D9C"/>
  </w:style>
  <w:style w:type="character" w:customStyle="1" w:styleId="WW-Absatz-Standardschriftart11111">
    <w:name w:val="WW-Absatz-Standardschriftart11111"/>
    <w:rsid w:val="00F44D9C"/>
  </w:style>
  <w:style w:type="character" w:customStyle="1" w:styleId="WW-Absatz-Standardschriftart111111">
    <w:name w:val="WW-Absatz-Standardschriftart111111"/>
    <w:rsid w:val="00F44D9C"/>
  </w:style>
  <w:style w:type="character" w:customStyle="1" w:styleId="WW-Absatz-Standardschriftart1111111">
    <w:name w:val="WW-Absatz-Standardschriftart1111111"/>
    <w:rsid w:val="00F44D9C"/>
  </w:style>
  <w:style w:type="character" w:customStyle="1" w:styleId="WW-Absatz-Standardschriftart11111111">
    <w:name w:val="WW-Absatz-Standardschriftart11111111"/>
    <w:rsid w:val="00F44D9C"/>
  </w:style>
  <w:style w:type="character" w:customStyle="1" w:styleId="WW-Absatz-Standardschriftart111111111">
    <w:name w:val="WW-Absatz-Standardschriftart111111111"/>
    <w:rsid w:val="00F44D9C"/>
  </w:style>
  <w:style w:type="character" w:customStyle="1" w:styleId="WW8Num16z0">
    <w:name w:val="WW8Num16z0"/>
    <w:rsid w:val="00F44D9C"/>
    <w:rPr>
      <w:rFonts w:ascii="Symbol" w:hAnsi="Symbol" w:cs="OpenSymbol"/>
    </w:rPr>
  </w:style>
  <w:style w:type="character" w:customStyle="1" w:styleId="WW-Absatz-Standardschriftart1111111111">
    <w:name w:val="WW-Absatz-Standardschriftart1111111111"/>
    <w:rsid w:val="00F44D9C"/>
  </w:style>
  <w:style w:type="character" w:customStyle="1" w:styleId="WW-Absatz-Standardschriftart11111111111">
    <w:name w:val="WW-Absatz-Standardschriftart11111111111"/>
    <w:rsid w:val="00F44D9C"/>
  </w:style>
  <w:style w:type="character" w:customStyle="1" w:styleId="WW-Absatz-Standardschriftart111111111111">
    <w:name w:val="WW-Absatz-Standardschriftart111111111111"/>
    <w:rsid w:val="00F44D9C"/>
  </w:style>
  <w:style w:type="character" w:customStyle="1" w:styleId="WW-Absatz-Standardschriftart1111111111111">
    <w:name w:val="WW-Absatz-Standardschriftart1111111111111"/>
    <w:rsid w:val="00F44D9C"/>
  </w:style>
  <w:style w:type="character" w:customStyle="1" w:styleId="WW-Absatz-Standardschriftart11111111111111">
    <w:name w:val="WW-Absatz-Standardschriftart11111111111111"/>
    <w:rsid w:val="00F44D9C"/>
  </w:style>
  <w:style w:type="character" w:customStyle="1" w:styleId="WW-Absatz-Standardschriftart111111111111111">
    <w:name w:val="WW-Absatz-Standardschriftart111111111111111"/>
    <w:rsid w:val="00F44D9C"/>
  </w:style>
  <w:style w:type="character" w:customStyle="1" w:styleId="WW-Absatz-Standardschriftart1111111111111111">
    <w:name w:val="WW-Absatz-Standardschriftart1111111111111111"/>
    <w:rsid w:val="00F44D9C"/>
  </w:style>
  <w:style w:type="character" w:customStyle="1" w:styleId="WW-Absatz-Standardschriftart11111111111111111">
    <w:name w:val="WW-Absatz-Standardschriftart11111111111111111"/>
    <w:rsid w:val="00F44D9C"/>
  </w:style>
  <w:style w:type="character" w:customStyle="1" w:styleId="WW-Absatz-Standardschriftart111111111111111111">
    <w:name w:val="WW-Absatz-Standardschriftart111111111111111111"/>
    <w:rsid w:val="00F44D9C"/>
  </w:style>
  <w:style w:type="character" w:customStyle="1" w:styleId="WW-Absatz-Standardschriftart1111111111111111111">
    <w:name w:val="WW-Absatz-Standardschriftart1111111111111111111"/>
    <w:rsid w:val="00F44D9C"/>
  </w:style>
  <w:style w:type="character" w:customStyle="1" w:styleId="WW8Num4z1">
    <w:name w:val="WW8Num4z1"/>
    <w:rsid w:val="00F44D9C"/>
    <w:rPr>
      <w:rFonts w:ascii="Times New Roman" w:hAnsi="Times New Roman" w:cs="Times New Roman"/>
    </w:rPr>
  </w:style>
  <w:style w:type="character" w:customStyle="1" w:styleId="WW8Num4z2">
    <w:name w:val="WW8Num4z2"/>
    <w:rsid w:val="00F44D9C"/>
    <w:rPr>
      <w:rFonts w:ascii="Symbol" w:hAnsi="Symbol"/>
    </w:rPr>
  </w:style>
  <w:style w:type="character" w:customStyle="1" w:styleId="WW8Num5z2">
    <w:name w:val="WW8Num5z2"/>
    <w:rsid w:val="00F44D9C"/>
    <w:rPr>
      <w:color w:val="auto"/>
      <w:sz w:val="52"/>
      <w:shd w:val="clear" w:color="auto" w:fill="4C4C4C"/>
    </w:rPr>
  </w:style>
  <w:style w:type="character" w:customStyle="1" w:styleId="WW8Num13z0">
    <w:name w:val="WW8Num13z0"/>
    <w:rsid w:val="00F44D9C"/>
    <w:rPr>
      <w:rFonts w:ascii="Symbol" w:hAnsi="Symbol" w:cs="OpenSymbol"/>
    </w:rPr>
  </w:style>
  <w:style w:type="character" w:customStyle="1" w:styleId="WW-Absatz-Standardschriftart11111111111111111111">
    <w:name w:val="WW-Absatz-Standardschriftart11111111111111111111"/>
    <w:rsid w:val="00F44D9C"/>
  </w:style>
  <w:style w:type="character" w:customStyle="1" w:styleId="WW8Num7z1">
    <w:name w:val="WW8Num7z1"/>
    <w:rsid w:val="00F44D9C"/>
    <w:rPr>
      <w:rFonts w:ascii="Times New Roman" w:hAnsi="Times New Roman" w:cs="Times New Roman"/>
    </w:rPr>
  </w:style>
  <w:style w:type="character" w:customStyle="1" w:styleId="WW8Num7z2">
    <w:name w:val="WW8Num7z2"/>
    <w:rsid w:val="00F44D9C"/>
    <w:rPr>
      <w:rFonts w:ascii="Symbol" w:hAnsi="Symbol"/>
    </w:rPr>
  </w:style>
  <w:style w:type="character" w:customStyle="1" w:styleId="WW8Num8z2">
    <w:name w:val="WW8Num8z2"/>
    <w:rsid w:val="00F44D9C"/>
    <w:rPr>
      <w:color w:val="auto"/>
      <w:sz w:val="52"/>
      <w:shd w:val="clear" w:color="auto" w:fill="4C4C4C"/>
    </w:rPr>
  </w:style>
  <w:style w:type="character" w:customStyle="1" w:styleId="WW-Absatz-Standardschriftart111111111111111111111">
    <w:name w:val="WW-Absatz-Standardschriftart111111111111111111111"/>
    <w:rsid w:val="00F44D9C"/>
  </w:style>
  <w:style w:type="character" w:customStyle="1" w:styleId="WW-Absatz-Standardschriftart1111111111111111111111">
    <w:name w:val="WW-Absatz-Standardschriftart1111111111111111111111"/>
    <w:rsid w:val="00F44D9C"/>
  </w:style>
  <w:style w:type="character" w:customStyle="1" w:styleId="WW-Absatz-Standardschriftart11111111111111111111111">
    <w:name w:val="WW-Absatz-Standardschriftart11111111111111111111111"/>
    <w:rsid w:val="00F44D9C"/>
  </w:style>
  <w:style w:type="character" w:customStyle="1" w:styleId="WW-Absatz-Standardschriftart111111111111111111111111">
    <w:name w:val="WW-Absatz-Standardschriftart111111111111111111111111"/>
    <w:rsid w:val="00F44D9C"/>
  </w:style>
  <w:style w:type="character" w:customStyle="1" w:styleId="WW-Absatz-Standardschriftart1111111111111111111111111">
    <w:name w:val="WW-Absatz-Standardschriftart1111111111111111111111111"/>
    <w:rsid w:val="00F44D9C"/>
  </w:style>
  <w:style w:type="character" w:customStyle="1" w:styleId="WW-Absatz-Standardschriftart11111111111111111111111111">
    <w:name w:val="WW-Absatz-Standardschriftart11111111111111111111111111"/>
    <w:rsid w:val="00F44D9C"/>
  </w:style>
  <w:style w:type="character" w:customStyle="1" w:styleId="WW-Absatz-Standardschriftart111111111111111111111111111">
    <w:name w:val="WW-Absatz-Standardschriftart111111111111111111111111111"/>
    <w:rsid w:val="00F44D9C"/>
  </w:style>
  <w:style w:type="character" w:customStyle="1" w:styleId="WW-Absatz-Standardschriftart1111111111111111111111111111">
    <w:name w:val="WW-Absatz-Standardschriftart1111111111111111111111111111"/>
    <w:rsid w:val="00F44D9C"/>
  </w:style>
  <w:style w:type="character" w:customStyle="1" w:styleId="WW-Absatz-Standardschriftart11111111111111111111111111111">
    <w:name w:val="WW-Absatz-Standardschriftart11111111111111111111111111111"/>
    <w:rsid w:val="00F44D9C"/>
  </w:style>
  <w:style w:type="character" w:customStyle="1" w:styleId="WW-Absatz-Standardschriftart111111111111111111111111111111">
    <w:name w:val="WW-Absatz-Standardschriftart111111111111111111111111111111"/>
    <w:rsid w:val="00F44D9C"/>
  </w:style>
  <w:style w:type="character" w:customStyle="1" w:styleId="WW-Absatz-Standardschriftart1111111111111111111111111111111">
    <w:name w:val="WW-Absatz-Standardschriftart1111111111111111111111111111111"/>
    <w:rsid w:val="00F44D9C"/>
  </w:style>
  <w:style w:type="character" w:customStyle="1" w:styleId="WW-Absatz-Standardschriftart11111111111111111111111111111111">
    <w:name w:val="WW-Absatz-Standardschriftart11111111111111111111111111111111"/>
    <w:rsid w:val="00F44D9C"/>
  </w:style>
  <w:style w:type="character" w:customStyle="1" w:styleId="WW8Num2z0">
    <w:name w:val="WW8Num2z0"/>
    <w:rsid w:val="00F44D9C"/>
    <w:rPr>
      <w:rFonts w:ascii="Times New Roman" w:hAnsi="Times New Roman"/>
    </w:rPr>
  </w:style>
  <w:style w:type="character" w:customStyle="1" w:styleId="WW8Num6z0">
    <w:name w:val="WW8Num6z0"/>
    <w:rsid w:val="00F44D9C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F44D9C"/>
    <w:rPr>
      <w:rFonts w:ascii="Courier New" w:hAnsi="Courier New"/>
    </w:rPr>
  </w:style>
  <w:style w:type="character" w:customStyle="1" w:styleId="WW8Num6z2">
    <w:name w:val="WW8Num6z2"/>
    <w:rsid w:val="00F44D9C"/>
    <w:rPr>
      <w:rFonts w:ascii="Wingdings" w:hAnsi="Wingdings"/>
    </w:rPr>
  </w:style>
  <w:style w:type="character" w:customStyle="1" w:styleId="WW8Num6z3">
    <w:name w:val="WW8Num6z3"/>
    <w:rsid w:val="00F44D9C"/>
    <w:rPr>
      <w:rFonts w:ascii="Symbol" w:hAnsi="Symbol"/>
    </w:rPr>
  </w:style>
  <w:style w:type="character" w:customStyle="1" w:styleId="WW8Num8z1">
    <w:name w:val="WW8Num8z1"/>
    <w:rsid w:val="00F44D9C"/>
    <w:rPr>
      <w:sz w:val="20"/>
      <w:szCs w:val="20"/>
    </w:rPr>
  </w:style>
  <w:style w:type="character" w:customStyle="1" w:styleId="WW8Num10z1">
    <w:name w:val="WW8Num10z1"/>
    <w:rsid w:val="00F44D9C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F44D9C"/>
    <w:rPr>
      <w:rFonts w:ascii="Symbol" w:hAnsi="Symbol"/>
    </w:rPr>
  </w:style>
  <w:style w:type="character" w:customStyle="1" w:styleId="WW8Num11z0">
    <w:name w:val="WW8Num11z0"/>
    <w:rsid w:val="00F44D9C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F44D9C"/>
    <w:rPr>
      <w:rFonts w:ascii="Courier New" w:hAnsi="Courier New"/>
    </w:rPr>
  </w:style>
  <w:style w:type="character" w:customStyle="1" w:styleId="WW8Num11z2">
    <w:name w:val="WW8Num11z2"/>
    <w:rsid w:val="00F44D9C"/>
    <w:rPr>
      <w:rFonts w:ascii="Wingdings" w:hAnsi="Wingdings"/>
    </w:rPr>
  </w:style>
  <w:style w:type="character" w:customStyle="1" w:styleId="WW8Num11z3">
    <w:name w:val="WW8Num11z3"/>
    <w:rsid w:val="00F44D9C"/>
    <w:rPr>
      <w:rFonts w:ascii="Symbol" w:hAnsi="Symbol"/>
    </w:rPr>
  </w:style>
  <w:style w:type="character" w:customStyle="1" w:styleId="WW8Num13z2">
    <w:name w:val="WW8Num13z2"/>
    <w:rsid w:val="00F44D9C"/>
    <w:rPr>
      <w:sz w:val="52"/>
    </w:rPr>
  </w:style>
  <w:style w:type="character" w:customStyle="1" w:styleId="Domylnaczcionkaakapitu1">
    <w:name w:val="Domyślna czcionka akapitu1"/>
    <w:rsid w:val="00F44D9C"/>
  </w:style>
  <w:style w:type="character" w:styleId="Hipercze">
    <w:name w:val="Hyperlink"/>
    <w:uiPriority w:val="99"/>
    <w:rsid w:val="00F44D9C"/>
    <w:rPr>
      <w:color w:val="000080"/>
      <w:u w:val="single"/>
    </w:rPr>
  </w:style>
  <w:style w:type="character" w:styleId="Numerstrony">
    <w:name w:val="page number"/>
    <w:basedOn w:val="Domylnaczcionkaakapitu1"/>
    <w:rsid w:val="00F44D9C"/>
  </w:style>
  <w:style w:type="character" w:customStyle="1" w:styleId="WW-Absatz-Standardschriftart111111111111111111111111111111111">
    <w:name w:val="WW-Absatz-Standardschriftart111111111111111111111111111111111"/>
    <w:rsid w:val="00F44D9C"/>
  </w:style>
  <w:style w:type="character" w:customStyle="1" w:styleId="Tekstpodstawowy3Znak">
    <w:name w:val="Tekst podstawowy 3 Znak"/>
    <w:rsid w:val="00F44D9C"/>
    <w:rPr>
      <w:sz w:val="16"/>
      <w:szCs w:val="16"/>
    </w:rPr>
  </w:style>
  <w:style w:type="character" w:customStyle="1" w:styleId="teksttytuly">
    <w:name w:val="teksttytuly"/>
    <w:basedOn w:val="Domylnaczcionkaakapitu1"/>
    <w:rsid w:val="00F44D9C"/>
  </w:style>
  <w:style w:type="character" w:styleId="Pogrubienie">
    <w:name w:val="Strong"/>
    <w:uiPriority w:val="22"/>
    <w:qFormat/>
    <w:rsid w:val="00E20E2F"/>
    <w:rPr>
      <w:rFonts w:ascii="KnulW00-Bold" w:hAnsi="KnulW00-Bold"/>
      <w:kern w:val="0"/>
      <w:sz w:val="20"/>
      <w:szCs w:val="20"/>
      <w:lang w:eastAsia="pl-PL"/>
    </w:rPr>
  </w:style>
  <w:style w:type="character" w:customStyle="1" w:styleId="Znakinumeracji">
    <w:name w:val="Znaki numeracji"/>
    <w:rsid w:val="00F44D9C"/>
  </w:style>
  <w:style w:type="character" w:customStyle="1" w:styleId="Symbolewypunktowania">
    <w:name w:val="Symbole wypunktowania"/>
    <w:rsid w:val="00F44D9C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F44D9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F44D9C"/>
    <w:rPr>
      <w:rFonts w:ascii="Arial" w:hAnsi="Arial"/>
      <w:b/>
      <w:bCs w:val="0"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1F69D3"/>
    <w:rPr>
      <w:rFonts w:ascii="Arial" w:hAnsi="Arial" w:cs="Arial"/>
      <w:b/>
      <w:bCs/>
      <w:i/>
      <w:iCs/>
      <w:kern w:val="1"/>
      <w:sz w:val="24"/>
      <w:szCs w:val="24"/>
      <w:lang w:eastAsia="ar-SA"/>
    </w:rPr>
  </w:style>
  <w:style w:type="paragraph" w:styleId="Lista">
    <w:name w:val="List"/>
    <w:basedOn w:val="Tekstpodstawowy"/>
    <w:rsid w:val="00F44D9C"/>
    <w:pPr>
      <w:jc w:val="left"/>
    </w:pPr>
    <w:rPr>
      <w:rFonts w:cs="RomanS"/>
      <w:bCs/>
      <w:i w:val="0"/>
      <w:iCs w:val="0"/>
    </w:rPr>
  </w:style>
  <w:style w:type="paragraph" w:customStyle="1" w:styleId="Podpis2">
    <w:name w:val="Podpis2"/>
    <w:basedOn w:val="Normalny"/>
    <w:rsid w:val="00F44D9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44D9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44D9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">
    <w:name w:val="Podpis1"/>
    <w:basedOn w:val="Normalny"/>
    <w:rsid w:val="00F44D9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F44D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4878"/>
    <w:rPr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F44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B3797"/>
    <w:rPr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F44D9C"/>
    <w:rPr>
      <w:rFonts w:ascii="Arial" w:hAnsi="Arial"/>
      <w:b/>
      <w:bCs w:val="0"/>
      <w:sz w:val="22"/>
    </w:rPr>
  </w:style>
  <w:style w:type="paragraph" w:styleId="Tekstpodstawowywcity">
    <w:name w:val="Body Text Indent"/>
    <w:basedOn w:val="Normalny"/>
    <w:link w:val="TekstpodstawowywcityZnak"/>
    <w:rsid w:val="00F44D9C"/>
    <w:pPr>
      <w:ind w:left="426" w:hanging="426"/>
    </w:pPr>
    <w:rPr>
      <w:sz w:val="22"/>
      <w:szCs w:val="22"/>
    </w:rPr>
  </w:style>
  <w:style w:type="paragraph" w:customStyle="1" w:styleId="Tekstpodstawowywcity21">
    <w:name w:val="Tekst podstawowy wcięty 21"/>
    <w:basedOn w:val="Normalny"/>
    <w:rsid w:val="00F44D9C"/>
    <w:pPr>
      <w:ind w:left="426" w:hanging="426"/>
    </w:pPr>
    <w:rPr>
      <w:color w:val="000000"/>
      <w:sz w:val="22"/>
      <w:szCs w:val="22"/>
    </w:rPr>
  </w:style>
  <w:style w:type="paragraph" w:customStyle="1" w:styleId="Tekstpodstawowywcity31">
    <w:name w:val="Tekst podstawowy wcięty 31"/>
    <w:basedOn w:val="Normalny"/>
    <w:rsid w:val="00F44D9C"/>
    <w:pPr>
      <w:ind w:left="360"/>
    </w:pPr>
    <w:rPr>
      <w:rFonts w:ascii="Arial" w:hAnsi="Arial"/>
      <w:szCs w:val="22"/>
    </w:rPr>
  </w:style>
  <w:style w:type="paragraph" w:customStyle="1" w:styleId="Tekstpodstawowy31">
    <w:name w:val="Tekst podstawowy 31"/>
    <w:basedOn w:val="Normalny"/>
    <w:rsid w:val="00F44D9C"/>
    <w:pPr>
      <w:spacing w:after="120"/>
    </w:pPr>
    <w:rPr>
      <w:sz w:val="16"/>
      <w:szCs w:val="16"/>
    </w:rPr>
  </w:style>
  <w:style w:type="paragraph" w:customStyle="1" w:styleId="KARTATYT">
    <w:name w:val="KARTA_TYT"/>
    <w:basedOn w:val="Normalny"/>
    <w:rsid w:val="00F44D9C"/>
    <w:pPr>
      <w:spacing w:before="120" w:after="120" w:line="360" w:lineRule="auto"/>
      <w:jc w:val="center"/>
    </w:pPr>
    <w:rPr>
      <w:rFonts w:ascii="Arial" w:hAnsi="Arial"/>
      <w:b/>
    </w:rPr>
  </w:style>
  <w:style w:type="paragraph" w:customStyle="1" w:styleId="Normal1">
    <w:name w:val="Normal1"/>
    <w:rsid w:val="00F44D9C"/>
    <w:pPr>
      <w:widowControl w:val="0"/>
      <w:suppressAutoHyphens/>
      <w:spacing w:after="60"/>
    </w:pPr>
    <w:rPr>
      <w:rFonts w:eastAsia="Arial" w:cs="RomanS"/>
      <w:kern w:val="1"/>
      <w:sz w:val="24"/>
      <w:lang w:eastAsia="ar-SA"/>
    </w:rPr>
  </w:style>
  <w:style w:type="paragraph" w:customStyle="1" w:styleId="Zawartotabeli">
    <w:name w:val="Zawartość tabeli"/>
    <w:basedOn w:val="Normalny"/>
    <w:rsid w:val="00F44D9C"/>
    <w:pPr>
      <w:suppressLineNumbers/>
    </w:pPr>
  </w:style>
  <w:style w:type="paragraph" w:customStyle="1" w:styleId="Nagwektabeli">
    <w:name w:val="Nagłówek tabeli"/>
    <w:basedOn w:val="Zawartotabeli"/>
    <w:rsid w:val="00F44D9C"/>
    <w:pPr>
      <w:jc w:val="center"/>
    </w:pPr>
    <w:rPr>
      <w:b/>
      <w:bCs w:val="0"/>
    </w:rPr>
  </w:style>
  <w:style w:type="character" w:customStyle="1" w:styleId="apple-style-span">
    <w:name w:val="apple-style-span"/>
    <w:basedOn w:val="Domylnaczcionkaakapitu"/>
    <w:rsid w:val="00F230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6CE9"/>
  </w:style>
  <w:style w:type="character" w:customStyle="1" w:styleId="TekstprzypisukocowegoZnak">
    <w:name w:val="Tekst przypisu końcowego Znak"/>
    <w:link w:val="Tekstprzypisukocowego"/>
    <w:uiPriority w:val="99"/>
    <w:semiHidden/>
    <w:rsid w:val="008E6CE9"/>
    <w:rPr>
      <w:kern w:val="1"/>
      <w:lang w:eastAsia="ar-SA"/>
    </w:rPr>
  </w:style>
  <w:style w:type="character" w:styleId="Odwoanieprzypisukocowego">
    <w:name w:val="endnote reference"/>
    <w:uiPriority w:val="99"/>
    <w:semiHidden/>
    <w:unhideWhenUsed/>
    <w:rsid w:val="008E6CE9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F4F4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F4F4F"/>
    <w:rPr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750F9"/>
    <w:pPr>
      <w:ind w:left="708"/>
    </w:pPr>
  </w:style>
  <w:style w:type="paragraph" w:customStyle="1" w:styleId="tekst">
    <w:name w:val="tekst"/>
    <w:basedOn w:val="Normalny"/>
    <w:rsid w:val="00CB79D9"/>
    <w:pPr>
      <w:suppressAutoHyphens w:val="0"/>
      <w:spacing w:after="120" w:line="320" w:lineRule="exact"/>
      <w:ind w:firstLine="567"/>
    </w:pPr>
    <w:rPr>
      <w:rFonts w:ascii="Arial" w:hAnsi="Arial"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3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3FC"/>
    <w:rPr>
      <w:rFonts w:ascii="Tahoma" w:hAnsi="Tahoma" w:cs="Tahoma"/>
      <w:kern w:val="1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33C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33C81"/>
    <w:rPr>
      <w:kern w:val="1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D33C81"/>
    <w:pPr>
      <w:spacing w:after="120"/>
    </w:pPr>
    <w:rPr>
      <w:kern w:val="2"/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D33C81"/>
    <w:rPr>
      <w:kern w:val="2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33C81"/>
    <w:pPr>
      <w:suppressAutoHyphens w:val="0"/>
      <w:jc w:val="left"/>
    </w:pPr>
  </w:style>
  <w:style w:type="character" w:customStyle="1" w:styleId="TekstprzypisudolnegoZnak">
    <w:name w:val="Tekst przypisu dolnego Znak"/>
    <w:basedOn w:val="Domylnaczcionkaakapitu"/>
    <w:link w:val="Tekstprzypisudolnego"/>
    <w:rsid w:val="00D33C81"/>
  </w:style>
  <w:style w:type="paragraph" w:styleId="Tekstkomentarza">
    <w:name w:val="annotation text"/>
    <w:basedOn w:val="Normalny"/>
    <w:link w:val="TekstkomentarzaZnak"/>
    <w:unhideWhenUsed/>
    <w:rsid w:val="00D33C81"/>
    <w:pPr>
      <w:suppressAutoHyphens w:val="0"/>
      <w:jc w:val="left"/>
    </w:pPr>
  </w:style>
  <w:style w:type="character" w:customStyle="1" w:styleId="TekstkomentarzaZnak">
    <w:name w:val="Tekst komentarza Znak"/>
    <w:basedOn w:val="Domylnaczcionkaakapitu"/>
    <w:link w:val="Tekstkomentarza"/>
    <w:rsid w:val="00D33C81"/>
  </w:style>
  <w:style w:type="paragraph" w:customStyle="1" w:styleId="Styl1">
    <w:name w:val="Styl1"/>
    <w:basedOn w:val="Normalny"/>
    <w:uiPriority w:val="99"/>
    <w:rsid w:val="00D33C81"/>
    <w:pPr>
      <w:suppressAutoHyphens w:val="0"/>
      <w:ind w:firstLine="851"/>
    </w:pPr>
    <w:rPr>
      <w:rFonts w:ascii="Arial" w:hAnsi="Arial"/>
      <w:spacing w:val="16"/>
    </w:rPr>
  </w:style>
  <w:style w:type="paragraph" w:customStyle="1" w:styleId="Tekstpodstawowywcity0">
    <w:name w:val="Tekst podstawowy wciÄ™ty"/>
    <w:basedOn w:val="Normalny"/>
    <w:uiPriority w:val="99"/>
    <w:rsid w:val="00D33C81"/>
    <w:pPr>
      <w:widowControl w:val="0"/>
      <w:suppressAutoHyphens w:val="0"/>
      <w:autoSpaceDE w:val="0"/>
      <w:autoSpaceDN w:val="0"/>
      <w:adjustRightInd w:val="0"/>
      <w:ind w:firstLine="900"/>
      <w:jc w:val="left"/>
    </w:pPr>
  </w:style>
  <w:style w:type="paragraph" w:customStyle="1" w:styleId="Bezodstpw">
    <w:name w:val="Bez odstÄ™pĂłw"/>
    <w:uiPriority w:val="99"/>
    <w:rsid w:val="00D33C8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wcity20">
    <w:name w:val="Tekst podstawowy wciÄ™ty 2"/>
    <w:basedOn w:val="Normalny"/>
    <w:uiPriority w:val="99"/>
    <w:rsid w:val="00D33C81"/>
    <w:pPr>
      <w:widowControl w:val="0"/>
      <w:suppressAutoHyphens w:val="0"/>
      <w:autoSpaceDE w:val="0"/>
      <w:autoSpaceDN w:val="0"/>
      <w:adjustRightInd w:val="0"/>
      <w:ind w:firstLine="851"/>
    </w:pPr>
    <w:rPr>
      <w:rFonts w:ascii="Courier New" w:hAnsi="Courier New" w:cs="Courier New"/>
      <w:sz w:val="26"/>
      <w:szCs w:val="26"/>
    </w:rPr>
  </w:style>
  <w:style w:type="paragraph" w:customStyle="1" w:styleId="Tekstpodstawowywcity3">
    <w:name w:val="Tekst podstawowy wciÄ™ty 3"/>
    <w:basedOn w:val="Normalny"/>
    <w:uiPriority w:val="99"/>
    <w:rsid w:val="00D33C81"/>
    <w:pPr>
      <w:widowControl w:val="0"/>
      <w:suppressAutoHyphens w:val="0"/>
      <w:autoSpaceDE w:val="0"/>
      <w:autoSpaceDN w:val="0"/>
      <w:adjustRightInd w:val="0"/>
      <w:spacing w:after="120"/>
      <w:ind w:left="282"/>
      <w:jc w:val="left"/>
    </w:pPr>
    <w:rPr>
      <w:sz w:val="16"/>
      <w:szCs w:val="16"/>
    </w:rPr>
  </w:style>
  <w:style w:type="paragraph" w:styleId="Bezodstpw0">
    <w:name w:val="No Spacing"/>
    <w:aliases w:val="Tytuł 2"/>
    <w:basedOn w:val="Normalny"/>
    <w:uiPriority w:val="1"/>
    <w:qFormat/>
    <w:rsid w:val="002C34BA"/>
    <w:rPr>
      <w:rFonts w:ascii="KnulW00-Bold" w:hAnsi="KnulW00-Bold"/>
      <w:sz w:val="28"/>
      <w:szCs w:val="28"/>
    </w:rPr>
  </w:style>
  <w:style w:type="paragraph" w:styleId="Tekstblokowy">
    <w:name w:val="Block Text"/>
    <w:basedOn w:val="Normalny"/>
    <w:semiHidden/>
    <w:unhideWhenUsed/>
    <w:rsid w:val="00DC5477"/>
    <w:pPr>
      <w:suppressAutoHyphens w:val="0"/>
      <w:spacing w:before="240"/>
      <w:ind w:left="720" w:right="293" w:hanging="12"/>
      <w:jc w:val="left"/>
    </w:pPr>
    <w:rPr>
      <w:rFonts w:ascii="Arial Narrow" w:eastAsia="Calibri" w:hAnsi="Arial Narrow"/>
    </w:rPr>
  </w:style>
  <w:style w:type="paragraph" w:customStyle="1" w:styleId="punkt">
    <w:name w:val="punkt"/>
    <w:semiHidden/>
    <w:rsid w:val="00DC5477"/>
    <w:pPr>
      <w:spacing w:before="240"/>
      <w:ind w:left="-397" w:firstLine="720"/>
    </w:pPr>
    <w:rPr>
      <w:color w:val="000000"/>
      <w:sz w:val="28"/>
      <w:lang w:val="cs-CZ"/>
    </w:rPr>
  </w:style>
  <w:style w:type="paragraph" w:customStyle="1" w:styleId="Standard">
    <w:name w:val="Standard"/>
    <w:rsid w:val="001429B5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64C8C"/>
    <w:pPr>
      <w:jc w:val="center"/>
    </w:pPr>
    <w:rPr>
      <w:rFonts w:eastAsia="Lucida Sans Unicode"/>
      <w:sz w:val="32"/>
      <w:szCs w:val="32"/>
      <w:lang w:eastAsia="hi-IN" w:bidi="hi-IN"/>
    </w:rPr>
  </w:style>
  <w:style w:type="character" w:customStyle="1" w:styleId="TytuZnak">
    <w:name w:val="Tytuł Znak"/>
    <w:basedOn w:val="Domylnaczcionkaakapitu"/>
    <w:link w:val="Tytu"/>
    <w:rsid w:val="00164C8C"/>
    <w:rPr>
      <w:rFonts w:ascii="KnulW00-Regular" w:eastAsia="Lucida Sans Unicode" w:hAnsi="KnulW00-Regular" w:cs="Arial"/>
      <w:bCs/>
      <w:sz w:val="32"/>
      <w:szCs w:val="32"/>
      <w:lang w:eastAsia="hi-IN" w:bidi="hi-IN"/>
    </w:rPr>
  </w:style>
  <w:style w:type="character" w:customStyle="1" w:styleId="StopkaZnak1">
    <w:name w:val="Stopka Znak1"/>
    <w:uiPriority w:val="99"/>
    <w:locked/>
    <w:rsid w:val="003A1794"/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Poczteknumeracji2">
    <w:name w:val="Początek numeracji 2"/>
    <w:basedOn w:val="Lista"/>
    <w:rsid w:val="0084278D"/>
    <w:pPr>
      <w:widowControl w:val="0"/>
      <w:spacing w:before="240" w:after="120"/>
      <w:ind w:left="720" w:hanging="360"/>
    </w:pPr>
    <w:rPr>
      <w:rFonts w:ascii="Times New Roman" w:eastAsia="SimSun" w:hAnsi="Times New Roman" w:cs="Mangal"/>
      <w:b w:val="0"/>
      <w:sz w:val="24"/>
      <w:szCs w:val="24"/>
      <w:lang w:eastAsia="hi-IN" w:bidi="hi-IN"/>
    </w:rPr>
  </w:style>
  <w:style w:type="paragraph" w:customStyle="1" w:styleId="StylWyjustowanyPierwszywiersz0cmInterliniapojedyncze">
    <w:name w:val="Styl Wyjustowany Pierwszy wiersz:  0 cm Interlinia:  pojedyncze"/>
    <w:basedOn w:val="Normalny"/>
    <w:rsid w:val="00F233AC"/>
    <w:pPr>
      <w:widowControl w:val="0"/>
      <w:spacing w:before="120"/>
      <w:jc w:val="left"/>
    </w:pPr>
    <w:rPr>
      <w:rFonts w:eastAsia="SimSun" w:cs="Mangal"/>
      <w:lang w:eastAsia="hi-IN" w:bidi="hi-IN"/>
    </w:rPr>
  </w:style>
  <w:style w:type="paragraph" w:customStyle="1" w:styleId="Listanumerowana41">
    <w:name w:val="Lista numerowana 41"/>
    <w:basedOn w:val="Normalny"/>
    <w:rsid w:val="00F233AC"/>
    <w:pPr>
      <w:widowControl w:val="0"/>
      <w:tabs>
        <w:tab w:val="num" w:pos="360"/>
      </w:tabs>
      <w:ind w:left="360" w:hanging="360"/>
      <w:jc w:val="left"/>
    </w:pPr>
    <w:rPr>
      <w:rFonts w:eastAsia="SimSun" w:cs="Mangal"/>
      <w:b/>
      <w:lang w:eastAsia="hi-IN" w:bidi="hi-IN"/>
    </w:rPr>
  </w:style>
  <w:style w:type="paragraph" w:customStyle="1" w:styleId="Numeracja3">
    <w:name w:val="Numeracja 3"/>
    <w:basedOn w:val="Lista"/>
    <w:rsid w:val="00CF46D4"/>
    <w:pPr>
      <w:widowControl w:val="0"/>
      <w:spacing w:after="120"/>
      <w:ind w:left="1080" w:hanging="360"/>
    </w:pPr>
    <w:rPr>
      <w:rFonts w:ascii="Times New Roman" w:eastAsia="SimSun" w:hAnsi="Times New Roman" w:cs="Mangal"/>
      <w:b w:val="0"/>
      <w:sz w:val="24"/>
      <w:szCs w:val="24"/>
      <w:lang w:eastAsia="hi-IN" w:bidi="hi-IN"/>
    </w:rPr>
  </w:style>
  <w:style w:type="paragraph" w:customStyle="1" w:styleId="Normalny1">
    <w:name w:val="Normalny1"/>
    <w:rsid w:val="00CF0028"/>
    <w:rPr>
      <w:color w:val="000000"/>
      <w:sz w:val="24"/>
      <w:lang w:val="en-US"/>
    </w:rPr>
  </w:style>
  <w:style w:type="character" w:customStyle="1" w:styleId="Teksttreci">
    <w:name w:val="Tekst treści_"/>
    <w:link w:val="Teksttreci0"/>
    <w:locked/>
    <w:rsid w:val="00CF0028"/>
    <w:rPr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F0028"/>
    <w:pPr>
      <w:shd w:val="clear" w:color="auto" w:fill="FFFFFF"/>
      <w:suppressAutoHyphens w:val="0"/>
      <w:spacing w:line="206" w:lineRule="exact"/>
      <w:ind w:hanging="440"/>
      <w:jc w:val="right"/>
    </w:pPr>
    <w:rPr>
      <w:sz w:val="18"/>
    </w:rPr>
  </w:style>
  <w:style w:type="character" w:customStyle="1" w:styleId="Nagwek30">
    <w:name w:val="Nagłówek #3_"/>
    <w:link w:val="Nagwek31"/>
    <w:locked/>
    <w:rsid w:val="00CF0028"/>
    <w:rPr>
      <w:sz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CF0028"/>
    <w:pPr>
      <w:shd w:val="clear" w:color="auto" w:fill="FFFFFF"/>
      <w:suppressAutoHyphens w:val="0"/>
      <w:spacing w:before="540" w:after="540" w:line="240" w:lineRule="atLeast"/>
      <w:outlineLvl w:val="2"/>
    </w:pPr>
    <w:rPr>
      <w:sz w:val="23"/>
    </w:rPr>
  </w:style>
  <w:style w:type="character" w:customStyle="1" w:styleId="Nagwek3Bezpogrubienia">
    <w:name w:val="Nagłówek #3 + Bez pogrubienia"/>
    <w:rsid w:val="00CF0028"/>
    <w:rPr>
      <w:b/>
      <w:spacing w:val="0"/>
      <w:sz w:val="23"/>
    </w:rPr>
  </w:style>
  <w:style w:type="table" w:styleId="Tabela-Siatka">
    <w:name w:val="Table Grid"/>
    <w:basedOn w:val="Standardowy"/>
    <w:uiPriority w:val="59"/>
    <w:rsid w:val="00724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63BCB"/>
    <w:rPr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3903DF"/>
    <w:rPr>
      <w:color w:val="800080" w:themeColor="followedHyperlink"/>
      <w:u w:val="single"/>
    </w:rPr>
  </w:style>
  <w:style w:type="paragraph" w:customStyle="1" w:styleId="Default">
    <w:name w:val="Default"/>
    <w:rsid w:val="008C0D7C"/>
    <w:pPr>
      <w:autoSpaceDE w:val="0"/>
      <w:autoSpaceDN w:val="0"/>
      <w:adjustRightInd w:val="0"/>
    </w:pPr>
    <w:rPr>
      <w:rFonts w:ascii="KnulW00-Light" w:hAnsi="KnulW00-Light" w:cs="KnulW00-Light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0843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52369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2C34BA"/>
    <w:pPr>
      <w:tabs>
        <w:tab w:val="left" w:pos="880"/>
        <w:tab w:val="right" w:pos="9061"/>
      </w:tabs>
      <w:spacing w:before="120"/>
      <w:ind w:left="238"/>
    </w:pPr>
    <w:rPr>
      <w:rFonts w:ascii="KnulW00-Bold" w:hAnsi="KnulW00-Bold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2C34BA"/>
    <w:pPr>
      <w:tabs>
        <w:tab w:val="left" w:pos="480"/>
        <w:tab w:val="right" w:pos="9061"/>
      </w:tabs>
      <w:spacing w:before="120"/>
      <w:jc w:val="left"/>
    </w:pPr>
    <w:rPr>
      <w:rFonts w:ascii="KnulW00-Bold" w:hAnsi="KnulW00-Bold"/>
      <w:noProof/>
    </w:rPr>
  </w:style>
  <w:style w:type="paragraph" w:styleId="Spistreci3">
    <w:name w:val="toc 3"/>
    <w:basedOn w:val="Normalny"/>
    <w:next w:val="Normalny"/>
    <w:autoRedefine/>
    <w:uiPriority w:val="39"/>
    <w:unhideWhenUsed/>
    <w:rsid w:val="0012449F"/>
    <w:pPr>
      <w:tabs>
        <w:tab w:val="left" w:pos="1100"/>
        <w:tab w:val="right" w:pos="9061"/>
      </w:tabs>
      <w:ind w:left="482"/>
      <w:jc w:val="left"/>
    </w:pPr>
  </w:style>
  <w:style w:type="paragraph" w:styleId="Spistreci9">
    <w:name w:val="toc 9"/>
    <w:aliases w:val="Spis treści ADEK"/>
    <w:basedOn w:val="Normalny"/>
    <w:next w:val="Normalny"/>
    <w:autoRedefine/>
    <w:uiPriority w:val="39"/>
    <w:unhideWhenUsed/>
    <w:rsid w:val="00C47E43"/>
    <w:pPr>
      <w:spacing w:after="100"/>
    </w:pPr>
  </w:style>
  <w:style w:type="paragraph" w:styleId="Spistreci4">
    <w:name w:val="toc 4"/>
    <w:basedOn w:val="Normalny"/>
    <w:next w:val="Normalny"/>
    <w:autoRedefine/>
    <w:uiPriority w:val="39"/>
    <w:unhideWhenUsed/>
    <w:rsid w:val="005004BE"/>
    <w:pPr>
      <w:suppressAutoHyphens w:val="0"/>
      <w:spacing w:after="100" w:line="276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5004BE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5004BE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5004BE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5004BE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4C8C"/>
    <w:rPr>
      <w:rFonts w:ascii="KnulW00-Bold" w:hAnsi="KnulW00-Bold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64C8C"/>
    <w:rPr>
      <w:rFonts w:ascii="KnulW00-Bold" w:hAnsi="KnulW00-Bold" w:cs="Arial"/>
      <w:bCs/>
      <w:sz w:val="24"/>
      <w:szCs w:val="24"/>
    </w:rPr>
  </w:style>
  <w:style w:type="paragraph" w:customStyle="1" w:styleId="Tekstdotabeli">
    <w:name w:val="Tekst do tabeli"/>
    <w:basedOn w:val="Normalny"/>
    <w:autoRedefine/>
    <w:rsid w:val="00277F9E"/>
    <w:pPr>
      <w:suppressAutoHyphens w:val="0"/>
      <w:spacing w:before="40" w:after="80"/>
      <w:jc w:val="center"/>
    </w:pPr>
    <w:rPr>
      <w:rFonts w:ascii="Times New Roman" w:hAnsi="Times New Roman" w:cs="Courier New"/>
      <w:bCs w:val="0"/>
    </w:rPr>
  </w:style>
  <w:style w:type="paragraph" w:customStyle="1" w:styleId="Tretabeli">
    <w:name w:val="Treść tabeli"/>
    <w:basedOn w:val="Normalny"/>
    <w:link w:val="TretabeliZnak"/>
    <w:qFormat/>
    <w:rsid w:val="00AC541B"/>
    <w:pPr>
      <w:suppressAutoHyphens w:val="0"/>
      <w:jc w:val="left"/>
    </w:pPr>
    <w:rPr>
      <w:rFonts w:eastAsia="Calibri" w:cs="Times New Roman"/>
      <w:bCs w:val="0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313"/>
    <w:pPr>
      <w:suppressAutoHyphens/>
      <w:jc w:val="both"/>
    </w:pPr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313"/>
    <w:rPr>
      <w:rFonts w:ascii="KnulW00-Regular" w:hAnsi="KnulW00-Regular" w:cs="Arial"/>
      <w:b/>
      <w:bCs/>
    </w:rPr>
  </w:style>
  <w:style w:type="character" w:customStyle="1" w:styleId="TretabeliZnak">
    <w:name w:val="Treść tabeli Znak"/>
    <w:basedOn w:val="Domylnaczcionkaakapitu"/>
    <w:link w:val="Tretabeli"/>
    <w:rsid w:val="00043CA4"/>
    <w:rPr>
      <w:rFonts w:ascii="KnulW00-Regular" w:eastAsia="Calibri" w:hAnsi="KnulW00-Regular"/>
      <w:szCs w:val="22"/>
      <w:lang w:eastAsia="en-US"/>
    </w:rPr>
  </w:style>
  <w:style w:type="paragraph" w:customStyle="1" w:styleId="Wersaliki1">
    <w:name w:val="Wersaliki1"/>
    <w:basedOn w:val="Tretabeli"/>
    <w:link w:val="Wersaliki1Znak"/>
    <w:qFormat/>
    <w:rsid w:val="00D77907"/>
    <w:rPr>
      <w:caps/>
    </w:rPr>
  </w:style>
  <w:style w:type="paragraph" w:customStyle="1" w:styleId="Wersaliki2">
    <w:name w:val="Wersaliki2"/>
    <w:basedOn w:val="Wersaliki1"/>
    <w:link w:val="Wersaliki2Znak"/>
    <w:qFormat/>
    <w:rsid w:val="00D77907"/>
    <w:pPr>
      <w:jc w:val="both"/>
    </w:pPr>
    <w:rPr>
      <w:rFonts w:ascii="KnulW00-Bold" w:hAnsi="KnulW00-Bold"/>
    </w:rPr>
  </w:style>
  <w:style w:type="character" w:customStyle="1" w:styleId="Wersaliki1Znak">
    <w:name w:val="Wersaliki1 Znak"/>
    <w:basedOn w:val="TretabeliZnak"/>
    <w:link w:val="Wersaliki1"/>
    <w:rsid w:val="00D77907"/>
    <w:rPr>
      <w:rFonts w:ascii="KnulW00-Regular" w:eastAsia="Calibri" w:hAnsi="KnulW00-Regular"/>
      <w:caps/>
      <w:szCs w:val="22"/>
      <w:lang w:eastAsia="en-US"/>
    </w:rPr>
  </w:style>
  <w:style w:type="paragraph" w:customStyle="1" w:styleId="Wersaliki3">
    <w:name w:val="Wersaliki3"/>
    <w:basedOn w:val="Wersaliki2"/>
    <w:link w:val="Wersaliki3Znak"/>
    <w:qFormat/>
    <w:rsid w:val="00D77907"/>
    <w:rPr>
      <w:sz w:val="18"/>
    </w:rPr>
  </w:style>
  <w:style w:type="character" w:customStyle="1" w:styleId="Wersaliki2Znak">
    <w:name w:val="Wersaliki2 Znak"/>
    <w:basedOn w:val="Wersaliki1Znak"/>
    <w:link w:val="Wersaliki2"/>
    <w:rsid w:val="00D77907"/>
    <w:rPr>
      <w:rFonts w:ascii="KnulW00-Bold" w:eastAsia="Calibri" w:hAnsi="KnulW00-Bold"/>
      <w:caps/>
      <w:szCs w:val="22"/>
      <w:lang w:eastAsia="en-US"/>
    </w:rPr>
  </w:style>
  <w:style w:type="paragraph" w:customStyle="1" w:styleId="Wersaliki4">
    <w:name w:val="Wersaliki4"/>
    <w:basedOn w:val="Wersaliki3"/>
    <w:link w:val="Wersaliki4Znak"/>
    <w:qFormat/>
    <w:rsid w:val="00D77907"/>
    <w:rPr>
      <w:sz w:val="24"/>
    </w:rPr>
  </w:style>
  <w:style w:type="character" w:customStyle="1" w:styleId="Wersaliki3Znak">
    <w:name w:val="Wersaliki3 Znak"/>
    <w:basedOn w:val="Wersaliki2Znak"/>
    <w:link w:val="Wersaliki3"/>
    <w:rsid w:val="00D77907"/>
    <w:rPr>
      <w:rFonts w:ascii="KnulW00-Bold" w:eastAsia="Calibri" w:hAnsi="KnulW00-Bold"/>
      <w:caps/>
      <w:sz w:val="18"/>
      <w:szCs w:val="22"/>
      <w:lang w:eastAsia="en-US"/>
    </w:rPr>
  </w:style>
  <w:style w:type="character" w:customStyle="1" w:styleId="Wersaliki4Znak">
    <w:name w:val="Wersaliki4 Znak"/>
    <w:basedOn w:val="Wersaliki3Znak"/>
    <w:link w:val="Wersaliki4"/>
    <w:rsid w:val="00D77907"/>
    <w:rPr>
      <w:rFonts w:ascii="KnulW00-Bold" w:eastAsia="Calibri" w:hAnsi="KnulW00-Bold"/>
      <w:caps/>
      <w:sz w:val="24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C53D2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02F83"/>
    <w:rPr>
      <w:rFonts w:ascii="KnulW00-Regular" w:hAnsi="KnulW00-Regular" w:cs="Arial"/>
      <w:bCs/>
      <w:kern w:val="26"/>
      <w:sz w:val="24"/>
      <w:szCs w:val="28"/>
      <w:u w:val="single"/>
    </w:rPr>
  </w:style>
  <w:style w:type="character" w:customStyle="1" w:styleId="Nagwek4Znak">
    <w:name w:val="Nagłówek 4 Znak"/>
    <w:basedOn w:val="Domylnaczcionkaakapitu"/>
    <w:link w:val="Nagwek4"/>
    <w:rsid w:val="009C53D2"/>
    <w:rPr>
      <w:rFonts w:ascii="KnulW00-Regular" w:hAnsi="KnulW00-Regular" w:cs="Arial"/>
      <w:bCs/>
      <w:sz w:val="24"/>
    </w:rPr>
  </w:style>
  <w:style w:type="character" w:customStyle="1" w:styleId="Nagwek5Znak">
    <w:name w:val="Nagłówek 5 Znak"/>
    <w:basedOn w:val="Domylnaczcionkaakapitu"/>
    <w:link w:val="Nagwek5"/>
    <w:rsid w:val="009C53D2"/>
    <w:rPr>
      <w:rFonts w:ascii="KnulW00-Regular" w:hAnsi="KnulW00-Regular" w:cs="Arial"/>
    </w:rPr>
  </w:style>
  <w:style w:type="character" w:customStyle="1" w:styleId="Nagwek6Znak">
    <w:name w:val="Nagłówek 6 Znak"/>
    <w:basedOn w:val="Domylnaczcionkaakapitu"/>
    <w:link w:val="Nagwek6"/>
    <w:rsid w:val="009C53D2"/>
    <w:rPr>
      <w:rFonts w:ascii="KnulW00-Regular" w:eastAsia="Helvetica" w:hAnsi="KnulW00-Regular" w:cs="Arial"/>
    </w:rPr>
  </w:style>
  <w:style w:type="character" w:customStyle="1" w:styleId="apple-converted-space">
    <w:name w:val="apple-converted-space"/>
    <w:basedOn w:val="Domylnaczcionkaakapitu"/>
    <w:rsid w:val="009C53D2"/>
  </w:style>
  <w:style w:type="numbering" w:customStyle="1" w:styleId="Bezlisty1">
    <w:name w:val="Bez listy1"/>
    <w:next w:val="Bezlisty"/>
    <w:uiPriority w:val="99"/>
    <w:semiHidden/>
    <w:unhideWhenUsed/>
    <w:rsid w:val="0010004D"/>
  </w:style>
  <w:style w:type="paragraph" w:customStyle="1" w:styleId="msonormal0">
    <w:name w:val="msonormal"/>
    <w:basedOn w:val="Normalny"/>
    <w:rsid w:val="0010004D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EEA"/>
    <w:rPr>
      <w:rFonts w:ascii="KnulW00-Regular" w:hAnsi="KnulW00-Regular" w:cs="Arial"/>
      <w:bCs/>
      <w:sz w:val="22"/>
      <w:szCs w:val="22"/>
    </w:rPr>
  </w:style>
  <w:style w:type="paragraph" w:customStyle="1" w:styleId="Maynormalny">
    <w:name w:val="Mały normalny"/>
    <w:basedOn w:val="Normalny"/>
    <w:link w:val="MaynormalnyZnak"/>
    <w:qFormat/>
    <w:rsid w:val="00C45005"/>
    <w:rPr>
      <w:sz w:val="18"/>
      <w:szCs w:val="18"/>
    </w:rPr>
  </w:style>
  <w:style w:type="character" w:customStyle="1" w:styleId="MaynormalnyZnak">
    <w:name w:val="Mały normalny Znak"/>
    <w:basedOn w:val="Domylnaczcionkaakapitu"/>
    <w:link w:val="Maynormalny"/>
    <w:rsid w:val="00C45005"/>
    <w:rPr>
      <w:rFonts w:ascii="KnulW00-Regular" w:hAnsi="KnulW00-Regular" w:cs="Arial"/>
      <w:bCs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B36F6E"/>
    <w:pPr>
      <w:suppressAutoHyphens w:val="0"/>
      <w:jc w:val="left"/>
    </w:pPr>
    <w:rPr>
      <w:rFonts w:ascii="Calibri" w:eastAsiaTheme="minorHAnsi" w:hAnsi="Calibri" w:cs="Calibri"/>
      <w:bCs w:val="0"/>
      <w:sz w:val="18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F6E"/>
    <w:rPr>
      <w:rFonts w:ascii="Calibri" w:eastAsiaTheme="minorHAnsi" w:hAnsi="Calibri" w:cs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7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31E9-3601-4235-8723-AB8F52EB7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3255</Words>
  <Characters>19535</Characters>
  <Application>Microsoft Office Word</Application>
  <DocSecurity>0</DocSecurity>
  <Lines>162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Manager>biuro@formarchitekci.pl;http://formarchitekci.pl/</Manager>
  <Company>FORMARCHITEKCI</Company>
  <LinksUpToDate>false</LinksUpToDate>
  <CharactersWithSpaces>22745</CharactersWithSpaces>
  <SharedDoc>false</SharedDoc>
  <HyperlinkBase>http://formarchitekci.pl/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>PROJEKT BUDOWLANY</dc:subject>
  <dc:creator>Anna Chełpa</dc:creator>
  <cp:keywords>BADstudio;#chelpik</cp:keywords>
  <dc:description>Opis techniczny do projektu budowlanego</dc:description>
  <cp:lastModifiedBy>Anna Gwóźdź</cp:lastModifiedBy>
  <cp:revision>3</cp:revision>
  <cp:lastPrinted>2024-07-11T11:32:00Z</cp:lastPrinted>
  <dcterms:created xsi:type="dcterms:W3CDTF">2024-08-22T11:08:00Z</dcterms:created>
  <dcterms:modified xsi:type="dcterms:W3CDTF">2024-08-22T11:25:00Z</dcterms:modified>
  <cp:category>PROJEKT BUDOWLANY</cp:category>
  <cp:contentStatus>GOTOWE</cp:contentStatus>
</cp:coreProperties>
</file>