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5832" w14:textId="77777777" w:rsidR="00CD7142" w:rsidRPr="00E02C52" w:rsidRDefault="00274939" w:rsidP="00507C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  </w:t>
      </w:r>
    </w:p>
    <w:p w14:paraId="1BA04969" w14:textId="77777777" w:rsidR="00507C51" w:rsidRPr="00E02C52" w:rsidRDefault="00507C51" w:rsidP="00507C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FORMULARZ ASORTYMENTOWO-CENOWY</w:t>
      </w:r>
    </w:p>
    <w:p w14:paraId="6F2D136A" w14:textId="77777777" w:rsidR="00612891" w:rsidRPr="00E02C52" w:rsidRDefault="00507C51" w:rsidP="00507C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dotyczący pakietów od </w:t>
      </w:r>
      <w:r w:rsidR="00AC69EB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nr 1 do nr 19</w:t>
      </w: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dostarczanych do Zamawiającego do magazynu mieszczącego się  </w:t>
      </w:r>
    </w:p>
    <w:p w14:paraId="2F4EB448" w14:textId="77777777" w:rsidR="00507C51" w:rsidRPr="00E02C52" w:rsidRDefault="00507C51" w:rsidP="00612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przy ul. Wyzwolenia 18 i ul. Wyspiańskiego 21</w:t>
      </w:r>
    </w:p>
    <w:p w14:paraId="796701D9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7FBEDDE9" w14:textId="77777777" w:rsidR="00507C51" w:rsidRPr="00E02C52" w:rsidRDefault="00647F57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  – Analityka ogólna</w:t>
      </w:r>
      <w:r w:rsidR="009C386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I</w:t>
      </w:r>
    </w:p>
    <w:p w14:paraId="58542C0E" w14:textId="77777777" w:rsidR="00A51D0E" w:rsidRPr="00E02C52" w:rsidRDefault="00A51D0E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507C51" w:rsidRPr="00E02C52" w14:paraId="2B5BADBF" w14:textId="77777777" w:rsidTr="009244B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2AEB08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987527E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57749BA4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83C3C3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CF9D9DE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4828052C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5B35A3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0258116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79D5FEC8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9C3E09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204B105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0907C6D1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62E3AC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EC4FA3F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</w:t>
            </w:r>
            <w:r w:rsidR="00624B3E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/</w:t>
            </w:r>
          </w:p>
          <w:p w14:paraId="35C0F305" w14:textId="77777777" w:rsidR="00624B3E" w:rsidRPr="00E02C52" w:rsidRDefault="00624B3E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37D93D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6795CB81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AD059A" w14:textId="77777777" w:rsidR="00507C51" w:rsidRPr="00E02C52" w:rsidRDefault="00507C51" w:rsidP="009244B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BCDACF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08230667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950AB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5A589340" w14:textId="77777777" w:rsidR="00507C51" w:rsidRDefault="00B02AC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1315E401" w14:textId="77777777" w:rsidR="00B02AC1" w:rsidRPr="00E02C52" w:rsidRDefault="00B02AC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49D8C777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68F68D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01C73C4B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5360BE25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6B746D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525E420D" w14:textId="77777777" w:rsidR="00507C51" w:rsidRDefault="00B02AC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0518DF5E" w14:textId="77777777" w:rsidR="00B02AC1" w:rsidRPr="00E02C52" w:rsidRDefault="00B02AC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263DC92E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507C51" w:rsidRPr="00E02C52" w14:paraId="41167310" w14:textId="77777777" w:rsidTr="001049C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7254F86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6D68D16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69360A7F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93D9F40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2C13306B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77354E5C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30C294A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1498DE1E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478DDD6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14:paraId="287343E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0006EC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507C51" w:rsidRPr="00E02C52" w14:paraId="78971D9F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48F2CC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2A97489D" w14:textId="77777777" w:rsidR="00507C51" w:rsidRPr="00E02C52" w:rsidRDefault="00507C51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Test kasetkowy do oznaczania krwi utajonej w kale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08C973F9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372CF21" w14:textId="77777777" w:rsidR="00507C51" w:rsidRPr="00E02C52" w:rsidRDefault="00202AB1" w:rsidP="00015AE0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5680FD41" w14:textId="77777777" w:rsidR="00507C51" w:rsidRPr="00E02C52" w:rsidRDefault="00507C5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D807F68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5A475A0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141417D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F79FB07" w14:textId="6010DA56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A0123C" w14:textId="58D0DF3C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E8732C" w14:textId="77E64ACF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07C51" w:rsidRPr="00E02C52" w14:paraId="010F5BE3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585745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5018CB4E" w14:textId="77777777" w:rsidR="00507C51" w:rsidRPr="00E02C52" w:rsidRDefault="005D1748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Kontrola dodatnia</w:t>
            </w:r>
            <w:r w:rsidR="00202AB1" w:rsidRPr="00E02C52">
              <w:rPr>
                <w:rFonts w:ascii="Times New Roman" w:hAnsi="Times New Roman"/>
                <w:sz w:val="18"/>
                <w:szCs w:val="18"/>
              </w:rPr>
              <w:t xml:space="preserve"> i ujemna</w:t>
            </w:r>
            <w:r w:rsidR="00507C51" w:rsidRPr="00E02C52">
              <w:rPr>
                <w:rFonts w:ascii="Times New Roman" w:hAnsi="Times New Roman"/>
                <w:sz w:val="18"/>
                <w:szCs w:val="18"/>
              </w:rPr>
              <w:t xml:space="preserve"> do oznaczania krwi utajonej w kale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23C55FC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FBB9EE8" w14:textId="77777777" w:rsidR="00507C51" w:rsidRPr="00E02C52" w:rsidRDefault="00022BF7" w:rsidP="00015AE0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</w:t>
            </w:r>
            <w:r w:rsidR="008E4AE3" w:rsidRPr="00E02C52">
              <w:rPr>
                <w:rFonts w:ascii="Times New Roman" w:hAnsi="Times New Roman"/>
                <w:sz w:val="18"/>
                <w:szCs w:val="18"/>
              </w:rPr>
              <w:t>a</w:t>
            </w:r>
            <w:r w:rsidR="00202AB1" w:rsidRPr="00E02C52">
              <w:rPr>
                <w:rFonts w:ascii="Times New Roman" w:hAnsi="Times New Roman"/>
                <w:sz w:val="18"/>
                <w:szCs w:val="18"/>
              </w:rPr>
              <w:t xml:space="preserve"> 450 </w:t>
            </w:r>
            <w:r w:rsidR="00507C51" w:rsidRPr="00E02C52">
              <w:rPr>
                <w:rFonts w:ascii="Times New Roman" w:hAnsi="Times New Roman"/>
                <w:sz w:val="18"/>
                <w:szCs w:val="18"/>
              </w:rPr>
              <w:t>testów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BCBF583" w14:textId="77777777" w:rsidR="00507C51" w:rsidRPr="00E02C52" w:rsidRDefault="00507C5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A966426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68D0388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ACD70D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566DD7DE" w14:textId="2C7897FA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FF4699" w14:textId="49FDE64B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444B73" w14:textId="0194F168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07C51" w:rsidRPr="00E02C52" w14:paraId="3D6F7982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44D687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7CE6C252" w14:textId="77777777" w:rsidR="00507C51" w:rsidRPr="00E02C52" w:rsidRDefault="00507C51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Test</w:t>
            </w:r>
            <w:r w:rsidR="006944FC" w:rsidRPr="00E02C52">
              <w:rPr>
                <w:rFonts w:ascii="Times New Roman" w:hAnsi="Times New Roman"/>
                <w:sz w:val="18"/>
                <w:szCs w:val="18"/>
              </w:rPr>
              <w:t>y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kasetkow</w:t>
            </w:r>
            <w:r w:rsidR="006944FC" w:rsidRPr="00E02C52">
              <w:rPr>
                <w:rFonts w:ascii="Times New Roman" w:hAnsi="Times New Roman"/>
                <w:sz w:val="18"/>
                <w:szCs w:val="18"/>
              </w:rPr>
              <w:t>e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do </w:t>
            </w:r>
            <w:r w:rsidR="00375BF5" w:rsidRPr="00E02C52">
              <w:rPr>
                <w:rFonts w:ascii="Times New Roman" w:hAnsi="Times New Roman"/>
                <w:sz w:val="18"/>
                <w:szCs w:val="18"/>
              </w:rPr>
              <w:t>wykrywania w kale</w:t>
            </w:r>
            <w:r w:rsidR="008A20FB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20FB" w:rsidRPr="00E02C52">
              <w:rPr>
                <w:rFonts w:ascii="Times New Roman" w:hAnsi="Times New Roman"/>
                <w:i/>
                <w:sz w:val="18"/>
                <w:szCs w:val="18"/>
              </w:rPr>
              <w:t xml:space="preserve">Giardia </w:t>
            </w:r>
            <w:r w:rsidRPr="00E02C52">
              <w:rPr>
                <w:rFonts w:ascii="Times New Roman" w:hAnsi="Times New Roman"/>
                <w:i/>
                <w:sz w:val="18"/>
                <w:szCs w:val="18"/>
              </w:rPr>
              <w:t xml:space="preserve"> lamblia</w:t>
            </w:r>
            <w:r w:rsidR="00375BF5" w:rsidRPr="00E02C52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proofErr w:type="spellStart"/>
            <w:r w:rsidR="00375BF5" w:rsidRPr="00E02C52">
              <w:rPr>
                <w:rFonts w:ascii="Times New Roman" w:hAnsi="Times New Roman"/>
                <w:i/>
                <w:sz w:val="18"/>
                <w:szCs w:val="18"/>
              </w:rPr>
              <w:t>Cryptosporiudium</w:t>
            </w:r>
            <w:proofErr w:type="spellEnd"/>
            <w:r w:rsidR="00375BF5" w:rsidRPr="00E02C52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proofErr w:type="spellStart"/>
            <w:r w:rsidR="00375BF5" w:rsidRPr="00E02C52">
              <w:rPr>
                <w:rFonts w:ascii="Times New Roman" w:hAnsi="Times New Roman"/>
                <w:i/>
                <w:sz w:val="18"/>
                <w:szCs w:val="18"/>
              </w:rPr>
              <w:t>Entamoeba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BB9C1D2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04D5CD8" w14:textId="77777777" w:rsidR="00507C51" w:rsidRPr="00E02C52" w:rsidRDefault="00202AB1" w:rsidP="00C563B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2EFB638" w14:textId="77777777" w:rsidR="00507C51" w:rsidRPr="00E02C52" w:rsidRDefault="00507C5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112E3D77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5F8BDC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295099B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4A9E4D62" w14:textId="358E1AD1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0B8CC8" w14:textId="0B6ED27F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24A8DF" w14:textId="296B10C3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99447E" w:rsidRPr="00E02C52" w14:paraId="2567FEC6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954BDC" w14:textId="77777777" w:rsidR="0099447E" w:rsidRPr="00E02C52" w:rsidRDefault="0099447E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128C3CBF" w14:textId="77777777" w:rsidR="0099447E" w:rsidRPr="00E02C52" w:rsidRDefault="000B51E5" w:rsidP="000B51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Testy kasetkowe do wykrywania w kale </w:t>
            </w:r>
            <w:r w:rsidRPr="00E02C52">
              <w:rPr>
                <w:rFonts w:ascii="Times New Roman" w:hAnsi="Times New Roman"/>
                <w:i/>
                <w:sz w:val="18"/>
                <w:szCs w:val="18"/>
              </w:rPr>
              <w:t>Giardia  lamblia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29032EC0" w14:textId="77777777" w:rsidR="0099447E" w:rsidRPr="00E02C52" w:rsidRDefault="00851563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7A253A89" w14:textId="77777777" w:rsidR="0099447E" w:rsidRPr="00E02C52" w:rsidRDefault="000B51E5" w:rsidP="00C563B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143A238" w14:textId="77777777" w:rsidR="0099447E" w:rsidRPr="00E02C52" w:rsidRDefault="0099447E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1AB2E8FB" w14:textId="77777777" w:rsidR="0099447E" w:rsidRPr="00E02C52" w:rsidRDefault="0099447E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CA0A639" w14:textId="77777777" w:rsidR="0099447E" w:rsidRPr="00E02C52" w:rsidRDefault="0099447E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A15B12A" w14:textId="77777777" w:rsidR="0099447E" w:rsidRPr="00E02C52" w:rsidRDefault="0099447E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4D3A48F6" w14:textId="7819A90C" w:rsidR="0099447E" w:rsidRPr="00E02C52" w:rsidRDefault="0099447E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0DE1C1" w14:textId="6575ED33" w:rsidR="0099447E" w:rsidRPr="00E02C52" w:rsidRDefault="0099447E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9A8187" w14:textId="27A7A51C" w:rsidR="0099447E" w:rsidRPr="00E02C52" w:rsidRDefault="0099447E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5BF5" w:rsidRPr="00E02C52" w14:paraId="3F3BB324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A5A688" w14:textId="77777777" w:rsidR="00375BF5" w:rsidRPr="00E02C52" w:rsidRDefault="0099447E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6AF27683" w14:textId="77777777" w:rsidR="00375BF5" w:rsidRPr="00E02C52" w:rsidRDefault="00375BF5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Kontrole dodatnie i ujemne do testów</w:t>
            </w:r>
            <w:r w:rsidR="00A44804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wykrywania w kale </w:t>
            </w:r>
            <w:r w:rsidRPr="00E02C52">
              <w:rPr>
                <w:rFonts w:ascii="Times New Roman" w:hAnsi="Times New Roman"/>
                <w:i/>
                <w:sz w:val="18"/>
                <w:szCs w:val="18"/>
              </w:rPr>
              <w:t>Giardia lamblia/</w:t>
            </w:r>
            <w:proofErr w:type="spellStart"/>
            <w:r w:rsidRPr="00E02C52">
              <w:rPr>
                <w:rFonts w:ascii="Times New Roman" w:hAnsi="Times New Roman"/>
                <w:i/>
                <w:sz w:val="18"/>
                <w:szCs w:val="18"/>
              </w:rPr>
              <w:t>Cryptosporiudium</w:t>
            </w:r>
            <w:proofErr w:type="spellEnd"/>
            <w:r w:rsidRPr="00E02C52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proofErr w:type="spellStart"/>
            <w:r w:rsidRPr="00E02C52">
              <w:rPr>
                <w:rFonts w:ascii="Times New Roman" w:hAnsi="Times New Roman"/>
                <w:i/>
                <w:sz w:val="18"/>
                <w:szCs w:val="18"/>
              </w:rPr>
              <w:t>Entamoeba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2B967E3" w14:textId="77777777" w:rsidR="00375BF5" w:rsidRPr="00E02C52" w:rsidRDefault="00375BF5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DD369AC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na </w:t>
            </w:r>
            <w:r w:rsidR="00202AB1" w:rsidRPr="00E02C52">
              <w:rPr>
                <w:rFonts w:ascii="Times New Roman" w:hAnsi="Times New Roman"/>
                <w:sz w:val="18"/>
                <w:szCs w:val="18"/>
              </w:rPr>
              <w:t>350</w:t>
            </w:r>
          </w:p>
          <w:p w14:paraId="4289CF37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testów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BDF41C1" w14:textId="77777777" w:rsidR="00375BF5" w:rsidRPr="00E02C52" w:rsidRDefault="00375BF5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EEA5B9B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FC948FC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801D92A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9F51692" w14:textId="61C85007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6FB19C" w14:textId="74B86A06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FD8DF4" w14:textId="0B77244E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5BF5" w:rsidRPr="00E02C52" w14:paraId="50CF9FBB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543C53" w14:textId="77777777" w:rsidR="00375BF5" w:rsidRPr="00E02C52" w:rsidRDefault="0099447E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6A9B2A98" w14:textId="77777777" w:rsidR="00375BF5" w:rsidRPr="00E02C52" w:rsidRDefault="00375BF5" w:rsidP="0055568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Helicobacte</w:t>
            </w:r>
            <w:r w:rsidR="00A44804" w:rsidRPr="00E02C52">
              <w:rPr>
                <w:rFonts w:ascii="Times New Roman" w:hAnsi="Times New Roman"/>
                <w:sz w:val="18"/>
                <w:szCs w:val="18"/>
              </w:rPr>
              <w:t>r</w:t>
            </w:r>
            <w:proofErr w:type="spellEnd"/>
            <w:r w:rsidR="00A44804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pylori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test do wykrywania antygenu w kale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DBDFF87" w14:textId="77777777" w:rsidR="00375BF5" w:rsidRPr="00E02C52" w:rsidRDefault="00375BF5" w:rsidP="00375B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D00D6FA" w14:textId="77777777" w:rsidR="00375BF5" w:rsidRPr="00E02C52" w:rsidRDefault="00202AB1" w:rsidP="00375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25</w:t>
            </w:r>
            <w:r w:rsidR="00937555" w:rsidRPr="00E02C5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444151B" w14:textId="77777777" w:rsidR="00375BF5" w:rsidRPr="00E02C52" w:rsidRDefault="00375BF5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2EA6FF2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6D5672A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3E37E57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9729F68" w14:textId="1E14D766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5A1D6A" w14:textId="5CFE2D18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275409" w14:textId="5CB31374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5BF5" w:rsidRPr="00E02C52" w14:paraId="4C0616E9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2FA731" w14:textId="77777777" w:rsidR="00375BF5" w:rsidRPr="00E02C52" w:rsidRDefault="0099447E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672DEFF8" w14:textId="77777777" w:rsidR="00375BF5" w:rsidRPr="00E02C52" w:rsidRDefault="00375BF5" w:rsidP="0055568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Helicobacte</w:t>
            </w:r>
            <w:r w:rsidR="00A44804" w:rsidRPr="00E02C52">
              <w:rPr>
                <w:rFonts w:ascii="Times New Roman" w:hAnsi="Times New Roman"/>
                <w:sz w:val="18"/>
                <w:szCs w:val="18"/>
              </w:rPr>
              <w:t>r</w:t>
            </w:r>
            <w:proofErr w:type="spellEnd"/>
            <w:r w:rsidR="00A44804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pylori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kontrola dodatnia i ujemna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85BEFE2" w14:textId="77777777" w:rsidR="00375BF5" w:rsidRPr="00E02C52" w:rsidRDefault="00375BF5" w:rsidP="00375B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A0E956F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na </w:t>
            </w:r>
            <w:r w:rsidR="00202AB1" w:rsidRPr="00E02C52">
              <w:rPr>
                <w:rFonts w:ascii="Times New Roman" w:hAnsi="Times New Roman"/>
                <w:sz w:val="18"/>
                <w:szCs w:val="18"/>
              </w:rPr>
              <w:t>25</w:t>
            </w:r>
            <w:r w:rsidR="00937555" w:rsidRPr="00E02C52">
              <w:rPr>
                <w:rFonts w:ascii="Times New Roman" w:hAnsi="Times New Roman"/>
                <w:sz w:val="18"/>
                <w:szCs w:val="18"/>
              </w:rPr>
              <w:t>0</w:t>
            </w:r>
          </w:p>
          <w:p w14:paraId="0C877F1F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testów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52479CA" w14:textId="77777777" w:rsidR="00375BF5" w:rsidRPr="00E02C52" w:rsidRDefault="00375BF5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36116B2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EB07C1C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3962905" w14:textId="77777777" w:rsidR="00375BF5" w:rsidRPr="00E02C52" w:rsidRDefault="00375BF5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2B07F68" w14:textId="2F936D6E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148368" w14:textId="08974DE1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0229AF" w14:textId="20982A31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665A99" w:rsidRPr="00E02C52" w14:paraId="1AE1A597" w14:textId="77777777" w:rsidTr="00832AEA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A9B7B2" w14:textId="77777777" w:rsidR="00665A99" w:rsidRPr="00E02C52" w:rsidRDefault="00665A99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29F8F358" w14:textId="77777777" w:rsidR="00665A99" w:rsidRPr="00E02C52" w:rsidRDefault="00665A99" w:rsidP="00EF46C3">
            <w:pPr>
              <w:rPr>
                <w:rFonts w:ascii="Times New Roman" w:hAnsi="Times New Roman"/>
                <w:sz w:val="18"/>
                <w:szCs w:val="18"/>
              </w:rPr>
            </w:pPr>
            <w:r w:rsidRPr="00665A99">
              <w:rPr>
                <w:rFonts w:ascii="Times New Roman" w:hAnsi="Times New Roman"/>
                <w:i/>
                <w:sz w:val="18"/>
                <w:szCs w:val="18"/>
              </w:rPr>
              <w:t xml:space="preserve">Rota-, </w:t>
            </w:r>
            <w:proofErr w:type="spellStart"/>
            <w:r w:rsidRPr="00665A99">
              <w:rPr>
                <w:rFonts w:ascii="Times New Roman" w:hAnsi="Times New Roman"/>
                <w:i/>
                <w:sz w:val="18"/>
                <w:szCs w:val="18"/>
              </w:rPr>
              <w:t>adeno</w:t>
            </w:r>
            <w:proofErr w:type="spellEnd"/>
            <w:r w:rsidRPr="00665A99">
              <w:rPr>
                <w:rFonts w:ascii="Times New Roman" w:hAnsi="Times New Roman"/>
                <w:i/>
                <w:sz w:val="18"/>
                <w:szCs w:val="18"/>
              </w:rPr>
              <w:t xml:space="preserve">- i </w:t>
            </w:r>
            <w:proofErr w:type="spellStart"/>
            <w:r w:rsidRPr="00665A99">
              <w:rPr>
                <w:rFonts w:ascii="Times New Roman" w:hAnsi="Times New Roman"/>
                <w:i/>
                <w:sz w:val="18"/>
                <w:szCs w:val="18"/>
              </w:rPr>
              <w:t>norowirusy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test do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wykrywania antygenów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w kale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4E9C3BFA" w14:textId="77777777" w:rsidR="00665A99" w:rsidRPr="00E02C52" w:rsidRDefault="00665A99" w:rsidP="00EF46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AB5CAD3" w14:textId="77777777" w:rsidR="00665A99" w:rsidRPr="00E02C52" w:rsidRDefault="00665A99" w:rsidP="00EF46C3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B32D4CD" w14:textId="77777777" w:rsidR="00665A99" w:rsidRPr="00E02C52" w:rsidRDefault="00665A99" w:rsidP="00EF46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81A6F46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92BB01C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C1020A7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1C17186" w14:textId="2D58B19E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2CE6C4" w14:textId="5568B79C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9DB2CF" w14:textId="45D9F3BF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665A99" w:rsidRPr="00E02C52" w14:paraId="7909D1A1" w14:textId="77777777" w:rsidTr="00832AEA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9A4508" w14:textId="77777777" w:rsidR="00665A99" w:rsidRPr="00E02C52" w:rsidRDefault="00665A99" w:rsidP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02572012" w14:textId="77777777" w:rsidR="00665A99" w:rsidRPr="00E02C52" w:rsidRDefault="00665A99" w:rsidP="00EF46C3">
            <w:pPr>
              <w:rPr>
                <w:rFonts w:ascii="Times New Roman" w:hAnsi="Times New Roman"/>
                <w:sz w:val="18"/>
                <w:szCs w:val="18"/>
              </w:rPr>
            </w:pPr>
            <w:r w:rsidRPr="00665A99">
              <w:rPr>
                <w:rFonts w:ascii="Times New Roman" w:hAnsi="Times New Roman"/>
                <w:i/>
                <w:sz w:val="18"/>
                <w:szCs w:val="18"/>
              </w:rPr>
              <w:t xml:space="preserve">Rota-, </w:t>
            </w:r>
            <w:proofErr w:type="spellStart"/>
            <w:r w:rsidRPr="00665A99">
              <w:rPr>
                <w:rFonts w:ascii="Times New Roman" w:hAnsi="Times New Roman"/>
                <w:i/>
                <w:sz w:val="18"/>
                <w:szCs w:val="18"/>
              </w:rPr>
              <w:t>adeno</w:t>
            </w:r>
            <w:proofErr w:type="spellEnd"/>
            <w:r w:rsidRPr="00665A99">
              <w:rPr>
                <w:rFonts w:ascii="Times New Roman" w:hAnsi="Times New Roman"/>
                <w:i/>
                <w:sz w:val="18"/>
                <w:szCs w:val="18"/>
              </w:rPr>
              <w:t xml:space="preserve">- i </w:t>
            </w:r>
            <w:proofErr w:type="spellStart"/>
            <w:r w:rsidRPr="00665A99">
              <w:rPr>
                <w:rFonts w:ascii="Times New Roman" w:hAnsi="Times New Roman"/>
                <w:i/>
                <w:sz w:val="18"/>
                <w:szCs w:val="18"/>
              </w:rPr>
              <w:t>norowirusy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kontrola dodatnia i ujemna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376160C" w14:textId="77777777" w:rsidR="00665A99" w:rsidRPr="00E02C52" w:rsidRDefault="00665A99" w:rsidP="00EF46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438BD74" w14:textId="77777777" w:rsidR="00665A99" w:rsidRPr="00E02C52" w:rsidRDefault="00665A99" w:rsidP="00EF46C3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500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testów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FC8D59E" w14:textId="77777777" w:rsidR="00665A99" w:rsidRPr="00E02C52" w:rsidRDefault="00665A99" w:rsidP="00EF46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6B7FD5D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B7FD95D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2C292F0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6D8BC5F8" w14:textId="1A2FD49E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36B18F" w14:textId="03EC456B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46752C" w14:textId="3EA2BAFD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665A99" w:rsidRPr="00E02C52" w14:paraId="6F31FFBB" w14:textId="77777777" w:rsidTr="00EB4482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BBF39F" w14:textId="77777777" w:rsidR="00665A99" w:rsidRPr="00E02C52" w:rsidRDefault="00665A99" w:rsidP="00EF46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2D7DBE0E" w14:textId="77777777" w:rsidR="00665A99" w:rsidRPr="00665A99" w:rsidRDefault="00665A99" w:rsidP="00EF46C3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Sprawdzian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zewnątrzlaboratoryjny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do wykrywania antygenów</w:t>
            </w: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665A99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rota- i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adenowirusów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 kale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4BF0E7C4" w14:textId="77777777" w:rsidR="00665A99" w:rsidRPr="00E02C52" w:rsidRDefault="00665A99" w:rsidP="00EF46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73F82B62" w14:textId="77777777" w:rsidR="00665A99" w:rsidRPr="00E02C52" w:rsidRDefault="00665A99" w:rsidP="00EF46C3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2A53EFF" w14:textId="77777777" w:rsidR="00665A99" w:rsidRPr="00E02C52" w:rsidRDefault="00665A99" w:rsidP="00EF46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86E81CB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2763BAF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CDC9AD7" w14:textId="77777777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62D0417" w14:textId="5DCF2A01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02EC54" w14:textId="6B0C9C25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3123A9" w14:textId="37FC7476" w:rsidR="00665A99" w:rsidRPr="00E02C52" w:rsidRDefault="00665A99" w:rsidP="00EF4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D83B8B" w:rsidRPr="00E02C52" w14:paraId="70FBB25C" w14:textId="77777777" w:rsidTr="009656B4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2C9401" w14:textId="77777777" w:rsidR="00D83B8B" w:rsidRPr="00E02C52" w:rsidRDefault="00D83B8B" w:rsidP="00375B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0536D9EF" w14:textId="77777777" w:rsidR="00D83B8B" w:rsidRPr="00E02C52" w:rsidRDefault="00D83B8B" w:rsidP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536B23" w14:textId="6F8B5E39" w:rsidR="00D83B8B" w:rsidRPr="00E02C52" w:rsidRDefault="00D83B8B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41D1DE" w14:textId="77777777" w:rsidR="00D83B8B" w:rsidRPr="00E02C52" w:rsidRDefault="00D83B8B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CF550" w14:textId="50AAA632" w:rsidR="00D83B8B" w:rsidRPr="00E02C52" w:rsidRDefault="00D83B8B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02F66B63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lastRenderedPageBreak/>
        <w:t>Uwaga</w:t>
      </w:r>
    </w:p>
    <w:p w14:paraId="42826119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 - </w:t>
      </w:r>
      <w:r w:rsidRPr="00E02C52">
        <w:rPr>
          <w:rFonts w:ascii="Times New Roman" w:hAnsi="Times New Roman"/>
          <w:sz w:val="18"/>
          <w:szCs w:val="18"/>
          <w:u w:val="single"/>
        </w:rPr>
        <w:t>Dotyczy pozycji nr 1</w:t>
      </w:r>
      <w:r w:rsidRPr="00E02C52">
        <w:rPr>
          <w:rFonts w:ascii="Times New Roman" w:hAnsi="Times New Roman"/>
          <w:sz w:val="18"/>
          <w:szCs w:val="18"/>
        </w:rPr>
        <w:t xml:space="preserve"> - Zamawiający wymaga testu o  czułości 10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>/ml.</w:t>
      </w:r>
    </w:p>
    <w:p w14:paraId="1ED3D567" w14:textId="77777777" w:rsidR="00507C51" w:rsidRPr="00E02C52" w:rsidRDefault="00022BF7" w:rsidP="00507C5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   </w:t>
      </w:r>
      <w:r w:rsidR="00507C51" w:rsidRPr="00E02C52">
        <w:rPr>
          <w:rFonts w:ascii="Times New Roman" w:hAnsi="Times New Roman"/>
          <w:sz w:val="18"/>
          <w:szCs w:val="18"/>
        </w:rPr>
        <w:t>Na potwierdzenie spełnienia warunku Wykonawca dołączy</w:t>
      </w:r>
      <w:r w:rsidR="008E4AE3" w:rsidRPr="00E02C52">
        <w:rPr>
          <w:rFonts w:ascii="Times New Roman" w:hAnsi="Times New Roman"/>
          <w:sz w:val="18"/>
          <w:szCs w:val="18"/>
        </w:rPr>
        <w:t xml:space="preserve">  ulotkę informacyjną </w:t>
      </w:r>
      <w:r w:rsidR="00507C51" w:rsidRPr="00E02C52">
        <w:rPr>
          <w:rFonts w:ascii="Times New Roman" w:hAnsi="Times New Roman"/>
          <w:sz w:val="18"/>
          <w:szCs w:val="18"/>
        </w:rPr>
        <w:t xml:space="preserve">potwierdzającą czułość testu 10 </w:t>
      </w:r>
      <w:proofErr w:type="spellStart"/>
      <w:r w:rsidR="00507C51"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="00507C51" w:rsidRPr="00E02C52">
        <w:rPr>
          <w:rFonts w:ascii="Times New Roman" w:hAnsi="Times New Roman"/>
          <w:sz w:val="18"/>
          <w:szCs w:val="18"/>
        </w:rPr>
        <w:t>/ml.</w:t>
      </w:r>
    </w:p>
    <w:p w14:paraId="3FAE8851" w14:textId="77777777" w:rsidR="00507C51" w:rsidRPr="00E02C52" w:rsidRDefault="00507C51" w:rsidP="00507C5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 </w:t>
      </w:r>
      <w:r w:rsidR="00665A99">
        <w:rPr>
          <w:rFonts w:ascii="Times New Roman" w:hAnsi="Times New Roman"/>
          <w:sz w:val="18"/>
          <w:szCs w:val="18"/>
          <w:u w:val="single"/>
        </w:rPr>
        <w:t xml:space="preserve">Dotyczy pozycji nr 2, 5, 7 i 9 </w:t>
      </w:r>
      <w:r w:rsidRPr="00E02C52">
        <w:rPr>
          <w:rFonts w:ascii="Times New Roman" w:hAnsi="Times New Roman"/>
          <w:sz w:val="18"/>
          <w:szCs w:val="18"/>
        </w:rPr>
        <w:t>- Zamawiający dopuszcza zaoferowanie kontroli zawartych w zestawach testów kasetowych lub jako odrębny produkt.</w:t>
      </w:r>
    </w:p>
    <w:p w14:paraId="25B0523C" w14:textId="77777777" w:rsidR="00CD7142" w:rsidRPr="00E02C52" w:rsidRDefault="00507C51" w:rsidP="00CD71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022BF7" w:rsidRPr="00E02C52">
        <w:rPr>
          <w:rFonts w:ascii="Times New Roman" w:hAnsi="Times New Roman"/>
          <w:sz w:val="18"/>
          <w:szCs w:val="18"/>
        </w:rPr>
        <w:t xml:space="preserve"> </w:t>
      </w:r>
      <w:r w:rsidRPr="00E02C52">
        <w:rPr>
          <w:rFonts w:ascii="Times New Roman" w:hAnsi="Times New Roman"/>
          <w:sz w:val="18"/>
          <w:szCs w:val="18"/>
        </w:rPr>
        <w:t>Zamawiający wymaga aby Wykonawca</w:t>
      </w:r>
      <w:r w:rsidR="00022BF7" w:rsidRPr="00E02C52">
        <w:rPr>
          <w:rFonts w:ascii="Times New Roman" w:hAnsi="Times New Roman"/>
          <w:sz w:val="18"/>
          <w:szCs w:val="18"/>
        </w:rPr>
        <w:t xml:space="preserve"> </w:t>
      </w:r>
      <w:r w:rsidRPr="00E02C52">
        <w:rPr>
          <w:rFonts w:ascii="Times New Roman" w:hAnsi="Times New Roman"/>
          <w:sz w:val="18"/>
          <w:szCs w:val="18"/>
        </w:rPr>
        <w:t>uwzględnił w ofercie wykonanie kontroli dodatniej i ujemnej przy otwarciu każdej paczki kasetek.</w:t>
      </w:r>
    </w:p>
    <w:p w14:paraId="784F9438" w14:textId="77777777" w:rsidR="00375BF5" w:rsidRPr="00E02C52" w:rsidRDefault="00375BF5" w:rsidP="00CD71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 </w:t>
      </w:r>
      <w:r w:rsidRPr="00E02C52">
        <w:rPr>
          <w:rFonts w:ascii="Times New Roman" w:hAnsi="Times New Roman"/>
          <w:sz w:val="18"/>
          <w:szCs w:val="18"/>
          <w:u w:val="single"/>
        </w:rPr>
        <w:t>Dotyczy pozycji nr 3</w:t>
      </w:r>
      <w:r w:rsidR="00665A99">
        <w:rPr>
          <w:rFonts w:ascii="Times New Roman" w:hAnsi="Times New Roman"/>
          <w:sz w:val="18"/>
          <w:szCs w:val="18"/>
          <w:u w:val="single"/>
        </w:rPr>
        <w:t xml:space="preserve"> i 8</w:t>
      </w:r>
      <w:r w:rsidRPr="00E02C52">
        <w:rPr>
          <w:rFonts w:ascii="Times New Roman" w:hAnsi="Times New Roman"/>
          <w:sz w:val="18"/>
          <w:szCs w:val="18"/>
        </w:rPr>
        <w:t xml:space="preserve"> – Zamawiający dopuszcza zestawy na 1, 2 lub 3 rodzaje różnych testów w jednej kasetce.</w:t>
      </w:r>
    </w:p>
    <w:p w14:paraId="1FF6330A" w14:textId="77777777" w:rsidR="00022BF7" w:rsidRDefault="00A76455" w:rsidP="00A7645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 Okres ważności dostarczonych odczynników w dniu do</w:t>
      </w:r>
      <w:r w:rsidR="0099447E" w:rsidRPr="00E02C52">
        <w:rPr>
          <w:rFonts w:ascii="Times New Roman" w:hAnsi="Times New Roman"/>
          <w:sz w:val="18"/>
          <w:szCs w:val="18"/>
        </w:rPr>
        <w:t>stawy nie może być krótszy niż 12</w:t>
      </w:r>
      <w:r w:rsidRPr="00E02C52">
        <w:rPr>
          <w:rFonts w:ascii="Times New Roman" w:hAnsi="Times New Roman"/>
          <w:sz w:val="18"/>
          <w:szCs w:val="18"/>
        </w:rPr>
        <w:t xml:space="preserve"> miesięcy.</w:t>
      </w:r>
    </w:p>
    <w:p w14:paraId="4310C280" w14:textId="77777777" w:rsidR="00665A99" w:rsidRPr="00E02C52" w:rsidRDefault="00665A99" w:rsidP="00665A9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>Dotyczy pozycji nr 10</w:t>
      </w:r>
      <w:r w:rsidRPr="00E02C52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E02C52">
        <w:rPr>
          <w:rFonts w:ascii="Times New Roman" w:hAnsi="Times New Roman"/>
          <w:sz w:val="18"/>
          <w:szCs w:val="18"/>
        </w:rPr>
        <w:t>– Zamawiający wymaga</w:t>
      </w:r>
      <w:r>
        <w:rPr>
          <w:rFonts w:ascii="Times New Roman" w:hAnsi="Times New Roman"/>
          <w:sz w:val="18"/>
          <w:szCs w:val="18"/>
        </w:rPr>
        <w:t xml:space="preserve"> przeprowadzenia 1 sprawdzianu </w:t>
      </w:r>
      <w:r w:rsidRPr="00E02C52">
        <w:rPr>
          <w:rFonts w:ascii="Times New Roman" w:hAnsi="Times New Roman"/>
          <w:sz w:val="18"/>
          <w:szCs w:val="18"/>
        </w:rPr>
        <w:t>na rok.</w:t>
      </w:r>
    </w:p>
    <w:p w14:paraId="1ADEC060" w14:textId="638365DF" w:rsidR="00665A99" w:rsidRPr="00BE290A" w:rsidRDefault="00665A99" w:rsidP="00BE2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710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6E86E4BC" w14:textId="77777777" w:rsidR="00665A99" w:rsidRDefault="00665A99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801F389" w14:textId="77777777" w:rsidR="00507C51" w:rsidRPr="00E02C52" w:rsidRDefault="00507C51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2  – Analityka ogólna II</w:t>
      </w:r>
    </w:p>
    <w:p w14:paraId="0DE8B6B3" w14:textId="77777777" w:rsidR="00A51D0E" w:rsidRPr="00E02C52" w:rsidRDefault="00A51D0E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507C51" w:rsidRPr="00E02C52" w14:paraId="2B0F3E76" w14:textId="77777777" w:rsidTr="009244B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B5A208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A15DECD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14114CC5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BAE36D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AB3BFD6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5CD35CAB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96E390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EA4E42E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56D27C85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FFE2EA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AB11AB9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275B24BE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9D5853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552570C" w14:textId="77777777" w:rsidR="00624B3E" w:rsidRPr="00E02C52" w:rsidRDefault="00624B3E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62E23A9A" w14:textId="77777777" w:rsidR="00507C51" w:rsidRPr="00E02C52" w:rsidRDefault="00624B3E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EF1E95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3F74FE8A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55C7C2" w14:textId="77777777" w:rsidR="00507C51" w:rsidRPr="00E02C52" w:rsidRDefault="00507C51" w:rsidP="009244B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DD05DD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7136C573" w14:textId="77777777" w:rsidR="00507C51" w:rsidRPr="00E02C52" w:rsidRDefault="00507C51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41C8A2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FBAD26E" w14:textId="77777777" w:rsidR="00507C51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7D27AF28" w14:textId="77777777" w:rsidR="009244B3" w:rsidRPr="00E02C52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767792A1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41297D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32E19C1E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142F0078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31BFB4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11943A81" w14:textId="77777777" w:rsidR="00507C51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7E951FBB" w14:textId="77777777" w:rsidR="009244B3" w:rsidRPr="00E02C52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39EF43F7" w14:textId="77777777" w:rsidR="00507C51" w:rsidRPr="00E02C52" w:rsidRDefault="00507C51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507C51" w:rsidRPr="00E02C52" w14:paraId="3E1C50E7" w14:textId="77777777" w:rsidTr="001049C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DC05A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4DD13713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6E3AAD37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C141B9A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0A73D04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18099B1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38EB743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5519683F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4AC109BC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14:paraId="6A9F4AC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3F008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507C51" w:rsidRPr="00E02C52" w14:paraId="4D5CC881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587A45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6057866D" w14:textId="77777777" w:rsidR="00507C51" w:rsidRPr="00E02C52" w:rsidRDefault="000700DA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Test kasetkowy p</w:t>
            </w:r>
            <w:r w:rsidR="00D62691" w:rsidRPr="00E02C52">
              <w:rPr>
                <w:rFonts w:ascii="Times New Roman" w:hAnsi="Times New Roman"/>
                <w:sz w:val="18"/>
                <w:szCs w:val="18"/>
              </w:rPr>
              <w:t xml:space="preserve">otwierdzający zakażenie </w:t>
            </w:r>
            <w:proofErr w:type="spellStart"/>
            <w:r w:rsidR="00D62691" w:rsidRPr="00E02C52">
              <w:rPr>
                <w:rFonts w:ascii="Times New Roman" w:hAnsi="Times New Roman"/>
                <w:sz w:val="18"/>
                <w:szCs w:val="18"/>
              </w:rPr>
              <w:t>Treponem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a</w:t>
            </w:r>
            <w:proofErr w:type="spellEnd"/>
            <w:r w:rsidR="00A44804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pallidum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8CCE9E1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08350DE5" w14:textId="77777777" w:rsidR="00507C51" w:rsidRPr="00E02C52" w:rsidRDefault="007C4845" w:rsidP="00015AE0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662C3A9" w14:textId="77777777" w:rsidR="00507C51" w:rsidRPr="00E02C52" w:rsidRDefault="00507C5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5F9107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EF8CE89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A1857E8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02F115C2" w14:textId="2822EB28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DC68F9" w14:textId="21F75274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B40CD3" w14:textId="3DB69ECF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0700DA" w:rsidRPr="00E02C52" w14:paraId="672CBA1B" w14:textId="77777777" w:rsidTr="009656B4">
        <w:trPr>
          <w:trHeight w:val="47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84CC22" w14:textId="77777777" w:rsidR="000700DA" w:rsidRPr="00E02C52" w:rsidRDefault="003841C3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30983B4C" w14:textId="77777777" w:rsidR="000700DA" w:rsidRPr="00E02C52" w:rsidRDefault="004A6535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Kontrola dodatnia </w:t>
            </w:r>
            <w:r w:rsidR="000700DA" w:rsidRPr="00E02C52">
              <w:rPr>
                <w:rFonts w:ascii="Times New Roman" w:hAnsi="Times New Roman"/>
                <w:sz w:val="18"/>
                <w:szCs w:val="18"/>
              </w:rPr>
              <w:t>do testu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B27B1B1" w14:textId="77777777" w:rsidR="000700DA" w:rsidRPr="00E02C52" w:rsidRDefault="000700DA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CD8C066" w14:textId="77777777" w:rsidR="000700DA" w:rsidRPr="00E02C52" w:rsidRDefault="008E4AE3" w:rsidP="00015AE0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na </w:t>
            </w:r>
            <w:r w:rsidR="007C4845" w:rsidRPr="00E02C52">
              <w:rPr>
                <w:rFonts w:ascii="Times New Roman" w:hAnsi="Times New Roman"/>
                <w:sz w:val="18"/>
                <w:szCs w:val="18"/>
              </w:rPr>
              <w:t>3</w:t>
            </w:r>
            <w:r w:rsidR="00297CEA" w:rsidRPr="00E02C52">
              <w:rPr>
                <w:rFonts w:ascii="Times New Roman" w:hAnsi="Times New Roman"/>
                <w:sz w:val="18"/>
                <w:szCs w:val="18"/>
              </w:rPr>
              <w:t>00</w:t>
            </w:r>
            <w:r w:rsidR="00C563B9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700DA" w:rsidRPr="00E02C52">
              <w:rPr>
                <w:rFonts w:ascii="Times New Roman" w:hAnsi="Times New Roman"/>
                <w:sz w:val="18"/>
                <w:szCs w:val="18"/>
              </w:rPr>
              <w:t>testów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259CE83" w14:textId="77777777" w:rsidR="000700DA" w:rsidRPr="00E02C52" w:rsidRDefault="000700DA" w:rsidP="000700D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A54600B" w14:textId="77777777" w:rsidR="000700DA" w:rsidRPr="00E02C52" w:rsidRDefault="000700DA" w:rsidP="00070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1F5416A" w14:textId="77777777" w:rsidR="000700DA" w:rsidRPr="00E02C52" w:rsidRDefault="000700DA" w:rsidP="00070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8DB5AEC" w14:textId="77777777" w:rsidR="000700DA" w:rsidRPr="00E02C52" w:rsidRDefault="000700DA" w:rsidP="00070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23BDA4A" w14:textId="10B148EA" w:rsidR="000700DA" w:rsidRPr="00E02C52" w:rsidRDefault="000700DA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321875" w14:textId="5B8B7917" w:rsidR="000700DA" w:rsidRPr="00E02C52" w:rsidRDefault="000700DA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E11699" w14:textId="5EA42E27" w:rsidR="000700DA" w:rsidRPr="00E02C52" w:rsidRDefault="000700DA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07C51" w:rsidRPr="00E02C52" w14:paraId="2778B88C" w14:textId="77777777" w:rsidTr="009656B4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EC856F" w14:textId="77777777" w:rsidR="00507C51" w:rsidRPr="00E02C52" w:rsidRDefault="00507C51" w:rsidP="001049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2: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1C7D52E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4A2818" w14:textId="4AC541DF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F0E726" w14:textId="77777777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0931E" w14:textId="7C46FF83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5D4C93BF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</w:p>
    <w:p w14:paraId="5DCCEBC3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t>Uwaga</w:t>
      </w:r>
    </w:p>
    <w:p w14:paraId="197D8ED4" w14:textId="77777777" w:rsidR="00507C51" w:rsidRPr="00E02C52" w:rsidRDefault="002144F0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937555" w:rsidRPr="00E02C52">
        <w:rPr>
          <w:rFonts w:ascii="Times New Roman" w:hAnsi="Times New Roman"/>
          <w:sz w:val="18"/>
          <w:szCs w:val="18"/>
        </w:rPr>
        <w:t xml:space="preserve">Zamawiający </w:t>
      </w:r>
      <w:r w:rsidR="00507C51" w:rsidRPr="00E02C52">
        <w:rPr>
          <w:rFonts w:ascii="Times New Roman" w:hAnsi="Times New Roman"/>
          <w:sz w:val="18"/>
          <w:szCs w:val="18"/>
        </w:rPr>
        <w:t>wymaga tes</w:t>
      </w:r>
      <w:r w:rsidR="00022BF7" w:rsidRPr="00E02C52">
        <w:rPr>
          <w:rFonts w:ascii="Times New Roman" w:hAnsi="Times New Roman"/>
          <w:sz w:val="18"/>
          <w:szCs w:val="18"/>
        </w:rPr>
        <w:t xml:space="preserve">tu o czułości nie mniejszej niż </w:t>
      </w:r>
      <w:r w:rsidRPr="00E02C52">
        <w:rPr>
          <w:rFonts w:ascii="Times New Roman" w:hAnsi="Times New Roman"/>
          <w:sz w:val="18"/>
          <w:szCs w:val="18"/>
        </w:rPr>
        <w:t>99</w:t>
      </w:r>
      <w:r w:rsidR="00507C51" w:rsidRPr="00E02C52">
        <w:rPr>
          <w:rFonts w:ascii="Times New Roman" w:hAnsi="Times New Roman"/>
          <w:sz w:val="18"/>
          <w:szCs w:val="18"/>
        </w:rPr>
        <w:t>%.</w:t>
      </w:r>
    </w:p>
    <w:p w14:paraId="00DD1F94" w14:textId="77777777" w:rsidR="000700DA" w:rsidRPr="00E02C52" w:rsidRDefault="002144F0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0700DA" w:rsidRPr="00E02C52">
        <w:rPr>
          <w:rFonts w:ascii="Times New Roman" w:hAnsi="Times New Roman"/>
          <w:sz w:val="18"/>
          <w:szCs w:val="18"/>
        </w:rPr>
        <w:t>Materiał</w:t>
      </w:r>
      <w:r w:rsidR="00A86E77" w:rsidRPr="00E02C52">
        <w:rPr>
          <w:rFonts w:ascii="Times New Roman" w:hAnsi="Times New Roman"/>
          <w:sz w:val="18"/>
          <w:szCs w:val="18"/>
        </w:rPr>
        <w:t>:</w:t>
      </w:r>
      <w:r w:rsidR="000700DA" w:rsidRPr="00E02C52">
        <w:rPr>
          <w:rFonts w:ascii="Times New Roman" w:hAnsi="Times New Roman"/>
          <w:sz w:val="18"/>
          <w:szCs w:val="18"/>
        </w:rPr>
        <w:t xml:space="preserve"> surowica lub osocze.</w:t>
      </w:r>
    </w:p>
    <w:p w14:paraId="3E112BF6" w14:textId="77777777" w:rsidR="00507C51" w:rsidRPr="00E02C52" w:rsidRDefault="002144F0" w:rsidP="00CD7142">
      <w:pPr>
        <w:tabs>
          <w:tab w:val="left" w:pos="1221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507C51" w:rsidRPr="00E02C52">
        <w:rPr>
          <w:rFonts w:ascii="Times New Roman" w:hAnsi="Times New Roman"/>
          <w:sz w:val="18"/>
          <w:szCs w:val="18"/>
        </w:rPr>
        <w:t xml:space="preserve">Na potwierdzenie spełnienia warunku Wykonawca dołączy  ulotkę informacyjną  </w:t>
      </w:r>
      <w:r w:rsidR="00AA2EDC" w:rsidRPr="00E02C52">
        <w:rPr>
          <w:rFonts w:ascii="Times New Roman" w:hAnsi="Times New Roman"/>
          <w:sz w:val="18"/>
          <w:szCs w:val="18"/>
        </w:rPr>
        <w:t>potwierdzającą czułość testu 99</w:t>
      </w:r>
      <w:r w:rsidR="00507C51" w:rsidRPr="00E02C52">
        <w:rPr>
          <w:rFonts w:ascii="Times New Roman" w:hAnsi="Times New Roman"/>
          <w:sz w:val="18"/>
          <w:szCs w:val="18"/>
        </w:rPr>
        <w:t>%.</w:t>
      </w:r>
      <w:r w:rsidR="00CD7142" w:rsidRPr="00E02C52">
        <w:rPr>
          <w:rFonts w:ascii="Times New Roman" w:hAnsi="Times New Roman"/>
          <w:sz w:val="18"/>
          <w:szCs w:val="18"/>
        </w:rPr>
        <w:tab/>
      </w:r>
    </w:p>
    <w:p w14:paraId="33D042E0" w14:textId="77777777" w:rsidR="00E022B6" w:rsidRPr="00E02C52" w:rsidRDefault="002144F0" w:rsidP="00E022B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E022B6" w:rsidRPr="00E02C52">
        <w:rPr>
          <w:rFonts w:ascii="Times New Roman" w:hAnsi="Times New Roman"/>
          <w:sz w:val="18"/>
          <w:szCs w:val="18"/>
        </w:rPr>
        <w:t xml:space="preserve">Zamawiający </w:t>
      </w:r>
      <w:r w:rsidR="00D62691" w:rsidRPr="00E02C52">
        <w:rPr>
          <w:rFonts w:ascii="Times New Roman" w:hAnsi="Times New Roman"/>
          <w:sz w:val="18"/>
          <w:szCs w:val="18"/>
        </w:rPr>
        <w:t>wymaga aby Wykonawca</w:t>
      </w:r>
      <w:r w:rsidR="00DE6B19" w:rsidRPr="00E02C52">
        <w:rPr>
          <w:rFonts w:ascii="Times New Roman" w:hAnsi="Times New Roman"/>
          <w:sz w:val="18"/>
          <w:szCs w:val="18"/>
        </w:rPr>
        <w:t xml:space="preserve"> </w:t>
      </w:r>
      <w:r w:rsidR="00D62691" w:rsidRPr="00E02C52">
        <w:rPr>
          <w:rFonts w:ascii="Times New Roman" w:hAnsi="Times New Roman"/>
          <w:sz w:val="18"/>
          <w:szCs w:val="18"/>
        </w:rPr>
        <w:t>u</w:t>
      </w:r>
      <w:r w:rsidR="00E022B6" w:rsidRPr="00E02C52">
        <w:rPr>
          <w:rFonts w:ascii="Times New Roman" w:hAnsi="Times New Roman"/>
          <w:sz w:val="18"/>
          <w:szCs w:val="18"/>
        </w:rPr>
        <w:t>względnił w ofercie wykonanie kontroli</w:t>
      </w:r>
      <w:r w:rsidR="004A6535" w:rsidRPr="00E02C52">
        <w:rPr>
          <w:rFonts w:ascii="Times New Roman" w:hAnsi="Times New Roman"/>
          <w:sz w:val="18"/>
          <w:szCs w:val="18"/>
        </w:rPr>
        <w:t xml:space="preserve"> dodatniej </w:t>
      </w:r>
      <w:r w:rsidR="00E022B6" w:rsidRPr="00E02C52">
        <w:rPr>
          <w:rFonts w:ascii="Times New Roman" w:hAnsi="Times New Roman"/>
          <w:sz w:val="18"/>
          <w:szCs w:val="18"/>
        </w:rPr>
        <w:t>przy otwarciu każdej paczki kasetek.</w:t>
      </w:r>
    </w:p>
    <w:p w14:paraId="57A26DC1" w14:textId="77777777" w:rsidR="00D62691" w:rsidRPr="00E02C52" w:rsidRDefault="00D62691" w:rsidP="00D626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Pr="00E02C52">
        <w:rPr>
          <w:rFonts w:ascii="Times New Roman" w:hAnsi="Times New Roman"/>
          <w:sz w:val="18"/>
          <w:szCs w:val="18"/>
          <w:u w:val="single"/>
        </w:rPr>
        <w:t>Dotyczy pozycji nr 2</w:t>
      </w:r>
      <w:r w:rsidR="00022BF7" w:rsidRPr="00E02C52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E02C52">
        <w:rPr>
          <w:rFonts w:ascii="Times New Roman" w:hAnsi="Times New Roman"/>
          <w:sz w:val="18"/>
          <w:szCs w:val="18"/>
        </w:rPr>
        <w:t>- Zamawiający dopuszcza zaoferowanie kontroli zawartych w zestawach testów kasetowych lub jako odrębny produkt.</w:t>
      </w:r>
    </w:p>
    <w:p w14:paraId="5E0076CD" w14:textId="5F3004A3" w:rsidR="00665A99" w:rsidRPr="00BE290A" w:rsidRDefault="00A76455" w:rsidP="00BE290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Okres ważności dostarczonych odczynników w dniu dostawy nie </w:t>
      </w:r>
      <w:r w:rsidR="000B51E5" w:rsidRPr="00E02C52">
        <w:rPr>
          <w:rFonts w:ascii="Times New Roman" w:hAnsi="Times New Roman"/>
          <w:sz w:val="18"/>
          <w:szCs w:val="18"/>
        </w:rPr>
        <w:t>może być krótszy niż 12</w:t>
      </w:r>
      <w:r w:rsidR="00D839C1" w:rsidRPr="00E02C52">
        <w:rPr>
          <w:rFonts w:ascii="Times New Roman" w:hAnsi="Times New Roman"/>
          <w:sz w:val="18"/>
          <w:szCs w:val="18"/>
        </w:rPr>
        <w:t xml:space="preserve"> miesięcy</w:t>
      </w:r>
    </w:p>
    <w:p w14:paraId="52DA85F7" w14:textId="77777777" w:rsidR="00665A99" w:rsidRDefault="00665A99" w:rsidP="00611CB9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2452395C" w14:textId="77777777" w:rsidR="00665A99" w:rsidRDefault="00665A99" w:rsidP="00611CB9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016F5618" w14:textId="77777777" w:rsidR="00611CB9" w:rsidRPr="00E02C52" w:rsidRDefault="00611CB9" w:rsidP="00611CB9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3 – Analityka ogólna III</w:t>
      </w:r>
    </w:p>
    <w:p w14:paraId="274677C4" w14:textId="77777777" w:rsidR="00611CB9" w:rsidRPr="00E02C52" w:rsidRDefault="00611CB9" w:rsidP="00611CB9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0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969"/>
        <w:gridCol w:w="851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611CB9" w:rsidRPr="00E02C52" w14:paraId="4FE44694" w14:textId="77777777" w:rsidTr="009244B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51A6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DE24287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4C1F28E2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38E5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6439E62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6B1FCC5F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503F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74364EA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7F8351A6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5C0A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937ECE3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118780AE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603D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A58D383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0CB709C8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F22E" w14:textId="77777777" w:rsidR="00611CB9" w:rsidRPr="00E02C52" w:rsidRDefault="00611CB9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239DB537" w14:textId="77777777" w:rsidR="00611CB9" w:rsidRPr="00E02C52" w:rsidRDefault="00611CB9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C509" w14:textId="77777777" w:rsidR="00611CB9" w:rsidRPr="00E02C52" w:rsidRDefault="00611CB9" w:rsidP="009244B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41B" w14:textId="77777777" w:rsidR="00611CB9" w:rsidRPr="00E02C52" w:rsidRDefault="00611CB9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6987A0C5" w14:textId="77777777" w:rsidR="00611CB9" w:rsidRPr="00E02C52" w:rsidRDefault="00611CB9" w:rsidP="009244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91EB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22FD95FA" w14:textId="77777777" w:rsidR="00611CB9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="00611CB9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756F54BC" w14:textId="77777777" w:rsidR="009244B3" w:rsidRPr="00E02C52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4B12A3FC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29E5C5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53608DA2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3A265C3D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D6893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5391B621" w14:textId="77777777" w:rsidR="00611CB9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="00611CB9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1804EB07" w14:textId="77777777" w:rsidR="009244B3" w:rsidRPr="00E02C52" w:rsidRDefault="009244B3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0FB9399F" w14:textId="77777777" w:rsidR="00611CB9" w:rsidRPr="00E02C52" w:rsidRDefault="00611CB9" w:rsidP="00924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611CB9" w:rsidRPr="00E02C52" w14:paraId="7A9CBDE1" w14:textId="77777777" w:rsidTr="00B94482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6FFD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F6AF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4CC5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206C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96A4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EF64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92B1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4F17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076F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BA249D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1B551A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611CB9" w:rsidRPr="00E02C52" w14:paraId="6BF40DC7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4F41" w14:textId="77777777" w:rsidR="00611CB9" w:rsidRPr="00E02C52" w:rsidRDefault="00611CB9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6DD1" w14:textId="77777777" w:rsidR="00611CB9" w:rsidRPr="00E02C52" w:rsidRDefault="00611CB9" w:rsidP="009C386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Testy kasetowe panelowe do wykrywania w moczu substancji psychoaktywnych: Amfetamina, Kokaina, Morfina/Opiaty,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Metamfetamina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, THC, Barbiturany,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Beznodiazepiny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>, Metadon, TCA, Ekstaza MDMA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D8C6" w14:textId="77777777" w:rsidR="00611CB9" w:rsidRPr="00E02C52" w:rsidRDefault="00611CB9" w:rsidP="009C3863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BE258" w14:textId="77777777" w:rsidR="009C3863" w:rsidRPr="00E02C52" w:rsidRDefault="009C3863" w:rsidP="00B94482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7072F93" w14:textId="77777777" w:rsidR="00611CB9" w:rsidRPr="00E02C52" w:rsidRDefault="00611CB9" w:rsidP="00B94482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250</w:t>
            </w:r>
          </w:p>
          <w:p w14:paraId="59B8D991" w14:textId="77777777" w:rsidR="00611CB9" w:rsidRPr="00E02C52" w:rsidRDefault="00611CB9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6E3D" w14:textId="77777777" w:rsidR="00611CB9" w:rsidRPr="00E02C52" w:rsidRDefault="00611CB9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AB4D67A" w14:textId="77777777" w:rsidR="00F742B1" w:rsidRPr="00E02C52" w:rsidRDefault="00F742B1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E8A1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27F5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8FB6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0B50" w14:textId="2076F3A9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AEDFDD" w14:textId="2C3C4D87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CF1F63" w14:textId="0C7CD677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611CB9" w:rsidRPr="00E02C52" w14:paraId="1833393F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6C07" w14:textId="77777777" w:rsidR="00611CB9" w:rsidRPr="00E02C52" w:rsidRDefault="00611CB9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0F33" w14:textId="77777777" w:rsidR="00611CB9" w:rsidRPr="00E02C52" w:rsidRDefault="00611CB9" w:rsidP="009C386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Testy do wykrywania dopalaczy w moczu w zestawie:</w:t>
            </w:r>
            <w:r w:rsidR="009C3863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K2, MDPV, OXY, CAT,MEP, LSD, PCP, FYL, AB PINACA, KET,</w:t>
            </w:r>
            <w:r w:rsidR="009C3863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alfa-PVP, BUP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FC61" w14:textId="77777777" w:rsidR="00611CB9" w:rsidRPr="00E02C52" w:rsidRDefault="00611CB9" w:rsidP="00B94482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01F6" w14:textId="77777777" w:rsidR="00611CB9" w:rsidRPr="00E02C52" w:rsidRDefault="00611CB9" w:rsidP="009C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4480359" w14:textId="77777777" w:rsidR="00611CB9" w:rsidRPr="00E02C52" w:rsidRDefault="00611CB9" w:rsidP="00B94482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4405" w14:textId="77777777" w:rsidR="00611CB9" w:rsidRPr="00E02C52" w:rsidRDefault="00611CB9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7A17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8B04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6F2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81F" w14:textId="02496A0D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942EAB" w14:textId="39E78796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F350E" w14:textId="0E6E560A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611CB9" w:rsidRPr="00E02C52" w14:paraId="35247E02" w14:textId="77777777" w:rsidTr="009656B4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027F397" w14:textId="77777777" w:rsidR="00611CB9" w:rsidRPr="00E02C52" w:rsidRDefault="009C3863" w:rsidP="00B94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3</w:t>
            </w:r>
            <w:r w:rsidR="00611CB9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7B8A932" w14:textId="77777777" w:rsidR="00611CB9" w:rsidRPr="00E02C52" w:rsidRDefault="00611CB9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3FA5A1" w14:textId="55761F0E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1D7C0" w14:textId="77777777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7ED0FD" w14:textId="2F924DFB" w:rsidR="00611CB9" w:rsidRPr="00E02C52" w:rsidRDefault="00611CB9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5402F58E" w14:textId="77777777" w:rsidR="00611CB9" w:rsidRPr="00E02C52" w:rsidRDefault="00611CB9" w:rsidP="00611CB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109338D5" w14:textId="77777777" w:rsidR="00611CB9" w:rsidRPr="00E02C52" w:rsidRDefault="00611CB9" w:rsidP="00611CB9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t>Uwaga</w:t>
      </w:r>
    </w:p>
    <w:p w14:paraId="7AF7FA99" w14:textId="77777777" w:rsidR="00611CB9" w:rsidRPr="00E02C52" w:rsidRDefault="009C3863" w:rsidP="00611CB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hAnsi="Times New Roman"/>
          <w:sz w:val="18"/>
          <w:szCs w:val="18"/>
          <w:u w:val="single"/>
        </w:rPr>
        <w:t xml:space="preserve">- </w:t>
      </w:r>
      <w:r w:rsidR="00611CB9" w:rsidRPr="00E02C52">
        <w:rPr>
          <w:rFonts w:ascii="Times New Roman" w:hAnsi="Times New Roman"/>
          <w:sz w:val="18"/>
          <w:szCs w:val="18"/>
          <w:u w:val="single"/>
        </w:rPr>
        <w:t>Dotyczy poz.1</w:t>
      </w:r>
      <w:r w:rsidR="00611CB9" w:rsidRPr="00E02C52">
        <w:rPr>
          <w:rFonts w:ascii="Times New Roman" w:hAnsi="Times New Roman"/>
          <w:sz w:val="18"/>
          <w:szCs w:val="18"/>
        </w:rPr>
        <w:t xml:space="preserve"> - Zamawiający wymaga testu o  czułości: </w:t>
      </w:r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Amfetamina 1000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Kokaina 300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Morfina/Opiaty 300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Metamfetamina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1000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THC 50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Barbiturany 300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Beznodiazepiny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300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Metadon 300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TCA 1000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Ekstaza MDMA 500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/ml.</w:t>
      </w:r>
    </w:p>
    <w:p w14:paraId="1655BAC4" w14:textId="77777777" w:rsidR="00611CB9" w:rsidRPr="00E02C52" w:rsidRDefault="009C3863" w:rsidP="00611CB9">
      <w:pPr>
        <w:spacing w:after="0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  <w:u w:val="single"/>
        </w:rPr>
        <w:t xml:space="preserve">- </w:t>
      </w:r>
      <w:r w:rsidR="00611CB9" w:rsidRPr="00E02C52">
        <w:rPr>
          <w:rFonts w:ascii="Times New Roman" w:hAnsi="Times New Roman"/>
          <w:sz w:val="18"/>
          <w:szCs w:val="18"/>
          <w:u w:val="single"/>
        </w:rPr>
        <w:t>Dotyczy poz. 2</w:t>
      </w:r>
      <w:r w:rsidR="00611CB9" w:rsidRPr="00E02C52">
        <w:rPr>
          <w:rFonts w:ascii="Times New Roman" w:hAnsi="Times New Roman"/>
          <w:sz w:val="18"/>
          <w:szCs w:val="18"/>
        </w:rPr>
        <w:t xml:space="preserve"> - Zamawiający wymaga testu o  czułości: </w:t>
      </w:r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K2 (syntetyczna marihuana) 50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/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ml,MDPV</w:t>
      </w:r>
      <w:proofErr w:type="spellEnd"/>
      <w:r w:rsidR="00611CB9" w:rsidRPr="00E02C52">
        <w:rPr>
          <w:rFonts w:ascii="Times New Roman" w:hAnsi="Times New Roman"/>
          <w:sz w:val="18"/>
          <w:szCs w:val="18"/>
        </w:rPr>
        <w:t xml:space="preserve"> (3,4-metylenodioksypirowaleron) </w:t>
      </w:r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1000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/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ml,OXY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(</w:t>
      </w:r>
      <w:proofErr w:type="spellStart"/>
      <w:r w:rsidR="00611CB9" w:rsidRPr="00E02C52">
        <w:rPr>
          <w:rFonts w:ascii="Times New Roman" w:eastAsia="Times New Roman" w:hAnsi="Times New Roman"/>
          <w:bCs/>
          <w:kern w:val="36"/>
          <w:sz w:val="18"/>
          <w:szCs w:val="18"/>
          <w:lang w:eastAsia="pl-PL"/>
        </w:rPr>
        <w:t>oksykodon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) 100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/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ml,CAT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(</w:t>
      </w:r>
      <w:proofErr w:type="spellStart"/>
      <w:r w:rsidR="00611CB9" w:rsidRPr="00E02C52">
        <w:rPr>
          <w:rFonts w:ascii="Times New Roman" w:hAnsi="Times New Roman"/>
          <w:sz w:val="18"/>
          <w:szCs w:val="18"/>
        </w:rPr>
        <w:t>Metylokatynon</w:t>
      </w:r>
      <w:proofErr w:type="spellEnd"/>
      <w:r w:rsidR="00611CB9" w:rsidRPr="00E02C52">
        <w:rPr>
          <w:rFonts w:ascii="Times New Roman" w:hAnsi="Times New Roman"/>
          <w:sz w:val="18"/>
          <w:szCs w:val="18"/>
        </w:rPr>
        <w:t xml:space="preserve">) </w:t>
      </w:r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150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/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ml,MEP</w:t>
      </w:r>
      <w:proofErr w:type="spellEnd"/>
      <w:r w:rsidR="00611CB9" w:rsidRPr="00E02C52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="00611CB9" w:rsidRPr="00E02C52">
        <w:rPr>
          <w:rFonts w:ascii="Times New Roman" w:hAnsi="Times New Roman"/>
          <w:sz w:val="18"/>
          <w:szCs w:val="18"/>
        </w:rPr>
        <w:t>Mefedron</w:t>
      </w:r>
      <w:proofErr w:type="spellEnd"/>
      <w:r w:rsidR="00611CB9" w:rsidRPr="00E02C52">
        <w:rPr>
          <w:rFonts w:ascii="Times New Roman" w:hAnsi="Times New Roman"/>
          <w:sz w:val="18"/>
          <w:szCs w:val="18"/>
        </w:rPr>
        <w:t>)</w:t>
      </w:r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100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/ml, LSD (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dietyloamid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kwasu lizergowego) 20 </w:t>
      </w:r>
      <w:proofErr w:type="spellStart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>ng</w:t>
      </w:r>
      <w:proofErr w:type="spellEnd"/>
      <w:r w:rsidR="00611CB9"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/ml, </w:t>
      </w:r>
      <w:r w:rsidR="00611CB9" w:rsidRPr="00E02C52">
        <w:rPr>
          <w:rFonts w:ascii="Times New Roman" w:hAnsi="Times New Roman"/>
          <w:sz w:val="18"/>
          <w:szCs w:val="18"/>
        </w:rPr>
        <w:t>PCP (</w:t>
      </w:r>
      <w:proofErr w:type="spellStart"/>
      <w:r w:rsidR="00611CB9" w:rsidRPr="00E02C52">
        <w:rPr>
          <w:rFonts w:ascii="Times New Roman" w:hAnsi="Times New Roman"/>
          <w:sz w:val="18"/>
          <w:szCs w:val="18"/>
        </w:rPr>
        <w:t>Fencyklidyna</w:t>
      </w:r>
      <w:proofErr w:type="spellEnd"/>
      <w:r w:rsidR="00611CB9" w:rsidRPr="00E02C52">
        <w:rPr>
          <w:rFonts w:ascii="Times New Roman" w:hAnsi="Times New Roman"/>
          <w:sz w:val="18"/>
          <w:szCs w:val="18"/>
        </w:rPr>
        <w:t xml:space="preserve">) 25 </w:t>
      </w:r>
      <w:proofErr w:type="spellStart"/>
      <w:r w:rsidR="00611CB9"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="00611CB9" w:rsidRPr="00E02C52">
        <w:rPr>
          <w:rFonts w:ascii="Times New Roman" w:hAnsi="Times New Roman"/>
          <w:sz w:val="18"/>
          <w:szCs w:val="18"/>
        </w:rPr>
        <w:t xml:space="preserve">/ml, </w:t>
      </w:r>
    </w:p>
    <w:p w14:paraId="71EABC5A" w14:textId="77777777" w:rsidR="00611CB9" w:rsidRPr="00E02C52" w:rsidRDefault="00611CB9" w:rsidP="00611CB9">
      <w:pPr>
        <w:spacing w:after="0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FYL (Fentanyl) 300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 xml:space="preserve">/ml, AB PINACA 10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>/ml, KET (</w:t>
      </w:r>
      <w:proofErr w:type="spellStart"/>
      <w:r w:rsidRPr="00E02C52">
        <w:rPr>
          <w:rFonts w:ascii="Times New Roman" w:hAnsi="Times New Roman"/>
          <w:sz w:val="18"/>
          <w:szCs w:val="18"/>
        </w:rPr>
        <w:t>Ketamina</w:t>
      </w:r>
      <w:proofErr w:type="spellEnd"/>
      <w:r w:rsidRPr="00E02C52">
        <w:rPr>
          <w:rFonts w:ascii="Times New Roman" w:hAnsi="Times New Roman"/>
          <w:sz w:val="18"/>
          <w:szCs w:val="18"/>
        </w:rPr>
        <w:t xml:space="preserve">) 1000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 xml:space="preserve">/ml, alfa-PVP (alfa </w:t>
      </w:r>
      <w:proofErr w:type="spellStart"/>
      <w:r w:rsidRPr="00E02C52">
        <w:rPr>
          <w:rFonts w:ascii="Times New Roman" w:hAnsi="Times New Roman"/>
          <w:sz w:val="18"/>
          <w:szCs w:val="18"/>
        </w:rPr>
        <w:t>pyrolidinowalerofenon</w:t>
      </w:r>
      <w:proofErr w:type="spellEnd"/>
      <w:r w:rsidRPr="00E02C52">
        <w:rPr>
          <w:rFonts w:ascii="Times New Roman" w:hAnsi="Times New Roman"/>
          <w:sz w:val="18"/>
          <w:szCs w:val="18"/>
        </w:rPr>
        <w:t xml:space="preserve">) 1000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>/ml,  BUP (</w:t>
      </w:r>
      <w:proofErr w:type="spellStart"/>
      <w:r w:rsidRPr="00E02C52">
        <w:rPr>
          <w:rFonts w:ascii="Times New Roman" w:hAnsi="Times New Roman"/>
          <w:sz w:val="18"/>
          <w:szCs w:val="18"/>
        </w:rPr>
        <w:t>buprenorfina</w:t>
      </w:r>
      <w:proofErr w:type="spellEnd"/>
      <w:r w:rsidRPr="00E02C52">
        <w:rPr>
          <w:rFonts w:ascii="Times New Roman" w:hAnsi="Times New Roman"/>
          <w:sz w:val="18"/>
          <w:szCs w:val="18"/>
        </w:rPr>
        <w:t xml:space="preserve">)10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 xml:space="preserve">/ml </w:t>
      </w:r>
    </w:p>
    <w:p w14:paraId="5548D004" w14:textId="77777777" w:rsidR="009C3863" w:rsidRPr="00E02C52" w:rsidRDefault="009C3863" w:rsidP="009C386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Na potwierdzenie spełnienia warunku Wykonawca dołączy do oferty ulotkę informacyjną  potwierdzającą czułość testów.</w:t>
      </w:r>
    </w:p>
    <w:p w14:paraId="65610517" w14:textId="77777777" w:rsidR="001F618D" w:rsidRPr="00E02C52" w:rsidRDefault="009C3863" w:rsidP="00611CB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611CB9" w:rsidRPr="00E02C52">
        <w:rPr>
          <w:rFonts w:ascii="Times New Roman" w:hAnsi="Times New Roman"/>
          <w:sz w:val="18"/>
          <w:szCs w:val="18"/>
        </w:rPr>
        <w:t>Zestaw może być podzielony na dwie części o dowolnej kombinacji testów.</w:t>
      </w:r>
    </w:p>
    <w:p w14:paraId="4CE1CDB6" w14:textId="08E98991" w:rsidR="00B94482" w:rsidRPr="00E02C52" w:rsidRDefault="001F618D" w:rsidP="00BE290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Okres ważności dostarczonych odczynników w dniu do</w:t>
      </w:r>
      <w:r w:rsidR="000B51E5" w:rsidRPr="00E02C52">
        <w:rPr>
          <w:rFonts w:ascii="Times New Roman" w:hAnsi="Times New Roman"/>
          <w:sz w:val="18"/>
          <w:szCs w:val="18"/>
        </w:rPr>
        <w:t>stawy nie może być krótszy niż 12</w:t>
      </w:r>
      <w:r w:rsidRPr="00E02C52">
        <w:rPr>
          <w:rFonts w:ascii="Times New Roman" w:hAnsi="Times New Roman"/>
          <w:sz w:val="18"/>
          <w:szCs w:val="18"/>
        </w:rPr>
        <w:t xml:space="preserve"> miesięcy.</w:t>
      </w:r>
    </w:p>
    <w:p w14:paraId="0D9DA9BE" w14:textId="77777777" w:rsidR="009C3863" w:rsidRPr="00E02C52" w:rsidRDefault="009C3863" w:rsidP="00611CB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7485A3B4" w14:textId="77777777" w:rsidR="00507C51" w:rsidRPr="00E02C52" w:rsidRDefault="0084638C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</w:t>
      </w:r>
      <w:r w:rsidR="009C386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T 4 – Analityka ogólna IV</w:t>
      </w:r>
    </w:p>
    <w:p w14:paraId="45E62DBF" w14:textId="77777777" w:rsidR="00A51D0E" w:rsidRPr="00E02C52" w:rsidRDefault="00A51D0E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507C51" w:rsidRPr="00E02C52" w14:paraId="4F059505" w14:textId="77777777" w:rsidTr="00493219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75CDE2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468143F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27DD70C2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3B7AF8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5E97AA7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69130433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9506D3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5338E85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25EF2AD5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4AEECA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CB7AB2D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3D2EB77D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41FD98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2AA7920" w14:textId="77777777" w:rsidR="00624B3E" w:rsidRPr="00E02C52" w:rsidRDefault="00624B3E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50F59059" w14:textId="77777777" w:rsidR="00507C51" w:rsidRPr="00E02C52" w:rsidRDefault="00624B3E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AF8A5C" w14:textId="77777777" w:rsidR="00507C51" w:rsidRPr="00E02C52" w:rsidRDefault="00507C51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245BD812" w14:textId="77777777" w:rsidR="00507C51" w:rsidRPr="00E02C52" w:rsidRDefault="00507C51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7CECB3" w14:textId="77777777" w:rsidR="00507C51" w:rsidRPr="00E02C52" w:rsidRDefault="00507C51" w:rsidP="0049321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9177C7" w14:textId="77777777" w:rsidR="00507C51" w:rsidRPr="00E02C52" w:rsidRDefault="00507C51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10ACE4BD" w14:textId="77777777" w:rsidR="00507C51" w:rsidRPr="00E02C52" w:rsidRDefault="00507C51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CFD929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67CAE411" w14:textId="77777777" w:rsidR="00507C51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6D9C48C6" w14:textId="77777777" w:rsidR="00493219" w:rsidRPr="00E02C52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FA0C3A6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7E8A8C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1296157F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22C36DB3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42739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D717C37" w14:textId="77777777" w:rsidR="00507C51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45B720E6" w14:textId="77777777" w:rsidR="00493219" w:rsidRPr="00E02C52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D75E602" w14:textId="77777777" w:rsidR="00507C51" w:rsidRPr="00E02C52" w:rsidRDefault="00507C51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507C51" w:rsidRPr="00E02C52" w14:paraId="4B1A7B2F" w14:textId="77777777" w:rsidTr="001049C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432C6CC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4B013BC0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095E251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BC0E1BA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31A093A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784C7973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8DC3B8C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3E52C9F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29EDA389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77518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3E7A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507C51" w:rsidRPr="00E02C52" w14:paraId="7C1F6443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F49689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2F3FE528" w14:textId="77777777" w:rsidR="00015AE0" w:rsidRPr="00E02C52" w:rsidRDefault="00F069D1" w:rsidP="00555686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Immunoenzymatyczny test </w:t>
            </w:r>
            <w:r w:rsidR="00507C51" w:rsidRPr="00E02C52">
              <w:rPr>
                <w:rFonts w:ascii="Times New Roman" w:hAnsi="Times New Roman"/>
                <w:sz w:val="18"/>
                <w:szCs w:val="18"/>
              </w:rPr>
              <w:t>kasetowy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przeznaczony do jednoczesnego wykrywania antygenu GDH (dehydrogenaza glutaminowa) oraz toksyn A/B</w:t>
            </w:r>
            <w:r w:rsidR="00D04523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07C51" w:rsidRPr="00E02C52">
              <w:rPr>
                <w:rFonts w:ascii="Times New Roman" w:hAnsi="Times New Roman"/>
                <w:i/>
                <w:sz w:val="18"/>
                <w:szCs w:val="18"/>
              </w:rPr>
              <w:t xml:space="preserve">Clostridium </w:t>
            </w:r>
            <w:proofErr w:type="spellStart"/>
            <w:r w:rsidR="00507C51" w:rsidRPr="00E02C52">
              <w:rPr>
                <w:rFonts w:ascii="Times New Roman" w:hAnsi="Times New Roman"/>
                <w:i/>
                <w:sz w:val="18"/>
                <w:szCs w:val="18"/>
              </w:rPr>
              <w:t>difficile</w:t>
            </w:r>
            <w:proofErr w:type="spellEnd"/>
            <w:r w:rsidR="00D04523" w:rsidRPr="00E02C52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w próbkach ludzkiego kału</w:t>
            </w:r>
          </w:p>
          <w:p w14:paraId="4146EBC6" w14:textId="77777777" w:rsidR="00507C51" w:rsidRPr="00E02C52" w:rsidRDefault="00507C51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8CFE644" w14:textId="77777777" w:rsidR="00507C51" w:rsidRPr="00E02C52" w:rsidRDefault="00507C51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AC1A8A7" w14:textId="77777777" w:rsidR="00507C51" w:rsidRPr="00E02C52" w:rsidRDefault="00A31998" w:rsidP="00015A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12</w:t>
            </w:r>
            <w:r w:rsidR="0034339A" w:rsidRPr="00E02C52">
              <w:rPr>
                <w:rFonts w:ascii="Times New Roman" w:hAnsi="Times New Roman"/>
                <w:sz w:val="18"/>
                <w:szCs w:val="18"/>
              </w:rPr>
              <w:t>5</w:t>
            </w:r>
            <w:r w:rsidR="00D62691" w:rsidRPr="00E02C5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6FE25D" w14:textId="77777777" w:rsidR="00507C51" w:rsidRPr="00E02C52" w:rsidRDefault="00507C5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94BDF8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ECA29E9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CB6A583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5F87293" w14:textId="6DA1FEC0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503F1B" w14:textId="48011C28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91B025" w14:textId="1AC66443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D62691" w:rsidRPr="00E02C52" w14:paraId="3FDC666E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566309" w14:textId="77777777" w:rsidR="00D62691" w:rsidRPr="00E02C52" w:rsidRDefault="003841C3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1C22447C" w14:textId="77777777" w:rsidR="00D62691" w:rsidRPr="00E02C52" w:rsidRDefault="00D62691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Kontrola dodatnia do testu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9AA1852" w14:textId="77777777" w:rsidR="00D62691" w:rsidRPr="00E02C52" w:rsidRDefault="00D62691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D73E25F" w14:textId="77777777" w:rsidR="00D62691" w:rsidRPr="00E02C52" w:rsidRDefault="00A31998" w:rsidP="00FE062F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 12</w:t>
            </w:r>
            <w:r w:rsidR="0034339A" w:rsidRPr="00E02C52">
              <w:rPr>
                <w:rFonts w:ascii="Times New Roman" w:hAnsi="Times New Roman"/>
                <w:sz w:val="18"/>
                <w:szCs w:val="18"/>
              </w:rPr>
              <w:t>5</w:t>
            </w:r>
            <w:r w:rsidR="00D62691" w:rsidRPr="00E02C52">
              <w:rPr>
                <w:rFonts w:ascii="Times New Roman" w:hAnsi="Times New Roman"/>
                <w:sz w:val="18"/>
                <w:szCs w:val="18"/>
              </w:rPr>
              <w:t>0 testów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21C03586" w14:textId="77777777" w:rsidR="00D62691" w:rsidRPr="00E02C52" w:rsidRDefault="00D6269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5D21571" w14:textId="77777777" w:rsidR="00D62691" w:rsidRPr="00E02C52" w:rsidRDefault="00D6269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78D7FFE" w14:textId="77777777" w:rsidR="00D62691" w:rsidRPr="00E02C52" w:rsidRDefault="00D6269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A741B5A" w14:textId="77777777" w:rsidR="00D62691" w:rsidRPr="00E02C52" w:rsidRDefault="00D6269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34A0AA2" w14:textId="24B5EA32" w:rsidR="00D62691" w:rsidRPr="00E02C52" w:rsidRDefault="00D62691" w:rsidP="00BE2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86D8DE" w14:textId="568418BD" w:rsidR="00D62691" w:rsidRPr="00E02C52" w:rsidRDefault="00D6269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3AABC5" w14:textId="7AB6EBE1" w:rsidR="00D62691" w:rsidRPr="00E02C52" w:rsidRDefault="00D6269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07C51" w:rsidRPr="00E02C52" w14:paraId="4127AF20" w14:textId="77777777" w:rsidTr="009656B4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5256D7" w14:textId="77777777" w:rsidR="00507C51" w:rsidRPr="00E02C52" w:rsidRDefault="009C3863" w:rsidP="001049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4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2DA378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90B2BF" w14:textId="2ABEE511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62386" w14:textId="77777777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2DB93A" w14:textId="71E64A57" w:rsidR="00507C51" w:rsidRPr="00E02C52" w:rsidRDefault="00507C51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2A763C49" w14:textId="77777777" w:rsidR="00D9021B" w:rsidRPr="00E02C52" w:rsidRDefault="00D9021B" w:rsidP="00507C51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</w:p>
    <w:p w14:paraId="14F3984F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t>Uwaga</w:t>
      </w:r>
    </w:p>
    <w:p w14:paraId="6026D5BB" w14:textId="77777777" w:rsidR="00507C51" w:rsidRPr="00E02C52" w:rsidRDefault="00FD7FE2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F069D1" w:rsidRPr="00E02C52">
        <w:rPr>
          <w:rFonts w:ascii="Times New Roman" w:hAnsi="Times New Roman"/>
          <w:sz w:val="18"/>
          <w:szCs w:val="18"/>
        </w:rPr>
        <w:t>Zamawiający wymaga testu immunoenzymatycznego do jednoczesnego wykrywania</w:t>
      </w:r>
      <w:r w:rsidR="00507C51" w:rsidRPr="00E02C52">
        <w:rPr>
          <w:rFonts w:ascii="Times New Roman" w:hAnsi="Times New Roman"/>
          <w:sz w:val="18"/>
          <w:szCs w:val="18"/>
        </w:rPr>
        <w:t xml:space="preserve"> antygen</w:t>
      </w:r>
      <w:r w:rsidR="00F069D1" w:rsidRPr="00E02C52">
        <w:rPr>
          <w:rFonts w:ascii="Times New Roman" w:hAnsi="Times New Roman"/>
          <w:sz w:val="18"/>
          <w:szCs w:val="18"/>
        </w:rPr>
        <w:t>u</w:t>
      </w:r>
      <w:r w:rsidR="00507C51" w:rsidRPr="00E02C52">
        <w:rPr>
          <w:rFonts w:ascii="Times New Roman" w:hAnsi="Times New Roman"/>
          <w:sz w:val="18"/>
          <w:szCs w:val="18"/>
        </w:rPr>
        <w:t xml:space="preserve"> GDH i toksyny A i B.</w:t>
      </w:r>
    </w:p>
    <w:p w14:paraId="4CE24844" w14:textId="77777777" w:rsidR="00FD7FE2" w:rsidRPr="00E02C52" w:rsidRDefault="00F069D1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Próbka powinna być dozowana do jednej studzienki</w:t>
      </w:r>
      <w:r w:rsidR="00DD36EE" w:rsidRPr="00E02C52">
        <w:rPr>
          <w:rFonts w:ascii="Times New Roman" w:hAnsi="Times New Roman"/>
          <w:sz w:val="18"/>
          <w:szCs w:val="18"/>
        </w:rPr>
        <w:t>.</w:t>
      </w:r>
    </w:p>
    <w:p w14:paraId="1FFB30AC" w14:textId="77777777" w:rsidR="00DD36EE" w:rsidRPr="00E02C52" w:rsidRDefault="00507C51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Zamawiający wymaga testu o </w:t>
      </w:r>
      <w:r w:rsidR="00FD7FE2" w:rsidRPr="00E02C52">
        <w:rPr>
          <w:rFonts w:ascii="Times New Roman" w:hAnsi="Times New Roman"/>
          <w:sz w:val="18"/>
          <w:szCs w:val="18"/>
        </w:rPr>
        <w:t>wykrywalności</w:t>
      </w:r>
      <w:r w:rsidR="00DD36EE" w:rsidRPr="00E02C52">
        <w:rPr>
          <w:rFonts w:ascii="Times New Roman" w:hAnsi="Times New Roman"/>
          <w:sz w:val="18"/>
          <w:szCs w:val="18"/>
        </w:rPr>
        <w:t>:</w:t>
      </w:r>
    </w:p>
    <w:p w14:paraId="0286F368" w14:textId="77777777" w:rsidR="00DD36EE" w:rsidRPr="00E02C52" w:rsidRDefault="00FD7FE2" w:rsidP="00FD7FE2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Toksyna A: nie gorszej niż 0,7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>/ml</w:t>
      </w:r>
      <w:r w:rsidR="00DD36EE" w:rsidRPr="00E02C52">
        <w:rPr>
          <w:rFonts w:ascii="Times New Roman" w:hAnsi="Times New Roman"/>
          <w:sz w:val="18"/>
          <w:szCs w:val="18"/>
        </w:rPr>
        <w:t>,</w:t>
      </w:r>
    </w:p>
    <w:p w14:paraId="0E3483BF" w14:textId="77777777" w:rsidR="00DD36EE" w:rsidRPr="00E02C52" w:rsidRDefault="00FD7FE2" w:rsidP="00507C51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Toksyny B: nie gorszej niż 0,2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>/ml</w:t>
      </w:r>
      <w:r w:rsidR="00DD36EE" w:rsidRPr="00E02C52">
        <w:rPr>
          <w:rFonts w:ascii="Times New Roman" w:hAnsi="Times New Roman"/>
          <w:sz w:val="18"/>
          <w:szCs w:val="18"/>
        </w:rPr>
        <w:t>,</w:t>
      </w:r>
    </w:p>
    <w:p w14:paraId="0FAEFB40" w14:textId="77777777" w:rsidR="00FD7FE2" w:rsidRPr="00E02C52" w:rsidRDefault="00FD7FE2" w:rsidP="00507C51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GDH: nie gorszej niż 0,8 </w:t>
      </w:r>
      <w:proofErr w:type="spellStart"/>
      <w:r w:rsidRPr="00E02C52">
        <w:rPr>
          <w:rFonts w:ascii="Times New Roman" w:hAnsi="Times New Roman"/>
          <w:sz w:val="18"/>
          <w:szCs w:val="18"/>
        </w:rPr>
        <w:t>ng</w:t>
      </w:r>
      <w:proofErr w:type="spellEnd"/>
      <w:r w:rsidRPr="00E02C52">
        <w:rPr>
          <w:rFonts w:ascii="Times New Roman" w:hAnsi="Times New Roman"/>
          <w:sz w:val="18"/>
          <w:szCs w:val="18"/>
        </w:rPr>
        <w:t>/ml</w:t>
      </w:r>
      <w:r w:rsidR="00DD36EE" w:rsidRPr="00E02C52">
        <w:rPr>
          <w:rFonts w:ascii="Times New Roman" w:hAnsi="Times New Roman"/>
          <w:sz w:val="18"/>
          <w:szCs w:val="18"/>
        </w:rPr>
        <w:t>.</w:t>
      </w:r>
    </w:p>
    <w:p w14:paraId="46E98DF5" w14:textId="77777777" w:rsidR="00FD7FE2" w:rsidRPr="00E02C52" w:rsidRDefault="00FD7FE2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Zamawiający wymaga instrukcji wykonania w j. polskim i j. angielskim zawierającej informacji na temat reakcji krzyżo</w:t>
      </w:r>
      <w:r w:rsidR="00D62691" w:rsidRPr="00E02C52">
        <w:rPr>
          <w:rFonts w:ascii="Times New Roman" w:hAnsi="Times New Roman"/>
          <w:sz w:val="18"/>
          <w:szCs w:val="18"/>
        </w:rPr>
        <w:t xml:space="preserve">wych i ograniczeniach w testach - </w:t>
      </w:r>
      <w:r w:rsidRPr="00E02C52">
        <w:rPr>
          <w:rFonts w:ascii="Times New Roman" w:hAnsi="Times New Roman"/>
          <w:sz w:val="18"/>
          <w:szCs w:val="18"/>
        </w:rPr>
        <w:t xml:space="preserve">w tym </w:t>
      </w:r>
      <w:r w:rsidR="00DD36EE" w:rsidRPr="00E02C52">
        <w:rPr>
          <w:rFonts w:ascii="Times New Roman" w:hAnsi="Times New Roman"/>
          <w:sz w:val="18"/>
          <w:szCs w:val="18"/>
        </w:rPr>
        <w:t xml:space="preserve"> </w:t>
      </w:r>
      <w:r w:rsidRPr="00E02C52">
        <w:rPr>
          <w:rFonts w:ascii="Times New Roman" w:hAnsi="Times New Roman"/>
          <w:sz w:val="18"/>
          <w:szCs w:val="18"/>
        </w:rPr>
        <w:t>wpływie konsystencji kału</w:t>
      </w:r>
      <w:r w:rsidR="00DD36EE" w:rsidRPr="00E02C52">
        <w:rPr>
          <w:rFonts w:ascii="Times New Roman" w:hAnsi="Times New Roman"/>
          <w:sz w:val="18"/>
          <w:szCs w:val="18"/>
        </w:rPr>
        <w:t>.</w:t>
      </w:r>
    </w:p>
    <w:p w14:paraId="08F7C354" w14:textId="77777777" w:rsidR="00FD7FE2" w:rsidRPr="00E02C52" w:rsidRDefault="00FD7FE2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lastRenderedPageBreak/>
        <w:t xml:space="preserve">- </w:t>
      </w:r>
      <w:r w:rsidR="00D62691" w:rsidRPr="00E02C52">
        <w:rPr>
          <w:rFonts w:ascii="Times New Roman" w:hAnsi="Times New Roman"/>
          <w:sz w:val="18"/>
          <w:szCs w:val="18"/>
        </w:rPr>
        <w:t>Informacje o reakcjach krzyżowych</w:t>
      </w:r>
      <w:r w:rsidR="00A44804" w:rsidRPr="00E02C52">
        <w:rPr>
          <w:rFonts w:ascii="Times New Roman" w:hAnsi="Times New Roman"/>
          <w:sz w:val="18"/>
          <w:szCs w:val="18"/>
        </w:rPr>
        <w:t xml:space="preserve"> </w:t>
      </w:r>
      <w:r w:rsidR="00D62691" w:rsidRPr="00E02C52">
        <w:rPr>
          <w:rFonts w:ascii="Times New Roman" w:hAnsi="Times New Roman"/>
          <w:sz w:val="18"/>
          <w:szCs w:val="18"/>
        </w:rPr>
        <w:t>powinny dotyczyć:</w:t>
      </w:r>
      <w:r w:rsidRPr="00E02C52">
        <w:rPr>
          <w:rFonts w:ascii="Times New Roman" w:hAnsi="Times New Roman"/>
          <w:sz w:val="18"/>
          <w:szCs w:val="18"/>
        </w:rPr>
        <w:t xml:space="preserve"> wirusów, bakterii, substancji interferujących i innych patogenów.</w:t>
      </w:r>
    </w:p>
    <w:p w14:paraId="240D2065" w14:textId="77777777" w:rsidR="00E022B6" w:rsidRPr="00E02C52" w:rsidRDefault="00D62691" w:rsidP="00E022B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E022B6" w:rsidRPr="00E02C52">
        <w:rPr>
          <w:rFonts w:ascii="Times New Roman" w:hAnsi="Times New Roman"/>
          <w:sz w:val="18"/>
          <w:szCs w:val="18"/>
        </w:rPr>
        <w:t xml:space="preserve">Zamawiający </w:t>
      </w:r>
      <w:r w:rsidRPr="00E02C52">
        <w:rPr>
          <w:rFonts w:ascii="Times New Roman" w:hAnsi="Times New Roman"/>
          <w:sz w:val="18"/>
          <w:szCs w:val="18"/>
        </w:rPr>
        <w:t>wymaga aby Wykonawca u</w:t>
      </w:r>
      <w:r w:rsidR="00E022B6" w:rsidRPr="00E02C52">
        <w:rPr>
          <w:rFonts w:ascii="Times New Roman" w:hAnsi="Times New Roman"/>
          <w:sz w:val="18"/>
          <w:szCs w:val="18"/>
        </w:rPr>
        <w:t>względnił w ofercie wykonanie kontroli</w:t>
      </w:r>
      <w:r w:rsidR="009D0659" w:rsidRPr="00E02C52">
        <w:rPr>
          <w:rFonts w:ascii="Times New Roman" w:hAnsi="Times New Roman"/>
          <w:sz w:val="18"/>
          <w:szCs w:val="18"/>
        </w:rPr>
        <w:t xml:space="preserve"> danego opakowania</w:t>
      </w:r>
      <w:r w:rsidR="00E022B6" w:rsidRPr="00E02C52">
        <w:rPr>
          <w:rFonts w:ascii="Times New Roman" w:hAnsi="Times New Roman"/>
          <w:sz w:val="18"/>
          <w:szCs w:val="18"/>
        </w:rPr>
        <w:t xml:space="preserve"> przy otwarciu każdej paczki kasetek.</w:t>
      </w:r>
    </w:p>
    <w:p w14:paraId="26A082FB" w14:textId="77777777" w:rsidR="00CD7142" w:rsidRPr="00E02C52" w:rsidRDefault="00D62691" w:rsidP="00D626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Pr="00E02C52">
        <w:rPr>
          <w:rFonts w:ascii="Times New Roman" w:hAnsi="Times New Roman"/>
          <w:sz w:val="18"/>
          <w:szCs w:val="18"/>
          <w:u w:val="single"/>
        </w:rPr>
        <w:t>Dotyczy pozycji nr 2</w:t>
      </w:r>
      <w:r w:rsidRPr="00E02C52">
        <w:rPr>
          <w:rFonts w:ascii="Times New Roman" w:hAnsi="Times New Roman"/>
          <w:sz w:val="18"/>
          <w:szCs w:val="18"/>
        </w:rPr>
        <w:t xml:space="preserve"> - Zamawiający dopuszcza zaoferowanie kontroli zawartych w zestawach testów kasetowych lub jako odrębny produkt.</w:t>
      </w:r>
    </w:p>
    <w:p w14:paraId="30B4DCDC" w14:textId="5F89374A" w:rsidR="001F618D" w:rsidRPr="00BE290A" w:rsidRDefault="0034339A" w:rsidP="00BE290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A76455" w:rsidRPr="00E02C52">
        <w:rPr>
          <w:rFonts w:ascii="Times New Roman" w:hAnsi="Times New Roman"/>
          <w:sz w:val="18"/>
          <w:szCs w:val="18"/>
        </w:rPr>
        <w:t>Okres ważności dostarczonych odczynników w dniu do</w:t>
      </w:r>
      <w:r w:rsidR="00950C29" w:rsidRPr="00E02C52">
        <w:rPr>
          <w:rFonts w:ascii="Times New Roman" w:hAnsi="Times New Roman"/>
          <w:sz w:val="18"/>
          <w:szCs w:val="18"/>
        </w:rPr>
        <w:t>stawy nie może być krótszy niż 12</w:t>
      </w:r>
      <w:r w:rsidR="00A76455" w:rsidRPr="00E02C52">
        <w:rPr>
          <w:rFonts w:ascii="Times New Roman" w:hAnsi="Times New Roman"/>
          <w:sz w:val="18"/>
          <w:szCs w:val="18"/>
        </w:rPr>
        <w:t xml:space="preserve"> miesięcy.</w:t>
      </w:r>
    </w:p>
    <w:p w14:paraId="2589A5C9" w14:textId="77777777" w:rsidR="0034339A" w:rsidRPr="00E02C52" w:rsidRDefault="00AC6C59" w:rsidP="00B9448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ab/>
      </w:r>
    </w:p>
    <w:p w14:paraId="2CA9DCE6" w14:textId="77777777" w:rsidR="007D48F5" w:rsidRPr="00E02C52" w:rsidRDefault="00B94482" w:rsidP="002B75E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5</w:t>
      </w:r>
      <w:r w:rsidR="00A51D0E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 – Analityka </w:t>
      </w: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ogólna V</w:t>
      </w:r>
    </w:p>
    <w:p w14:paraId="0B8C24F8" w14:textId="77777777" w:rsidR="002B75E1" w:rsidRPr="00E02C52" w:rsidRDefault="002B75E1" w:rsidP="0066598D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tbl>
      <w:tblPr>
        <w:tblW w:w="15450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544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7D48F5" w:rsidRPr="00E02C52" w14:paraId="2D377B8E" w14:textId="77777777" w:rsidTr="00493219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730787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9F479D1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42F23479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D3CEDC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8B3C402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637364C1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ED2CC2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1DAF6DB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183CE403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040042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B8AD484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1807C591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32F7A8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753D9C6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56D65094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DE1AD3" w14:textId="77777777" w:rsidR="007D48F5" w:rsidRPr="00E02C52" w:rsidRDefault="007D48F5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41B8016B" w14:textId="77777777" w:rsidR="007D48F5" w:rsidRPr="00E02C52" w:rsidRDefault="007D48F5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1B4DF2" w14:textId="77777777" w:rsidR="007D48F5" w:rsidRPr="00E02C52" w:rsidRDefault="007D48F5" w:rsidP="0049321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18A2237" w14:textId="77777777" w:rsidR="007D48F5" w:rsidRPr="00E02C52" w:rsidRDefault="007D48F5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5B4F87FF" w14:textId="77777777" w:rsidR="007D48F5" w:rsidRPr="00E02C52" w:rsidRDefault="007D48F5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2130C2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5584444" w14:textId="77777777" w:rsidR="007D48F5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="007D48F5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163FAA9D" w14:textId="77777777" w:rsidR="00493219" w:rsidRPr="00E02C52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23810E92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18C019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358E3661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2BC90307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5EA93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0184EABD" w14:textId="77777777" w:rsidR="007D48F5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="007D48F5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632E0643" w14:textId="77777777" w:rsidR="00493219" w:rsidRPr="00E02C52" w:rsidRDefault="00493219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77B31B9E" w14:textId="77777777" w:rsidR="007D48F5" w:rsidRPr="00E02C52" w:rsidRDefault="007D48F5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7D48F5" w:rsidRPr="00E02C52" w14:paraId="5ED61DA3" w14:textId="77777777" w:rsidTr="007D48F5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48BB381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E722931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CA301A9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4838776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4F09641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CC11408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62A3746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C972D08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A75303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4288264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1F0A2C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7D48F5" w:rsidRPr="00E02C52" w14:paraId="2F69210B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E662" w14:textId="77777777" w:rsidR="007D48F5" w:rsidRPr="00E02C52" w:rsidRDefault="007D48F5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1438" w14:textId="77777777" w:rsidR="007D48F5" w:rsidRPr="00E02C52" w:rsidRDefault="00812B25" w:rsidP="00B94482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proofErr w:type="spellStart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Immunchromatograficzny</w:t>
            </w:r>
            <w:proofErr w:type="spellEnd"/>
            <w:r w:rsidR="007D48F5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test kasetkowy do detekcji antygenu</w:t>
            </w:r>
            <w:r w:rsidR="00555686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:</w:t>
            </w:r>
            <w:r w:rsidR="007D48F5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="007D48F5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wirusa</w:t>
            </w:r>
            <w:r w:rsidR="007D48F5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="007D48F5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grypy</w:t>
            </w:r>
            <w:r w:rsidR="008A20FB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 </w:t>
            </w:r>
            <w:r w:rsidR="007D48F5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 typu A i typu B</w:t>
            </w:r>
            <w:r w:rsidR="00555686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, wirusa </w:t>
            </w:r>
            <w:r w:rsidR="00C8645B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SARS-CoV</w:t>
            </w:r>
            <w:r w:rsidR="0034339A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-2</w:t>
            </w:r>
            <w:r w:rsidR="00555686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, wirusa RSV i Adenowirusa </w:t>
            </w:r>
            <w:r w:rsidR="007D48F5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w wymazie z </w:t>
            </w:r>
            <w:proofErr w:type="spellStart"/>
            <w:r w:rsidR="007D48F5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nosogardzieli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8148" w14:textId="77777777" w:rsidR="007D48F5" w:rsidRPr="00E02C52" w:rsidRDefault="0034339A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984C" w14:textId="77777777" w:rsidR="007D48F5" w:rsidRPr="00E02C52" w:rsidRDefault="007D48F5" w:rsidP="007D4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8D98016" w14:textId="77777777" w:rsidR="007D48F5" w:rsidRPr="00E02C52" w:rsidRDefault="00555686" w:rsidP="007D4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4</w:t>
            </w:r>
            <w:r w:rsidR="00D9402E" w:rsidRPr="00E02C52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BC16" w14:textId="77777777" w:rsidR="007D48F5" w:rsidRPr="00E02C52" w:rsidRDefault="007D48F5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67A4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DBA4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ECFC" w14:textId="77777777" w:rsidR="007D48F5" w:rsidRPr="00E02C52" w:rsidRDefault="007D48F5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4130" w14:textId="2930C649" w:rsidR="007D48F5" w:rsidRPr="00E02C52" w:rsidRDefault="007D48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8669" w14:textId="0F862B1E" w:rsidR="007D48F5" w:rsidRPr="00E02C52" w:rsidRDefault="007D48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737EC" w14:textId="78668195" w:rsidR="007D48F5" w:rsidRPr="00E02C52" w:rsidRDefault="007D48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841C3" w:rsidRPr="00E02C52" w14:paraId="11A0B2FC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6155" w14:textId="77777777" w:rsidR="003841C3" w:rsidRPr="00E02C52" w:rsidRDefault="003841C3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FEE1" w14:textId="77777777" w:rsidR="003841C3" w:rsidRPr="00E02C52" w:rsidRDefault="003841C3" w:rsidP="00555686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proofErr w:type="spellStart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Immunchromatograficzny</w:t>
            </w:r>
            <w:proofErr w:type="spellEnd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test kasetkowy do detekcji antygenu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wirusa</w:t>
            </w: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grypy typu A i typu B</w:t>
            </w:r>
            <w:r w:rsidR="00D9402E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 </w:t>
            </w:r>
            <w:r w:rsidR="00D9402E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w wymazie z </w:t>
            </w:r>
            <w:proofErr w:type="spellStart"/>
            <w:r w:rsidR="00D9402E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nosogardzieli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C11A" w14:textId="77777777" w:rsidR="003841C3" w:rsidRPr="00E02C52" w:rsidRDefault="003841C3" w:rsidP="00ED4F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C13B" w14:textId="77777777" w:rsidR="003841C3" w:rsidRPr="00E02C52" w:rsidRDefault="003841C3" w:rsidP="00ED4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69AFCE1" w14:textId="77777777" w:rsidR="003841C3" w:rsidRPr="00E02C52" w:rsidRDefault="00555686" w:rsidP="00ED4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</w:t>
            </w:r>
            <w:r w:rsidR="00D9402E" w:rsidRPr="00E02C5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2BAA" w14:textId="77777777" w:rsidR="003841C3" w:rsidRPr="00E02C52" w:rsidRDefault="003841C3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F032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AD65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BFA7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39D8" w14:textId="71B5F477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D495" w14:textId="0DA7996F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422C0C" w14:textId="4F33B4B0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DA4B62" w:rsidRPr="00E02C52" w14:paraId="79750E4D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334E" w14:textId="77777777" w:rsidR="00DA4B62" w:rsidRPr="00E02C52" w:rsidRDefault="00DA4B62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154C" w14:textId="77777777" w:rsidR="00DA4B62" w:rsidRPr="00E02C52" w:rsidRDefault="00DA4B62" w:rsidP="00DA4B62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proofErr w:type="spellStart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Immunchromatograficzny</w:t>
            </w:r>
            <w:proofErr w:type="spellEnd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test kasetkowy do detekcji antygenu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wirusa</w:t>
            </w: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SARS-CoV-2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D5E9" w14:textId="77777777" w:rsidR="00DA4B62" w:rsidRPr="00E02C52" w:rsidRDefault="00DA4B62" w:rsidP="00ED4F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0232" w14:textId="77777777" w:rsidR="00DA4B62" w:rsidRPr="00E02C52" w:rsidRDefault="00DA4B62" w:rsidP="00ED4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7F4F4A2" w14:textId="77777777" w:rsidR="00DA4B62" w:rsidRPr="00E02C52" w:rsidRDefault="00DA4B62" w:rsidP="00ED4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B4BB" w14:textId="77777777" w:rsidR="00DA4B62" w:rsidRPr="00E02C52" w:rsidRDefault="00DA4B62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4785" w14:textId="77777777" w:rsidR="00DA4B62" w:rsidRPr="00E02C52" w:rsidRDefault="00DA4B62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E23" w14:textId="77777777" w:rsidR="00DA4B62" w:rsidRPr="00E02C52" w:rsidRDefault="00DA4B62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9FDF" w14:textId="77777777" w:rsidR="00DA4B62" w:rsidRPr="00E02C52" w:rsidRDefault="00DA4B62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E89B" w14:textId="7A9943B4" w:rsidR="00DA4B62" w:rsidRPr="00E02C52" w:rsidRDefault="00DA4B6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5DCB" w14:textId="2D719CCE" w:rsidR="00DA4B62" w:rsidRPr="00E02C52" w:rsidRDefault="00DA4B6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182CA2" w14:textId="6C705B76" w:rsidR="00DA4B62" w:rsidRPr="00E02C52" w:rsidRDefault="00DA4B6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841C3" w:rsidRPr="00E02C52" w14:paraId="0AE98AE8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9CCE" w14:textId="77777777" w:rsidR="003841C3" w:rsidRPr="00E02C52" w:rsidRDefault="00DA4B62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55FD" w14:textId="77777777" w:rsidR="003841C3" w:rsidRPr="00E02C52" w:rsidRDefault="003841C3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Wirus</w:t>
            </w: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grypy typu A i typu B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9402E" w:rsidRPr="00E02C52">
              <w:rPr>
                <w:rFonts w:ascii="Times New Roman" w:hAnsi="Times New Roman"/>
                <w:sz w:val="18"/>
                <w:szCs w:val="18"/>
              </w:rPr>
              <w:t>k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ontrola dodatnia do testu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ABDE" w14:textId="77777777" w:rsidR="003841C3" w:rsidRPr="00E02C52" w:rsidRDefault="003841C3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3F23" w14:textId="77777777" w:rsidR="003841C3" w:rsidRPr="00E02C52" w:rsidRDefault="00555686" w:rsidP="00FE062F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 60</w:t>
            </w:r>
            <w:r w:rsidR="00D9402E" w:rsidRPr="00E02C52">
              <w:rPr>
                <w:rFonts w:ascii="Times New Roman" w:hAnsi="Times New Roman"/>
                <w:sz w:val="18"/>
                <w:szCs w:val="18"/>
              </w:rPr>
              <w:t>0</w:t>
            </w:r>
            <w:r w:rsidR="003841C3" w:rsidRPr="00E02C52">
              <w:rPr>
                <w:rFonts w:ascii="Times New Roman" w:hAnsi="Times New Roman"/>
                <w:sz w:val="18"/>
                <w:szCs w:val="18"/>
              </w:rPr>
              <w:t xml:space="preserve"> testów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F33C" w14:textId="77777777" w:rsidR="003841C3" w:rsidRPr="00E02C52" w:rsidRDefault="003841C3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369C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FB93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2EBD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D7B5" w14:textId="7D464180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2CCC" w14:textId="4CA551F7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8531E" w14:textId="64C74B6C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841C3" w:rsidRPr="00E02C52" w14:paraId="0EE3C2D1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9410" w14:textId="77777777" w:rsidR="003841C3" w:rsidRPr="00E02C52" w:rsidRDefault="00DA4B62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02F9" w14:textId="77777777" w:rsidR="003841C3" w:rsidRPr="00E02C52" w:rsidRDefault="00D9402E" w:rsidP="005556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Wirus</w:t>
            </w: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SARS-CoV-2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kontrola dodatnia </w:t>
            </w:r>
            <w:r w:rsidR="00555686" w:rsidRPr="00E02C52">
              <w:rPr>
                <w:rFonts w:ascii="Times New Roman" w:hAnsi="Times New Roman"/>
                <w:sz w:val="18"/>
                <w:szCs w:val="18"/>
              </w:rPr>
              <w:t xml:space="preserve">i ujemna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do testu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1082" w14:textId="77777777" w:rsidR="003841C3" w:rsidRPr="00E02C52" w:rsidRDefault="003841C3" w:rsidP="00ED4F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FD0D" w14:textId="77777777" w:rsidR="003841C3" w:rsidRPr="00E02C52" w:rsidRDefault="00D9402E" w:rsidP="00ED4F77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 600</w:t>
            </w:r>
            <w:r w:rsidR="003841C3" w:rsidRPr="00E02C52">
              <w:rPr>
                <w:rFonts w:ascii="Times New Roman" w:hAnsi="Times New Roman"/>
                <w:sz w:val="18"/>
                <w:szCs w:val="18"/>
              </w:rPr>
              <w:t xml:space="preserve"> testów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D3E8" w14:textId="77777777" w:rsidR="003841C3" w:rsidRPr="00E02C52" w:rsidRDefault="003841C3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529B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0A8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29AF" w14:textId="77777777" w:rsidR="003841C3" w:rsidRPr="00E02C52" w:rsidRDefault="003841C3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F172" w14:textId="7215B7C9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836" w14:textId="74B8D6CF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C16245" w14:textId="0B4BC45D" w:rsidR="003841C3" w:rsidRPr="00E02C52" w:rsidRDefault="003841C3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B1618F" w:rsidRPr="00E02C52" w14:paraId="431ED4D7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85EB" w14:textId="77777777" w:rsidR="00B1618F" w:rsidRPr="00E02C52" w:rsidRDefault="00B1618F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78D7" w14:textId="77777777" w:rsidR="00B1618F" w:rsidRPr="00E02C52" w:rsidRDefault="00B1618F" w:rsidP="00B1618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Wirus</w:t>
            </w: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RSV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kontrola dodatnia do testu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9C3B" w14:textId="77777777" w:rsidR="00B1618F" w:rsidRPr="00E02C52" w:rsidRDefault="00B1618F" w:rsidP="00B0350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7241" w14:textId="77777777" w:rsidR="00B1618F" w:rsidRPr="00E02C52" w:rsidRDefault="00B1618F" w:rsidP="00B03504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 400 testów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F3E4" w14:textId="77777777" w:rsidR="00B1618F" w:rsidRPr="00E02C52" w:rsidRDefault="00B1618F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4839" w14:textId="77777777" w:rsidR="00B1618F" w:rsidRPr="00E02C52" w:rsidRDefault="00B1618F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6BE" w14:textId="77777777" w:rsidR="00B1618F" w:rsidRPr="00E02C52" w:rsidRDefault="00B1618F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2E2A" w14:textId="77777777" w:rsidR="00B1618F" w:rsidRPr="00E02C52" w:rsidRDefault="00B1618F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E49D" w14:textId="73F5D50D" w:rsidR="00B1618F" w:rsidRPr="00E02C52" w:rsidRDefault="00B1618F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2F54" w14:textId="0264E6C5" w:rsidR="00B1618F" w:rsidRPr="00E02C52" w:rsidRDefault="00B1618F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9E909E" w14:textId="46388C23" w:rsidR="00B1618F" w:rsidRPr="00E02C52" w:rsidRDefault="00B1618F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B1618F" w:rsidRPr="00E02C52" w14:paraId="6DFB7433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14F9" w14:textId="77777777" w:rsidR="00B1618F" w:rsidRPr="00E02C52" w:rsidRDefault="00B1618F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5844" w14:textId="77777777" w:rsidR="00B1618F" w:rsidRPr="00E02C52" w:rsidRDefault="00B1618F" w:rsidP="00B0350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 xml:space="preserve">Adenowirus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kontrola dodatnia do testu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114E" w14:textId="77777777" w:rsidR="00B1618F" w:rsidRPr="00E02C52" w:rsidRDefault="00B1618F" w:rsidP="00B0350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A6B1" w14:textId="77777777" w:rsidR="00B1618F" w:rsidRPr="00E02C52" w:rsidRDefault="00B1618F" w:rsidP="00B03504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 400 testów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A778" w14:textId="77777777" w:rsidR="00B1618F" w:rsidRPr="00E02C52" w:rsidRDefault="00B1618F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9842" w14:textId="77777777" w:rsidR="00B1618F" w:rsidRPr="00E02C52" w:rsidRDefault="00B1618F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0ADE" w14:textId="77777777" w:rsidR="00B1618F" w:rsidRPr="00E02C52" w:rsidRDefault="00B1618F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E042" w14:textId="77777777" w:rsidR="00B1618F" w:rsidRPr="00E02C52" w:rsidRDefault="00B1618F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1640" w14:textId="1BBCC508" w:rsidR="00B1618F" w:rsidRPr="00E02C52" w:rsidRDefault="00B1618F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59A9" w14:textId="1B656412" w:rsidR="00B1618F" w:rsidRPr="00E02C52" w:rsidRDefault="00B1618F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D7C03" w14:textId="38FB4A7D" w:rsidR="00B1618F" w:rsidRPr="00E02C52" w:rsidRDefault="00B1618F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C84070" w:rsidRPr="00E02C52" w14:paraId="19DE95C5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C50E" w14:textId="77777777" w:rsidR="00C84070" w:rsidRPr="00E02C52" w:rsidRDefault="00B1618F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A619" w14:textId="77777777" w:rsidR="00C84070" w:rsidRPr="00E02C52" w:rsidRDefault="00E86D5A" w:rsidP="00555686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Sprawdzian </w:t>
            </w:r>
            <w:proofErr w:type="spellStart"/>
            <w:r w:rsidR="007C57AA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zewnątrzlaboratoryjny</w:t>
            </w:r>
            <w:proofErr w:type="spellEnd"/>
            <w:r w:rsidR="007C57AA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do wykrywania antygenu </w:t>
            </w:r>
            <w:r w:rsidR="007C57AA"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Adenowirusa oddechowego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B1CB" w14:textId="77777777" w:rsidR="00C84070" w:rsidRPr="00E02C52" w:rsidRDefault="00E86D5A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B919" w14:textId="77777777" w:rsidR="00C84070" w:rsidRPr="00E02C52" w:rsidRDefault="0066598D" w:rsidP="00006855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3C5" w14:textId="77777777" w:rsidR="00C84070" w:rsidRPr="00E02C52" w:rsidRDefault="00C84070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DE53" w14:textId="77777777" w:rsidR="00C84070" w:rsidRPr="00E02C52" w:rsidRDefault="00C84070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BAA5" w14:textId="77777777" w:rsidR="00C84070" w:rsidRPr="00E02C52" w:rsidRDefault="00C84070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1107" w14:textId="77777777" w:rsidR="00C84070" w:rsidRPr="00E02C52" w:rsidRDefault="00C84070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FF27" w14:textId="384E0B7C" w:rsidR="00C84070" w:rsidRPr="00E02C52" w:rsidRDefault="00C84070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4B31" w14:textId="21C25BF2" w:rsidR="00C84070" w:rsidRPr="00E02C52" w:rsidRDefault="00C84070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C7057" w14:textId="33DF8A1D" w:rsidR="00C84070" w:rsidRPr="00E02C52" w:rsidRDefault="00C84070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C84070" w:rsidRPr="00E02C52" w14:paraId="38DB8BD6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6A15" w14:textId="77777777" w:rsidR="00C84070" w:rsidRPr="00E02C52" w:rsidRDefault="00B1618F" w:rsidP="00FE062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4DFF" w14:textId="77777777" w:rsidR="00C84070" w:rsidRPr="00E02C52" w:rsidRDefault="007C57AA" w:rsidP="007C57AA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Sprawdzian </w:t>
            </w:r>
            <w:proofErr w:type="spellStart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zewnątrzlaboratoryjny</w:t>
            </w:r>
            <w:proofErr w:type="spellEnd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do wykrywania antygenu </w:t>
            </w:r>
            <w:r w:rsidRPr="00E02C52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Wirusa RSV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E31C" w14:textId="77777777" w:rsidR="00C84070" w:rsidRPr="00E02C52" w:rsidRDefault="00E86D5A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A134" w14:textId="77777777" w:rsidR="00C84070" w:rsidRPr="00E02C52" w:rsidRDefault="0066598D" w:rsidP="00006855">
            <w:pPr>
              <w:tabs>
                <w:tab w:val="center" w:pos="380"/>
                <w:tab w:val="right" w:pos="760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47CB" w14:textId="77777777" w:rsidR="00C84070" w:rsidRPr="00E02C52" w:rsidRDefault="00C84070" w:rsidP="007D48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12FB" w14:textId="77777777" w:rsidR="00C84070" w:rsidRPr="00E02C52" w:rsidRDefault="00C84070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1807" w14:textId="77777777" w:rsidR="00C84070" w:rsidRPr="00E02C52" w:rsidRDefault="00C84070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8D25" w14:textId="77777777" w:rsidR="00C84070" w:rsidRPr="00E02C52" w:rsidRDefault="00C84070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C505" w14:textId="3962C958" w:rsidR="00C84070" w:rsidRPr="00E02C52" w:rsidRDefault="00C84070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1EF8" w14:textId="291F85F5" w:rsidR="00C84070" w:rsidRPr="00E02C52" w:rsidRDefault="00C84070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8D4E1" w14:textId="251B7335" w:rsidR="00C84070" w:rsidRPr="00E02C52" w:rsidRDefault="00C84070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55686" w:rsidRPr="00E02C52" w14:paraId="48274F9E" w14:textId="77777777" w:rsidTr="009656B4">
        <w:trPr>
          <w:cantSplit/>
        </w:trPr>
        <w:tc>
          <w:tcPr>
            <w:tcW w:w="1063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9907140" w14:textId="77777777" w:rsidR="00555686" w:rsidRPr="00E02C52" w:rsidRDefault="00B94482" w:rsidP="007D4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5</w:t>
            </w:r>
            <w:r w:rsidR="00555686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5557C4B" w14:textId="77777777" w:rsidR="00555686" w:rsidRPr="00E02C52" w:rsidRDefault="00555686" w:rsidP="007D4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8E0D22" w14:textId="1DD2F76F" w:rsidR="00555686" w:rsidRPr="00E02C52" w:rsidRDefault="00555686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9A9A8E" w14:textId="77777777" w:rsidR="00555686" w:rsidRPr="00E02C52" w:rsidRDefault="00555686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28252F" w14:textId="416B1539" w:rsidR="00555686" w:rsidRPr="00E02C52" w:rsidRDefault="00555686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27264E8B" w14:textId="77777777" w:rsidR="002B75E1" w:rsidRPr="00E02C52" w:rsidRDefault="002B75E1" w:rsidP="00FE7EBC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</w:p>
    <w:p w14:paraId="03A004CA" w14:textId="77777777" w:rsidR="00FE7EBC" w:rsidRPr="00E02C52" w:rsidRDefault="00F31B93" w:rsidP="00FE7EBC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lastRenderedPageBreak/>
        <w:t>Uwaga</w:t>
      </w:r>
    </w:p>
    <w:p w14:paraId="2CE46824" w14:textId="77777777" w:rsidR="00142C4B" w:rsidRPr="00E02C52" w:rsidRDefault="00C84070" w:rsidP="00142C4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DA4B62" w:rsidRPr="00E02C52">
        <w:rPr>
          <w:rFonts w:ascii="Times New Roman" w:hAnsi="Times New Roman"/>
          <w:sz w:val="18"/>
          <w:szCs w:val="18"/>
          <w:u w:val="single"/>
        </w:rPr>
        <w:t xml:space="preserve">Dotyczy pozycji nr 1, </w:t>
      </w:r>
      <w:r w:rsidRPr="00E02C52">
        <w:rPr>
          <w:rFonts w:ascii="Times New Roman" w:hAnsi="Times New Roman"/>
          <w:sz w:val="18"/>
          <w:szCs w:val="18"/>
          <w:u w:val="single"/>
        </w:rPr>
        <w:t>2</w:t>
      </w:r>
      <w:r w:rsidR="00DA4B62" w:rsidRPr="00E02C52">
        <w:rPr>
          <w:rFonts w:ascii="Times New Roman" w:hAnsi="Times New Roman"/>
          <w:sz w:val="18"/>
          <w:szCs w:val="18"/>
          <w:u w:val="single"/>
        </w:rPr>
        <w:t xml:space="preserve"> i 3</w:t>
      </w:r>
      <w:r w:rsidRPr="00E02C52">
        <w:rPr>
          <w:rFonts w:ascii="Times New Roman" w:hAnsi="Times New Roman"/>
          <w:sz w:val="18"/>
          <w:szCs w:val="18"/>
        </w:rPr>
        <w:t xml:space="preserve"> - Zamawiający </w:t>
      </w:r>
      <w:r w:rsidR="00142C4B" w:rsidRPr="00E02C52">
        <w:rPr>
          <w:rFonts w:ascii="Times New Roman" w:hAnsi="Times New Roman"/>
          <w:sz w:val="18"/>
          <w:szCs w:val="18"/>
        </w:rPr>
        <w:t xml:space="preserve">wymaga </w:t>
      </w:r>
      <w:r w:rsidRPr="00E02C52">
        <w:rPr>
          <w:rFonts w:ascii="Times New Roman" w:hAnsi="Times New Roman"/>
          <w:sz w:val="18"/>
          <w:szCs w:val="18"/>
        </w:rPr>
        <w:t xml:space="preserve">probówek </w:t>
      </w:r>
      <w:r w:rsidR="000B51E5" w:rsidRPr="00E02C52">
        <w:rPr>
          <w:rFonts w:ascii="Times New Roman" w:hAnsi="Times New Roman"/>
          <w:sz w:val="18"/>
          <w:szCs w:val="18"/>
        </w:rPr>
        <w:t xml:space="preserve">z </w:t>
      </w:r>
      <w:r w:rsidRPr="00E02C52">
        <w:rPr>
          <w:rFonts w:ascii="Times New Roman" w:hAnsi="Times New Roman"/>
          <w:sz w:val="18"/>
          <w:szCs w:val="18"/>
        </w:rPr>
        <w:t>indywidualnie konfekcjonowanym</w:t>
      </w:r>
      <w:r w:rsidR="000B51E5" w:rsidRPr="00E02C52">
        <w:rPr>
          <w:rFonts w:ascii="Times New Roman" w:hAnsi="Times New Roman"/>
          <w:sz w:val="18"/>
          <w:szCs w:val="18"/>
        </w:rPr>
        <w:t xml:space="preserve"> buforem ekstrakcyjnym</w:t>
      </w:r>
    </w:p>
    <w:p w14:paraId="517BEDBE" w14:textId="77777777" w:rsidR="00C35C16" w:rsidRPr="00E02C52" w:rsidRDefault="00C35C16" w:rsidP="00C35C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Pr="00E02C52">
        <w:rPr>
          <w:rFonts w:ascii="Times New Roman" w:hAnsi="Times New Roman"/>
          <w:sz w:val="18"/>
          <w:szCs w:val="18"/>
          <w:u w:val="single"/>
        </w:rPr>
        <w:t xml:space="preserve">Dotyczy pozycji nr </w:t>
      </w:r>
      <w:r w:rsidR="00DA4B62" w:rsidRPr="00E02C52">
        <w:rPr>
          <w:rFonts w:ascii="Times New Roman" w:hAnsi="Times New Roman"/>
          <w:sz w:val="18"/>
          <w:szCs w:val="18"/>
          <w:u w:val="single"/>
        </w:rPr>
        <w:t>4</w:t>
      </w:r>
      <w:r w:rsidR="00B1618F" w:rsidRPr="00E02C52">
        <w:rPr>
          <w:rFonts w:ascii="Times New Roman" w:hAnsi="Times New Roman"/>
          <w:sz w:val="18"/>
          <w:szCs w:val="18"/>
          <w:u w:val="single"/>
        </w:rPr>
        <w:t xml:space="preserve">, </w:t>
      </w:r>
      <w:r w:rsidR="00DA4B62" w:rsidRPr="00E02C52">
        <w:rPr>
          <w:rFonts w:ascii="Times New Roman" w:hAnsi="Times New Roman"/>
          <w:sz w:val="18"/>
          <w:szCs w:val="18"/>
          <w:u w:val="single"/>
        </w:rPr>
        <w:t>5</w:t>
      </w:r>
      <w:r w:rsidR="00B1618F" w:rsidRPr="00E02C52">
        <w:rPr>
          <w:rFonts w:ascii="Times New Roman" w:hAnsi="Times New Roman"/>
          <w:sz w:val="18"/>
          <w:szCs w:val="18"/>
          <w:u w:val="single"/>
        </w:rPr>
        <w:t xml:space="preserve">, 6 i 7 </w:t>
      </w:r>
      <w:r w:rsidRPr="00E02C52">
        <w:rPr>
          <w:rFonts w:ascii="Times New Roman" w:hAnsi="Times New Roman"/>
          <w:sz w:val="18"/>
          <w:szCs w:val="18"/>
        </w:rPr>
        <w:t>- Zamawiający dopuszcza zaoferowanie kontroli zawartych w zestawach testów kasetowych lub jako odrębny produkt.</w:t>
      </w:r>
    </w:p>
    <w:p w14:paraId="1A5C6280" w14:textId="77777777" w:rsidR="007D48F5" w:rsidRPr="00E02C52" w:rsidRDefault="00A76455" w:rsidP="007C57A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Okres ważności dostarczonych odczynników w dniu do</w:t>
      </w:r>
      <w:r w:rsidR="00B1618F" w:rsidRPr="00E02C52">
        <w:rPr>
          <w:rFonts w:ascii="Times New Roman" w:hAnsi="Times New Roman"/>
          <w:sz w:val="18"/>
          <w:szCs w:val="18"/>
        </w:rPr>
        <w:t>stawy nie może być krótszy niż 12</w:t>
      </w:r>
      <w:r w:rsidRPr="00E02C52">
        <w:rPr>
          <w:rFonts w:ascii="Times New Roman" w:hAnsi="Times New Roman"/>
          <w:sz w:val="18"/>
          <w:szCs w:val="18"/>
        </w:rPr>
        <w:t xml:space="preserve"> miesięcy.</w:t>
      </w:r>
    </w:p>
    <w:p w14:paraId="653B7F1F" w14:textId="77777777" w:rsidR="0066598D" w:rsidRPr="00E02C52" w:rsidRDefault="0066598D" w:rsidP="007C57A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B1618F" w:rsidRPr="00E02C52">
        <w:rPr>
          <w:rFonts w:ascii="Times New Roman" w:hAnsi="Times New Roman"/>
          <w:sz w:val="18"/>
          <w:szCs w:val="18"/>
          <w:u w:val="single"/>
        </w:rPr>
        <w:t>Dotyczy pozycji nr 8 i 9</w:t>
      </w:r>
      <w:r w:rsidRPr="00E02C52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E02C52">
        <w:rPr>
          <w:rFonts w:ascii="Times New Roman" w:hAnsi="Times New Roman"/>
          <w:sz w:val="18"/>
          <w:szCs w:val="18"/>
        </w:rPr>
        <w:t>– Zamawiający wymaga przeprowadzenia 2 sprawdzianów  na rok. Wymagany osobny certyfikat dla każdej pracowni.</w:t>
      </w:r>
    </w:p>
    <w:p w14:paraId="3769714C" w14:textId="2E1B0426" w:rsidR="00B94482" w:rsidRPr="00E02C52" w:rsidRDefault="001F618D" w:rsidP="00BE290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DA4B62" w:rsidRPr="00E02C52">
        <w:rPr>
          <w:rFonts w:ascii="Times New Roman" w:hAnsi="Times New Roman"/>
          <w:sz w:val="18"/>
          <w:szCs w:val="18"/>
          <w:u w:val="single"/>
        </w:rPr>
        <w:t>Dotyczy pozycji nr 1, 2, 3,</w:t>
      </w:r>
      <w:r w:rsidRPr="00E02C52">
        <w:rPr>
          <w:rFonts w:ascii="Times New Roman" w:hAnsi="Times New Roman"/>
          <w:sz w:val="18"/>
          <w:szCs w:val="18"/>
          <w:u w:val="single"/>
        </w:rPr>
        <w:t xml:space="preserve"> 4</w:t>
      </w:r>
      <w:r w:rsidR="00B1618F" w:rsidRPr="00E02C52">
        <w:rPr>
          <w:rFonts w:ascii="Times New Roman" w:hAnsi="Times New Roman"/>
          <w:sz w:val="18"/>
          <w:szCs w:val="18"/>
          <w:u w:val="single"/>
        </w:rPr>
        <w:t xml:space="preserve">, </w:t>
      </w:r>
      <w:r w:rsidR="00DA4B62" w:rsidRPr="00E02C52">
        <w:rPr>
          <w:rFonts w:ascii="Times New Roman" w:hAnsi="Times New Roman"/>
          <w:sz w:val="18"/>
          <w:szCs w:val="18"/>
          <w:u w:val="single"/>
        </w:rPr>
        <w:t>5</w:t>
      </w:r>
      <w:r w:rsidR="00B1618F" w:rsidRPr="00E02C52">
        <w:rPr>
          <w:rFonts w:ascii="Times New Roman" w:hAnsi="Times New Roman"/>
          <w:sz w:val="18"/>
          <w:szCs w:val="18"/>
          <w:u w:val="single"/>
        </w:rPr>
        <w:t>, 6 i 7</w:t>
      </w:r>
      <w:r w:rsidRPr="00E02C52">
        <w:rPr>
          <w:rFonts w:ascii="Times New Roman" w:hAnsi="Times New Roman"/>
          <w:sz w:val="18"/>
          <w:szCs w:val="18"/>
        </w:rPr>
        <w:t xml:space="preserve"> - Okres ważności dostarczonych odczynników w dniu do</w:t>
      </w:r>
      <w:r w:rsidR="000B51E5" w:rsidRPr="00E02C52">
        <w:rPr>
          <w:rFonts w:ascii="Times New Roman" w:hAnsi="Times New Roman"/>
          <w:sz w:val="18"/>
          <w:szCs w:val="18"/>
        </w:rPr>
        <w:t>stawy nie może być krótszy niż 12</w:t>
      </w:r>
      <w:r w:rsidRPr="00E02C52">
        <w:rPr>
          <w:rFonts w:ascii="Times New Roman" w:hAnsi="Times New Roman"/>
          <w:sz w:val="18"/>
          <w:szCs w:val="18"/>
        </w:rPr>
        <w:t xml:space="preserve"> miesięcy.</w:t>
      </w:r>
    </w:p>
    <w:p w14:paraId="4913D9B7" w14:textId="77777777" w:rsidR="00FE225B" w:rsidRPr="00E02C52" w:rsidRDefault="00FE225B" w:rsidP="00375BF5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19940CA3" w14:textId="77777777" w:rsidR="0084638C" w:rsidRPr="00E02C52" w:rsidRDefault="0084638C" w:rsidP="0084638C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PAKIET </w:t>
      </w:r>
      <w:r w:rsidR="00B94482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6 – Analityka ogólna VI</w:t>
      </w:r>
    </w:p>
    <w:p w14:paraId="5FB583CF" w14:textId="77777777" w:rsidR="0084638C" w:rsidRPr="00E02C52" w:rsidRDefault="0084638C" w:rsidP="0084638C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417"/>
        <w:gridCol w:w="993"/>
        <w:gridCol w:w="1559"/>
        <w:gridCol w:w="1417"/>
        <w:gridCol w:w="1134"/>
        <w:gridCol w:w="1276"/>
        <w:gridCol w:w="1418"/>
        <w:gridCol w:w="567"/>
        <w:gridCol w:w="1559"/>
      </w:tblGrid>
      <w:tr w:rsidR="009656B4" w:rsidRPr="00E02C52" w14:paraId="6E0B3305" w14:textId="77777777" w:rsidTr="00493219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8E77B0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1926C75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4957B652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44FA3E42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F3334FB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7A845433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419F329F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365CE9D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43B41023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6DDBE3E8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7C32947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05135526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51B649CD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93A23C0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267A5445" w14:textId="77777777" w:rsidR="009656B4" w:rsidRPr="00E02C52" w:rsidRDefault="009656B4" w:rsidP="0049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DFF9489" w14:textId="77777777" w:rsidR="009656B4" w:rsidRPr="00E02C52" w:rsidRDefault="009656B4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10F231D3" w14:textId="77777777" w:rsidR="009656B4" w:rsidRPr="00E02C52" w:rsidRDefault="009656B4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66E2E44" w14:textId="77777777" w:rsidR="009656B4" w:rsidRPr="00E02C52" w:rsidRDefault="009656B4" w:rsidP="0049321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BF1AC89" w14:textId="77777777" w:rsidR="009656B4" w:rsidRPr="00E02C52" w:rsidRDefault="009656B4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4174E8B3" w14:textId="77777777" w:rsidR="009656B4" w:rsidRPr="00E02C52" w:rsidRDefault="009656B4" w:rsidP="004932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D0FE834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264BF02E" w14:textId="77777777" w:rsidR="009656B4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4A49CDA8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0C6381AC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725C94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1E568358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77F977D2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769D9D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9896049" w14:textId="77777777" w:rsidR="009656B4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663F9899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30CE1BBF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84638C" w:rsidRPr="00E02C52" w14:paraId="081FFEB2" w14:textId="77777777" w:rsidTr="00006855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3EB12F57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</w:tcPr>
          <w:p w14:paraId="2E72056E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7472B38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3051F084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5284C461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A6EA191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13919D6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6A0D845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7395AB60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14:paraId="4FDC79AF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5835197F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84638C" w:rsidRPr="00E02C52" w14:paraId="2B331C4B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7AB92C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551EA3E6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Płyn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NonneApelta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1382A35F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op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/ 100 ml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15C22DCF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55641DD0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CD89691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C1528FF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2D27CE6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100E8196" w14:textId="79F23390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8E1F0D" w14:textId="32797E62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49FB1B" w14:textId="4419F284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6192882F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D128C9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0D168210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Płyn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Pandyego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3884787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op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/ 100 ml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0E2CC3DD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6662A324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1197C35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9BEFF2D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F50605A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98D320A" w14:textId="013D4520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C57F33" w14:textId="35B87A6C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ADB200" w14:textId="5BB123D5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52D85776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7F5947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2990C958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Płyn Samsona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288F290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op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/ 100 ml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4ACE3DA0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651F0F9F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3A72133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DB18495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E382710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5B3F700C" w14:textId="79D81B0F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BA5108" w14:textId="36D3E3D4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C35D20" w14:textId="26917F78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64147134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A0249B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2AA926E0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Płyn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Türka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6452DAD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op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/ 100 ml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16F61892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A1960E4" w14:textId="77777777" w:rsidR="0084638C" w:rsidRPr="00E02C52" w:rsidRDefault="0084638C" w:rsidP="0000685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AA71273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67B96ED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E59D113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16B68A9D" w14:textId="2C5A7BBC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3F0722A" w14:textId="0E249450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899E2" w14:textId="72930B47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2FF5D99A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F47CCA0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0082162F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Olejek immersyjny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1999A686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op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/ 25 ml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369624EB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913203A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DC832EE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456907A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7F1851E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478C9FD9" w14:textId="215965C3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DD1A66" w14:textId="7041A4BA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4AC1B3" w14:textId="26499764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21C6572B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A9C02A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5C3DCF37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Płyn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Lugola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4A436784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op./100ml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16E71A6F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AEDC1E2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E33BF5C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2411878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6548A97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45571E8" w14:textId="2AD298B4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FFD42F" w14:textId="40D447C8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7BCF23" w14:textId="7DA1BCC8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03EA210F" w14:textId="77777777" w:rsidTr="009656B4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10AE436" w14:textId="77777777" w:rsidR="0084638C" w:rsidRPr="00E02C52" w:rsidRDefault="0084638C" w:rsidP="000068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RAZEM PAKIET </w:t>
            </w:r>
            <w:r w:rsidR="00B94482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9E1D26C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5234CD" w14:textId="5E9F7F96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C085D3" w14:textId="77777777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DAB1F6" w14:textId="6C38EB15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4802E523" w14:textId="77777777" w:rsidR="0084638C" w:rsidRPr="00E02C52" w:rsidRDefault="0084638C" w:rsidP="0084638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321D3B65" w14:textId="77777777" w:rsidR="0084638C" w:rsidRPr="00E02C52" w:rsidRDefault="0084638C" w:rsidP="0084638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 </w:t>
      </w:r>
      <w:r w:rsidRPr="00E02C52">
        <w:rPr>
          <w:rFonts w:ascii="Times New Roman" w:hAnsi="Times New Roman"/>
          <w:sz w:val="18"/>
          <w:szCs w:val="18"/>
          <w:u w:val="single"/>
        </w:rPr>
        <w:t>Dotyczy pozycji nr 1 - 6</w:t>
      </w:r>
      <w:r w:rsidRPr="00E02C52">
        <w:rPr>
          <w:rFonts w:ascii="Times New Roman" w:hAnsi="Times New Roman"/>
          <w:sz w:val="18"/>
          <w:szCs w:val="18"/>
        </w:rPr>
        <w:t xml:space="preserve"> - Zamawiający nie dopuszcza przelewania odczynników z opakowań o większej objętości niż wymagana przez zamawiającego.</w:t>
      </w:r>
    </w:p>
    <w:p w14:paraId="5CE6B9EB" w14:textId="345B3EDA" w:rsidR="00665A99" w:rsidRPr="00BE290A" w:rsidRDefault="0084638C" w:rsidP="00BE290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 Okres ważności dostarczonych odczynników w dniu dostawy nie może być krótszy niż 6 miesięcy.</w:t>
      </w:r>
    </w:p>
    <w:p w14:paraId="1A775D97" w14:textId="77777777" w:rsidR="00665A99" w:rsidRDefault="00665A99" w:rsidP="0084638C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704E2EF0" w14:textId="77777777" w:rsidR="0084638C" w:rsidRPr="00E02C52" w:rsidRDefault="0084638C" w:rsidP="0084638C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PAKIET </w:t>
      </w:r>
      <w:r w:rsidR="00B94482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7</w:t>
      </w: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 – Barwniki hematologiczne</w:t>
      </w:r>
    </w:p>
    <w:p w14:paraId="026B992A" w14:textId="77777777" w:rsidR="0084638C" w:rsidRPr="00E02C52" w:rsidRDefault="0084638C" w:rsidP="0084638C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9656B4" w:rsidRPr="00E02C52" w14:paraId="03BD0E38" w14:textId="77777777" w:rsidTr="009656B4">
        <w:trPr>
          <w:trHeight w:val="48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DF89FD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EBDB5C9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0EF3A8C7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9E9C15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3D69789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1A804EAB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56BF2D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5F0FF02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6973CB83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534DFD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8E39DE2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1F2C98B5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EB14AD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184D7D0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50580B6C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BB054D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0DC7375D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A39CD7" w14:textId="77777777" w:rsidR="009656B4" w:rsidRPr="00E02C52" w:rsidRDefault="009656B4" w:rsidP="009656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C4A478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73E66A8E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2B70E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C857C76" w14:textId="77777777" w:rsidR="009656B4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680495AE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2EF13BF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55090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2A809DC6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23317957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08D23A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975C9D2" w14:textId="77777777" w:rsidR="009656B4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76CC5374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7AA8500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84638C" w:rsidRPr="00E02C52" w14:paraId="1E3BF38B" w14:textId="77777777" w:rsidTr="00006855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6D73D2F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0A52E874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9AC5C58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45F6A45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B7CABC9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28D72C3E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61C9017E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74B16BC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16B433F1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971F4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56978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84638C" w:rsidRPr="00E02C52" w14:paraId="63FE3849" w14:textId="77777777" w:rsidTr="009656B4">
        <w:trPr>
          <w:trHeight w:val="3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CFAD1E4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</w:tcPr>
          <w:p w14:paraId="3D531316" w14:textId="77777777" w:rsidR="0084638C" w:rsidRPr="00E02C52" w:rsidRDefault="0084638C" w:rsidP="0000685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Barwnik May Grunwalda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14:paraId="37100530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but /1000 ml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14:paraId="7CA3E63D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6C4B044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2AAEF27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2A58BD3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3F203A2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682197E" w14:textId="4E08B775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18E716" w14:textId="02D204A4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E6641FB" w14:textId="27EE7A2E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3D1BCD67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C23D56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78B7C689" w14:textId="77777777" w:rsidR="0084638C" w:rsidRPr="00E02C52" w:rsidRDefault="0084638C" w:rsidP="0000685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Barwnik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Giemsy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14:paraId="3D485BBF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but./1000 ml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14:paraId="1BF49078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0571C85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8EDD462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6F9AB09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32366CA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402B2A26" w14:textId="68294170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FCDAAE" w14:textId="3506FD1E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5E2E1C" w14:textId="3F72DFF8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17CDE622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A3AB1A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17E7F79D" w14:textId="77777777" w:rsidR="0084638C" w:rsidRPr="00E02C52" w:rsidRDefault="0084638C" w:rsidP="0000685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Barwnik do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retikulocytów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14:paraId="3912FC8E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but./50 ml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14:paraId="286FA81B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5E90E973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858D237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02858856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7CC0490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48D7E06E" w14:textId="17ECEB7C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CC9BDD2" w14:textId="17AB0BB5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83DD50" w14:textId="11C041DA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04C19C51" w14:textId="77777777" w:rsidTr="009656B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02764D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6681518B" w14:textId="77777777" w:rsidR="0084638C" w:rsidRPr="00E02C52" w:rsidRDefault="0084638C" w:rsidP="0000685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Bufor do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Giemsy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14:paraId="0A223F14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but./1000ml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14:paraId="5EDAA639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527CF3F" w14:textId="77777777" w:rsidR="0084638C" w:rsidRPr="00E02C52" w:rsidRDefault="0084638C" w:rsidP="000068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34664FF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E9D84EC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C0115FF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0B59D51" w14:textId="3422033C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6129C9" w14:textId="21B1915B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8CB326" w14:textId="7712A785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84638C" w:rsidRPr="00E02C52" w14:paraId="6DB07A8F" w14:textId="77777777" w:rsidTr="009656B4">
        <w:trPr>
          <w:cantSplit/>
          <w:trHeight w:val="46"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2967BF0" w14:textId="77777777" w:rsidR="0084638C" w:rsidRPr="00E02C52" w:rsidRDefault="0084638C" w:rsidP="000068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RAZEM PAKIET </w:t>
            </w:r>
            <w:r w:rsidR="00B94482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21D559E" w14:textId="77777777" w:rsidR="0084638C" w:rsidRPr="00E02C52" w:rsidRDefault="0084638C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6A676A" w14:textId="7842D0E0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0E1F41" w14:textId="77777777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1E0F8" w14:textId="17E2F0F6" w:rsidR="0084638C" w:rsidRPr="00E02C52" w:rsidRDefault="0084638C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265AB284" w14:textId="77777777" w:rsidR="0084638C" w:rsidRPr="00E02C52" w:rsidRDefault="0084638C" w:rsidP="0084638C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</w:p>
    <w:p w14:paraId="007F4175" w14:textId="77777777" w:rsidR="0084638C" w:rsidRPr="00E02C52" w:rsidRDefault="0084638C" w:rsidP="0084638C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t>Uwaga</w:t>
      </w:r>
    </w:p>
    <w:p w14:paraId="2CFECE44" w14:textId="77777777" w:rsidR="0084638C" w:rsidRPr="00E02C52" w:rsidRDefault="0084638C" w:rsidP="0084638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 </w:t>
      </w:r>
      <w:r w:rsidRPr="00E02C52">
        <w:rPr>
          <w:rFonts w:ascii="Times New Roman" w:hAnsi="Times New Roman"/>
          <w:sz w:val="18"/>
          <w:szCs w:val="18"/>
          <w:u w:val="single"/>
        </w:rPr>
        <w:t>Dotyczy pozycji nr 3</w:t>
      </w:r>
      <w:r w:rsidRPr="00E02C52">
        <w:rPr>
          <w:rFonts w:ascii="Times New Roman" w:hAnsi="Times New Roman"/>
          <w:sz w:val="18"/>
          <w:szCs w:val="18"/>
        </w:rPr>
        <w:t xml:space="preserve"> – Zamawiający wymaga odczynnika o krótkim czasie barwienia, nie dłuższym niż 30 min.</w:t>
      </w:r>
    </w:p>
    <w:p w14:paraId="463BD95A" w14:textId="77777777" w:rsidR="0084638C" w:rsidRPr="00E02C52" w:rsidRDefault="0084638C" w:rsidP="0084638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 Na potwierdzenie spełnienia warunku Wykonawca dołączy  informacyjną potwierdzającą czas barwienia nie dłuższy niż 30 min.</w:t>
      </w:r>
    </w:p>
    <w:p w14:paraId="010E1E17" w14:textId="77777777" w:rsidR="0084638C" w:rsidRPr="00E02C52" w:rsidRDefault="0084638C" w:rsidP="0084638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 Okres ważności dostarczonych odczynników w dniu do</w:t>
      </w:r>
      <w:r w:rsidR="000B51E5" w:rsidRPr="00E02C52">
        <w:rPr>
          <w:rFonts w:ascii="Times New Roman" w:hAnsi="Times New Roman"/>
          <w:sz w:val="18"/>
          <w:szCs w:val="18"/>
        </w:rPr>
        <w:t>stawy nie może być krótszy niż 12</w:t>
      </w:r>
      <w:r w:rsidRPr="00E02C52">
        <w:rPr>
          <w:rFonts w:ascii="Times New Roman" w:hAnsi="Times New Roman"/>
          <w:sz w:val="18"/>
          <w:szCs w:val="18"/>
        </w:rPr>
        <w:t xml:space="preserve"> miesięcy.</w:t>
      </w:r>
    </w:p>
    <w:p w14:paraId="13E9E764" w14:textId="77777777" w:rsidR="0084638C" w:rsidRPr="00E02C52" w:rsidRDefault="0084638C" w:rsidP="00375BF5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0F5E9C02" w14:textId="77777777" w:rsidR="00B94482" w:rsidRPr="00E02C52" w:rsidRDefault="00B94482" w:rsidP="00B94482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8  – Sprzęt laboratoryjny I</w:t>
      </w:r>
    </w:p>
    <w:p w14:paraId="3B93A070" w14:textId="77777777" w:rsidR="00B94482" w:rsidRPr="00E02C52" w:rsidRDefault="00B94482" w:rsidP="00B94482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0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544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9656B4" w:rsidRPr="00E02C52" w14:paraId="381C25EE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7ECCDE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08634DF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37A708C8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08BC39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029944C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662B0D49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A99605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0ECF1E5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0D089AE3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2AAEE3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6840BAF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72C134E1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1682B0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FA089F4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7CD944C2" w14:textId="77777777" w:rsidR="009656B4" w:rsidRPr="00E02C52" w:rsidRDefault="009656B4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2FAEB4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5E4DFC57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D68459" w14:textId="77777777" w:rsidR="009656B4" w:rsidRPr="00E02C52" w:rsidRDefault="009656B4" w:rsidP="009656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A03600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4D449EF3" w14:textId="77777777" w:rsidR="009656B4" w:rsidRPr="00E02C52" w:rsidRDefault="009656B4" w:rsidP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92C158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05102A7C" w14:textId="77777777" w:rsidR="009656B4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583A7E88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57151D0B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80F94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304A7FC7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3514B50F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72CA07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2CBD569F" w14:textId="77777777" w:rsidR="009656B4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76B0D0C6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784632EA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B94482" w:rsidRPr="00E02C52" w14:paraId="50B4A15E" w14:textId="77777777" w:rsidTr="00B94482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AE7FD18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0E54F32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81C03F6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5D0C332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4DD0BF0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F1FC790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1379CD5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D884FB9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1675CD4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560E4CB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3606EE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B94482" w:rsidRPr="00E02C52" w14:paraId="358DF194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62DF" w14:textId="77777777" w:rsidR="00B94482" w:rsidRPr="00E02C52" w:rsidRDefault="00B9448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E90A" w14:textId="77777777" w:rsidR="00B94482" w:rsidRPr="00E02C52" w:rsidRDefault="006E6680" w:rsidP="00B94482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</w:t>
            </w:r>
            <w:r w:rsidR="00CF1D02" w:rsidRPr="00E02C52">
              <w:rPr>
                <w:rFonts w:ascii="Times New Roman" w:hAnsi="Times New Roman"/>
                <w:sz w:val="18"/>
                <w:szCs w:val="18"/>
              </w:rPr>
              <w:t>apilary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o poj. 240 µl do pobierania krwi tętniczej w zestawie ze sterylną igłą, z zabezpieczeniem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przeciwzakłuciowym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1148" w14:textId="77777777" w:rsidR="00B94482" w:rsidRPr="00E02C52" w:rsidRDefault="00B9448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B92C" w14:textId="77777777" w:rsidR="00B94482" w:rsidRPr="00E02C52" w:rsidRDefault="00B94482" w:rsidP="00B94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1AA48170" w14:textId="77777777" w:rsidR="00B94482" w:rsidRPr="00E02C52" w:rsidRDefault="00CF1D02" w:rsidP="00B94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5EDC" w14:textId="77777777" w:rsidR="00B94482" w:rsidRPr="00E02C52" w:rsidRDefault="00B9448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819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008A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98E8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CFFA" w14:textId="29F6CB36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7F89" w14:textId="52A1F312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1A32E" w14:textId="36541477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B94482" w:rsidRPr="00E02C52" w14:paraId="1789AAC6" w14:textId="77777777" w:rsidTr="009656B4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9AC0" w14:textId="77777777" w:rsidR="00B94482" w:rsidRPr="00E02C52" w:rsidRDefault="00CF1D0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8560" w14:textId="77777777" w:rsidR="00B94482" w:rsidRPr="00E02C52" w:rsidRDefault="006E6680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Zatyczki do kapilar z poz. 1 na czas transportu materiału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949C" w14:textId="77777777" w:rsidR="00B94482" w:rsidRPr="00E02C52" w:rsidRDefault="00CF1D0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EB41" w14:textId="77777777" w:rsidR="00B94482" w:rsidRPr="00E02C52" w:rsidRDefault="00CF1D02" w:rsidP="00B94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2C52">
              <w:rPr>
                <w:rFonts w:ascii="Times New Roman" w:eastAsiaTheme="minorHAnsi" w:hAnsi="Times New Roman"/>
                <w:sz w:val="18"/>
                <w:szCs w:val="18"/>
              </w:rPr>
              <w:t>1000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FA7F" w14:textId="77777777" w:rsidR="00B94482" w:rsidRPr="00E02C52" w:rsidRDefault="00B9448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CAD5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080C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96D1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9D54" w14:textId="5A97FE64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6B59" w14:textId="29130AF4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0AE1EB" w14:textId="7BDEB001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B94482" w:rsidRPr="00E02C52" w14:paraId="308B0289" w14:textId="77777777" w:rsidTr="009656B4">
        <w:trPr>
          <w:cantSplit/>
        </w:trPr>
        <w:tc>
          <w:tcPr>
            <w:tcW w:w="1063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7691C77" w14:textId="77777777" w:rsidR="00B94482" w:rsidRPr="00E02C52" w:rsidRDefault="00B94482" w:rsidP="00B94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8: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675ACFD" w14:textId="77777777" w:rsidR="00B94482" w:rsidRPr="00E02C52" w:rsidRDefault="00B9448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7A42BF" w14:textId="140734AC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5F753F" w14:textId="77777777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1E63F" w14:textId="737C6500" w:rsidR="00B94482" w:rsidRPr="00E02C52" w:rsidRDefault="00B94482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19BC6B95" w14:textId="72A03967" w:rsidR="00B94482" w:rsidRPr="00E02C52" w:rsidRDefault="00B94482" w:rsidP="00BE2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710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6C77E5C7" w14:textId="77777777" w:rsidR="0084638C" w:rsidRPr="00E02C52" w:rsidRDefault="0084638C" w:rsidP="00375BF5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EB6FB67" w14:textId="77777777" w:rsidR="00375BF5" w:rsidRPr="00E02C52" w:rsidRDefault="0084638C" w:rsidP="00375BF5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9</w:t>
      </w:r>
      <w:r w:rsidR="00375BF5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 – S</w:t>
      </w:r>
      <w:r w:rsidR="00F31B9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przęt laboratoryjny I</w:t>
      </w:r>
      <w:r w:rsidR="00B94482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I</w:t>
      </w:r>
    </w:p>
    <w:p w14:paraId="5CD77ED9" w14:textId="77777777" w:rsidR="00FE225B" w:rsidRPr="00E02C52" w:rsidRDefault="00FE225B" w:rsidP="00375BF5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0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544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9656B4" w:rsidRPr="00E02C52" w14:paraId="20ABFE18" w14:textId="77777777" w:rsidTr="0028471F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2A4244" w14:textId="77777777" w:rsidR="009656B4" w:rsidRPr="00E02C52" w:rsidRDefault="009656B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A3D1913" w14:textId="77777777" w:rsidR="009656B4" w:rsidRPr="00E02C52" w:rsidRDefault="009656B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54F7B6BB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2A130D" w14:textId="77777777" w:rsidR="009656B4" w:rsidRPr="00E02C52" w:rsidRDefault="009656B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F29C1DF" w14:textId="77777777" w:rsidR="009656B4" w:rsidRPr="00E02C52" w:rsidRDefault="009656B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2FFF7449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1CDA20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BE8F403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Jedn. </w:t>
            </w:r>
          </w:p>
          <w:p w14:paraId="42E5F0A1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4D2CA7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DB6C62E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77DD9F6F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3A6588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755BDCA" w14:textId="77777777" w:rsidR="009656B4" w:rsidRPr="00E02C52" w:rsidRDefault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6F5ECEBD" w14:textId="77777777" w:rsidR="009656B4" w:rsidRPr="00E02C52" w:rsidRDefault="009656B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E1921" w14:textId="77777777" w:rsidR="009656B4" w:rsidRPr="00E02C52" w:rsidRDefault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3A86D331" w14:textId="77777777" w:rsidR="009656B4" w:rsidRPr="00E02C52" w:rsidRDefault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w opakowaniu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60CE39" w14:textId="77777777" w:rsidR="009656B4" w:rsidRPr="00E02C52" w:rsidRDefault="009656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D44F3A" w14:textId="77777777" w:rsidR="009656B4" w:rsidRPr="00E02C52" w:rsidRDefault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Cena jedn. opakowania </w:t>
            </w:r>
          </w:p>
          <w:p w14:paraId="40F03AD6" w14:textId="77777777" w:rsidR="009656B4" w:rsidRPr="00E02C52" w:rsidRDefault="009656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0E0A9E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44BA384C" w14:textId="77777777" w:rsidR="009656B4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370EA0D7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473D1ACB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39AA8D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55509DAA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10BD76AD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E7E3F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42BE27F4" w14:textId="77777777" w:rsidR="009656B4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140F9927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35733B05" w14:textId="77777777" w:rsidR="009656B4" w:rsidRPr="00E02C52" w:rsidRDefault="009656B4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375BF5" w:rsidRPr="00E02C52" w14:paraId="30FC6EF8" w14:textId="77777777" w:rsidTr="00375BF5"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13F98F1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FDB0E31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1BC7A4C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6AC6472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E960AAF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D24A7EC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24B0C76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429CAEF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25AF1EB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5FF8C9B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C1CDAF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375BF5" w:rsidRPr="00E02C52" w14:paraId="5298442E" w14:textId="77777777" w:rsidTr="00BE290A">
        <w:trPr>
          <w:trHeight w:val="7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E301" w14:textId="77777777" w:rsidR="00375BF5" w:rsidRPr="00E02C52" w:rsidRDefault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7F12" w14:textId="77777777" w:rsidR="00375BF5" w:rsidRPr="00E02C52" w:rsidRDefault="00375BF5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Jednorazowy zestaw diagnostyczny do testów parazytologicznych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A9FC" w14:textId="77777777" w:rsidR="00375BF5" w:rsidRPr="00E02C52" w:rsidRDefault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F739" w14:textId="77777777" w:rsidR="00375BF5" w:rsidRPr="00E02C52" w:rsidRDefault="0037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635714E8" w14:textId="77777777" w:rsidR="00375BF5" w:rsidRPr="00E02C52" w:rsidRDefault="00AB7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</w:t>
            </w:r>
            <w:r w:rsidR="00C563B9" w:rsidRPr="00E02C52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E1E6" w14:textId="77777777" w:rsidR="00375BF5" w:rsidRPr="00E02C52" w:rsidRDefault="00375B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F152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BC8B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ED98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DCE7" w14:textId="70CAB476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46FC" w14:textId="3A3DD2BF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200CCF" w14:textId="063BABE3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75BF5" w:rsidRPr="00E02C52" w14:paraId="0124D8FB" w14:textId="77777777" w:rsidTr="009656B4">
        <w:trPr>
          <w:cantSplit/>
        </w:trPr>
        <w:tc>
          <w:tcPr>
            <w:tcW w:w="1063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67C709A" w14:textId="77777777" w:rsidR="00375BF5" w:rsidRPr="00E02C52" w:rsidRDefault="00375B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RAZEM PAKIET </w:t>
            </w:r>
            <w:r w:rsidR="0084638C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EF8A041" w14:textId="77777777" w:rsidR="00375BF5" w:rsidRPr="00E02C52" w:rsidRDefault="00375B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28D56D" w14:textId="68781D55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907B15" w14:textId="77777777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CEAF38" w14:textId="132AB540" w:rsidR="00375BF5" w:rsidRPr="00E02C52" w:rsidRDefault="00375BF5" w:rsidP="0096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7DA4BC4B" w14:textId="77777777" w:rsidR="00375BF5" w:rsidRPr="00E02C52" w:rsidRDefault="00375BF5" w:rsidP="00375B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3D88268" w14:textId="77777777" w:rsidR="00375BF5" w:rsidRPr="00E02C52" w:rsidRDefault="00375BF5" w:rsidP="00375BF5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t xml:space="preserve">Uwaga </w:t>
      </w:r>
    </w:p>
    <w:p w14:paraId="140FAA39" w14:textId="77777777" w:rsidR="00375BF5" w:rsidRPr="00E02C52" w:rsidRDefault="00375BF5" w:rsidP="00375BF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Zamawiający wymaga</w:t>
      </w:r>
      <w:r w:rsidR="00F31B93" w:rsidRPr="00E02C52">
        <w:rPr>
          <w:rFonts w:ascii="Times New Roman" w:hAnsi="Times New Roman"/>
          <w:sz w:val="18"/>
          <w:szCs w:val="18"/>
        </w:rPr>
        <w:t>,</w:t>
      </w:r>
      <w:r w:rsidRPr="00E02C52">
        <w:rPr>
          <w:rFonts w:ascii="Times New Roman" w:hAnsi="Times New Roman"/>
          <w:sz w:val="18"/>
          <w:szCs w:val="18"/>
        </w:rPr>
        <w:t xml:space="preserve"> aby zestawy umożliwiały przygotowania preparatów z dobrze zachowaną morfologią pasożytów oraz zawierały:</w:t>
      </w:r>
    </w:p>
    <w:p w14:paraId="38020966" w14:textId="77777777" w:rsidR="00375BF5" w:rsidRPr="00E02C52" w:rsidRDefault="00375BF5" w:rsidP="00375B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12F6CD7" w14:textId="77777777" w:rsidR="00375BF5" w:rsidRPr="00E02C52" w:rsidRDefault="00375BF5" w:rsidP="00375BF5">
      <w:pPr>
        <w:pStyle w:val="Akapitzlist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Probówkę do przygotowania materiału oraz do jego wirowania.</w:t>
      </w:r>
    </w:p>
    <w:p w14:paraId="536F4554" w14:textId="77777777" w:rsidR="00375BF5" w:rsidRPr="00E02C52" w:rsidRDefault="00375BF5" w:rsidP="00375BF5">
      <w:pPr>
        <w:pStyle w:val="Akapitzlist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Bezpieczny utrwalacz (nie formalina).</w:t>
      </w:r>
    </w:p>
    <w:p w14:paraId="6EC37D75" w14:textId="77777777" w:rsidR="00375BF5" w:rsidRPr="00E02C52" w:rsidRDefault="00DE6B19" w:rsidP="00375BF5">
      <w:pPr>
        <w:pStyle w:val="Akapitzlist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Dwa poziome </w:t>
      </w:r>
      <w:r w:rsidR="00375BF5" w:rsidRPr="00E02C52">
        <w:rPr>
          <w:rFonts w:ascii="Times New Roman" w:hAnsi="Times New Roman"/>
          <w:sz w:val="18"/>
          <w:szCs w:val="18"/>
        </w:rPr>
        <w:t>filtry.</w:t>
      </w:r>
    </w:p>
    <w:p w14:paraId="54069398" w14:textId="77777777" w:rsidR="00F04B06" w:rsidRPr="00E02C52" w:rsidRDefault="00F04B06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1B5920B6" w14:textId="77777777" w:rsidR="00507C51" w:rsidRPr="00E02C52" w:rsidRDefault="00FE7EBC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</w:t>
      </w:r>
      <w:r w:rsidR="0084638C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0</w:t>
      </w:r>
      <w:r w:rsidR="00507C51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– Sprzęt laboratoryjny I</w:t>
      </w:r>
      <w:r w:rsidR="00F31B9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I</w:t>
      </w:r>
      <w:r w:rsidR="006E6680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I</w:t>
      </w:r>
    </w:p>
    <w:p w14:paraId="4548AE93" w14:textId="77777777" w:rsidR="00A51D0E" w:rsidRPr="00E02C52" w:rsidRDefault="00A51D0E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D766F3" w:rsidRPr="00E02C52" w14:paraId="24DAD9F1" w14:textId="77777777" w:rsidTr="00D766F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5E09AF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2A62E9B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3C56B458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516B1C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F870B87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7AD22BA2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0CDC6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A4322BC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6C985F3C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8A71F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641E8D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398D7198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4B9BA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99E26F0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3348888D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AB5F05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4968F578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9DCE57" w14:textId="77777777" w:rsidR="00D766F3" w:rsidRPr="00E02C52" w:rsidRDefault="00D766F3" w:rsidP="00D766F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01CB6D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26E5FD0D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29974A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69DDB3C" w14:textId="77777777" w:rsidR="00D766F3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60F04F1B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7E17B57E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9A982F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3BCD353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4A7E64DA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FE70B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277F87C2" w14:textId="77777777" w:rsidR="00D766F3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6287F39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497F69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507C51" w:rsidRPr="00E02C52" w14:paraId="293D70CA" w14:textId="77777777" w:rsidTr="001049C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E7AE0A" w14:textId="77777777" w:rsidR="00507C51" w:rsidRPr="00E02C52" w:rsidRDefault="00507C51" w:rsidP="00D779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250CBE61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4F055BE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316574E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4B2019C9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298A14AE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14816D4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5A07EA9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6927E359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9B1E3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3A222A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507C51" w:rsidRPr="00E02C52" w14:paraId="0DE99431" w14:textId="77777777" w:rsidTr="00D766F3">
        <w:trPr>
          <w:trHeight w:val="696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1CAC75" w14:textId="77777777" w:rsidR="00507C51" w:rsidRPr="00E02C52" w:rsidRDefault="00507C51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2810CB63" w14:textId="77777777" w:rsidR="00507C51" w:rsidRPr="00E02C52" w:rsidRDefault="00507C51" w:rsidP="007515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o poj.4 ml z PS wym.12 x 75 mm dno okrągłe, bez znacznika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2757685D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F4B71A1" w14:textId="77777777" w:rsidR="00507C51" w:rsidRPr="00E02C52" w:rsidRDefault="0084638C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70</w:t>
            </w:r>
            <w:r w:rsidR="003F6DC8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C531004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499A642F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3024D4B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4A5C1781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49FE80DC" w14:textId="130A65E3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3A25F53" w14:textId="19274839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2FC01B" w14:textId="630A31D9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07C51" w:rsidRPr="00E02C52" w14:paraId="41D27A06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4E6E11C" w14:textId="77777777" w:rsidR="00507C51" w:rsidRPr="00E02C52" w:rsidRDefault="00507C51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3856C9B0" w14:textId="77777777" w:rsidR="00507C51" w:rsidRPr="00E02C52" w:rsidRDefault="00507C51" w:rsidP="007515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o poj.10 – 11 ml z PS</w:t>
            </w:r>
          </w:p>
          <w:p w14:paraId="74842898" w14:textId="77777777" w:rsidR="00170640" w:rsidRPr="00E02C52" w:rsidRDefault="00507C51" w:rsidP="007515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wym. 16 x 100 mm dno okrągłe</w:t>
            </w:r>
          </w:p>
        </w:tc>
        <w:tc>
          <w:tcPr>
            <w:tcW w:w="1276" w:type="dxa"/>
            <w:vAlign w:val="center"/>
          </w:tcPr>
          <w:p w14:paraId="0D165040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C1152A3" w14:textId="77777777" w:rsidR="00507C51" w:rsidRPr="00E02C52" w:rsidRDefault="00594B24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12000</w:t>
            </w:r>
          </w:p>
        </w:tc>
        <w:tc>
          <w:tcPr>
            <w:tcW w:w="1559" w:type="dxa"/>
            <w:vAlign w:val="center"/>
          </w:tcPr>
          <w:p w14:paraId="2F9BF136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C816EBA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817B55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E655AB2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11CF3E2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EC4D0B6" w14:textId="6566D336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F87A504" w14:textId="10F36B44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3B478EDE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9FFD7D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0ECC7EED" w14:textId="77777777" w:rsidR="00FB563D" w:rsidRPr="00E02C52" w:rsidRDefault="00FB563D" w:rsidP="00FB56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Korki standardowe do probówek z pozycji 2</w:t>
            </w:r>
          </w:p>
        </w:tc>
        <w:tc>
          <w:tcPr>
            <w:tcW w:w="1276" w:type="dxa"/>
            <w:vAlign w:val="center"/>
          </w:tcPr>
          <w:p w14:paraId="562E0DC2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FD2A624" w14:textId="77777777" w:rsidR="00FB563D" w:rsidRPr="00E02C52" w:rsidRDefault="00FB563D" w:rsidP="002E66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F3C84AE" w14:textId="77777777" w:rsidR="00FB563D" w:rsidRPr="00E02C52" w:rsidRDefault="00594B24" w:rsidP="002E66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12000</w:t>
            </w:r>
          </w:p>
          <w:p w14:paraId="1FBAB345" w14:textId="77777777" w:rsidR="00FB563D" w:rsidRPr="00E02C52" w:rsidRDefault="00FB563D" w:rsidP="002E66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87C3069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F5A1DE3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395CF7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6B03EDB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2682A34" w14:textId="626006E4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127F425" w14:textId="05CB4699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4CDEE9C" w14:textId="34C1B1B5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1EF0432C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340BD54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5AC21D3" w14:textId="77777777" w:rsidR="00170640" w:rsidRPr="00E02C52" w:rsidRDefault="00FB563D" w:rsidP="007515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Probówki typu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Eppendorf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poj.1,5 ml dno stożkowe, bezbarwne, bez podziałki, bez pola opisu, z płaskim zatrzaskowym, z zintegrowanym z probówką wieczkiem, z zamknięciem typu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Safe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Lock</w:t>
            </w:r>
          </w:p>
        </w:tc>
        <w:tc>
          <w:tcPr>
            <w:tcW w:w="1276" w:type="dxa"/>
            <w:vAlign w:val="center"/>
          </w:tcPr>
          <w:p w14:paraId="579A5B1E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7A661F8" w14:textId="77777777" w:rsidR="00FB563D" w:rsidRPr="00E02C52" w:rsidRDefault="004E6D1E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</w:t>
            </w:r>
            <w:r w:rsidR="00594B24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2509394B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DE7AFAF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4BCAAD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2AB43A9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F4F8B20" w14:textId="03B018CC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9993792" w14:textId="11945C92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5F5BA12" w14:textId="18F53238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6C2BE661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24DA16A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77361C59" w14:textId="77777777" w:rsidR="00170640" w:rsidRPr="00E02C52" w:rsidRDefault="00FB563D" w:rsidP="007515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Probówki typu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Eppendorf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poj.0,5 ml dno stożkowe, bezbarwne, bez podziałki, bez pola opisu, z płaskim zatrzaskowym, zintegrowanym z probówką wieczkiem, z zamknięciem typu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Safe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Lock</w:t>
            </w:r>
          </w:p>
        </w:tc>
        <w:tc>
          <w:tcPr>
            <w:tcW w:w="1276" w:type="dxa"/>
            <w:vAlign w:val="center"/>
          </w:tcPr>
          <w:p w14:paraId="71EA6F0D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9B34C12" w14:textId="77777777" w:rsidR="00FB563D" w:rsidRPr="00E02C52" w:rsidRDefault="00594B24" w:rsidP="003F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12000</w:t>
            </w:r>
          </w:p>
        </w:tc>
        <w:tc>
          <w:tcPr>
            <w:tcW w:w="1559" w:type="dxa"/>
            <w:vAlign w:val="center"/>
          </w:tcPr>
          <w:p w14:paraId="7E7A1C3C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D9A37DD" w14:textId="77777777" w:rsidR="00A00505" w:rsidRPr="00E02C52" w:rsidRDefault="00A0050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05DDBC0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C40CA5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B26031D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C523C09" w14:textId="3265DFE0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9D61092" w14:textId="33006D17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44668B7" w14:textId="15B3EFBA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35DEA2AC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B321664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7B91DD9B" w14:textId="77777777" w:rsidR="00170640" w:rsidRPr="00E02C52" w:rsidRDefault="00FB563D" w:rsidP="00E071F9">
            <w:pPr>
              <w:pStyle w:val="Podtytu"/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Probówki typu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Eppendorf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poj.0,5 ml dno stożkowe, różnych kolorów, bez podziałki, bez pola opisu z płaskim zatrzaskowym, zintegrowanym z probówką wieczkiem, z zamknięciem typu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Safe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Lock</w:t>
            </w:r>
          </w:p>
        </w:tc>
        <w:tc>
          <w:tcPr>
            <w:tcW w:w="1276" w:type="dxa"/>
            <w:vAlign w:val="center"/>
          </w:tcPr>
          <w:p w14:paraId="25EF7713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EB7DFCD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  <w:r w:rsidR="004E6D1E" w:rsidRPr="00E02C52">
              <w:rPr>
                <w:rFonts w:ascii="Times New Roman" w:hAnsi="Times New Roman"/>
                <w:sz w:val="18"/>
                <w:szCs w:val="18"/>
              </w:rPr>
              <w:t>0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1559" w:type="dxa"/>
            <w:vAlign w:val="center"/>
          </w:tcPr>
          <w:p w14:paraId="1F11BBC1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65C8D65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A90A99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B085E2F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B11F94F" w14:textId="4345872E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B960312" w14:textId="06D20CE6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500AC4B" w14:textId="094A6A06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311E80E4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91369D7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38D03047" w14:textId="77777777" w:rsidR="00FB563D" w:rsidRPr="00E02C52" w:rsidRDefault="00FB563D" w:rsidP="001706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badania osadu moczu o poj. 12 ml z wgłębieniem 0,5 ml, z kielichowym wlotem, ze znacznikiem z PS, objętości o dł. 105 mm średnicy 16</w:t>
            </w:r>
          </w:p>
        </w:tc>
        <w:tc>
          <w:tcPr>
            <w:tcW w:w="1276" w:type="dxa"/>
            <w:vAlign w:val="center"/>
          </w:tcPr>
          <w:p w14:paraId="25D8DF19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BF38A9E" w14:textId="77777777" w:rsidR="00FB563D" w:rsidRPr="00E02C52" w:rsidRDefault="006422B6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  <w:r w:rsidR="00594B24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19197C48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C1A86E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67485E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E503821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686562D" w14:textId="2A37BF2A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AA4F6DB" w14:textId="3FA14DF0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59F08B9" w14:textId="5D5FCF51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10EB2923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A4382F1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0B0348C5" w14:textId="77777777" w:rsidR="00170640" w:rsidRPr="00E02C52" w:rsidRDefault="00FB563D" w:rsidP="004E6D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Korki standardowe do probówek z pozycji 7</w:t>
            </w:r>
          </w:p>
        </w:tc>
        <w:tc>
          <w:tcPr>
            <w:tcW w:w="1276" w:type="dxa"/>
            <w:vAlign w:val="center"/>
          </w:tcPr>
          <w:p w14:paraId="180B72BA" w14:textId="77777777" w:rsidR="00FB563D" w:rsidRPr="00E02C52" w:rsidRDefault="00FB563D" w:rsidP="0085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A3D1627" w14:textId="77777777" w:rsidR="00FB563D" w:rsidRPr="00E02C52" w:rsidRDefault="006422B6" w:rsidP="00856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  <w:r w:rsidR="00594B24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64877BB5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CA1A8AB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D080C3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9E88E1B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9A096C5" w14:textId="38A53856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0C4F23C" w14:textId="14205D3A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E8DCC80" w14:textId="37AD72F8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4F594660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895E701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19CBC930" w14:textId="77777777" w:rsidR="00170640" w:rsidRPr="00E02C52" w:rsidRDefault="006422B6" w:rsidP="006422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Probówki o poj. 3 ml z PS wym. 12 x 55 mm dno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okrągłodenne</w:t>
            </w:r>
            <w:proofErr w:type="spellEnd"/>
            <w:r w:rsidR="00FB563D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9F1F647" w14:textId="77777777" w:rsidR="00FB563D" w:rsidRPr="00E02C52" w:rsidRDefault="00FB563D" w:rsidP="0085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281D258" w14:textId="77777777" w:rsidR="00FB563D" w:rsidRPr="00E02C52" w:rsidRDefault="006422B6" w:rsidP="00856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  <w:r w:rsidR="00594B24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196F3790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B34EA0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DC3C9F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B0E7A33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572D995" w14:textId="724D9C88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21207EB" w14:textId="01353C0E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8C66D3B" w14:textId="356F12E9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762DB3A7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EEDB7D4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70B20985" w14:textId="77777777" w:rsidR="00FB563D" w:rsidRPr="00E02C52" w:rsidRDefault="00FB563D" w:rsidP="00FB56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o poj.10 – 11 ml z PS</w:t>
            </w:r>
          </w:p>
          <w:p w14:paraId="7924146C" w14:textId="77777777" w:rsidR="00170640" w:rsidRPr="00E02C52" w:rsidRDefault="00FB563D" w:rsidP="00FB56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wym. 16 x 100 mm dno stożkowe</w:t>
            </w:r>
          </w:p>
        </w:tc>
        <w:tc>
          <w:tcPr>
            <w:tcW w:w="1276" w:type="dxa"/>
            <w:vAlign w:val="center"/>
          </w:tcPr>
          <w:p w14:paraId="78305CA8" w14:textId="77777777" w:rsidR="00FB563D" w:rsidRPr="00E02C52" w:rsidRDefault="00FB563D" w:rsidP="00FB56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25F88BF" w14:textId="77777777" w:rsidR="00FB563D" w:rsidRPr="00E02C52" w:rsidRDefault="00310F6B" w:rsidP="00FB5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</w:t>
            </w:r>
            <w:r w:rsidR="00FB563D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560E00FF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24908FB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EA76EC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BE131C0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93E4986" w14:textId="601BDD1D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5976B0D" w14:textId="56679DC1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CF2B59B" w14:textId="267AF722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0DBBB899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251FE49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E9510A9" w14:textId="77777777" w:rsidR="00FB563D" w:rsidRPr="00E02C52" w:rsidRDefault="00FB563D" w:rsidP="008562CD">
            <w:pPr>
              <w:pStyle w:val="Podtytu"/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Korki  zwykłe do probówek o poj.4 ml  - średnica 12 mm, dowolnego koloru (do probówek z pozycji</w:t>
            </w:r>
            <w:r w:rsidR="00310F6B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1276" w:type="dxa"/>
            <w:vAlign w:val="center"/>
          </w:tcPr>
          <w:p w14:paraId="27ACEA94" w14:textId="77777777" w:rsidR="00FB563D" w:rsidRPr="00E02C52" w:rsidRDefault="00FB563D" w:rsidP="00856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AFF8AC" w14:textId="77777777" w:rsidR="00FB563D" w:rsidRPr="00E02C52" w:rsidRDefault="002D3943" w:rsidP="0085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20</w:t>
            </w:r>
            <w:r w:rsidR="00594B24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000</w:t>
            </w:r>
          </w:p>
        </w:tc>
        <w:tc>
          <w:tcPr>
            <w:tcW w:w="1559" w:type="dxa"/>
            <w:vAlign w:val="center"/>
          </w:tcPr>
          <w:p w14:paraId="0CE3AE36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59F0B49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80B5CE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1CB61DA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2759CA5" w14:textId="62DA1CB0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507457A" w14:textId="697C5BC9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301237F" w14:textId="27FE7FDF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12D8C939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5A589FD" w14:textId="77777777" w:rsidR="00FB563D" w:rsidRPr="00E02C52" w:rsidRDefault="00FB563D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6AABA8E4" w14:textId="77777777" w:rsidR="00FB563D" w:rsidRPr="00E02C52" w:rsidRDefault="00FB563D" w:rsidP="008562CD">
            <w:pPr>
              <w:pStyle w:val="Podtytu"/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Korki wargowe do probówek o poj.4 ml średnica 12 mm, dowolnego koloru(do probówek z pozycji 1)</w:t>
            </w:r>
          </w:p>
        </w:tc>
        <w:tc>
          <w:tcPr>
            <w:tcW w:w="1276" w:type="dxa"/>
            <w:vAlign w:val="center"/>
          </w:tcPr>
          <w:p w14:paraId="567B27F1" w14:textId="77777777" w:rsidR="00FB563D" w:rsidRPr="00E02C52" w:rsidRDefault="00FB563D" w:rsidP="008562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DB81EB8" w14:textId="77777777" w:rsidR="00FB563D" w:rsidRPr="00E02C52" w:rsidRDefault="0057512A" w:rsidP="0085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  <w:r w:rsidR="00FB563D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2B7F4E57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DED1CBF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74AD9F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3356542" w14:textId="77777777" w:rsidR="00FB563D" w:rsidRPr="00E02C52" w:rsidRDefault="00FB563D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27A6D2A" w14:textId="79C65B43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DBADC71" w14:textId="546D2236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4A7C260" w14:textId="648B70A4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52D85733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1AC5C36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6C5A488D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Szkiełka mikroskopowe podstawowe bez pola do opisu, grubość 1 mm krawędzie cięte nieszlifowane  wym. 76 x 26 m</w:t>
            </w:r>
          </w:p>
        </w:tc>
        <w:tc>
          <w:tcPr>
            <w:tcW w:w="1276" w:type="dxa"/>
            <w:vAlign w:val="center"/>
          </w:tcPr>
          <w:p w14:paraId="5E9E2742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454E750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80000</w:t>
            </w:r>
          </w:p>
        </w:tc>
        <w:tc>
          <w:tcPr>
            <w:tcW w:w="1559" w:type="dxa"/>
            <w:vAlign w:val="center"/>
          </w:tcPr>
          <w:p w14:paraId="783AEE2E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7D06050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0B8B71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5F1589A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6E0CAAA" w14:textId="0758178B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8CB9081" w14:textId="518F73BE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473A045" w14:textId="49A81DE3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56BCA63C" w14:textId="77777777" w:rsidTr="00D766F3">
        <w:trPr>
          <w:trHeight w:val="55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0961B17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99A19D9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Szkiełka mikroskopowe podstawowe ze jednostronnym polem opisu, grubość 1 mm, krawędzie cięte wym. 76 x 26 mm</w:t>
            </w:r>
          </w:p>
        </w:tc>
        <w:tc>
          <w:tcPr>
            <w:tcW w:w="1276" w:type="dxa"/>
            <w:vAlign w:val="center"/>
          </w:tcPr>
          <w:p w14:paraId="17DE612B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9425F19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559" w:type="dxa"/>
            <w:vAlign w:val="center"/>
          </w:tcPr>
          <w:p w14:paraId="12472FEE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067BE0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CB25FB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37CCD59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5DEADE5" w14:textId="1603AEA2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AC1E682" w14:textId="677531C8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BB4EB89" w14:textId="598BE8F7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542C777B" w14:textId="77777777" w:rsidTr="00D766F3">
        <w:trPr>
          <w:trHeight w:val="889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E421FDE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69CD59D8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Szkiełka mikroskopowe podstawowe bez pola opisu, grubość 1 mm krawędzie szlifowane wym. 76 x 26 mm</w:t>
            </w:r>
          </w:p>
        </w:tc>
        <w:tc>
          <w:tcPr>
            <w:tcW w:w="1276" w:type="dxa"/>
            <w:vAlign w:val="center"/>
          </w:tcPr>
          <w:p w14:paraId="05FC9747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644302C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559" w:type="dxa"/>
            <w:vAlign w:val="center"/>
          </w:tcPr>
          <w:p w14:paraId="40F8D65C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44611D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4E5945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7C38DB3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41FD981" w14:textId="1CBEDA0B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4E7FCA9" w14:textId="49BE1881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2D4AE39" w14:textId="264F42B0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387952D0" w14:textId="77777777" w:rsidTr="00D766F3">
        <w:trPr>
          <w:trHeight w:val="889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8F07B0E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4CADABF7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Szkiełka mikroskopowe nakrywkowe kwadratowe wym.22 x 22 mm , grubość 0,17 mm</w:t>
            </w:r>
          </w:p>
        </w:tc>
        <w:tc>
          <w:tcPr>
            <w:tcW w:w="1276" w:type="dxa"/>
            <w:vAlign w:val="center"/>
          </w:tcPr>
          <w:p w14:paraId="3DAB0171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463164E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90000</w:t>
            </w:r>
          </w:p>
        </w:tc>
        <w:tc>
          <w:tcPr>
            <w:tcW w:w="1559" w:type="dxa"/>
            <w:vAlign w:val="center"/>
          </w:tcPr>
          <w:p w14:paraId="485B8866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A8C97A1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A1EEE0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555FD17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EDB1C9E" w14:textId="731F6AD8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6E5BB41" w14:textId="2FDAACAE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64D8F26" w14:textId="60BF8EEB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2743D4AD" w14:textId="77777777" w:rsidTr="00D766F3">
        <w:trPr>
          <w:trHeight w:val="889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16ABD45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16EBD364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Szkiełka nakrywkowe do komór hematologicznych 20x26 mm</w:t>
            </w:r>
          </w:p>
        </w:tc>
        <w:tc>
          <w:tcPr>
            <w:tcW w:w="1276" w:type="dxa"/>
            <w:vAlign w:val="center"/>
          </w:tcPr>
          <w:p w14:paraId="70195634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op./10szt.</w:t>
            </w:r>
          </w:p>
        </w:tc>
        <w:tc>
          <w:tcPr>
            <w:tcW w:w="1134" w:type="dxa"/>
            <w:vAlign w:val="center"/>
          </w:tcPr>
          <w:p w14:paraId="170CEF8C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664E7BA3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BEA1BBE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3727B6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1FB22F2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A786FBD" w14:textId="20C0B577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963669F" w14:textId="62598E9B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564CE1C" w14:textId="1752E64B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79595BE6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042B5C7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4A4497B1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Pipety Pasteura o poj. 3 ml</w:t>
            </w:r>
          </w:p>
        </w:tc>
        <w:tc>
          <w:tcPr>
            <w:tcW w:w="1276" w:type="dxa"/>
            <w:vAlign w:val="center"/>
          </w:tcPr>
          <w:p w14:paraId="447C39A4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CBC2856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30000</w:t>
            </w:r>
          </w:p>
        </w:tc>
        <w:tc>
          <w:tcPr>
            <w:tcW w:w="1559" w:type="dxa"/>
            <w:vAlign w:val="center"/>
          </w:tcPr>
          <w:p w14:paraId="09644A54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843F52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7E1F94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8E5519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B635BE1" w14:textId="76338CF5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DC87844" w14:textId="069AA834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EBAA504" w14:textId="1BFE51F3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4E414A88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4277166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8365728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Pipety Pasteura o poj. 1 ml</w:t>
            </w:r>
          </w:p>
        </w:tc>
        <w:tc>
          <w:tcPr>
            <w:tcW w:w="1276" w:type="dxa"/>
            <w:vAlign w:val="center"/>
          </w:tcPr>
          <w:p w14:paraId="47BA722C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BAD740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50000</w:t>
            </w:r>
          </w:p>
        </w:tc>
        <w:tc>
          <w:tcPr>
            <w:tcW w:w="1559" w:type="dxa"/>
            <w:vAlign w:val="center"/>
          </w:tcPr>
          <w:p w14:paraId="58E0A736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D7BB136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4A425A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4E05974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DD47A0E" w14:textId="2FE39D06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B5B266D" w14:textId="2CD2D935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2DE1E67" w14:textId="32B38A71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62F65373" w14:textId="77777777" w:rsidTr="00D766F3">
        <w:trPr>
          <w:trHeight w:val="339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9D519A6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3F45D1C4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Końcówki do pipet o poj. do 200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>l typu GILSON, żółte, o standardowej jakości</w:t>
            </w:r>
          </w:p>
        </w:tc>
        <w:tc>
          <w:tcPr>
            <w:tcW w:w="1276" w:type="dxa"/>
            <w:vAlign w:val="center"/>
          </w:tcPr>
          <w:p w14:paraId="748D2B95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6CDFC19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1559" w:type="dxa"/>
            <w:vAlign w:val="center"/>
          </w:tcPr>
          <w:p w14:paraId="074D266C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5C7C0D2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3D0BFC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0019845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583B3AC0" w14:textId="274143C2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349AD9E" w14:textId="3D600233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C96743E" w14:textId="4A0BAFB1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3B95EB67" w14:textId="77777777" w:rsidTr="00D766F3">
        <w:trPr>
          <w:trHeight w:val="28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EEC5665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6BBB1E94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Końcówki do pipet o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poj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.do 1000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l typu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Eppendorf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>, niebieskie, o standardowej jakości</w:t>
            </w:r>
          </w:p>
        </w:tc>
        <w:tc>
          <w:tcPr>
            <w:tcW w:w="1276" w:type="dxa"/>
            <w:vAlign w:val="center"/>
          </w:tcPr>
          <w:p w14:paraId="04911552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CEBA083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36000</w:t>
            </w:r>
          </w:p>
        </w:tc>
        <w:tc>
          <w:tcPr>
            <w:tcW w:w="1559" w:type="dxa"/>
            <w:vAlign w:val="center"/>
          </w:tcPr>
          <w:p w14:paraId="0679A480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3A86CFD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69D902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AB71D48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DEB4139" w14:textId="61466441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5322163" w14:textId="2C981410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F37D292" w14:textId="0DD12C2B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3E77EE7F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174A963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shd w:val="clear" w:color="auto" w:fill="auto"/>
            <w:vAlign w:val="center"/>
          </w:tcPr>
          <w:p w14:paraId="7392DBB5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Końcówki do pipet białe o poj. 1000 do 5000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>l o standardowej jakości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03970E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C6D377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16000</w:t>
            </w:r>
          </w:p>
        </w:tc>
        <w:tc>
          <w:tcPr>
            <w:tcW w:w="1559" w:type="dxa"/>
            <w:vAlign w:val="center"/>
          </w:tcPr>
          <w:p w14:paraId="7EAB8532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521D0DE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56984F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E1DE95E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C8E6662" w14:textId="442600E7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DFA9005" w14:textId="44BDE5CF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0740887" w14:textId="64810587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A063A" w:rsidRPr="00E02C52" w14:paraId="23B6C0FD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A05549B" w14:textId="77777777" w:rsidR="004A063A" w:rsidRPr="00E02C52" w:rsidRDefault="004A063A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598B8950" w14:textId="77777777" w:rsidR="004A063A" w:rsidRPr="00E02C52" w:rsidRDefault="004A063A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Komora Fuchsa-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Rosentala</w:t>
            </w:r>
            <w:proofErr w:type="spellEnd"/>
          </w:p>
        </w:tc>
        <w:tc>
          <w:tcPr>
            <w:tcW w:w="1276" w:type="dxa"/>
            <w:vAlign w:val="center"/>
          </w:tcPr>
          <w:p w14:paraId="591F9515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2BA72A5C" w14:textId="77777777" w:rsidR="004A063A" w:rsidRPr="00E02C52" w:rsidRDefault="004A063A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vAlign w:val="center"/>
          </w:tcPr>
          <w:p w14:paraId="4710DC32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CDC3CA8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0FF8B5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7C5255F" w14:textId="77777777" w:rsidR="004A063A" w:rsidRPr="00E02C52" w:rsidRDefault="004A063A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137A3BF" w14:textId="7D7A12D6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E91C881" w14:textId="1774F8D0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9C5C8D8" w14:textId="00FD7B6F" w:rsidR="004A063A" w:rsidRPr="00E02C52" w:rsidRDefault="004A063A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3AE68AAB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5167E6E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3AFD179B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Bagietki ze sztucznego tworzywa  o długość od 12-30cm</w:t>
            </w:r>
          </w:p>
        </w:tc>
        <w:tc>
          <w:tcPr>
            <w:tcW w:w="1276" w:type="dxa"/>
            <w:vAlign w:val="center"/>
          </w:tcPr>
          <w:p w14:paraId="1A7F6064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3A18FF5" w14:textId="77777777" w:rsidR="00592175" w:rsidRPr="00E02C52" w:rsidRDefault="00950C29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</w:t>
            </w:r>
            <w:r w:rsidR="00592175" w:rsidRPr="00E02C52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081C6341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4185F66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109B07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618469D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C59E49B" w14:textId="0EA1E80C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FA3D39E" w14:textId="3A34976C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AFA2EEA" w14:textId="4F3187D3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6E18CD4E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9629CC9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17259C9F" w14:textId="77777777" w:rsidR="00592175" w:rsidRPr="00E02C52" w:rsidRDefault="00592175" w:rsidP="009022EE">
            <w:pPr>
              <w:pStyle w:val="Podtytu"/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Pojemniki laboratoryjne bezbarwne z PP lub PE o poj. od 20-25 ml z wieczkiem i łopatką, transportowe do kału; aseptyczne,</w:t>
            </w:r>
          </w:p>
          <w:p w14:paraId="18F62BD3" w14:textId="77777777" w:rsidR="00592175" w:rsidRPr="00E02C52" w:rsidRDefault="00592175" w:rsidP="009022EE">
            <w:pPr>
              <w:pStyle w:val="Podtytu"/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pakowane pojedynczo</w:t>
            </w:r>
          </w:p>
        </w:tc>
        <w:tc>
          <w:tcPr>
            <w:tcW w:w="1276" w:type="dxa"/>
            <w:vAlign w:val="center"/>
          </w:tcPr>
          <w:p w14:paraId="36FBE9A3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93EDD97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559" w:type="dxa"/>
            <w:vAlign w:val="center"/>
          </w:tcPr>
          <w:p w14:paraId="7BC7DFB7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DDE650B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D730B0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57393AC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DF50F1E" w14:textId="27FB22DF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D51BF60" w14:textId="361392FF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42798AC" w14:textId="744FD7B8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1F487401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8892CD6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5189DF30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Pojemniki na mocz z PP o pojemności użytkowej od 40 ml do 60 ml, aseptyczne, pakowane pojedynczo</w:t>
            </w:r>
          </w:p>
        </w:tc>
        <w:tc>
          <w:tcPr>
            <w:tcW w:w="1276" w:type="dxa"/>
            <w:vAlign w:val="center"/>
          </w:tcPr>
          <w:p w14:paraId="31441F49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D710E1C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45000</w:t>
            </w:r>
          </w:p>
        </w:tc>
        <w:tc>
          <w:tcPr>
            <w:tcW w:w="1559" w:type="dxa"/>
            <w:vAlign w:val="center"/>
          </w:tcPr>
          <w:p w14:paraId="153712CE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CD91903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A1806D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1C8A4A5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9613FFB" w14:textId="46B526B1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2E06B8E" w14:textId="7E5CBC6A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68B0B98" w14:textId="68757D81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45612F7A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996FD2A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707B13F0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Pojemniki na mocz z PP z zakrętką dowolnego koloru oczekiwana pojemności użytkowej od 120 ml do 140 ml, niesterylne</w:t>
            </w:r>
          </w:p>
        </w:tc>
        <w:tc>
          <w:tcPr>
            <w:tcW w:w="1276" w:type="dxa"/>
            <w:vAlign w:val="center"/>
          </w:tcPr>
          <w:p w14:paraId="3CB8DCAB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AF656FA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20000</w:t>
            </w:r>
          </w:p>
        </w:tc>
        <w:tc>
          <w:tcPr>
            <w:tcW w:w="1559" w:type="dxa"/>
            <w:vAlign w:val="center"/>
          </w:tcPr>
          <w:p w14:paraId="777379E7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4187EE4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C8C0ED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29E249A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7EF2659" w14:textId="6B51CF75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C9F0E94" w14:textId="6DEE5578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CFF3355" w14:textId="2E9A3BA1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43D90E71" w14:textId="77777777" w:rsidTr="00D766F3">
        <w:trPr>
          <w:trHeight w:val="834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C672EDE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5D7DC26E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Pojemniki do zbiórki dobowej moczu o poj. 2 l z podziałką i zakrętką </w:t>
            </w:r>
          </w:p>
        </w:tc>
        <w:tc>
          <w:tcPr>
            <w:tcW w:w="1276" w:type="dxa"/>
          </w:tcPr>
          <w:p w14:paraId="3C98D040" w14:textId="77777777" w:rsidR="00592175" w:rsidRPr="00E02C52" w:rsidRDefault="00592175" w:rsidP="009022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D79FC5E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5BD3892C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D4253D2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967C46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C2A733B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3936430" w14:textId="12A37142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87789C2" w14:textId="145EC475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CECCF4A" w14:textId="3C90A6E0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25EC528C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90BE69B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589AB52E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Pojemniki do zbiórki dobowej moczu o poj. 2,5do 2,8 l z podziałką i zakrętką </w:t>
            </w:r>
          </w:p>
        </w:tc>
        <w:tc>
          <w:tcPr>
            <w:tcW w:w="1276" w:type="dxa"/>
          </w:tcPr>
          <w:p w14:paraId="42257CB4" w14:textId="77777777" w:rsidR="00592175" w:rsidRPr="00E02C52" w:rsidRDefault="00592175" w:rsidP="009022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32DDACF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013013BD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C71F9A7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8333CB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66B398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604C34B" w14:textId="2ACCD6F3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FC4FA26" w14:textId="67C5D016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2BD5ED8" w14:textId="233C9FA9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03EC2F98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62782AC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64CCFB11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Wymazówki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niesterylne z tworzywa o dł. nie mniejszej niż 130 mm z główką z bawełny o średnicy ok. 5 mm </w:t>
            </w:r>
          </w:p>
        </w:tc>
        <w:tc>
          <w:tcPr>
            <w:tcW w:w="1276" w:type="dxa"/>
            <w:vAlign w:val="center"/>
          </w:tcPr>
          <w:p w14:paraId="26C89B50" w14:textId="77777777" w:rsidR="00592175" w:rsidRPr="00E02C52" w:rsidRDefault="00592175" w:rsidP="009022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8FB0142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</w:tcPr>
          <w:p w14:paraId="506C3FD4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3D995C9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541DD5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F0937BE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FAC32D0" w14:textId="268CAA63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C2637A5" w14:textId="4B4B65C9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13185F1" w14:textId="0F5F04E4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78D764EB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6EA80CF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3D5C4D95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Wymazówki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niesterylne z tworzywa o dł. nie mniejszej niż 130 mm z główką z bawełny o średnicy ok. 10 mm</w:t>
            </w:r>
          </w:p>
        </w:tc>
        <w:tc>
          <w:tcPr>
            <w:tcW w:w="1276" w:type="dxa"/>
            <w:vAlign w:val="center"/>
          </w:tcPr>
          <w:p w14:paraId="19191271" w14:textId="77777777" w:rsidR="00592175" w:rsidRPr="00E02C52" w:rsidRDefault="00592175" w:rsidP="009022E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1E52D33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559" w:type="dxa"/>
            <w:vAlign w:val="center"/>
          </w:tcPr>
          <w:p w14:paraId="0003E78E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0D6E6F6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6743EF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7A603F2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6F25473" w14:textId="630A9E51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99E8B3C" w14:textId="7EBE3BD7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2502CE7" w14:textId="7D714DAF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4629A0F0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A4784C0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4BCC3D8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Cylinder plastykowy o poj. 50 ml.</w:t>
            </w:r>
          </w:p>
        </w:tc>
        <w:tc>
          <w:tcPr>
            <w:tcW w:w="1276" w:type="dxa"/>
            <w:vAlign w:val="center"/>
          </w:tcPr>
          <w:p w14:paraId="78B20650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0A92AE3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54DF422C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3FA678E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6376B3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ACD68C6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5395329" w14:textId="14B609B4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3384700" w14:textId="24A979E5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108B58D" w14:textId="296862F7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29A3BF7A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60FF24D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6CCF547A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Pojemnik do transportu i przechowywania szkiełek hematologicznych na 2 do 5 szkiełek </w:t>
            </w:r>
          </w:p>
        </w:tc>
        <w:tc>
          <w:tcPr>
            <w:tcW w:w="1276" w:type="dxa"/>
            <w:vAlign w:val="center"/>
          </w:tcPr>
          <w:p w14:paraId="68E8CAB9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5B60588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559" w:type="dxa"/>
            <w:vAlign w:val="center"/>
          </w:tcPr>
          <w:p w14:paraId="72FF0294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C12CF3E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A55185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935268C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7148A6C" w14:textId="7684BF54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A0F2899" w14:textId="3E7A57BD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2956DD8" w14:textId="269F0B1E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6490C942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9F57427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875C4ED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głębokiego mrożenia o poj. 2 ml</w:t>
            </w:r>
          </w:p>
        </w:tc>
        <w:tc>
          <w:tcPr>
            <w:tcW w:w="1276" w:type="dxa"/>
            <w:vAlign w:val="center"/>
          </w:tcPr>
          <w:p w14:paraId="491079E2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820BF60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559" w:type="dxa"/>
            <w:vAlign w:val="center"/>
          </w:tcPr>
          <w:p w14:paraId="3B5A8B69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BA30434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E4F630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C56B3B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1AF571B" w14:textId="69A5DADE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EAD61C7" w14:textId="4FE39A5E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C8CE743" w14:textId="5DACF944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5A43C696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185D39A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61380A1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głębokiego mrożenia o poj. 5 ml</w:t>
            </w:r>
          </w:p>
        </w:tc>
        <w:tc>
          <w:tcPr>
            <w:tcW w:w="1276" w:type="dxa"/>
            <w:vAlign w:val="center"/>
          </w:tcPr>
          <w:p w14:paraId="553A777B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F067F1A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559" w:type="dxa"/>
            <w:vAlign w:val="center"/>
          </w:tcPr>
          <w:p w14:paraId="7746E4FB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5CB5788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EA0168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044B624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70C683C" w14:textId="652D8A47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20781AA" w14:textId="618C79E7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506359F" w14:textId="1ACA64DF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65B5CDCF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52660AD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5C57B42C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Statywy na probówki do głębokiego mrożenia</w:t>
            </w:r>
          </w:p>
        </w:tc>
        <w:tc>
          <w:tcPr>
            <w:tcW w:w="1276" w:type="dxa"/>
            <w:vAlign w:val="center"/>
          </w:tcPr>
          <w:p w14:paraId="2BA7E868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38BB140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011BCB6E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257F302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126879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43EB9A5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564BC4E" w14:textId="1C615B48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498D7DC" w14:textId="76E7241D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69DFB13" w14:textId="1F1EAD32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92175" w:rsidRPr="00E02C52" w14:paraId="6402252E" w14:textId="77777777" w:rsidTr="00D766F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AA56A19" w14:textId="77777777" w:rsidR="00592175" w:rsidRPr="00E02C52" w:rsidRDefault="00592175" w:rsidP="0075154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06E40A24" w14:textId="77777777" w:rsidR="00592175" w:rsidRPr="00E02C52" w:rsidRDefault="00592175" w:rsidP="00902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Pudełko z tworzywa na 25 szt. preparatów mikroskopowych z ABS</w:t>
            </w:r>
          </w:p>
        </w:tc>
        <w:tc>
          <w:tcPr>
            <w:tcW w:w="1276" w:type="dxa"/>
            <w:vAlign w:val="center"/>
          </w:tcPr>
          <w:p w14:paraId="7565BE5F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B4544A9" w14:textId="77777777" w:rsidR="00592175" w:rsidRPr="00E02C52" w:rsidRDefault="00592175" w:rsidP="009022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0B67F4DE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E29AA96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821057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BB996E6" w14:textId="77777777" w:rsidR="00592175" w:rsidRPr="00E02C52" w:rsidRDefault="00592175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9DEBF5B" w14:textId="58E6D7D4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160030B" w14:textId="7F8CD57B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B616F92" w14:textId="5DF79E9D" w:rsidR="00592175" w:rsidRPr="00E02C52" w:rsidRDefault="00592175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B563D" w:rsidRPr="00E02C52" w14:paraId="34342925" w14:textId="77777777" w:rsidTr="00D766F3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1593A57" w14:textId="77777777" w:rsidR="00FB563D" w:rsidRPr="00E02C52" w:rsidRDefault="00FB563D" w:rsidP="001049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</w:t>
            </w:r>
            <w:r w:rsidR="0084638C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0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171FF346" w14:textId="77777777" w:rsidR="00FB563D" w:rsidRPr="00E02C52" w:rsidRDefault="00FB563D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C48BD6" w14:textId="2AF2BB81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56E8D" w14:textId="77777777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F00F3" w14:textId="3D101563" w:rsidR="00FB563D" w:rsidRPr="00E02C52" w:rsidRDefault="00FB563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501B3320" w14:textId="77777777" w:rsidR="00B11804" w:rsidRDefault="00B11804" w:rsidP="00507C51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</w:p>
    <w:p w14:paraId="3E8545CA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t>Uwaga</w:t>
      </w:r>
    </w:p>
    <w:p w14:paraId="19D33731" w14:textId="77777777" w:rsidR="00507C51" w:rsidRPr="00E02C52" w:rsidRDefault="00507C51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b/>
          <w:sz w:val="18"/>
          <w:szCs w:val="18"/>
        </w:rPr>
        <w:t>Z</w:t>
      </w:r>
      <w:r w:rsidRPr="00E02C52">
        <w:rPr>
          <w:rFonts w:ascii="Times New Roman" w:hAnsi="Times New Roman"/>
          <w:sz w:val="18"/>
          <w:szCs w:val="18"/>
        </w:rPr>
        <w:t>amawiający wymaga:</w:t>
      </w:r>
    </w:p>
    <w:p w14:paraId="56F9205A" w14:textId="77777777" w:rsidR="003B2A6B" w:rsidRPr="00E02C52" w:rsidRDefault="00507C51" w:rsidP="00507C51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 Opakowań nie większych niż 1000 sztuk dla wszystkich pozycji w </w:t>
      </w:r>
      <w:r w:rsidR="001C2EF7" w:rsidRPr="00E02C52">
        <w:rPr>
          <w:rFonts w:ascii="Times New Roman" w:hAnsi="Times New Roman"/>
          <w:sz w:val="18"/>
          <w:szCs w:val="18"/>
        </w:rPr>
        <w:t xml:space="preserve">których żądana ilość przekracza </w:t>
      </w:r>
      <w:r w:rsidRPr="00E02C52">
        <w:rPr>
          <w:rFonts w:ascii="Times New Roman" w:hAnsi="Times New Roman"/>
          <w:sz w:val="18"/>
          <w:szCs w:val="18"/>
        </w:rPr>
        <w:t>1000 sztuk.</w:t>
      </w:r>
    </w:p>
    <w:p w14:paraId="26568AEF" w14:textId="20865396" w:rsidR="0084638C" w:rsidRPr="00E02C52" w:rsidRDefault="0084638C" w:rsidP="00BE2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71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11CAB8B" w14:textId="77777777" w:rsidR="00507C51" w:rsidRPr="00E02C52" w:rsidRDefault="00FE7EBC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</w:t>
      </w:r>
      <w:r w:rsidR="0084638C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1</w:t>
      </w:r>
      <w:r w:rsidR="006E6680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– Sprzęt laboratoryjny IV</w:t>
      </w:r>
    </w:p>
    <w:p w14:paraId="23EDE098" w14:textId="77777777" w:rsidR="00D132AC" w:rsidRPr="00E02C52" w:rsidRDefault="00D132AC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D766F3" w:rsidRPr="00E02C52" w14:paraId="3A35A454" w14:textId="77777777" w:rsidTr="00D766F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CDECAD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1FD914D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67BBF28A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54817C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4F8345C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30FD7DBF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CDD77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ECEAF5D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5A2A6E28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D0D99C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F3910C8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7B45C40F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7F79F2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B76148D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3BFF44AF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FAB0C9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0E5CE63D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F9761F" w14:textId="77777777" w:rsidR="00D766F3" w:rsidRPr="00E02C52" w:rsidRDefault="00D766F3" w:rsidP="00D766F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355370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7DCEB0CC" w14:textId="77777777" w:rsidR="00D766F3" w:rsidRPr="00E02C52" w:rsidRDefault="00D766F3" w:rsidP="00D766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617C64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1FEDF2F4" w14:textId="77777777" w:rsidR="00D766F3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068E4067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A496704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1D5C1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1A7203AA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23034D3A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673F3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028B0EDE" w14:textId="77777777" w:rsidR="00D766F3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2BC6091B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67581BF6" w14:textId="77777777" w:rsidR="00D766F3" w:rsidRPr="00E02C52" w:rsidRDefault="00D766F3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507C51" w:rsidRPr="00E02C52" w14:paraId="61EB9600" w14:textId="77777777" w:rsidTr="001049C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6EDFCF0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630D5588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11973427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0B8654D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D133075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1436F184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1ADC15EB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08419E5C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5864D58F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1BA3F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2E0EC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507C51" w:rsidRPr="00E02C52" w14:paraId="4AFB543D" w14:textId="77777777" w:rsidTr="00D766F3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E656CB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109C6697" w14:textId="77777777" w:rsidR="00507C51" w:rsidRPr="00E02C52" w:rsidRDefault="00507C51" w:rsidP="0075154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Końcówki do pipet o poj. do 5000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>l bezbarwne (komplet do pipet HTL), o standardowej jakości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B187536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45587F6" w14:textId="77777777" w:rsidR="00507C51" w:rsidRPr="00E02C52" w:rsidRDefault="00C6575F" w:rsidP="0075154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</w:t>
            </w:r>
            <w:r w:rsidR="003D5DAF" w:rsidRPr="00E02C52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04DBF0E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1A7825B" w14:textId="77777777" w:rsidR="00507C51" w:rsidRPr="00E02C52" w:rsidRDefault="00507C5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240CA14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A954632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27D1BE3" w14:textId="1BF7A99C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CDEF5A" w14:textId="0A2DD958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71D4BF" w14:textId="2D11426B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07C51" w:rsidRPr="00E02C52" w14:paraId="62B6FB0E" w14:textId="77777777" w:rsidTr="00D766F3">
        <w:trPr>
          <w:trHeight w:val="82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DB927C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508F6F38" w14:textId="77777777" w:rsidR="00507C51" w:rsidRPr="00E02C52" w:rsidRDefault="00507C51" w:rsidP="0075154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Końcówki do pipet o poj. do 10000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>l bezbarwne (komplet do pipet HTL), o standardowej jakości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29AA9ED2" w14:textId="77777777" w:rsidR="00507C51" w:rsidRPr="00E02C52" w:rsidRDefault="00507C5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19BB236" w14:textId="77777777" w:rsidR="00507C51" w:rsidRPr="00E02C52" w:rsidRDefault="00592175" w:rsidP="0075154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</w:t>
            </w:r>
            <w:r w:rsidR="003D5DAF" w:rsidRPr="00E02C52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D1085E1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1DECCE6D" w14:textId="77777777" w:rsidR="00507C51" w:rsidRPr="00E02C52" w:rsidRDefault="00507C51" w:rsidP="001049C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20B7DC3A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888727D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63608744" w14:textId="3B0CDDAE" w:rsidR="00A9372D" w:rsidRPr="00E02C52" w:rsidRDefault="00A9372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237F26" w14:textId="3B18A208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08ABE3" w14:textId="073298B2" w:rsidR="00A9372D" w:rsidRPr="00E02C52" w:rsidRDefault="00A9372D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507C51" w:rsidRPr="00E02C52" w14:paraId="5298A03A" w14:textId="77777777" w:rsidTr="00D766F3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0CA2EE4" w14:textId="77777777" w:rsidR="00507C51" w:rsidRPr="00E02C52" w:rsidRDefault="00FE7EBC" w:rsidP="001049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</w:t>
            </w:r>
            <w:r w:rsidR="0084638C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  <w:r w:rsidR="00507C51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07759C66" w14:textId="77777777" w:rsidR="00507C51" w:rsidRPr="00E02C52" w:rsidRDefault="00507C51" w:rsidP="00104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FDB80A" w14:textId="77A12EB4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A404F" w14:textId="77777777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D1E706" w14:textId="7D89AF11" w:rsidR="00507C51" w:rsidRPr="00E02C52" w:rsidRDefault="00507C51" w:rsidP="00D76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4447C31C" w14:textId="77777777" w:rsidR="000E7024" w:rsidRPr="00E02C52" w:rsidRDefault="000E7024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1014F48C" w14:textId="77777777" w:rsidR="003B2A6B" w:rsidRPr="00E02C52" w:rsidRDefault="003B2A6B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0EF65D81" w14:textId="77777777" w:rsidR="003B2A6B" w:rsidRPr="00E02C52" w:rsidRDefault="003B2A6B" w:rsidP="00507C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53EB7AE3" w14:textId="77777777" w:rsidR="00B11804" w:rsidRDefault="00B11804" w:rsidP="001F7F13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0BD647AF" w14:textId="77777777" w:rsidR="001F7F13" w:rsidRPr="00E02C52" w:rsidRDefault="00FE7EBC" w:rsidP="001F7F13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lastRenderedPageBreak/>
        <w:t>PAKIET 1</w:t>
      </w:r>
      <w:r w:rsidR="0084638C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2</w:t>
      </w:r>
      <w:r w:rsidR="00F31B9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</w:t>
      </w:r>
      <w:r w:rsidR="001F7F1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– </w:t>
      </w:r>
      <w:r w:rsidR="00363F4F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Sprzęt laboratoryjny </w:t>
      </w:r>
      <w:r w:rsidR="00F31B9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V</w:t>
      </w:r>
    </w:p>
    <w:p w14:paraId="3688C9A9" w14:textId="77777777" w:rsidR="00D132AC" w:rsidRPr="00E02C52" w:rsidRDefault="00D132AC" w:rsidP="001F7F13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735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545"/>
        <w:gridCol w:w="1276"/>
        <w:gridCol w:w="1134"/>
        <w:gridCol w:w="1559"/>
        <w:gridCol w:w="1417"/>
        <w:gridCol w:w="1134"/>
        <w:gridCol w:w="1276"/>
        <w:gridCol w:w="1276"/>
        <w:gridCol w:w="709"/>
        <w:gridCol w:w="1701"/>
      </w:tblGrid>
      <w:tr w:rsidR="006528BB" w:rsidRPr="00E02C52" w14:paraId="1467548A" w14:textId="77777777" w:rsidTr="006528BB"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8AD1E01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464DC63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0C679B82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C58006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CCD500E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0B84F5E4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D9E647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063D8FA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4187EEF3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E6AB22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A3FFC70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73C41A4B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31A5A2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CAC1165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1024057E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F37648" w14:textId="77777777" w:rsidR="006528BB" w:rsidRPr="00E02C52" w:rsidRDefault="006528BB" w:rsidP="006528B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270D9B3F" w14:textId="77777777" w:rsidR="006528BB" w:rsidRPr="00E02C52" w:rsidRDefault="006528BB" w:rsidP="006528B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0999BA" w14:textId="77777777" w:rsidR="006528BB" w:rsidRPr="00E02C52" w:rsidRDefault="006528BB" w:rsidP="006528B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5B463F" w14:textId="77777777" w:rsidR="006528BB" w:rsidRPr="00E02C52" w:rsidRDefault="006528BB" w:rsidP="006528B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17A291EA" w14:textId="77777777" w:rsidR="006528BB" w:rsidRPr="00E02C52" w:rsidRDefault="006528BB" w:rsidP="006528B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C48C3B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5944A58C" w14:textId="77777777" w:rsidR="006528BB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398FDE33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5F4C2B68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A2FAB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55736266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4692D47F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EE621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2CFF393C" w14:textId="77777777" w:rsidR="006528BB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564383F1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7729A9E3" w14:textId="77777777" w:rsidR="006528BB" w:rsidRPr="00E02C52" w:rsidRDefault="006528BB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1F7F13" w:rsidRPr="00E02C52" w14:paraId="1A1338A5" w14:textId="77777777" w:rsidTr="00751540"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22FB56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6810FDD6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6EE6F4A6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D447273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35E78037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0D2EA10A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0E4B50E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102AB4E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0E72CBA5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FB399A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DBFC9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1F7F13" w:rsidRPr="00E02C52" w14:paraId="00C0BBF7" w14:textId="77777777" w:rsidTr="006528BB">
        <w:trPr>
          <w:trHeight w:val="473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70D560" w14:textId="77777777" w:rsidR="001F7F13" w:rsidRPr="00E02C52" w:rsidRDefault="001F7F13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center"/>
          </w:tcPr>
          <w:p w14:paraId="79B6AFFE" w14:textId="77777777" w:rsidR="001F7F13" w:rsidRPr="00E02C52" w:rsidRDefault="002C4AE3" w:rsidP="007515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Pipeta automatyczna</w:t>
            </w:r>
            <w:r w:rsidR="008F0C08" w:rsidRPr="00E02C52">
              <w:rPr>
                <w:rFonts w:ascii="Times New Roman" w:hAnsi="Times New Roman"/>
                <w:sz w:val="18"/>
                <w:szCs w:val="18"/>
              </w:rPr>
              <w:t xml:space="preserve"> o regulowanej objętości </w:t>
            </w:r>
            <w:r w:rsidR="00645378" w:rsidRPr="00E02C52">
              <w:rPr>
                <w:rFonts w:ascii="Times New Roman" w:hAnsi="Times New Roman"/>
                <w:sz w:val="18"/>
                <w:szCs w:val="18"/>
              </w:rPr>
              <w:t>od</w:t>
            </w:r>
            <w:r w:rsidR="008F0C08" w:rsidRPr="00E02C52">
              <w:rPr>
                <w:rFonts w:ascii="Times New Roman" w:hAnsi="Times New Roman"/>
                <w:sz w:val="18"/>
                <w:szCs w:val="18"/>
              </w:rPr>
              <w:t xml:space="preserve"> 5 do</w:t>
            </w:r>
            <w:r w:rsidR="00302601" w:rsidRPr="00E02C52">
              <w:rPr>
                <w:rFonts w:ascii="Times New Roman" w:hAnsi="Times New Roman"/>
                <w:sz w:val="18"/>
                <w:szCs w:val="18"/>
              </w:rPr>
              <w:t xml:space="preserve"> 5</w:t>
            </w:r>
            <w:r w:rsidR="001F7F13" w:rsidRPr="00E02C52">
              <w:rPr>
                <w:rFonts w:ascii="Times New Roman" w:hAnsi="Times New Roman"/>
                <w:sz w:val="18"/>
                <w:szCs w:val="18"/>
              </w:rPr>
              <w:t>0 µl</w:t>
            </w:r>
            <w:r w:rsidR="001230D6" w:rsidRPr="00E02C52">
              <w:rPr>
                <w:rFonts w:ascii="Times New Roman" w:hAnsi="Times New Roman"/>
                <w:sz w:val="18"/>
                <w:szCs w:val="18"/>
              </w:rPr>
              <w:t xml:space="preserve">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08AA7AB" w14:textId="77777777" w:rsidR="001F7F13" w:rsidRPr="00E02C52" w:rsidRDefault="001F7F1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24F49D4" w14:textId="77777777" w:rsidR="001F7F13" w:rsidRPr="00E02C52" w:rsidRDefault="002C4AE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6D0037D" w14:textId="77777777" w:rsidR="001F7F13" w:rsidRPr="00E02C52" w:rsidRDefault="001F7F13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5229219" w14:textId="77777777" w:rsidR="001F7F13" w:rsidRPr="00E02C52" w:rsidRDefault="001F7F13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A4BB20E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4FAAF5B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02621F5" w14:textId="1E411806" w:rsidR="001F7F13" w:rsidRPr="00E02C52" w:rsidRDefault="001F7F1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F17D0F" w14:textId="040DBE10" w:rsidR="001F7F13" w:rsidRPr="00E02C52" w:rsidRDefault="001F7F1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57861C" w14:textId="260E0CCC" w:rsidR="001F7F13" w:rsidRPr="00E02C52" w:rsidRDefault="001F7F1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1F7F13" w:rsidRPr="00E02C52" w14:paraId="5178C42F" w14:textId="77777777" w:rsidTr="006528BB"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CF79365" w14:textId="77777777" w:rsidR="001F7F13" w:rsidRPr="00E02C52" w:rsidRDefault="001F7F13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5" w:type="dxa"/>
            <w:vAlign w:val="center"/>
          </w:tcPr>
          <w:p w14:paraId="40DE9163" w14:textId="77777777" w:rsidR="001F7F13" w:rsidRPr="00E02C52" w:rsidRDefault="002C4AE3" w:rsidP="007515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Pipeta automatyczna</w:t>
            </w:r>
            <w:r w:rsidR="00645378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o regulowanej objętości </w:t>
            </w:r>
            <w:r w:rsidR="00645378" w:rsidRPr="00E02C52">
              <w:rPr>
                <w:rFonts w:ascii="Times New Roman" w:hAnsi="Times New Roman"/>
                <w:sz w:val="18"/>
                <w:szCs w:val="18"/>
              </w:rPr>
              <w:t xml:space="preserve">od 20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do </w:t>
            </w:r>
            <w:r w:rsidR="00302601" w:rsidRPr="00E02C52">
              <w:rPr>
                <w:rFonts w:ascii="Times New Roman" w:hAnsi="Times New Roman"/>
                <w:sz w:val="18"/>
                <w:szCs w:val="18"/>
              </w:rPr>
              <w:t>20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357C668C" w14:textId="77777777" w:rsidR="001F7F13" w:rsidRPr="00E02C52" w:rsidRDefault="001F7F1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0076CBB3" w14:textId="77777777" w:rsidR="001F7F13" w:rsidRPr="00E02C52" w:rsidRDefault="002C4AE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68714666" w14:textId="77777777" w:rsidR="001F7F13" w:rsidRPr="00E02C52" w:rsidRDefault="001F7F13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CA6B5FC" w14:textId="77777777" w:rsidR="001F7F13" w:rsidRPr="00E02C52" w:rsidRDefault="001F7F13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2A05E51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5D4EEDC4" w14:textId="77777777" w:rsidR="001F7F13" w:rsidRPr="00E02C52" w:rsidRDefault="001F7F1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80455B7" w14:textId="4FF84460" w:rsidR="001F7F13" w:rsidRPr="00E02C52" w:rsidRDefault="001F7F1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9593256" w14:textId="2C97A095" w:rsidR="001F7F13" w:rsidRPr="00E02C52" w:rsidRDefault="001F7F1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0DECD374" w14:textId="42435819" w:rsidR="001F7F13" w:rsidRPr="00E02C52" w:rsidRDefault="001F7F1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C4AE3" w:rsidRPr="00E02C52" w14:paraId="20EEC4BF" w14:textId="77777777" w:rsidTr="006528BB"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10B1E03" w14:textId="77777777" w:rsidR="002C4AE3" w:rsidRPr="00E02C52" w:rsidRDefault="002C4AE3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545" w:type="dxa"/>
            <w:vAlign w:val="center"/>
          </w:tcPr>
          <w:p w14:paraId="428B11E3" w14:textId="77777777" w:rsidR="002C4AE3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Pipeta automatyczna o regulowanej objętości od 100 do 1000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6C39FF2A" w14:textId="77777777" w:rsidR="002C4AE3" w:rsidRPr="00E02C52" w:rsidRDefault="002C4AE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07FED5F6" w14:textId="77777777" w:rsidR="002C4AE3" w:rsidRPr="00E02C52" w:rsidRDefault="002C4AE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566300D4" w14:textId="77777777" w:rsidR="002C4AE3" w:rsidRPr="00E02C52" w:rsidRDefault="002C4AE3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23A347" w14:textId="77777777" w:rsidR="002C4AE3" w:rsidRPr="00E02C52" w:rsidRDefault="002C4AE3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53BA19B" w14:textId="77777777" w:rsidR="002C4AE3" w:rsidRPr="00E02C52" w:rsidRDefault="002C4AE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5BB35D5F" w14:textId="77777777" w:rsidR="002C4AE3" w:rsidRPr="00E02C52" w:rsidRDefault="002C4AE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B11E9D8" w14:textId="2030677F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944BF43" w14:textId="522CEA96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6D6A453A" w14:textId="02640553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C4AE3" w:rsidRPr="00E02C52" w14:paraId="0F1D8B23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2FEA4D6" w14:textId="77777777" w:rsidR="002C4AE3" w:rsidRPr="00E02C52" w:rsidRDefault="002C4AE3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545" w:type="dxa"/>
            <w:vAlign w:val="center"/>
          </w:tcPr>
          <w:p w14:paraId="7E066A39" w14:textId="77777777" w:rsidR="002C4AE3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Pipeta automatyczna o regulowanej objętości od 1000 do 5000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57260DA9" w14:textId="77777777" w:rsidR="002C4AE3" w:rsidRPr="00E02C52" w:rsidRDefault="002C4AE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9E6EE06" w14:textId="77777777" w:rsidR="002C4AE3" w:rsidRPr="00E02C52" w:rsidRDefault="002C4AE3" w:rsidP="00751540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5B465004" w14:textId="77777777" w:rsidR="002C4AE3" w:rsidRPr="00E02C52" w:rsidRDefault="002C4AE3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78A29D" w14:textId="77777777" w:rsidR="002C4AE3" w:rsidRPr="00E02C52" w:rsidRDefault="002C4AE3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6032FDC" w14:textId="77777777" w:rsidR="002C4AE3" w:rsidRPr="00E02C52" w:rsidRDefault="002C4AE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34FE80F" w14:textId="77777777" w:rsidR="002C4AE3" w:rsidRPr="00E02C52" w:rsidRDefault="002C4AE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B8658D3" w14:textId="10550E35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C0A542C" w14:textId="065F47E0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034BD456" w14:textId="7BFF25EF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02601" w:rsidRPr="00E02C52" w14:paraId="4B65F2EB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B6F716A" w14:textId="77777777" w:rsidR="00302601" w:rsidRPr="00E02C52" w:rsidRDefault="0030260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545" w:type="dxa"/>
            <w:vAlign w:val="center"/>
          </w:tcPr>
          <w:p w14:paraId="7D5EED16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Pipeta automatyczna jednomiarowa </w:t>
            </w:r>
          </w:p>
          <w:p w14:paraId="3DBA4F51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 objętości 20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2F81A6AD" w14:textId="77777777" w:rsidR="00302601" w:rsidRPr="00E02C52" w:rsidRDefault="00302601" w:rsidP="009D0659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1BE402EE" w14:textId="77777777" w:rsidR="00302601" w:rsidRPr="00E02C52" w:rsidRDefault="00302601" w:rsidP="009D0659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15513443" w14:textId="77777777" w:rsidR="00302601" w:rsidRPr="00E02C52" w:rsidRDefault="00302601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74EB2F9" w14:textId="77777777" w:rsidR="00302601" w:rsidRPr="00E02C52" w:rsidRDefault="00302601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5134E2FB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4F49FEE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7A86B1D" w14:textId="1C57F666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32228E7" w14:textId="10EAD772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087F8F1" w14:textId="2A0EB2B7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02601" w:rsidRPr="00E02C52" w14:paraId="22B6ADB4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124F225" w14:textId="77777777" w:rsidR="00302601" w:rsidRPr="00E02C52" w:rsidRDefault="0030260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545" w:type="dxa"/>
            <w:vAlign w:val="center"/>
          </w:tcPr>
          <w:p w14:paraId="216A47F1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Pipeta automatyczna jednomiarowa </w:t>
            </w:r>
          </w:p>
          <w:p w14:paraId="05569B82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 objętości 50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66986B1E" w14:textId="77777777" w:rsidR="00302601" w:rsidRPr="00E02C52" w:rsidRDefault="00302601" w:rsidP="009D0659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00525424" w14:textId="77777777" w:rsidR="00302601" w:rsidRPr="00E02C52" w:rsidRDefault="00302601" w:rsidP="009D0659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71728E51" w14:textId="77777777" w:rsidR="00302601" w:rsidRPr="00E02C52" w:rsidRDefault="00302601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2CA9DD5" w14:textId="77777777" w:rsidR="00302601" w:rsidRPr="00E02C52" w:rsidRDefault="00302601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4215C587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58479B04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E12D386" w14:textId="417C3123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349AB2C" w14:textId="5B21F9E2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7C389B9C" w14:textId="7594738E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02601" w:rsidRPr="00E02C52" w14:paraId="6F906495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53299F2" w14:textId="77777777" w:rsidR="00302601" w:rsidRPr="00E02C52" w:rsidRDefault="00302601" w:rsidP="00751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545" w:type="dxa"/>
            <w:vAlign w:val="center"/>
          </w:tcPr>
          <w:p w14:paraId="1148C4AA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Pipeta automatyczna jednomiarowa </w:t>
            </w:r>
          </w:p>
          <w:p w14:paraId="2FAD68E1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 objętości 100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2A9D3F47" w14:textId="77777777" w:rsidR="00302601" w:rsidRPr="00E02C52" w:rsidRDefault="00302601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D9161D4" w14:textId="77777777" w:rsidR="00302601" w:rsidRPr="00E02C52" w:rsidRDefault="00302601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7D62F673" w14:textId="77777777" w:rsidR="00302601" w:rsidRPr="00E02C52" w:rsidRDefault="00302601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95A478" w14:textId="77777777" w:rsidR="00302601" w:rsidRPr="00E02C52" w:rsidRDefault="00302601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7FD371D2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DC28A82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B489BEE" w14:textId="300AEFAA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B92D94C" w14:textId="49B7ECF9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BA6F84D" w14:textId="5475E3FB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02601" w:rsidRPr="00E02C52" w14:paraId="30CA2B54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16F9454" w14:textId="77777777" w:rsidR="00302601" w:rsidRPr="00E02C52" w:rsidRDefault="00302601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45" w:type="dxa"/>
            <w:vAlign w:val="center"/>
          </w:tcPr>
          <w:p w14:paraId="009A1916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Pipeta automatyczna jednomiarowa </w:t>
            </w:r>
          </w:p>
          <w:p w14:paraId="32C107CE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 objętości 200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32554720" w14:textId="77777777" w:rsidR="00302601" w:rsidRPr="00E02C52" w:rsidRDefault="00302601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0C965B13" w14:textId="77777777" w:rsidR="00302601" w:rsidRPr="00E02C52" w:rsidRDefault="00302601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7F30ABD2" w14:textId="77777777" w:rsidR="00302601" w:rsidRPr="00E02C52" w:rsidRDefault="00302601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3C9D87" w14:textId="77777777" w:rsidR="00302601" w:rsidRPr="00E02C52" w:rsidRDefault="00302601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7573F412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C6740EF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0330E55" w14:textId="4736446E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1B98FF2" w14:textId="417F2EE1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26D4122E" w14:textId="2E99131E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02601" w:rsidRPr="00E02C52" w14:paraId="29D071E9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6ED0D55" w14:textId="77777777" w:rsidR="00302601" w:rsidRPr="00E02C52" w:rsidRDefault="00302601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545" w:type="dxa"/>
            <w:vAlign w:val="center"/>
          </w:tcPr>
          <w:p w14:paraId="5F254B38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Pipeta automatyczna jednomiarowa </w:t>
            </w:r>
          </w:p>
          <w:p w14:paraId="34C39F47" w14:textId="77777777" w:rsidR="00302601" w:rsidRPr="00E02C52" w:rsidRDefault="00302601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 objętości 500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4FC22AE7" w14:textId="77777777" w:rsidR="00302601" w:rsidRPr="00E02C52" w:rsidRDefault="00302601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6F4BE07" w14:textId="77777777" w:rsidR="00302601" w:rsidRPr="00E02C52" w:rsidRDefault="00302601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562AF1C7" w14:textId="77777777" w:rsidR="00302601" w:rsidRPr="00E02C52" w:rsidRDefault="00302601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88A33F6" w14:textId="77777777" w:rsidR="00302601" w:rsidRPr="00E02C52" w:rsidRDefault="00302601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78F847F2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7ECF81C" w14:textId="77777777" w:rsidR="00302601" w:rsidRPr="00E02C52" w:rsidRDefault="00302601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8F74B47" w14:textId="069F18FA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20F9500" w14:textId="0629A4AC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7AD3C8EF" w14:textId="07EC0FDF" w:rsidR="00302601" w:rsidRPr="00E02C52" w:rsidRDefault="00302601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C4AE3" w:rsidRPr="00E02C52" w14:paraId="49D7617A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CAEBF80" w14:textId="77777777" w:rsidR="002C4AE3" w:rsidRPr="00E02C52" w:rsidRDefault="002C4AE3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545" w:type="dxa"/>
            <w:vAlign w:val="center"/>
          </w:tcPr>
          <w:p w14:paraId="16F572C2" w14:textId="77777777" w:rsidR="00302601" w:rsidRPr="00E02C52" w:rsidRDefault="00302601" w:rsidP="00302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Pipeta automatyczna jednomiarowa </w:t>
            </w:r>
          </w:p>
          <w:p w14:paraId="61404D79" w14:textId="77777777" w:rsidR="002C4AE3" w:rsidRPr="00E02C52" w:rsidRDefault="00302601" w:rsidP="00302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o objętości 1000 µl ze zrzutem końcówek</w:t>
            </w:r>
            <w:r w:rsidR="00C6575F" w:rsidRPr="00E02C52">
              <w:rPr>
                <w:rFonts w:ascii="Times New Roman" w:hAnsi="Times New Roman"/>
                <w:sz w:val="18"/>
                <w:szCs w:val="18"/>
              </w:rPr>
              <w:t xml:space="preserve"> w całości </w:t>
            </w:r>
            <w:proofErr w:type="spellStart"/>
            <w:r w:rsidR="00C6575F" w:rsidRPr="00E02C52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276" w:type="dxa"/>
            <w:vAlign w:val="center"/>
          </w:tcPr>
          <w:p w14:paraId="7AE9025B" w14:textId="77777777" w:rsidR="002C4AE3" w:rsidRPr="00E02C52" w:rsidRDefault="002C4AE3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580C505F" w14:textId="77777777" w:rsidR="002C4AE3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6B743B54" w14:textId="77777777" w:rsidR="002C4AE3" w:rsidRPr="00E02C52" w:rsidRDefault="002C4AE3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514F827" w14:textId="77777777" w:rsidR="002C4AE3" w:rsidRPr="00E02C52" w:rsidRDefault="002C4AE3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7080ED12" w14:textId="77777777" w:rsidR="002C4AE3" w:rsidRPr="00E02C52" w:rsidRDefault="002C4AE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D13C3E0" w14:textId="77777777" w:rsidR="002C4AE3" w:rsidRPr="00E02C52" w:rsidRDefault="002C4AE3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A4E376D" w14:textId="28C4BF37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5B11C46" w14:textId="00FDEEF4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369694CE" w14:textId="208DF508" w:rsidR="002C4AE3" w:rsidRPr="00E02C52" w:rsidRDefault="002C4AE3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C6575F" w:rsidRPr="00E02C52" w14:paraId="5301A9B3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6C35976" w14:textId="77777777" w:rsidR="00C6575F" w:rsidRPr="00E02C52" w:rsidRDefault="00C6575F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545" w:type="dxa"/>
            <w:vAlign w:val="center"/>
          </w:tcPr>
          <w:p w14:paraId="6F4C0364" w14:textId="77777777" w:rsidR="00C6575F" w:rsidRPr="00E02C52" w:rsidRDefault="00C6575F" w:rsidP="00302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Końcówki do pipet z poz. 4 o poj. do 5000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>l o standardowej jakości</w:t>
            </w:r>
          </w:p>
        </w:tc>
        <w:tc>
          <w:tcPr>
            <w:tcW w:w="1276" w:type="dxa"/>
            <w:vAlign w:val="center"/>
          </w:tcPr>
          <w:p w14:paraId="522B1960" w14:textId="77777777" w:rsidR="00C6575F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5A795010" w14:textId="77777777" w:rsidR="00C6575F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1559" w:type="dxa"/>
          </w:tcPr>
          <w:p w14:paraId="7B016DFF" w14:textId="77777777" w:rsidR="00C6575F" w:rsidRPr="00E02C52" w:rsidRDefault="00C6575F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00E5B6F8" w14:textId="77777777" w:rsidR="00C6575F" w:rsidRPr="00E02C52" w:rsidRDefault="00C6575F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7A8E7CB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5D103DA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E8DB4DF" w14:textId="0424D820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D60BC2F" w14:textId="52C9007F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3202394" w14:textId="1EE859C8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C6575F" w:rsidRPr="00E02C52" w14:paraId="2DA146D3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1D81611" w14:textId="77777777" w:rsidR="00C6575F" w:rsidRPr="00E02C52" w:rsidRDefault="00C6575F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3545" w:type="dxa"/>
            <w:vAlign w:val="center"/>
          </w:tcPr>
          <w:p w14:paraId="59D33C14" w14:textId="77777777" w:rsidR="00C6575F" w:rsidRPr="00E02C52" w:rsidRDefault="00C6575F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Końcówki do pipet </w:t>
            </w:r>
            <w:r w:rsidR="007929D9" w:rsidRPr="00E02C52">
              <w:rPr>
                <w:rFonts w:ascii="Times New Roman" w:hAnsi="Times New Roman"/>
                <w:sz w:val="18"/>
                <w:szCs w:val="18"/>
              </w:rPr>
              <w:t>z poz. 3, 9 i 10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929D9" w:rsidRPr="00E02C52">
              <w:rPr>
                <w:rFonts w:ascii="Times New Roman" w:hAnsi="Times New Roman"/>
                <w:sz w:val="18"/>
                <w:szCs w:val="18"/>
              </w:rPr>
              <w:t>o poj. do 5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00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>l o standardowej jakości</w:t>
            </w:r>
          </w:p>
        </w:tc>
        <w:tc>
          <w:tcPr>
            <w:tcW w:w="1276" w:type="dxa"/>
            <w:vAlign w:val="center"/>
          </w:tcPr>
          <w:p w14:paraId="17B4A410" w14:textId="77777777" w:rsidR="00C6575F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0806A74C" w14:textId="77777777" w:rsidR="00C6575F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1559" w:type="dxa"/>
          </w:tcPr>
          <w:p w14:paraId="024CCBE8" w14:textId="77777777" w:rsidR="00C6575F" w:rsidRPr="00E02C52" w:rsidRDefault="00C6575F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73726B9" w14:textId="77777777" w:rsidR="00C6575F" w:rsidRPr="00E02C52" w:rsidRDefault="00C6575F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79D55DD3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97D5799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8964A72" w14:textId="0BA88DE1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8B2C44B" w14:textId="27F8B79B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6D2132A8" w14:textId="14840677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C6575F" w:rsidRPr="00E02C52" w14:paraId="63525B20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F26E6CB" w14:textId="77777777" w:rsidR="00C6575F" w:rsidRPr="00E02C52" w:rsidRDefault="00C6575F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545" w:type="dxa"/>
            <w:vAlign w:val="center"/>
          </w:tcPr>
          <w:p w14:paraId="3270C0EE" w14:textId="77777777" w:rsidR="00C6575F" w:rsidRPr="00E02C52" w:rsidRDefault="00C6575F" w:rsidP="00006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Końcówki do pipet </w:t>
            </w:r>
            <w:r w:rsidR="007929D9" w:rsidRPr="00E02C52">
              <w:rPr>
                <w:rFonts w:ascii="Times New Roman" w:hAnsi="Times New Roman"/>
                <w:sz w:val="18"/>
                <w:szCs w:val="18"/>
              </w:rPr>
              <w:t>z poz. 1, 2, 5, 6, 7 i 8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929D9" w:rsidRPr="00E02C52">
              <w:rPr>
                <w:rFonts w:ascii="Times New Roman" w:hAnsi="Times New Roman"/>
                <w:sz w:val="18"/>
                <w:szCs w:val="18"/>
              </w:rPr>
              <w:t>o poj. do 2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00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sym w:font="Symbol" w:char="F06D"/>
            </w:r>
            <w:r w:rsidRPr="00E02C52">
              <w:rPr>
                <w:rFonts w:ascii="Times New Roman" w:hAnsi="Times New Roman"/>
                <w:sz w:val="18"/>
                <w:szCs w:val="18"/>
              </w:rPr>
              <w:t>l o standardowej jakości</w:t>
            </w:r>
          </w:p>
        </w:tc>
        <w:tc>
          <w:tcPr>
            <w:tcW w:w="1276" w:type="dxa"/>
            <w:vAlign w:val="center"/>
          </w:tcPr>
          <w:p w14:paraId="2AA6335E" w14:textId="77777777" w:rsidR="00C6575F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450D6CDF" w14:textId="77777777" w:rsidR="00C6575F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1559" w:type="dxa"/>
          </w:tcPr>
          <w:p w14:paraId="2F168B0B" w14:textId="77777777" w:rsidR="00C6575F" w:rsidRPr="00E02C52" w:rsidRDefault="00C6575F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E0EB48" w14:textId="77777777" w:rsidR="00C6575F" w:rsidRPr="00E02C52" w:rsidRDefault="00C6575F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65AEEB2B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280AB70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D3DA0DC" w14:textId="4C8E63E5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050E21A" w14:textId="2788F792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9FEE98C" w14:textId="5C5798AC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C6575F" w:rsidRPr="00E02C52" w14:paraId="7FFA46A3" w14:textId="77777777" w:rsidTr="006528BB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97ECE76" w14:textId="77777777" w:rsidR="00C6575F" w:rsidRPr="00E02C52" w:rsidRDefault="00C6575F" w:rsidP="0000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545" w:type="dxa"/>
            <w:vAlign w:val="center"/>
          </w:tcPr>
          <w:p w14:paraId="40C37E07" w14:textId="77777777" w:rsidR="00C6575F" w:rsidRPr="00E02C52" w:rsidRDefault="00C6575F" w:rsidP="00302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Czasomierze</w:t>
            </w:r>
          </w:p>
        </w:tc>
        <w:tc>
          <w:tcPr>
            <w:tcW w:w="1276" w:type="dxa"/>
            <w:vAlign w:val="center"/>
          </w:tcPr>
          <w:p w14:paraId="26C6A15F" w14:textId="77777777" w:rsidR="00C6575F" w:rsidRPr="00E02C52" w:rsidRDefault="00C6575F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2D297049" w14:textId="77777777" w:rsidR="00C6575F" w:rsidRPr="00E02C52" w:rsidRDefault="00B4153C" w:rsidP="0000685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Cs/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14:paraId="29C571E5" w14:textId="77777777" w:rsidR="00C6575F" w:rsidRPr="00E02C52" w:rsidRDefault="00C6575F" w:rsidP="001F7F1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6AF1BB6" w14:textId="77777777" w:rsidR="00C6575F" w:rsidRPr="00E02C52" w:rsidRDefault="00C6575F" w:rsidP="001F7F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56C6CD76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3C5187D" w14:textId="77777777" w:rsidR="00C6575F" w:rsidRPr="00E02C52" w:rsidRDefault="00C6575F" w:rsidP="001F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B49271C" w14:textId="3DF52055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06E43C0" w14:textId="1491F1C7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4129E9C7" w14:textId="0D9B2974" w:rsidR="00C6575F" w:rsidRPr="00E02C52" w:rsidRDefault="00C6575F" w:rsidP="00652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14:paraId="77E4E78F" w14:textId="77777777" w:rsidR="003B2A6B" w:rsidRPr="00E02C52" w:rsidRDefault="003B2A6B" w:rsidP="00363F4F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414C61F" w14:textId="77777777" w:rsidR="00B11804" w:rsidRDefault="00B11804" w:rsidP="00363F4F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6C017D6F" w14:textId="77777777" w:rsidR="00B11804" w:rsidRDefault="00B11804" w:rsidP="00363F4F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1035F3ED" w14:textId="77777777" w:rsidR="00363F4F" w:rsidRDefault="00FE7EBC" w:rsidP="00363F4F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</w:t>
      </w:r>
      <w:r w:rsidR="0084638C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3</w:t>
      </w:r>
      <w:r w:rsidR="00F31B93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– Sprzęt laboratoryjny </w:t>
      </w:r>
      <w:r w:rsidR="00363F4F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V</w:t>
      </w:r>
      <w:r w:rsidR="006E6680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I</w:t>
      </w:r>
    </w:p>
    <w:p w14:paraId="00DB9475" w14:textId="77777777" w:rsidR="0028471F" w:rsidRDefault="0028471F" w:rsidP="00363F4F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735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545"/>
        <w:gridCol w:w="1276"/>
        <w:gridCol w:w="1134"/>
        <w:gridCol w:w="1559"/>
        <w:gridCol w:w="1417"/>
        <w:gridCol w:w="1134"/>
        <w:gridCol w:w="1276"/>
        <w:gridCol w:w="1276"/>
        <w:gridCol w:w="709"/>
        <w:gridCol w:w="1701"/>
      </w:tblGrid>
      <w:tr w:rsidR="0028471F" w:rsidRPr="00E02C52" w14:paraId="009327C2" w14:textId="77777777" w:rsidTr="0028471F"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DAF951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59B3D5E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4F8E132D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82969B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4D86DA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5DF3AC75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2BE9F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7BB339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63B73505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79E2C0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CFCA2BD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52FBEEF9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0B96C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5A445B5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2A12FC6F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6AF356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6305E8E1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C3FA3E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641C0E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2494FE8F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F673A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43BF1D31" w14:textId="77777777" w:rsidR="0028471F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15CFA6A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5A3890C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73321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60115719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14473952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EAD19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2FF3554D" w14:textId="77777777" w:rsidR="0028471F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251C2DD0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451638F0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28471F" w:rsidRPr="00E02C52" w14:paraId="48F45CF2" w14:textId="77777777" w:rsidTr="0028471F"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868E56A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5B35E63A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DCE38CB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B658D5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71EB913A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752F435F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138838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601AC129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D712A0B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6D44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A20AC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28471F" w:rsidRPr="00E02C52" w14:paraId="395F7FB1" w14:textId="77777777" w:rsidTr="0028471F">
        <w:trPr>
          <w:trHeight w:val="473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9E907F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</w:tcPr>
          <w:p w14:paraId="1B1A3726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zawierające odczynnik do oznaczenia płytek krwi metodą komorową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7C26C91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8CBE69E" w14:textId="77777777" w:rsidR="0028471F" w:rsidRPr="00E02C52" w:rsidRDefault="0028471F" w:rsidP="0028471F">
            <w:pPr>
              <w:tabs>
                <w:tab w:val="center" w:pos="380"/>
                <w:tab w:val="right" w:pos="7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215B237A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406CBE43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6CBD9FF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576D450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ABC089B" w14:textId="32D3EA0F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A312C7" w14:textId="0BF4364D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14286B" w14:textId="3BDF98C3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471F" w:rsidRPr="00E02C52" w14:paraId="607EB9A6" w14:textId="77777777" w:rsidTr="0028471F"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FB275A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5" w:type="dxa"/>
          </w:tcPr>
          <w:p w14:paraId="1C586508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Probówki zawierające odczynnik pozwalający na oznaczenie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retikulocytów</w:t>
            </w:r>
            <w:proofErr w:type="spellEnd"/>
          </w:p>
        </w:tc>
        <w:tc>
          <w:tcPr>
            <w:tcW w:w="1276" w:type="dxa"/>
            <w:vAlign w:val="center"/>
          </w:tcPr>
          <w:p w14:paraId="0628A3D3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02186CE" w14:textId="77777777" w:rsidR="0028471F" w:rsidRPr="00E02C52" w:rsidRDefault="0028471F" w:rsidP="0028471F">
            <w:pPr>
              <w:tabs>
                <w:tab w:val="center" w:pos="380"/>
                <w:tab w:val="right" w:pos="7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59" w:type="dxa"/>
            <w:vAlign w:val="center"/>
          </w:tcPr>
          <w:p w14:paraId="013D6CAC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C7EC22D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5EBFAF7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90780B4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FE1469B" w14:textId="1EAC7463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05E75E6" w14:textId="209F69D9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2DDC296" w14:textId="06C7233C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471F" w:rsidRPr="00E02C52" w14:paraId="2602AE42" w14:textId="77777777" w:rsidTr="0028471F"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8A5083E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545" w:type="dxa"/>
          </w:tcPr>
          <w:p w14:paraId="6E3A24C9" w14:textId="77777777" w:rsidR="0028471F" w:rsidRPr="00E02C52" w:rsidRDefault="0028471F" w:rsidP="0028471F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Probówko-strzykawka do weryfikowania </w:t>
            </w:r>
            <w:proofErr w:type="spellStart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pseudotrombocytopenii</w:t>
            </w:r>
            <w:proofErr w:type="spellEnd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z jonami magnezu, poj. 2-3 ml</w:t>
            </w:r>
          </w:p>
        </w:tc>
        <w:tc>
          <w:tcPr>
            <w:tcW w:w="1276" w:type="dxa"/>
            <w:vAlign w:val="center"/>
          </w:tcPr>
          <w:p w14:paraId="47A2335F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99A332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59" w:type="dxa"/>
            <w:vAlign w:val="center"/>
          </w:tcPr>
          <w:p w14:paraId="05168D49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36CE02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A8A0E2C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4E99F5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B751C07" w14:textId="2C5E4499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6C11216" w14:textId="01B5893B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07DF8BCB" w14:textId="58F9C98A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471F" w:rsidRPr="00E02C52" w14:paraId="72E4ABFD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FE3E6B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545" w:type="dxa"/>
          </w:tcPr>
          <w:p w14:paraId="7516613A" w14:textId="77777777" w:rsidR="0028471F" w:rsidRPr="00E02C52" w:rsidRDefault="0028471F" w:rsidP="0028471F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Igła systemowa bezpieczna 0,8: kompatybilna z probówko-strzykawka z poz. 1</w:t>
            </w:r>
          </w:p>
        </w:tc>
        <w:tc>
          <w:tcPr>
            <w:tcW w:w="1276" w:type="dxa"/>
            <w:vAlign w:val="center"/>
          </w:tcPr>
          <w:p w14:paraId="769CE61A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C347358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59" w:type="dxa"/>
            <w:vAlign w:val="center"/>
          </w:tcPr>
          <w:p w14:paraId="0339F993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2282097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87736CC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07DF6D7" w14:textId="77777777" w:rsidR="0028471F" w:rsidRPr="00E02C52" w:rsidRDefault="0028471F" w:rsidP="0028471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B7381EE" w14:textId="3CECFCD5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94C498C" w14:textId="6D2EF153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2EAE61A4" w14:textId="377A62D9" w:rsidR="0028471F" w:rsidRPr="006804BC" w:rsidRDefault="0028471F" w:rsidP="00284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28471F" w:rsidRPr="00E02C52" w14:paraId="6AAC74E7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9A6F9D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545" w:type="dxa"/>
          </w:tcPr>
          <w:p w14:paraId="25CB09AB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Nakłuwacz lancetowy aktywowany przez kontakt lub za pomocą przycisku1,5 mm x 1,6 mm</w:t>
            </w:r>
          </w:p>
        </w:tc>
        <w:tc>
          <w:tcPr>
            <w:tcW w:w="1276" w:type="dxa"/>
            <w:vAlign w:val="center"/>
          </w:tcPr>
          <w:p w14:paraId="793E9BD1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71EC91B1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559" w:type="dxa"/>
            <w:vAlign w:val="center"/>
          </w:tcPr>
          <w:p w14:paraId="1B9E1B61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B8D1741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C1E93D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01D8DB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D2AD66" w14:textId="2BA814F6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5530EED" w14:textId="6CEBC316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6E707103" w14:textId="6AAC3EA2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5A1A0EEF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50DA2A6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545" w:type="dxa"/>
          </w:tcPr>
          <w:p w14:paraId="2725A741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Nakłuwacz lancetowy aktywowany przez kontakt lub za pomocą przycisku1,5 mm x 1,2 mm</w:t>
            </w:r>
          </w:p>
        </w:tc>
        <w:tc>
          <w:tcPr>
            <w:tcW w:w="1276" w:type="dxa"/>
            <w:vAlign w:val="center"/>
          </w:tcPr>
          <w:p w14:paraId="6A8E204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97968C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559" w:type="dxa"/>
            <w:vAlign w:val="center"/>
          </w:tcPr>
          <w:p w14:paraId="71B5BFCF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8C4B67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359B23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48D7D0F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3037F4A" w14:textId="61CDDEF1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83727BB" w14:textId="22E261C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6FBEF5A" w14:textId="6A38DF7B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1B1DF729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4BBCC5A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3545" w:type="dxa"/>
          </w:tcPr>
          <w:p w14:paraId="239B7742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Mikroigła dla potrzeb neonatologii 21GX3/4" z dwoma zakończeniami ostrym i tępym, pośrodku plastykowy uchwyt</w:t>
            </w:r>
          </w:p>
        </w:tc>
        <w:tc>
          <w:tcPr>
            <w:tcW w:w="1276" w:type="dxa"/>
            <w:vAlign w:val="center"/>
          </w:tcPr>
          <w:p w14:paraId="1E3ADB4C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52FBAE8D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559" w:type="dxa"/>
            <w:vAlign w:val="center"/>
          </w:tcPr>
          <w:p w14:paraId="1C643D0D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C86EFCB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AA10F1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A58D15A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C6467CC" w14:textId="1BD0BDB1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2EEF1D9" w14:textId="2A947171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03C0EBAD" w14:textId="31EEA09D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0A02E93A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79F92EB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45" w:type="dxa"/>
          </w:tcPr>
          <w:p w14:paraId="6FD435F5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krwi włośniczkowej na morfologię z kapilarą 200 µl</w:t>
            </w:r>
          </w:p>
        </w:tc>
        <w:tc>
          <w:tcPr>
            <w:tcW w:w="1276" w:type="dxa"/>
            <w:vAlign w:val="center"/>
          </w:tcPr>
          <w:p w14:paraId="3B26EA1F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5EF07350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7000</w:t>
            </w:r>
          </w:p>
        </w:tc>
        <w:tc>
          <w:tcPr>
            <w:tcW w:w="1559" w:type="dxa"/>
            <w:vAlign w:val="center"/>
          </w:tcPr>
          <w:p w14:paraId="4984ABEA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C40069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506BCC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445F0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0FE924B" w14:textId="59FE578F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13F1FAA" w14:textId="40FA3635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5DAE7D1F" w14:textId="3209E746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0F7F4B4B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CBA1D2E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545" w:type="dxa"/>
          </w:tcPr>
          <w:p w14:paraId="7AFE2FA5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krwi włośniczkowej na morfologię 500 µl</w:t>
            </w:r>
          </w:p>
        </w:tc>
        <w:tc>
          <w:tcPr>
            <w:tcW w:w="1276" w:type="dxa"/>
            <w:vAlign w:val="center"/>
          </w:tcPr>
          <w:p w14:paraId="0476C727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5BC2E08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</w:tcPr>
          <w:p w14:paraId="5E2CB88A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4B07EFD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04AF97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8D0FB1C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43E576A" w14:textId="1546B9A0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6AC22E5" w14:textId="66B6FE4D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74C39D87" w14:textId="0D71EDA8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3989E809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1782A7B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545" w:type="dxa"/>
          </w:tcPr>
          <w:p w14:paraId="1A0266EF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mikrometody na glukozę 300 µl</w:t>
            </w:r>
          </w:p>
        </w:tc>
        <w:tc>
          <w:tcPr>
            <w:tcW w:w="1276" w:type="dxa"/>
            <w:vAlign w:val="center"/>
          </w:tcPr>
          <w:p w14:paraId="6933A5C7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7D6BC404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</w:tcPr>
          <w:p w14:paraId="2A4BCFE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73B3E6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C9565F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034FDC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B1B5A21" w14:textId="638F2772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35D681A" w14:textId="5BE7B81D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516F6531" w14:textId="554BE6F2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56843415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A9775EF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545" w:type="dxa"/>
          </w:tcPr>
          <w:p w14:paraId="1F945BC5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krwi włośniczkowej na surowicę z żelem separującym 500 µl</w:t>
            </w:r>
          </w:p>
        </w:tc>
        <w:tc>
          <w:tcPr>
            <w:tcW w:w="1276" w:type="dxa"/>
            <w:vAlign w:val="center"/>
          </w:tcPr>
          <w:p w14:paraId="1991577B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77D5C506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10000</w:t>
            </w:r>
          </w:p>
        </w:tc>
        <w:tc>
          <w:tcPr>
            <w:tcW w:w="1559" w:type="dxa"/>
            <w:vAlign w:val="center"/>
          </w:tcPr>
          <w:p w14:paraId="5EF471FC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2C5C5A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3CBA90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CCDFBCF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541F156" w14:textId="14DCFE2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DD478D5" w14:textId="5C250FD3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5B2C88AD" w14:textId="05E9245F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09E85DE2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8CEDE4D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545" w:type="dxa"/>
          </w:tcPr>
          <w:p w14:paraId="2332ED31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Probówki do krwi włośniczkowej na surowicę z aktywatorem wykrzepiania 500 µl</w:t>
            </w:r>
          </w:p>
        </w:tc>
        <w:tc>
          <w:tcPr>
            <w:tcW w:w="1276" w:type="dxa"/>
            <w:vAlign w:val="center"/>
          </w:tcPr>
          <w:p w14:paraId="73C233A2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7C43CEF3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</w:tcPr>
          <w:p w14:paraId="50673F48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3F38280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E23E11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573FCA6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DB04A6A" w14:textId="0C8C47B4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F23A3BE" w14:textId="3CA47794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054D84B2" w14:textId="7D0ED23D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02C52" w14:paraId="4BAB04C8" w14:textId="77777777" w:rsidTr="0028471F">
        <w:trPr>
          <w:trHeight w:val="78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26669F0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545" w:type="dxa"/>
          </w:tcPr>
          <w:p w14:paraId="1DFAF6EE" w14:textId="77777777" w:rsidR="0028471F" w:rsidRPr="00E02C52" w:rsidRDefault="0028471F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Mikroprobówka z wciskanym korkiem 1 ml z cytrynianem </w:t>
            </w:r>
          </w:p>
        </w:tc>
        <w:tc>
          <w:tcPr>
            <w:tcW w:w="1276" w:type="dxa"/>
            <w:vAlign w:val="center"/>
          </w:tcPr>
          <w:p w14:paraId="3FDFBAAA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0508DA10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</w:tcPr>
          <w:p w14:paraId="3FA2442C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F1E13D7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EC005D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BD6C0C9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8AEA00E" w14:textId="32F9EE7E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E3F2C67" w14:textId="407A6823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289733CD" w14:textId="7CA77D2F" w:rsidR="0028471F" w:rsidRPr="00E02C52" w:rsidRDefault="0028471F" w:rsidP="002847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71F" w:rsidRPr="00EE2221" w14:paraId="300690FB" w14:textId="77777777" w:rsidTr="0028471F">
        <w:trPr>
          <w:cantSplit/>
          <w:trHeight w:val="214"/>
        </w:trPr>
        <w:tc>
          <w:tcPr>
            <w:tcW w:w="1077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E3472B" w14:textId="77777777" w:rsidR="0028471F" w:rsidRPr="00E02C52" w:rsidRDefault="0028471F" w:rsidP="002847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13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2E26A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18D62AF" w14:textId="393F2134" w:rsidR="0028471F" w:rsidRPr="006528BB" w:rsidRDefault="0028471F" w:rsidP="002847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0F85D9" w14:textId="77777777" w:rsidR="0028471F" w:rsidRPr="006528BB" w:rsidRDefault="0028471F" w:rsidP="0028471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ED178" w14:textId="45E9A208" w:rsidR="0028471F" w:rsidRPr="006528BB" w:rsidRDefault="0028471F" w:rsidP="002847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06F4C35B" w14:textId="77777777" w:rsidR="006E1F08" w:rsidRPr="00E02C52" w:rsidRDefault="006E1F08" w:rsidP="006E1F08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76F7292F" w14:textId="77777777" w:rsidR="006E1F08" w:rsidRPr="00E02C52" w:rsidRDefault="006E1F08" w:rsidP="006E1F08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 w:rsidRPr="00E02C52">
        <w:rPr>
          <w:rFonts w:ascii="Times New Roman" w:hAnsi="Times New Roman"/>
          <w:b/>
          <w:sz w:val="18"/>
          <w:szCs w:val="18"/>
          <w:u w:val="single"/>
        </w:rPr>
        <w:t>Uwaga</w:t>
      </w:r>
    </w:p>
    <w:p w14:paraId="02F3F9F2" w14:textId="77777777" w:rsidR="006E1F08" w:rsidRPr="00E02C52" w:rsidRDefault="006E1F08" w:rsidP="006E1F0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 </w:t>
      </w:r>
      <w:r w:rsidRPr="00E02C52">
        <w:rPr>
          <w:rFonts w:ascii="Times New Roman" w:hAnsi="Times New Roman"/>
          <w:sz w:val="18"/>
          <w:szCs w:val="18"/>
          <w:u w:val="single"/>
        </w:rPr>
        <w:t>Dotyczy pozycji nr 1, 2</w:t>
      </w:r>
      <w:r w:rsidRPr="00E02C52">
        <w:rPr>
          <w:rFonts w:ascii="Times New Roman" w:hAnsi="Times New Roman"/>
          <w:sz w:val="18"/>
          <w:szCs w:val="18"/>
        </w:rPr>
        <w:t xml:space="preserve"> – Zamawiający wymaga dostarczenia probówek z  odczynnikiem o czasie inkubacji nie dłuższym niż 30 min.</w:t>
      </w:r>
    </w:p>
    <w:p w14:paraId="64C874C8" w14:textId="77777777" w:rsidR="006E1F08" w:rsidRPr="00E02C52" w:rsidRDefault="006E1F08" w:rsidP="006E1F0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   Na potwierdzenie spełnienia warunku Wykonawca dołączy  informacyjną  potwierdzającą czas barwienia nie dłuższy niż 30 min.</w:t>
      </w:r>
    </w:p>
    <w:p w14:paraId="7934FB84" w14:textId="77777777" w:rsidR="006E1F08" w:rsidRPr="00E02C52" w:rsidRDefault="006E1F08" w:rsidP="006E1F0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 Okres ważności dostarczonych odczynników w dniu do</w:t>
      </w:r>
      <w:r w:rsidR="00950C29" w:rsidRPr="00E02C52">
        <w:rPr>
          <w:rFonts w:ascii="Times New Roman" w:hAnsi="Times New Roman"/>
          <w:sz w:val="18"/>
          <w:szCs w:val="18"/>
        </w:rPr>
        <w:t>stawy nie może być krótszy niż 12</w:t>
      </w:r>
      <w:r w:rsidRPr="00E02C52">
        <w:rPr>
          <w:rFonts w:ascii="Times New Roman" w:hAnsi="Times New Roman"/>
          <w:sz w:val="18"/>
          <w:szCs w:val="18"/>
        </w:rPr>
        <w:t xml:space="preserve"> miesięcy.</w:t>
      </w:r>
    </w:p>
    <w:p w14:paraId="3F671A8C" w14:textId="7A101CA3" w:rsidR="00B11804" w:rsidRPr="00BE290A" w:rsidRDefault="00B11804" w:rsidP="007400EE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7172371C" w14:textId="77777777" w:rsidR="007400EE" w:rsidRPr="00E02C52" w:rsidRDefault="007400EE" w:rsidP="007400EE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14 – Opakowania do poczty pneumatycznej</w:t>
      </w:r>
    </w:p>
    <w:p w14:paraId="45B92D99" w14:textId="77777777" w:rsidR="007400EE" w:rsidRPr="00E02C52" w:rsidRDefault="007400EE" w:rsidP="007400EE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15013F" w:rsidRPr="00E02C52" w14:paraId="6DB12275" w14:textId="77777777" w:rsidTr="003C7639">
        <w:trPr>
          <w:trHeight w:val="426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172D4E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0320AA9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2ACFE304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44E055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15EC21E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0B49DD4E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BBBC19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C2BDEDA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1A112DE2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1A0507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13FB3CA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23E1027C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290812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32756C8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773911FE" w14:textId="77777777" w:rsidR="0015013F" w:rsidRPr="00E02C52" w:rsidRDefault="0015013F" w:rsidP="0015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742738" w14:textId="77777777" w:rsidR="0015013F" w:rsidRPr="00E02C52" w:rsidRDefault="0015013F" w:rsidP="001501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7A11898C" w14:textId="77777777" w:rsidR="0015013F" w:rsidRPr="00E02C52" w:rsidRDefault="0015013F" w:rsidP="001501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D6C9E1" w14:textId="77777777" w:rsidR="0015013F" w:rsidRPr="00E02C52" w:rsidRDefault="0015013F" w:rsidP="0015013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0B86B2" w14:textId="77777777" w:rsidR="0015013F" w:rsidRPr="00E02C52" w:rsidRDefault="0015013F" w:rsidP="001501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493B18DB" w14:textId="77777777" w:rsidR="0015013F" w:rsidRPr="00E02C52" w:rsidRDefault="0015013F" w:rsidP="001501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355A41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48D46181" w14:textId="77777777" w:rsidR="0015013F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16AD6F4D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693A3DC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1DBF4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175FFFDA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58E70A5D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856628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42ACD43D" w14:textId="77777777" w:rsidR="0015013F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7B56FB7A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52FA76EC" w14:textId="77777777" w:rsidR="0015013F" w:rsidRPr="00E02C52" w:rsidRDefault="0015013F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7400EE" w:rsidRPr="00E02C52" w14:paraId="79579272" w14:textId="77777777" w:rsidTr="003C7639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3E3D5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41C829A3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6F22217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21297F6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1E5C7669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5C375CE8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2F41B0E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9BEBBB4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33DD81" w14:textId="77777777" w:rsidR="007400EE" w:rsidRPr="00E02C52" w:rsidRDefault="007400EE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C5741B" w14:textId="77777777" w:rsidR="007400EE" w:rsidRPr="00E02C52" w:rsidRDefault="007400EE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40C46" w14:textId="77777777" w:rsidR="007400EE" w:rsidRPr="00E02C52" w:rsidRDefault="007400EE" w:rsidP="003C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7400EE" w:rsidRPr="00E02C52" w14:paraId="73A71B93" w14:textId="77777777" w:rsidTr="00D14B2E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2F9A2862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480C12F0" w14:textId="77777777" w:rsidR="007400EE" w:rsidRPr="00E02C52" w:rsidRDefault="007400EE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</w:tcPr>
          <w:p w14:paraId="123F6B24" w14:textId="77777777" w:rsidR="007400EE" w:rsidRPr="00E02C52" w:rsidRDefault="007400EE" w:rsidP="009022EE">
            <w:pPr>
              <w:spacing w:after="0" w:line="240" w:lineRule="auto"/>
              <w:rPr>
                <w:rFonts w:ascii="Times New Roman" w:eastAsia="Times New Roman" w:hAnsi="Times New Roman"/>
                <w:spacing w:val="15"/>
                <w:sz w:val="18"/>
                <w:szCs w:val="18"/>
                <w:lang w:eastAsia="pl-PL"/>
              </w:rPr>
            </w:pPr>
          </w:p>
          <w:p w14:paraId="25FDF169" w14:textId="77777777" w:rsidR="007400EE" w:rsidRPr="00E02C52" w:rsidRDefault="007400EE" w:rsidP="009022EE">
            <w:pPr>
              <w:spacing w:after="0" w:line="240" w:lineRule="auto"/>
              <w:rPr>
                <w:rFonts w:ascii="Times New Roman" w:eastAsia="Times New Roman" w:hAnsi="Times New Roman"/>
                <w:spacing w:val="15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pacing w:val="15"/>
                <w:sz w:val="18"/>
                <w:szCs w:val="18"/>
                <w:lang w:eastAsia="pl-PL"/>
              </w:rPr>
              <w:t xml:space="preserve">Torebka typu </w:t>
            </w:r>
            <w:proofErr w:type="spellStart"/>
            <w:r w:rsidRPr="00E02C52">
              <w:rPr>
                <w:rFonts w:ascii="Times New Roman" w:eastAsia="Times New Roman" w:hAnsi="Times New Roman"/>
                <w:spacing w:val="15"/>
                <w:sz w:val="18"/>
                <w:szCs w:val="18"/>
                <w:lang w:eastAsia="pl-PL"/>
              </w:rPr>
              <w:t>Biohazard</w:t>
            </w:r>
            <w:proofErr w:type="spellEnd"/>
            <w:r w:rsidRPr="00E02C52">
              <w:rPr>
                <w:rFonts w:ascii="Times New Roman" w:eastAsia="Times New Roman" w:hAnsi="Times New Roman"/>
                <w:spacing w:val="15"/>
                <w:sz w:val="18"/>
                <w:szCs w:val="18"/>
                <w:lang w:eastAsia="pl-PL"/>
              </w:rPr>
              <w:t xml:space="preserve"> o wymiarach 154 x 270 mm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A231EDD" w14:textId="77777777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063D655" w14:textId="77777777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40000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212250C0" w14:textId="77777777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C808F5F" w14:textId="77777777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B08FD24" w14:textId="77777777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2E40873" w14:textId="77777777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5124EA5C" w14:textId="5869BD10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3FA94F" w14:textId="414A3F43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54F0606" w14:textId="2EF9D417" w:rsidR="007400EE" w:rsidRPr="00E02C52" w:rsidRDefault="007400EE" w:rsidP="00D14B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7400EE" w:rsidRPr="00E02C52" w14:paraId="4EFF8903" w14:textId="77777777" w:rsidTr="003C7639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D9B8EE" w14:textId="77777777" w:rsidR="007400EE" w:rsidRPr="00E02C52" w:rsidRDefault="007400EE" w:rsidP="009022EE">
            <w:pPr>
              <w:tabs>
                <w:tab w:val="left" w:pos="330"/>
                <w:tab w:val="left" w:pos="107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14: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7987D44" w14:textId="77777777" w:rsidR="007400EE" w:rsidRPr="00E02C52" w:rsidRDefault="007400EE" w:rsidP="009022EE">
            <w:pPr>
              <w:tabs>
                <w:tab w:val="left" w:pos="330"/>
                <w:tab w:val="left" w:pos="107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0A8ED1" w14:textId="6B86F2D7" w:rsidR="007400EE" w:rsidRPr="00E02C52" w:rsidRDefault="007400EE" w:rsidP="003C7639">
            <w:pPr>
              <w:tabs>
                <w:tab w:val="left" w:pos="330"/>
                <w:tab w:val="left" w:pos="107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5BE2C" w14:textId="77777777" w:rsidR="007400EE" w:rsidRPr="00E02C52" w:rsidRDefault="007400EE" w:rsidP="003C7639">
            <w:pPr>
              <w:tabs>
                <w:tab w:val="left" w:pos="330"/>
                <w:tab w:val="left" w:pos="107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D5414" w14:textId="331F0EC1" w:rsidR="007400EE" w:rsidRPr="00E02C52" w:rsidRDefault="007400EE" w:rsidP="003C7639">
            <w:pPr>
              <w:tabs>
                <w:tab w:val="left" w:pos="330"/>
                <w:tab w:val="left" w:pos="107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47562D4D" w14:textId="2372AE01" w:rsidR="007400EE" w:rsidRPr="00E02C52" w:rsidRDefault="007400EE" w:rsidP="00BE290A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5014BAB7" w14:textId="77777777" w:rsidR="007400EE" w:rsidRPr="00E02C52" w:rsidRDefault="007400EE" w:rsidP="007400EE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64BCCDB" w14:textId="77777777" w:rsidR="00B11804" w:rsidRDefault="00B11804" w:rsidP="007400EE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64FEC73F" w14:textId="77777777" w:rsidR="007400EE" w:rsidRPr="00E02C52" w:rsidRDefault="007400EE" w:rsidP="007400EE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15 – Zestawy do pobierania</w:t>
      </w:r>
    </w:p>
    <w:p w14:paraId="1D2EA5FD" w14:textId="77777777" w:rsidR="007400EE" w:rsidRPr="00E02C52" w:rsidRDefault="007400EE" w:rsidP="007400EE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28471F" w:rsidRPr="00E02C52" w14:paraId="321FA9D9" w14:textId="77777777" w:rsidTr="0028471F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A2962E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568302F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390D743C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30F0B2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48EC0C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238612D2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8CC041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7B85FC5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573EE075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5C4D1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3CC5760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5140C25C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6D1E03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12523B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48D82063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5F47F0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30579117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65DD19" w14:textId="77777777" w:rsidR="0028471F" w:rsidRPr="00E02C52" w:rsidRDefault="0028471F" w:rsidP="0028471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DFD556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46080222" w14:textId="77777777" w:rsidR="0028471F" w:rsidRPr="00E02C52" w:rsidRDefault="0028471F" w:rsidP="002847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46AD8A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7E7C6324" w14:textId="77777777" w:rsidR="0028471F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04F45E62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2DD58449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09E36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1102789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26D87C17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1D4C48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1043C66" w14:textId="77777777" w:rsidR="0028471F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0A8DF185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02773457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725072" w:rsidRPr="00E02C52" w14:paraId="0C190A3A" w14:textId="77777777" w:rsidTr="00B94482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C3C52D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08700394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C45E908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109AE73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5B7643BF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6311EBA6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18A2369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6B7D4065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3F1C46F2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DA8D41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69BA32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725072" w:rsidRPr="00E02C52" w14:paraId="647CF3AA" w14:textId="77777777" w:rsidTr="0028471F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AA0280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vAlign w:val="bottom"/>
          </w:tcPr>
          <w:p w14:paraId="102EC185" w14:textId="77777777" w:rsidR="00725072" w:rsidRPr="00E02C52" w:rsidRDefault="00725072" w:rsidP="00B9448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Kapilary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heparynizowane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69EB" w:rsidRPr="00E02C52">
              <w:rPr>
                <w:rFonts w:ascii="Times New Roman" w:hAnsi="Times New Roman"/>
                <w:sz w:val="18"/>
                <w:szCs w:val="18"/>
              </w:rPr>
              <w:t xml:space="preserve">zbilansowane wapniem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do gazometrii krwi z tworzywa o poj. 120 – 175 µl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CC2B6B3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04E7D164" w14:textId="77777777" w:rsidR="00725072" w:rsidRPr="00E02C52" w:rsidRDefault="00AC69EB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C588D38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C2E7767" w14:textId="77777777" w:rsidR="00725072" w:rsidRPr="00E02C52" w:rsidRDefault="0072507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DA7B75C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6321186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09D71800" w14:textId="516D2F76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C07512" w14:textId="2C12344D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57E870" w14:textId="018A274C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725072" w:rsidRPr="00E02C52" w14:paraId="18134558" w14:textId="77777777" w:rsidTr="0028471F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89CBEF0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5" w:type="dxa"/>
            <w:vAlign w:val="bottom"/>
          </w:tcPr>
          <w:p w14:paraId="2055D288" w14:textId="77777777" w:rsidR="00725072" w:rsidRPr="00E02C52" w:rsidRDefault="00725072" w:rsidP="00B9448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Zatyczki do kapilar gumowe (pojemność 120 – 175 µl ) do gazometrii do kompletu ilości kapilar </w:t>
            </w:r>
          </w:p>
        </w:tc>
        <w:tc>
          <w:tcPr>
            <w:tcW w:w="1276" w:type="dxa"/>
            <w:vAlign w:val="center"/>
          </w:tcPr>
          <w:p w14:paraId="177A80FA" w14:textId="77777777" w:rsidR="00725072" w:rsidRPr="00E02C52" w:rsidRDefault="0072507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1B2BAEE" w14:textId="77777777" w:rsidR="00725072" w:rsidRPr="00E02C52" w:rsidRDefault="00AC69EB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1559" w:type="dxa"/>
          </w:tcPr>
          <w:p w14:paraId="50BA1A92" w14:textId="77777777" w:rsidR="00725072" w:rsidRPr="00E02C52" w:rsidRDefault="0072507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9A3247" w14:textId="77777777" w:rsidR="00725072" w:rsidRPr="00E02C52" w:rsidRDefault="0072507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877C19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4B0AEAA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9297299" w14:textId="2D323EEB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61E0BF6" w14:textId="192B4CE9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9BD8E92" w14:textId="64C29DC4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725072" w:rsidRPr="00E02C52" w14:paraId="5C5B3F6C" w14:textId="77777777" w:rsidTr="0028471F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657ED54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545" w:type="dxa"/>
            <w:vAlign w:val="bottom"/>
          </w:tcPr>
          <w:p w14:paraId="6638775F" w14:textId="77777777" w:rsidR="00725072" w:rsidRPr="00E02C52" w:rsidRDefault="00725072" w:rsidP="00B9448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Mieszadełka (opiłki) do kapilar  do gazometrii </w:t>
            </w:r>
          </w:p>
        </w:tc>
        <w:tc>
          <w:tcPr>
            <w:tcW w:w="1276" w:type="dxa"/>
            <w:vAlign w:val="center"/>
          </w:tcPr>
          <w:p w14:paraId="1F4858C5" w14:textId="77777777" w:rsidR="00725072" w:rsidRPr="00E02C52" w:rsidRDefault="0072507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5824E91" w14:textId="77777777" w:rsidR="00725072" w:rsidRPr="00E02C52" w:rsidRDefault="00AC69EB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559" w:type="dxa"/>
          </w:tcPr>
          <w:p w14:paraId="630CD1B6" w14:textId="77777777" w:rsidR="00725072" w:rsidRPr="00E02C52" w:rsidRDefault="0072507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D6266E" w14:textId="77777777" w:rsidR="00725072" w:rsidRPr="00E02C52" w:rsidRDefault="00725072" w:rsidP="00B9448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8D38B5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3C53D37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0CA2912" w14:textId="2431A342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69652F5" w14:textId="70E88B37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FF95C6B" w14:textId="7BA480A7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725072" w:rsidRPr="00E02C52" w14:paraId="38B67883" w14:textId="77777777" w:rsidTr="0028471F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39D082C" w14:textId="77777777" w:rsidR="00725072" w:rsidRPr="00E02C52" w:rsidRDefault="00725072" w:rsidP="00B94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</w:t>
            </w:r>
            <w:r w:rsidR="007400EE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A4F5614" w14:textId="77777777" w:rsidR="00725072" w:rsidRPr="00E02C52" w:rsidRDefault="00725072" w:rsidP="00B944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A60BCA" w14:textId="7F768B79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F2C02" w14:textId="77777777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E82A95" w14:textId="1F50F292" w:rsidR="00725072" w:rsidRPr="00E02C52" w:rsidRDefault="00725072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063EB870" w14:textId="01D1A941" w:rsidR="00725072" w:rsidRPr="00E02C52" w:rsidRDefault="00725072" w:rsidP="0072507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4194BFA" w14:textId="77777777" w:rsidR="00AC6C59" w:rsidRPr="00E02C52" w:rsidRDefault="00AC6C59" w:rsidP="00DE0307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6984A623" w14:textId="77777777" w:rsidR="00C42290" w:rsidRPr="00E02C52" w:rsidRDefault="00C42290" w:rsidP="00C42290">
      <w:pPr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16 – Serologia I</w:t>
      </w: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28471F" w:rsidRPr="00E02C52" w14:paraId="0DE74732" w14:textId="77777777" w:rsidTr="0028471F">
        <w:trPr>
          <w:trHeight w:val="40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0E67145" w14:textId="77777777" w:rsidR="0028471F" w:rsidRPr="00E02C52" w:rsidRDefault="0028471F" w:rsidP="009022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39434C4" w14:textId="77777777" w:rsidR="0028471F" w:rsidRPr="00E02C52" w:rsidRDefault="0028471F" w:rsidP="009022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27B90EBC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0176F960" w14:textId="77777777" w:rsidR="0028471F" w:rsidRPr="00E02C52" w:rsidRDefault="0028471F" w:rsidP="009022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C497865" w14:textId="77777777" w:rsidR="0028471F" w:rsidRPr="00E02C52" w:rsidRDefault="0028471F" w:rsidP="009022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399C8E17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603CDAA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AF5CD46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Jedn. </w:t>
            </w:r>
          </w:p>
          <w:p w14:paraId="62D0BA17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C7FDF04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09B946A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7B997900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49C3F4AD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D8E7E77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5E969177" w14:textId="77777777" w:rsidR="0028471F" w:rsidRPr="00E02C52" w:rsidRDefault="0028471F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577458" w14:textId="77777777" w:rsidR="0028471F" w:rsidRPr="00E02C52" w:rsidRDefault="0028471F" w:rsidP="00902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23174650" w14:textId="77777777" w:rsidR="0028471F" w:rsidRPr="00E02C52" w:rsidRDefault="0028471F" w:rsidP="00902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w opakowaniu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F12595" w14:textId="77777777" w:rsidR="0028471F" w:rsidRPr="00E02C52" w:rsidRDefault="0028471F" w:rsidP="009022E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3B99A7" w14:textId="77777777" w:rsidR="0028471F" w:rsidRPr="00E02C52" w:rsidRDefault="0028471F" w:rsidP="00902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Cena jedn. opakowania </w:t>
            </w:r>
          </w:p>
          <w:p w14:paraId="4D824AF2" w14:textId="77777777" w:rsidR="0028471F" w:rsidRPr="00E02C52" w:rsidRDefault="0028471F" w:rsidP="009022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82175C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0BC6D80D" w14:textId="77777777" w:rsidR="0028471F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665B23F7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517FB23E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5C380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4B89CA35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001F42C0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07E04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0CFF3720" w14:textId="77777777" w:rsidR="0028471F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35F2760E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31A7D01A" w14:textId="77777777" w:rsidR="0028471F" w:rsidRPr="00E02C52" w:rsidRDefault="0028471F" w:rsidP="00284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C42290" w:rsidRPr="00E02C52" w14:paraId="27D04981" w14:textId="77777777" w:rsidTr="009022EE">
        <w:trPr>
          <w:trHeight w:val="23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CA30328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14BD0600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29BFA34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4DA6C51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A7A2794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6B4D55E5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10E51912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FFF8A27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4963C000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9A4EE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90BA3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C42290" w:rsidRPr="00E02C52" w14:paraId="4FA86A80" w14:textId="77777777" w:rsidTr="001A06F1">
        <w:trPr>
          <w:trHeight w:val="1096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CA092CE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372CEAD6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</w:tcPr>
          <w:p w14:paraId="5139F346" w14:textId="77777777" w:rsidR="00C42290" w:rsidRPr="00E02C52" w:rsidRDefault="00C42290" w:rsidP="009022E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3736B4F9" w14:textId="77777777" w:rsidR="00C42290" w:rsidRPr="00E02C52" w:rsidRDefault="00C42290" w:rsidP="009022E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Krwinki wzorcowe do układu ABO- rozcieńczenie zawiesiny krwinek  25% ±2% w płynie konserwującym </w:t>
            </w:r>
          </w:p>
          <w:p w14:paraId="48C9878D" w14:textId="77777777" w:rsidR="00C42290" w:rsidRPr="00E02C52" w:rsidRDefault="00C42290" w:rsidP="009022E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66216EB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2C162863" w14:textId="77777777" w:rsidR="00C42290" w:rsidRPr="00E02C52" w:rsidRDefault="006568B8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zestaw</w:t>
            </w:r>
          </w:p>
          <w:p w14:paraId="691830E9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0193767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426F65AD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69C6FF8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A8059ED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2906DB53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718CD4E" w14:textId="77777777" w:rsidR="00C42290" w:rsidRPr="00E02C52" w:rsidRDefault="00C42290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5D88EE1E" w14:textId="3870C032" w:rsidR="00C42290" w:rsidRPr="00E02C52" w:rsidRDefault="00C42290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23EB5C" w14:textId="17B5E722" w:rsidR="00C42290" w:rsidRPr="00E02C52" w:rsidRDefault="00C42290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0908EF" w14:textId="6356E5AC" w:rsidR="00C42290" w:rsidRPr="00E02C52" w:rsidRDefault="00C42290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3E7E38" w:rsidRPr="00E02C52" w14:paraId="6153280E" w14:textId="77777777" w:rsidTr="001A06F1">
        <w:trPr>
          <w:cantSplit/>
          <w:trHeight w:val="231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B0A9AC0" w14:textId="77777777" w:rsidR="003E7E38" w:rsidRPr="00E02C52" w:rsidRDefault="003E7E38" w:rsidP="009022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16: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0DF80F5" w14:textId="77777777" w:rsidR="003E7E38" w:rsidRPr="00E02C52" w:rsidRDefault="003E7E38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962FC3E" w14:textId="588A0485" w:rsidR="001A06F1" w:rsidRPr="003E7E38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383B5" w14:textId="77777777" w:rsidR="003E7E38" w:rsidRPr="003E7E38" w:rsidRDefault="003E7E38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07E89" w14:textId="41DC51A9" w:rsidR="003E7E38" w:rsidRPr="003E7E38" w:rsidRDefault="003E7E38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4E349C91" w14:textId="77777777" w:rsidR="00C42290" w:rsidRPr="00E02C52" w:rsidRDefault="00C42290" w:rsidP="00C42290">
      <w:pPr>
        <w:tabs>
          <w:tab w:val="left" w:pos="98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</w:pPr>
    </w:p>
    <w:p w14:paraId="53674DB4" w14:textId="77777777" w:rsidR="00C42290" w:rsidRPr="00E02C52" w:rsidRDefault="00C42290" w:rsidP="00C42290">
      <w:pPr>
        <w:tabs>
          <w:tab w:val="left" w:pos="98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  <w:t>Uwaga</w:t>
      </w:r>
    </w:p>
    <w:p w14:paraId="3D1CC2DD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1. Zamawiający wymaga aby produkt  z danej pozycji w formularzu w trakcie trwania umowy pochodził zawsze od tego samego producenta.</w:t>
      </w:r>
    </w:p>
    <w:p w14:paraId="136C7546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    Na potwierdzenie spełnienia warunku Wykonawca dołączy  stosowne oświadczenie.</w:t>
      </w:r>
    </w:p>
    <w:p w14:paraId="42DBC1DE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2.  Zamawiający wymaga dołączenia do produktu z pakietu 16:</w:t>
      </w:r>
    </w:p>
    <w:p w14:paraId="03A92769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 - dołączenia do oferty kopii ważnego certyfikatu WE za zgodność z wymogami DYREKTYWY 98/79/WE z późniejszymi zmianami </w:t>
      </w:r>
    </w:p>
    <w:p w14:paraId="0B599EBF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 - dołączenia do oferty kopia ważnej deklaracji zgodności WE potwierdzającej spełnienie wymagań Rozporządzenia Parlamentu Europejskiego i Rady Europy 2017/746 z dnia 05.04.2017r.</w:t>
      </w:r>
    </w:p>
    <w:p w14:paraId="082BB053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  - dołączenia do oferty kopii świadectwa rejestracji wyrobu medycznego lub zgłoszenia do Prezesa Urzędu</w:t>
      </w:r>
      <w:r w:rsidRPr="00E02C52">
        <w:rPr>
          <w:rFonts w:ascii="Times New Roman" w:hAnsi="Times New Roman"/>
          <w:sz w:val="18"/>
          <w:szCs w:val="18"/>
        </w:rPr>
        <w:t>, Rejestracji Produktów Leczniczych, Wyrobów Medycznych i Produktów  Biobójczych,</w:t>
      </w:r>
    </w:p>
    <w:p w14:paraId="0F1816B4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 - dołączenia kart charakterystyki do oferty oraz w sytuacji zmian w dotychczasowych zapisach</w:t>
      </w:r>
    </w:p>
    <w:p w14:paraId="2A2BB3DC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 - dołączenia ulotki informacyjnej języku polskim do oferty oraz w sytuacji zmian w dotychczasowych zapisach</w:t>
      </w:r>
    </w:p>
    <w:p w14:paraId="699FC8CD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lastRenderedPageBreak/>
        <w:t xml:space="preserve">   - świadectwa kontroli jakości producenta lub laboratorium wyznaczonego przez  jednostki notyfikowane - </w:t>
      </w:r>
      <w:r w:rsidRPr="00E02C52">
        <w:rPr>
          <w:rFonts w:ascii="Times New Roman" w:eastAsia="Times New Roman" w:hAnsi="Times New Roman"/>
          <w:sz w:val="18"/>
          <w:szCs w:val="18"/>
          <w:u w:val="single"/>
          <w:lang w:eastAsia="pl-PL"/>
        </w:rPr>
        <w:t>dla każdej dostarczonej nowej serii przy dostawie.</w:t>
      </w:r>
    </w:p>
    <w:p w14:paraId="31E73E0F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0F449A45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3. Krwinki wzorcowe powinny  posiadać znak CE z numerem jednostki notyfikowanej.</w:t>
      </w:r>
    </w:p>
    <w:p w14:paraId="55DF1438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4. Zamawiający wymaga dołączenia oświadczenie o spełnieniu wymagań Ustawy o wyrobach medycznych z dnia 07-04-2022 oraz Rozporządzenia Ministra Zdrowia z dnia 12-01-2011 </w:t>
      </w:r>
    </w:p>
    <w:p w14:paraId="6A17894C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  w sprawie wymagań zasadniczych oraz procedur oceny zgodności wyrobów medycznych do diagnostyki in vitro</w:t>
      </w:r>
    </w:p>
    <w:p w14:paraId="23FB2A76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5. Zamawiający wymaga, aby wszystkie krwinki posiadały zakraplacze. </w:t>
      </w:r>
    </w:p>
    <w:p w14:paraId="5349B5C9" w14:textId="77777777" w:rsidR="0066598D" w:rsidRPr="00E02C52" w:rsidRDefault="0066598D" w:rsidP="0049232D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DCFBF54" w14:textId="77777777" w:rsidR="00B11804" w:rsidRDefault="00B11804" w:rsidP="0049232D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35EBD527" w14:textId="77777777" w:rsidR="0049232D" w:rsidRPr="00E02C52" w:rsidRDefault="0049232D" w:rsidP="0049232D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</w:t>
      </w:r>
      <w:r w:rsidR="00375BF5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7</w:t>
      </w: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– Serologia</w:t>
      </w:r>
      <w:r w:rsidR="00A44804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</w:t>
      </w: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II</w:t>
      </w:r>
    </w:p>
    <w:p w14:paraId="335D18A1" w14:textId="77777777" w:rsidR="000A4163" w:rsidRPr="00E02C52" w:rsidRDefault="000A4163" w:rsidP="00DE0307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1A06F1" w:rsidRPr="00E02C52" w14:paraId="3F3E0F54" w14:textId="77777777" w:rsidTr="001A06F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5869BB4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80FF93E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47D9A9D9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0455BA02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7CD9FD6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5679CF06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A0803CE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086BB85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0BD4B450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vAlign w:val="center"/>
          </w:tcPr>
          <w:p w14:paraId="7A16101D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B752B6F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191027C1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vAlign w:val="center"/>
          </w:tcPr>
          <w:p w14:paraId="1BD1D635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5C13607B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6E69357C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vAlign w:val="center"/>
          </w:tcPr>
          <w:p w14:paraId="5535B7FA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08DFDB40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vAlign w:val="center"/>
          </w:tcPr>
          <w:p w14:paraId="0EEAC92B" w14:textId="77777777" w:rsidR="001A06F1" w:rsidRPr="00E02C52" w:rsidRDefault="001A06F1" w:rsidP="001A06F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vAlign w:val="center"/>
          </w:tcPr>
          <w:p w14:paraId="603442D2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4FF46813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vAlign w:val="center"/>
          </w:tcPr>
          <w:p w14:paraId="6E498F6B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170FF901" w14:textId="77777777" w:rsidR="001A06F1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5AD05C06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06674905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368FB70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2D82E17D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11113E2C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D8AD594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230866D" w14:textId="77777777" w:rsidR="001A06F1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0AA1E083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7F2EBE0E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0A4163" w:rsidRPr="00E02C52" w14:paraId="22A34501" w14:textId="77777777" w:rsidTr="00D40179">
        <w:tc>
          <w:tcPr>
            <w:tcW w:w="567" w:type="dxa"/>
            <w:tcBorders>
              <w:left w:val="single" w:sz="12" w:space="0" w:color="auto"/>
            </w:tcBorders>
          </w:tcPr>
          <w:p w14:paraId="4ADEE740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</w:tcPr>
          <w:p w14:paraId="645A6501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</w:tcPr>
          <w:p w14:paraId="7AE1C0A2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41A80EEC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</w:tcPr>
          <w:p w14:paraId="6751482D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</w:tcPr>
          <w:p w14:paraId="344ADB63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</w:tcPr>
          <w:p w14:paraId="36CF342A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</w:tcPr>
          <w:p w14:paraId="461108DF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</w:tcPr>
          <w:p w14:paraId="168E3625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68BFE8D4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554007B" w14:textId="77777777" w:rsidR="000A4163" w:rsidRPr="00E02C52" w:rsidRDefault="000A4163" w:rsidP="00D40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0A4163" w:rsidRPr="00E02C52" w14:paraId="2C9D8AFD" w14:textId="77777777" w:rsidTr="00D14B2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C9AF46D" w14:textId="77777777" w:rsidR="000A4163" w:rsidRPr="00E02C52" w:rsidRDefault="000A4163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0F9FFB3A" w14:textId="77777777" w:rsidR="000A4163" w:rsidRPr="00E02C52" w:rsidRDefault="000A4163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PBS</w:t>
            </w:r>
          </w:p>
        </w:tc>
        <w:tc>
          <w:tcPr>
            <w:tcW w:w="1276" w:type="dxa"/>
            <w:vAlign w:val="center"/>
          </w:tcPr>
          <w:p w14:paraId="07759CD7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  <w:proofErr w:type="spellStart"/>
            <w:r w:rsidRPr="00E02C52"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  <w:t>pojemnik</w:t>
            </w:r>
            <w:proofErr w:type="spellEnd"/>
            <w:r w:rsidRPr="00E02C52"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  <w:t xml:space="preserve"> /  5000 ml</w:t>
            </w:r>
          </w:p>
        </w:tc>
        <w:tc>
          <w:tcPr>
            <w:tcW w:w="1134" w:type="dxa"/>
            <w:vAlign w:val="center"/>
          </w:tcPr>
          <w:p w14:paraId="460EA37F" w14:textId="77777777" w:rsidR="000A4163" w:rsidRPr="00E02C52" w:rsidRDefault="00C728C2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  <w:t>25</w:t>
            </w:r>
          </w:p>
        </w:tc>
        <w:tc>
          <w:tcPr>
            <w:tcW w:w="1559" w:type="dxa"/>
            <w:vAlign w:val="center"/>
          </w:tcPr>
          <w:p w14:paraId="3AA30C3D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C19567B" w14:textId="77777777" w:rsidR="000A4163" w:rsidRPr="00E02C52" w:rsidRDefault="000A4163" w:rsidP="001A06F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1769C1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440C604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3F94412" w14:textId="55FF9293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CB53E5B" w14:textId="6EF206E6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025FE66" w14:textId="3C359716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0A4163" w:rsidRPr="00E02C52" w14:paraId="257BAA18" w14:textId="77777777" w:rsidTr="00D14B2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2E9D005" w14:textId="77777777" w:rsidR="000A4163" w:rsidRPr="00E02C52" w:rsidRDefault="000A4163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4EDE2DED" w14:textId="77777777" w:rsidR="000A4163" w:rsidRPr="00E02C52" w:rsidRDefault="000A4163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PBS</w:t>
            </w:r>
          </w:p>
        </w:tc>
        <w:tc>
          <w:tcPr>
            <w:tcW w:w="1276" w:type="dxa"/>
            <w:vAlign w:val="center"/>
          </w:tcPr>
          <w:p w14:paraId="3C94BC55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  <w:t>but./500ml</w:t>
            </w:r>
          </w:p>
        </w:tc>
        <w:tc>
          <w:tcPr>
            <w:tcW w:w="1134" w:type="dxa"/>
            <w:vAlign w:val="center"/>
          </w:tcPr>
          <w:p w14:paraId="3109DD8D" w14:textId="77777777" w:rsidR="000A4163" w:rsidRPr="00E02C52" w:rsidRDefault="00BC1DE5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  <w:t>6</w:t>
            </w:r>
          </w:p>
        </w:tc>
        <w:tc>
          <w:tcPr>
            <w:tcW w:w="1559" w:type="dxa"/>
            <w:vAlign w:val="center"/>
          </w:tcPr>
          <w:p w14:paraId="62852770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14:paraId="2946DCE3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134" w:type="dxa"/>
            <w:vAlign w:val="center"/>
          </w:tcPr>
          <w:p w14:paraId="1E94CB35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276" w:type="dxa"/>
            <w:vAlign w:val="center"/>
          </w:tcPr>
          <w:p w14:paraId="4D446275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418" w:type="dxa"/>
            <w:vAlign w:val="center"/>
          </w:tcPr>
          <w:p w14:paraId="5381F0CE" w14:textId="16873E60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AFFE18F" w14:textId="4844E80E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57CF2CF" w14:textId="48A6F655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</w:tr>
      <w:tr w:rsidR="000A4163" w:rsidRPr="00E02C52" w14:paraId="04019038" w14:textId="77777777" w:rsidTr="00D14B2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4392BB8" w14:textId="77777777" w:rsidR="000A4163" w:rsidRPr="00E02C52" w:rsidRDefault="000A4163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704EF2E1" w14:textId="77777777" w:rsidR="000A4163" w:rsidRPr="00E02C52" w:rsidRDefault="000A4163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Odczynnik monoklonalny anty A minimalne miano 128 metoda probówkowa</w:t>
            </w:r>
          </w:p>
          <w:p w14:paraId="1FC8950E" w14:textId="77777777" w:rsidR="000A4163" w:rsidRPr="00E02C52" w:rsidRDefault="000A4163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klon</w:t>
            </w:r>
          </w:p>
        </w:tc>
        <w:tc>
          <w:tcPr>
            <w:tcW w:w="1276" w:type="dxa"/>
            <w:vAlign w:val="center"/>
          </w:tcPr>
          <w:p w14:paraId="6D0B028A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5A6D5AC6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but./ 10 ml</w:t>
            </w:r>
          </w:p>
        </w:tc>
        <w:tc>
          <w:tcPr>
            <w:tcW w:w="1134" w:type="dxa"/>
            <w:vAlign w:val="center"/>
          </w:tcPr>
          <w:p w14:paraId="30403479" w14:textId="77777777" w:rsidR="000A4163" w:rsidRPr="00E02C52" w:rsidRDefault="002F6AF9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  <w:r w:rsidR="00C728C2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559" w:type="dxa"/>
            <w:vAlign w:val="center"/>
          </w:tcPr>
          <w:p w14:paraId="2A29D7EE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14:paraId="224D945D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134" w:type="dxa"/>
            <w:vAlign w:val="center"/>
          </w:tcPr>
          <w:p w14:paraId="15417187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276" w:type="dxa"/>
            <w:vAlign w:val="center"/>
          </w:tcPr>
          <w:p w14:paraId="0AAD154C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418" w:type="dxa"/>
            <w:vAlign w:val="center"/>
          </w:tcPr>
          <w:p w14:paraId="2D16C280" w14:textId="31E7F38F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D3083B0" w14:textId="44FCD0ED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938D2F3" w14:textId="5D70A1D2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</w:tr>
      <w:tr w:rsidR="00D14B2E" w:rsidRPr="00E02C52" w14:paraId="2AC931E6" w14:textId="77777777" w:rsidTr="00D14B2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B0662F3" w14:textId="77777777" w:rsidR="00D14B2E" w:rsidRPr="00E02C52" w:rsidRDefault="00D14B2E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4F0EDD5E" w14:textId="77777777" w:rsidR="00D14B2E" w:rsidRPr="00E02C52" w:rsidRDefault="00D14B2E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Odczynnik monoklonalny anty A minimalne miano 128 metoda probówkowa</w:t>
            </w:r>
          </w:p>
          <w:p w14:paraId="084F37DE" w14:textId="77777777" w:rsidR="00D14B2E" w:rsidRPr="00E02C52" w:rsidRDefault="00D14B2E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 klon różny od 1</w:t>
            </w:r>
          </w:p>
        </w:tc>
        <w:tc>
          <w:tcPr>
            <w:tcW w:w="1276" w:type="dxa"/>
            <w:vAlign w:val="center"/>
          </w:tcPr>
          <w:p w14:paraId="621EF585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58BDE028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but/ 10 ml</w:t>
            </w:r>
          </w:p>
        </w:tc>
        <w:tc>
          <w:tcPr>
            <w:tcW w:w="1134" w:type="dxa"/>
            <w:vAlign w:val="center"/>
          </w:tcPr>
          <w:p w14:paraId="074D4D81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59" w:type="dxa"/>
            <w:vAlign w:val="center"/>
          </w:tcPr>
          <w:p w14:paraId="3BA301B7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8597A1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B16E6A2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89ACB77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57C5C51" w14:textId="55C3E07E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0EEE38DD" w14:textId="4449941C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4083AEB" w14:textId="2A777829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</w:tr>
      <w:tr w:rsidR="00D14B2E" w:rsidRPr="00E02C52" w14:paraId="1A769E5F" w14:textId="77777777" w:rsidTr="00D14B2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38C06F2" w14:textId="77777777" w:rsidR="00D14B2E" w:rsidRPr="00E02C52" w:rsidRDefault="00D14B2E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2DF322D8" w14:textId="77777777" w:rsidR="00D14B2E" w:rsidRPr="00E02C52" w:rsidRDefault="00D14B2E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Odczynnik monoklonalny anty B minimalne miano 128 metoda probówkowa</w:t>
            </w:r>
          </w:p>
          <w:p w14:paraId="638C8365" w14:textId="77777777" w:rsidR="00D14B2E" w:rsidRPr="00E02C52" w:rsidRDefault="00D14B2E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klon</w:t>
            </w:r>
          </w:p>
        </w:tc>
        <w:tc>
          <w:tcPr>
            <w:tcW w:w="1276" w:type="dxa"/>
            <w:vAlign w:val="center"/>
          </w:tcPr>
          <w:p w14:paraId="2099AC1C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426C6FA9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but/ 10 ml</w:t>
            </w:r>
          </w:p>
        </w:tc>
        <w:tc>
          <w:tcPr>
            <w:tcW w:w="1134" w:type="dxa"/>
            <w:vAlign w:val="center"/>
          </w:tcPr>
          <w:p w14:paraId="550476CB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59" w:type="dxa"/>
            <w:vAlign w:val="center"/>
          </w:tcPr>
          <w:p w14:paraId="274E1FC4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B2569C2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5572339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AEF2356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32B8E15" w14:textId="69909044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8F68E6C" w14:textId="42E5162D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5C2BA6D" w14:textId="5688384F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</w:tr>
      <w:tr w:rsidR="00D14B2E" w:rsidRPr="00E02C52" w14:paraId="6A1D06D7" w14:textId="77777777" w:rsidTr="00D14B2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3A673E2" w14:textId="77777777" w:rsidR="00D14B2E" w:rsidRPr="00E02C52" w:rsidRDefault="00D14B2E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33B888FB" w14:textId="77777777" w:rsidR="00D14B2E" w:rsidRPr="00E02C52" w:rsidRDefault="00D14B2E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Odczynnik monoklonalny anty B minimalne miano 128 metoda probówkowa</w:t>
            </w:r>
          </w:p>
          <w:p w14:paraId="496BE3E5" w14:textId="77777777" w:rsidR="00D14B2E" w:rsidRPr="00E02C52" w:rsidRDefault="00D14B2E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 klon różny od 1</w:t>
            </w:r>
          </w:p>
        </w:tc>
        <w:tc>
          <w:tcPr>
            <w:tcW w:w="1276" w:type="dxa"/>
            <w:vAlign w:val="center"/>
          </w:tcPr>
          <w:p w14:paraId="4B129272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2288F97B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but./10 ml</w:t>
            </w:r>
          </w:p>
        </w:tc>
        <w:tc>
          <w:tcPr>
            <w:tcW w:w="1134" w:type="dxa"/>
            <w:vAlign w:val="center"/>
          </w:tcPr>
          <w:p w14:paraId="7BD7A3E5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59" w:type="dxa"/>
            <w:vAlign w:val="center"/>
          </w:tcPr>
          <w:p w14:paraId="1AB77B95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C0CD27B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2F379DF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1973AE7" w14:textId="77777777" w:rsidR="00D14B2E" w:rsidRPr="00E02C52" w:rsidRDefault="00D14B2E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1BB700F" w14:textId="6058EA84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EC6B581" w14:textId="6D513B32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82E0FB3" w14:textId="69FB6B53" w:rsidR="00D14B2E" w:rsidRPr="00E02C52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</w:tr>
      <w:tr w:rsidR="000A4163" w:rsidRPr="00E02C52" w14:paraId="70985A1F" w14:textId="77777777" w:rsidTr="00D14B2E">
        <w:trPr>
          <w:trHeight w:val="533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69C4483" w14:textId="77777777" w:rsidR="000A4163" w:rsidRPr="00E02C52" w:rsidRDefault="000A4163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vAlign w:val="center"/>
          </w:tcPr>
          <w:p w14:paraId="63FD50B2" w14:textId="77777777" w:rsidR="000A4163" w:rsidRPr="00E02C52" w:rsidRDefault="000A4163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Odczynnik monoklonalny anty D RUM minimalne miano 6</w:t>
            </w:r>
            <w:r w:rsidR="00015AE0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080DA74A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0ED78792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but./ 10 ml</w:t>
            </w:r>
          </w:p>
        </w:tc>
        <w:tc>
          <w:tcPr>
            <w:tcW w:w="1134" w:type="dxa"/>
            <w:vAlign w:val="center"/>
          </w:tcPr>
          <w:p w14:paraId="7D789CAA" w14:textId="77777777" w:rsidR="000A4163" w:rsidRPr="00E02C52" w:rsidRDefault="002F6AF9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  <w:r w:rsidR="00C728C2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559" w:type="dxa"/>
            <w:vAlign w:val="center"/>
          </w:tcPr>
          <w:p w14:paraId="171F218B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05687AC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29F9179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E9CAD71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BB6A3C3" w14:textId="2EC7D09F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8B55645" w14:textId="339679B4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FBB5429" w14:textId="4E29C5CF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0A4163" w:rsidRPr="00E02C52" w14:paraId="2B826DFF" w14:textId="77777777" w:rsidTr="00D14B2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FC63E11" w14:textId="77777777" w:rsidR="000A4163" w:rsidRPr="00E02C52" w:rsidRDefault="000A4163" w:rsidP="007515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3545" w:type="dxa"/>
            <w:vAlign w:val="center"/>
          </w:tcPr>
          <w:p w14:paraId="1347CDBF" w14:textId="77777777" w:rsidR="000A4163" w:rsidRPr="00E02C52" w:rsidRDefault="000A4163" w:rsidP="00D14B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Odczynnik monoklonalny anty D BLEND minimalne miano 64</w:t>
            </w:r>
          </w:p>
        </w:tc>
        <w:tc>
          <w:tcPr>
            <w:tcW w:w="1276" w:type="dxa"/>
            <w:vAlign w:val="center"/>
          </w:tcPr>
          <w:p w14:paraId="44ACDB5F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but./10 ml</w:t>
            </w:r>
          </w:p>
        </w:tc>
        <w:tc>
          <w:tcPr>
            <w:tcW w:w="1134" w:type="dxa"/>
            <w:vAlign w:val="center"/>
          </w:tcPr>
          <w:p w14:paraId="3668B430" w14:textId="77777777" w:rsidR="000A4163" w:rsidRPr="00E02C52" w:rsidRDefault="002F6AF9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  <w:r w:rsidR="00C728C2"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559" w:type="dxa"/>
            <w:vAlign w:val="center"/>
          </w:tcPr>
          <w:p w14:paraId="69D565C2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AADB8E4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59ACE82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EF1163D" w14:textId="777777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51EEE0CD" w14:textId="12865377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432EC9E" w14:textId="5957A5F3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0AC4290" w14:textId="429B429F" w:rsidR="000A4163" w:rsidRPr="00E02C52" w:rsidRDefault="000A4163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96995" w:rsidRPr="00E02C52" w14:paraId="10C4701B" w14:textId="77777777" w:rsidTr="001A06F1">
        <w:trPr>
          <w:cantSplit/>
          <w:trHeight w:val="231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C2A7C1" w14:textId="77777777" w:rsidR="00496995" w:rsidRPr="00E02C52" w:rsidRDefault="00496995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</w:t>
            </w:r>
            <w:r w:rsidR="00FE7EBC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AKIET 1</w:t>
            </w:r>
            <w:r w:rsidR="000936BE"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AA61F7" w14:textId="77777777" w:rsidR="00496995" w:rsidRPr="00E02C52" w:rsidRDefault="00496995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7D2C2E" w14:textId="463CBD31" w:rsidR="00496995" w:rsidRPr="00E02C52" w:rsidRDefault="00496995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4A651" w14:textId="77777777" w:rsidR="00496995" w:rsidRPr="00E02C52" w:rsidRDefault="00496995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D67D0" w14:textId="2332ED26" w:rsidR="00496995" w:rsidRPr="00E02C52" w:rsidRDefault="00496995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5B0D719B" w14:textId="77777777" w:rsidR="000C3115" w:rsidRPr="00E02C52" w:rsidRDefault="000C3115" w:rsidP="00D40179">
      <w:pPr>
        <w:pStyle w:val="Akapitzlist"/>
        <w:tabs>
          <w:tab w:val="left" w:pos="9885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2DCC312F" w14:textId="77777777" w:rsidR="00C42290" w:rsidRPr="00E02C52" w:rsidRDefault="00C42290" w:rsidP="00C42290">
      <w:pPr>
        <w:tabs>
          <w:tab w:val="left" w:pos="98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  <w:t>Uwaga</w:t>
      </w:r>
    </w:p>
    <w:p w14:paraId="0D87A4CE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27CA2650" w14:textId="77777777" w:rsidR="00C42290" w:rsidRPr="00E02C52" w:rsidRDefault="00C42290" w:rsidP="00C42290">
      <w:pPr>
        <w:pStyle w:val="Akapitzlist"/>
        <w:numPr>
          <w:ilvl w:val="0"/>
          <w:numId w:val="17"/>
        </w:numPr>
        <w:tabs>
          <w:tab w:val="left" w:pos="9885"/>
        </w:tabs>
        <w:spacing w:after="0" w:line="240" w:lineRule="auto"/>
        <w:ind w:left="928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Zamawiający wymaga aby odczynniki z danej pozycji w formularzu, w trakcie trwania umowy pochodziły zawsze od tego  samego producenta.</w:t>
      </w:r>
    </w:p>
    <w:p w14:paraId="112C9CBD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                </w:t>
      </w:r>
      <w:r w:rsidR="00487A63" w:rsidRPr="00E02C52">
        <w:rPr>
          <w:rFonts w:ascii="Times New Roman" w:hAnsi="Times New Roman"/>
          <w:sz w:val="18"/>
          <w:szCs w:val="18"/>
        </w:rPr>
        <w:t xml:space="preserve">    </w:t>
      </w:r>
      <w:r w:rsidRPr="00E02C52">
        <w:rPr>
          <w:rFonts w:ascii="Times New Roman" w:hAnsi="Times New Roman"/>
          <w:sz w:val="18"/>
          <w:szCs w:val="18"/>
        </w:rPr>
        <w:t xml:space="preserve"> Na potwierdzenie spełnienia warunku Wykonawca dołączy stosowne oświadczenie.</w:t>
      </w:r>
    </w:p>
    <w:p w14:paraId="7785B1AF" w14:textId="77777777" w:rsidR="00C42290" w:rsidRPr="00E02C52" w:rsidRDefault="00C42290" w:rsidP="00C42290">
      <w:pPr>
        <w:pStyle w:val="Akapitzlist"/>
        <w:numPr>
          <w:ilvl w:val="0"/>
          <w:numId w:val="17"/>
        </w:numPr>
        <w:tabs>
          <w:tab w:val="left" w:pos="9885"/>
        </w:tabs>
        <w:spacing w:after="0" w:line="240" w:lineRule="auto"/>
        <w:ind w:left="928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Zamawiający wymaga dołączenia dla odczynników z pozycji 3,4,5,6,7,8, z pakietu nr 17 :</w:t>
      </w:r>
    </w:p>
    <w:p w14:paraId="5EFE7B29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- dołączenia do oferty kopii ważnego certyfikatu WE za zgodność z wymogami DYREKTYWY 98/79/WE z późniejszymi zmianami </w:t>
      </w:r>
    </w:p>
    <w:p w14:paraId="63C7C602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do oferty kopia ważnej deklaracji zgodności WE potwierdzającej spełnienie wymagań Rozporządzenia Parlamentu Europejskiego i Rady Europy 2017/746 z dnia 05.04.2017r.</w:t>
      </w:r>
    </w:p>
    <w:p w14:paraId="02042D12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do oferty kopii świadectwa rejestracji wyrobu medycznego lub zgłoszenia do Prezesa Urzędu</w:t>
      </w:r>
      <w:r w:rsidRPr="00E02C52">
        <w:rPr>
          <w:rFonts w:ascii="Times New Roman" w:hAnsi="Times New Roman"/>
          <w:sz w:val="18"/>
          <w:szCs w:val="18"/>
        </w:rPr>
        <w:t xml:space="preserve">, Rejestracji Produktów Leczniczych, Wyrobów Medycznych i Produktów  </w:t>
      </w:r>
    </w:p>
    <w:p w14:paraId="7541C60E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hAnsi="Times New Roman"/>
          <w:sz w:val="18"/>
          <w:szCs w:val="18"/>
        </w:rPr>
        <w:t xml:space="preserve">  Biobójczych,</w:t>
      </w:r>
    </w:p>
    <w:p w14:paraId="775801F8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kart charakterystyki do oferty oraz w sytuacji zmian w dotychczasowych zapisach</w:t>
      </w:r>
    </w:p>
    <w:p w14:paraId="065073D2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lastRenderedPageBreak/>
        <w:t>- dołączenia ulotki informacyjnej języku polskim do oferty oraz w sytuacji zmian w dotychczasowych zapisach</w:t>
      </w:r>
    </w:p>
    <w:p w14:paraId="5777E1FB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- świadectwa kontroli jakości laboratorium wyznaczonego przez  jednostki notyfikowane - </w:t>
      </w:r>
      <w:r w:rsidRPr="00E02C52">
        <w:rPr>
          <w:rFonts w:ascii="Times New Roman" w:eastAsia="Times New Roman" w:hAnsi="Times New Roman"/>
          <w:sz w:val="18"/>
          <w:szCs w:val="18"/>
          <w:u w:val="single"/>
          <w:lang w:eastAsia="pl-PL"/>
        </w:rPr>
        <w:t>dla każdej dostarczonej nowej serii przy dostawie.</w:t>
      </w:r>
    </w:p>
    <w:p w14:paraId="2D2537D8" w14:textId="77777777" w:rsidR="00C42290" w:rsidRPr="00E02C52" w:rsidRDefault="00C42290" w:rsidP="00C42290">
      <w:pPr>
        <w:pStyle w:val="Akapitzlist"/>
        <w:numPr>
          <w:ilvl w:val="0"/>
          <w:numId w:val="17"/>
        </w:numPr>
        <w:tabs>
          <w:tab w:val="left" w:pos="9885"/>
        </w:tabs>
        <w:spacing w:after="0" w:line="240" w:lineRule="auto"/>
        <w:ind w:left="928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Odczynniki powinny  posiadać znak CE z numerem jednostki notyfikowanej.</w:t>
      </w:r>
    </w:p>
    <w:p w14:paraId="07DC3542" w14:textId="77777777" w:rsidR="00C42290" w:rsidRPr="00E02C52" w:rsidRDefault="00C42290" w:rsidP="00C42290">
      <w:pPr>
        <w:pStyle w:val="Akapitzlist"/>
        <w:numPr>
          <w:ilvl w:val="0"/>
          <w:numId w:val="17"/>
        </w:numPr>
        <w:tabs>
          <w:tab w:val="left" w:pos="9885"/>
        </w:tabs>
        <w:spacing w:after="0" w:line="240" w:lineRule="auto"/>
        <w:ind w:left="928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Zamawiający wymaga dołączenia oświadczenie o spełnieniu wymagań Ustawy o wyrobach medycznych z dnia 07-04-2022 oraz Rozporządzenia Ministra Zdrowia z dnia</w:t>
      </w:r>
    </w:p>
    <w:p w14:paraId="25F3EC03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12-01-2011 w sprawie wymagań zasadniczych oraz procedur oceny zgodności wyrobów medycznych do diagnostyki in vitro</w:t>
      </w:r>
    </w:p>
    <w:p w14:paraId="19B1EA10" w14:textId="77777777" w:rsidR="00C42290" w:rsidRPr="00E02C52" w:rsidRDefault="00C42290" w:rsidP="00C42290">
      <w:pPr>
        <w:pStyle w:val="Akapitzlist"/>
        <w:numPr>
          <w:ilvl w:val="0"/>
          <w:numId w:val="19"/>
        </w:num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Zamawiający wymaga, aby wszystkie odczynniki posiadały zakraplacze. </w:t>
      </w:r>
    </w:p>
    <w:p w14:paraId="596D196A" w14:textId="77777777" w:rsidR="00C42290" w:rsidRPr="00E02C52" w:rsidRDefault="00C42290" w:rsidP="00C42290">
      <w:pPr>
        <w:pStyle w:val="Akapitzlist"/>
        <w:numPr>
          <w:ilvl w:val="0"/>
          <w:numId w:val="19"/>
        </w:num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Zamawiający wymaga do pozycji 1,2, z pakietu nr 17 : </w:t>
      </w:r>
    </w:p>
    <w:p w14:paraId="4974DACA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- dołączenia do oferty kopii ważnego certyfikatu WE za zgodność z wymogami DYREKTYWY 98/79/WE z późniejszymi zmianami </w:t>
      </w:r>
    </w:p>
    <w:p w14:paraId="22FA44B6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do oferty kopia ważnej deklaracji zgodności WE potwierdzającej spełnienie wymagań Rozporządzenia Parlamentu Europejskiego i Rady Europy 2017/746 z dnia 05.04.2017r.</w:t>
      </w:r>
    </w:p>
    <w:p w14:paraId="762ABEF9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  wymaga dołączenia </w:t>
      </w:r>
    </w:p>
    <w:p w14:paraId="60ED53E3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do oferty oświadczenie o spełnieniu wymagań Ustawy o wyrobach medycznych z dnia 07-04-2022</w:t>
      </w:r>
    </w:p>
    <w:p w14:paraId="0BB80801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do oferty kopii świadectwa rejestracji wyrobu medycznego lub zgłoszenia do Prezesa Urzędu</w:t>
      </w:r>
      <w:r w:rsidRPr="00E02C52">
        <w:rPr>
          <w:rFonts w:ascii="Times New Roman" w:hAnsi="Times New Roman"/>
          <w:sz w:val="18"/>
          <w:szCs w:val="18"/>
        </w:rPr>
        <w:t xml:space="preserve">, Rejestracji Produktów Leczniczych, Wyrobów Medycznych i Produktów  </w:t>
      </w:r>
    </w:p>
    <w:p w14:paraId="2E17CE5A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hAnsi="Times New Roman"/>
          <w:sz w:val="18"/>
          <w:szCs w:val="18"/>
        </w:rPr>
        <w:t xml:space="preserve">  Biobójczych,</w:t>
      </w:r>
    </w:p>
    <w:p w14:paraId="6254312E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kart charakterystyki do oferty oraz w sytuacji zmian w dotychczasowych zapisach</w:t>
      </w:r>
    </w:p>
    <w:p w14:paraId="52EF8D6C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>- dołączenia ulotki informacyjnej języku polskim do oferty oraz w sytuacji zmian w dotychczasowych zapisach</w:t>
      </w:r>
    </w:p>
    <w:p w14:paraId="4B114EA9" w14:textId="77777777" w:rsidR="00C42290" w:rsidRPr="00E02C52" w:rsidRDefault="00C42290" w:rsidP="00C42290">
      <w:pPr>
        <w:pStyle w:val="Akapitzlist"/>
        <w:tabs>
          <w:tab w:val="left" w:pos="9885"/>
        </w:tabs>
        <w:spacing w:after="0" w:line="240" w:lineRule="auto"/>
        <w:ind w:left="862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- świadectwa kontroli jakości producenta - </w:t>
      </w:r>
      <w:r w:rsidRPr="00E02C52">
        <w:rPr>
          <w:rFonts w:ascii="Times New Roman" w:eastAsia="Times New Roman" w:hAnsi="Times New Roman"/>
          <w:sz w:val="18"/>
          <w:szCs w:val="18"/>
          <w:u w:val="single"/>
          <w:lang w:eastAsia="pl-PL"/>
        </w:rPr>
        <w:t>dla każdej dostarczonej nowej serii przy dostawie.</w:t>
      </w:r>
    </w:p>
    <w:p w14:paraId="72038ED8" w14:textId="77777777" w:rsidR="00C42290" w:rsidRPr="00E02C52" w:rsidRDefault="00C42290" w:rsidP="00C42290">
      <w:pPr>
        <w:tabs>
          <w:tab w:val="left" w:pos="988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0D8BF26D" w14:textId="77777777" w:rsidR="00C42290" w:rsidRPr="00E02C52" w:rsidRDefault="00C42290" w:rsidP="00C42290">
      <w:pPr>
        <w:pStyle w:val="Akapitzlist"/>
        <w:spacing w:after="0" w:line="240" w:lineRule="auto"/>
        <w:ind w:left="928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Okres ważności dostarczonych odczynników </w:t>
      </w: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z pakietu nr 17 </w:t>
      </w:r>
      <w:r w:rsidRPr="00E02C52">
        <w:rPr>
          <w:rFonts w:ascii="Times New Roman" w:hAnsi="Times New Roman"/>
          <w:sz w:val="18"/>
          <w:szCs w:val="18"/>
        </w:rPr>
        <w:t>w dniu dostawy nie może być krótszy niż 12 miesięcy.</w:t>
      </w:r>
    </w:p>
    <w:p w14:paraId="3E9D6B51" w14:textId="75A90869" w:rsidR="00106D25" w:rsidRPr="00E02C52" w:rsidRDefault="00106D25" w:rsidP="00BE2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71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382ACFFA" w14:textId="77777777" w:rsidR="00006855" w:rsidRPr="00E02C52" w:rsidRDefault="00006855" w:rsidP="005C19C7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5D798395" w14:textId="77777777" w:rsidR="005C19C7" w:rsidRPr="00E02C52" w:rsidRDefault="006E1F08" w:rsidP="005C19C7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>Pakiet 18</w:t>
      </w:r>
      <w:r w:rsidR="00040727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– Strzykawki do oznaczania parametrów RKZ</w:t>
      </w:r>
    </w:p>
    <w:p w14:paraId="19B9DC33" w14:textId="77777777" w:rsidR="005C19C7" w:rsidRPr="00E02C52" w:rsidRDefault="005C19C7" w:rsidP="005C19C7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5"/>
        <w:gridCol w:w="1276"/>
        <w:gridCol w:w="1134"/>
        <w:gridCol w:w="1559"/>
        <w:gridCol w:w="1417"/>
        <w:gridCol w:w="1134"/>
        <w:gridCol w:w="1276"/>
        <w:gridCol w:w="1418"/>
        <w:gridCol w:w="567"/>
        <w:gridCol w:w="1559"/>
      </w:tblGrid>
      <w:tr w:rsidR="001A06F1" w:rsidRPr="00E02C52" w14:paraId="1718D7B2" w14:textId="77777777" w:rsidTr="001A06F1">
        <w:trPr>
          <w:trHeight w:val="426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4147AE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056785B4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  <w:p w14:paraId="6F80F34D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02B18E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F6273AC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1EFC5438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7ADCD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01379EC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66393484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A0875E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875EBB4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7EE027F6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6A04D2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1647E141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5E9942EB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A91613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49C0B589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01326C" w14:textId="77777777" w:rsidR="001A06F1" w:rsidRPr="00E02C52" w:rsidRDefault="001A06F1" w:rsidP="001A06F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F8110F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38B32C4A" w14:textId="77777777" w:rsidR="001A06F1" w:rsidRPr="00E02C52" w:rsidRDefault="001A06F1" w:rsidP="001A06F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B6EEEF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20F9131A" w14:textId="77777777" w:rsidR="001A06F1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0E5EA2D7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5F99D624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8FA39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726419B2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053ABC53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77CF7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6C61EE23" w14:textId="77777777" w:rsidR="001A06F1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03F9AFD3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1CDAF5EA" w14:textId="77777777" w:rsidR="001A06F1" w:rsidRPr="00E02C52" w:rsidRDefault="001A06F1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5844A3" w:rsidRPr="00E02C52" w14:paraId="42757993" w14:textId="77777777" w:rsidTr="00FE062F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17784B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</w:tcPr>
          <w:p w14:paraId="326EAAAA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5A96184B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B2EDB99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5FAB5B11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BD176E3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DCAC8E4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789B848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696F79BF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E7B2F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E8C25E" w14:textId="77777777" w:rsidR="005844A3" w:rsidRPr="00E02C52" w:rsidRDefault="005844A3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040727" w:rsidRPr="00E02C52" w14:paraId="57E574A2" w14:textId="77777777" w:rsidTr="001A06F1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FC5C5C2" w14:textId="77777777" w:rsidR="00040727" w:rsidRPr="00E02C52" w:rsidRDefault="00040727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514076A5" w14:textId="77777777" w:rsidR="00040727" w:rsidRPr="00E02C52" w:rsidRDefault="00040727" w:rsidP="0090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5" w:type="dxa"/>
            <w:tcBorders>
              <w:top w:val="single" w:sz="12" w:space="0" w:color="auto"/>
            </w:tcBorders>
            <w:shd w:val="clear" w:color="auto" w:fill="auto"/>
          </w:tcPr>
          <w:p w14:paraId="3114899C" w14:textId="77777777" w:rsidR="00040727" w:rsidRPr="00E02C52" w:rsidRDefault="00040727" w:rsidP="009022EE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Sterylna strzykawka do pobierania krwi tętniczej i żylnej, kompatybilna z cewnikami linii tętniczej i żyły centralnej (z suchą heparyną litową zbalansowaną elektrolitowo) - z płaskim tłoczkiem strzykawki, ze szczelnym zamknięciem w postaci nasadki zabezpieczającym w transporcie, całkowita objętości aspiracyjna 1,0 ml z ogranicznikiem tłoka, pakowana indywidualnie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EFEE33" w14:textId="77777777" w:rsidR="00040727" w:rsidRPr="00E02C52" w:rsidRDefault="00040727" w:rsidP="009022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921423" w14:textId="77777777" w:rsidR="00040727" w:rsidRPr="00E02C52" w:rsidRDefault="00040727" w:rsidP="009022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51B5511" w14:textId="77777777" w:rsidR="00040727" w:rsidRPr="00E02C52" w:rsidRDefault="00040727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49B1232" w14:textId="77777777" w:rsidR="00040727" w:rsidRPr="00E02C52" w:rsidRDefault="00040727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C15B14D" w14:textId="77777777" w:rsidR="00040727" w:rsidRPr="00E02C52" w:rsidRDefault="00040727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73FA618" w14:textId="77777777" w:rsidR="00040727" w:rsidRPr="00E02C52" w:rsidRDefault="00040727" w:rsidP="00FE0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5FD3DFBA" w14:textId="0CE5A021" w:rsidR="00040727" w:rsidRPr="00E02C52" w:rsidRDefault="00040727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3AC9E5" w14:textId="5A265DB4" w:rsidR="00040727" w:rsidRPr="00E02C52" w:rsidRDefault="00040727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60428A" w14:textId="70B490DD" w:rsidR="00040727" w:rsidRPr="00E02C52" w:rsidRDefault="00040727" w:rsidP="001A0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D14B2E" w:rsidRPr="00E02C52" w14:paraId="755341D9" w14:textId="77777777" w:rsidTr="001A06F1">
        <w:trPr>
          <w:cantSplit/>
        </w:trPr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8B85627" w14:textId="77777777" w:rsidR="00D14B2E" w:rsidRPr="00E02C52" w:rsidRDefault="00D14B2E" w:rsidP="000936BE">
            <w:pPr>
              <w:tabs>
                <w:tab w:val="left" w:pos="330"/>
                <w:tab w:val="left" w:pos="107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bookmarkStart w:id="0" w:name="_Hlk45624273"/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18: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2CDCDD6" w14:textId="77777777" w:rsidR="00D14B2E" w:rsidRPr="00E02C52" w:rsidRDefault="00D14B2E" w:rsidP="000936BE">
            <w:pPr>
              <w:tabs>
                <w:tab w:val="left" w:pos="330"/>
                <w:tab w:val="left" w:pos="107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5E895F" w14:textId="603CCE61" w:rsidR="00D14B2E" w:rsidRPr="00D14B2E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8DA74" w14:textId="77777777" w:rsidR="00D14B2E" w:rsidRPr="00D14B2E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715EEC" w14:textId="17C64884" w:rsidR="00D14B2E" w:rsidRPr="00D14B2E" w:rsidRDefault="00D14B2E" w:rsidP="00A1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bookmarkEnd w:id="0"/>
    </w:tbl>
    <w:p w14:paraId="161211EE" w14:textId="77777777" w:rsidR="005C19C7" w:rsidRPr="00E02C52" w:rsidRDefault="005C19C7" w:rsidP="005C19C7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19094954" w14:textId="4AF588FA" w:rsidR="002E0533" w:rsidRPr="00BE290A" w:rsidRDefault="00040727" w:rsidP="00BE290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Okres ważności dostarczonych wyrobów </w:t>
      </w:r>
      <w:r w:rsidRPr="00E02C52">
        <w:rPr>
          <w:rFonts w:ascii="Times New Roman" w:eastAsia="Times New Roman" w:hAnsi="Times New Roman"/>
          <w:sz w:val="18"/>
          <w:szCs w:val="18"/>
          <w:lang w:eastAsia="pl-PL"/>
        </w:rPr>
        <w:t xml:space="preserve">z pakietu nr 18 </w:t>
      </w:r>
      <w:r w:rsidRPr="00E02C52">
        <w:rPr>
          <w:rFonts w:ascii="Times New Roman" w:hAnsi="Times New Roman"/>
          <w:sz w:val="18"/>
          <w:szCs w:val="18"/>
        </w:rPr>
        <w:t>w dniu dostawy nie może być krótszy niż 12 miesięcy.</w:t>
      </w:r>
    </w:p>
    <w:p w14:paraId="144ED01E" w14:textId="77777777" w:rsidR="00B11804" w:rsidRDefault="00B11804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26A27F45" w14:textId="77777777" w:rsidR="00BE290A" w:rsidRDefault="00BE290A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70687038" w14:textId="77777777" w:rsidR="00BE290A" w:rsidRDefault="00BE290A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0B6670EC" w14:textId="77777777" w:rsidR="00BE290A" w:rsidRDefault="00BE290A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3FAF199" w14:textId="77777777" w:rsidR="00BE290A" w:rsidRDefault="00BE290A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387B11D7" w14:textId="77777777" w:rsidR="00BE290A" w:rsidRDefault="00BE290A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2E92D602" w14:textId="0D134CEF" w:rsidR="00725072" w:rsidRPr="00E02C52" w:rsidRDefault="006E1F08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lastRenderedPageBreak/>
        <w:t>Pakiet 19</w:t>
      </w:r>
      <w:r w:rsidR="00725072" w:rsidRPr="00E02C52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– </w:t>
      </w:r>
      <w:proofErr w:type="spellStart"/>
      <w:r w:rsidR="00936D31">
        <w:rPr>
          <w:rFonts w:ascii="Times New Roman" w:eastAsia="Times New Roman" w:hAnsi="Times New Roman"/>
          <w:b/>
          <w:sz w:val="18"/>
          <w:szCs w:val="18"/>
          <w:lang w:eastAsia="pl-PL"/>
        </w:rPr>
        <w:t>cobas</w:t>
      </w:r>
      <w:proofErr w:type="spellEnd"/>
      <w:r w:rsidR="00936D3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b-101</w:t>
      </w:r>
    </w:p>
    <w:p w14:paraId="5228CCAA" w14:textId="77777777" w:rsidR="00725072" w:rsidRPr="00E02C52" w:rsidRDefault="00725072" w:rsidP="00725072">
      <w:pPr>
        <w:tabs>
          <w:tab w:val="left" w:pos="330"/>
          <w:tab w:val="left" w:pos="1078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-885" w:type="dxa"/>
        <w:tblLook w:val="04A0" w:firstRow="1" w:lastRow="0" w:firstColumn="1" w:lastColumn="0" w:noHBand="0" w:noVBand="1"/>
      </w:tblPr>
      <w:tblGrid>
        <w:gridCol w:w="502"/>
        <w:gridCol w:w="3576"/>
        <w:gridCol w:w="1304"/>
        <w:gridCol w:w="1133"/>
        <w:gridCol w:w="1639"/>
        <w:gridCol w:w="1350"/>
        <w:gridCol w:w="1146"/>
        <w:gridCol w:w="1443"/>
        <w:gridCol w:w="1321"/>
        <w:gridCol w:w="1136"/>
        <w:gridCol w:w="1005"/>
      </w:tblGrid>
      <w:tr w:rsidR="003C7639" w:rsidRPr="00E02C52" w14:paraId="04D30C89" w14:textId="77777777" w:rsidTr="003C7639">
        <w:trPr>
          <w:trHeight w:val="285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14:paraId="0240699B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C201C99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  <w:p w14:paraId="76F609C0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581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57E0F85E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CA52475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  <w:p w14:paraId="16749571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1195CA20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A77D856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Jedn.</w:t>
            </w:r>
          </w:p>
          <w:p w14:paraId="22B32340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4D5C1714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60EE4962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Żądana</w:t>
            </w:r>
          </w:p>
          <w:p w14:paraId="30821CC1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0A95DE06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27351B7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Producent/</w:t>
            </w:r>
          </w:p>
          <w:p w14:paraId="0D12A28A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nr katalogowy</w:t>
            </w:r>
          </w:p>
        </w:tc>
        <w:tc>
          <w:tcPr>
            <w:tcW w:w="135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1EF23F6F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Ilość sztuk</w:t>
            </w:r>
          </w:p>
          <w:p w14:paraId="4E783ABF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w opakowaniu</w:t>
            </w:r>
          </w:p>
        </w:tc>
        <w:tc>
          <w:tcPr>
            <w:tcW w:w="1147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75729EC7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Oferowana ilość opakowań</w:t>
            </w:r>
          </w:p>
        </w:tc>
        <w:tc>
          <w:tcPr>
            <w:tcW w:w="1445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49423FFD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Cena jedn. opakowania</w:t>
            </w:r>
          </w:p>
          <w:p w14:paraId="0D9DA4F4" w14:textId="77777777" w:rsidR="003C7639" w:rsidRPr="00E02C52" w:rsidRDefault="003C7639" w:rsidP="003C763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323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73CDE886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3D5E4C40" w14:textId="77777777" w:rsidR="003C7639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etto</w:t>
            </w:r>
          </w:p>
          <w:p w14:paraId="659FF88F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450F6076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9F478E3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VAT</w:t>
            </w:r>
          </w:p>
          <w:p w14:paraId="32CE9D7E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%</w:t>
            </w:r>
          </w:p>
          <w:p w14:paraId="3B7CBC85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B591AAD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Wartość</w:t>
            </w:r>
          </w:p>
          <w:p w14:paraId="646128F3" w14:textId="77777777" w:rsidR="003C7639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b</w:t>
            </w: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rutto</w:t>
            </w:r>
          </w:p>
          <w:p w14:paraId="7E6CE4C4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  <w:p w14:paraId="32912206" w14:textId="77777777" w:rsidR="003C7639" w:rsidRPr="00E02C52" w:rsidRDefault="003C7639" w:rsidP="003C763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725072" w:rsidRPr="00E02C52" w14:paraId="71826A91" w14:textId="77777777" w:rsidTr="00B94482">
        <w:trPr>
          <w:trHeight w:val="285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949AC5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81" w:type="dxa"/>
            <w:tcBorders>
              <w:top w:val="single" w:sz="12" w:space="0" w:color="auto"/>
              <w:bottom w:val="single" w:sz="12" w:space="0" w:color="auto"/>
            </w:tcBorders>
          </w:tcPr>
          <w:p w14:paraId="7302377A" w14:textId="77777777" w:rsidR="00725072" w:rsidRPr="00E02C52" w:rsidRDefault="00725072" w:rsidP="00B94482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</w:tcPr>
          <w:p w14:paraId="37174133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122D215D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</w:tcPr>
          <w:p w14:paraId="6865AC79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52" w:type="dxa"/>
            <w:tcBorders>
              <w:top w:val="single" w:sz="12" w:space="0" w:color="auto"/>
              <w:bottom w:val="single" w:sz="12" w:space="0" w:color="auto"/>
            </w:tcBorders>
          </w:tcPr>
          <w:p w14:paraId="1F9686EF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47" w:type="dxa"/>
            <w:tcBorders>
              <w:top w:val="single" w:sz="12" w:space="0" w:color="auto"/>
              <w:bottom w:val="single" w:sz="12" w:space="0" w:color="auto"/>
            </w:tcBorders>
          </w:tcPr>
          <w:p w14:paraId="6CC344A8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45" w:type="dxa"/>
            <w:tcBorders>
              <w:top w:val="single" w:sz="12" w:space="0" w:color="auto"/>
              <w:bottom w:val="single" w:sz="12" w:space="0" w:color="auto"/>
            </w:tcBorders>
          </w:tcPr>
          <w:p w14:paraId="1A2DC5F6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23" w:type="dxa"/>
            <w:tcBorders>
              <w:top w:val="single" w:sz="12" w:space="0" w:color="auto"/>
              <w:bottom w:val="single" w:sz="12" w:space="0" w:color="auto"/>
            </w:tcBorders>
          </w:tcPr>
          <w:p w14:paraId="69103B9E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C00A7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1E1DB" w14:textId="77777777" w:rsidR="00725072" w:rsidRPr="00E02C52" w:rsidRDefault="00725072" w:rsidP="00B944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</w:t>
            </w:r>
          </w:p>
        </w:tc>
      </w:tr>
      <w:tr w:rsidR="00725072" w:rsidRPr="00E02C52" w14:paraId="6F3680C2" w14:textId="77777777" w:rsidTr="00BE290A">
        <w:trPr>
          <w:trHeight w:val="67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3EFA" w14:textId="77777777" w:rsidR="00725072" w:rsidRPr="00E02C52" w:rsidRDefault="00725072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D1DE" w14:textId="77777777" w:rsidR="00725072" w:rsidRPr="00E02C52" w:rsidRDefault="00B14789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Testy do oznaczania hemoglobiny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glikowanej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- HbA1c na analizatorze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cobas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b 101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EB58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6390" w14:textId="77777777" w:rsidR="00725072" w:rsidRPr="00E02C52" w:rsidRDefault="00C20045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8</w:t>
            </w:r>
            <w:r w:rsidR="00B14789" w:rsidRPr="00E02C52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67EC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B60E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1173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544DD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B530" w14:textId="4C8882C3" w:rsidR="00725072" w:rsidRPr="00E02C52" w:rsidRDefault="00725072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E9A7" w14:textId="0F30570F" w:rsidR="00725072" w:rsidRPr="00E02C52" w:rsidRDefault="00725072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E5EC5" w14:textId="2CD8AB4C" w:rsidR="00725072" w:rsidRPr="00E02C52" w:rsidRDefault="00725072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5072" w:rsidRPr="00E02C52" w14:paraId="1B13DA80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8079" w14:textId="77777777" w:rsidR="00725072" w:rsidRPr="00E02C52" w:rsidRDefault="00725072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6E4F" w14:textId="77777777" w:rsidR="00725072" w:rsidRPr="00E02C52" w:rsidRDefault="00B14789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Materiał kontrolny do </w:t>
            </w:r>
            <w:r w:rsidR="00983ECB" w:rsidRPr="00E02C52">
              <w:rPr>
                <w:rFonts w:ascii="Times New Roman" w:hAnsi="Times New Roman"/>
                <w:sz w:val="18"/>
                <w:szCs w:val="18"/>
              </w:rPr>
              <w:t>oznaczania HbA1c dedykowany do testów z poz.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AA10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E7BA" w14:textId="77777777" w:rsidR="00725072" w:rsidRPr="00E02C52" w:rsidRDefault="00B14789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na </w:t>
            </w:r>
            <w:r w:rsidR="00C20045" w:rsidRPr="00E02C52">
              <w:rPr>
                <w:rFonts w:ascii="Times New Roman" w:hAnsi="Times New Roman"/>
                <w:sz w:val="18"/>
                <w:szCs w:val="18"/>
              </w:rPr>
              <w:t>8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00 testów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A216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05D4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55B4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C35D" w14:textId="77777777" w:rsidR="00725072" w:rsidRPr="00E02C52" w:rsidRDefault="00725072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B30F" w14:textId="2EA57B05" w:rsidR="00725072" w:rsidRPr="00E02C52" w:rsidRDefault="00725072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0C0F" w14:textId="13AB5340" w:rsidR="00725072" w:rsidRPr="00E02C52" w:rsidRDefault="00725072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C6B79" w14:textId="2C0D420A" w:rsidR="00725072" w:rsidRPr="00E02C52" w:rsidRDefault="00725072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6D31" w:rsidRPr="00E02C52" w14:paraId="3345BDC7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164C" w14:textId="77777777" w:rsidR="00936D31" w:rsidRPr="00E02C52" w:rsidRDefault="00936D31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4B7C" w14:textId="77777777" w:rsidR="00936D31" w:rsidRPr="00E02C52" w:rsidRDefault="00936D31" w:rsidP="00936D31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Testy do oznaczania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panelu lipidowego (cholesterol całkowity, </w:t>
            </w:r>
            <w:r w:rsidR="00AA650E">
              <w:rPr>
                <w:rFonts w:ascii="Times New Roman" w:hAnsi="Times New Roman"/>
                <w:sz w:val="18"/>
                <w:szCs w:val="18"/>
              </w:rPr>
              <w:t>trój</w:t>
            </w:r>
            <w:r>
              <w:rPr>
                <w:rFonts w:ascii="Times New Roman" w:hAnsi="Times New Roman"/>
                <w:sz w:val="18"/>
                <w:szCs w:val="18"/>
              </w:rPr>
              <w:t>glicerydy, HDL-cholester</w:t>
            </w:r>
            <w:r w:rsidR="00AA650E">
              <w:rPr>
                <w:rFonts w:ascii="Times New Roman" w:hAnsi="Times New Roman"/>
                <w:sz w:val="18"/>
                <w:szCs w:val="18"/>
              </w:rPr>
              <w:t xml:space="preserve">ol,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LDL-cholesterol)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na analizatorze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cobas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b 101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A0C6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A5C4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483D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25B3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2031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BB4F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B8CB" w14:textId="0D869D61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F738" w14:textId="0092745C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81761" w14:textId="1D6D2E35" w:rsidR="003C7639" w:rsidRPr="00E02C52" w:rsidRDefault="003C7639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6D31" w:rsidRPr="00E02C52" w14:paraId="4485201A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5775" w14:textId="77777777" w:rsidR="00936D31" w:rsidRPr="00E02C52" w:rsidRDefault="00936D31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E704" w14:textId="77777777" w:rsidR="00936D31" w:rsidRPr="00E02C52" w:rsidRDefault="00936D31" w:rsidP="00AA650E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Materiał kontrolny do oznaczania </w:t>
            </w:r>
            <w:r w:rsidR="00AA650E">
              <w:rPr>
                <w:rFonts w:ascii="Times New Roman" w:hAnsi="Times New Roman"/>
                <w:sz w:val="18"/>
                <w:szCs w:val="18"/>
              </w:rPr>
              <w:t xml:space="preserve">panelu lipidowego (cholesterol całkowity, trójglicerydy, HDL-cholesterol, LDL-cholesterol)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dedykowany do testów z poz. </w:t>
            </w:r>
            <w:r w:rsidR="00AA650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512E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2B8D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na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00 testów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91E5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D795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23D5B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97D0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D28A" w14:textId="13CA92B7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D904" w14:textId="23FF4A1A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B42F8" w14:textId="00504F4F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6D31" w:rsidRPr="00E02C52" w14:paraId="3E8D0DA1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5086" w14:textId="77777777" w:rsidR="00936D31" w:rsidRPr="00E02C52" w:rsidRDefault="00936D31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FEAB" w14:textId="77777777" w:rsidR="00936D31" w:rsidRPr="00E02C52" w:rsidRDefault="00936D31" w:rsidP="00AA650E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Testy do oznaczania </w:t>
            </w:r>
            <w:r w:rsidR="00AA650E">
              <w:rPr>
                <w:rFonts w:ascii="Times New Roman" w:hAnsi="Times New Roman"/>
                <w:sz w:val="18"/>
                <w:szCs w:val="18"/>
              </w:rPr>
              <w:t xml:space="preserve">białka C-reaktywnego (CRP) na analizatorze </w:t>
            </w:r>
            <w:proofErr w:type="spellStart"/>
            <w:r w:rsidRPr="00E02C52">
              <w:rPr>
                <w:rFonts w:ascii="Times New Roman" w:hAnsi="Times New Roman"/>
                <w:sz w:val="18"/>
                <w:szCs w:val="18"/>
              </w:rPr>
              <w:t>cobas</w:t>
            </w:r>
            <w:proofErr w:type="spellEnd"/>
            <w:r w:rsidRPr="00E02C52">
              <w:rPr>
                <w:rFonts w:ascii="Times New Roman" w:hAnsi="Times New Roman"/>
                <w:sz w:val="18"/>
                <w:szCs w:val="18"/>
              </w:rPr>
              <w:t xml:space="preserve"> b 101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C5BA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6814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BCAE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2AF8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11B5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2DA3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9ABD" w14:textId="55A2E5A2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F3F0" w14:textId="751F879F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12FA0" w14:textId="5D6B36BB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6D31" w:rsidRPr="00E02C52" w14:paraId="09A2CB2E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A0BF" w14:textId="77777777" w:rsidR="00936D31" w:rsidRPr="00E02C52" w:rsidRDefault="00936D31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8F42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Materiał kontrolny do oznaczania </w:t>
            </w:r>
            <w:proofErr w:type="spellStart"/>
            <w:r w:rsidR="00AA650E" w:rsidRPr="00E02C52">
              <w:rPr>
                <w:rFonts w:ascii="Times New Roman" w:hAnsi="Times New Roman"/>
                <w:sz w:val="18"/>
                <w:szCs w:val="18"/>
              </w:rPr>
              <w:t>oznaczania</w:t>
            </w:r>
            <w:proofErr w:type="spellEnd"/>
            <w:r w:rsidR="00AA650E" w:rsidRPr="00E02C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A650E">
              <w:rPr>
                <w:rFonts w:ascii="Times New Roman" w:hAnsi="Times New Roman"/>
                <w:sz w:val="18"/>
                <w:szCs w:val="18"/>
              </w:rPr>
              <w:t xml:space="preserve">białka C-reaktywnego (CRP) 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 xml:space="preserve">dedykowany do testów z poz. </w:t>
            </w:r>
            <w:r w:rsidR="00AA650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C8F2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A9F4" w14:textId="77777777" w:rsidR="00936D31" w:rsidRPr="00E02C52" w:rsidRDefault="00936D31" w:rsidP="0028471F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 xml:space="preserve">na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E02C52">
              <w:rPr>
                <w:rFonts w:ascii="Times New Roman" w:hAnsi="Times New Roman"/>
                <w:sz w:val="18"/>
                <w:szCs w:val="18"/>
              </w:rPr>
              <w:t>00 testów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DEC3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D8F8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A525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4A71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AE42" w14:textId="3FA97079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18AF" w14:textId="5515C813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AAF9" w14:textId="65504FE4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6D31" w:rsidRPr="00E02C52" w14:paraId="56488CC0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6A71" w14:textId="77777777" w:rsidR="00936D31" w:rsidRPr="00E02C52" w:rsidRDefault="00936D31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Pr="00E02C52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5CE0" w14:textId="77777777" w:rsidR="00936D31" w:rsidRPr="00E02C52" w:rsidRDefault="00936D31" w:rsidP="00983ECB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Sprawdzian </w:t>
            </w:r>
            <w:proofErr w:type="spellStart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zewnątrzlaboratoryjny</w:t>
            </w:r>
            <w:proofErr w:type="spellEnd"/>
            <w:r w:rsidRPr="00E02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do oznaczania HbA1c w trybie POCT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BF76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F3A5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E02C5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02CB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F744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DD86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0DC9" w14:textId="77777777" w:rsidR="00936D31" w:rsidRPr="00E02C52" w:rsidRDefault="00936D31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A307" w14:textId="526D4C1D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F034" w14:textId="2F510659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BB843" w14:textId="624C9730" w:rsidR="00936D31" w:rsidRPr="00E02C52" w:rsidRDefault="00936D31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290A" w:rsidRPr="00BE290A" w14:paraId="2A472DEE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743F" w14:textId="77777777" w:rsidR="00D509B4" w:rsidRPr="00BE290A" w:rsidRDefault="00D509B4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290A">
              <w:rPr>
                <w:rFonts w:ascii="Times New Roman" w:hAnsi="Times New Roman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6E33" w14:textId="77777777" w:rsidR="00D509B4" w:rsidRPr="00BE290A" w:rsidRDefault="00D509B4" w:rsidP="00983ECB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BE29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Czytnik kodów kreskowych dedykowany do </w:t>
            </w:r>
            <w:r w:rsidRPr="00BE290A">
              <w:rPr>
                <w:rFonts w:ascii="Times New Roman" w:hAnsi="Times New Roman"/>
                <w:sz w:val="18"/>
                <w:szCs w:val="18"/>
              </w:rPr>
              <w:t xml:space="preserve">analizatora </w:t>
            </w:r>
            <w:proofErr w:type="spellStart"/>
            <w:r w:rsidRPr="00BE290A">
              <w:rPr>
                <w:rFonts w:ascii="Times New Roman" w:hAnsi="Times New Roman"/>
                <w:sz w:val="18"/>
                <w:szCs w:val="18"/>
              </w:rPr>
              <w:t>cobas</w:t>
            </w:r>
            <w:proofErr w:type="spellEnd"/>
            <w:r w:rsidRPr="00BE290A">
              <w:rPr>
                <w:rFonts w:ascii="Times New Roman" w:hAnsi="Times New Roman"/>
                <w:sz w:val="18"/>
                <w:szCs w:val="18"/>
              </w:rPr>
              <w:t xml:space="preserve"> b 101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8825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BE290A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E9AD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BE290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83F7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66B5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0EA4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57BC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9CF0" w14:textId="774EF197" w:rsidR="00D509B4" w:rsidRPr="00BE290A" w:rsidRDefault="00D509B4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94A2" w14:textId="1AC449C6" w:rsidR="00D509B4" w:rsidRPr="00BE290A" w:rsidRDefault="00D509B4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BBE7A" w14:textId="460DCED3" w:rsidR="00D509B4" w:rsidRPr="00BE290A" w:rsidRDefault="00D509B4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290A" w:rsidRPr="00BE290A" w14:paraId="5C70C379" w14:textId="77777777" w:rsidTr="00BE290A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9D49D" w14:textId="77777777" w:rsidR="00D509B4" w:rsidRPr="00BE290A" w:rsidRDefault="00D509B4" w:rsidP="00B944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290A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E33A5" w14:textId="77777777" w:rsidR="00D509B4" w:rsidRPr="00BE290A" w:rsidRDefault="00D509B4" w:rsidP="00983ECB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BE29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Drukarka zebra dedykowana do analizatora </w:t>
            </w:r>
            <w:proofErr w:type="spellStart"/>
            <w:r w:rsidRPr="00BE29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cobas</w:t>
            </w:r>
            <w:proofErr w:type="spellEnd"/>
            <w:r w:rsidRPr="00BE29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b 101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2C04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BE290A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5EA9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  <w:r w:rsidRPr="00BE290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3EA1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87A09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730E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9403" w14:textId="77777777" w:rsidR="00D509B4" w:rsidRPr="00BE290A" w:rsidRDefault="00D509B4" w:rsidP="00B944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0C36" w14:textId="335DD510" w:rsidR="00D509B4" w:rsidRPr="00BE290A" w:rsidRDefault="00D509B4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3448" w14:textId="03677771" w:rsidR="00D509B4" w:rsidRPr="00BE290A" w:rsidRDefault="00D509B4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27EA0" w14:textId="2A9724B2" w:rsidR="00D509B4" w:rsidRPr="00BE290A" w:rsidRDefault="00D509B4" w:rsidP="003C76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W w:w="15579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  <w:gridCol w:w="1476"/>
        <w:gridCol w:w="1329"/>
        <w:gridCol w:w="1134"/>
        <w:gridCol w:w="1008"/>
      </w:tblGrid>
      <w:tr w:rsidR="00BE290A" w:rsidRPr="00BE290A" w14:paraId="248BD9D8" w14:textId="77777777" w:rsidTr="003C7639">
        <w:trPr>
          <w:cantSplit/>
        </w:trPr>
        <w:tc>
          <w:tcPr>
            <w:tcW w:w="10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07E2D4" w14:textId="77777777" w:rsidR="006E1F08" w:rsidRPr="00BE290A" w:rsidRDefault="006E1F08" w:rsidP="006422B6">
            <w:pPr>
              <w:tabs>
                <w:tab w:val="left" w:pos="330"/>
                <w:tab w:val="left" w:pos="107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E290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RAZEM PAKIET 19:</w:t>
            </w:r>
          </w:p>
        </w:tc>
        <w:tc>
          <w:tcPr>
            <w:tcW w:w="1476" w:type="dxa"/>
            <w:tcBorders>
              <w:top w:val="single" w:sz="12" w:space="0" w:color="auto"/>
              <w:bottom w:val="single" w:sz="12" w:space="0" w:color="auto"/>
            </w:tcBorders>
          </w:tcPr>
          <w:p w14:paraId="6295D21B" w14:textId="77777777" w:rsidR="006E1F08" w:rsidRPr="00BE290A" w:rsidRDefault="006E1F08" w:rsidP="006422B6">
            <w:pPr>
              <w:tabs>
                <w:tab w:val="left" w:pos="330"/>
                <w:tab w:val="left" w:pos="107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BE290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3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AA2FA6" w14:textId="34B8693A" w:rsidR="006E1F08" w:rsidRPr="00BE290A" w:rsidRDefault="006E1F08" w:rsidP="003C7639">
            <w:pPr>
              <w:tabs>
                <w:tab w:val="left" w:pos="330"/>
                <w:tab w:val="left" w:pos="107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2C4FB" w14:textId="77777777" w:rsidR="006E1F08" w:rsidRPr="00BE290A" w:rsidRDefault="006E1F08" w:rsidP="003C7639">
            <w:pPr>
              <w:tabs>
                <w:tab w:val="left" w:pos="330"/>
                <w:tab w:val="left" w:pos="107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7B8436" w14:textId="31C38454" w:rsidR="006E1F08" w:rsidRPr="00BE290A" w:rsidRDefault="006E1F08" w:rsidP="003C7639">
            <w:pPr>
              <w:tabs>
                <w:tab w:val="left" w:pos="330"/>
                <w:tab w:val="left" w:pos="107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2430FF39" w14:textId="77777777" w:rsidR="00983ECB" w:rsidRPr="00E02C52" w:rsidRDefault="00983ECB" w:rsidP="00983ECB">
      <w:pPr>
        <w:tabs>
          <w:tab w:val="left" w:pos="98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</w:pPr>
    </w:p>
    <w:p w14:paraId="06BBF9B0" w14:textId="77777777" w:rsidR="00D839C1" w:rsidRPr="00E02C52" w:rsidRDefault="00983ECB" w:rsidP="00983ECB">
      <w:pPr>
        <w:tabs>
          <w:tab w:val="left" w:pos="9885"/>
        </w:tabs>
        <w:spacing w:after="0" w:line="240" w:lineRule="auto"/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</w:pPr>
      <w:r w:rsidRPr="00E02C52"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  <w:t>Uwaga</w:t>
      </w:r>
    </w:p>
    <w:p w14:paraId="74668F74" w14:textId="77777777" w:rsidR="00983ECB" w:rsidRPr="00E02C52" w:rsidRDefault="00983ECB" w:rsidP="00983EC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 xml:space="preserve">- </w:t>
      </w:r>
      <w:r w:rsidR="00936D31">
        <w:rPr>
          <w:rFonts w:ascii="Times New Roman" w:hAnsi="Times New Roman"/>
          <w:sz w:val="18"/>
          <w:szCs w:val="18"/>
          <w:u w:val="single"/>
        </w:rPr>
        <w:t>Dotyczy pozycji nr 7</w:t>
      </w:r>
      <w:r w:rsidRPr="00E02C52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E02C52">
        <w:rPr>
          <w:rFonts w:ascii="Times New Roman" w:hAnsi="Times New Roman"/>
          <w:sz w:val="18"/>
          <w:szCs w:val="18"/>
        </w:rPr>
        <w:t>– Zamawiający wymaga przeprowadzenia 1 sprawdzianu  na rok.</w:t>
      </w:r>
    </w:p>
    <w:p w14:paraId="1D9A5007" w14:textId="77777777" w:rsidR="00983ECB" w:rsidRPr="00783168" w:rsidRDefault="003F2778" w:rsidP="0078316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02C52">
        <w:rPr>
          <w:rFonts w:ascii="Times New Roman" w:hAnsi="Times New Roman"/>
          <w:sz w:val="18"/>
          <w:szCs w:val="18"/>
        </w:rPr>
        <w:t>- Okres ważności dostarczonych odczynników w dniu dostawy nie może być krótszy niż 6 miesięcy.</w:t>
      </w:r>
    </w:p>
    <w:sectPr w:rsidR="00983ECB" w:rsidRPr="00783168" w:rsidSect="001049C3">
      <w:footerReference w:type="default" r:id="rId8"/>
      <w:pgSz w:w="16838" w:h="11906" w:orient="landscape"/>
      <w:pgMar w:top="567" w:right="720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392DF" w14:textId="77777777" w:rsidR="00134C25" w:rsidRDefault="00134C25" w:rsidP="00455277">
      <w:pPr>
        <w:spacing w:after="0" w:line="240" w:lineRule="auto"/>
      </w:pPr>
      <w:r>
        <w:separator/>
      </w:r>
    </w:p>
  </w:endnote>
  <w:endnote w:type="continuationSeparator" w:id="0">
    <w:p w14:paraId="55F0F51F" w14:textId="77777777" w:rsidR="00134C25" w:rsidRDefault="00134C25" w:rsidP="0045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5247F" w14:textId="77777777" w:rsidR="00A10528" w:rsidRDefault="00BE290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2F4B">
      <w:rPr>
        <w:noProof/>
      </w:rPr>
      <w:t>17</w:t>
    </w:r>
    <w:r>
      <w:rPr>
        <w:noProof/>
      </w:rPr>
      <w:fldChar w:fldCharType="end"/>
    </w:r>
  </w:p>
  <w:p w14:paraId="3B85E38B" w14:textId="77777777" w:rsidR="00A10528" w:rsidRDefault="00A10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28BB" w14:textId="77777777" w:rsidR="00134C25" w:rsidRDefault="00134C25" w:rsidP="00455277">
      <w:pPr>
        <w:spacing w:after="0" w:line="240" w:lineRule="auto"/>
      </w:pPr>
      <w:r>
        <w:separator/>
      </w:r>
    </w:p>
  </w:footnote>
  <w:footnote w:type="continuationSeparator" w:id="0">
    <w:p w14:paraId="240EA858" w14:textId="77777777" w:rsidR="00134C25" w:rsidRDefault="00134C25" w:rsidP="00455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F1F41"/>
    <w:multiLevelType w:val="hybridMultilevel"/>
    <w:tmpl w:val="92844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37684"/>
    <w:multiLevelType w:val="hybridMultilevel"/>
    <w:tmpl w:val="6018D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7D4C"/>
    <w:multiLevelType w:val="hybridMultilevel"/>
    <w:tmpl w:val="2820C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E6070"/>
    <w:multiLevelType w:val="hybridMultilevel"/>
    <w:tmpl w:val="6B226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97C6A"/>
    <w:multiLevelType w:val="hybridMultilevel"/>
    <w:tmpl w:val="89E462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BE322E"/>
    <w:multiLevelType w:val="hybridMultilevel"/>
    <w:tmpl w:val="9EC8CC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D8719B"/>
    <w:multiLevelType w:val="hybridMultilevel"/>
    <w:tmpl w:val="44060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C4E54"/>
    <w:multiLevelType w:val="multilevel"/>
    <w:tmpl w:val="6158F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C66116"/>
    <w:multiLevelType w:val="hybridMultilevel"/>
    <w:tmpl w:val="BBA4250C"/>
    <w:lvl w:ilvl="0" w:tplc="B138621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54F38EA"/>
    <w:multiLevelType w:val="hybridMultilevel"/>
    <w:tmpl w:val="15AE1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A2080"/>
    <w:multiLevelType w:val="hybridMultilevel"/>
    <w:tmpl w:val="EBB06B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7F18FE"/>
    <w:multiLevelType w:val="hybridMultilevel"/>
    <w:tmpl w:val="FD6A52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B73D32"/>
    <w:multiLevelType w:val="hybridMultilevel"/>
    <w:tmpl w:val="DF6E0118"/>
    <w:lvl w:ilvl="0" w:tplc="5E64765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/>
        <w:sz w:val="22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A23FCF"/>
    <w:multiLevelType w:val="hybridMultilevel"/>
    <w:tmpl w:val="6C8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73440"/>
    <w:multiLevelType w:val="hybridMultilevel"/>
    <w:tmpl w:val="178A70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AF81B67"/>
    <w:multiLevelType w:val="hybridMultilevel"/>
    <w:tmpl w:val="0136AD5A"/>
    <w:lvl w:ilvl="0" w:tplc="A532F82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BCC6AD1"/>
    <w:multiLevelType w:val="hybridMultilevel"/>
    <w:tmpl w:val="780E0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638C6"/>
    <w:multiLevelType w:val="hybridMultilevel"/>
    <w:tmpl w:val="6D9EB942"/>
    <w:lvl w:ilvl="0" w:tplc="A532F828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6A6B56B6"/>
    <w:multiLevelType w:val="hybridMultilevel"/>
    <w:tmpl w:val="7CDA50CA"/>
    <w:lvl w:ilvl="0" w:tplc="91D29E8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2209010">
    <w:abstractNumId w:val="1"/>
  </w:num>
  <w:num w:numId="2" w16cid:durableId="1614941670">
    <w:abstractNumId w:val="16"/>
  </w:num>
  <w:num w:numId="3" w16cid:durableId="182593066">
    <w:abstractNumId w:val="3"/>
  </w:num>
  <w:num w:numId="4" w16cid:durableId="743375433">
    <w:abstractNumId w:val="12"/>
  </w:num>
  <w:num w:numId="5" w16cid:durableId="39673464">
    <w:abstractNumId w:val="6"/>
  </w:num>
  <w:num w:numId="6" w16cid:durableId="328945168">
    <w:abstractNumId w:val="13"/>
  </w:num>
  <w:num w:numId="7" w16cid:durableId="924001546">
    <w:abstractNumId w:val="0"/>
  </w:num>
  <w:num w:numId="8" w16cid:durableId="1060060124">
    <w:abstractNumId w:val="18"/>
  </w:num>
  <w:num w:numId="9" w16cid:durableId="398752820">
    <w:abstractNumId w:val="11"/>
  </w:num>
  <w:num w:numId="10" w16cid:durableId="932860096">
    <w:abstractNumId w:val="4"/>
  </w:num>
  <w:num w:numId="11" w16cid:durableId="1430740052">
    <w:abstractNumId w:val="10"/>
  </w:num>
  <w:num w:numId="12" w16cid:durableId="1100636822">
    <w:abstractNumId w:val="5"/>
  </w:num>
  <w:num w:numId="13" w16cid:durableId="817723664">
    <w:abstractNumId w:val="14"/>
  </w:num>
  <w:num w:numId="14" w16cid:durableId="1963073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999268">
    <w:abstractNumId w:val="7"/>
  </w:num>
  <w:num w:numId="16" w16cid:durableId="1909682792">
    <w:abstractNumId w:val="2"/>
  </w:num>
  <w:num w:numId="17" w16cid:durableId="780078319">
    <w:abstractNumId w:val="15"/>
  </w:num>
  <w:num w:numId="18" w16cid:durableId="1246375670">
    <w:abstractNumId w:val="17"/>
  </w:num>
  <w:num w:numId="19" w16cid:durableId="12447957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51"/>
    <w:rsid w:val="000011BE"/>
    <w:rsid w:val="00002151"/>
    <w:rsid w:val="00003D34"/>
    <w:rsid w:val="0000550C"/>
    <w:rsid w:val="00006855"/>
    <w:rsid w:val="00007C14"/>
    <w:rsid w:val="00011134"/>
    <w:rsid w:val="00015AE0"/>
    <w:rsid w:val="00022BF7"/>
    <w:rsid w:val="000303CC"/>
    <w:rsid w:val="00040727"/>
    <w:rsid w:val="000524AE"/>
    <w:rsid w:val="00052EF4"/>
    <w:rsid w:val="0006539B"/>
    <w:rsid w:val="000700DA"/>
    <w:rsid w:val="00081DD5"/>
    <w:rsid w:val="000936BE"/>
    <w:rsid w:val="000A3B82"/>
    <w:rsid w:val="000A3DD3"/>
    <w:rsid w:val="000A4163"/>
    <w:rsid w:val="000A4A98"/>
    <w:rsid w:val="000B2830"/>
    <w:rsid w:val="000B3567"/>
    <w:rsid w:val="000B51E5"/>
    <w:rsid w:val="000C03BB"/>
    <w:rsid w:val="000C1F4B"/>
    <w:rsid w:val="000C3115"/>
    <w:rsid w:val="000D0522"/>
    <w:rsid w:val="000D3B9B"/>
    <w:rsid w:val="000D4810"/>
    <w:rsid w:val="000D5423"/>
    <w:rsid w:val="000D61FA"/>
    <w:rsid w:val="000E1F94"/>
    <w:rsid w:val="000E7024"/>
    <w:rsid w:val="001023A2"/>
    <w:rsid w:val="00103CF1"/>
    <w:rsid w:val="001049C3"/>
    <w:rsid w:val="00106D25"/>
    <w:rsid w:val="0010714F"/>
    <w:rsid w:val="0011798E"/>
    <w:rsid w:val="001230D6"/>
    <w:rsid w:val="00134C25"/>
    <w:rsid w:val="00142C4B"/>
    <w:rsid w:val="00146C9E"/>
    <w:rsid w:val="0015013F"/>
    <w:rsid w:val="00157099"/>
    <w:rsid w:val="00161F8E"/>
    <w:rsid w:val="00164F6B"/>
    <w:rsid w:val="001652C9"/>
    <w:rsid w:val="001653A8"/>
    <w:rsid w:val="00170640"/>
    <w:rsid w:val="00181128"/>
    <w:rsid w:val="00184BF1"/>
    <w:rsid w:val="00197E9A"/>
    <w:rsid w:val="001A06F1"/>
    <w:rsid w:val="001B162B"/>
    <w:rsid w:val="001B18AE"/>
    <w:rsid w:val="001C2EF7"/>
    <w:rsid w:val="001C3053"/>
    <w:rsid w:val="001D65A7"/>
    <w:rsid w:val="001F4452"/>
    <w:rsid w:val="001F618D"/>
    <w:rsid w:val="001F7F13"/>
    <w:rsid w:val="00201424"/>
    <w:rsid w:val="00202AB1"/>
    <w:rsid w:val="00203725"/>
    <w:rsid w:val="002144F0"/>
    <w:rsid w:val="00214F4A"/>
    <w:rsid w:val="002167D4"/>
    <w:rsid w:val="00217A40"/>
    <w:rsid w:val="002214CE"/>
    <w:rsid w:val="00227C42"/>
    <w:rsid w:val="00236975"/>
    <w:rsid w:val="00237B91"/>
    <w:rsid w:val="00243664"/>
    <w:rsid w:val="002650F9"/>
    <w:rsid w:val="00265144"/>
    <w:rsid w:val="00265F56"/>
    <w:rsid w:val="00272367"/>
    <w:rsid w:val="00273D19"/>
    <w:rsid w:val="00274939"/>
    <w:rsid w:val="00275C88"/>
    <w:rsid w:val="0027778C"/>
    <w:rsid w:val="002777E0"/>
    <w:rsid w:val="00281E61"/>
    <w:rsid w:val="0028260D"/>
    <w:rsid w:val="0028471F"/>
    <w:rsid w:val="00285F90"/>
    <w:rsid w:val="00290D02"/>
    <w:rsid w:val="002939DC"/>
    <w:rsid w:val="002947E6"/>
    <w:rsid w:val="00297CEA"/>
    <w:rsid w:val="002A315D"/>
    <w:rsid w:val="002A451E"/>
    <w:rsid w:val="002A62D3"/>
    <w:rsid w:val="002B75E1"/>
    <w:rsid w:val="002C4AE3"/>
    <w:rsid w:val="002C54C7"/>
    <w:rsid w:val="002C746F"/>
    <w:rsid w:val="002D3943"/>
    <w:rsid w:val="002E0533"/>
    <w:rsid w:val="002E2469"/>
    <w:rsid w:val="002E24B0"/>
    <w:rsid w:val="002E35DA"/>
    <w:rsid w:val="002E666A"/>
    <w:rsid w:val="002E6A1D"/>
    <w:rsid w:val="002E7453"/>
    <w:rsid w:val="002F1904"/>
    <w:rsid w:val="002F2A75"/>
    <w:rsid w:val="002F6AF9"/>
    <w:rsid w:val="00302601"/>
    <w:rsid w:val="00310F6B"/>
    <w:rsid w:val="00316074"/>
    <w:rsid w:val="00323003"/>
    <w:rsid w:val="00335DDD"/>
    <w:rsid w:val="00340440"/>
    <w:rsid w:val="0034339A"/>
    <w:rsid w:val="00363F4F"/>
    <w:rsid w:val="0037122B"/>
    <w:rsid w:val="00375BF5"/>
    <w:rsid w:val="00377BC3"/>
    <w:rsid w:val="00380119"/>
    <w:rsid w:val="00382172"/>
    <w:rsid w:val="003841C3"/>
    <w:rsid w:val="003B1962"/>
    <w:rsid w:val="003B2A6B"/>
    <w:rsid w:val="003C7639"/>
    <w:rsid w:val="003D5DAF"/>
    <w:rsid w:val="003E7586"/>
    <w:rsid w:val="003E7E38"/>
    <w:rsid w:val="003F08AD"/>
    <w:rsid w:val="003F2778"/>
    <w:rsid w:val="003F53A9"/>
    <w:rsid w:val="003F696B"/>
    <w:rsid w:val="003F6D0B"/>
    <w:rsid w:val="003F6DC8"/>
    <w:rsid w:val="003F7D91"/>
    <w:rsid w:val="00400914"/>
    <w:rsid w:val="00402C0A"/>
    <w:rsid w:val="00420263"/>
    <w:rsid w:val="00430B46"/>
    <w:rsid w:val="0043196E"/>
    <w:rsid w:val="00440369"/>
    <w:rsid w:val="00443721"/>
    <w:rsid w:val="004475EE"/>
    <w:rsid w:val="00447EBF"/>
    <w:rsid w:val="004548CE"/>
    <w:rsid w:val="00455277"/>
    <w:rsid w:val="00457EE1"/>
    <w:rsid w:val="004627BB"/>
    <w:rsid w:val="00470EC6"/>
    <w:rsid w:val="00471B7C"/>
    <w:rsid w:val="004839DD"/>
    <w:rsid w:val="00486CF6"/>
    <w:rsid w:val="00487A63"/>
    <w:rsid w:val="00487B55"/>
    <w:rsid w:val="0049232D"/>
    <w:rsid w:val="00493219"/>
    <w:rsid w:val="004944F9"/>
    <w:rsid w:val="00495B30"/>
    <w:rsid w:val="00496995"/>
    <w:rsid w:val="004A063A"/>
    <w:rsid w:val="004A50CA"/>
    <w:rsid w:val="004A6535"/>
    <w:rsid w:val="004B0312"/>
    <w:rsid w:val="004B22E5"/>
    <w:rsid w:val="004B3653"/>
    <w:rsid w:val="004B465E"/>
    <w:rsid w:val="004C4A6E"/>
    <w:rsid w:val="004D13EF"/>
    <w:rsid w:val="004D1B85"/>
    <w:rsid w:val="004D663F"/>
    <w:rsid w:val="004D79B3"/>
    <w:rsid w:val="004E210F"/>
    <w:rsid w:val="004E345D"/>
    <w:rsid w:val="004E5858"/>
    <w:rsid w:val="004E6D1E"/>
    <w:rsid w:val="00507C51"/>
    <w:rsid w:val="005140D8"/>
    <w:rsid w:val="00520584"/>
    <w:rsid w:val="005223C0"/>
    <w:rsid w:val="00525B1F"/>
    <w:rsid w:val="0053372F"/>
    <w:rsid w:val="005472E8"/>
    <w:rsid w:val="00555686"/>
    <w:rsid w:val="00563A9D"/>
    <w:rsid w:val="00563FD2"/>
    <w:rsid w:val="0057412E"/>
    <w:rsid w:val="005745AA"/>
    <w:rsid w:val="0057512A"/>
    <w:rsid w:val="005813E4"/>
    <w:rsid w:val="005843FC"/>
    <w:rsid w:val="005844A3"/>
    <w:rsid w:val="00592175"/>
    <w:rsid w:val="00593F0F"/>
    <w:rsid w:val="00594B24"/>
    <w:rsid w:val="005967AB"/>
    <w:rsid w:val="005A4561"/>
    <w:rsid w:val="005A4937"/>
    <w:rsid w:val="005B77D4"/>
    <w:rsid w:val="005C03E3"/>
    <w:rsid w:val="005C19C7"/>
    <w:rsid w:val="005C1B2E"/>
    <w:rsid w:val="005C5601"/>
    <w:rsid w:val="005D0A54"/>
    <w:rsid w:val="005D1748"/>
    <w:rsid w:val="005D240A"/>
    <w:rsid w:val="005D310F"/>
    <w:rsid w:val="005D3585"/>
    <w:rsid w:val="005D57C9"/>
    <w:rsid w:val="005D66FC"/>
    <w:rsid w:val="005F010C"/>
    <w:rsid w:val="005F41F7"/>
    <w:rsid w:val="00600EFF"/>
    <w:rsid w:val="00605539"/>
    <w:rsid w:val="00611CB9"/>
    <w:rsid w:val="00612891"/>
    <w:rsid w:val="006128F3"/>
    <w:rsid w:val="00624B3E"/>
    <w:rsid w:val="006422B6"/>
    <w:rsid w:val="00643B7C"/>
    <w:rsid w:val="00645378"/>
    <w:rsid w:val="00646093"/>
    <w:rsid w:val="00647F57"/>
    <w:rsid w:val="006528BB"/>
    <w:rsid w:val="006568B8"/>
    <w:rsid w:val="0066159B"/>
    <w:rsid w:val="0066598D"/>
    <w:rsid w:val="00665A99"/>
    <w:rsid w:val="00673485"/>
    <w:rsid w:val="006804BC"/>
    <w:rsid w:val="00682B1F"/>
    <w:rsid w:val="00686066"/>
    <w:rsid w:val="006944FC"/>
    <w:rsid w:val="00694B87"/>
    <w:rsid w:val="006A0169"/>
    <w:rsid w:val="006A15CB"/>
    <w:rsid w:val="006A4DF9"/>
    <w:rsid w:val="006A7299"/>
    <w:rsid w:val="006C5985"/>
    <w:rsid w:val="006D7AC6"/>
    <w:rsid w:val="006E0EF0"/>
    <w:rsid w:val="006E1F08"/>
    <w:rsid w:val="006E6680"/>
    <w:rsid w:val="006F3116"/>
    <w:rsid w:val="00707C75"/>
    <w:rsid w:val="00725072"/>
    <w:rsid w:val="00725828"/>
    <w:rsid w:val="00737FB2"/>
    <w:rsid w:val="007400EE"/>
    <w:rsid w:val="00744208"/>
    <w:rsid w:val="00751540"/>
    <w:rsid w:val="00754D52"/>
    <w:rsid w:val="00772F1E"/>
    <w:rsid w:val="00783168"/>
    <w:rsid w:val="00786629"/>
    <w:rsid w:val="007929D9"/>
    <w:rsid w:val="00796FBB"/>
    <w:rsid w:val="00796FC4"/>
    <w:rsid w:val="007A7323"/>
    <w:rsid w:val="007B6FDF"/>
    <w:rsid w:val="007C4845"/>
    <w:rsid w:val="007C57AA"/>
    <w:rsid w:val="007D0CBD"/>
    <w:rsid w:val="007D48F5"/>
    <w:rsid w:val="007E3945"/>
    <w:rsid w:val="007F201C"/>
    <w:rsid w:val="007F495F"/>
    <w:rsid w:val="008002B5"/>
    <w:rsid w:val="00804E42"/>
    <w:rsid w:val="00807756"/>
    <w:rsid w:val="00812B25"/>
    <w:rsid w:val="00813AE6"/>
    <w:rsid w:val="00821177"/>
    <w:rsid w:val="008371DC"/>
    <w:rsid w:val="00841BEA"/>
    <w:rsid w:val="0084307B"/>
    <w:rsid w:val="0084638C"/>
    <w:rsid w:val="0084730A"/>
    <w:rsid w:val="00851563"/>
    <w:rsid w:val="0085280F"/>
    <w:rsid w:val="008542AE"/>
    <w:rsid w:val="008562CD"/>
    <w:rsid w:val="00864359"/>
    <w:rsid w:val="00865E8C"/>
    <w:rsid w:val="00871148"/>
    <w:rsid w:val="00871E19"/>
    <w:rsid w:val="00872754"/>
    <w:rsid w:val="00872FAE"/>
    <w:rsid w:val="0087356A"/>
    <w:rsid w:val="00874410"/>
    <w:rsid w:val="00877EF5"/>
    <w:rsid w:val="008A20FB"/>
    <w:rsid w:val="008A4441"/>
    <w:rsid w:val="008A74EA"/>
    <w:rsid w:val="008B7BEB"/>
    <w:rsid w:val="008D664A"/>
    <w:rsid w:val="008D6CC0"/>
    <w:rsid w:val="008E4AE3"/>
    <w:rsid w:val="008F0C08"/>
    <w:rsid w:val="008F71DE"/>
    <w:rsid w:val="008F79EA"/>
    <w:rsid w:val="009022EE"/>
    <w:rsid w:val="00907171"/>
    <w:rsid w:val="009118AF"/>
    <w:rsid w:val="009225E7"/>
    <w:rsid w:val="009244B3"/>
    <w:rsid w:val="00925994"/>
    <w:rsid w:val="00936D31"/>
    <w:rsid w:val="00937555"/>
    <w:rsid w:val="0094052A"/>
    <w:rsid w:val="00941863"/>
    <w:rsid w:val="00945649"/>
    <w:rsid w:val="00950C29"/>
    <w:rsid w:val="00957BD1"/>
    <w:rsid w:val="009656B4"/>
    <w:rsid w:val="00970981"/>
    <w:rsid w:val="009766A9"/>
    <w:rsid w:val="0097738A"/>
    <w:rsid w:val="00977D47"/>
    <w:rsid w:val="00983037"/>
    <w:rsid w:val="00983ECB"/>
    <w:rsid w:val="00984F88"/>
    <w:rsid w:val="0099447E"/>
    <w:rsid w:val="0099627F"/>
    <w:rsid w:val="00997C4F"/>
    <w:rsid w:val="009B1417"/>
    <w:rsid w:val="009C146E"/>
    <w:rsid w:val="009C3863"/>
    <w:rsid w:val="009D0659"/>
    <w:rsid w:val="009E043C"/>
    <w:rsid w:val="009E0813"/>
    <w:rsid w:val="009E215D"/>
    <w:rsid w:val="009E4E5A"/>
    <w:rsid w:val="009E7FBA"/>
    <w:rsid w:val="009E7FF4"/>
    <w:rsid w:val="00A00505"/>
    <w:rsid w:val="00A02C23"/>
    <w:rsid w:val="00A10528"/>
    <w:rsid w:val="00A10E9E"/>
    <w:rsid w:val="00A14B5F"/>
    <w:rsid w:val="00A31998"/>
    <w:rsid w:val="00A44804"/>
    <w:rsid w:val="00A518D3"/>
    <w:rsid w:val="00A51D0E"/>
    <w:rsid w:val="00A61888"/>
    <w:rsid w:val="00A72DF0"/>
    <w:rsid w:val="00A75301"/>
    <w:rsid w:val="00A76455"/>
    <w:rsid w:val="00A86E77"/>
    <w:rsid w:val="00A921DF"/>
    <w:rsid w:val="00A92D9D"/>
    <w:rsid w:val="00A9372D"/>
    <w:rsid w:val="00AA2EDC"/>
    <w:rsid w:val="00AA650E"/>
    <w:rsid w:val="00AB74B6"/>
    <w:rsid w:val="00AB79AC"/>
    <w:rsid w:val="00AC69EB"/>
    <w:rsid w:val="00AC6C59"/>
    <w:rsid w:val="00AE13AD"/>
    <w:rsid w:val="00AF5C55"/>
    <w:rsid w:val="00B02AC1"/>
    <w:rsid w:val="00B03504"/>
    <w:rsid w:val="00B03863"/>
    <w:rsid w:val="00B11804"/>
    <w:rsid w:val="00B14789"/>
    <w:rsid w:val="00B1618F"/>
    <w:rsid w:val="00B20A19"/>
    <w:rsid w:val="00B24036"/>
    <w:rsid w:val="00B32729"/>
    <w:rsid w:val="00B4153C"/>
    <w:rsid w:val="00B41A5A"/>
    <w:rsid w:val="00B429FA"/>
    <w:rsid w:val="00B47C5F"/>
    <w:rsid w:val="00B52A68"/>
    <w:rsid w:val="00B534E1"/>
    <w:rsid w:val="00B60161"/>
    <w:rsid w:val="00B61FB8"/>
    <w:rsid w:val="00B63B73"/>
    <w:rsid w:val="00B711E4"/>
    <w:rsid w:val="00B76757"/>
    <w:rsid w:val="00B81892"/>
    <w:rsid w:val="00B81F53"/>
    <w:rsid w:val="00B91B45"/>
    <w:rsid w:val="00B94482"/>
    <w:rsid w:val="00B97649"/>
    <w:rsid w:val="00B97D0E"/>
    <w:rsid w:val="00BA2D9C"/>
    <w:rsid w:val="00BA7ED3"/>
    <w:rsid w:val="00BB034D"/>
    <w:rsid w:val="00BC1DE5"/>
    <w:rsid w:val="00BC35C6"/>
    <w:rsid w:val="00BC4FB8"/>
    <w:rsid w:val="00BC6968"/>
    <w:rsid w:val="00BE290A"/>
    <w:rsid w:val="00BE461D"/>
    <w:rsid w:val="00BF554A"/>
    <w:rsid w:val="00BF7F7B"/>
    <w:rsid w:val="00C12D63"/>
    <w:rsid w:val="00C16884"/>
    <w:rsid w:val="00C17E46"/>
    <w:rsid w:val="00C20045"/>
    <w:rsid w:val="00C32819"/>
    <w:rsid w:val="00C35C16"/>
    <w:rsid w:val="00C42290"/>
    <w:rsid w:val="00C43FBB"/>
    <w:rsid w:val="00C45B57"/>
    <w:rsid w:val="00C46C5F"/>
    <w:rsid w:val="00C5225A"/>
    <w:rsid w:val="00C53EB4"/>
    <w:rsid w:val="00C54ABD"/>
    <w:rsid w:val="00C563B9"/>
    <w:rsid w:val="00C56C54"/>
    <w:rsid w:val="00C631E8"/>
    <w:rsid w:val="00C63ECA"/>
    <w:rsid w:val="00C6575F"/>
    <w:rsid w:val="00C728C2"/>
    <w:rsid w:val="00C84070"/>
    <w:rsid w:val="00C8645B"/>
    <w:rsid w:val="00C86E4C"/>
    <w:rsid w:val="00C87C3B"/>
    <w:rsid w:val="00C87C8A"/>
    <w:rsid w:val="00C94D8E"/>
    <w:rsid w:val="00CA496A"/>
    <w:rsid w:val="00CA58A1"/>
    <w:rsid w:val="00CB09F0"/>
    <w:rsid w:val="00CB2A1A"/>
    <w:rsid w:val="00CB38D7"/>
    <w:rsid w:val="00CC10A5"/>
    <w:rsid w:val="00CC1F33"/>
    <w:rsid w:val="00CC3C36"/>
    <w:rsid w:val="00CD40FE"/>
    <w:rsid w:val="00CD41B1"/>
    <w:rsid w:val="00CD7142"/>
    <w:rsid w:val="00CF0ED4"/>
    <w:rsid w:val="00CF1D02"/>
    <w:rsid w:val="00D04523"/>
    <w:rsid w:val="00D06682"/>
    <w:rsid w:val="00D112E9"/>
    <w:rsid w:val="00D132AC"/>
    <w:rsid w:val="00D145E4"/>
    <w:rsid w:val="00D14B2E"/>
    <w:rsid w:val="00D21FC4"/>
    <w:rsid w:val="00D32F4B"/>
    <w:rsid w:val="00D37D05"/>
    <w:rsid w:val="00D40179"/>
    <w:rsid w:val="00D402F8"/>
    <w:rsid w:val="00D509B4"/>
    <w:rsid w:val="00D62691"/>
    <w:rsid w:val="00D766F3"/>
    <w:rsid w:val="00D779D5"/>
    <w:rsid w:val="00D81639"/>
    <w:rsid w:val="00D839C1"/>
    <w:rsid w:val="00D83B8B"/>
    <w:rsid w:val="00D9021B"/>
    <w:rsid w:val="00D9402E"/>
    <w:rsid w:val="00D94654"/>
    <w:rsid w:val="00DA4B62"/>
    <w:rsid w:val="00DA5AD6"/>
    <w:rsid w:val="00DA6F3E"/>
    <w:rsid w:val="00DA71ED"/>
    <w:rsid w:val="00DB00D6"/>
    <w:rsid w:val="00DB40D3"/>
    <w:rsid w:val="00DB4812"/>
    <w:rsid w:val="00DC1396"/>
    <w:rsid w:val="00DC5687"/>
    <w:rsid w:val="00DD1534"/>
    <w:rsid w:val="00DD35CD"/>
    <w:rsid w:val="00DD36EE"/>
    <w:rsid w:val="00DE0307"/>
    <w:rsid w:val="00DE4840"/>
    <w:rsid w:val="00DE577C"/>
    <w:rsid w:val="00DE6B19"/>
    <w:rsid w:val="00DE73FB"/>
    <w:rsid w:val="00DF1129"/>
    <w:rsid w:val="00DF24BB"/>
    <w:rsid w:val="00E022B6"/>
    <w:rsid w:val="00E02C52"/>
    <w:rsid w:val="00E071F9"/>
    <w:rsid w:val="00E0731B"/>
    <w:rsid w:val="00E2341E"/>
    <w:rsid w:val="00E33E2A"/>
    <w:rsid w:val="00E45B88"/>
    <w:rsid w:val="00E55D1B"/>
    <w:rsid w:val="00E61587"/>
    <w:rsid w:val="00E65CF2"/>
    <w:rsid w:val="00E77AA7"/>
    <w:rsid w:val="00E86D5A"/>
    <w:rsid w:val="00EC19AD"/>
    <w:rsid w:val="00EC46A9"/>
    <w:rsid w:val="00ED0DE6"/>
    <w:rsid w:val="00ED4F77"/>
    <w:rsid w:val="00EE2221"/>
    <w:rsid w:val="00EE30D2"/>
    <w:rsid w:val="00F00851"/>
    <w:rsid w:val="00F00F47"/>
    <w:rsid w:val="00F01FA6"/>
    <w:rsid w:val="00F04B06"/>
    <w:rsid w:val="00F069D1"/>
    <w:rsid w:val="00F0718E"/>
    <w:rsid w:val="00F156CB"/>
    <w:rsid w:val="00F20E0A"/>
    <w:rsid w:val="00F2547A"/>
    <w:rsid w:val="00F27351"/>
    <w:rsid w:val="00F31232"/>
    <w:rsid w:val="00F31B4C"/>
    <w:rsid w:val="00F31B93"/>
    <w:rsid w:val="00F33D9D"/>
    <w:rsid w:val="00F35AA5"/>
    <w:rsid w:val="00F742B1"/>
    <w:rsid w:val="00F8017D"/>
    <w:rsid w:val="00F8389F"/>
    <w:rsid w:val="00F85A73"/>
    <w:rsid w:val="00F92E34"/>
    <w:rsid w:val="00F97724"/>
    <w:rsid w:val="00FB0EF0"/>
    <w:rsid w:val="00FB563D"/>
    <w:rsid w:val="00FC1112"/>
    <w:rsid w:val="00FC32A5"/>
    <w:rsid w:val="00FD2040"/>
    <w:rsid w:val="00FD34BA"/>
    <w:rsid w:val="00FD7FE2"/>
    <w:rsid w:val="00FE062F"/>
    <w:rsid w:val="00FE225B"/>
    <w:rsid w:val="00FE7EBC"/>
    <w:rsid w:val="00FF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C106"/>
  <w15:docId w15:val="{837DA10F-002F-4C30-8686-45C08ECF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5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07C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07C5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507C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0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7C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C5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507C51"/>
    <w:pPr>
      <w:spacing w:after="0" w:line="240" w:lineRule="auto"/>
    </w:pPr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C51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07C51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30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E06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D1C7-D941-4987-B0BC-5F6620EC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4016</Words>
  <Characters>24098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BCO Bielsko-Biała Informatyka</cp:lastModifiedBy>
  <cp:revision>3</cp:revision>
  <cp:lastPrinted>2023-12-04T08:49:00Z</cp:lastPrinted>
  <dcterms:created xsi:type="dcterms:W3CDTF">2024-01-03T09:21:00Z</dcterms:created>
  <dcterms:modified xsi:type="dcterms:W3CDTF">2024-01-03T09:31:00Z</dcterms:modified>
</cp:coreProperties>
</file>