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630B5A4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223129">
        <w:rPr>
          <w:rFonts w:asciiTheme="minorHAnsi" w:hAnsiTheme="minorHAnsi" w:cstheme="minorHAnsi"/>
          <w:b/>
          <w:bCs/>
        </w:rPr>
        <w:t>13</w:t>
      </w:r>
      <w:r w:rsidR="00217754">
        <w:rPr>
          <w:rFonts w:asciiTheme="minorHAnsi" w:hAnsiTheme="minorHAnsi" w:cstheme="minorHAnsi"/>
          <w:b/>
          <w:bCs/>
        </w:rPr>
        <w:t>A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274556">
        <w:rPr>
          <w:rFonts w:asciiTheme="minorHAnsi" w:hAnsiTheme="minorHAnsi" w:cstheme="minorHAnsi"/>
          <w:b/>
          <w:bCs/>
        </w:rPr>
        <w:t>7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381D9ED2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6362A0AC" w14:textId="1E7A16E5" w:rsidR="00223129" w:rsidRDefault="00223129" w:rsidP="00223129">
      <w:pPr>
        <w:spacing w:before="40" w:after="40"/>
        <w:ind w:right="130"/>
        <w:jc w:val="both"/>
        <w:rPr>
          <w:b/>
          <w:bCs/>
          <w:spacing w:val="-9"/>
          <w:w w:val="110"/>
          <w:sz w:val="28"/>
          <w:szCs w:val="28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II”</w:t>
      </w:r>
    </w:p>
    <w:p w14:paraId="4CCD10C1" w14:textId="77777777" w:rsidR="00223129" w:rsidRPr="00223129" w:rsidRDefault="00223129" w:rsidP="00223129">
      <w:pPr>
        <w:spacing w:before="40" w:after="40"/>
        <w:ind w:right="130"/>
        <w:jc w:val="both"/>
        <w:rPr>
          <w:sz w:val="16"/>
          <w:szCs w:val="16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Pr="00223129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EBC7AB2" w:rsidR="00FC4ABC" w:rsidRPr="00341337" w:rsidRDefault="00FC4ABC" w:rsidP="00341337">
      <w:pPr>
        <w:jc w:val="both"/>
        <w:rPr>
          <w:b/>
          <w:bCs/>
          <w:spacing w:val="-9"/>
          <w:w w:val="110"/>
          <w:sz w:val="28"/>
          <w:szCs w:val="28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w celu </w:t>
      </w:r>
      <w:r w:rsidRPr="00341337">
        <w:rPr>
          <w:rFonts w:ascii="Times New Roman" w:eastAsiaTheme="minorHAnsi" w:hAnsi="Times New Roman"/>
          <w:sz w:val="24"/>
          <w:szCs w:val="24"/>
        </w:rPr>
        <w:t>związanym z postępowaniem o udzielenie zamówienia publicznego pn.:</w:t>
      </w:r>
      <w:r w:rsidR="0060575E" w:rsidRPr="0034133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41337" w:rsidRPr="00341337">
        <w:rPr>
          <w:rFonts w:ascii="Times New Roman" w:hAnsi="Times New Roman"/>
          <w:spacing w:val="-9"/>
          <w:w w:val="110"/>
          <w:sz w:val="24"/>
          <w:szCs w:val="24"/>
        </w:rPr>
        <w:t xml:space="preserve">dostawa sprzętu komputerowego, pomocy dydaktycznych, urządzeń cyfrowych w ramach realizacji programu grantowego pn.: </w:t>
      </w:r>
      <w:r w:rsidR="00341337" w:rsidRPr="00341337">
        <w:rPr>
          <w:rFonts w:ascii="Times New Roman" w:hAnsi="Times New Roman"/>
          <w:b/>
          <w:bCs/>
          <w:spacing w:val="-9"/>
          <w:w w:val="110"/>
          <w:sz w:val="24"/>
          <w:szCs w:val="24"/>
        </w:rPr>
        <w:t>„Małopolska Tarcza Antykryzysowa – Pakiet Edukacyjny. Cyfryzacja szkół i placówek oświatowych – GRANT II”</w:t>
      </w:r>
      <w:r w:rsidR="00341337">
        <w:rPr>
          <w:b/>
          <w:bCs/>
          <w:spacing w:val="-9"/>
          <w:w w:val="110"/>
          <w:sz w:val="28"/>
          <w:szCs w:val="28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6FCAAABF" w14:textId="16BD1C54" w:rsidR="003504DD" w:rsidRPr="00223129" w:rsidRDefault="00E01432" w:rsidP="00F910B7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1ECB" w14:textId="77777777" w:rsidR="0003525F" w:rsidRDefault="0003525F" w:rsidP="0038231F">
      <w:pPr>
        <w:spacing w:after="0" w:line="240" w:lineRule="auto"/>
      </w:pPr>
      <w:r>
        <w:separator/>
      </w:r>
    </w:p>
  </w:endnote>
  <w:endnote w:type="continuationSeparator" w:id="0">
    <w:p w14:paraId="45689E61" w14:textId="77777777" w:rsidR="0003525F" w:rsidRDefault="000352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0CFA" w14:textId="77777777" w:rsidR="0003525F" w:rsidRDefault="0003525F" w:rsidP="0038231F">
      <w:pPr>
        <w:spacing w:after="0" w:line="240" w:lineRule="auto"/>
      </w:pPr>
      <w:r>
        <w:separator/>
      </w:r>
    </w:p>
  </w:footnote>
  <w:footnote w:type="continuationSeparator" w:id="0">
    <w:p w14:paraId="6222E24D" w14:textId="77777777" w:rsidR="0003525F" w:rsidRDefault="000352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3D0F" w14:textId="22639D07" w:rsidR="00223129" w:rsidRDefault="00223129">
    <w:pPr>
      <w:pStyle w:val="Nagwek"/>
    </w:pPr>
    <w:r w:rsidRPr="00513A4A">
      <w:rPr>
        <w:noProof/>
        <w:lang w:eastAsia="pl-PL"/>
      </w:rPr>
      <w:drawing>
        <wp:inline distT="0" distB="0" distL="0" distR="0" wp14:anchorId="13592904" wp14:editId="448A9B04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A2CCF" w14:textId="77777777" w:rsidR="00223129" w:rsidRDefault="00223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525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11EEB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17754"/>
    <w:rsid w:val="00223129"/>
    <w:rsid w:val="00230009"/>
    <w:rsid w:val="0023541E"/>
    <w:rsid w:val="0024732C"/>
    <w:rsid w:val="00250949"/>
    <w:rsid w:val="0025263C"/>
    <w:rsid w:val="0025358A"/>
    <w:rsid w:val="00255142"/>
    <w:rsid w:val="00267089"/>
    <w:rsid w:val="00274556"/>
    <w:rsid w:val="0027560C"/>
    <w:rsid w:val="0028467B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337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B6CD9"/>
    <w:rsid w:val="008C42A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C4D00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84616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36ED8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3FA9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6993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6</cp:revision>
  <cp:lastPrinted>2021-03-08T09:00:00Z</cp:lastPrinted>
  <dcterms:created xsi:type="dcterms:W3CDTF">2021-10-11T07:57:00Z</dcterms:created>
  <dcterms:modified xsi:type="dcterms:W3CDTF">2021-10-28T08:18:00Z</dcterms:modified>
</cp:coreProperties>
</file>