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F118" w14:textId="2075BA42" w:rsidR="0032360E" w:rsidRPr="006C126F" w:rsidRDefault="006C126F" w:rsidP="006C126F">
      <w:pPr>
        <w:pStyle w:val="Nagwek"/>
        <w:jc w:val="right"/>
        <w:rPr>
          <w:rFonts w:cstheme="minorHAnsi"/>
          <w:b/>
        </w:rPr>
      </w:pPr>
      <w:r w:rsidRPr="006C126F">
        <w:rPr>
          <w:rFonts w:cstheme="minorHAnsi"/>
          <w:b/>
        </w:rPr>
        <w:t>Załącznik nr 1</w:t>
      </w:r>
      <w:r w:rsidR="006C44A6">
        <w:rPr>
          <w:rFonts w:cstheme="minorHAnsi"/>
          <w:b/>
        </w:rPr>
        <w:t>1</w:t>
      </w:r>
    </w:p>
    <w:p w14:paraId="2BC41CB5" w14:textId="5A38C4E7" w:rsidR="0032360E" w:rsidRDefault="0032360E" w:rsidP="0032360E">
      <w:pPr>
        <w:spacing w:after="0" w:line="253" w:lineRule="auto"/>
        <w:ind w:hanging="10"/>
        <w:jc w:val="both"/>
        <w:rPr>
          <w:rFonts w:eastAsia="Times New Roman" w:cstheme="minorHAnsi"/>
          <w:u w:val="single"/>
        </w:rPr>
      </w:pPr>
    </w:p>
    <w:p w14:paraId="38121EF5" w14:textId="09D8AD20" w:rsidR="009954E4" w:rsidRPr="009954E4" w:rsidRDefault="009954E4" w:rsidP="009954E4">
      <w:pPr>
        <w:spacing w:after="0" w:line="253" w:lineRule="auto"/>
        <w:ind w:hanging="10"/>
        <w:jc w:val="both"/>
        <w:rPr>
          <w:rFonts w:eastAsia="Times New Roman" w:cstheme="minorHAnsi"/>
          <w:i/>
          <w:sz w:val="20"/>
          <w:szCs w:val="20"/>
        </w:rPr>
      </w:pPr>
      <w:r w:rsidRPr="009954E4">
        <w:rPr>
          <w:rFonts w:eastAsia="Times New Roman" w:cstheme="minorHAnsi"/>
          <w:i/>
          <w:color w:val="FF0000"/>
          <w:sz w:val="20"/>
          <w:szCs w:val="20"/>
        </w:rPr>
        <w:t xml:space="preserve">Uwaga! </w:t>
      </w:r>
      <w:r w:rsidRPr="009954E4">
        <w:rPr>
          <w:rFonts w:eastAsia="Times New Roman" w:cstheme="minorHAnsi"/>
          <w:i/>
          <w:sz w:val="20"/>
          <w:szCs w:val="20"/>
        </w:rPr>
        <w:t>Niniejsze zobowiązanie wypełnia podmiot trzeci w przypadku, gdy Wykonawca polega na zdolnościach technicznych lub zawodowych podmiotów udostępniających zasoby w celu potwierdzenia spełnienia warunków udziału w postępowaniu</w:t>
      </w:r>
    </w:p>
    <w:p w14:paraId="238FA7F4" w14:textId="77777777" w:rsidR="009954E4" w:rsidRPr="000D49AB" w:rsidRDefault="009954E4" w:rsidP="009954E4">
      <w:pPr>
        <w:spacing w:after="0" w:line="253" w:lineRule="auto"/>
        <w:ind w:hanging="10"/>
        <w:jc w:val="both"/>
        <w:rPr>
          <w:rFonts w:eastAsia="Times New Roman" w:cstheme="minorHAnsi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74"/>
        <w:gridCol w:w="6388"/>
      </w:tblGrid>
      <w:tr w:rsidR="0032360E" w:rsidRPr="000D49AB" w14:paraId="2A7BD045" w14:textId="77777777" w:rsidTr="001309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D8E1051" w14:textId="77777777" w:rsidR="0032360E" w:rsidRPr="000D49AB" w:rsidRDefault="0032360E" w:rsidP="00093B37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Nazwa Podmiotu udostępniającego zasoby: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AE9E" w14:textId="77777777" w:rsidR="0032360E" w:rsidRPr="000D49AB" w:rsidRDefault="0032360E" w:rsidP="00093B37">
            <w:pPr>
              <w:rPr>
                <w:rFonts w:cstheme="minorHAnsi"/>
              </w:rPr>
            </w:pPr>
          </w:p>
        </w:tc>
      </w:tr>
      <w:tr w:rsidR="0032360E" w:rsidRPr="000D49AB" w14:paraId="5FB4932F" w14:textId="77777777" w:rsidTr="001309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AF1BE0E" w14:textId="77777777" w:rsidR="0032360E" w:rsidRPr="000D49AB" w:rsidRDefault="0032360E" w:rsidP="00093B37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Reprezentowany przez: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1ADE" w14:textId="77777777" w:rsidR="0032360E" w:rsidRPr="000D49AB" w:rsidRDefault="0032360E" w:rsidP="00093B37">
            <w:pPr>
              <w:rPr>
                <w:rFonts w:cstheme="minorHAnsi"/>
              </w:rPr>
            </w:pPr>
          </w:p>
        </w:tc>
      </w:tr>
      <w:tr w:rsidR="0032360E" w:rsidRPr="000D49AB" w14:paraId="2F57FD58" w14:textId="77777777" w:rsidTr="001309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D7F586D" w14:textId="6AF8D98E" w:rsidR="0032360E" w:rsidRPr="000D49AB" w:rsidRDefault="0032360E" w:rsidP="00093B37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Adres siedziby: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2C16" w14:textId="77777777" w:rsidR="0032360E" w:rsidRPr="000D49AB" w:rsidRDefault="0032360E" w:rsidP="00093B37">
            <w:pPr>
              <w:rPr>
                <w:rFonts w:cstheme="minorHAnsi"/>
              </w:rPr>
            </w:pPr>
          </w:p>
        </w:tc>
      </w:tr>
      <w:tr w:rsidR="0032360E" w:rsidRPr="000D49AB" w14:paraId="35B6BA04" w14:textId="77777777" w:rsidTr="001309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9ED908" w14:textId="77777777" w:rsidR="0032360E" w:rsidRPr="000D49AB" w:rsidRDefault="0032360E" w:rsidP="00093B37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NIP: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ED5C" w14:textId="77777777" w:rsidR="0032360E" w:rsidRPr="000D49AB" w:rsidRDefault="0032360E" w:rsidP="00093B37">
            <w:pPr>
              <w:rPr>
                <w:rFonts w:cstheme="minorHAnsi"/>
              </w:rPr>
            </w:pPr>
          </w:p>
        </w:tc>
      </w:tr>
      <w:tr w:rsidR="0032360E" w:rsidRPr="000D49AB" w14:paraId="121ADAD4" w14:textId="77777777" w:rsidTr="001309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0AEBE4" w14:textId="77777777" w:rsidR="0032360E" w:rsidRPr="000D49AB" w:rsidRDefault="0032360E" w:rsidP="00093B37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REGON: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6BC2" w14:textId="77777777" w:rsidR="0032360E" w:rsidRPr="000D49AB" w:rsidRDefault="0032360E" w:rsidP="00093B37">
            <w:pPr>
              <w:rPr>
                <w:rFonts w:cstheme="minorHAnsi"/>
              </w:rPr>
            </w:pPr>
          </w:p>
        </w:tc>
      </w:tr>
    </w:tbl>
    <w:p w14:paraId="4317EBEE" w14:textId="77777777" w:rsidR="00256F95" w:rsidRDefault="00256F95" w:rsidP="0042171A">
      <w:pPr>
        <w:pStyle w:val="Akapitzlist"/>
        <w:widowControl/>
        <w:suppressAutoHyphens w:val="0"/>
        <w:spacing w:line="288" w:lineRule="auto"/>
        <w:ind w:left="0"/>
        <w:contextualSpacing w:val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BC6C52" w14:textId="1990A5D6" w:rsidR="0042171A" w:rsidRDefault="0042171A" w:rsidP="0042171A">
      <w:pPr>
        <w:suppressAutoHyphens/>
        <w:spacing w:after="0" w:line="288" w:lineRule="auto"/>
        <w:jc w:val="center"/>
        <w:rPr>
          <w:rFonts w:ascii="Calibri" w:hAnsi="Calibri" w:cs="Calibri"/>
          <w:b/>
          <w:bCs/>
          <w:color w:val="000000"/>
        </w:rPr>
      </w:pPr>
      <w:r w:rsidRPr="003B6EBC">
        <w:rPr>
          <w:rFonts w:ascii="Calibri" w:hAnsi="Calibri" w:cs="Calibri"/>
          <w:b/>
          <w:bCs/>
        </w:rPr>
        <w:t>ZOBOWIĄZANIE PODMIOTU</w:t>
      </w:r>
      <w:r w:rsidRPr="003B6EBC">
        <w:rPr>
          <w:rFonts w:ascii="Calibri" w:hAnsi="Calibri" w:cs="Calibri"/>
          <w:b/>
          <w:bCs/>
          <w:color w:val="000000"/>
        </w:rPr>
        <w:t xml:space="preserve"> UDOSTĘPNIAJĄCEGO ZASOBY</w:t>
      </w:r>
    </w:p>
    <w:p w14:paraId="70E05F49" w14:textId="77777777" w:rsidR="006C126F" w:rsidRDefault="006C126F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  <w:color w:val="000000"/>
          <w:spacing w:val="4"/>
        </w:rPr>
      </w:pPr>
    </w:p>
    <w:p w14:paraId="00945D3C" w14:textId="53B20E6D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color w:val="000000"/>
          <w:spacing w:val="4"/>
        </w:rPr>
        <w:t xml:space="preserve">Oświadczam(y), że w oparciu o art. 118 </w:t>
      </w:r>
      <w:r w:rsidRPr="003B6EBC">
        <w:rPr>
          <w:rFonts w:ascii="Calibri" w:hAnsi="Calibri" w:cs="Calibri"/>
          <w:b/>
          <w:bCs/>
          <w:color w:val="000000"/>
          <w:spacing w:val="4"/>
        </w:rPr>
        <w:t>ustawy z dnia 11 września 2019 r. Prawo zamówień publicznych (dalej jako:</w:t>
      </w:r>
      <w:r>
        <w:rPr>
          <w:rFonts w:ascii="Calibri" w:hAnsi="Calibri" w:cs="Calibri"/>
          <w:b/>
          <w:bCs/>
          <w:color w:val="000000"/>
          <w:spacing w:val="4"/>
        </w:rPr>
        <w:t xml:space="preserve"> </w:t>
      </w:r>
      <w:proofErr w:type="spellStart"/>
      <w:r w:rsidRPr="003B6EBC">
        <w:rPr>
          <w:rFonts w:ascii="Calibri" w:hAnsi="Calibri" w:cs="Calibri"/>
          <w:b/>
          <w:bCs/>
          <w:color w:val="000000"/>
          <w:spacing w:val="4"/>
        </w:rPr>
        <w:t>Pzp</w:t>
      </w:r>
      <w:proofErr w:type="spellEnd"/>
      <w:r w:rsidRPr="003B6EBC">
        <w:rPr>
          <w:rFonts w:ascii="Calibri" w:hAnsi="Calibri" w:cs="Calibri"/>
          <w:b/>
          <w:bCs/>
          <w:color w:val="000000"/>
          <w:spacing w:val="4"/>
        </w:rPr>
        <w:t xml:space="preserve">), </w:t>
      </w:r>
      <w:r w:rsidRPr="003B6EBC">
        <w:rPr>
          <w:rFonts w:ascii="Calibri" w:hAnsi="Calibri" w:cs="Calibri"/>
          <w:color w:val="000000"/>
          <w:spacing w:val="4"/>
        </w:rPr>
        <w:t>zobowiązuj(</w:t>
      </w:r>
      <w:proofErr w:type="spellStart"/>
      <w:r w:rsidRPr="003B6EBC">
        <w:rPr>
          <w:rFonts w:ascii="Calibri" w:hAnsi="Calibri" w:cs="Calibri"/>
          <w:color w:val="000000"/>
          <w:spacing w:val="4"/>
        </w:rPr>
        <w:t>emy</w:t>
      </w:r>
      <w:proofErr w:type="spellEnd"/>
      <w:r w:rsidRPr="003B6EBC">
        <w:rPr>
          <w:rFonts w:ascii="Calibri" w:hAnsi="Calibri" w:cs="Calibri"/>
          <w:color w:val="000000"/>
          <w:spacing w:val="4"/>
        </w:rPr>
        <w:t>)ę się do oddania do dyspozycji na rzecz Wykonawcy:</w:t>
      </w:r>
    </w:p>
    <w:p w14:paraId="56C9794C" w14:textId="0D61E3D5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spacing w:val="4"/>
        </w:rPr>
        <w:t>......................................................................................................…………………..……….....………………</w:t>
      </w:r>
    </w:p>
    <w:p w14:paraId="0A3F42CA" w14:textId="7F6E15B4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spacing w:val="4"/>
        </w:rPr>
        <w:t>…………………………………………………………………………………………………………</w:t>
      </w:r>
      <w:r w:rsidRPr="003B6EBC">
        <w:rPr>
          <w:rFonts w:ascii="Calibri" w:hAnsi="Calibri" w:cs="Calibri"/>
          <w:spacing w:val="4"/>
        </w:rPr>
        <w:t>.…............................................</w:t>
      </w:r>
    </w:p>
    <w:p w14:paraId="37F1E6B9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hAnsi="Calibri" w:cs="Calibri"/>
          <w:i/>
          <w:iCs/>
          <w:spacing w:val="4"/>
        </w:rPr>
        <w:t>(nazwa wykonawcy, któremu zo</w:t>
      </w:r>
      <w:r w:rsidRPr="003B6EBC">
        <w:rPr>
          <w:rFonts w:ascii="Calibri" w:hAnsi="Calibri" w:cs="Calibri"/>
          <w:i/>
          <w:iCs/>
          <w:color w:val="000000"/>
          <w:spacing w:val="4"/>
        </w:rPr>
        <w:t>staną udostępnione zasoby)</w:t>
      </w:r>
    </w:p>
    <w:p w14:paraId="3E52DE44" w14:textId="77777777" w:rsidR="00130953" w:rsidRDefault="00130953" w:rsidP="00130953">
      <w:pPr>
        <w:spacing w:line="312" w:lineRule="auto"/>
        <w:jc w:val="both"/>
        <w:rPr>
          <w:rFonts w:ascii="Calibri" w:hAnsi="Calibri" w:cs="Calibri"/>
          <w:color w:val="000000"/>
          <w:spacing w:val="4"/>
        </w:rPr>
      </w:pPr>
    </w:p>
    <w:p w14:paraId="24A3762B" w14:textId="1A65DC9D" w:rsidR="006C126F" w:rsidRPr="006C126F" w:rsidRDefault="0042171A" w:rsidP="006C126F">
      <w:pPr>
        <w:spacing w:line="312" w:lineRule="auto"/>
        <w:jc w:val="both"/>
        <w:rPr>
          <w:rFonts w:ascii="Calibri" w:hAnsi="Calibri" w:cs="Calibri"/>
          <w:color w:val="000000"/>
          <w:spacing w:val="4"/>
        </w:rPr>
      </w:pPr>
      <w:r w:rsidRPr="003B6EBC">
        <w:rPr>
          <w:rFonts w:ascii="Calibri" w:hAnsi="Calibri" w:cs="Calibri"/>
          <w:color w:val="000000"/>
          <w:spacing w:val="4"/>
        </w:rPr>
        <w:t xml:space="preserve">na potrzeby wykonania zamówienia publicznego pn. </w:t>
      </w:r>
      <w:r w:rsidR="006C126F">
        <w:rPr>
          <w:rFonts w:cstheme="minorHAnsi"/>
          <w:b/>
        </w:rPr>
        <w:t xml:space="preserve">Sukcesywna dostawa komputerów </w:t>
      </w:r>
      <w:r w:rsidR="006C44A6">
        <w:rPr>
          <w:rFonts w:cstheme="minorHAnsi"/>
          <w:b/>
        </w:rPr>
        <w:t>przenośnych</w:t>
      </w:r>
      <w:r w:rsidR="006C126F">
        <w:rPr>
          <w:rFonts w:cstheme="minorHAnsi"/>
          <w:b/>
        </w:rPr>
        <w:t xml:space="preserve"> wraz z dostawą do miejsca przeznaczenia i uruchomieniem </w:t>
      </w:r>
      <w:bookmarkStart w:id="0" w:name="_GoBack"/>
      <w:bookmarkEnd w:id="0"/>
      <w:r w:rsidRPr="003B6EBC">
        <w:rPr>
          <w:rFonts w:ascii="Calibri" w:hAnsi="Calibri" w:cs="Calibri"/>
          <w:color w:val="000000"/>
          <w:spacing w:val="4"/>
        </w:rPr>
        <w:t xml:space="preserve">niezbędne zasoby w </w:t>
      </w:r>
      <w:r w:rsidR="006C126F">
        <w:rPr>
          <w:rFonts w:ascii="Calibri" w:hAnsi="Calibri" w:cs="Calibri"/>
          <w:color w:val="000000"/>
          <w:spacing w:val="4"/>
        </w:rPr>
        <w:t> </w:t>
      </w:r>
      <w:r w:rsidRPr="003B6EBC">
        <w:rPr>
          <w:rFonts w:ascii="Calibri" w:hAnsi="Calibri" w:cs="Calibri"/>
          <w:color w:val="000000"/>
          <w:spacing w:val="4"/>
        </w:rPr>
        <w:t>postaci</w:t>
      </w:r>
      <w:r w:rsidR="006C126F">
        <w:rPr>
          <w:rFonts w:ascii="Calibri" w:hAnsi="Calibri" w:cs="Calibri"/>
          <w:color w:val="000000"/>
          <w:spacing w:val="4"/>
        </w:rPr>
        <w:t xml:space="preserve"> zdolności technicznych lub zawodowych: </w:t>
      </w:r>
    </w:p>
    <w:p w14:paraId="09FC7FD6" w14:textId="6AB45EBD" w:rsidR="005B7805" w:rsidRPr="003B6EBC" w:rsidRDefault="005B7805" w:rsidP="005B7805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>zakres dostępnych wykonawcy zasobów podmiotu udostępniającego zasoby:</w:t>
      </w:r>
    </w:p>
    <w:p w14:paraId="36C0E5BF" w14:textId="77777777" w:rsidR="005B7805" w:rsidRPr="003B6EBC" w:rsidRDefault="005B7805" w:rsidP="005B7805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213AA249" w14:textId="074D0AC1" w:rsidR="005B7805" w:rsidRDefault="005B7805" w:rsidP="009954E4">
      <w:pPr>
        <w:suppressAutoHyphens/>
        <w:spacing w:after="0" w:line="288" w:lineRule="auto"/>
        <w:ind w:left="720"/>
        <w:jc w:val="center"/>
        <w:rPr>
          <w:rFonts w:ascii="Calibri" w:hAnsi="Calibri" w:cs="Calibri"/>
          <w:i/>
          <w:iCs/>
          <w:color w:val="000000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9954E4">
        <w:rPr>
          <w:rFonts w:ascii="Calibri" w:hAnsi="Calibri" w:cs="Calibri"/>
          <w:i/>
          <w:iCs/>
          <w:color w:val="000000"/>
          <w:szCs w:val="20"/>
        </w:rPr>
        <w:t>(</w:t>
      </w:r>
      <w:r w:rsidR="009954E4" w:rsidRPr="009954E4">
        <w:rPr>
          <w:rFonts w:ascii="Calibri" w:hAnsi="Calibri" w:cs="Calibri"/>
          <w:i/>
          <w:iCs/>
          <w:color w:val="000000"/>
          <w:szCs w:val="20"/>
        </w:rPr>
        <w:t>określenie zasobów)</w:t>
      </w:r>
    </w:p>
    <w:p w14:paraId="61709273" w14:textId="77777777" w:rsidR="005B7805" w:rsidRPr="00C50EAE" w:rsidRDefault="005B7805" w:rsidP="005B7805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36AF2E01" w14:textId="77777777" w:rsidR="005B7805" w:rsidRPr="003B6EBC" w:rsidRDefault="005B7805" w:rsidP="005B7805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 xml:space="preserve">sposób 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udostępnienia wykonawcy i wykorzystania przez niego zasobów podmiotu udostępniającego zasoby przy wykonywaniu zamówienia:</w:t>
      </w:r>
    </w:p>
    <w:p w14:paraId="7984A93D" w14:textId="77777777" w:rsidR="005B7805" w:rsidRPr="003B6EBC" w:rsidRDefault="005B7805" w:rsidP="005B7805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715D70EF" w14:textId="660CBB7B" w:rsidR="005B7805" w:rsidRDefault="005B7805" w:rsidP="005B7805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</w:p>
    <w:p w14:paraId="28C270B2" w14:textId="77777777" w:rsidR="005B7805" w:rsidRPr="00C50EAE" w:rsidRDefault="005B7805" w:rsidP="005B7805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466A177C" w14:textId="77777777" w:rsidR="005B7805" w:rsidRPr="003B6EBC" w:rsidRDefault="005B7805" w:rsidP="005B7805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 xml:space="preserve">charakter stosunku, jaki będzie łączył wykonawcę z podmiotem udostępniającym zasoby: </w:t>
      </w:r>
    </w:p>
    <w:p w14:paraId="6F13BA13" w14:textId="77777777" w:rsidR="005B7805" w:rsidRPr="003B6EBC" w:rsidRDefault="005B7805" w:rsidP="005B7805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62D6566C" w14:textId="59769CC3" w:rsidR="005B7805" w:rsidRDefault="005B7805" w:rsidP="005B7805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>......................................................................................................................................……</w:t>
      </w:r>
      <w:r w:rsidRPr="003B6EBC">
        <w:rPr>
          <w:rFonts w:ascii="Calibri" w:hAnsi="Calibri" w:cs="Calibri"/>
          <w:color w:val="000000"/>
          <w:spacing w:val="4"/>
          <w:highlight w:val="white"/>
        </w:rPr>
        <w:t xml:space="preserve"> </w:t>
      </w:r>
      <w:r w:rsidRPr="003B6EBC">
        <w:rPr>
          <w:rFonts w:ascii="Calibri" w:hAnsi="Calibri" w:cs="Calibri"/>
          <w:color w:val="000000"/>
          <w:spacing w:val="4"/>
          <w:highlight w:val="white"/>
        </w:rPr>
        <w:br/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  <w:highlight w:val="white"/>
        </w:rPr>
        <w:t xml:space="preserve">(należy wpisać na jakiej podstawie będą udostępniane </w:t>
      </w:r>
      <w:r w:rsidR="009954E4">
        <w:rPr>
          <w:rFonts w:ascii="Calibri" w:hAnsi="Calibri" w:cs="Calibri"/>
          <w:i/>
          <w:iCs/>
          <w:color w:val="000000"/>
          <w:spacing w:val="4"/>
          <w:szCs w:val="20"/>
          <w:highlight w:val="white"/>
        </w:rPr>
        <w:t>zasoby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  <w:highlight w:val="white"/>
        </w:rPr>
        <w:t>)</w:t>
      </w:r>
    </w:p>
    <w:p w14:paraId="53BE6040" w14:textId="77777777" w:rsidR="005B7805" w:rsidRPr="00C50EAE" w:rsidRDefault="005B7805" w:rsidP="005B7805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497F4A1F" w14:textId="77777777" w:rsidR="005B7805" w:rsidRPr="003B6EBC" w:rsidRDefault="005B7805" w:rsidP="005B7805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zakres w jakim podmiot udostępniający zasoby zrealizuje zamówienie, których wskazane zdolności dotyczą:</w:t>
      </w:r>
    </w:p>
    <w:p w14:paraId="48D7863C" w14:textId="1DB887CA" w:rsidR="005B7805" w:rsidRPr="005B7805" w:rsidRDefault="005B7805" w:rsidP="005B7805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lastRenderedPageBreak/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0F457CF3" w14:textId="6BE66531" w:rsidR="005B7805" w:rsidRDefault="005B7805" w:rsidP="005B7805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>......................................................................................................................................……</w:t>
      </w:r>
      <w:r w:rsidRPr="003B6EBC">
        <w:rPr>
          <w:rFonts w:ascii="Calibri" w:hAnsi="Calibri" w:cs="Calibri"/>
          <w:color w:val="000000"/>
          <w:spacing w:val="4"/>
        </w:rPr>
        <w:br/>
      </w:r>
    </w:p>
    <w:p w14:paraId="77D71EE3" w14:textId="77777777" w:rsidR="005B7805" w:rsidRPr="00C50EAE" w:rsidRDefault="005B7805" w:rsidP="005B7805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12C8D58A" w14:textId="77777777" w:rsidR="005B7805" w:rsidRPr="003B6EBC" w:rsidRDefault="005B7805" w:rsidP="005B7805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 xml:space="preserve">okres udostępnienia wykonawcy i wykorzystania przez niego zasobów podmiotu udostępniającego zasoby przy wykonywaniu zamówienia: </w:t>
      </w:r>
    </w:p>
    <w:p w14:paraId="3DB4D857" w14:textId="77777777" w:rsidR="005B7805" w:rsidRPr="003B6EBC" w:rsidRDefault="005B7805" w:rsidP="005B7805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5DDC46D6" w14:textId="3668C1FA" w:rsidR="005B7805" w:rsidRPr="00C50EAE" w:rsidRDefault="005B7805" w:rsidP="005B7805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3B6EBC">
        <w:rPr>
          <w:rFonts w:ascii="Calibri" w:hAnsi="Calibri" w:cs="Calibri"/>
          <w:color w:val="000000"/>
          <w:spacing w:val="4"/>
        </w:rPr>
        <w:br/>
      </w:r>
    </w:p>
    <w:p w14:paraId="7ED6F0C4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  <w:color w:val="000000"/>
          <w:spacing w:val="4"/>
          <w:lang w:eastAsia="pl-PL"/>
        </w:rPr>
      </w:pPr>
    </w:p>
    <w:p w14:paraId="16DF98ED" w14:textId="77777777" w:rsidR="0042171A" w:rsidRPr="003B6EBC" w:rsidRDefault="0042171A" w:rsidP="0042171A">
      <w:pPr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b/>
          <w:bCs/>
          <w:color w:val="000000"/>
          <w:spacing w:val="-1"/>
          <w:lang w:eastAsia="ar-SA"/>
        </w:rPr>
        <w:t>Informacje dodatkowe:</w:t>
      </w:r>
    </w:p>
    <w:p w14:paraId="1AFA6A2E" w14:textId="77777777" w:rsidR="0042171A" w:rsidRPr="003B6EBC" w:rsidRDefault="0042171A" w:rsidP="0042171A">
      <w:pPr>
        <w:suppressAutoHyphens/>
        <w:spacing w:after="0" w:line="288" w:lineRule="auto"/>
        <w:ind w:left="227" w:hanging="227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i/>
          <w:iCs/>
          <w:color w:val="000000"/>
          <w:spacing w:val="-1"/>
        </w:rPr>
        <w:t>1) zobowiązanie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 musi być opatrzone przez osobę lub osoby uprawnione do reprezentowania </w:t>
      </w:r>
      <w:r w:rsidRPr="003B6EBC">
        <w:rPr>
          <w:rFonts w:ascii="Calibri" w:hAnsi="Calibri" w:cs="Calibri"/>
          <w:i/>
          <w:iCs/>
          <w:color w:val="000000"/>
        </w:rPr>
        <w:t>P</w:t>
      </w:r>
      <w:r w:rsidRPr="003B6EBC">
        <w:rPr>
          <w:rFonts w:ascii="Calibri" w:hAnsi="Calibri" w:cs="Calibri"/>
          <w:i/>
          <w:iCs/>
          <w:color w:val="000000"/>
          <w:lang w:eastAsia="ar-SA"/>
        </w:rPr>
        <w:t xml:space="preserve">odmiotu udostępniającego zasoby, 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>kwalifikowanym podpisem elektronicznym i przekazane Zamawiającemu wraz z dokumentem (-</w:t>
      </w:r>
      <w:proofErr w:type="spellStart"/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>ami</w:t>
      </w:r>
      <w:proofErr w:type="spellEnd"/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) potwierdzającymi prawo do reprezentacji </w:t>
      </w:r>
      <w:r w:rsidRPr="003B6EBC">
        <w:rPr>
          <w:rFonts w:ascii="Calibri" w:hAnsi="Calibri" w:cs="Calibri"/>
          <w:i/>
          <w:iCs/>
          <w:color w:val="000000"/>
          <w:lang w:eastAsia="ar-SA"/>
        </w:rPr>
        <w:t>Podmiotu udostępniającego zasoby przez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 </w:t>
      </w:r>
      <w:proofErr w:type="spellStart"/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>osob</w:t>
      </w:r>
      <w:proofErr w:type="spellEnd"/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>(y)ę podpisując(e)ą zobowiązanie, jako załączniki do oferty Wykonawcy;</w:t>
      </w:r>
    </w:p>
    <w:p w14:paraId="13C83563" w14:textId="77777777" w:rsidR="0042171A" w:rsidRPr="003B6EBC" w:rsidRDefault="0042171A" w:rsidP="0042171A">
      <w:pPr>
        <w:pStyle w:val="Tekstpodstawowy"/>
        <w:suppressAutoHyphens/>
        <w:spacing w:line="288" w:lineRule="auto"/>
        <w:ind w:left="206" w:hanging="197"/>
        <w:rPr>
          <w:rFonts w:ascii="Calibri" w:hAnsi="Calibri" w:cs="Calibri"/>
          <w:sz w:val="22"/>
          <w:szCs w:val="22"/>
        </w:rPr>
      </w:pPr>
      <w:r w:rsidRPr="003B6EBC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2) treść zobowiązania powinna być bezsporna i jednoznacznie wskazywać na zakres zobowiązania, czego konkretnie ono dotyczy i w jaki sposób będzie wykonywane, w tym jakiego okresu dotyczy. </w:t>
      </w:r>
    </w:p>
    <w:p w14:paraId="02B4E62B" w14:textId="77777777" w:rsidR="0042171A" w:rsidRPr="003B6EBC" w:rsidRDefault="0042171A" w:rsidP="0042171A">
      <w:pPr>
        <w:tabs>
          <w:tab w:val="left" w:pos="993"/>
        </w:tabs>
        <w:suppressAutoHyphens/>
        <w:spacing w:after="0" w:line="288" w:lineRule="auto"/>
        <w:ind w:left="206" w:hanging="197"/>
        <w:jc w:val="both"/>
        <w:rPr>
          <w:rFonts w:ascii="Calibri" w:hAnsi="Calibri" w:cs="Calibri"/>
        </w:rPr>
      </w:pPr>
    </w:p>
    <w:p w14:paraId="2CBDA5B0" w14:textId="77777777" w:rsidR="00613C8B" w:rsidRDefault="00613C8B" w:rsidP="0042171A">
      <w:pPr>
        <w:pStyle w:val="Tekstpodstawowy"/>
        <w:spacing w:line="288" w:lineRule="auto"/>
        <w:outlineLvl w:val="0"/>
        <w:rPr>
          <w:rFonts w:ascii="Times New Roman" w:hAnsi="Times New Roman" w:cs="Times New Roman"/>
          <w:b/>
          <w:bCs/>
          <w:u w:val="single"/>
        </w:rPr>
      </w:pPr>
    </w:p>
    <w:sectPr w:rsidR="00613C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3DB09" w14:textId="77777777" w:rsidR="00A34B79" w:rsidRDefault="00A34B79" w:rsidP="00613C8B">
      <w:pPr>
        <w:spacing w:after="0" w:line="240" w:lineRule="auto"/>
      </w:pPr>
      <w:r>
        <w:separator/>
      </w:r>
    </w:p>
  </w:endnote>
  <w:endnote w:type="continuationSeparator" w:id="0">
    <w:p w14:paraId="71B743BC" w14:textId="77777777" w:rsidR="00A34B79" w:rsidRDefault="00A34B79" w:rsidP="0061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6977823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1910E961" w14:textId="32E398D7" w:rsidR="00F830BA" w:rsidRPr="00F830BA" w:rsidRDefault="00F830BA">
        <w:pPr>
          <w:pStyle w:val="Stopka"/>
          <w:jc w:val="right"/>
          <w:rPr>
            <w:rFonts w:eastAsiaTheme="majorEastAsia" w:cstheme="minorHAnsi"/>
          </w:rPr>
        </w:pPr>
        <w:r w:rsidRPr="00F830BA">
          <w:rPr>
            <w:rFonts w:eastAsiaTheme="majorEastAsia" w:cstheme="minorHAnsi"/>
          </w:rPr>
          <w:t xml:space="preserve">str. </w:t>
        </w:r>
        <w:r w:rsidRPr="00F830BA">
          <w:rPr>
            <w:rFonts w:eastAsiaTheme="minorEastAsia" w:cstheme="minorHAnsi"/>
          </w:rPr>
          <w:fldChar w:fldCharType="begin"/>
        </w:r>
        <w:r w:rsidRPr="00F830BA">
          <w:rPr>
            <w:rFonts w:cstheme="minorHAnsi"/>
          </w:rPr>
          <w:instrText>PAGE    \* MERGEFORMAT</w:instrText>
        </w:r>
        <w:r w:rsidRPr="00F830BA">
          <w:rPr>
            <w:rFonts w:eastAsiaTheme="minorEastAsia" w:cstheme="minorHAnsi"/>
          </w:rPr>
          <w:fldChar w:fldCharType="separate"/>
        </w:r>
        <w:r w:rsidR="006C44A6" w:rsidRPr="006C44A6">
          <w:rPr>
            <w:rFonts w:eastAsiaTheme="majorEastAsia" w:cstheme="minorHAnsi"/>
            <w:noProof/>
          </w:rPr>
          <w:t>2</w:t>
        </w:r>
        <w:r w:rsidRPr="00F830BA">
          <w:rPr>
            <w:rFonts w:eastAsiaTheme="majorEastAsia" w:cstheme="minorHAnsi"/>
          </w:rPr>
          <w:fldChar w:fldCharType="end"/>
        </w:r>
      </w:p>
    </w:sdtContent>
  </w:sdt>
  <w:p w14:paraId="7D43E724" w14:textId="77777777" w:rsidR="00546DAA" w:rsidRPr="00546DAA" w:rsidRDefault="00546DAA" w:rsidP="00546DAA">
    <w:pPr>
      <w:pStyle w:val="Stopka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C5F56" w14:textId="77777777" w:rsidR="00A34B79" w:rsidRDefault="00A34B79" w:rsidP="00613C8B">
      <w:pPr>
        <w:spacing w:after="0" w:line="240" w:lineRule="auto"/>
      </w:pPr>
      <w:r>
        <w:separator/>
      </w:r>
    </w:p>
  </w:footnote>
  <w:footnote w:type="continuationSeparator" w:id="0">
    <w:p w14:paraId="27697BA5" w14:textId="77777777" w:rsidR="00A34B79" w:rsidRDefault="00A34B79" w:rsidP="00613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15D8A" w14:textId="2730CB2D" w:rsidR="00AB0AA1" w:rsidRDefault="00AB0AA1" w:rsidP="00AB0AA1">
    <w:pPr>
      <w:pStyle w:val="Nagwek"/>
      <w:jc w:val="right"/>
    </w:pPr>
    <w:bookmarkStart w:id="1" w:name="_Hlk123712397"/>
  </w:p>
  <w:p w14:paraId="527DED02" w14:textId="77777777" w:rsidR="00130953" w:rsidRDefault="00130953" w:rsidP="00AB0AA1">
    <w:pPr>
      <w:pStyle w:val="Nagwek"/>
      <w:jc w:val="right"/>
    </w:pPr>
  </w:p>
  <w:p w14:paraId="6C5A867F" w14:textId="4F1AF7A2" w:rsidR="00AB0AA1" w:rsidRDefault="006C44A6" w:rsidP="00AB0AA1">
    <w:pPr>
      <w:pStyle w:val="Nagwek"/>
      <w:jc w:val="right"/>
    </w:pPr>
    <w:r>
      <w:t>4944</w:t>
    </w:r>
    <w:r w:rsidR="00AB0AA1">
      <w:t>/AZ/262/202</w:t>
    </w:r>
    <w:r w:rsidR="00130953">
      <w:t>3</w:t>
    </w:r>
  </w:p>
  <w:p w14:paraId="67E6AE18" w14:textId="77777777" w:rsidR="00AB0AA1" w:rsidRDefault="00AB0AA1" w:rsidP="00AB0AA1">
    <w:pPr>
      <w:pStyle w:val="Nagwek"/>
      <w:jc w:val="right"/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EC04FC08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7F24B00"/>
    <w:multiLevelType w:val="hybridMultilevel"/>
    <w:tmpl w:val="14AC83B2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1CE11FF7"/>
    <w:multiLevelType w:val="hybridMultilevel"/>
    <w:tmpl w:val="1C9E5AC6"/>
    <w:lvl w:ilvl="0" w:tplc="85A80A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92AA1"/>
    <w:multiLevelType w:val="hybridMultilevel"/>
    <w:tmpl w:val="F1E204B4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E40F86"/>
    <w:multiLevelType w:val="hybridMultilevel"/>
    <w:tmpl w:val="57803382"/>
    <w:lvl w:ilvl="0" w:tplc="85A80AC0">
      <w:start w:val="1"/>
      <w:numFmt w:val="bullet"/>
      <w:lvlText w:val="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A7C4B"/>
    <w:multiLevelType w:val="hybridMultilevel"/>
    <w:tmpl w:val="0852A40C"/>
    <w:lvl w:ilvl="0" w:tplc="A6CA2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D821CA"/>
    <w:multiLevelType w:val="hybridMultilevel"/>
    <w:tmpl w:val="0BA03C6C"/>
    <w:lvl w:ilvl="0" w:tplc="85A80AC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FA052E"/>
    <w:multiLevelType w:val="hybridMultilevel"/>
    <w:tmpl w:val="24AAE380"/>
    <w:lvl w:ilvl="0" w:tplc="2040B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17AA5"/>
    <w:multiLevelType w:val="hybridMultilevel"/>
    <w:tmpl w:val="AE4E7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C096268"/>
    <w:multiLevelType w:val="hybridMultilevel"/>
    <w:tmpl w:val="4C3C18CE"/>
    <w:lvl w:ilvl="0" w:tplc="F11686DE">
      <w:start w:val="1"/>
      <w:numFmt w:val="lowerLetter"/>
      <w:lvlText w:val="%1)"/>
      <w:lvlJc w:val="left"/>
      <w:pPr>
        <w:ind w:left="98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5691D68"/>
    <w:multiLevelType w:val="hybridMultilevel"/>
    <w:tmpl w:val="B13A8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5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5">
    <w:abstractNumId w:val="15"/>
  </w:num>
  <w:num w:numId="6">
    <w:abstractNumId w:val="11"/>
  </w:num>
  <w:num w:numId="7">
    <w:abstractNumId w:val="7"/>
  </w:num>
  <w:num w:numId="8">
    <w:abstractNumId w:val="14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16"/>
  </w:num>
  <w:num w:numId="14">
    <w:abstractNumId w:val="9"/>
  </w:num>
  <w:num w:numId="15">
    <w:abstractNumId w:val="12"/>
  </w:num>
  <w:num w:numId="16">
    <w:abstractNumId w:val="0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8B"/>
    <w:rsid w:val="000A6508"/>
    <w:rsid w:val="000D426A"/>
    <w:rsid w:val="000F4211"/>
    <w:rsid w:val="00116FF9"/>
    <w:rsid w:val="00117B57"/>
    <w:rsid w:val="001229E7"/>
    <w:rsid w:val="00130953"/>
    <w:rsid w:val="001437A6"/>
    <w:rsid w:val="00256F95"/>
    <w:rsid w:val="0032360E"/>
    <w:rsid w:val="003455E1"/>
    <w:rsid w:val="00351265"/>
    <w:rsid w:val="003612ED"/>
    <w:rsid w:val="0042171A"/>
    <w:rsid w:val="004A07D6"/>
    <w:rsid w:val="004B3055"/>
    <w:rsid w:val="004E5455"/>
    <w:rsid w:val="00546DAA"/>
    <w:rsid w:val="005B7805"/>
    <w:rsid w:val="005D665F"/>
    <w:rsid w:val="005F5431"/>
    <w:rsid w:val="00613C8B"/>
    <w:rsid w:val="00630B5B"/>
    <w:rsid w:val="00635E03"/>
    <w:rsid w:val="0067050A"/>
    <w:rsid w:val="006C126F"/>
    <w:rsid w:val="006C44A6"/>
    <w:rsid w:val="007837DC"/>
    <w:rsid w:val="009954E4"/>
    <w:rsid w:val="009A44EA"/>
    <w:rsid w:val="009C0553"/>
    <w:rsid w:val="00A161AA"/>
    <w:rsid w:val="00A34B79"/>
    <w:rsid w:val="00AA3D57"/>
    <w:rsid w:val="00AB0AA1"/>
    <w:rsid w:val="00B8242C"/>
    <w:rsid w:val="00B900C4"/>
    <w:rsid w:val="00BC61F4"/>
    <w:rsid w:val="00D92F93"/>
    <w:rsid w:val="00DD54E3"/>
    <w:rsid w:val="00E46A20"/>
    <w:rsid w:val="00F06201"/>
    <w:rsid w:val="00F117B0"/>
    <w:rsid w:val="00F34D50"/>
    <w:rsid w:val="00F830BA"/>
    <w:rsid w:val="00FC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C0214"/>
  <w15:chartTrackingRefBased/>
  <w15:docId w15:val="{41C9B174-1CC3-43F6-BCD9-5D06609D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61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613C8B"/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uiPriority w:val="34"/>
    <w:qFormat/>
    <w:rsid w:val="00613C8B"/>
    <w:pPr>
      <w:widowControl w:val="0"/>
      <w:suppressAutoHyphens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uiPriority w:val="34"/>
    <w:qFormat/>
    <w:locked/>
    <w:rsid w:val="00613C8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styleId="111111">
    <w:name w:val="Outline List 2"/>
    <w:basedOn w:val="Bezlisty"/>
    <w:unhideWhenUsed/>
    <w:rsid w:val="00613C8B"/>
    <w:pPr>
      <w:numPr>
        <w:numId w:val="5"/>
      </w:numPr>
    </w:pPr>
  </w:style>
  <w:style w:type="paragraph" w:styleId="Tekstpodstawowy">
    <w:name w:val="Body Text"/>
    <w:basedOn w:val="Normalny"/>
    <w:link w:val="TekstpodstawowyZnak1"/>
    <w:uiPriority w:val="99"/>
    <w:qFormat/>
    <w:rsid w:val="00613C8B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13C8B"/>
  </w:style>
  <w:style w:type="character" w:customStyle="1" w:styleId="TekstpodstawowyZnak1">
    <w:name w:val="Tekst podstawowy Znak1"/>
    <w:link w:val="Tekstpodstawowy"/>
    <w:uiPriority w:val="99"/>
    <w:locked/>
    <w:rsid w:val="00613C8B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C8B"/>
  </w:style>
  <w:style w:type="table" w:styleId="Tabela-Siatka">
    <w:name w:val="Table Grid"/>
    <w:basedOn w:val="Standardowy"/>
    <w:uiPriority w:val="39"/>
    <w:rsid w:val="0061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37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37A6"/>
  </w:style>
  <w:style w:type="paragraph" w:styleId="Tekstprzypisudolnego">
    <w:name w:val="footnote text"/>
    <w:basedOn w:val="Normalny"/>
    <w:link w:val="TekstprzypisudolnegoZnak"/>
    <w:uiPriority w:val="99"/>
    <w:rsid w:val="00143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37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437A6"/>
    <w:rPr>
      <w:vertAlign w:val="superscript"/>
    </w:rPr>
  </w:style>
  <w:style w:type="paragraph" w:styleId="Bezodstpw">
    <w:name w:val="No Spacing"/>
    <w:link w:val="BezodstpwZnak"/>
    <w:qFormat/>
    <w:rsid w:val="00116FF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16FF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41675-8D56-4D3F-9FFE-BE7CFBF1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Robacka Aleksandra</cp:lastModifiedBy>
  <cp:revision>28</cp:revision>
  <cp:lastPrinted>2022-07-14T04:47:00Z</cp:lastPrinted>
  <dcterms:created xsi:type="dcterms:W3CDTF">2021-08-16T09:46:00Z</dcterms:created>
  <dcterms:modified xsi:type="dcterms:W3CDTF">2024-01-15T11:09:00Z</dcterms:modified>
</cp:coreProperties>
</file>