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4038" w14:textId="77777777" w:rsidR="001563F1" w:rsidRPr="00481307" w:rsidRDefault="001563F1" w:rsidP="001563F1">
      <w:pPr>
        <w:pStyle w:val="Bezodstpw1"/>
        <w:spacing w:line="276" w:lineRule="auto"/>
        <w:jc w:val="center"/>
        <w:rPr>
          <w:rFonts w:ascii="Cambria" w:hAnsi="Cambria" w:cs="Arial"/>
          <w:b/>
          <w:bCs/>
        </w:rPr>
      </w:pPr>
    </w:p>
    <w:p w14:paraId="05CD9CD5" w14:textId="77777777" w:rsidR="001563F1" w:rsidRPr="00481307" w:rsidRDefault="001563F1" w:rsidP="001563F1">
      <w:pPr>
        <w:pStyle w:val="Bezodstpw1"/>
        <w:spacing w:line="276" w:lineRule="auto"/>
        <w:jc w:val="center"/>
        <w:rPr>
          <w:rFonts w:ascii="Cambria" w:hAnsi="Cambria"/>
        </w:rPr>
      </w:pPr>
      <w:r w:rsidRPr="00481307">
        <w:rPr>
          <w:rFonts w:ascii="Cambria" w:hAnsi="Cambria" w:cs="Arial"/>
          <w:b/>
          <w:bCs/>
        </w:rPr>
        <w:t>Umowa dostawy</w:t>
      </w:r>
    </w:p>
    <w:p w14:paraId="3C064DDA" w14:textId="77777777" w:rsidR="001563F1" w:rsidRPr="00481307" w:rsidRDefault="001563F1" w:rsidP="001563F1">
      <w:pPr>
        <w:pStyle w:val="Bezodstpw1"/>
        <w:spacing w:line="276" w:lineRule="auto"/>
        <w:jc w:val="center"/>
        <w:rPr>
          <w:rFonts w:ascii="Cambria" w:hAnsi="Cambria"/>
        </w:rPr>
      </w:pPr>
      <w:r w:rsidRPr="00481307">
        <w:rPr>
          <w:rFonts w:ascii="Cambria" w:hAnsi="Cambria" w:cs="Arial"/>
          <w:b/>
          <w:bCs/>
        </w:rPr>
        <w:t>(Wzór)</w:t>
      </w:r>
    </w:p>
    <w:p w14:paraId="58E5800E" w14:textId="77777777" w:rsidR="001563F1" w:rsidRPr="00481307" w:rsidRDefault="001563F1" w:rsidP="001563F1">
      <w:pPr>
        <w:pStyle w:val="Bezodstpw1"/>
        <w:spacing w:line="276" w:lineRule="auto"/>
        <w:jc w:val="center"/>
        <w:rPr>
          <w:rFonts w:ascii="Cambria" w:hAnsi="Cambria" w:cs="Arial"/>
          <w:b/>
          <w:bCs/>
        </w:rPr>
      </w:pPr>
    </w:p>
    <w:p w14:paraId="776E8D72" w14:textId="77777777" w:rsidR="001563F1" w:rsidRPr="00481307" w:rsidRDefault="001563F1" w:rsidP="001563F1">
      <w:pPr>
        <w:pStyle w:val="Bezodstpw1"/>
        <w:spacing w:line="276" w:lineRule="auto"/>
        <w:jc w:val="both"/>
        <w:rPr>
          <w:rFonts w:ascii="Cambria" w:hAnsi="Cambria"/>
        </w:rPr>
      </w:pPr>
      <w:r w:rsidRPr="00481307">
        <w:rPr>
          <w:rFonts w:ascii="Cambria" w:hAnsi="Cambria" w:cs="Arial"/>
        </w:rPr>
        <w:t>zawarta w dniu ………….. roku w Sosnowcu, pomiędzy:</w:t>
      </w:r>
    </w:p>
    <w:p w14:paraId="673551FC" w14:textId="77777777" w:rsidR="001563F1" w:rsidRPr="00D4577D" w:rsidRDefault="001563F1" w:rsidP="001563F1">
      <w:pPr>
        <w:pStyle w:val="Bezodstpw1"/>
        <w:spacing w:line="276" w:lineRule="auto"/>
        <w:jc w:val="both"/>
        <w:rPr>
          <w:rFonts w:ascii="Cambria" w:hAnsi="Cambria" w:cs="Arial"/>
          <w:b/>
          <w:bCs/>
          <w:sz w:val="18"/>
          <w:szCs w:val="18"/>
        </w:rPr>
      </w:pPr>
    </w:p>
    <w:p w14:paraId="03972F41" w14:textId="77777777" w:rsidR="001563F1" w:rsidRPr="00481307" w:rsidRDefault="001563F1" w:rsidP="001563F1">
      <w:pPr>
        <w:pStyle w:val="Bezodstpw1"/>
        <w:spacing w:line="276" w:lineRule="auto"/>
        <w:jc w:val="both"/>
        <w:rPr>
          <w:rFonts w:ascii="Cambria" w:hAnsi="Cambria"/>
        </w:rPr>
      </w:pPr>
      <w:r w:rsidRPr="00481307">
        <w:rPr>
          <w:rFonts w:ascii="Cambria" w:hAnsi="Cambria" w:cs="Arial"/>
          <w:b/>
          <w:bCs/>
        </w:rPr>
        <w:t xml:space="preserve">SP ZOZ Wojewódzkim Szpitalem Specjalistycznym nr 5 im. św. Barbary w Sosnowcu, </w:t>
      </w:r>
      <w:r w:rsidRPr="00481307">
        <w:rPr>
          <w:rFonts w:ascii="Cambria" w:hAnsi="Cambria" w:cs="Arial"/>
        </w:rPr>
        <w:t>41-200 Sosnowiec, ul. Plac Medyków 1,</w:t>
      </w:r>
      <w:r w:rsidRPr="00481307">
        <w:rPr>
          <w:rFonts w:ascii="Cambria" w:hAnsi="Cambria" w:cs="Arial"/>
          <w:b/>
          <w:bCs/>
        </w:rPr>
        <w:t xml:space="preserve"> </w:t>
      </w:r>
      <w:r w:rsidRPr="00481307">
        <w:rPr>
          <w:rFonts w:ascii="Cambria" w:hAnsi="Cambria" w:cs="Times New Roman"/>
        </w:rPr>
        <w:t>wpisanym do Rejestru Stowarzyszeń, Innych Organizacji Społecznych i Zawodowych, Fundacji oraz Samodzielnych Publicznych Zakładów Opieki Zdrowotnej Krajowego Rejestru Sądowego, którego akta rejestrowe prowadzone są przez Sąd Rejonowy Katowice-Wschód w Katowicach, VIII Wydział Gospodarczy Krajowego Rejestru Sądowego pod numerem KRS</w:t>
      </w:r>
      <w:r w:rsidRPr="00481307">
        <w:rPr>
          <w:rFonts w:ascii="Cambria" w:hAnsi="Cambria" w:cs="Arial"/>
          <w:b/>
          <w:bCs/>
        </w:rPr>
        <w:t xml:space="preserve"> </w:t>
      </w:r>
      <w:r w:rsidRPr="00481307">
        <w:rPr>
          <w:rFonts w:ascii="Cambria" w:hAnsi="Cambria" w:cs="Arial"/>
        </w:rPr>
        <w:t>0000003544, NIP 644-287-67-26, Regon: 000296495,</w:t>
      </w:r>
    </w:p>
    <w:p w14:paraId="59FC8A02" w14:textId="77777777" w:rsidR="001563F1" w:rsidRPr="00481307" w:rsidRDefault="001563F1" w:rsidP="001563F1">
      <w:pPr>
        <w:pStyle w:val="Bezodstpw1"/>
        <w:spacing w:line="276" w:lineRule="auto"/>
        <w:jc w:val="both"/>
        <w:rPr>
          <w:rFonts w:ascii="Cambria" w:hAnsi="Cambria"/>
        </w:rPr>
      </w:pPr>
      <w:r w:rsidRPr="00481307">
        <w:rPr>
          <w:rFonts w:ascii="Cambria" w:hAnsi="Cambria" w:cs="Arial"/>
        </w:rPr>
        <w:t>reprezentowanym przez:</w:t>
      </w:r>
    </w:p>
    <w:p w14:paraId="48474DCF" w14:textId="77777777" w:rsidR="001563F1" w:rsidRPr="00481307" w:rsidRDefault="001563F1" w:rsidP="001563F1">
      <w:pPr>
        <w:pStyle w:val="Bezodstpw1"/>
        <w:spacing w:line="276" w:lineRule="auto"/>
        <w:jc w:val="both"/>
        <w:rPr>
          <w:rFonts w:ascii="Cambria" w:hAnsi="Cambria" w:cs="Arial"/>
        </w:rPr>
      </w:pPr>
      <w:r w:rsidRPr="00481307">
        <w:rPr>
          <w:rFonts w:ascii="Cambria" w:hAnsi="Cambria" w:cs="Arial"/>
        </w:rPr>
        <w:t>……………………………………………………………………………</w:t>
      </w:r>
    </w:p>
    <w:p w14:paraId="7280EB4B" w14:textId="77777777" w:rsidR="001563F1" w:rsidRPr="00481307" w:rsidRDefault="001563F1" w:rsidP="001563F1">
      <w:pPr>
        <w:pStyle w:val="Bezodstpw1"/>
        <w:spacing w:line="276" w:lineRule="auto"/>
        <w:jc w:val="both"/>
        <w:rPr>
          <w:rFonts w:ascii="Cambria" w:hAnsi="Cambria"/>
        </w:rPr>
      </w:pPr>
      <w:r w:rsidRPr="00481307">
        <w:rPr>
          <w:rFonts w:ascii="Cambria" w:hAnsi="Cambria" w:cs="Arial"/>
        </w:rPr>
        <w:t xml:space="preserve">zwanym dalej „Zamawiającym”, </w:t>
      </w:r>
    </w:p>
    <w:p w14:paraId="56CF8811" w14:textId="77777777" w:rsidR="001563F1" w:rsidRDefault="001563F1" w:rsidP="001563F1">
      <w:pPr>
        <w:pStyle w:val="Bezodstpw1"/>
        <w:spacing w:line="276" w:lineRule="auto"/>
        <w:jc w:val="both"/>
        <w:rPr>
          <w:rFonts w:ascii="Cambria" w:hAnsi="Cambria" w:cs="Arial"/>
        </w:rPr>
      </w:pPr>
      <w:r w:rsidRPr="00481307">
        <w:rPr>
          <w:rFonts w:ascii="Cambria" w:hAnsi="Cambria" w:cs="Arial"/>
        </w:rPr>
        <w:t>a</w:t>
      </w:r>
    </w:p>
    <w:p w14:paraId="72A3DCB3" w14:textId="07B9B3AE" w:rsidR="001563F1" w:rsidRPr="00481307" w:rsidRDefault="001563F1" w:rsidP="001563F1">
      <w:pPr>
        <w:pStyle w:val="Bezodstpw1"/>
        <w:spacing w:line="276" w:lineRule="auto"/>
        <w:jc w:val="both"/>
        <w:rPr>
          <w:rFonts w:ascii="Cambria" w:hAnsi="Cambria"/>
        </w:rPr>
      </w:pPr>
      <w:r w:rsidRPr="00481307">
        <w:rPr>
          <w:rFonts w:ascii="Cambria" w:hAnsi="Cambria" w:cs="Arial"/>
          <w:b/>
        </w:rPr>
        <w:t>……………………………………………………………………………………………………………………………………………</w:t>
      </w:r>
    </w:p>
    <w:p w14:paraId="1356A7C8" w14:textId="77777777" w:rsidR="001563F1" w:rsidRPr="00481307" w:rsidRDefault="001563F1" w:rsidP="001563F1">
      <w:pPr>
        <w:pStyle w:val="Bezodstpw1"/>
        <w:spacing w:line="276" w:lineRule="auto"/>
        <w:jc w:val="both"/>
        <w:rPr>
          <w:rFonts w:ascii="Cambria" w:hAnsi="Cambria"/>
        </w:rPr>
      </w:pPr>
      <w:r w:rsidRPr="00481307">
        <w:rPr>
          <w:rFonts w:ascii="Cambria" w:hAnsi="Cambria" w:cs="Arial"/>
        </w:rPr>
        <w:t>reprezentowanym przez:</w:t>
      </w:r>
    </w:p>
    <w:p w14:paraId="7E6F54BB" w14:textId="77777777" w:rsidR="001563F1" w:rsidRPr="00481307" w:rsidRDefault="001563F1" w:rsidP="001563F1">
      <w:pPr>
        <w:pStyle w:val="Bezodstpw1"/>
        <w:spacing w:line="276" w:lineRule="auto"/>
        <w:jc w:val="both"/>
        <w:rPr>
          <w:rFonts w:ascii="Cambria" w:hAnsi="Cambria"/>
        </w:rPr>
      </w:pPr>
      <w:r w:rsidRPr="00481307">
        <w:rPr>
          <w:rFonts w:ascii="Cambria" w:hAnsi="Cambria" w:cs="Arial"/>
        </w:rPr>
        <w:t>………………………………………………………….</w:t>
      </w:r>
    </w:p>
    <w:p w14:paraId="1012892A" w14:textId="77777777" w:rsidR="001563F1" w:rsidRPr="00481307" w:rsidRDefault="001563F1" w:rsidP="001563F1">
      <w:pPr>
        <w:pStyle w:val="Bezodstpw1"/>
        <w:spacing w:line="276" w:lineRule="auto"/>
        <w:jc w:val="both"/>
        <w:rPr>
          <w:rFonts w:ascii="Cambria" w:hAnsi="Cambria"/>
        </w:rPr>
      </w:pPr>
      <w:r w:rsidRPr="00481307">
        <w:rPr>
          <w:rFonts w:ascii="Cambria" w:hAnsi="Cambria" w:cs="Arial"/>
        </w:rPr>
        <w:t>zwanym dalej „Wykonawcą”,</w:t>
      </w:r>
    </w:p>
    <w:p w14:paraId="3224D438" w14:textId="77777777" w:rsidR="001563F1" w:rsidRPr="00481307" w:rsidRDefault="001563F1" w:rsidP="001563F1">
      <w:pPr>
        <w:pStyle w:val="Bezodstpw1"/>
        <w:spacing w:line="276" w:lineRule="auto"/>
        <w:jc w:val="both"/>
        <w:rPr>
          <w:rFonts w:ascii="Cambria" w:hAnsi="Cambria"/>
        </w:rPr>
      </w:pPr>
      <w:r w:rsidRPr="00481307">
        <w:rPr>
          <w:rFonts w:ascii="Cambria" w:hAnsi="Cambria" w:cs="Arial"/>
        </w:rPr>
        <w:t>dalej zwanymi wspólnie także „Stronami”</w:t>
      </w:r>
    </w:p>
    <w:p w14:paraId="49EE3884" w14:textId="77777777" w:rsidR="001563F1" w:rsidRPr="00545F6B" w:rsidRDefault="001563F1" w:rsidP="001563F1">
      <w:pPr>
        <w:pStyle w:val="Bezodstpw1"/>
        <w:spacing w:line="276" w:lineRule="auto"/>
        <w:jc w:val="center"/>
        <w:rPr>
          <w:rFonts w:ascii="Cambria" w:hAnsi="Cambria" w:cs="Arial"/>
          <w:b/>
          <w:bCs/>
          <w:sz w:val="10"/>
          <w:szCs w:val="10"/>
        </w:rPr>
      </w:pPr>
    </w:p>
    <w:p w14:paraId="52FB076E" w14:textId="77777777" w:rsidR="001563F1" w:rsidRPr="00574B06" w:rsidRDefault="001563F1" w:rsidP="001563F1">
      <w:pPr>
        <w:pStyle w:val="Bezodstpw1"/>
        <w:spacing w:line="276" w:lineRule="auto"/>
        <w:jc w:val="center"/>
        <w:rPr>
          <w:rFonts w:ascii="Cambria" w:hAnsi="Cambria" w:cs="Arial"/>
          <w:b/>
          <w:bCs/>
          <w:sz w:val="14"/>
          <w:szCs w:val="14"/>
        </w:rPr>
      </w:pPr>
    </w:p>
    <w:p w14:paraId="0358DAE2" w14:textId="77777777" w:rsidR="001563F1" w:rsidRPr="00481307" w:rsidRDefault="001563F1" w:rsidP="001563F1">
      <w:pPr>
        <w:pStyle w:val="Bezodstpw1"/>
        <w:spacing w:line="276" w:lineRule="auto"/>
        <w:jc w:val="center"/>
        <w:rPr>
          <w:rFonts w:ascii="Cambria" w:hAnsi="Cambria"/>
        </w:rPr>
      </w:pPr>
      <w:r w:rsidRPr="00481307">
        <w:rPr>
          <w:rFonts w:ascii="Cambria" w:hAnsi="Cambria" w:cs="Arial"/>
          <w:b/>
          <w:bCs/>
        </w:rPr>
        <w:t>§ 1.</w:t>
      </w:r>
    </w:p>
    <w:p w14:paraId="02D1D45E" w14:textId="77777777" w:rsidR="001563F1" w:rsidRDefault="001563F1" w:rsidP="001563F1">
      <w:pPr>
        <w:pStyle w:val="Bezodstpw1"/>
        <w:spacing w:line="276" w:lineRule="auto"/>
        <w:jc w:val="center"/>
        <w:rPr>
          <w:rFonts w:ascii="Cambria" w:hAnsi="Cambria" w:cs="Arial"/>
          <w:b/>
          <w:bCs/>
        </w:rPr>
      </w:pPr>
      <w:r w:rsidRPr="00481307">
        <w:rPr>
          <w:rFonts w:ascii="Cambria" w:hAnsi="Cambria" w:cs="Arial"/>
          <w:b/>
          <w:bCs/>
        </w:rPr>
        <w:t>Podstawa zawarcia</w:t>
      </w:r>
    </w:p>
    <w:p w14:paraId="27551D3D" w14:textId="77777777" w:rsidR="001563F1" w:rsidRPr="001563F1" w:rsidRDefault="001563F1" w:rsidP="001563F1">
      <w:pPr>
        <w:autoSpaceDN w:val="0"/>
        <w:jc w:val="both"/>
        <w:rPr>
          <w:rFonts w:eastAsiaTheme="minorHAnsi"/>
          <w:sz w:val="22"/>
          <w:szCs w:val="22"/>
          <w:lang w:val="x-none" w:eastAsia="x-none"/>
        </w:rPr>
      </w:pPr>
      <w:r w:rsidRPr="001563F1">
        <w:rPr>
          <w:rFonts w:ascii="Cambria" w:eastAsiaTheme="minorHAnsi" w:hAnsi="Cambria" w:cs="Arial"/>
          <w:sz w:val="22"/>
          <w:szCs w:val="22"/>
          <w:lang w:eastAsia="en-US"/>
        </w:rPr>
        <w:t xml:space="preserve">Umowa zostaje zawarta na podstawie postępowania o udzielenie zamówienia publicznego numer: </w:t>
      </w:r>
      <w:r w:rsidRPr="001563F1">
        <w:rPr>
          <w:rFonts w:ascii="Cambria" w:eastAsiaTheme="minorHAnsi" w:hAnsi="Cambria" w:cs="Arial"/>
          <w:b/>
          <w:sz w:val="22"/>
          <w:szCs w:val="22"/>
          <w:lang w:eastAsia="en-US"/>
        </w:rPr>
        <w:t xml:space="preserve">9/PNP/SW/2024 </w:t>
      </w:r>
      <w:r w:rsidRPr="001563F1">
        <w:rPr>
          <w:rFonts w:ascii="Cambria" w:eastAsiaTheme="minorHAnsi" w:hAnsi="Cambria" w:cs="Cambria"/>
          <w:sz w:val="22"/>
          <w:szCs w:val="22"/>
          <w:lang w:eastAsia="en-US"/>
        </w:rPr>
        <w:t xml:space="preserve">w trybie podstawowym, zgodnie z ustawą z dnia 11 września                          2019 roku – Prawo zamówień publicznych (Dz. U. z 2022 r. poz. 1710 z </w:t>
      </w:r>
      <w:proofErr w:type="spellStart"/>
      <w:r w:rsidRPr="001563F1">
        <w:rPr>
          <w:rFonts w:ascii="Cambria" w:eastAsiaTheme="minorHAnsi" w:hAnsi="Cambria" w:cs="Cambria"/>
          <w:sz w:val="22"/>
          <w:szCs w:val="22"/>
          <w:lang w:eastAsia="en-US"/>
        </w:rPr>
        <w:t>późn</w:t>
      </w:r>
      <w:proofErr w:type="spellEnd"/>
      <w:r w:rsidRPr="001563F1">
        <w:rPr>
          <w:rFonts w:ascii="Cambria" w:eastAsiaTheme="minorHAnsi" w:hAnsi="Cambria" w:cs="Cambria"/>
          <w:sz w:val="22"/>
          <w:szCs w:val="22"/>
          <w:lang w:eastAsia="en-US"/>
        </w:rPr>
        <w:t xml:space="preserve">. zm.), zwaną dalej „ustawą </w:t>
      </w:r>
      <w:proofErr w:type="spellStart"/>
      <w:r w:rsidRPr="001563F1">
        <w:rPr>
          <w:rFonts w:ascii="Cambria" w:eastAsiaTheme="minorHAnsi" w:hAnsi="Cambria" w:cs="Cambria"/>
          <w:sz w:val="22"/>
          <w:szCs w:val="22"/>
          <w:lang w:eastAsia="en-US"/>
        </w:rPr>
        <w:t>Pzp</w:t>
      </w:r>
      <w:proofErr w:type="spellEnd"/>
      <w:r w:rsidRPr="001563F1">
        <w:rPr>
          <w:rFonts w:ascii="Cambria" w:eastAsiaTheme="minorHAnsi" w:hAnsi="Cambria" w:cs="Cambria"/>
          <w:sz w:val="22"/>
          <w:szCs w:val="22"/>
          <w:lang w:eastAsia="en-US"/>
        </w:rPr>
        <w:t xml:space="preserve">”, oraz zgodnie z obowiązującymi przepisami prawa, a w szczególności </w:t>
      </w:r>
      <w:r w:rsidRPr="001563F1">
        <w:rPr>
          <w:rFonts w:eastAsiaTheme="minorHAnsi"/>
          <w:sz w:val="22"/>
          <w:szCs w:val="22"/>
          <w:lang w:val="x-none" w:eastAsia="x-none"/>
        </w:rPr>
        <w:t xml:space="preserve">zgodnie </w:t>
      </w:r>
      <w:r w:rsidRPr="001563F1">
        <w:rPr>
          <w:rFonts w:eastAsiaTheme="minorHAnsi"/>
          <w:sz w:val="22"/>
          <w:szCs w:val="22"/>
          <w:lang w:eastAsia="x-none"/>
        </w:rPr>
        <w:t xml:space="preserve">                        </w:t>
      </w:r>
      <w:r w:rsidRPr="001563F1">
        <w:rPr>
          <w:rFonts w:eastAsiaTheme="minorHAnsi"/>
          <w:sz w:val="22"/>
          <w:szCs w:val="22"/>
          <w:lang w:val="x-none" w:eastAsia="x-none"/>
        </w:rPr>
        <w:t>z</w:t>
      </w:r>
      <w:r w:rsidRPr="001563F1">
        <w:rPr>
          <w:rFonts w:eastAsiaTheme="minorHAnsi"/>
          <w:sz w:val="22"/>
          <w:szCs w:val="22"/>
          <w:lang w:eastAsia="x-none"/>
        </w:rPr>
        <w:t xml:space="preserve"> </w:t>
      </w:r>
      <w:r w:rsidRPr="001563F1">
        <w:rPr>
          <w:rFonts w:eastAsiaTheme="minorHAnsi"/>
          <w:sz w:val="22"/>
          <w:szCs w:val="22"/>
          <w:lang w:val="x-none" w:eastAsia="x-none"/>
        </w:rPr>
        <w:t>ustawą z dnia 6 września 2001r.</w:t>
      </w:r>
      <w:r w:rsidRPr="001563F1">
        <w:rPr>
          <w:rFonts w:eastAsiaTheme="minorHAnsi"/>
          <w:sz w:val="22"/>
          <w:szCs w:val="22"/>
          <w:lang w:eastAsia="x-none"/>
        </w:rPr>
        <w:t xml:space="preserve"> </w:t>
      </w:r>
      <w:r w:rsidRPr="001563F1">
        <w:rPr>
          <w:rFonts w:eastAsiaTheme="minorHAnsi"/>
          <w:sz w:val="22"/>
          <w:szCs w:val="22"/>
          <w:lang w:val="x-none" w:eastAsia="x-none"/>
        </w:rPr>
        <w:t xml:space="preserve">- Prawo Farmaceutyczne </w:t>
      </w:r>
      <w:r w:rsidRPr="001563F1">
        <w:rPr>
          <w:rFonts w:eastAsiaTheme="minorHAnsi"/>
          <w:sz w:val="22"/>
          <w:szCs w:val="22"/>
          <w:lang w:eastAsia="x-none"/>
        </w:rPr>
        <w:t xml:space="preserve"> </w:t>
      </w:r>
      <w:r w:rsidRPr="001563F1">
        <w:rPr>
          <w:rFonts w:eastAsiaTheme="minorHAnsi"/>
          <w:sz w:val="22"/>
          <w:szCs w:val="22"/>
          <w:lang w:val="x-none" w:eastAsia="x-none"/>
        </w:rPr>
        <w:t>(</w:t>
      </w:r>
      <w:r w:rsidRPr="001563F1">
        <w:rPr>
          <w:rFonts w:eastAsiaTheme="minorHAnsi"/>
          <w:sz w:val="22"/>
          <w:szCs w:val="22"/>
          <w:lang w:eastAsia="x-none"/>
        </w:rPr>
        <w:t xml:space="preserve">tj. </w:t>
      </w:r>
      <w:r w:rsidRPr="001563F1">
        <w:rPr>
          <w:rFonts w:eastAsiaTheme="minorHAnsi"/>
          <w:sz w:val="22"/>
          <w:szCs w:val="22"/>
          <w:lang w:val="x-none" w:eastAsia="x-none"/>
        </w:rPr>
        <w:t>Dz.</w:t>
      </w:r>
      <w:r w:rsidRPr="001563F1">
        <w:rPr>
          <w:rFonts w:eastAsiaTheme="minorHAnsi"/>
          <w:sz w:val="22"/>
          <w:szCs w:val="22"/>
          <w:lang w:eastAsia="x-none"/>
        </w:rPr>
        <w:t xml:space="preserve"> </w:t>
      </w:r>
      <w:r w:rsidRPr="001563F1">
        <w:rPr>
          <w:rFonts w:eastAsiaTheme="minorHAnsi"/>
          <w:sz w:val="22"/>
          <w:szCs w:val="22"/>
          <w:lang w:val="x-none" w:eastAsia="x-none"/>
        </w:rPr>
        <w:t>U. z 202</w:t>
      </w:r>
      <w:r w:rsidRPr="001563F1">
        <w:rPr>
          <w:rFonts w:eastAsiaTheme="minorHAnsi"/>
          <w:sz w:val="22"/>
          <w:szCs w:val="22"/>
          <w:lang w:eastAsia="x-none"/>
        </w:rPr>
        <w:t>2</w:t>
      </w:r>
      <w:r w:rsidRPr="001563F1">
        <w:rPr>
          <w:rFonts w:eastAsiaTheme="minorHAnsi"/>
          <w:sz w:val="22"/>
          <w:szCs w:val="22"/>
          <w:lang w:val="x-none" w:eastAsia="x-none"/>
        </w:rPr>
        <w:t xml:space="preserve"> poz. </w:t>
      </w:r>
      <w:r w:rsidRPr="001563F1">
        <w:rPr>
          <w:rFonts w:eastAsiaTheme="minorHAnsi"/>
          <w:sz w:val="22"/>
          <w:szCs w:val="22"/>
          <w:lang w:eastAsia="x-none"/>
        </w:rPr>
        <w:t>2301</w:t>
      </w:r>
      <w:r w:rsidRPr="001563F1">
        <w:rPr>
          <w:rFonts w:eastAsiaTheme="minorHAnsi"/>
          <w:sz w:val="22"/>
          <w:szCs w:val="22"/>
          <w:lang w:val="x-none" w:eastAsia="x-none"/>
        </w:rPr>
        <w:t xml:space="preserve"> z </w:t>
      </w:r>
      <w:proofErr w:type="spellStart"/>
      <w:r w:rsidRPr="001563F1">
        <w:rPr>
          <w:rFonts w:eastAsiaTheme="minorHAnsi"/>
          <w:sz w:val="22"/>
          <w:szCs w:val="22"/>
          <w:lang w:val="x-none" w:eastAsia="x-none"/>
        </w:rPr>
        <w:t>późn</w:t>
      </w:r>
      <w:proofErr w:type="spellEnd"/>
      <w:r w:rsidRPr="001563F1">
        <w:rPr>
          <w:rFonts w:eastAsiaTheme="minorHAnsi"/>
          <w:sz w:val="22"/>
          <w:szCs w:val="22"/>
          <w:lang w:val="x-none" w:eastAsia="x-none"/>
        </w:rPr>
        <w:t>.</w:t>
      </w:r>
      <w:r w:rsidRPr="001563F1">
        <w:rPr>
          <w:rFonts w:eastAsiaTheme="minorHAnsi"/>
          <w:sz w:val="22"/>
          <w:szCs w:val="22"/>
          <w:lang w:eastAsia="x-none"/>
        </w:rPr>
        <w:t xml:space="preserve">  </w:t>
      </w:r>
      <w:r w:rsidRPr="001563F1">
        <w:rPr>
          <w:rFonts w:eastAsiaTheme="minorHAnsi"/>
          <w:sz w:val="22"/>
          <w:szCs w:val="22"/>
          <w:lang w:val="x-none" w:eastAsia="x-none"/>
        </w:rPr>
        <w:t>zm.)</w:t>
      </w:r>
      <w:r w:rsidRPr="001563F1">
        <w:rPr>
          <w:rFonts w:eastAsiaTheme="minorHAnsi"/>
          <w:sz w:val="22"/>
          <w:szCs w:val="22"/>
          <w:lang w:eastAsia="x-none"/>
        </w:rPr>
        <w:t>.</w:t>
      </w:r>
    </w:p>
    <w:p w14:paraId="4AD3F1EA" w14:textId="77777777" w:rsidR="001563F1" w:rsidRPr="00545F6B" w:rsidRDefault="001563F1" w:rsidP="001563F1">
      <w:pPr>
        <w:pStyle w:val="Bezodstpw1"/>
        <w:spacing w:line="276" w:lineRule="auto"/>
        <w:jc w:val="both"/>
        <w:rPr>
          <w:rFonts w:ascii="Cambria" w:hAnsi="Cambria"/>
          <w:sz w:val="16"/>
          <w:szCs w:val="16"/>
        </w:rPr>
      </w:pPr>
    </w:p>
    <w:p w14:paraId="3FF4717A" w14:textId="77777777" w:rsidR="001563F1" w:rsidRPr="00481307" w:rsidRDefault="001563F1" w:rsidP="001563F1">
      <w:pPr>
        <w:pStyle w:val="Bezodstpw1"/>
        <w:spacing w:line="276" w:lineRule="auto"/>
        <w:jc w:val="center"/>
        <w:rPr>
          <w:rFonts w:ascii="Cambria" w:hAnsi="Cambria"/>
        </w:rPr>
      </w:pPr>
      <w:r w:rsidRPr="00481307">
        <w:rPr>
          <w:rFonts w:ascii="Cambria" w:hAnsi="Cambria" w:cs="Arial"/>
          <w:b/>
          <w:bCs/>
        </w:rPr>
        <w:t>§ 2.</w:t>
      </w:r>
    </w:p>
    <w:p w14:paraId="13C7B28D" w14:textId="5324026B" w:rsidR="001563F1" w:rsidRPr="001563F1" w:rsidRDefault="001563F1" w:rsidP="001563F1">
      <w:pPr>
        <w:pStyle w:val="Bezodstpw1"/>
        <w:spacing w:line="276" w:lineRule="auto"/>
        <w:jc w:val="center"/>
        <w:rPr>
          <w:rFonts w:ascii="Cambria" w:hAnsi="Cambria" w:cs="Arial"/>
          <w:b/>
          <w:bCs/>
        </w:rPr>
      </w:pPr>
      <w:r w:rsidRPr="00481307">
        <w:rPr>
          <w:rFonts w:ascii="Cambria" w:hAnsi="Cambria" w:cs="Arial"/>
          <w:b/>
          <w:bCs/>
        </w:rPr>
        <w:t>Przedmiot Umowy</w:t>
      </w:r>
    </w:p>
    <w:p w14:paraId="1D838722" w14:textId="77777777" w:rsidR="001563F1" w:rsidRPr="00481307" w:rsidRDefault="001563F1" w:rsidP="001563F1">
      <w:pPr>
        <w:pStyle w:val="western"/>
        <w:numPr>
          <w:ilvl w:val="0"/>
          <w:numId w:val="5"/>
        </w:numPr>
        <w:spacing w:before="0" w:after="0" w:line="276" w:lineRule="auto"/>
        <w:ind w:left="284" w:hanging="284"/>
        <w:rPr>
          <w:rFonts w:ascii="Cambria" w:hAnsi="Cambria"/>
          <w:bCs w:val="0"/>
          <w:lang w:eastAsia="ar-SA"/>
        </w:rPr>
      </w:pPr>
      <w:r w:rsidRPr="00481307">
        <w:rPr>
          <w:rFonts w:ascii="Cambria" w:hAnsi="Cambria" w:cs="Cambria"/>
          <w:b w:val="0"/>
          <w:bCs w:val="0"/>
        </w:rPr>
        <w:t>Przedmiotem zamówienia publicznego jest</w:t>
      </w:r>
      <w:r w:rsidRPr="00481307">
        <w:rPr>
          <w:rFonts w:ascii="Cambria" w:hAnsi="Cambria" w:cs="Cambria"/>
        </w:rPr>
        <w:t xml:space="preserve"> </w:t>
      </w:r>
      <w:r>
        <w:rPr>
          <w:rFonts w:ascii="Cambria" w:hAnsi="Cambria" w:cs="Cambria"/>
        </w:rPr>
        <w:t>d</w:t>
      </w:r>
      <w:r w:rsidRPr="00B61260">
        <w:rPr>
          <w:rFonts w:ascii="Cambria" w:hAnsi="Cambria" w:cs="Cambria"/>
        </w:rPr>
        <w:t>ostawa leków  z programów lekowych, leków oraz cewników do długotrwałego dostępu żylnego”</w:t>
      </w:r>
      <w:r w:rsidRPr="00481307">
        <w:rPr>
          <w:rFonts w:ascii="Cambria" w:hAnsi="Cambria" w:cs="Cambria"/>
        </w:rPr>
        <w:t xml:space="preserve"> </w:t>
      </w:r>
      <w:r w:rsidRPr="00481307">
        <w:rPr>
          <w:rFonts w:ascii="Cambria" w:hAnsi="Cambria" w:cs="Cambria"/>
          <w:b w:val="0"/>
          <w:bCs w:val="0"/>
        </w:rPr>
        <w:t>(dalej także „Towar”</w:t>
      </w:r>
      <w:r>
        <w:rPr>
          <w:rFonts w:ascii="Cambria" w:hAnsi="Cambria" w:cs="Cambria"/>
          <w:b w:val="0"/>
          <w:bCs w:val="0"/>
        </w:rPr>
        <w:t xml:space="preserve"> lub „Produkty”</w:t>
      </w:r>
      <w:r w:rsidRPr="00481307">
        <w:rPr>
          <w:rFonts w:ascii="Cambria" w:hAnsi="Cambria" w:cs="Cambria"/>
          <w:b w:val="0"/>
          <w:bCs w:val="0"/>
        </w:rPr>
        <w:t>).</w:t>
      </w:r>
    </w:p>
    <w:p w14:paraId="3F5AF37E" w14:textId="77777777" w:rsidR="001563F1" w:rsidRPr="001563F1" w:rsidRDefault="001563F1" w:rsidP="001563F1">
      <w:pPr>
        <w:pStyle w:val="western"/>
        <w:numPr>
          <w:ilvl w:val="0"/>
          <w:numId w:val="5"/>
        </w:numPr>
        <w:spacing w:before="0" w:after="0" w:line="276" w:lineRule="auto"/>
        <w:ind w:left="284" w:hanging="284"/>
        <w:rPr>
          <w:rFonts w:ascii="Cambria" w:hAnsi="Cambria"/>
          <w:b w:val="0"/>
          <w:bCs w:val="0"/>
          <w:lang w:eastAsia="ar-SA"/>
        </w:rPr>
      </w:pPr>
      <w:r w:rsidRPr="001563F1">
        <w:rPr>
          <w:rFonts w:ascii="Cambria" w:hAnsi="Cambria"/>
          <w:b w:val="0"/>
          <w:bCs w:val="0"/>
          <w:lang w:eastAsia="pl-PL"/>
        </w:rPr>
        <w:t xml:space="preserve">Na warunkach objętych Umową Wykonawca zobowiązuje się dostarczyć do siedziby Zamawiającego Towar oraz </w:t>
      </w:r>
      <w:r w:rsidRPr="006466E5">
        <w:rPr>
          <w:rFonts w:ascii="Cambria" w:hAnsi="Cambria"/>
          <w:b w:val="0"/>
          <w:bCs w:val="0"/>
          <w:color w:val="000000" w:themeColor="text1"/>
          <w:lang w:eastAsia="pl-PL"/>
        </w:rPr>
        <w:t>przenieść na Zamawiającego własność Towaru wraz z jego wydaniem, a Z</w:t>
      </w:r>
      <w:r w:rsidRPr="001563F1">
        <w:rPr>
          <w:rFonts w:ascii="Cambria" w:hAnsi="Cambria"/>
          <w:b w:val="0"/>
          <w:bCs w:val="0"/>
          <w:lang w:eastAsia="pl-PL"/>
        </w:rPr>
        <w:t xml:space="preserve">amawiający zobowiązuje się odebrać Towar i zapłacić umówioną cenę (wynagrodzenie). </w:t>
      </w:r>
    </w:p>
    <w:p w14:paraId="1F3C0E01" w14:textId="77777777" w:rsidR="001563F1" w:rsidRPr="001563F1" w:rsidRDefault="001563F1" w:rsidP="001563F1">
      <w:pPr>
        <w:pStyle w:val="Bezodstpw1"/>
        <w:numPr>
          <w:ilvl w:val="0"/>
          <w:numId w:val="5"/>
        </w:numPr>
        <w:spacing w:line="276" w:lineRule="auto"/>
        <w:ind w:left="284" w:hanging="284"/>
        <w:jc w:val="both"/>
        <w:rPr>
          <w:rFonts w:ascii="Cambria" w:hAnsi="Cambria"/>
        </w:rPr>
      </w:pPr>
      <w:r w:rsidRPr="00481307">
        <w:rPr>
          <w:rFonts w:ascii="Cambria" w:hAnsi="Cambria" w:cs="Arial"/>
          <w:lang w:eastAsia="pl-PL"/>
        </w:rPr>
        <w:t>Szczegółowy opis Towaru (</w:t>
      </w:r>
      <w:r w:rsidRPr="00481307">
        <w:rPr>
          <w:rFonts w:ascii="Cambria" w:hAnsi="Cambria" w:cs="Arial"/>
        </w:rPr>
        <w:t xml:space="preserve">pod względem asortymentowym i ilościowym – Załącznik nr 2                     do SWZ) </w:t>
      </w:r>
      <w:r w:rsidRPr="00481307">
        <w:rPr>
          <w:rFonts w:ascii="Cambria" w:hAnsi="Cambria" w:cs="Arial"/>
          <w:lang w:eastAsia="pl-PL"/>
        </w:rPr>
        <w:t>określony został w ofercie Wykonawcy</w:t>
      </w:r>
      <w:r w:rsidRPr="00481307">
        <w:rPr>
          <w:rFonts w:ascii="Cambria" w:hAnsi="Cambria" w:cs="Arial"/>
        </w:rPr>
        <w:t>,</w:t>
      </w:r>
      <w:r w:rsidRPr="00481307">
        <w:rPr>
          <w:rFonts w:ascii="Cambria" w:hAnsi="Cambria" w:cs="Arial"/>
          <w:lang w:eastAsia="pl-PL"/>
        </w:rPr>
        <w:t xml:space="preserve"> </w:t>
      </w:r>
      <w:r w:rsidRPr="00481307">
        <w:rPr>
          <w:rFonts w:ascii="Cambria" w:hAnsi="Cambria" w:cs="Arial"/>
        </w:rPr>
        <w:t>stanowiącej integralną cześć Umowy.</w:t>
      </w:r>
    </w:p>
    <w:p w14:paraId="0BE1832B" w14:textId="77777777" w:rsidR="001563F1" w:rsidRPr="001563F1" w:rsidRDefault="001563F1" w:rsidP="001563F1">
      <w:pPr>
        <w:numPr>
          <w:ilvl w:val="0"/>
          <w:numId w:val="5"/>
        </w:numPr>
        <w:suppressAutoHyphens w:val="0"/>
        <w:spacing w:line="276" w:lineRule="auto"/>
        <w:ind w:left="284" w:hanging="284"/>
        <w:jc w:val="both"/>
        <w:rPr>
          <w:rFonts w:ascii="Cambria" w:eastAsia="Times New Roman" w:hAnsi="Cambria" w:cs="Calibri"/>
          <w:sz w:val="22"/>
          <w:szCs w:val="22"/>
        </w:rPr>
      </w:pPr>
      <w:r w:rsidRPr="001563F1">
        <w:rPr>
          <w:rFonts w:ascii="Cambria" w:eastAsia="Times New Roman" w:hAnsi="Cambria" w:cs="Calibri"/>
          <w:color w:val="000000"/>
          <w:sz w:val="22"/>
          <w:szCs w:val="22"/>
          <w:lang w:eastAsia="pl-PL"/>
        </w:rPr>
        <w:t>Wykonawca oświadcza i gwarantuje, że:</w:t>
      </w:r>
    </w:p>
    <w:p w14:paraId="6571CF80" w14:textId="77777777" w:rsidR="001563F1" w:rsidRPr="001563F1" w:rsidRDefault="001563F1" w:rsidP="001563F1">
      <w:pPr>
        <w:widowControl w:val="0"/>
        <w:numPr>
          <w:ilvl w:val="0"/>
          <w:numId w:val="13"/>
        </w:numPr>
        <w:suppressAutoHyphens w:val="0"/>
        <w:spacing w:line="276" w:lineRule="auto"/>
        <w:ind w:left="567" w:hanging="283"/>
        <w:jc w:val="both"/>
        <w:rPr>
          <w:rFonts w:ascii="Cambria" w:eastAsia="Times New Roman" w:hAnsi="Cambria" w:cs="Calibri"/>
          <w:color w:val="000000"/>
          <w:sz w:val="22"/>
          <w:szCs w:val="22"/>
          <w:lang w:eastAsia="pl-PL"/>
        </w:rPr>
      </w:pPr>
      <w:r w:rsidRPr="001563F1">
        <w:rPr>
          <w:rFonts w:ascii="Cambria" w:eastAsia="Times New Roman" w:hAnsi="Cambria" w:cs="Calibri"/>
          <w:color w:val="000000"/>
          <w:sz w:val="22"/>
          <w:szCs w:val="22"/>
          <w:lang w:eastAsia="pl-PL"/>
        </w:rPr>
        <w:t>oferowane Produkty są kompletne, dopuszczone do obrotu i używania, przy udzielaniu świadczeń zdrowotnych,</w:t>
      </w:r>
    </w:p>
    <w:p w14:paraId="5A325B42" w14:textId="77777777" w:rsidR="001563F1" w:rsidRPr="001563F1" w:rsidRDefault="001563F1" w:rsidP="001563F1">
      <w:pPr>
        <w:widowControl w:val="0"/>
        <w:numPr>
          <w:ilvl w:val="0"/>
          <w:numId w:val="13"/>
        </w:numPr>
        <w:suppressAutoHyphens w:val="0"/>
        <w:spacing w:line="276" w:lineRule="auto"/>
        <w:ind w:left="567" w:hanging="283"/>
        <w:rPr>
          <w:rFonts w:ascii="Cambria" w:eastAsia="Times New Roman" w:hAnsi="Cambria" w:cs="Calibri"/>
          <w:color w:val="000000"/>
          <w:sz w:val="22"/>
          <w:szCs w:val="22"/>
          <w:lang w:eastAsia="pl-PL"/>
        </w:rPr>
      </w:pPr>
      <w:r w:rsidRPr="001563F1">
        <w:rPr>
          <w:rFonts w:ascii="Cambria" w:eastAsia="Times New Roman" w:hAnsi="Cambria" w:cs="Calibri"/>
          <w:color w:val="000000"/>
          <w:sz w:val="22"/>
          <w:szCs w:val="22"/>
          <w:lang w:eastAsia="pl-PL"/>
        </w:rPr>
        <w:t>oferowane Produkty są wysokiej jakości i wolne od wad.</w:t>
      </w:r>
    </w:p>
    <w:p w14:paraId="58E3D32F" w14:textId="77777777" w:rsidR="001563F1" w:rsidRPr="00D4577D" w:rsidRDefault="001563F1" w:rsidP="001563F1">
      <w:pPr>
        <w:numPr>
          <w:ilvl w:val="0"/>
          <w:numId w:val="5"/>
        </w:numPr>
        <w:suppressAutoHyphens w:val="0"/>
        <w:spacing w:line="276" w:lineRule="auto"/>
        <w:ind w:left="284" w:hanging="284"/>
        <w:jc w:val="both"/>
        <w:rPr>
          <w:rFonts w:ascii="Cambria" w:eastAsia="Times New Roman" w:hAnsi="Cambria" w:cs="Calibri"/>
          <w:sz w:val="22"/>
          <w:szCs w:val="22"/>
        </w:rPr>
      </w:pPr>
      <w:r w:rsidRPr="001563F1">
        <w:rPr>
          <w:rFonts w:ascii="Cambria" w:eastAsia="Times New Roman" w:hAnsi="Cambria" w:cs="Arial"/>
          <w:sz w:val="22"/>
          <w:szCs w:val="22"/>
        </w:rPr>
        <w:t>Zamawiający zastrzega sobie prawo składania zamówień na Towar w ilościach uzależnionych od swoich rzeczywistych potrzeb,</w:t>
      </w:r>
      <w:r w:rsidRPr="001563F1">
        <w:rPr>
          <w:rFonts w:ascii="Cambria" w:hAnsi="Cambria" w:cs="Arial"/>
          <w:sz w:val="22"/>
          <w:szCs w:val="22"/>
          <w:lang w:eastAsia="pl-PL"/>
        </w:rPr>
        <w:t xml:space="preserve"> </w:t>
      </w:r>
      <w:r w:rsidRPr="001563F1">
        <w:rPr>
          <w:rFonts w:ascii="Cambria" w:eastAsia="Times New Roman" w:hAnsi="Cambria" w:cs="Arial"/>
          <w:sz w:val="22"/>
          <w:szCs w:val="22"/>
        </w:rPr>
        <w:t xml:space="preserve">gwarantując Wykonawcy realizację dostaw w zakresie rzeczowym albo ilościowym w wysokości 70% wartości wskazanych w ofercie Wykonawcy. </w:t>
      </w:r>
    </w:p>
    <w:p w14:paraId="7284145D" w14:textId="77777777" w:rsidR="00D4577D" w:rsidRDefault="00D4577D" w:rsidP="00D4577D">
      <w:pPr>
        <w:suppressAutoHyphens w:val="0"/>
        <w:spacing w:line="276" w:lineRule="auto"/>
        <w:jc w:val="both"/>
        <w:rPr>
          <w:rFonts w:ascii="Cambria" w:eastAsia="Times New Roman" w:hAnsi="Cambria" w:cs="Arial"/>
          <w:sz w:val="22"/>
          <w:szCs w:val="22"/>
        </w:rPr>
      </w:pPr>
    </w:p>
    <w:p w14:paraId="70F19F25" w14:textId="77777777" w:rsidR="00D4577D" w:rsidRPr="001563F1" w:rsidRDefault="00D4577D" w:rsidP="00D4577D">
      <w:pPr>
        <w:suppressAutoHyphens w:val="0"/>
        <w:spacing w:line="276" w:lineRule="auto"/>
        <w:jc w:val="both"/>
        <w:rPr>
          <w:rFonts w:ascii="Cambria" w:eastAsia="Times New Roman" w:hAnsi="Cambria" w:cs="Calibri"/>
          <w:sz w:val="22"/>
          <w:szCs w:val="22"/>
        </w:rPr>
      </w:pPr>
    </w:p>
    <w:p w14:paraId="3729949B" w14:textId="77777777" w:rsidR="001563F1" w:rsidRPr="006466E5" w:rsidRDefault="001563F1" w:rsidP="001563F1">
      <w:pPr>
        <w:numPr>
          <w:ilvl w:val="0"/>
          <w:numId w:val="5"/>
        </w:numPr>
        <w:suppressAutoHyphens w:val="0"/>
        <w:spacing w:line="276" w:lineRule="auto"/>
        <w:ind w:left="284" w:hanging="284"/>
        <w:jc w:val="both"/>
        <w:rPr>
          <w:rFonts w:ascii="Cambria" w:eastAsia="Times New Roman" w:hAnsi="Cambria" w:cs="Arial"/>
          <w:b/>
          <w:bCs/>
          <w:color w:val="000000" w:themeColor="text1"/>
          <w:sz w:val="22"/>
          <w:szCs w:val="22"/>
          <w:lang w:eastAsia="en-US"/>
        </w:rPr>
      </w:pPr>
      <w:r w:rsidRPr="006466E5">
        <w:rPr>
          <w:rFonts w:ascii="Cambria" w:eastAsia="Times New Roman" w:hAnsi="Cambria" w:cs="Calibri"/>
          <w:color w:val="000000" w:themeColor="text1"/>
          <w:sz w:val="22"/>
          <w:szCs w:val="22"/>
          <w:lang w:eastAsia="en-US"/>
        </w:rPr>
        <w:t xml:space="preserve">Zamawiający zastrzega sobie prawo do zmiany ilość poszczególnych pozycji przedmiotu zamówienia określonego w Załączniku nr 2. Zmiany  ilości mają charakter szacunkowy i mogą być zwiększone lub obniżone w zakresie poszczególnych pozycji. Zamawiający może zamawiać większe lub mniejsze ilości przedmiotu zamówienia niż określone w poszczególnych pozycjach Załącznika nr 2, pod warunkiem nie przekroczenia wartości brutto Umowy o której mowa               w </w:t>
      </w:r>
      <w:r w:rsidRPr="006466E5">
        <w:rPr>
          <w:rFonts w:ascii="Cambria" w:eastAsia="Times New Roman" w:hAnsi="Cambria" w:cs="Arial"/>
          <w:color w:val="000000" w:themeColor="text1"/>
          <w:sz w:val="22"/>
          <w:szCs w:val="22"/>
          <w:lang w:eastAsia="en-US"/>
        </w:rPr>
        <w:t>§ 5 ust 3  niniejszej Umowy.</w:t>
      </w:r>
    </w:p>
    <w:p w14:paraId="5136D2AD" w14:textId="038F60D9" w:rsidR="001563F1" w:rsidRPr="006466E5" w:rsidRDefault="001563F1" w:rsidP="001563F1">
      <w:pPr>
        <w:numPr>
          <w:ilvl w:val="0"/>
          <w:numId w:val="5"/>
        </w:numPr>
        <w:suppressAutoHyphens w:val="0"/>
        <w:spacing w:line="276" w:lineRule="auto"/>
        <w:ind w:left="284" w:hanging="284"/>
        <w:jc w:val="both"/>
        <w:rPr>
          <w:rFonts w:ascii="Cambria" w:eastAsia="Times New Roman" w:hAnsi="Cambria" w:cs="Arial"/>
          <w:b/>
          <w:bCs/>
          <w:color w:val="000000" w:themeColor="text1"/>
          <w:sz w:val="22"/>
          <w:szCs w:val="22"/>
        </w:rPr>
      </w:pPr>
      <w:r w:rsidRPr="001563F1">
        <w:rPr>
          <w:rFonts w:ascii="Cambria" w:eastAsia="Times New Roman" w:hAnsi="Cambria" w:cs="Arial"/>
          <w:sz w:val="22"/>
          <w:szCs w:val="22"/>
        </w:rPr>
        <w:t xml:space="preserve">Realizacja uprawnienia, o którym mowa w ust. </w:t>
      </w:r>
      <w:r>
        <w:rPr>
          <w:rFonts w:ascii="Cambria" w:eastAsia="Times New Roman" w:hAnsi="Cambria" w:cs="Arial"/>
          <w:sz w:val="22"/>
          <w:szCs w:val="22"/>
        </w:rPr>
        <w:t>5</w:t>
      </w:r>
      <w:r w:rsidRPr="001563F1">
        <w:rPr>
          <w:rFonts w:ascii="Cambria" w:eastAsia="Times New Roman" w:hAnsi="Cambria" w:cs="Arial"/>
          <w:sz w:val="22"/>
          <w:szCs w:val="22"/>
        </w:rPr>
        <w:t xml:space="preserve"> powyżej nie niesie dla Zamawiającego żadnych negatywnych skutków prawnych, w szczególności ograniczenie przez Zamawiającego zamówienia na Towar zarówno w zakresie rzeczowym, jak i ilościowym w granicach 30%,                 nie stanowi odstąpienia od Umowy nawet w części, nie skutkuje odpowiedzialnością </w:t>
      </w:r>
      <w:r w:rsidRPr="006466E5">
        <w:rPr>
          <w:rFonts w:ascii="Cambria" w:eastAsia="Times New Roman" w:hAnsi="Cambria" w:cs="Arial"/>
          <w:color w:val="000000" w:themeColor="text1"/>
          <w:sz w:val="22"/>
          <w:szCs w:val="22"/>
        </w:rPr>
        <w:t>Zamawiającego z tytułu niewykonania lub nienależytego wykonania Umowy, a Wykonawcy nie przysługuje roszczenie odszkodowawcze.</w:t>
      </w:r>
    </w:p>
    <w:p w14:paraId="3F3D24EB" w14:textId="028B2A8D" w:rsidR="001563F1" w:rsidRPr="006466E5" w:rsidRDefault="001563F1" w:rsidP="001563F1">
      <w:pPr>
        <w:numPr>
          <w:ilvl w:val="0"/>
          <w:numId w:val="5"/>
        </w:numPr>
        <w:suppressAutoHyphens w:val="0"/>
        <w:spacing w:line="276" w:lineRule="auto"/>
        <w:ind w:left="284" w:hanging="284"/>
        <w:jc w:val="both"/>
        <w:rPr>
          <w:rFonts w:ascii="Cambria" w:eastAsia="Times New Roman" w:hAnsi="Cambria" w:cs="Arial"/>
          <w:b/>
          <w:bCs/>
          <w:color w:val="000000" w:themeColor="text1"/>
          <w:sz w:val="22"/>
          <w:szCs w:val="22"/>
        </w:rPr>
      </w:pPr>
      <w:r w:rsidRPr="006466E5">
        <w:rPr>
          <w:rFonts w:ascii="Cambria" w:eastAsia="Times New Roman" w:hAnsi="Cambria" w:cs="Arial"/>
          <w:color w:val="000000" w:themeColor="text1"/>
          <w:sz w:val="22"/>
          <w:szCs w:val="22"/>
        </w:rPr>
        <w:t xml:space="preserve">Wykonawca zobowiązany jest dostarczać Towar posiadający wszelkie wymagane przepisami prawa certyfikaty i atesty, zgodny z normami ISO, o ile takie ustalono, zgodny z zamówieniami Zamawiającego, oraz posiadający termin przydatności do zużycia, nie krótszy niż 12 miesięcy licząc od daty dostawy. </w:t>
      </w:r>
      <w:r w:rsidRPr="006466E5">
        <w:rPr>
          <w:rFonts w:eastAsia="Times New Roman"/>
          <w:color w:val="000000" w:themeColor="text1"/>
          <w:sz w:val="22"/>
          <w:szCs w:val="22"/>
          <w:lang w:val="x-none" w:eastAsia="x-none"/>
        </w:rPr>
        <w:t>W wyjątkowych przypadkach Wykonawca będzie mógł dostarczyć poszczególne produkty lecznicze</w:t>
      </w:r>
      <w:r w:rsidRPr="006466E5">
        <w:rPr>
          <w:rFonts w:eastAsia="Times New Roman"/>
          <w:color w:val="000000" w:themeColor="text1"/>
          <w:sz w:val="22"/>
          <w:szCs w:val="22"/>
          <w:lang w:eastAsia="x-none"/>
        </w:rPr>
        <w:t xml:space="preserve"> </w:t>
      </w:r>
      <w:r w:rsidRPr="006466E5">
        <w:rPr>
          <w:rFonts w:eastAsia="Times New Roman"/>
          <w:color w:val="000000" w:themeColor="text1"/>
          <w:sz w:val="22"/>
          <w:szCs w:val="22"/>
          <w:lang w:val="x-none" w:eastAsia="x-none"/>
        </w:rPr>
        <w:t xml:space="preserve">z terminem ważności krótszym za uprzednią zgodą Kierownika Apteki Szpitalnej, przesłaną faksem lub e-mailem </w:t>
      </w:r>
      <w:r w:rsidRPr="006466E5">
        <w:rPr>
          <w:rFonts w:eastAsia="Times New Roman"/>
          <w:color w:val="000000" w:themeColor="text1"/>
          <w:sz w:val="22"/>
          <w:szCs w:val="22"/>
          <w:lang w:eastAsia="x-none"/>
        </w:rPr>
        <w:t xml:space="preserve"> </w:t>
      </w:r>
      <w:r w:rsidRPr="006466E5">
        <w:rPr>
          <w:rFonts w:eastAsia="Times New Roman"/>
          <w:color w:val="000000" w:themeColor="text1"/>
          <w:sz w:val="22"/>
          <w:szCs w:val="22"/>
          <w:lang w:val="x-none" w:eastAsia="x-none"/>
        </w:rPr>
        <w:t>na podany numer/adres</w:t>
      </w:r>
      <w:r w:rsidRPr="006466E5">
        <w:rPr>
          <w:rFonts w:eastAsia="Times New Roman"/>
          <w:color w:val="000000" w:themeColor="text1"/>
          <w:sz w:val="22"/>
          <w:szCs w:val="22"/>
          <w:lang w:eastAsia="x-none"/>
        </w:rPr>
        <w:t>………………………..</w:t>
      </w:r>
    </w:p>
    <w:p w14:paraId="27BE1EB1" w14:textId="77777777" w:rsidR="001563F1" w:rsidRPr="001563F1" w:rsidRDefault="001563F1" w:rsidP="001563F1">
      <w:pPr>
        <w:numPr>
          <w:ilvl w:val="0"/>
          <w:numId w:val="5"/>
        </w:numPr>
        <w:suppressAutoHyphens w:val="0"/>
        <w:spacing w:line="276" w:lineRule="auto"/>
        <w:ind w:left="284" w:hanging="284"/>
        <w:jc w:val="both"/>
        <w:rPr>
          <w:rFonts w:ascii="Cambria" w:eastAsia="Times New Roman" w:hAnsi="Cambria" w:cs="Arial"/>
          <w:sz w:val="22"/>
          <w:szCs w:val="22"/>
        </w:rPr>
      </w:pPr>
      <w:r w:rsidRPr="001563F1">
        <w:rPr>
          <w:rFonts w:ascii="Cambria" w:eastAsia="Times New Roman" w:hAnsi="Cambria" w:cs="Arial"/>
          <w:sz w:val="22"/>
          <w:szCs w:val="22"/>
          <w:lang w:eastAsia="en-US"/>
        </w:rPr>
        <w:t>Wykonawca oświadcza, że dostarczany Towar jest fabrycznie nowy, wolny od wad fizycznych i prawnych, dopuszczony do obrotu i dobrej jakości, a także oznakowany znakiem CE, gdy taki znak jest wymagany</w:t>
      </w:r>
    </w:p>
    <w:p w14:paraId="7A436621" w14:textId="77777777" w:rsidR="001563F1" w:rsidRPr="00D45408" w:rsidRDefault="001563F1" w:rsidP="001563F1">
      <w:pPr>
        <w:pStyle w:val="Bezodstpw6"/>
        <w:spacing w:line="276" w:lineRule="auto"/>
        <w:ind w:left="502"/>
        <w:jc w:val="both"/>
        <w:rPr>
          <w:rFonts w:ascii="Cambria" w:hAnsi="Cambria" w:cs="Arial"/>
          <w:lang w:eastAsia="zh-CN"/>
        </w:rPr>
      </w:pPr>
    </w:p>
    <w:p w14:paraId="06B1F10F" w14:textId="77777777" w:rsidR="001563F1" w:rsidRPr="00481307" w:rsidRDefault="001563F1" w:rsidP="001563F1">
      <w:pPr>
        <w:pStyle w:val="Bezodstpw1"/>
        <w:spacing w:line="276" w:lineRule="auto"/>
        <w:jc w:val="center"/>
        <w:rPr>
          <w:rFonts w:ascii="Cambria" w:hAnsi="Cambria"/>
        </w:rPr>
      </w:pPr>
      <w:r w:rsidRPr="00481307">
        <w:rPr>
          <w:rFonts w:ascii="Cambria" w:hAnsi="Cambria" w:cs="Arial"/>
          <w:b/>
          <w:bCs/>
        </w:rPr>
        <w:t>§ 3.</w:t>
      </w:r>
    </w:p>
    <w:p w14:paraId="17BD324E" w14:textId="13B303E1" w:rsidR="001563F1" w:rsidRPr="00187E2B" w:rsidRDefault="001563F1" w:rsidP="00187E2B">
      <w:pPr>
        <w:pStyle w:val="Bezodstpw1"/>
        <w:spacing w:line="276" w:lineRule="auto"/>
        <w:jc w:val="center"/>
        <w:rPr>
          <w:rFonts w:ascii="Cambria" w:hAnsi="Cambria" w:cs="Arial"/>
          <w:b/>
          <w:bCs/>
        </w:rPr>
      </w:pPr>
      <w:r w:rsidRPr="00481307">
        <w:rPr>
          <w:rFonts w:ascii="Cambria" w:hAnsi="Cambria" w:cs="Arial"/>
          <w:b/>
          <w:bCs/>
        </w:rPr>
        <w:t>Warunki Umowy</w:t>
      </w:r>
    </w:p>
    <w:p w14:paraId="503FA57D" w14:textId="77777777" w:rsidR="001563F1" w:rsidRPr="00481307" w:rsidRDefault="001563F1" w:rsidP="001563F1">
      <w:pPr>
        <w:pStyle w:val="Bezodstpw1"/>
        <w:numPr>
          <w:ilvl w:val="0"/>
          <w:numId w:val="8"/>
        </w:numPr>
        <w:spacing w:line="276" w:lineRule="auto"/>
        <w:ind w:left="284" w:hanging="284"/>
        <w:jc w:val="both"/>
        <w:rPr>
          <w:rFonts w:ascii="Cambria" w:hAnsi="Cambria"/>
        </w:rPr>
      </w:pPr>
      <w:r w:rsidRPr="00481307">
        <w:rPr>
          <w:rFonts w:ascii="Cambria" w:hAnsi="Cambria" w:cs="Arial"/>
        </w:rPr>
        <w:t xml:space="preserve">Zamawiający jest uprawniony do żądania realizacji Przedmiotu </w:t>
      </w:r>
      <w:r w:rsidRPr="006466E5">
        <w:rPr>
          <w:rFonts w:ascii="Cambria" w:hAnsi="Cambria" w:cs="Arial"/>
          <w:color w:val="000000" w:themeColor="text1"/>
        </w:rPr>
        <w:t>Umowy zarówno jednorazowo    w całości, jak i w częściach na podstawie zamówień częściowych, a Wykonawca jest zobowiązany do spełnienia swego świadczenia na warunkach Zama</w:t>
      </w:r>
      <w:r w:rsidRPr="00481307">
        <w:rPr>
          <w:rFonts w:ascii="Cambria" w:hAnsi="Cambria" w:cs="Arial"/>
        </w:rPr>
        <w:t>wiającego.</w:t>
      </w:r>
    </w:p>
    <w:p w14:paraId="34BC8D5E" w14:textId="77777777" w:rsidR="001563F1" w:rsidRPr="00481307" w:rsidRDefault="001563F1" w:rsidP="001563F1">
      <w:pPr>
        <w:pStyle w:val="NoSpacing1"/>
        <w:numPr>
          <w:ilvl w:val="0"/>
          <w:numId w:val="8"/>
        </w:numPr>
        <w:spacing w:line="276" w:lineRule="auto"/>
        <w:ind w:left="284" w:hanging="284"/>
        <w:jc w:val="both"/>
        <w:rPr>
          <w:rFonts w:ascii="Cambria" w:hAnsi="Cambria"/>
        </w:rPr>
      </w:pPr>
      <w:r w:rsidRPr="00481307">
        <w:rPr>
          <w:rFonts w:ascii="Cambria" w:hAnsi="Cambria"/>
          <w:color w:val="000000"/>
          <w:lang w:eastAsia="pl-PL"/>
        </w:rPr>
        <w:t>Wykonawca zobowiązuje się realizować Umowę na zasadach w niej określonych oraz zgodnie z:</w:t>
      </w:r>
    </w:p>
    <w:p w14:paraId="40882AA3" w14:textId="77777777" w:rsidR="001563F1" w:rsidRPr="00481307" w:rsidRDefault="001563F1" w:rsidP="001563F1">
      <w:pPr>
        <w:pStyle w:val="Akapitzlist"/>
        <w:widowControl w:val="0"/>
        <w:numPr>
          <w:ilvl w:val="0"/>
          <w:numId w:val="12"/>
        </w:numPr>
        <w:spacing w:line="276" w:lineRule="auto"/>
        <w:ind w:left="567" w:hanging="283"/>
        <w:contextualSpacing w:val="0"/>
        <w:jc w:val="both"/>
        <w:rPr>
          <w:rFonts w:ascii="Cambria" w:eastAsia="Times New Roman" w:hAnsi="Cambria" w:cs="Calibri"/>
          <w:color w:val="000000"/>
          <w:sz w:val="22"/>
          <w:szCs w:val="22"/>
          <w:lang w:eastAsia="pl-PL"/>
        </w:rPr>
      </w:pPr>
      <w:r w:rsidRPr="00481307">
        <w:rPr>
          <w:rFonts w:ascii="Cambria" w:eastAsia="Times New Roman" w:hAnsi="Cambria" w:cs="Calibri"/>
          <w:color w:val="000000"/>
          <w:sz w:val="22"/>
          <w:szCs w:val="22"/>
          <w:lang w:eastAsia="pl-PL"/>
        </w:rPr>
        <w:t>warunkami określonymi w treści Specyfikacji Warunków Zamówienia wraz z załącznikami                i zmianami (Załącznik nr 1 do Umowy),</w:t>
      </w:r>
    </w:p>
    <w:p w14:paraId="42D880BD" w14:textId="77777777" w:rsidR="001563F1" w:rsidRPr="00481307" w:rsidRDefault="001563F1" w:rsidP="001563F1">
      <w:pPr>
        <w:pStyle w:val="Akapitzlist"/>
        <w:widowControl w:val="0"/>
        <w:numPr>
          <w:ilvl w:val="0"/>
          <w:numId w:val="12"/>
        </w:numPr>
        <w:spacing w:line="276" w:lineRule="auto"/>
        <w:ind w:left="567" w:hanging="283"/>
        <w:contextualSpacing w:val="0"/>
        <w:jc w:val="both"/>
        <w:rPr>
          <w:rFonts w:ascii="Cambria" w:eastAsia="Times New Roman" w:hAnsi="Cambria" w:cs="Calibri"/>
          <w:color w:val="000000"/>
          <w:sz w:val="22"/>
          <w:szCs w:val="22"/>
          <w:lang w:eastAsia="pl-PL"/>
        </w:rPr>
      </w:pPr>
      <w:r w:rsidRPr="00481307">
        <w:rPr>
          <w:rFonts w:ascii="Cambria" w:eastAsia="Times New Roman" w:hAnsi="Cambria" w:cs="Calibri"/>
          <w:color w:val="000000"/>
          <w:sz w:val="22"/>
          <w:szCs w:val="22"/>
          <w:lang w:eastAsia="pl-PL"/>
        </w:rPr>
        <w:t>ofertą złożoną w postępowaniu o udzielenie zamówienia (Załącznik nr 2 do Umowy).</w:t>
      </w:r>
    </w:p>
    <w:p w14:paraId="6B43732B" w14:textId="77777777" w:rsidR="001563F1" w:rsidRPr="006466E5" w:rsidRDefault="001563F1" w:rsidP="001563F1">
      <w:pPr>
        <w:pStyle w:val="NoSpacing1"/>
        <w:numPr>
          <w:ilvl w:val="0"/>
          <w:numId w:val="8"/>
        </w:numPr>
        <w:spacing w:line="276" w:lineRule="auto"/>
        <w:ind w:left="284" w:hanging="284"/>
        <w:jc w:val="both"/>
        <w:rPr>
          <w:rFonts w:ascii="Cambria" w:hAnsi="Cambria"/>
          <w:color w:val="000000" w:themeColor="text1"/>
          <w:lang w:eastAsia="pl-PL"/>
        </w:rPr>
      </w:pPr>
      <w:r w:rsidRPr="006466E5">
        <w:rPr>
          <w:rFonts w:ascii="Cambria" w:hAnsi="Cambria"/>
          <w:color w:val="000000" w:themeColor="text1"/>
          <w:lang w:eastAsia="pl-PL"/>
        </w:rPr>
        <w:t>Wykonawca zobowiązuje się dostarczać Towar odpowiednio opakowany i oznakowany (wymagane jest oznakowanie w języku polskim informujące o nazwie, ilości, dacie ważności, nazwie producenta).</w:t>
      </w:r>
    </w:p>
    <w:p w14:paraId="242CBE57" w14:textId="39428E95" w:rsidR="00D265DB" w:rsidRPr="00D265DB" w:rsidRDefault="00D265DB" w:rsidP="00D265DB">
      <w:pPr>
        <w:pStyle w:val="NoSpacing1"/>
        <w:numPr>
          <w:ilvl w:val="0"/>
          <w:numId w:val="8"/>
        </w:numPr>
        <w:spacing w:line="276" w:lineRule="auto"/>
        <w:ind w:left="284" w:hanging="284"/>
        <w:jc w:val="both"/>
        <w:rPr>
          <w:rFonts w:ascii="Cambria" w:hAnsi="Cambria"/>
          <w:color w:val="000000"/>
          <w:lang w:eastAsia="pl-PL"/>
        </w:rPr>
      </w:pPr>
      <w:r w:rsidRPr="000343FE">
        <w:rPr>
          <w:rFonts w:ascii="Times New Roman" w:hAnsi="Times New Roman" w:cs="Times New Roman"/>
        </w:rPr>
        <w:t>Wykonawca zobowiązuje się dostarczać przedmiot zamówienia posiadający w opakowaniach   aktualne ulotki w rozumieniu art. 2 pkt 41 ustawy - Prawo farmaceutyczne (jeśli dotyczy).</w:t>
      </w:r>
    </w:p>
    <w:p w14:paraId="15A61C5B" w14:textId="77777777" w:rsidR="001563F1" w:rsidRPr="00481307" w:rsidRDefault="001563F1" w:rsidP="001563F1">
      <w:pPr>
        <w:pStyle w:val="Bezodstpw1"/>
        <w:numPr>
          <w:ilvl w:val="0"/>
          <w:numId w:val="8"/>
        </w:numPr>
        <w:spacing w:line="276" w:lineRule="auto"/>
        <w:ind w:left="284" w:hanging="284"/>
        <w:jc w:val="both"/>
        <w:rPr>
          <w:rFonts w:ascii="Cambria" w:hAnsi="Cambria"/>
        </w:rPr>
      </w:pPr>
      <w:r w:rsidRPr="00481307">
        <w:rPr>
          <w:rFonts w:ascii="Cambria" w:hAnsi="Cambria" w:cs="Arial"/>
        </w:rPr>
        <w:t>Transport Towaru do siedziby Zamawiającego oraz jego wniesienie i rozładunek w miejscu wskazanym przez Zamawiającego, Wykonawca wykonuje na własny koszt i ryzyko.</w:t>
      </w:r>
    </w:p>
    <w:p w14:paraId="209A798C" w14:textId="679F9F23" w:rsidR="001563F1" w:rsidRPr="00481307" w:rsidRDefault="001563F1" w:rsidP="001563F1">
      <w:pPr>
        <w:pStyle w:val="Bezodstpw1"/>
        <w:numPr>
          <w:ilvl w:val="0"/>
          <w:numId w:val="8"/>
        </w:numPr>
        <w:spacing w:line="276" w:lineRule="auto"/>
        <w:ind w:left="284" w:hanging="284"/>
        <w:jc w:val="both"/>
        <w:rPr>
          <w:rFonts w:ascii="Cambria" w:hAnsi="Cambria"/>
        </w:rPr>
      </w:pPr>
      <w:r w:rsidRPr="00481307">
        <w:rPr>
          <w:rFonts w:ascii="Cambria" w:hAnsi="Cambria" w:cs="Arial"/>
        </w:rPr>
        <w:t xml:space="preserve">Wykonawca zobowiązuje się do realizacji dostaw Towaru na podstawie zamówień składanych przez Zamawiającego za pośrednictwem poczty elektronicznej na adres </w:t>
      </w:r>
      <w:r w:rsidR="00D265DB">
        <w:rPr>
          <w:rFonts w:ascii="Cambria" w:hAnsi="Cambria" w:cs="Arial"/>
        </w:rPr>
        <w:t xml:space="preserve">                                                                 </w:t>
      </w:r>
      <w:r w:rsidRPr="00481307">
        <w:rPr>
          <w:rFonts w:ascii="Cambria" w:hAnsi="Cambria" w:cs="Arial"/>
        </w:rPr>
        <w:t>e-mail …………………………….</w:t>
      </w:r>
    </w:p>
    <w:p w14:paraId="6135A2F5" w14:textId="77777777" w:rsidR="001563F1" w:rsidRPr="00D4577D" w:rsidRDefault="001563F1" w:rsidP="001563F1">
      <w:pPr>
        <w:pStyle w:val="Bezodstpw1"/>
        <w:numPr>
          <w:ilvl w:val="0"/>
          <w:numId w:val="8"/>
        </w:numPr>
        <w:spacing w:line="276" w:lineRule="auto"/>
        <w:ind w:left="284" w:hanging="284"/>
        <w:jc w:val="both"/>
        <w:rPr>
          <w:rFonts w:ascii="Cambria" w:hAnsi="Cambria"/>
        </w:rPr>
      </w:pPr>
      <w:r w:rsidRPr="00481307">
        <w:rPr>
          <w:rFonts w:ascii="Cambria" w:hAnsi="Cambria" w:cs="Arial"/>
        </w:rPr>
        <w:t xml:space="preserve">Zamawiający określi każdorazowo w zamówieniu ilość i asortyment zamawianego Towaru oraz termin dostawy. Zamawiający wymaga, aby Wykonawca każdorazowo e-mailem zwrotnym </w:t>
      </w:r>
      <w:r w:rsidRPr="00481307">
        <w:rPr>
          <w:rFonts w:ascii="Cambria" w:hAnsi="Cambria" w:cs="Arial"/>
          <w:color w:val="000000"/>
        </w:rPr>
        <w:t>niezwłocznie</w:t>
      </w:r>
      <w:r w:rsidRPr="00481307">
        <w:rPr>
          <w:rFonts w:ascii="Cambria" w:hAnsi="Cambria" w:cs="Arial"/>
        </w:rPr>
        <w:t xml:space="preserve"> potwierdził otrzymanie zamówienia. </w:t>
      </w:r>
    </w:p>
    <w:p w14:paraId="42717223" w14:textId="77777777" w:rsidR="00D4577D" w:rsidRDefault="00D4577D" w:rsidP="00D4577D">
      <w:pPr>
        <w:pStyle w:val="Bezodstpw1"/>
        <w:spacing w:line="276" w:lineRule="auto"/>
        <w:ind w:left="284"/>
        <w:jc w:val="both"/>
        <w:rPr>
          <w:rFonts w:ascii="Cambria" w:hAnsi="Cambria" w:cs="Arial"/>
        </w:rPr>
      </w:pPr>
    </w:p>
    <w:p w14:paraId="1B252BE4" w14:textId="77777777" w:rsidR="00D4577D" w:rsidRPr="00481307" w:rsidRDefault="00D4577D" w:rsidP="00D4577D">
      <w:pPr>
        <w:pStyle w:val="Bezodstpw1"/>
        <w:spacing w:line="276" w:lineRule="auto"/>
        <w:ind w:left="284"/>
        <w:jc w:val="both"/>
        <w:rPr>
          <w:rFonts w:ascii="Cambria" w:hAnsi="Cambria"/>
        </w:rPr>
      </w:pPr>
    </w:p>
    <w:p w14:paraId="051AD4F7" w14:textId="09C14696" w:rsidR="006466E5" w:rsidRPr="00D4577D" w:rsidRDefault="001563F1" w:rsidP="00D4577D">
      <w:pPr>
        <w:pStyle w:val="Bezodstpw1"/>
        <w:numPr>
          <w:ilvl w:val="0"/>
          <w:numId w:val="8"/>
        </w:numPr>
        <w:spacing w:line="276" w:lineRule="auto"/>
        <w:ind w:left="284" w:hanging="284"/>
        <w:jc w:val="both"/>
        <w:rPr>
          <w:rFonts w:ascii="Cambria" w:hAnsi="Cambria"/>
        </w:rPr>
      </w:pPr>
      <w:r w:rsidRPr="00481307">
        <w:rPr>
          <w:rFonts w:ascii="Cambria" w:hAnsi="Cambria" w:cs="Arial"/>
        </w:rPr>
        <w:t>Zamówienie dla swej ważności każdorazowo musi być opatrzone podpisem i pieczęcią Dyrektora lub upoważnionego pracownika Zamawiającego.</w:t>
      </w:r>
    </w:p>
    <w:p w14:paraId="265237F2" w14:textId="118A61DF" w:rsidR="001563F1" w:rsidRPr="00481307" w:rsidRDefault="001563F1" w:rsidP="001563F1">
      <w:pPr>
        <w:pStyle w:val="Bezodstpw2"/>
        <w:numPr>
          <w:ilvl w:val="0"/>
          <w:numId w:val="8"/>
        </w:numPr>
        <w:spacing w:line="276" w:lineRule="auto"/>
        <w:ind w:left="284" w:hanging="284"/>
        <w:jc w:val="both"/>
        <w:rPr>
          <w:rFonts w:ascii="Cambria" w:hAnsi="Cambria" w:cs="Arial"/>
        </w:rPr>
      </w:pPr>
      <w:r w:rsidRPr="00481307">
        <w:rPr>
          <w:rFonts w:ascii="Cambria" w:hAnsi="Cambria" w:cs="Arial"/>
        </w:rPr>
        <w:t xml:space="preserve">Wykonawca zobowiązany jest dostarczyć Zamawiającemu Towar zgodny z zamówieniem                w terminach określonych w zamówieniu, jednakże nie później niż w </w:t>
      </w:r>
      <w:r w:rsidRPr="006466E5">
        <w:rPr>
          <w:rFonts w:ascii="Cambria" w:hAnsi="Cambria" w:cs="Arial"/>
          <w:color w:val="000000" w:themeColor="text1"/>
        </w:rPr>
        <w:t xml:space="preserve">terminie </w:t>
      </w:r>
      <w:r w:rsidRPr="006466E5">
        <w:rPr>
          <w:rFonts w:ascii="Cambria" w:hAnsi="Cambria" w:cs="Arial"/>
          <w:b/>
          <w:bCs/>
          <w:color w:val="000000" w:themeColor="text1"/>
        </w:rPr>
        <w:t>48</w:t>
      </w:r>
      <w:r w:rsidRPr="006466E5">
        <w:rPr>
          <w:rFonts w:ascii="Cambria" w:eastAsia="Calibri" w:hAnsi="Cambria" w:cs="Arial"/>
          <w:color w:val="000000" w:themeColor="text1"/>
          <w:lang w:eastAsia="en-US"/>
        </w:rPr>
        <w:t xml:space="preserve"> </w:t>
      </w:r>
      <w:r w:rsidRPr="006466E5">
        <w:rPr>
          <w:rFonts w:ascii="Cambria" w:hAnsi="Cambria" w:cs="Arial"/>
          <w:b/>
          <w:bCs/>
          <w:color w:val="000000" w:themeColor="text1"/>
        </w:rPr>
        <w:t>godzin</w:t>
      </w:r>
      <w:r w:rsidR="00D265DB" w:rsidRPr="006466E5">
        <w:rPr>
          <w:rFonts w:ascii="Cambria" w:hAnsi="Cambria" w:cs="Arial"/>
          <w:b/>
          <w:bCs/>
          <w:color w:val="000000" w:themeColor="text1"/>
        </w:rPr>
        <w:t xml:space="preserve">                          </w:t>
      </w:r>
      <w:r w:rsidRPr="006466E5">
        <w:rPr>
          <w:rFonts w:ascii="Cambria" w:hAnsi="Cambria" w:cs="Arial"/>
          <w:b/>
          <w:bCs/>
          <w:color w:val="000000" w:themeColor="text1"/>
        </w:rPr>
        <w:t xml:space="preserve"> </w:t>
      </w:r>
      <w:r w:rsidRPr="00481307">
        <w:rPr>
          <w:rFonts w:ascii="Cambria" w:hAnsi="Cambria" w:cs="Arial"/>
        </w:rPr>
        <w:t xml:space="preserve">od daty otrzymania zamówienia (termin główny). Uchybienie przez Wykonawcę terminowi stanowić będzie opóźnienie w realizacji całego zamówienia. Zasady, o których mowa </w:t>
      </w:r>
      <w:r w:rsidR="00D265DB">
        <w:rPr>
          <w:rFonts w:ascii="Cambria" w:hAnsi="Cambria" w:cs="Arial"/>
        </w:rPr>
        <w:t xml:space="preserve">                                    </w:t>
      </w:r>
      <w:r w:rsidRPr="00481307">
        <w:rPr>
          <w:rFonts w:ascii="Cambria" w:hAnsi="Cambria" w:cs="Arial"/>
        </w:rPr>
        <w:t>w zdaniach poprzedzających stosuje się odpowiednio do zamówień cząstkowych.</w:t>
      </w:r>
    </w:p>
    <w:p w14:paraId="3B390B44" w14:textId="0E2FE052" w:rsidR="001563F1" w:rsidRPr="006466E5" w:rsidRDefault="001563F1" w:rsidP="006466E5">
      <w:pPr>
        <w:pStyle w:val="Bezodstpw1"/>
        <w:numPr>
          <w:ilvl w:val="0"/>
          <w:numId w:val="8"/>
        </w:numPr>
        <w:tabs>
          <w:tab w:val="left" w:pos="284"/>
        </w:tabs>
        <w:spacing w:line="276" w:lineRule="auto"/>
        <w:ind w:left="284" w:hanging="426"/>
        <w:jc w:val="both"/>
        <w:rPr>
          <w:rFonts w:ascii="Cambria" w:hAnsi="Cambria"/>
          <w:color w:val="000000" w:themeColor="text1"/>
        </w:rPr>
      </w:pPr>
      <w:r w:rsidRPr="006466E5">
        <w:rPr>
          <w:rFonts w:ascii="Cambria" w:hAnsi="Cambria" w:cs="Arial"/>
          <w:color w:val="000000" w:themeColor="text1"/>
        </w:rPr>
        <w:t>Każda dostawa Towaru zrealizowana przez Wykonawcę zgodnie z częściowym zamówieniem zostanie potwierdzana przez upoważnionego pracownika Zamawiającego</w:t>
      </w:r>
      <w:r w:rsidR="00760248" w:rsidRPr="006466E5">
        <w:rPr>
          <w:rFonts w:ascii="Cambria" w:hAnsi="Cambria" w:cs="Arial"/>
          <w:color w:val="000000" w:themeColor="text1"/>
        </w:rPr>
        <w:t xml:space="preserve"> </w:t>
      </w:r>
      <w:r w:rsidRPr="006466E5">
        <w:rPr>
          <w:rFonts w:ascii="Cambria" w:hAnsi="Cambria" w:cs="Arial"/>
          <w:color w:val="000000" w:themeColor="text1"/>
        </w:rPr>
        <w:t xml:space="preserve">w treści listu przewozowego lub protokołu zdawczo-odbiorczego wystawianego przez Wykonawcę </w:t>
      </w:r>
      <w:r w:rsidRPr="006466E5">
        <w:rPr>
          <w:rFonts w:ascii="Cambria" w:hAnsi="Cambria" w:cs="Arial"/>
          <w:color w:val="000000" w:themeColor="text1"/>
        </w:rPr>
        <w:br/>
        <w:t>i stwierdzającego fakt dostarczenia i odbioru Towaru.</w:t>
      </w:r>
      <w:r w:rsidR="006466E5" w:rsidRPr="006466E5">
        <w:rPr>
          <w:rFonts w:ascii="Cambria" w:hAnsi="Cambria" w:cs="Arial"/>
          <w:color w:val="000000" w:themeColor="text1"/>
        </w:rPr>
        <w:t xml:space="preserve"> </w:t>
      </w:r>
      <w:r w:rsidRPr="006466E5">
        <w:rPr>
          <w:rFonts w:ascii="Cambria" w:hAnsi="Cambria" w:cs="Arial"/>
          <w:color w:val="000000" w:themeColor="text1"/>
        </w:rPr>
        <w:t xml:space="preserve"> Zamawiający będzie potwierdzał odbiór dostarczonego przedmiotu Umowy na podstawie załączonej do dostawy faktury.</w:t>
      </w:r>
    </w:p>
    <w:p w14:paraId="16720D11" w14:textId="4B1A9573" w:rsidR="001563F1" w:rsidRPr="006466E5" w:rsidRDefault="001563F1" w:rsidP="001563F1">
      <w:pPr>
        <w:pStyle w:val="Bezodstpw1"/>
        <w:numPr>
          <w:ilvl w:val="0"/>
          <w:numId w:val="8"/>
        </w:numPr>
        <w:tabs>
          <w:tab w:val="left" w:pos="284"/>
        </w:tabs>
        <w:spacing w:line="276" w:lineRule="auto"/>
        <w:ind w:left="284" w:hanging="426"/>
        <w:jc w:val="both"/>
        <w:rPr>
          <w:rFonts w:ascii="Cambria" w:hAnsi="Cambria"/>
          <w:color w:val="000000" w:themeColor="text1"/>
        </w:rPr>
      </w:pPr>
      <w:r w:rsidRPr="006466E5">
        <w:rPr>
          <w:rFonts w:ascii="Cambria" w:hAnsi="Cambria" w:cs="Arial"/>
          <w:color w:val="000000" w:themeColor="text1"/>
        </w:rPr>
        <w:t xml:space="preserve">Zamawiający może odmówić przyjęcia Towaru bez jakichkolwiek roszczeń finansowych </w:t>
      </w:r>
      <w:r w:rsidR="00D4577D">
        <w:rPr>
          <w:rFonts w:ascii="Cambria" w:hAnsi="Cambria" w:cs="Arial"/>
          <w:color w:val="000000" w:themeColor="text1"/>
        </w:rPr>
        <w:t xml:space="preserve">                        </w:t>
      </w:r>
      <w:r w:rsidRPr="006466E5">
        <w:rPr>
          <w:rFonts w:ascii="Cambria" w:hAnsi="Cambria" w:cs="Arial"/>
          <w:color w:val="000000" w:themeColor="text1"/>
        </w:rPr>
        <w:t>ze strony Wykonawcy, jeżeli:</w:t>
      </w:r>
    </w:p>
    <w:p w14:paraId="306C0517" w14:textId="77777777" w:rsidR="001563F1" w:rsidRPr="006466E5" w:rsidRDefault="001563F1" w:rsidP="001563F1">
      <w:pPr>
        <w:pStyle w:val="Bezodstpw1"/>
        <w:numPr>
          <w:ilvl w:val="0"/>
          <w:numId w:val="2"/>
        </w:numPr>
        <w:spacing w:line="276" w:lineRule="auto"/>
        <w:ind w:left="567" w:hanging="283"/>
        <w:jc w:val="both"/>
        <w:rPr>
          <w:rFonts w:ascii="Cambria" w:hAnsi="Cambria"/>
          <w:color w:val="000000" w:themeColor="text1"/>
        </w:rPr>
      </w:pPr>
      <w:r w:rsidRPr="006466E5">
        <w:rPr>
          <w:rFonts w:ascii="Cambria" w:hAnsi="Cambria" w:cs="Arial"/>
          <w:color w:val="000000" w:themeColor="text1"/>
        </w:rPr>
        <w:t>Towar nie będzie oryginalnie zapakowany i oznaczony zgodnie z obowiązującymi przepisami;</w:t>
      </w:r>
    </w:p>
    <w:p w14:paraId="3B0C1ADF" w14:textId="77777777" w:rsidR="001563F1" w:rsidRPr="006466E5" w:rsidRDefault="001563F1" w:rsidP="001563F1">
      <w:pPr>
        <w:pStyle w:val="Bezodstpw1"/>
        <w:numPr>
          <w:ilvl w:val="0"/>
          <w:numId w:val="2"/>
        </w:numPr>
        <w:spacing w:line="276" w:lineRule="auto"/>
        <w:ind w:left="567" w:hanging="283"/>
        <w:jc w:val="both"/>
        <w:rPr>
          <w:rFonts w:ascii="Cambria" w:hAnsi="Cambria"/>
          <w:color w:val="000000" w:themeColor="text1"/>
        </w:rPr>
      </w:pPr>
      <w:r w:rsidRPr="006466E5">
        <w:rPr>
          <w:rFonts w:ascii="Cambria" w:hAnsi="Cambria" w:cs="Arial"/>
          <w:color w:val="000000" w:themeColor="text1"/>
        </w:rPr>
        <w:t>opakowanie Towaru będzie naruszone;</w:t>
      </w:r>
    </w:p>
    <w:p w14:paraId="5A6FBCD8" w14:textId="77777777" w:rsidR="001563F1" w:rsidRPr="006466E5" w:rsidRDefault="001563F1" w:rsidP="001563F1">
      <w:pPr>
        <w:pStyle w:val="Bezodstpw1"/>
        <w:numPr>
          <w:ilvl w:val="0"/>
          <w:numId w:val="2"/>
        </w:numPr>
        <w:spacing w:line="276" w:lineRule="auto"/>
        <w:ind w:left="567" w:hanging="283"/>
        <w:jc w:val="both"/>
        <w:rPr>
          <w:rFonts w:ascii="Cambria" w:hAnsi="Cambria"/>
          <w:color w:val="000000" w:themeColor="text1"/>
        </w:rPr>
      </w:pPr>
      <w:r w:rsidRPr="006466E5">
        <w:rPr>
          <w:rFonts w:ascii="Cambria" w:hAnsi="Cambria" w:cs="Arial"/>
          <w:color w:val="000000" w:themeColor="text1"/>
        </w:rPr>
        <w:t xml:space="preserve">dostarczony Towar nie będzie zgodny z zamówieniem. </w:t>
      </w:r>
    </w:p>
    <w:p w14:paraId="0BAC9086" w14:textId="77777777" w:rsidR="001563F1" w:rsidRPr="006466E5" w:rsidRDefault="001563F1" w:rsidP="001563F1">
      <w:pPr>
        <w:numPr>
          <w:ilvl w:val="0"/>
          <w:numId w:val="8"/>
        </w:numPr>
        <w:spacing w:line="276" w:lineRule="auto"/>
        <w:ind w:left="284" w:hanging="426"/>
        <w:rPr>
          <w:rFonts w:ascii="Cambria" w:hAnsi="Cambria" w:cs="Arial"/>
          <w:color w:val="000000" w:themeColor="text1"/>
          <w:sz w:val="22"/>
          <w:szCs w:val="22"/>
          <w:lang w:eastAsia="en-US"/>
        </w:rPr>
      </w:pPr>
      <w:r w:rsidRPr="006466E5">
        <w:rPr>
          <w:rFonts w:ascii="Cambria" w:eastAsia="Times New Roman" w:hAnsi="Cambria" w:cs="Arial"/>
          <w:color w:val="000000" w:themeColor="text1"/>
          <w:sz w:val="22"/>
          <w:szCs w:val="22"/>
          <w:lang w:eastAsia="en-US"/>
        </w:rPr>
        <w:t>W przypadku skorzystania z uprawnienia Zamawiającego, o którym mowa w ust. 11 zostanie to zaznaczone w protokole, o którym mowa w ust. 10.</w:t>
      </w:r>
    </w:p>
    <w:p w14:paraId="7631274A" w14:textId="77777777" w:rsidR="001563F1" w:rsidRPr="006466E5" w:rsidRDefault="001563F1" w:rsidP="001563F1">
      <w:pPr>
        <w:numPr>
          <w:ilvl w:val="0"/>
          <w:numId w:val="8"/>
        </w:numPr>
        <w:spacing w:line="276" w:lineRule="auto"/>
        <w:ind w:left="284" w:hanging="426"/>
        <w:rPr>
          <w:rFonts w:ascii="Cambria" w:hAnsi="Cambria" w:cs="Arial"/>
          <w:color w:val="000000" w:themeColor="text1"/>
          <w:sz w:val="22"/>
          <w:szCs w:val="22"/>
          <w:lang w:eastAsia="en-US"/>
        </w:rPr>
      </w:pPr>
      <w:r w:rsidRPr="006466E5">
        <w:rPr>
          <w:rFonts w:ascii="Cambria" w:hAnsi="Cambria" w:cs="Arial"/>
          <w:color w:val="000000" w:themeColor="text1"/>
          <w:sz w:val="22"/>
          <w:szCs w:val="22"/>
        </w:rPr>
        <w:t>Odmowa przyjęcia Towaru z przyczyn określonych powyżej nie wyłącza odpowiedzialności Wykonawcy związanej ze zwłoką.</w:t>
      </w:r>
    </w:p>
    <w:p w14:paraId="56BD2E14" w14:textId="77777777" w:rsidR="001563F1" w:rsidRPr="0071517A" w:rsidRDefault="001563F1" w:rsidP="001563F1">
      <w:pPr>
        <w:numPr>
          <w:ilvl w:val="0"/>
          <w:numId w:val="8"/>
        </w:numPr>
        <w:spacing w:line="276" w:lineRule="auto"/>
        <w:ind w:left="284" w:hanging="426"/>
        <w:rPr>
          <w:rFonts w:ascii="Cambria" w:hAnsi="Cambria" w:cs="Arial"/>
          <w:sz w:val="22"/>
          <w:szCs w:val="22"/>
        </w:rPr>
      </w:pPr>
      <w:r w:rsidRPr="00B44E59">
        <w:rPr>
          <w:rFonts w:ascii="Cambria" w:hAnsi="Cambria" w:cs="Arial"/>
          <w:sz w:val="22"/>
          <w:szCs w:val="22"/>
        </w:rPr>
        <w:t>Za realizację Umowy odpowiedzialne będą następujące osoby:</w:t>
      </w:r>
    </w:p>
    <w:p w14:paraId="329D9A32" w14:textId="5CFDA089" w:rsidR="001563F1" w:rsidRPr="0071517A" w:rsidRDefault="001563F1" w:rsidP="001563F1">
      <w:pPr>
        <w:pStyle w:val="Bezodstpw1"/>
        <w:numPr>
          <w:ilvl w:val="0"/>
          <w:numId w:val="15"/>
        </w:numPr>
        <w:spacing w:line="276" w:lineRule="auto"/>
        <w:ind w:left="709" w:hanging="283"/>
        <w:rPr>
          <w:rFonts w:ascii="Cambria" w:hAnsi="Cambria" w:cs="Cambria"/>
          <w:color w:val="000000"/>
        </w:rPr>
      </w:pPr>
      <w:bookmarkStart w:id="0" w:name="_Hlk147127819"/>
      <w:r w:rsidRPr="0071517A">
        <w:rPr>
          <w:rFonts w:ascii="Cambria" w:hAnsi="Cambria" w:cs="Cambria"/>
          <w:color w:val="000000"/>
        </w:rPr>
        <w:t>Po stronie Zamawiającego: ……………………… numer telefonu……………………</w:t>
      </w:r>
      <w:bookmarkStart w:id="1" w:name="_Hlk147127561"/>
      <w:r w:rsidR="00760248">
        <w:rPr>
          <w:rFonts w:ascii="Cambria" w:hAnsi="Cambria" w:cs="Cambria"/>
          <w:color w:val="000000"/>
        </w:rPr>
        <w:t xml:space="preserve">                                       </w:t>
      </w:r>
      <w:r w:rsidRPr="0071517A">
        <w:rPr>
          <w:rFonts w:ascii="Cambria" w:hAnsi="Cambria" w:cs="Cambria"/>
          <w:color w:val="000000"/>
        </w:rPr>
        <w:t>e-mail ………………………………………</w:t>
      </w:r>
      <w:bookmarkEnd w:id="0"/>
      <w:bookmarkEnd w:id="1"/>
    </w:p>
    <w:p w14:paraId="63313D57" w14:textId="5E3BDF62" w:rsidR="001563F1" w:rsidRPr="0071517A" w:rsidRDefault="001563F1" w:rsidP="001563F1">
      <w:pPr>
        <w:pStyle w:val="Bezodstpw1"/>
        <w:numPr>
          <w:ilvl w:val="0"/>
          <w:numId w:val="15"/>
        </w:numPr>
        <w:spacing w:line="276" w:lineRule="auto"/>
        <w:ind w:left="709" w:hanging="283"/>
        <w:rPr>
          <w:rFonts w:ascii="Cambria" w:hAnsi="Cambria" w:cs="Cambria"/>
          <w:color w:val="000000"/>
        </w:rPr>
      </w:pPr>
      <w:bookmarkStart w:id="2" w:name="_Hlk147127833"/>
      <w:r w:rsidRPr="0071517A">
        <w:rPr>
          <w:rFonts w:ascii="Cambria" w:hAnsi="Cambria" w:cs="Cambria"/>
          <w:color w:val="000000"/>
        </w:rPr>
        <w:t xml:space="preserve">Po stronie Wykonawcy : ……………………… numer telefonu ………………….. </w:t>
      </w:r>
      <w:r w:rsidR="00760248">
        <w:rPr>
          <w:rFonts w:ascii="Cambria" w:hAnsi="Cambria" w:cs="Cambria"/>
          <w:color w:val="000000"/>
        </w:rPr>
        <w:t xml:space="preserve">                                               </w:t>
      </w:r>
      <w:r w:rsidRPr="0071517A">
        <w:rPr>
          <w:rFonts w:ascii="Cambria" w:hAnsi="Cambria" w:cs="Cambria"/>
          <w:color w:val="000000"/>
        </w:rPr>
        <w:t>e-mail ………………………………………</w:t>
      </w:r>
      <w:bookmarkEnd w:id="2"/>
    </w:p>
    <w:p w14:paraId="730B0FE3" w14:textId="77777777" w:rsidR="001563F1" w:rsidRPr="00B44E59" w:rsidRDefault="001563F1" w:rsidP="001563F1">
      <w:pPr>
        <w:pStyle w:val="Bezodstpw1"/>
        <w:numPr>
          <w:ilvl w:val="0"/>
          <w:numId w:val="8"/>
        </w:numPr>
        <w:spacing w:line="276" w:lineRule="auto"/>
        <w:ind w:left="284" w:hanging="426"/>
        <w:jc w:val="both"/>
        <w:rPr>
          <w:rFonts w:ascii="Cambria" w:hAnsi="Cambria" w:cs="Arial"/>
          <w:b/>
          <w:bCs/>
        </w:rPr>
      </w:pPr>
      <w:r w:rsidRPr="00481307">
        <w:rPr>
          <w:rFonts w:ascii="Cambria" w:hAnsi="Cambria" w:cs="Cambria"/>
        </w:rPr>
        <w:t xml:space="preserve">Zmiana przedstawicieli Stron, o których mowa w </w:t>
      </w:r>
      <w:r w:rsidRPr="00D45408">
        <w:rPr>
          <w:rFonts w:ascii="Cambria" w:hAnsi="Cambria" w:cs="Cambria"/>
        </w:rPr>
        <w:t>ust. 14</w:t>
      </w:r>
      <w:r w:rsidRPr="00481307">
        <w:rPr>
          <w:rFonts w:ascii="Cambria" w:hAnsi="Cambria" w:cs="Cambria"/>
        </w:rPr>
        <w:t xml:space="preserve"> niniejszego paragrafu nie stanowi zmiany Umowy. Zmiana następuje przez pisemne oświadczenie złożone drugiej Stronie za pośrednictwem poczty elektronicznej.</w:t>
      </w:r>
    </w:p>
    <w:p w14:paraId="0A6D7D24" w14:textId="77777777" w:rsidR="001563F1" w:rsidRPr="00B44E59" w:rsidRDefault="001563F1" w:rsidP="001563F1">
      <w:pPr>
        <w:pStyle w:val="Bezodstpw1"/>
        <w:spacing w:line="276" w:lineRule="auto"/>
        <w:jc w:val="both"/>
        <w:rPr>
          <w:rFonts w:ascii="Cambria" w:hAnsi="Cambria" w:cs="Arial"/>
          <w:b/>
          <w:bCs/>
        </w:rPr>
      </w:pPr>
    </w:p>
    <w:p w14:paraId="2566835B" w14:textId="77777777" w:rsidR="001563F1" w:rsidRPr="00481307" w:rsidRDefault="001563F1" w:rsidP="001563F1">
      <w:pPr>
        <w:pStyle w:val="Bezodstpw1"/>
        <w:spacing w:line="276" w:lineRule="auto"/>
        <w:jc w:val="center"/>
        <w:rPr>
          <w:rFonts w:ascii="Cambria" w:hAnsi="Cambria"/>
        </w:rPr>
      </w:pPr>
      <w:r w:rsidRPr="00481307">
        <w:rPr>
          <w:rFonts w:ascii="Cambria" w:hAnsi="Cambria" w:cs="Arial"/>
          <w:b/>
          <w:bCs/>
        </w:rPr>
        <w:t>§ 4.</w:t>
      </w:r>
    </w:p>
    <w:p w14:paraId="68C9F327" w14:textId="77777777" w:rsidR="001563F1" w:rsidRDefault="001563F1" w:rsidP="001563F1">
      <w:pPr>
        <w:pStyle w:val="Bezodstpw1"/>
        <w:spacing w:line="276" w:lineRule="auto"/>
        <w:jc w:val="center"/>
        <w:rPr>
          <w:rFonts w:ascii="Cambria" w:hAnsi="Cambria" w:cs="Arial"/>
          <w:b/>
          <w:bCs/>
        </w:rPr>
      </w:pPr>
      <w:r w:rsidRPr="00481307">
        <w:rPr>
          <w:rFonts w:ascii="Cambria" w:hAnsi="Cambria" w:cs="Arial"/>
          <w:b/>
          <w:bCs/>
        </w:rPr>
        <w:t>Termin realizacji Umowy</w:t>
      </w:r>
    </w:p>
    <w:p w14:paraId="268208BE" w14:textId="77777777" w:rsidR="001563F1" w:rsidRPr="00481307" w:rsidRDefault="001563F1" w:rsidP="001563F1">
      <w:pPr>
        <w:pStyle w:val="Bezodstpw1"/>
        <w:spacing w:line="276" w:lineRule="auto"/>
        <w:jc w:val="center"/>
        <w:rPr>
          <w:rFonts w:ascii="Cambria" w:hAnsi="Cambria"/>
        </w:rPr>
      </w:pPr>
    </w:p>
    <w:p w14:paraId="6596383D" w14:textId="77777777" w:rsidR="001563F1" w:rsidRPr="00B44E59" w:rsidRDefault="001563F1" w:rsidP="001563F1">
      <w:pPr>
        <w:pStyle w:val="Bezodstpw1"/>
        <w:spacing w:line="276" w:lineRule="auto"/>
        <w:jc w:val="both"/>
        <w:rPr>
          <w:rFonts w:ascii="Cambria" w:hAnsi="Cambria"/>
        </w:rPr>
      </w:pPr>
      <w:r w:rsidRPr="00481307">
        <w:rPr>
          <w:rFonts w:ascii="Cambria" w:hAnsi="Cambria" w:cs="Arial"/>
        </w:rPr>
        <w:t xml:space="preserve">Niniejsza Umowa zostaje zawarta na czas określony </w:t>
      </w:r>
      <w:r>
        <w:rPr>
          <w:rFonts w:ascii="Cambria" w:hAnsi="Cambria" w:cs="Arial"/>
          <w:b/>
          <w:bCs/>
        </w:rPr>
        <w:t>12</w:t>
      </w:r>
      <w:r w:rsidRPr="00481307">
        <w:rPr>
          <w:rFonts w:ascii="Cambria" w:hAnsi="Cambria" w:cs="Arial"/>
          <w:b/>
          <w:bCs/>
        </w:rPr>
        <w:t xml:space="preserve"> miesięcy</w:t>
      </w:r>
      <w:r>
        <w:rPr>
          <w:rFonts w:ascii="Cambria" w:hAnsi="Cambria" w:cs="Arial"/>
          <w:b/>
          <w:bCs/>
        </w:rPr>
        <w:t>,</w:t>
      </w:r>
      <w:r w:rsidRPr="00481307">
        <w:rPr>
          <w:rFonts w:ascii="Cambria" w:hAnsi="Cambria" w:cs="Arial"/>
          <w:b/>
          <w:bCs/>
        </w:rPr>
        <w:t xml:space="preserve"> </w:t>
      </w:r>
      <w:r w:rsidRPr="00B44E59">
        <w:rPr>
          <w:rFonts w:ascii="Cambria" w:hAnsi="Cambria" w:cs="Arial"/>
          <w:bCs/>
        </w:rPr>
        <w:t>tj.</w:t>
      </w:r>
      <w:r w:rsidRPr="00481307">
        <w:rPr>
          <w:rFonts w:ascii="Cambria" w:hAnsi="Cambria" w:cs="Arial"/>
        </w:rPr>
        <w:t xml:space="preserve"> od dnia ……………………. do dnia ………………..</w:t>
      </w:r>
    </w:p>
    <w:p w14:paraId="4EF8667C" w14:textId="77777777" w:rsidR="001563F1" w:rsidRPr="00481307" w:rsidRDefault="001563F1" w:rsidP="001563F1">
      <w:pPr>
        <w:pStyle w:val="Bezodstpw1"/>
        <w:spacing w:line="276" w:lineRule="auto"/>
        <w:jc w:val="center"/>
        <w:rPr>
          <w:rFonts w:ascii="Cambria" w:hAnsi="Cambria"/>
        </w:rPr>
      </w:pPr>
      <w:r w:rsidRPr="00481307">
        <w:rPr>
          <w:rFonts w:ascii="Cambria" w:hAnsi="Cambria" w:cs="Arial"/>
          <w:b/>
          <w:bCs/>
        </w:rPr>
        <w:t>§ 5.</w:t>
      </w:r>
    </w:p>
    <w:p w14:paraId="2A807339" w14:textId="77777777" w:rsidR="001563F1" w:rsidRDefault="001563F1" w:rsidP="001563F1">
      <w:pPr>
        <w:pStyle w:val="Bezodstpw1"/>
        <w:spacing w:line="276" w:lineRule="auto"/>
        <w:jc w:val="center"/>
        <w:rPr>
          <w:rFonts w:ascii="Cambria" w:hAnsi="Cambria" w:cs="Arial"/>
          <w:b/>
          <w:bCs/>
        </w:rPr>
      </w:pPr>
      <w:r w:rsidRPr="00481307">
        <w:rPr>
          <w:rFonts w:ascii="Cambria" w:hAnsi="Cambria" w:cs="Arial"/>
          <w:b/>
          <w:bCs/>
        </w:rPr>
        <w:t>Wynagrodzenie</w:t>
      </w:r>
    </w:p>
    <w:p w14:paraId="1CD112D2" w14:textId="77777777" w:rsidR="001563F1" w:rsidRPr="00481307" w:rsidRDefault="001563F1" w:rsidP="00D4577D">
      <w:pPr>
        <w:pStyle w:val="Bezodstpw1"/>
        <w:spacing w:line="276" w:lineRule="auto"/>
        <w:rPr>
          <w:rFonts w:ascii="Cambria" w:hAnsi="Cambria"/>
        </w:rPr>
      </w:pPr>
    </w:p>
    <w:p w14:paraId="1BCBD636" w14:textId="77777777" w:rsidR="001563F1" w:rsidRPr="00481307" w:rsidRDefault="001563F1" w:rsidP="001563F1">
      <w:pPr>
        <w:pStyle w:val="Bezodstpw1"/>
        <w:numPr>
          <w:ilvl w:val="0"/>
          <w:numId w:val="4"/>
        </w:numPr>
        <w:spacing w:line="276" w:lineRule="auto"/>
        <w:ind w:left="284" w:hanging="284"/>
        <w:jc w:val="both"/>
        <w:rPr>
          <w:rFonts w:ascii="Cambria" w:hAnsi="Cambria"/>
        </w:rPr>
      </w:pPr>
      <w:r w:rsidRPr="00481307">
        <w:rPr>
          <w:rFonts w:ascii="Cambria" w:hAnsi="Cambria" w:cs="Arial"/>
        </w:rPr>
        <w:t xml:space="preserve">Za należyte wykonanie Przedmiotu Umowy Zamawiający zobowiązuje się zapłacić Wykonawcy wynagrodzenie obliczone zgodnie z cenami zawartymi w Załączniku nr 1 do Umowy, który stanowi podstawę do rozliczeń finansowych między Stronami. </w:t>
      </w:r>
    </w:p>
    <w:p w14:paraId="75E599E0" w14:textId="77777777" w:rsidR="001563F1" w:rsidRPr="00D4577D" w:rsidRDefault="001563F1" w:rsidP="001563F1">
      <w:pPr>
        <w:pStyle w:val="Bezodstpw1"/>
        <w:numPr>
          <w:ilvl w:val="0"/>
          <w:numId w:val="4"/>
        </w:numPr>
        <w:spacing w:line="276" w:lineRule="auto"/>
        <w:ind w:left="284" w:hanging="284"/>
        <w:jc w:val="both"/>
        <w:rPr>
          <w:rFonts w:ascii="Cambria" w:hAnsi="Cambria"/>
        </w:rPr>
      </w:pPr>
      <w:r w:rsidRPr="00481307">
        <w:rPr>
          <w:rFonts w:ascii="Cambria" w:hAnsi="Cambria" w:cs="Arial"/>
        </w:rPr>
        <w:t>Wynagrodzenie Wykonawcy określone w Załączniku nr 1 do Umowy zawiera wszelkie koszty związane z realizacją Przedmiotu Umowy, w tym podatki, cła i opłaty.</w:t>
      </w:r>
    </w:p>
    <w:p w14:paraId="51FCE51C" w14:textId="77777777" w:rsidR="00D4577D" w:rsidRDefault="00D4577D" w:rsidP="00D4577D">
      <w:pPr>
        <w:pStyle w:val="Bezodstpw1"/>
        <w:spacing w:line="276" w:lineRule="auto"/>
        <w:jc w:val="both"/>
        <w:rPr>
          <w:rFonts w:ascii="Cambria" w:hAnsi="Cambria" w:cs="Arial"/>
        </w:rPr>
      </w:pPr>
    </w:p>
    <w:p w14:paraId="6768309B" w14:textId="77777777" w:rsidR="00D4577D" w:rsidRDefault="00D4577D" w:rsidP="00D4577D">
      <w:pPr>
        <w:pStyle w:val="Bezodstpw1"/>
        <w:spacing w:line="276" w:lineRule="auto"/>
        <w:jc w:val="both"/>
        <w:rPr>
          <w:rFonts w:ascii="Cambria" w:hAnsi="Cambria" w:cs="Arial"/>
        </w:rPr>
      </w:pPr>
    </w:p>
    <w:p w14:paraId="4068E033" w14:textId="77777777" w:rsidR="00D4577D" w:rsidRPr="00481307" w:rsidRDefault="00D4577D" w:rsidP="00D4577D">
      <w:pPr>
        <w:pStyle w:val="Bezodstpw1"/>
        <w:spacing w:line="276" w:lineRule="auto"/>
        <w:jc w:val="both"/>
        <w:rPr>
          <w:rFonts w:ascii="Cambria" w:hAnsi="Cambria"/>
        </w:rPr>
      </w:pPr>
    </w:p>
    <w:p w14:paraId="187CEAF0" w14:textId="1AE99173" w:rsidR="006466E5" w:rsidRDefault="001563F1" w:rsidP="006466E5">
      <w:pPr>
        <w:pStyle w:val="Bezodstpw1"/>
        <w:numPr>
          <w:ilvl w:val="0"/>
          <w:numId w:val="4"/>
        </w:numPr>
        <w:spacing w:line="276" w:lineRule="auto"/>
        <w:ind w:left="284" w:hanging="284"/>
        <w:jc w:val="both"/>
        <w:rPr>
          <w:rFonts w:ascii="Cambria" w:hAnsi="Cambria"/>
        </w:rPr>
      </w:pPr>
      <w:r w:rsidRPr="00481307">
        <w:rPr>
          <w:rFonts w:ascii="Cambria" w:hAnsi="Cambria" w:cs="Arial"/>
        </w:rPr>
        <w:t xml:space="preserve">Łączna </w:t>
      </w:r>
      <w:r w:rsidR="00D265DB">
        <w:rPr>
          <w:rFonts w:ascii="Cambria" w:hAnsi="Cambria" w:cs="Arial"/>
        </w:rPr>
        <w:t xml:space="preserve">maksymalna </w:t>
      </w:r>
      <w:r w:rsidRPr="00481307">
        <w:rPr>
          <w:rFonts w:ascii="Cambria" w:hAnsi="Cambria" w:cs="Arial"/>
        </w:rPr>
        <w:t xml:space="preserve">szacunkowa wartość wynagrodzenia Wykonawcy za zrealizowanie Przedmiotu Umowy w pełnym zakresie rzeczowym według cen określonych w Załączniku </w:t>
      </w:r>
      <w:r w:rsidR="00D265DB">
        <w:rPr>
          <w:rFonts w:ascii="Cambria" w:hAnsi="Cambria" w:cs="Arial"/>
        </w:rPr>
        <w:t xml:space="preserve">                       </w:t>
      </w:r>
      <w:r w:rsidRPr="00481307">
        <w:rPr>
          <w:rFonts w:ascii="Cambria" w:hAnsi="Cambria" w:cs="Arial"/>
        </w:rPr>
        <w:t xml:space="preserve">nr 1 do Umowy wynosi: </w:t>
      </w:r>
    </w:p>
    <w:p w14:paraId="263982CA" w14:textId="77777777" w:rsidR="00D4577D" w:rsidRPr="00D4577D" w:rsidRDefault="00D4577D" w:rsidP="00D4577D">
      <w:pPr>
        <w:pStyle w:val="Bezodstpw1"/>
        <w:spacing w:line="276" w:lineRule="auto"/>
        <w:ind w:left="284"/>
        <w:jc w:val="both"/>
        <w:rPr>
          <w:rFonts w:ascii="Cambria" w:hAnsi="Cambria"/>
          <w:sz w:val="12"/>
          <w:szCs w:val="12"/>
        </w:rPr>
      </w:pPr>
    </w:p>
    <w:p w14:paraId="6DC477EC" w14:textId="3AD89316" w:rsidR="00D265DB" w:rsidRPr="00D265DB" w:rsidRDefault="00D265DB" w:rsidP="00D265DB">
      <w:pPr>
        <w:pStyle w:val="Bezodstpw1"/>
        <w:spacing w:line="276" w:lineRule="auto"/>
        <w:ind w:left="284"/>
        <w:jc w:val="both"/>
        <w:rPr>
          <w:rFonts w:ascii="Cambria" w:hAnsi="Cambria"/>
          <w:b/>
          <w:bCs/>
        </w:rPr>
      </w:pPr>
      <w:r w:rsidRPr="00D265DB">
        <w:rPr>
          <w:rFonts w:ascii="Cambria" w:hAnsi="Cambria" w:cs="Arial"/>
          <w:b/>
          <w:bCs/>
        </w:rPr>
        <w:t xml:space="preserve">Część nr </w:t>
      </w:r>
    </w:p>
    <w:p w14:paraId="1BC89061" w14:textId="77777777" w:rsidR="001563F1" w:rsidRPr="00481307" w:rsidRDefault="001563F1" w:rsidP="001563F1">
      <w:pPr>
        <w:pStyle w:val="Bezodstpw1"/>
        <w:numPr>
          <w:ilvl w:val="1"/>
          <w:numId w:val="4"/>
        </w:numPr>
        <w:tabs>
          <w:tab w:val="left" w:pos="540"/>
        </w:tabs>
        <w:spacing w:line="276" w:lineRule="auto"/>
        <w:ind w:left="284" w:firstLine="0"/>
        <w:jc w:val="both"/>
        <w:rPr>
          <w:rFonts w:ascii="Cambria" w:hAnsi="Cambria"/>
        </w:rPr>
      </w:pPr>
      <w:r w:rsidRPr="00481307">
        <w:rPr>
          <w:rFonts w:ascii="Cambria" w:hAnsi="Cambria" w:cs="Arial"/>
          <w:b/>
          <w:bCs/>
        </w:rPr>
        <w:t>wartość netto</w:t>
      </w:r>
      <w:r w:rsidRPr="00481307">
        <w:rPr>
          <w:rFonts w:ascii="Cambria" w:hAnsi="Cambria" w:cs="Arial"/>
        </w:rPr>
        <w:t xml:space="preserve"> …………………zł (słownie:……………………………………………………….. złotych),</w:t>
      </w:r>
    </w:p>
    <w:p w14:paraId="7857963A" w14:textId="77777777" w:rsidR="001563F1" w:rsidRPr="00481307" w:rsidRDefault="001563F1" w:rsidP="001563F1">
      <w:pPr>
        <w:pStyle w:val="Bezodstpw1"/>
        <w:numPr>
          <w:ilvl w:val="1"/>
          <w:numId w:val="4"/>
        </w:numPr>
        <w:tabs>
          <w:tab w:val="left" w:pos="540"/>
        </w:tabs>
        <w:spacing w:line="276" w:lineRule="auto"/>
        <w:ind w:left="284" w:firstLine="0"/>
        <w:jc w:val="both"/>
        <w:rPr>
          <w:rFonts w:ascii="Cambria" w:hAnsi="Cambria"/>
        </w:rPr>
      </w:pPr>
      <w:r w:rsidRPr="00481307">
        <w:rPr>
          <w:rFonts w:ascii="Cambria" w:hAnsi="Cambria" w:cs="Arial"/>
          <w:b/>
          <w:bCs/>
        </w:rPr>
        <w:t xml:space="preserve">podatek VAT </w:t>
      </w:r>
      <w:r w:rsidRPr="00481307">
        <w:rPr>
          <w:rFonts w:ascii="Cambria" w:hAnsi="Cambria" w:cs="Arial"/>
        </w:rPr>
        <w:t>w stawce ….% tj. …………………zł (słownie:……………………………….. złotych),</w:t>
      </w:r>
    </w:p>
    <w:p w14:paraId="532B29BA" w14:textId="77777777" w:rsidR="001563F1" w:rsidRPr="00D265DB" w:rsidRDefault="001563F1" w:rsidP="001563F1">
      <w:pPr>
        <w:pStyle w:val="Bezodstpw1"/>
        <w:numPr>
          <w:ilvl w:val="1"/>
          <w:numId w:val="4"/>
        </w:numPr>
        <w:tabs>
          <w:tab w:val="left" w:pos="540"/>
        </w:tabs>
        <w:spacing w:line="276" w:lineRule="auto"/>
        <w:ind w:left="284" w:firstLine="0"/>
        <w:jc w:val="both"/>
        <w:rPr>
          <w:rFonts w:ascii="Cambria" w:hAnsi="Cambria"/>
        </w:rPr>
      </w:pPr>
      <w:r w:rsidRPr="00481307">
        <w:rPr>
          <w:rFonts w:ascii="Cambria" w:hAnsi="Cambria" w:cs="Arial"/>
          <w:b/>
          <w:bCs/>
        </w:rPr>
        <w:t>wartość brutto</w:t>
      </w:r>
      <w:r w:rsidRPr="00481307">
        <w:rPr>
          <w:rFonts w:ascii="Cambria" w:hAnsi="Cambria" w:cs="Arial"/>
        </w:rPr>
        <w:t xml:space="preserve"> ……….………zł (słownie:……………………………..…………………………. złotych).</w:t>
      </w:r>
    </w:p>
    <w:p w14:paraId="27702EC4" w14:textId="77777777" w:rsidR="00D265DB" w:rsidRPr="00D4577D" w:rsidRDefault="00D265DB" w:rsidP="00D265DB">
      <w:pPr>
        <w:pStyle w:val="Bezodstpw1"/>
        <w:tabs>
          <w:tab w:val="left" w:pos="540"/>
        </w:tabs>
        <w:spacing w:line="276" w:lineRule="auto"/>
        <w:ind w:left="284"/>
        <w:jc w:val="both"/>
        <w:rPr>
          <w:rFonts w:ascii="Cambria" w:hAnsi="Cambria"/>
          <w:sz w:val="12"/>
          <w:szCs w:val="12"/>
        </w:rPr>
      </w:pPr>
    </w:p>
    <w:p w14:paraId="1B0959D4" w14:textId="313D6D16" w:rsidR="00D265DB" w:rsidRPr="00D265DB" w:rsidRDefault="00D265DB" w:rsidP="00D265DB">
      <w:pPr>
        <w:pStyle w:val="Akapitzlist"/>
        <w:numPr>
          <w:ilvl w:val="0"/>
          <w:numId w:val="4"/>
        </w:numPr>
        <w:spacing w:line="276" w:lineRule="auto"/>
        <w:jc w:val="both"/>
        <w:rPr>
          <w:rFonts w:ascii="Cambria" w:hAnsi="Cambria"/>
          <w:sz w:val="22"/>
          <w:szCs w:val="22"/>
        </w:rPr>
      </w:pPr>
      <w:bookmarkStart w:id="3" w:name="_Hlk144278436"/>
      <w:r w:rsidRPr="00D265DB">
        <w:rPr>
          <w:rFonts w:ascii="Cambria" w:eastAsia="Times New Roman" w:hAnsi="Cambria" w:cs="Tahoma"/>
          <w:sz w:val="22"/>
          <w:szCs w:val="22"/>
        </w:rPr>
        <w:t xml:space="preserve">Przystępując do niniejszego postępowania Wykonawca gwarantuje utrzymanie stałych cen dla oferowanego asortymentu przez cały okres trwania Umowy, z zastrzeżeniem przepisu                       art. 9 ust. 1 ustawy z dnia 12 maja 2011 r. o refundacji leków, środków spożywczych specjalnego przeznaczenia żywieniowego oraz wyrobów medycznych (Dz. U. z 2022 r. </w:t>
      </w:r>
      <w:r>
        <w:rPr>
          <w:rFonts w:ascii="Cambria" w:eastAsia="Times New Roman" w:hAnsi="Cambria" w:cs="Tahoma"/>
          <w:sz w:val="22"/>
          <w:szCs w:val="22"/>
        </w:rPr>
        <w:t xml:space="preserve">                                 </w:t>
      </w:r>
      <w:r w:rsidRPr="00D265DB">
        <w:rPr>
          <w:rFonts w:ascii="Cambria" w:eastAsia="Times New Roman" w:hAnsi="Cambria" w:cs="Tahoma"/>
          <w:sz w:val="22"/>
          <w:szCs w:val="22"/>
        </w:rPr>
        <w:t xml:space="preserve">poz. 463 z </w:t>
      </w:r>
      <w:proofErr w:type="spellStart"/>
      <w:r w:rsidRPr="00D265DB">
        <w:rPr>
          <w:rFonts w:ascii="Cambria" w:eastAsia="Times New Roman" w:hAnsi="Cambria" w:cs="Tahoma"/>
          <w:sz w:val="22"/>
          <w:szCs w:val="22"/>
        </w:rPr>
        <w:t>późn</w:t>
      </w:r>
      <w:proofErr w:type="spellEnd"/>
      <w:r w:rsidRPr="00D265DB">
        <w:rPr>
          <w:rFonts w:ascii="Cambria" w:eastAsia="Times New Roman" w:hAnsi="Cambria" w:cs="Tahoma"/>
          <w:sz w:val="22"/>
          <w:szCs w:val="22"/>
        </w:rPr>
        <w:t>. zm.).</w:t>
      </w:r>
    </w:p>
    <w:p w14:paraId="47859CCC" w14:textId="20DFA71C" w:rsidR="001563F1" w:rsidRPr="00083FAD" w:rsidRDefault="001563F1" w:rsidP="001563F1">
      <w:pPr>
        <w:pStyle w:val="Bezodstpw1"/>
        <w:numPr>
          <w:ilvl w:val="0"/>
          <w:numId w:val="4"/>
        </w:numPr>
        <w:spacing w:line="276" w:lineRule="auto"/>
        <w:ind w:left="284" w:hanging="284"/>
        <w:jc w:val="both"/>
        <w:rPr>
          <w:rFonts w:ascii="Cambria" w:hAnsi="Cambria"/>
          <w:color w:val="000000" w:themeColor="text1"/>
        </w:rPr>
      </w:pPr>
      <w:r w:rsidRPr="00083FAD">
        <w:rPr>
          <w:rFonts w:ascii="Cambria" w:hAnsi="Cambria" w:cs="Cambria"/>
          <w:color w:val="000000" w:themeColor="text1"/>
        </w:rPr>
        <w:t xml:space="preserve">W przypadku obowiązywania na dany lek ceny urzędowej, Wykonawca zobowiązany jest do dostarczania tego leku po cenach zgodnych z obowiązującymi przepisami. W przypadku konieczności dostosowania ceny leku będącego przedmiotem umowy do ceny wynikającej </w:t>
      </w:r>
      <w:r w:rsidR="00D4577D">
        <w:rPr>
          <w:rFonts w:ascii="Cambria" w:hAnsi="Cambria" w:cs="Cambria"/>
          <w:color w:val="000000" w:themeColor="text1"/>
        </w:rPr>
        <w:t xml:space="preserve">                     </w:t>
      </w:r>
      <w:r w:rsidRPr="00083FAD">
        <w:rPr>
          <w:rFonts w:ascii="Cambria" w:hAnsi="Cambria" w:cs="Cambria"/>
          <w:color w:val="000000" w:themeColor="text1"/>
        </w:rPr>
        <w:t>z obowiązujących przepisów, cena leku ulegnie odpowiedniej zmianie, Wykonawca zobowiązany jest każdorazowo niezwłocznie poinformować w formie pisemnej Zamawiającego o:</w:t>
      </w:r>
    </w:p>
    <w:p w14:paraId="6BDD12DA" w14:textId="77777777" w:rsidR="001563F1" w:rsidRPr="00083FAD" w:rsidRDefault="001563F1" w:rsidP="001563F1">
      <w:pPr>
        <w:pStyle w:val="Bezodstpw3"/>
        <w:numPr>
          <w:ilvl w:val="1"/>
          <w:numId w:val="14"/>
        </w:numPr>
        <w:spacing w:line="276" w:lineRule="auto"/>
        <w:ind w:left="567" w:hanging="283"/>
        <w:jc w:val="both"/>
        <w:rPr>
          <w:rFonts w:ascii="Cambria" w:hAnsi="Cambria" w:cs="Cambria"/>
          <w:color w:val="000000" w:themeColor="text1"/>
        </w:rPr>
      </w:pPr>
      <w:r w:rsidRPr="00083FAD">
        <w:rPr>
          <w:rFonts w:ascii="Cambria" w:hAnsi="Cambria" w:cs="Cambria"/>
          <w:color w:val="000000" w:themeColor="text1"/>
        </w:rPr>
        <w:t xml:space="preserve">zmianie ceny urzędowej leku, </w:t>
      </w:r>
    </w:p>
    <w:p w14:paraId="1B291FBF" w14:textId="77777777" w:rsidR="001563F1" w:rsidRPr="00083FAD" w:rsidRDefault="001563F1" w:rsidP="001563F1">
      <w:pPr>
        <w:pStyle w:val="Bezodstpw3"/>
        <w:numPr>
          <w:ilvl w:val="1"/>
          <w:numId w:val="14"/>
        </w:numPr>
        <w:spacing w:line="276" w:lineRule="auto"/>
        <w:ind w:left="567" w:hanging="283"/>
        <w:jc w:val="both"/>
        <w:rPr>
          <w:rFonts w:ascii="Cambria" w:hAnsi="Cambria" w:cs="Cambria"/>
          <w:color w:val="000000" w:themeColor="text1"/>
        </w:rPr>
      </w:pPr>
      <w:r w:rsidRPr="00083FAD">
        <w:rPr>
          <w:rFonts w:ascii="Cambria" w:hAnsi="Cambria" w:cs="Cambria"/>
          <w:color w:val="000000" w:themeColor="text1"/>
        </w:rPr>
        <w:t>objęciu danego leku ceną urzędową,</w:t>
      </w:r>
    </w:p>
    <w:p w14:paraId="13B3A141" w14:textId="77777777" w:rsidR="001563F1" w:rsidRPr="00083FAD" w:rsidRDefault="001563F1" w:rsidP="001563F1">
      <w:pPr>
        <w:pStyle w:val="Bezodstpw3"/>
        <w:numPr>
          <w:ilvl w:val="1"/>
          <w:numId w:val="14"/>
        </w:numPr>
        <w:spacing w:line="276" w:lineRule="auto"/>
        <w:ind w:left="567" w:hanging="283"/>
        <w:jc w:val="both"/>
        <w:rPr>
          <w:rFonts w:ascii="Cambria" w:hAnsi="Cambria" w:cs="Cambria"/>
          <w:color w:val="000000" w:themeColor="text1"/>
        </w:rPr>
      </w:pPr>
      <w:r w:rsidRPr="00083FAD">
        <w:rPr>
          <w:rFonts w:ascii="Cambria" w:hAnsi="Cambria" w:cs="Cambria"/>
          <w:color w:val="000000" w:themeColor="text1"/>
        </w:rPr>
        <w:t>zaprzestaniu obowiązywania w stosunku do danego leku ceny urzędowej.</w:t>
      </w:r>
    </w:p>
    <w:p w14:paraId="5EB14206" w14:textId="1A9A0218" w:rsidR="00760248" w:rsidRPr="00083FAD" w:rsidRDefault="001563F1" w:rsidP="00760248">
      <w:pPr>
        <w:pStyle w:val="Bezodstpw1"/>
        <w:numPr>
          <w:ilvl w:val="0"/>
          <w:numId w:val="4"/>
        </w:numPr>
        <w:spacing w:line="276" w:lineRule="auto"/>
        <w:ind w:left="284" w:hanging="284"/>
        <w:jc w:val="both"/>
        <w:rPr>
          <w:rFonts w:ascii="Cambria" w:hAnsi="Cambria" w:cs="Cambria"/>
          <w:color w:val="000000" w:themeColor="text1"/>
        </w:rPr>
      </w:pPr>
      <w:r w:rsidRPr="00083FAD">
        <w:rPr>
          <w:rFonts w:ascii="Cambria" w:hAnsi="Cambria" w:cs="Cambria"/>
          <w:color w:val="000000" w:themeColor="text1"/>
        </w:rPr>
        <w:t xml:space="preserve">W sytuacji określonej w ust. </w:t>
      </w:r>
      <w:r w:rsidR="006466E5">
        <w:rPr>
          <w:rFonts w:ascii="Cambria" w:hAnsi="Cambria" w:cs="Cambria"/>
          <w:color w:val="000000" w:themeColor="text1"/>
        </w:rPr>
        <w:t>5</w:t>
      </w:r>
      <w:r w:rsidRPr="00083FAD">
        <w:rPr>
          <w:rFonts w:ascii="Cambria" w:hAnsi="Cambria" w:cs="Cambria"/>
          <w:color w:val="000000" w:themeColor="text1"/>
        </w:rPr>
        <w:t xml:space="preserve"> pkt 3), obowiązującą ceną dostawy będzie cena określona </w:t>
      </w:r>
      <w:r w:rsidR="006466E5">
        <w:rPr>
          <w:rFonts w:ascii="Cambria" w:hAnsi="Cambria" w:cs="Cambria"/>
          <w:color w:val="000000" w:themeColor="text1"/>
        </w:rPr>
        <w:t xml:space="preserve">                             </w:t>
      </w:r>
      <w:r w:rsidRPr="00083FAD">
        <w:rPr>
          <w:rFonts w:ascii="Cambria" w:hAnsi="Cambria" w:cs="Cambria"/>
          <w:color w:val="000000" w:themeColor="text1"/>
        </w:rPr>
        <w:t xml:space="preserve">w ofercie Wykonawcy. Zmiany, o których mowa w ust. 4, nie wymagają zawarcia aneksu do Umowy i wchodzą w życie z dniem powiadomienia, o którym mowa powyżej, bądź – w razie jego braku – z dniem powzięcia przez Zamawiającego wiedzy, o okolicznościach wskazanych w ust. </w:t>
      </w:r>
      <w:r w:rsidR="006466E5">
        <w:rPr>
          <w:rFonts w:ascii="Cambria" w:hAnsi="Cambria" w:cs="Cambria"/>
          <w:color w:val="000000" w:themeColor="text1"/>
        </w:rPr>
        <w:t>5</w:t>
      </w:r>
      <w:r w:rsidRPr="00083FAD">
        <w:rPr>
          <w:rFonts w:ascii="Cambria" w:hAnsi="Cambria" w:cs="Cambria"/>
          <w:color w:val="000000" w:themeColor="text1"/>
        </w:rPr>
        <w:t xml:space="preserve"> pkt. 1-3.</w:t>
      </w:r>
      <w:bookmarkEnd w:id="3"/>
    </w:p>
    <w:p w14:paraId="11969D21" w14:textId="77777777" w:rsidR="00760248" w:rsidRPr="00760248" w:rsidRDefault="00760248" w:rsidP="00760248">
      <w:pPr>
        <w:pStyle w:val="Akapitzlist"/>
        <w:numPr>
          <w:ilvl w:val="0"/>
          <w:numId w:val="4"/>
        </w:numPr>
        <w:spacing w:line="276" w:lineRule="auto"/>
        <w:ind w:left="357" w:hanging="357"/>
        <w:jc w:val="both"/>
        <w:rPr>
          <w:rFonts w:ascii="Cambria" w:eastAsia="Times New Roman" w:hAnsi="Cambria" w:cs="Cambria"/>
          <w:sz w:val="22"/>
          <w:szCs w:val="22"/>
        </w:rPr>
      </w:pPr>
      <w:r w:rsidRPr="00760248">
        <w:rPr>
          <w:rFonts w:ascii="Cambria" w:eastAsia="Times New Roman" w:hAnsi="Cambria" w:cs="Cambria"/>
          <w:sz w:val="22"/>
          <w:szCs w:val="22"/>
        </w:rPr>
        <w:t>Wykonawca zobowiązuje się do niedokonywania zmian cen na zaoferowany przedmiot zamówienia przez okres obowiązywania Umowy. Zamawiający dopuszcza jednak zmianę postanowień Umowy w zakresie ceny pod warunkiem, iż zmiana ta będzie korzystna dla Zamawiającego, tj. przez obniżenie ceny jednostkowej netto, przy zachowaniu pozostałych parametrów oferowanego przedmiotu zamówienia bez zmian.</w:t>
      </w:r>
    </w:p>
    <w:p w14:paraId="2AA912CB" w14:textId="77777777" w:rsidR="00760248" w:rsidRPr="00760248" w:rsidRDefault="00760248" w:rsidP="00760248">
      <w:pPr>
        <w:pStyle w:val="Bezodstpw1"/>
        <w:spacing w:line="276" w:lineRule="auto"/>
        <w:ind w:left="284"/>
        <w:jc w:val="both"/>
        <w:rPr>
          <w:rFonts w:ascii="Cambria" w:hAnsi="Cambria" w:cs="Cambria"/>
        </w:rPr>
      </w:pPr>
    </w:p>
    <w:p w14:paraId="7E2B3FC5" w14:textId="77777777" w:rsidR="001563F1" w:rsidRPr="00481307" w:rsidRDefault="001563F1" w:rsidP="001563F1">
      <w:pPr>
        <w:pStyle w:val="Bezodstpw1"/>
        <w:spacing w:line="276" w:lineRule="auto"/>
        <w:jc w:val="center"/>
        <w:rPr>
          <w:rFonts w:ascii="Cambria" w:hAnsi="Cambria"/>
        </w:rPr>
      </w:pPr>
      <w:r w:rsidRPr="00481307">
        <w:rPr>
          <w:rFonts w:ascii="Cambria" w:hAnsi="Cambria" w:cs="Arial"/>
          <w:b/>
          <w:bCs/>
        </w:rPr>
        <w:t>§ 6.</w:t>
      </w:r>
    </w:p>
    <w:p w14:paraId="48E05328" w14:textId="345A0163" w:rsidR="001563F1" w:rsidRPr="00760248" w:rsidRDefault="001563F1" w:rsidP="00760248">
      <w:pPr>
        <w:pStyle w:val="Bezodstpw1"/>
        <w:spacing w:line="276" w:lineRule="auto"/>
        <w:jc w:val="center"/>
        <w:rPr>
          <w:rFonts w:ascii="Cambria" w:hAnsi="Cambria" w:cs="Arial"/>
          <w:b/>
          <w:bCs/>
        </w:rPr>
      </w:pPr>
      <w:r w:rsidRPr="00481307">
        <w:rPr>
          <w:rFonts w:ascii="Cambria" w:hAnsi="Cambria" w:cs="Arial"/>
          <w:b/>
          <w:bCs/>
        </w:rPr>
        <w:t>Warunki płatności</w:t>
      </w:r>
    </w:p>
    <w:p w14:paraId="60E30224" w14:textId="77777777" w:rsidR="001563F1" w:rsidRPr="00481307" w:rsidRDefault="001563F1" w:rsidP="001563F1">
      <w:pPr>
        <w:pStyle w:val="Tekstpodstawowy"/>
        <w:widowControl w:val="0"/>
        <w:numPr>
          <w:ilvl w:val="0"/>
          <w:numId w:val="1"/>
        </w:numPr>
        <w:tabs>
          <w:tab w:val="clear" w:pos="2345"/>
        </w:tabs>
        <w:autoSpaceDE/>
        <w:spacing w:line="276" w:lineRule="auto"/>
        <w:ind w:left="284" w:hanging="284"/>
        <w:rPr>
          <w:rFonts w:ascii="Cambria" w:hAnsi="Cambria"/>
          <w:sz w:val="22"/>
          <w:szCs w:val="22"/>
        </w:rPr>
      </w:pPr>
      <w:r w:rsidRPr="00481307">
        <w:rPr>
          <w:rFonts w:ascii="Cambria" w:hAnsi="Cambria" w:cs="Arial"/>
          <w:color w:val="000000"/>
          <w:sz w:val="22"/>
          <w:szCs w:val="22"/>
        </w:rPr>
        <w:t>Za dostarczenie Towaru zgodnego z Umową, Wykonawca wystawiać będzie faktury.</w:t>
      </w:r>
    </w:p>
    <w:p w14:paraId="7FD60C65" w14:textId="763B332D" w:rsidR="001563F1" w:rsidRPr="00760248" w:rsidRDefault="001563F1" w:rsidP="00760248">
      <w:pPr>
        <w:pStyle w:val="Tekstpodstawowy"/>
        <w:widowControl w:val="0"/>
        <w:numPr>
          <w:ilvl w:val="0"/>
          <w:numId w:val="1"/>
        </w:numPr>
        <w:tabs>
          <w:tab w:val="clear" w:pos="2345"/>
          <w:tab w:val="num" w:pos="284"/>
        </w:tabs>
        <w:autoSpaceDE/>
        <w:spacing w:line="276" w:lineRule="auto"/>
        <w:ind w:left="284" w:hanging="284"/>
        <w:rPr>
          <w:rFonts w:ascii="Cambria" w:hAnsi="Cambria" w:cs="Cambria"/>
          <w:color w:val="000000"/>
          <w:sz w:val="22"/>
          <w:szCs w:val="22"/>
        </w:rPr>
      </w:pPr>
      <w:r w:rsidRPr="00481307">
        <w:rPr>
          <w:rFonts w:ascii="Cambria" w:hAnsi="Cambria" w:cs="Cambria"/>
          <w:color w:val="000000"/>
          <w:sz w:val="22"/>
          <w:szCs w:val="22"/>
        </w:rPr>
        <w:t xml:space="preserve">Faktury będą wystawiane </w:t>
      </w:r>
      <w:r w:rsidR="00760248" w:rsidRPr="00760248">
        <w:rPr>
          <w:rFonts w:ascii="Cambria" w:hAnsi="Cambria" w:cs="Cambria"/>
          <w:color w:val="000000"/>
          <w:sz w:val="22"/>
          <w:szCs w:val="22"/>
        </w:rPr>
        <w:t xml:space="preserve">każdorazowo po dokonanej dostawie na podstawie podpisanego przez upoważnionego przedstawiciela Zamawiającego dokumentu określonego w § 3 ust. </w:t>
      </w:r>
      <w:r w:rsidR="00760248">
        <w:rPr>
          <w:rFonts w:ascii="Cambria" w:hAnsi="Cambria" w:cs="Cambria"/>
          <w:color w:val="000000"/>
          <w:sz w:val="22"/>
          <w:szCs w:val="22"/>
        </w:rPr>
        <w:t>10</w:t>
      </w:r>
      <w:r w:rsidR="00760248" w:rsidRPr="00760248">
        <w:rPr>
          <w:rFonts w:ascii="Cambria" w:hAnsi="Cambria" w:cs="Cambria"/>
          <w:color w:val="000000"/>
          <w:sz w:val="22"/>
          <w:szCs w:val="22"/>
        </w:rPr>
        <w:t xml:space="preserve"> </w:t>
      </w:r>
      <w:r w:rsidR="00760248">
        <w:rPr>
          <w:rFonts w:ascii="Cambria" w:hAnsi="Cambria" w:cs="Cambria"/>
          <w:color w:val="000000"/>
          <w:sz w:val="22"/>
          <w:szCs w:val="22"/>
        </w:rPr>
        <w:t>U</w:t>
      </w:r>
      <w:r w:rsidR="00760248" w:rsidRPr="00760248">
        <w:rPr>
          <w:rFonts w:ascii="Cambria" w:hAnsi="Cambria" w:cs="Cambria"/>
          <w:color w:val="000000"/>
          <w:sz w:val="22"/>
          <w:szCs w:val="22"/>
        </w:rPr>
        <w:t>mowy, w którym potwierdzono dostawę towaru bez zastrzeżeń.</w:t>
      </w:r>
    </w:p>
    <w:p w14:paraId="51A67F6B" w14:textId="2E87D035" w:rsidR="001563F1" w:rsidRPr="00481307" w:rsidRDefault="001563F1" w:rsidP="001563F1">
      <w:pPr>
        <w:widowControl w:val="0"/>
        <w:numPr>
          <w:ilvl w:val="0"/>
          <w:numId w:val="1"/>
        </w:numPr>
        <w:tabs>
          <w:tab w:val="clear" w:pos="2345"/>
        </w:tabs>
        <w:spacing w:line="276" w:lineRule="auto"/>
        <w:ind w:left="284" w:hanging="284"/>
        <w:jc w:val="both"/>
        <w:rPr>
          <w:rFonts w:ascii="Cambria" w:hAnsi="Cambria"/>
          <w:sz w:val="22"/>
          <w:szCs w:val="22"/>
        </w:rPr>
      </w:pPr>
      <w:r w:rsidRPr="00481307">
        <w:rPr>
          <w:rFonts w:ascii="Cambria" w:eastAsia="Times New Roman" w:hAnsi="Cambria" w:cs="Cambria"/>
          <w:color w:val="000000"/>
          <w:sz w:val="22"/>
          <w:szCs w:val="22"/>
          <w:lang w:eastAsia="de-DE"/>
        </w:rPr>
        <w:t>Zapłata wynagrodzenia za dokonaną dostawę nastąpi przelewem na rachunek bankowy Wykonawcy ……………./</w:t>
      </w:r>
      <w:proofErr w:type="spellStart"/>
      <w:r w:rsidRPr="00481307">
        <w:rPr>
          <w:rFonts w:ascii="Cambria" w:eastAsia="Times New Roman" w:hAnsi="Cambria" w:cs="Cambria"/>
          <w:color w:val="000000"/>
          <w:sz w:val="22"/>
          <w:szCs w:val="22"/>
          <w:lang w:eastAsia="de-DE"/>
        </w:rPr>
        <w:t>nr_rachunku_bankowego</w:t>
      </w:r>
      <w:proofErr w:type="spellEnd"/>
      <w:r w:rsidRPr="00481307">
        <w:rPr>
          <w:rFonts w:ascii="Cambria" w:eastAsia="Times New Roman" w:hAnsi="Cambria" w:cs="Cambria"/>
          <w:color w:val="000000"/>
          <w:sz w:val="22"/>
          <w:szCs w:val="22"/>
          <w:lang w:eastAsia="de-DE"/>
        </w:rPr>
        <w:t xml:space="preserve">/……………, w terminie do </w:t>
      </w:r>
      <w:r w:rsidRPr="00481307">
        <w:rPr>
          <w:rFonts w:ascii="Cambria" w:eastAsia="Times New Roman" w:hAnsi="Cambria" w:cs="Cambria"/>
          <w:b/>
          <w:bCs/>
          <w:color w:val="000000"/>
          <w:sz w:val="22"/>
          <w:szCs w:val="22"/>
          <w:lang w:eastAsia="de-DE"/>
        </w:rPr>
        <w:t>60 dni</w:t>
      </w:r>
      <w:r w:rsidRPr="00481307">
        <w:rPr>
          <w:rFonts w:ascii="Cambria" w:eastAsia="Times New Roman" w:hAnsi="Cambria" w:cs="Cambria"/>
          <w:color w:val="000000"/>
          <w:sz w:val="22"/>
          <w:szCs w:val="22"/>
          <w:lang w:eastAsia="de-DE"/>
        </w:rPr>
        <w:t xml:space="preserve"> kalendarzowych od dnia otrzymania prawidłowo wystawionej faktury wraz z wymaganym dokumentem, o którym mowa w § 3 ust. </w:t>
      </w:r>
      <w:r w:rsidR="00760248">
        <w:rPr>
          <w:rFonts w:ascii="Cambria" w:eastAsia="Times New Roman" w:hAnsi="Cambria" w:cs="Cambria"/>
          <w:color w:val="000000"/>
          <w:sz w:val="22"/>
          <w:szCs w:val="22"/>
          <w:lang w:eastAsia="de-DE"/>
        </w:rPr>
        <w:t>10</w:t>
      </w:r>
      <w:r w:rsidRPr="00481307">
        <w:rPr>
          <w:rFonts w:ascii="Cambria" w:eastAsia="Times New Roman" w:hAnsi="Cambria" w:cs="Cambria"/>
          <w:color w:val="000000"/>
          <w:sz w:val="22"/>
          <w:szCs w:val="22"/>
          <w:lang w:eastAsia="de-DE"/>
        </w:rPr>
        <w:t xml:space="preserve"> Umowy. Zmiana numeru rachunku bankowego,                        o którym mowa w zdaniu pierwszym, wymaga aneksu do Umowy.</w:t>
      </w:r>
    </w:p>
    <w:p w14:paraId="7B73081B" w14:textId="77777777" w:rsidR="001563F1" w:rsidRPr="00D4577D" w:rsidRDefault="001563F1" w:rsidP="001563F1">
      <w:pPr>
        <w:widowControl w:val="0"/>
        <w:numPr>
          <w:ilvl w:val="0"/>
          <w:numId w:val="1"/>
        </w:numPr>
        <w:tabs>
          <w:tab w:val="clear" w:pos="2345"/>
          <w:tab w:val="num" w:pos="284"/>
        </w:tabs>
        <w:spacing w:line="276" w:lineRule="auto"/>
        <w:ind w:left="284" w:hanging="284"/>
        <w:jc w:val="both"/>
        <w:rPr>
          <w:rFonts w:ascii="Cambria" w:hAnsi="Cambria" w:cs="Cambria"/>
          <w:color w:val="000000"/>
          <w:sz w:val="22"/>
          <w:szCs w:val="22"/>
        </w:rPr>
      </w:pPr>
      <w:r w:rsidRPr="00481307">
        <w:rPr>
          <w:rFonts w:ascii="Cambria" w:hAnsi="Cambria" w:cs="Arial"/>
          <w:color w:val="000000"/>
          <w:sz w:val="22"/>
          <w:szCs w:val="22"/>
        </w:rPr>
        <w:t>Zamawiający dopuszcza możliwość składania faktur przez Wykonawcę poprzez Platformę Elektronicznego Fakturowania (PEF) lub na adres poczty e-mail:</w:t>
      </w:r>
      <w:r w:rsidRPr="00481307">
        <w:rPr>
          <w:rFonts w:ascii="Cambria" w:hAnsi="Cambria" w:cs="Arial"/>
          <w:b/>
          <w:bCs/>
          <w:color w:val="000000"/>
          <w:sz w:val="22"/>
          <w:szCs w:val="22"/>
        </w:rPr>
        <w:t xml:space="preserve"> </w:t>
      </w:r>
      <w:hyperlink r:id="rId8" w:history="1">
        <w:r w:rsidRPr="00481307">
          <w:rPr>
            <w:rStyle w:val="Hipercze"/>
            <w:rFonts w:ascii="Cambria" w:hAnsi="Cambria" w:cs="Arial"/>
            <w:b/>
            <w:bCs/>
            <w:sz w:val="22"/>
            <w:szCs w:val="22"/>
          </w:rPr>
          <w:t>kancelaria@wss5.pl</w:t>
        </w:r>
      </w:hyperlink>
      <w:r>
        <w:rPr>
          <w:rFonts w:ascii="Cambria" w:hAnsi="Cambria"/>
          <w:sz w:val="22"/>
          <w:szCs w:val="22"/>
        </w:rPr>
        <w:t>.</w:t>
      </w:r>
    </w:p>
    <w:p w14:paraId="74323795" w14:textId="77777777" w:rsidR="00D4577D" w:rsidRPr="00481307" w:rsidRDefault="00D4577D" w:rsidP="00D4577D">
      <w:pPr>
        <w:widowControl w:val="0"/>
        <w:spacing w:line="276" w:lineRule="auto"/>
        <w:ind w:left="284"/>
        <w:jc w:val="both"/>
        <w:rPr>
          <w:rFonts w:ascii="Cambria" w:hAnsi="Cambria" w:cs="Cambria"/>
          <w:color w:val="000000"/>
          <w:sz w:val="22"/>
          <w:szCs w:val="22"/>
        </w:rPr>
      </w:pPr>
    </w:p>
    <w:p w14:paraId="070AE4A8" w14:textId="77777777" w:rsidR="001563F1" w:rsidRPr="00481307" w:rsidRDefault="001563F1" w:rsidP="001563F1">
      <w:pPr>
        <w:widowControl w:val="0"/>
        <w:numPr>
          <w:ilvl w:val="0"/>
          <w:numId w:val="1"/>
        </w:numPr>
        <w:tabs>
          <w:tab w:val="clear" w:pos="2345"/>
          <w:tab w:val="num" w:pos="284"/>
        </w:tabs>
        <w:spacing w:line="276" w:lineRule="auto"/>
        <w:ind w:left="284" w:hanging="284"/>
        <w:jc w:val="both"/>
        <w:rPr>
          <w:rFonts w:ascii="Cambria" w:hAnsi="Cambria"/>
          <w:sz w:val="22"/>
          <w:szCs w:val="22"/>
        </w:rPr>
      </w:pPr>
      <w:r w:rsidRPr="00481307">
        <w:rPr>
          <w:rFonts w:ascii="Cambria" w:hAnsi="Cambria" w:cs="Cambria"/>
          <w:color w:val="000000"/>
          <w:sz w:val="22"/>
          <w:szCs w:val="22"/>
        </w:rPr>
        <w:t xml:space="preserve">Za termin zapłaty przyjmuje się datę obciążenia rachunku bankowego Zamawiającego. </w:t>
      </w:r>
    </w:p>
    <w:p w14:paraId="47F2A36C" w14:textId="77777777" w:rsidR="001563F1" w:rsidRPr="00481307" w:rsidRDefault="001563F1" w:rsidP="001563F1">
      <w:pPr>
        <w:widowControl w:val="0"/>
        <w:numPr>
          <w:ilvl w:val="0"/>
          <w:numId w:val="1"/>
        </w:numPr>
        <w:tabs>
          <w:tab w:val="clear" w:pos="2345"/>
          <w:tab w:val="num" w:pos="284"/>
        </w:tabs>
        <w:spacing w:line="276" w:lineRule="auto"/>
        <w:ind w:left="284" w:hanging="284"/>
        <w:jc w:val="both"/>
        <w:rPr>
          <w:rFonts w:ascii="Cambria" w:hAnsi="Cambria"/>
          <w:sz w:val="22"/>
          <w:szCs w:val="22"/>
        </w:rPr>
      </w:pPr>
      <w:r w:rsidRPr="00481307">
        <w:rPr>
          <w:rFonts w:ascii="Cambria" w:hAnsi="Cambria" w:cs="Cambria"/>
          <w:color w:val="000000"/>
          <w:sz w:val="22"/>
          <w:szCs w:val="22"/>
        </w:rPr>
        <w:t>Za prawidłowo wystawioną fakturę uważa się fakturę, w której wynagrodzenie będzie wyliczone według cen jednostkowych brutto, chyba, że inny sposób wyliczenia wynagrodzenia jest nakazany w ogólnie obowiązujących przepisach prawa oraz zawierającą adnotację                             o mechanizmie podzielonej płatności, jeśli właściwe przepisy prawa wymagają takiej adnotacji.</w:t>
      </w:r>
    </w:p>
    <w:p w14:paraId="42744E63" w14:textId="77777777" w:rsidR="001563F1" w:rsidRPr="00481307" w:rsidRDefault="001563F1" w:rsidP="001563F1">
      <w:pPr>
        <w:widowControl w:val="0"/>
        <w:numPr>
          <w:ilvl w:val="0"/>
          <w:numId w:val="1"/>
        </w:numPr>
        <w:tabs>
          <w:tab w:val="clear" w:pos="2345"/>
          <w:tab w:val="num" w:pos="284"/>
        </w:tabs>
        <w:spacing w:line="276" w:lineRule="auto"/>
        <w:ind w:left="284" w:hanging="284"/>
        <w:jc w:val="both"/>
        <w:rPr>
          <w:rFonts w:ascii="Cambria" w:hAnsi="Cambria"/>
          <w:sz w:val="22"/>
          <w:szCs w:val="22"/>
        </w:rPr>
      </w:pPr>
      <w:r w:rsidRPr="00481307">
        <w:rPr>
          <w:rFonts w:ascii="Cambria" w:hAnsi="Cambria" w:cs="Cambria"/>
          <w:color w:val="000000"/>
          <w:sz w:val="22"/>
          <w:szCs w:val="22"/>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VAT.</w:t>
      </w:r>
    </w:p>
    <w:p w14:paraId="02EFF1E1" w14:textId="77777777" w:rsidR="001563F1" w:rsidRPr="00481307" w:rsidRDefault="001563F1" w:rsidP="001563F1">
      <w:pPr>
        <w:widowControl w:val="0"/>
        <w:numPr>
          <w:ilvl w:val="0"/>
          <w:numId w:val="1"/>
        </w:numPr>
        <w:tabs>
          <w:tab w:val="clear" w:pos="2345"/>
          <w:tab w:val="num" w:pos="284"/>
        </w:tabs>
        <w:spacing w:line="276" w:lineRule="auto"/>
        <w:ind w:left="284" w:hanging="284"/>
        <w:jc w:val="both"/>
        <w:rPr>
          <w:rFonts w:ascii="Cambria" w:hAnsi="Cambria"/>
          <w:sz w:val="22"/>
          <w:szCs w:val="22"/>
        </w:rPr>
      </w:pPr>
      <w:r w:rsidRPr="00481307">
        <w:rPr>
          <w:rFonts w:ascii="Cambria" w:hAnsi="Cambria" w:cs="Cambria"/>
          <w:color w:val="000000"/>
          <w:sz w:val="22"/>
          <w:szCs w:val="22"/>
        </w:rPr>
        <w:t>Wykonawca oświadcza, że rachunek bankowy wskazany w ust. 3 powyżej jest zbieżny                              z rachunkiem bankowym zawartym w wykazie podmiotów, o którym mowa w art. 96b ust. 1 ustawy o podatku od towarów i usług lub będzie zbieżny z rachunkiem bankowym zawartym         w wykazie podmiotów, o którym mowa w art. 96b ust. 1 ustawy o podatku od towarów i usług.</w:t>
      </w:r>
    </w:p>
    <w:p w14:paraId="4A1EE3E8" w14:textId="77777777" w:rsidR="001563F1" w:rsidRPr="00481307" w:rsidRDefault="001563F1" w:rsidP="001563F1">
      <w:pPr>
        <w:widowControl w:val="0"/>
        <w:numPr>
          <w:ilvl w:val="0"/>
          <w:numId w:val="1"/>
        </w:numPr>
        <w:tabs>
          <w:tab w:val="clear" w:pos="2345"/>
          <w:tab w:val="num" w:pos="284"/>
        </w:tabs>
        <w:spacing w:line="276" w:lineRule="auto"/>
        <w:ind w:left="284" w:hanging="284"/>
        <w:jc w:val="both"/>
        <w:rPr>
          <w:rFonts w:ascii="Cambria" w:hAnsi="Cambria"/>
          <w:sz w:val="22"/>
          <w:szCs w:val="22"/>
        </w:rPr>
      </w:pPr>
      <w:r w:rsidRPr="00481307">
        <w:rPr>
          <w:rFonts w:ascii="Cambria" w:hAnsi="Cambria" w:cs="Cambria"/>
          <w:color w:val="000000"/>
          <w:sz w:val="22"/>
          <w:szCs w:val="22"/>
        </w:rPr>
        <w:t>W przypadku braku zbieżności, o której mowa w ust. 8 powyżej i dokonania przez Zamawiającego zapłaty na rachunek bankowy wskazany w ust. 3 powyżej, Wykonawca odpowiada wobec Zamawiającego za wszelkie szkody poniesione przez Zamawiającego                           w związku z odpowiedzialnością za rozliczenie należności publicznoprawnych.</w:t>
      </w:r>
    </w:p>
    <w:p w14:paraId="1E1A2AB4" w14:textId="77777777" w:rsidR="001563F1" w:rsidRPr="00481307" w:rsidRDefault="001563F1" w:rsidP="001563F1">
      <w:pPr>
        <w:widowControl w:val="0"/>
        <w:numPr>
          <w:ilvl w:val="0"/>
          <w:numId w:val="1"/>
        </w:numPr>
        <w:tabs>
          <w:tab w:val="clear" w:pos="2345"/>
        </w:tabs>
        <w:spacing w:line="276" w:lineRule="auto"/>
        <w:ind w:left="284" w:hanging="426"/>
        <w:jc w:val="both"/>
        <w:rPr>
          <w:rFonts w:ascii="Cambria" w:hAnsi="Cambria"/>
          <w:sz w:val="22"/>
          <w:szCs w:val="22"/>
        </w:rPr>
      </w:pPr>
      <w:r w:rsidRPr="00481307">
        <w:rPr>
          <w:rFonts w:ascii="Cambria" w:hAnsi="Cambria" w:cs="Cambria"/>
          <w:color w:val="000000"/>
          <w:sz w:val="22"/>
          <w:szCs w:val="22"/>
        </w:rPr>
        <w:t>Towar wyszczególniony na fakturach wraz z kodami, będzie zgodny z nazewnictwem określonym w załączniku nr 1 do Umowy.</w:t>
      </w:r>
    </w:p>
    <w:p w14:paraId="6CE509B0" w14:textId="77777777" w:rsidR="001563F1" w:rsidRPr="00481307" w:rsidRDefault="001563F1" w:rsidP="001563F1">
      <w:pPr>
        <w:widowControl w:val="0"/>
        <w:numPr>
          <w:ilvl w:val="0"/>
          <w:numId w:val="1"/>
        </w:numPr>
        <w:tabs>
          <w:tab w:val="clear" w:pos="2345"/>
          <w:tab w:val="num" w:pos="284"/>
        </w:tabs>
        <w:spacing w:line="276" w:lineRule="auto"/>
        <w:ind w:left="284" w:hanging="426"/>
        <w:jc w:val="both"/>
        <w:rPr>
          <w:rFonts w:ascii="Cambria" w:hAnsi="Cambria"/>
          <w:sz w:val="22"/>
          <w:szCs w:val="22"/>
        </w:rPr>
      </w:pPr>
      <w:bookmarkStart w:id="4" w:name="_Hlk517350515"/>
      <w:r w:rsidRPr="00481307">
        <w:rPr>
          <w:rFonts w:ascii="Cambria" w:hAnsi="Cambria" w:cs="Cambria"/>
          <w:bCs/>
          <w:sz w:val="22"/>
          <w:szCs w:val="22"/>
        </w:rPr>
        <w:t>Z uwagi na objęcie Zamawiającego dyscypliną finansów publicznych, strony uzgadniają,                        że w przypadku opóźnienia w zapłacie należnego Wykonawcy wynagrodzenia, o którym mowa w § 5 ust. 3 powyżej, Zamawiający zapłaci Wykonawcy przysługujące mu odsetki wyłącznie na podstawie noty odsetkowej doręczonej Zamawiającemu.</w:t>
      </w:r>
      <w:bookmarkEnd w:id="4"/>
    </w:p>
    <w:p w14:paraId="29B19E06" w14:textId="77777777" w:rsidR="001563F1" w:rsidRPr="00481307" w:rsidRDefault="001563F1" w:rsidP="001563F1">
      <w:pPr>
        <w:pStyle w:val="NoSpacing1"/>
        <w:spacing w:line="276" w:lineRule="auto"/>
        <w:rPr>
          <w:rFonts w:ascii="Cambria" w:hAnsi="Cambria" w:cs="Arial"/>
          <w:b/>
          <w:bCs/>
          <w:color w:val="000000"/>
        </w:rPr>
      </w:pPr>
    </w:p>
    <w:p w14:paraId="1E08140A" w14:textId="77777777" w:rsidR="001563F1" w:rsidRPr="00481307" w:rsidRDefault="001563F1" w:rsidP="001563F1">
      <w:pPr>
        <w:pStyle w:val="Bezodstpw1"/>
        <w:spacing w:line="276" w:lineRule="auto"/>
        <w:jc w:val="center"/>
        <w:rPr>
          <w:rFonts w:ascii="Cambria" w:hAnsi="Cambria"/>
        </w:rPr>
      </w:pPr>
      <w:r w:rsidRPr="00481307">
        <w:rPr>
          <w:rFonts w:ascii="Cambria" w:hAnsi="Cambria" w:cs="Arial"/>
          <w:b/>
          <w:bCs/>
          <w:color w:val="000000"/>
        </w:rPr>
        <w:t>§ 7.</w:t>
      </w:r>
    </w:p>
    <w:p w14:paraId="0303D20B" w14:textId="3057A80A" w:rsidR="001563F1" w:rsidRPr="00187E2B" w:rsidRDefault="001563F1" w:rsidP="00187E2B">
      <w:pPr>
        <w:autoSpaceDE w:val="0"/>
        <w:spacing w:line="276" w:lineRule="auto"/>
        <w:jc w:val="center"/>
        <w:rPr>
          <w:rFonts w:ascii="Cambria" w:hAnsi="Cambria" w:cs="Arial"/>
          <w:b/>
          <w:bCs/>
          <w:color w:val="000000"/>
          <w:sz w:val="22"/>
          <w:szCs w:val="22"/>
        </w:rPr>
      </w:pPr>
      <w:r w:rsidRPr="00481307">
        <w:rPr>
          <w:rFonts w:ascii="Cambria" w:hAnsi="Cambria" w:cs="Arial"/>
          <w:b/>
          <w:bCs/>
          <w:color w:val="000000"/>
          <w:sz w:val="22"/>
          <w:szCs w:val="22"/>
        </w:rPr>
        <w:t>Gwarancja jakości</w:t>
      </w:r>
    </w:p>
    <w:p w14:paraId="449DB109" w14:textId="1D2AB070" w:rsidR="001563F1" w:rsidRPr="00481307" w:rsidRDefault="001563F1" w:rsidP="001563F1">
      <w:pPr>
        <w:numPr>
          <w:ilvl w:val="0"/>
          <w:numId w:val="7"/>
        </w:numPr>
        <w:tabs>
          <w:tab w:val="clear" w:pos="360"/>
          <w:tab w:val="num" w:pos="284"/>
        </w:tabs>
        <w:suppressAutoHyphens w:val="0"/>
        <w:autoSpaceDE w:val="0"/>
        <w:autoSpaceDN w:val="0"/>
        <w:adjustRightInd w:val="0"/>
        <w:spacing w:line="276" w:lineRule="auto"/>
        <w:ind w:left="284" w:hanging="284"/>
        <w:jc w:val="both"/>
        <w:rPr>
          <w:rFonts w:ascii="Cambria" w:eastAsia="Times New Roman" w:hAnsi="Cambria" w:cs="Cambria"/>
          <w:sz w:val="22"/>
          <w:szCs w:val="22"/>
          <w:lang w:eastAsia="pl-PL"/>
        </w:rPr>
      </w:pPr>
      <w:r w:rsidRPr="00481307">
        <w:rPr>
          <w:rFonts w:ascii="Cambria" w:hAnsi="Cambria" w:cs="Cambria"/>
          <w:sz w:val="22"/>
          <w:szCs w:val="22"/>
        </w:rPr>
        <w:t xml:space="preserve">Wykonawca udzieli gwarancji, co do jakości towaru na </w:t>
      </w:r>
      <w:r w:rsidRPr="006466E5">
        <w:rPr>
          <w:rFonts w:ascii="Cambria" w:hAnsi="Cambria" w:cs="Cambria"/>
          <w:color w:val="000000" w:themeColor="text1"/>
          <w:sz w:val="22"/>
          <w:szCs w:val="22"/>
        </w:rPr>
        <w:t xml:space="preserve">okres minimum 1 roku od daty </w:t>
      </w:r>
      <w:r w:rsidRPr="00481307">
        <w:rPr>
          <w:rFonts w:ascii="Cambria" w:hAnsi="Cambria" w:cs="Cambria"/>
          <w:sz w:val="22"/>
          <w:szCs w:val="22"/>
        </w:rPr>
        <w:t>wydania towaru.</w:t>
      </w:r>
      <w:r w:rsidRPr="00481307">
        <w:rPr>
          <w:rFonts w:ascii="Cambria" w:eastAsia="Times New Roman" w:hAnsi="Cambria" w:cs="Cambria"/>
          <w:sz w:val="22"/>
          <w:szCs w:val="22"/>
          <w:lang w:eastAsia="pl-PL"/>
        </w:rPr>
        <w:t xml:space="preserve"> Jeżeli Zamawiający dopuścił Produkty z krótszym terminem ważności, zgodnie                          z § 2 ust. </w:t>
      </w:r>
      <w:r w:rsidR="00760248">
        <w:rPr>
          <w:rFonts w:ascii="Cambria" w:eastAsia="Times New Roman" w:hAnsi="Cambria" w:cs="Cambria"/>
          <w:sz w:val="22"/>
          <w:szCs w:val="22"/>
          <w:lang w:eastAsia="pl-PL"/>
        </w:rPr>
        <w:t>8</w:t>
      </w:r>
      <w:r w:rsidRPr="00481307">
        <w:rPr>
          <w:rFonts w:ascii="Cambria" w:eastAsia="Times New Roman" w:hAnsi="Cambria" w:cs="Cambria"/>
          <w:sz w:val="22"/>
          <w:szCs w:val="22"/>
          <w:lang w:eastAsia="pl-PL"/>
        </w:rPr>
        <w:t xml:space="preserve"> </w:t>
      </w:r>
      <w:r w:rsidRPr="00481307">
        <w:rPr>
          <w:rFonts w:ascii="Cambria" w:hAnsi="Cambria" w:cs="Cambria"/>
          <w:sz w:val="22"/>
          <w:szCs w:val="22"/>
          <w:lang w:eastAsia="pl-PL"/>
        </w:rPr>
        <w:t>okres gwarancji jakości dla tych produktów musi być co najmniej równy terminowi ich ważności.</w:t>
      </w:r>
    </w:p>
    <w:p w14:paraId="709D7338" w14:textId="77777777" w:rsidR="001563F1" w:rsidRPr="00481307" w:rsidRDefault="001563F1" w:rsidP="001563F1">
      <w:pPr>
        <w:pStyle w:val="UmowaStandardowy"/>
        <w:numPr>
          <w:ilvl w:val="0"/>
          <w:numId w:val="7"/>
        </w:numPr>
        <w:tabs>
          <w:tab w:val="clear" w:pos="360"/>
        </w:tabs>
        <w:spacing w:after="0" w:line="276" w:lineRule="auto"/>
        <w:ind w:left="284" w:hanging="284"/>
        <w:rPr>
          <w:rFonts w:ascii="Cambria" w:hAnsi="Cambria"/>
          <w:sz w:val="22"/>
          <w:szCs w:val="22"/>
        </w:rPr>
      </w:pPr>
      <w:r w:rsidRPr="00481307">
        <w:rPr>
          <w:rFonts w:ascii="Cambria" w:hAnsi="Cambria"/>
          <w:sz w:val="22"/>
          <w:szCs w:val="22"/>
        </w:rPr>
        <w:t>Wykonawca rozpatrzy reklamację Zamawiającego złożoną na podstawie gwarancji</w:t>
      </w:r>
      <w:r w:rsidRPr="00481307">
        <w:rPr>
          <w:rFonts w:ascii="Cambria" w:hAnsi="Cambria"/>
          <w:sz w:val="22"/>
          <w:szCs w:val="22"/>
        </w:rPr>
        <w:br/>
        <w:t>w terminie 72</w:t>
      </w:r>
      <w:r w:rsidRPr="006466E5">
        <w:rPr>
          <w:rFonts w:ascii="Cambria" w:hAnsi="Cambria"/>
          <w:color w:val="000000" w:themeColor="text1"/>
          <w:sz w:val="22"/>
          <w:szCs w:val="22"/>
        </w:rPr>
        <w:t xml:space="preserve"> godzin </w:t>
      </w:r>
      <w:r w:rsidRPr="00481307">
        <w:rPr>
          <w:rFonts w:ascii="Cambria" w:hAnsi="Cambria"/>
          <w:sz w:val="22"/>
          <w:szCs w:val="22"/>
        </w:rPr>
        <w:t>przypadających w dni robocze od daty doręczenia reklamacji za pośrednictwem poczty elektronicznej na adres e-mail …………………………….</w:t>
      </w:r>
    </w:p>
    <w:p w14:paraId="635A3117" w14:textId="77777777" w:rsidR="001563F1" w:rsidRPr="00481307" w:rsidRDefault="001563F1" w:rsidP="001563F1">
      <w:pPr>
        <w:pStyle w:val="UmowaStandardowy"/>
        <w:numPr>
          <w:ilvl w:val="0"/>
          <w:numId w:val="7"/>
        </w:numPr>
        <w:tabs>
          <w:tab w:val="clear" w:pos="360"/>
        </w:tabs>
        <w:spacing w:after="0" w:line="276" w:lineRule="auto"/>
        <w:ind w:left="284" w:hanging="284"/>
        <w:rPr>
          <w:rFonts w:ascii="Cambria" w:hAnsi="Cambria"/>
          <w:sz w:val="22"/>
          <w:szCs w:val="22"/>
        </w:rPr>
      </w:pPr>
      <w:r w:rsidRPr="00481307">
        <w:rPr>
          <w:rFonts w:ascii="Cambria" w:hAnsi="Cambria"/>
          <w:sz w:val="22"/>
          <w:szCs w:val="22"/>
        </w:rPr>
        <w:t>Nieudzielenie odpowiedzi w tym terminie uważa się za uznanie reklamacji.</w:t>
      </w:r>
    </w:p>
    <w:p w14:paraId="161A220A" w14:textId="77777777" w:rsidR="001563F1" w:rsidRPr="00481307" w:rsidRDefault="001563F1" w:rsidP="001563F1">
      <w:pPr>
        <w:numPr>
          <w:ilvl w:val="0"/>
          <w:numId w:val="7"/>
        </w:numPr>
        <w:tabs>
          <w:tab w:val="clear" w:pos="360"/>
        </w:tabs>
        <w:spacing w:line="276" w:lineRule="auto"/>
        <w:ind w:left="284" w:hanging="284"/>
        <w:jc w:val="both"/>
        <w:rPr>
          <w:rFonts w:ascii="Cambria" w:hAnsi="Cambria"/>
          <w:sz w:val="22"/>
          <w:szCs w:val="22"/>
        </w:rPr>
      </w:pPr>
      <w:r w:rsidRPr="00481307">
        <w:rPr>
          <w:rFonts w:ascii="Cambria" w:hAnsi="Cambria" w:cs="Arial"/>
          <w:sz w:val="22"/>
          <w:szCs w:val="22"/>
        </w:rPr>
        <w:t>Wykonawca w ciągu 72 godzin przypadających w dni robocze od uznania reklamacji jest zobowiązany do wymiany wadliwego Towaru na Towar zgodny z Umową.</w:t>
      </w:r>
    </w:p>
    <w:p w14:paraId="03989594" w14:textId="77777777" w:rsidR="001563F1" w:rsidRDefault="001563F1" w:rsidP="001563F1">
      <w:pPr>
        <w:pStyle w:val="Bezodstpw1"/>
        <w:spacing w:line="276" w:lineRule="auto"/>
        <w:rPr>
          <w:rFonts w:ascii="Cambria" w:hAnsi="Cambria" w:cs="Arial"/>
          <w:b/>
          <w:bCs/>
        </w:rPr>
      </w:pPr>
    </w:p>
    <w:p w14:paraId="0FAF0E3C" w14:textId="77777777" w:rsidR="001563F1" w:rsidRPr="00481307" w:rsidRDefault="001563F1" w:rsidP="001563F1">
      <w:pPr>
        <w:pStyle w:val="Bezodstpw1"/>
        <w:spacing w:line="276" w:lineRule="auto"/>
        <w:jc w:val="center"/>
        <w:rPr>
          <w:rFonts w:ascii="Cambria" w:hAnsi="Cambria"/>
        </w:rPr>
      </w:pPr>
      <w:r w:rsidRPr="00481307">
        <w:rPr>
          <w:rFonts w:ascii="Cambria" w:hAnsi="Cambria" w:cs="Arial"/>
          <w:b/>
          <w:bCs/>
        </w:rPr>
        <w:t>§ 8.</w:t>
      </w:r>
    </w:p>
    <w:p w14:paraId="29294410" w14:textId="119D5A02" w:rsidR="001563F1" w:rsidRPr="00760248" w:rsidRDefault="001563F1" w:rsidP="00760248">
      <w:pPr>
        <w:pStyle w:val="Bezodstpw1"/>
        <w:spacing w:line="276" w:lineRule="auto"/>
        <w:jc w:val="center"/>
        <w:rPr>
          <w:rFonts w:ascii="Cambria" w:hAnsi="Cambria" w:cs="Arial"/>
          <w:b/>
          <w:bCs/>
        </w:rPr>
      </w:pPr>
      <w:r w:rsidRPr="00481307">
        <w:rPr>
          <w:rFonts w:ascii="Cambria" w:hAnsi="Cambria" w:cs="Arial"/>
          <w:b/>
          <w:bCs/>
        </w:rPr>
        <w:t>Kary umowne i odstąpienie od Umowy</w:t>
      </w:r>
    </w:p>
    <w:p w14:paraId="2F24D741" w14:textId="77777777" w:rsidR="001563F1" w:rsidRPr="00481307" w:rsidRDefault="001563F1" w:rsidP="001563F1">
      <w:pPr>
        <w:pStyle w:val="UmowaStandardowy"/>
        <w:numPr>
          <w:ilvl w:val="0"/>
          <w:numId w:val="10"/>
        </w:numPr>
        <w:tabs>
          <w:tab w:val="clear" w:pos="708"/>
        </w:tabs>
        <w:spacing w:after="0" w:line="276" w:lineRule="auto"/>
        <w:ind w:left="284" w:hanging="281"/>
        <w:rPr>
          <w:rFonts w:ascii="Cambria" w:hAnsi="Cambria"/>
          <w:sz w:val="22"/>
          <w:szCs w:val="22"/>
        </w:rPr>
      </w:pPr>
      <w:r w:rsidRPr="00481307">
        <w:rPr>
          <w:rFonts w:ascii="Cambria" w:hAnsi="Cambria"/>
          <w:sz w:val="22"/>
          <w:szCs w:val="22"/>
        </w:rPr>
        <w:t>W razie niewykonania lub nienależytego wykonania Umowy Wykonawca zobowiązuje się zapłacić Zamawiającemu kary umowne:</w:t>
      </w:r>
    </w:p>
    <w:p w14:paraId="3362B05B" w14:textId="7CE7CBA4" w:rsidR="001563F1" w:rsidRPr="00D4577D" w:rsidRDefault="001563F1" w:rsidP="00760248">
      <w:pPr>
        <w:pStyle w:val="Bezodstpw1"/>
        <w:numPr>
          <w:ilvl w:val="0"/>
          <w:numId w:val="3"/>
        </w:numPr>
        <w:spacing w:line="276" w:lineRule="auto"/>
        <w:ind w:left="709" w:hanging="283"/>
        <w:jc w:val="both"/>
        <w:rPr>
          <w:rFonts w:ascii="Cambria" w:hAnsi="Cambria"/>
        </w:rPr>
      </w:pPr>
      <w:r w:rsidRPr="00481307">
        <w:rPr>
          <w:rFonts w:ascii="Cambria" w:hAnsi="Cambria" w:cs="Arial"/>
        </w:rPr>
        <w:t xml:space="preserve">w wysokości 1% </w:t>
      </w:r>
      <w:r w:rsidRPr="00481307">
        <w:rPr>
          <w:rFonts w:ascii="Cambria" w:hAnsi="Cambria" w:cs="Verdana"/>
        </w:rPr>
        <w:t>wynagrodzenia umownego brutto, określonego</w:t>
      </w:r>
      <w:r>
        <w:rPr>
          <w:rFonts w:ascii="Cambria" w:hAnsi="Cambria" w:cs="Verdana"/>
        </w:rPr>
        <w:t xml:space="preserve"> </w:t>
      </w:r>
      <w:r w:rsidRPr="00481307">
        <w:rPr>
          <w:rFonts w:ascii="Cambria" w:hAnsi="Cambria" w:cs="Verdana"/>
        </w:rPr>
        <w:t>w § 5 ust. 3 Umowy</w:t>
      </w:r>
      <w:r>
        <w:rPr>
          <w:rFonts w:ascii="Cambria" w:hAnsi="Cambria" w:cs="Verdana"/>
        </w:rPr>
        <w:t>, obliczonego od wartości danego zamówienia czę</w:t>
      </w:r>
      <w:r w:rsidR="00760248">
        <w:rPr>
          <w:rFonts w:ascii="Cambria" w:hAnsi="Cambria" w:cs="Verdana"/>
        </w:rPr>
        <w:t>ś</w:t>
      </w:r>
      <w:r>
        <w:rPr>
          <w:rFonts w:ascii="Cambria" w:hAnsi="Cambria" w:cs="Verdana"/>
        </w:rPr>
        <w:t>ciowego</w:t>
      </w:r>
      <w:r w:rsidRPr="00481307">
        <w:rPr>
          <w:rFonts w:ascii="Cambria" w:hAnsi="Cambria" w:cs="Arial"/>
          <w:i/>
        </w:rPr>
        <w:t xml:space="preserve"> </w:t>
      </w:r>
      <w:r w:rsidRPr="00481307">
        <w:rPr>
          <w:rFonts w:ascii="Cambria" w:hAnsi="Cambria" w:cs="Arial"/>
        </w:rPr>
        <w:t xml:space="preserve">– za każdy rozpoczęty dzień zwłoki względem któregokolwiek z terminów o których </w:t>
      </w:r>
      <w:r>
        <w:rPr>
          <w:rFonts w:ascii="Cambria" w:hAnsi="Cambria" w:cs="Arial"/>
        </w:rPr>
        <w:t>mowa w</w:t>
      </w:r>
      <w:r w:rsidRPr="00481307">
        <w:rPr>
          <w:rFonts w:ascii="Cambria" w:hAnsi="Cambria" w:cs="Arial"/>
        </w:rPr>
        <w:t xml:space="preserve"> § 3 ust. 9 </w:t>
      </w:r>
      <w:bookmarkStart w:id="5" w:name="_Hlk158374064"/>
      <w:r>
        <w:rPr>
          <w:rFonts w:ascii="Cambria" w:hAnsi="Cambria" w:cs="Arial"/>
        </w:rPr>
        <w:t xml:space="preserve">lub </w:t>
      </w:r>
      <w:r w:rsidR="00187E2B">
        <w:rPr>
          <w:rFonts w:ascii="Cambria" w:hAnsi="Cambria" w:cs="Arial"/>
        </w:rPr>
        <w:t xml:space="preserve">                                     </w:t>
      </w:r>
      <w:r>
        <w:rPr>
          <w:rFonts w:ascii="Cambria" w:hAnsi="Cambria" w:cs="Arial"/>
        </w:rPr>
        <w:t xml:space="preserve">§ 7 ust. 2 </w:t>
      </w:r>
      <w:r w:rsidR="00187E2B">
        <w:rPr>
          <w:rFonts w:ascii="Cambria" w:hAnsi="Cambria" w:cs="Arial"/>
        </w:rPr>
        <w:t>i</w:t>
      </w:r>
      <w:r>
        <w:rPr>
          <w:rFonts w:ascii="Cambria" w:hAnsi="Cambria" w:cs="Arial"/>
        </w:rPr>
        <w:t xml:space="preserve"> 4</w:t>
      </w:r>
      <w:r w:rsidR="00187E2B">
        <w:rPr>
          <w:rFonts w:ascii="Cambria" w:hAnsi="Cambria" w:cs="Arial"/>
        </w:rPr>
        <w:t xml:space="preserve"> Umowy,</w:t>
      </w:r>
    </w:p>
    <w:p w14:paraId="2E39B064" w14:textId="77777777" w:rsidR="00D4577D" w:rsidRPr="00D4577D" w:rsidRDefault="00D4577D" w:rsidP="00D4577D">
      <w:pPr>
        <w:pStyle w:val="Bezodstpw1"/>
        <w:spacing w:line="276" w:lineRule="auto"/>
        <w:ind w:left="709"/>
        <w:jc w:val="both"/>
        <w:rPr>
          <w:rFonts w:ascii="Cambria" w:hAnsi="Cambria"/>
          <w:sz w:val="28"/>
          <w:szCs w:val="28"/>
        </w:rPr>
      </w:pPr>
    </w:p>
    <w:bookmarkEnd w:id="5"/>
    <w:p w14:paraId="4165E91A" w14:textId="128F70C1" w:rsidR="006466E5" w:rsidRPr="00D4577D" w:rsidRDefault="001563F1" w:rsidP="006466E5">
      <w:pPr>
        <w:pStyle w:val="Bezodstpw1"/>
        <w:numPr>
          <w:ilvl w:val="0"/>
          <w:numId w:val="3"/>
        </w:numPr>
        <w:spacing w:line="276" w:lineRule="auto"/>
        <w:ind w:left="567" w:hanging="283"/>
        <w:jc w:val="both"/>
        <w:rPr>
          <w:rFonts w:ascii="Cambria" w:hAnsi="Cambria"/>
        </w:rPr>
      </w:pPr>
      <w:r w:rsidRPr="00481307">
        <w:rPr>
          <w:rFonts w:ascii="Cambria" w:hAnsi="Cambria" w:cs="Arial"/>
        </w:rPr>
        <w:t xml:space="preserve">w wysokości 10% wynagrodzenia umownego brutto, określonego w § 5 ust. 3 Umowy – </w:t>
      </w:r>
      <w:r>
        <w:rPr>
          <w:rFonts w:ascii="Cambria" w:hAnsi="Cambria" w:cs="Arial"/>
        </w:rPr>
        <w:t xml:space="preserve">                  </w:t>
      </w:r>
      <w:r w:rsidRPr="00481307">
        <w:rPr>
          <w:rFonts w:ascii="Cambria" w:hAnsi="Cambria" w:cs="Arial"/>
        </w:rPr>
        <w:t>w przypadku odstąpienia przez Zamawiającego od Umowy z przyczyn leżących po stronie Wykonawcy;</w:t>
      </w:r>
    </w:p>
    <w:p w14:paraId="64EAB903" w14:textId="77777777" w:rsidR="001563F1" w:rsidRPr="00481307" w:rsidRDefault="001563F1" w:rsidP="001563F1">
      <w:pPr>
        <w:pStyle w:val="Bezodstpw1"/>
        <w:numPr>
          <w:ilvl w:val="0"/>
          <w:numId w:val="3"/>
        </w:numPr>
        <w:spacing w:line="276" w:lineRule="auto"/>
        <w:ind w:left="567" w:hanging="283"/>
        <w:jc w:val="both"/>
        <w:rPr>
          <w:rFonts w:ascii="Cambria" w:hAnsi="Cambria"/>
        </w:rPr>
      </w:pPr>
      <w:r w:rsidRPr="00481307">
        <w:rPr>
          <w:rFonts w:ascii="Cambria" w:eastAsia="Batang" w:hAnsi="Cambria" w:cs="Cambria"/>
          <w:bCs/>
        </w:rPr>
        <w:t>z tytułu braku zapłaty lub nieterminowej zapłaty wynagrodzenia należnego podwykonawcom lub dalszym podwykonawcom</w:t>
      </w:r>
      <w:r w:rsidRPr="00481307">
        <w:rPr>
          <w:rFonts w:ascii="Cambria" w:hAnsi="Cambria" w:cs="Cambria"/>
        </w:rPr>
        <w:t xml:space="preserve"> </w:t>
      </w:r>
      <w:r w:rsidRPr="00481307">
        <w:rPr>
          <w:rFonts w:ascii="Cambria" w:eastAsia="Batang" w:hAnsi="Cambria" w:cs="Cambria"/>
          <w:bCs/>
        </w:rPr>
        <w:t xml:space="preserve">z tytułu zmiany wysokości wynagrodzenia, o której mowa w art. 439 ust. 5 ustawy </w:t>
      </w:r>
      <w:proofErr w:type="spellStart"/>
      <w:r w:rsidRPr="00481307">
        <w:rPr>
          <w:rFonts w:ascii="Cambria" w:eastAsia="Batang" w:hAnsi="Cambria" w:cs="Cambria"/>
          <w:bCs/>
        </w:rPr>
        <w:t>Pzp</w:t>
      </w:r>
      <w:proofErr w:type="spellEnd"/>
      <w:r w:rsidRPr="00481307">
        <w:rPr>
          <w:rFonts w:ascii="Cambria" w:eastAsia="Batang" w:hAnsi="Cambria" w:cs="Cambria"/>
          <w:bCs/>
        </w:rPr>
        <w:t>, w wysokości 1 % wynagrodzenia brutto podwykonawcy lub dalszego podwykonawcy, za każdy dzień zwłoki.</w:t>
      </w:r>
    </w:p>
    <w:p w14:paraId="1BC89244" w14:textId="77777777" w:rsidR="001563F1" w:rsidRPr="00481307" w:rsidRDefault="001563F1" w:rsidP="001563F1">
      <w:pPr>
        <w:pStyle w:val="Akapitzlist"/>
        <w:numPr>
          <w:ilvl w:val="0"/>
          <w:numId w:val="10"/>
        </w:numPr>
        <w:tabs>
          <w:tab w:val="clear" w:pos="708"/>
        </w:tabs>
        <w:spacing w:line="276" w:lineRule="auto"/>
        <w:ind w:left="284" w:hanging="281"/>
        <w:jc w:val="both"/>
        <w:rPr>
          <w:rFonts w:ascii="Cambria" w:hAnsi="Cambria"/>
          <w:sz w:val="22"/>
          <w:szCs w:val="22"/>
        </w:rPr>
      </w:pPr>
      <w:r w:rsidRPr="00481307">
        <w:rPr>
          <w:rFonts w:ascii="Cambria" w:hAnsi="Cambria"/>
          <w:sz w:val="22"/>
          <w:szCs w:val="22"/>
        </w:rPr>
        <w:t xml:space="preserve">Łączna wysokość kar umownych, </w:t>
      </w:r>
      <w:bookmarkStart w:id="6" w:name="_Hlk158374439"/>
      <w:r w:rsidRPr="00481307">
        <w:rPr>
          <w:rFonts w:ascii="Cambria" w:hAnsi="Cambria"/>
          <w:sz w:val="22"/>
          <w:szCs w:val="22"/>
        </w:rPr>
        <w:t>przysługujących Zamawiającemu na podstawie Umowy nie może przekroczyć 30% łącznego wynagrodzenia brutto określonego w § 5 ust. 3 powyżej</w:t>
      </w:r>
      <w:bookmarkEnd w:id="6"/>
      <w:r w:rsidRPr="00481307">
        <w:rPr>
          <w:rFonts w:ascii="Cambria" w:hAnsi="Cambria"/>
          <w:sz w:val="22"/>
          <w:szCs w:val="22"/>
        </w:rPr>
        <w:t>.</w:t>
      </w:r>
    </w:p>
    <w:p w14:paraId="789FFCF0" w14:textId="77777777" w:rsidR="001563F1" w:rsidRPr="00481307" w:rsidRDefault="001563F1" w:rsidP="001563F1">
      <w:pPr>
        <w:pStyle w:val="UmowaStandardowy"/>
        <w:numPr>
          <w:ilvl w:val="0"/>
          <w:numId w:val="10"/>
        </w:numPr>
        <w:tabs>
          <w:tab w:val="clear" w:pos="708"/>
        </w:tabs>
        <w:spacing w:after="0" w:line="276" w:lineRule="auto"/>
        <w:ind w:left="284" w:hanging="281"/>
        <w:rPr>
          <w:rFonts w:ascii="Cambria" w:hAnsi="Cambria"/>
          <w:sz w:val="22"/>
          <w:szCs w:val="22"/>
        </w:rPr>
      </w:pPr>
      <w:r w:rsidRPr="00481307">
        <w:rPr>
          <w:rFonts w:ascii="Cambria" w:hAnsi="Cambria"/>
          <w:sz w:val="22"/>
          <w:szCs w:val="22"/>
        </w:rPr>
        <w:t xml:space="preserve">Zamawiający zastrzega sobie prawo dochodzenia odszkodowania przenoszącego wysokość zastrzeżonych kar umownych. </w:t>
      </w:r>
    </w:p>
    <w:p w14:paraId="2CB772E8" w14:textId="77777777" w:rsidR="001563F1" w:rsidRDefault="001563F1" w:rsidP="001563F1">
      <w:pPr>
        <w:pStyle w:val="UmowaStandardowy"/>
        <w:numPr>
          <w:ilvl w:val="0"/>
          <w:numId w:val="10"/>
        </w:numPr>
        <w:tabs>
          <w:tab w:val="clear" w:pos="708"/>
        </w:tabs>
        <w:spacing w:after="0" w:line="276" w:lineRule="auto"/>
        <w:ind w:left="284" w:hanging="281"/>
        <w:rPr>
          <w:rFonts w:ascii="Cambria" w:hAnsi="Cambria"/>
          <w:sz w:val="22"/>
          <w:szCs w:val="22"/>
        </w:rPr>
      </w:pPr>
      <w:r w:rsidRPr="00481307">
        <w:rPr>
          <w:rFonts w:ascii="Cambria" w:hAnsi="Cambria"/>
          <w:sz w:val="22"/>
          <w:szCs w:val="22"/>
        </w:rPr>
        <w:t>Kary umowne mogą się sumować.</w:t>
      </w:r>
    </w:p>
    <w:p w14:paraId="25CE48F1" w14:textId="1FCEBDC3" w:rsidR="002D1D3C" w:rsidRPr="002D1D3C" w:rsidRDefault="002D1D3C" w:rsidP="002D1D3C">
      <w:pPr>
        <w:pStyle w:val="Akapitzlist"/>
        <w:numPr>
          <w:ilvl w:val="0"/>
          <w:numId w:val="10"/>
        </w:numPr>
        <w:rPr>
          <w:rFonts w:ascii="Cambria" w:eastAsia="Times New Roman" w:hAnsi="Cambria" w:cs="Arial"/>
          <w:sz w:val="22"/>
          <w:szCs w:val="22"/>
        </w:rPr>
      </w:pPr>
      <w:r w:rsidRPr="002D1D3C">
        <w:rPr>
          <w:rFonts w:ascii="Cambria" w:eastAsia="Times New Roman" w:hAnsi="Cambria" w:cs="Arial"/>
          <w:sz w:val="22"/>
          <w:szCs w:val="22"/>
        </w:rPr>
        <w:t>W przypadku szkody przewyższającej wysokość zastrzeżonych kar umownych, Zamawiający uprawniony jest do dochodzenia odszkodowania na zasadach ogólnych.</w:t>
      </w:r>
    </w:p>
    <w:p w14:paraId="14C00188" w14:textId="77777777" w:rsidR="001563F1" w:rsidRPr="00481307" w:rsidRDefault="001563F1" w:rsidP="001563F1">
      <w:pPr>
        <w:pStyle w:val="UmowaStandardowy"/>
        <w:numPr>
          <w:ilvl w:val="0"/>
          <w:numId w:val="10"/>
        </w:numPr>
        <w:tabs>
          <w:tab w:val="clear" w:pos="708"/>
        </w:tabs>
        <w:spacing w:after="0" w:line="276" w:lineRule="auto"/>
        <w:ind w:left="284" w:hanging="281"/>
        <w:rPr>
          <w:rFonts w:ascii="Cambria" w:hAnsi="Cambria"/>
          <w:sz w:val="22"/>
          <w:szCs w:val="22"/>
        </w:rPr>
      </w:pPr>
      <w:r w:rsidRPr="00481307">
        <w:rPr>
          <w:rFonts w:ascii="Cambria" w:hAnsi="Cambria"/>
          <w:sz w:val="22"/>
          <w:szCs w:val="22"/>
        </w:rPr>
        <w:t xml:space="preserve">Kary umowne będą płatne przelewem na konto bankowe Zamawiającego, wskazane w wezwaniu do zapłaty, w terminie 10 dni roboczych. </w:t>
      </w:r>
    </w:p>
    <w:p w14:paraId="25076A51" w14:textId="77777777" w:rsidR="001563F1" w:rsidRPr="00481307" w:rsidRDefault="001563F1" w:rsidP="001563F1">
      <w:pPr>
        <w:pStyle w:val="UmowaStandardowy"/>
        <w:numPr>
          <w:ilvl w:val="0"/>
          <w:numId w:val="10"/>
        </w:numPr>
        <w:tabs>
          <w:tab w:val="clear" w:pos="708"/>
        </w:tabs>
        <w:spacing w:after="0" w:line="276" w:lineRule="auto"/>
        <w:ind w:left="284" w:hanging="281"/>
        <w:rPr>
          <w:rFonts w:ascii="Cambria" w:hAnsi="Cambria"/>
          <w:sz w:val="22"/>
          <w:szCs w:val="22"/>
        </w:rPr>
      </w:pPr>
      <w:r w:rsidRPr="00481307">
        <w:rPr>
          <w:rFonts w:ascii="Cambria" w:hAnsi="Cambria"/>
          <w:sz w:val="22"/>
          <w:szCs w:val="22"/>
        </w:rPr>
        <w:t>Z zastrzeżeniem przepisów powszechnie obowiązujących Zamawiający ma prawo dokonać potrącenia kary umownej z wynagrodzeniem Wykonawcy, na co Wykonawca wyraża zgodę.</w:t>
      </w:r>
    </w:p>
    <w:p w14:paraId="288669D6" w14:textId="77777777" w:rsidR="001563F1" w:rsidRPr="00481307" w:rsidRDefault="001563F1" w:rsidP="001563F1">
      <w:pPr>
        <w:pStyle w:val="UmowaStandardowy"/>
        <w:numPr>
          <w:ilvl w:val="0"/>
          <w:numId w:val="10"/>
        </w:numPr>
        <w:tabs>
          <w:tab w:val="clear" w:pos="708"/>
        </w:tabs>
        <w:spacing w:after="0" w:line="276" w:lineRule="auto"/>
        <w:ind w:left="284" w:hanging="281"/>
        <w:rPr>
          <w:rFonts w:ascii="Cambria" w:hAnsi="Cambria"/>
          <w:sz w:val="22"/>
          <w:szCs w:val="22"/>
        </w:rPr>
      </w:pPr>
      <w:r w:rsidRPr="00481307">
        <w:rPr>
          <w:rFonts w:ascii="Cambria" w:hAnsi="Cambria"/>
          <w:sz w:val="22"/>
          <w:szCs w:val="22"/>
        </w:rPr>
        <w:t xml:space="preserve">Zapłata kary umownej, o której mowa w ust. 1 pkt 1 powyżej nie zwalnia Wykonawcy </w:t>
      </w:r>
      <w:r w:rsidRPr="00481307">
        <w:rPr>
          <w:rFonts w:ascii="Cambria" w:hAnsi="Cambria"/>
          <w:sz w:val="22"/>
          <w:szCs w:val="22"/>
        </w:rPr>
        <w:br/>
        <w:t>z obowiązku należytej realizacji Przedmiotu Umowy.</w:t>
      </w:r>
    </w:p>
    <w:p w14:paraId="47970A5D" w14:textId="61D92150" w:rsidR="001563F1" w:rsidRPr="00481307" w:rsidRDefault="001563F1" w:rsidP="001563F1">
      <w:pPr>
        <w:pStyle w:val="UmowaStandardowy"/>
        <w:numPr>
          <w:ilvl w:val="0"/>
          <w:numId w:val="10"/>
        </w:numPr>
        <w:tabs>
          <w:tab w:val="clear" w:pos="708"/>
        </w:tabs>
        <w:spacing w:after="0" w:line="276" w:lineRule="auto"/>
        <w:ind w:left="284" w:hanging="281"/>
        <w:rPr>
          <w:rFonts w:ascii="Cambria" w:hAnsi="Cambria"/>
          <w:sz w:val="22"/>
          <w:szCs w:val="22"/>
        </w:rPr>
      </w:pPr>
      <w:r w:rsidRPr="00481307">
        <w:rPr>
          <w:rFonts w:ascii="Cambria" w:hAnsi="Cambria"/>
          <w:sz w:val="22"/>
          <w:szCs w:val="22"/>
        </w:rPr>
        <w:t xml:space="preserve">Poza przypadkami wskazanymi w przepisie art. 456 ustawy </w:t>
      </w:r>
      <w:proofErr w:type="spellStart"/>
      <w:r w:rsidRPr="00481307">
        <w:rPr>
          <w:rFonts w:ascii="Cambria" w:hAnsi="Cambria"/>
          <w:sz w:val="22"/>
          <w:szCs w:val="22"/>
        </w:rPr>
        <w:t>Pzp</w:t>
      </w:r>
      <w:proofErr w:type="spellEnd"/>
      <w:r w:rsidRPr="00481307">
        <w:rPr>
          <w:rFonts w:ascii="Cambria" w:hAnsi="Cambria"/>
          <w:sz w:val="22"/>
          <w:szCs w:val="22"/>
        </w:rPr>
        <w:t xml:space="preserve"> </w:t>
      </w:r>
      <w:proofErr w:type="spellStart"/>
      <w:r w:rsidR="006438BA">
        <w:rPr>
          <w:rFonts w:ascii="Cambria" w:hAnsi="Cambria" w:cs="Cambria"/>
          <w:sz w:val="22"/>
          <w:szCs w:val="22"/>
        </w:rPr>
        <w:t>Pzp</w:t>
      </w:r>
      <w:proofErr w:type="spellEnd"/>
      <w:r w:rsidR="006438BA">
        <w:rPr>
          <w:rFonts w:ascii="Cambria" w:hAnsi="Cambria" w:cs="Cambria"/>
          <w:sz w:val="22"/>
          <w:szCs w:val="22"/>
        </w:rPr>
        <w:t xml:space="preserve"> i innych powszechnie obowiązujących przepisach prawa, bądź pozostałych postanowieniach Umowy,</w:t>
      </w:r>
      <w:r w:rsidR="006438BA" w:rsidRPr="00481307">
        <w:rPr>
          <w:rFonts w:ascii="Cambria" w:hAnsi="Cambria"/>
          <w:sz w:val="22"/>
          <w:szCs w:val="22"/>
        </w:rPr>
        <w:t xml:space="preserve"> </w:t>
      </w:r>
      <w:r w:rsidRPr="00481307">
        <w:rPr>
          <w:rFonts w:ascii="Cambria" w:hAnsi="Cambria"/>
          <w:sz w:val="22"/>
          <w:szCs w:val="22"/>
        </w:rPr>
        <w:t>Zamawiający ma prawo odstąpić od Umowy, bez konieczności uprzedniego wzywania Wykonawcy do należytej realizacji Umowy, i naliczyć karę umowną</w:t>
      </w:r>
      <w:r w:rsidR="006438BA">
        <w:rPr>
          <w:rFonts w:ascii="Cambria" w:hAnsi="Cambria"/>
          <w:sz w:val="22"/>
          <w:szCs w:val="22"/>
        </w:rPr>
        <w:t xml:space="preserve"> w wysokości 10% wynagrodzenia umownego brutto </w:t>
      </w:r>
      <w:r w:rsidRPr="00481307">
        <w:rPr>
          <w:rFonts w:ascii="Cambria" w:hAnsi="Cambria"/>
          <w:sz w:val="22"/>
          <w:szCs w:val="22"/>
        </w:rPr>
        <w:t xml:space="preserve">, </w:t>
      </w:r>
      <w:r w:rsidR="006438BA">
        <w:rPr>
          <w:rFonts w:ascii="Cambria" w:hAnsi="Cambria" w:cs="Cambria"/>
          <w:sz w:val="22"/>
          <w:szCs w:val="22"/>
        </w:rPr>
        <w:t>określonego w § 5 ust. 3 umowy</w:t>
      </w:r>
      <w:r w:rsidRPr="00481307">
        <w:rPr>
          <w:rFonts w:ascii="Cambria" w:hAnsi="Cambria"/>
          <w:sz w:val="22"/>
          <w:szCs w:val="22"/>
        </w:rPr>
        <w:t>, w przypadkach, gdy:</w:t>
      </w:r>
    </w:p>
    <w:p w14:paraId="0875608A" w14:textId="77777777" w:rsidR="001563F1" w:rsidRPr="00481307" w:rsidRDefault="001563F1" w:rsidP="001563F1">
      <w:pPr>
        <w:pStyle w:val="Bezodstpw1"/>
        <w:numPr>
          <w:ilvl w:val="0"/>
          <w:numId w:val="6"/>
        </w:numPr>
        <w:spacing w:line="276" w:lineRule="auto"/>
        <w:ind w:left="567" w:hanging="283"/>
        <w:jc w:val="both"/>
        <w:rPr>
          <w:rFonts w:ascii="Cambria" w:hAnsi="Cambria"/>
        </w:rPr>
      </w:pPr>
      <w:r w:rsidRPr="00481307">
        <w:rPr>
          <w:rFonts w:ascii="Cambria" w:hAnsi="Cambria" w:cs="Arial"/>
        </w:rPr>
        <w:t>jednorazowa zwłoka Wykonawcy względem terminu głównego wykonania dostawy Towaru o którym mowa w § 3 ust. 9 Umowy, przekroczy 7 dni kalendarzowych,</w:t>
      </w:r>
    </w:p>
    <w:p w14:paraId="1A053DF1" w14:textId="77777777" w:rsidR="001563F1" w:rsidRPr="00481307" w:rsidRDefault="001563F1" w:rsidP="001563F1">
      <w:pPr>
        <w:pStyle w:val="Bezodstpw1"/>
        <w:numPr>
          <w:ilvl w:val="0"/>
          <w:numId w:val="6"/>
        </w:numPr>
        <w:spacing w:line="276" w:lineRule="auto"/>
        <w:ind w:left="567" w:hanging="283"/>
        <w:jc w:val="both"/>
        <w:rPr>
          <w:rFonts w:ascii="Cambria" w:hAnsi="Cambria"/>
        </w:rPr>
      </w:pPr>
      <w:r w:rsidRPr="00481307">
        <w:rPr>
          <w:rFonts w:ascii="Cambria" w:hAnsi="Cambria" w:cs="Arial"/>
        </w:rPr>
        <w:t>Wykonawca na wezwanie Zamawiającego nie wymieni wadliwego Towaru w terminie 3 dni od uznania reklamacji,</w:t>
      </w:r>
    </w:p>
    <w:p w14:paraId="5625F5AE" w14:textId="77777777" w:rsidR="001563F1" w:rsidRPr="00481307" w:rsidRDefault="001563F1" w:rsidP="001563F1">
      <w:pPr>
        <w:pStyle w:val="Bezodstpw1"/>
        <w:numPr>
          <w:ilvl w:val="0"/>
          <w:numId w:val="6"/>
        </w:numPr>
        <w:spacing w:line="276" w:lineRule="auto"/>
        <w:ind w:left="567" w:hanging="283"/>
        <w:jc w:val="both"/>
        <w:rPr>
          <w:rFonts w:ascii="Cambria" w:hAnsi="Cambria"/>
        </w:rPr>
      </w:pPr>
      <w:r w:rsidRPr="00481307">
        <w:rPr>
          <w:rFonts w:ascii="Cambria" w:hAnsi="Cambria" w:cs="Arial"/>
        </w:rPr>
        <w:t>w razie wystąpienia innych niż powyższe okoliczności leżących po stronie Wykonawcy, które uniemożliwiają dalszą realizację Umowy, przez co należy rozumieć w szczególności utratę przez Wykonawcę koniecznych uprawnień do realizacji Przed miotu Umowy, ograniczenia przez Wykonawcę zakresu realizowanych dostaw lub ich jakości;</w:t>
      </w:r>
    </w:p>
    <w:p w14:paraId="094EF7B8" w14:textId="7039E568" w:rsidR="001563F1" w:rsidRDefault="001563F1" w:rsidP="001563F1">
      <w:pPr>
        <w:pStyle w:val="Bezodstpw1"/>
        <w:numPr>
          <w:ilvl w:val="0"/>
          <w:numId w:val="6"/>
        </w:numPr>
        <w:spacing w:line="276" w:lineRule="auto"/>
        <w:ind w:left="567" w:hanging="283"/>
        <w:jc w:val="both"/>
        <w:rPr>
          <w:rFonts w:ascii="Cambria" w:hAnsi="Cambria"/>
        </w:rPr>
      </w:pPr>
      <w:r w:rsidRPr="00481307">
        <w:rPr>
          <w:rFonts w:ascii="Cambria" w:hAnsi="Cambria"/>
        </w:rPr>
        <w:t xml:space="preserve">osiągnięty został limit kar umownych, o którym mowa w ust. </w:t>
      </w:r>
      <w:r w:rsidR="006438BA">
        <w:rPr>
          <w:rFonts w:ascii="Cambria" w:hAnsi="Cambria"/>
        </w:rPr>
        <w:t>2</w:t>
      </w:r>
      <w:r w:rsidRPr="00481307">
        <w:rPr>
          <w:rFonts w:ascii="Cambria" w:hAnsi="Cambria"/>
        </w:rPr>
        <w:t>.</w:t>
      </w:r>
    </w:p>
    <w:p w14:paraId="34B68D55" w14:textId="06B63ACB" w:rsidR="006438BA" w:rsidRPr="00E72BC1" w:rsidRDefault="006438BA" w:rsidP="006438BA">
      <w:pPr>
        <w:pStyle w:val="UmowaStandardowy"/>
        <w:numPr>
          <w:ilvl w:val="0"/>
          <w:numId w:val="10"/>
        </w:numPr>
        <w:spacing w:after="0" w:line="276" w:lineRule="auto"/>
        <w:rPr>
          <w:rFonts w:ascii="Cambria" w:hAnsi="Cambria"/>
        </w:rPr>
      </w:pPr>
      <w:r>
        <w:rPr>
          <w:rFonts w:ascii="Cambria" w:hAnsi="Cambria"/>
          <w:sz w:val="22"/>
          <w:szCs w:val="22"/>
        </w:rPr>
        <w:t>Zamawiającemu przysługuje również uprawnienie do odstąpienia od Umowy w sytuacji wyczerpania przez Wykonawcę limitu kar umownych określonego w ust. 2.</w:t>
      </w:r>
    </w:p>
    <w:p w14:paraId="3156979F" w14:textId="228F999A" w:rsidR="00E72BC1" w:rsidRPr="00E72BC1" w:rsidRDefault="00E72BC1" w:rsidP="00E72BC1">
      <w:pPr>
        <w:pStyle w:val="Bezodstpw2"/>
        <w:numPr>
          <w:ilvl w:val="0"/>
          <w:numId w:val="10"/>
        </w:numPr>
        <w:spacing w:line="276" w:lineRule="auto"/>
        <w:ind w:hanging="502"/>
        <w:jc w:val="both"/>
        <w:rPr>
          <w:rFonts w:ascii="Cambria" w:hAnsi="Cambria" w:cs="Arial"/>
        </w:rPr>
      </w:pPr>
      <w:r>
        <w:rPr>
          <w:rFonts w:ascii="Cambria" w:hAnsi="Cambria" w:cs="Arial"/>
        </w:rPr>
        <w:t>Realizacja umownego prawa odstąpienia od umowy odbywać się będzie przez złożenie oświadczenia woli w terminie 30 dni od dnia zaistnienia przyczyny uzasadniającej odstąpienie od umowy, w formie pisemnej pod rygorem nieważności.</w:t>
      </w:r>
    </w:p>
    <w:p w14:paraId="358209B6" w14:textId="77777777" w:rsidR="001563F1" w:rsidRDefault="001563F1" w:rsidP="006438BA">
      <w:pPr>
        <w:pStyle w:val="UmowaStandardowy"/>
        <w:numPr>
          <w:ilvl w:val="0"/>
          <w:numId w:val="10"/>
        </w:numPr>
        <w:tabs>
          <w:tab w:val="clear" w:pos="708"/>
        </w:tabs>
        <w:spacing w:after="0" w:line="276" w:lineRule="auto"/>
        <w:ind w:left="284" w:hanging="426"/>
        <w:rPr>
          <w:rFonts w:ascii="Cambria" w:hAnsi="Cambria"/>
          <w:color w:val="000000" w:themeColor="text1"/>
          <w:sz w:val="22"/>
          <w:szCs w:val="22"/>
        </w:rPr>
      </w:pPr>
      <w:r w:rsidRPr="006466E5">
        <w:rPr>
          <w:rFonts w:ascii="Cambria" w:hAnsi="Cambria"/>
          <w:color w:val="000000" w:themeColor="text1"/>
          <w:sz w:val="22"/>
          <w:szCs w:val="22"/>
        </w:rPr>
        <w:t>Jeżeli Wykonawca zwleka z rozpoczęciem lub zakończeniem realizacji dostawy Towaru tak dalece, że nie jest prawdopodobne, żeby zdołał ją ukończyć w czasie umówionym, bądź jest już w zwłoce względem umówionego terminu, Zamawiający może bez uprzedniego wezwania, mając na uwadze cel Umowy, powierzyć wykonanie dostawy Towaru podmiotom trzecim na koszt i ryzyko wykonawcy (wykonanie zastępcze).</w:t>
      </w:r>
    </w:p>
    <w:p w14:paraId="4886712B" w14:textId="77777777" w:rsidR="00D4577D" w:rsidRDefault="00D4577D" w:rsidP="00D4577D">
      <w:pPr>
        <w:pStyle w:val="UmowaStandardowy"/>
        <w:spacing w:after="0" w:line="276" w:lineRule="auto"/>
        <w:rPr>
          <w:rFonts w:ascii="Cambria" w:hAnsi="Cambria"/>
          <w:color w:val="000000" w:themeColor="text1"/>
          <w:sz w:val="22"/>
          <w:szCs w:val="22"/>
        </w:rPr>
      </w:pPr>
    </w:p>
    <w:p w14:paraId="78A4F056" w14:textId="77777777" w:rsidR="00D4577D" w:rsidRDefault="00D4577D" w:rsidP="00D4577D">
      <w:pPr>
        <w:pStyle w:val="UmowaStandardowy"/>
        <w:spacing w:after="0" w:line="276" w:lineRule="auto"/>
        <w:rPr>
          <w:rFonts w:ascii="Cambria" w:hAnsi="Cambria"/>
          <w:color w:val="000000" w:themeColor="text1"/>
          <w:sz w:val="22"/>
          <w:szCs w:val="22"/>
        </w:rPr>
      </w:pPr>
    </w:p>
    <w:p w14:paraId="5610BA64" w14:textId="77777777" w:rsidR="00D4577D" w:rsidRPr="006466E5" w:rsidRDefault="00D4577D" w:rsidP="00D4577D">
      <w:pPr>
        <w:pStyle w:val="UmowaStandardowy"/>
        <w:spacing w:after="0" w:line="276" w:lineRule="auto"/>
        <w:rPr>
          <w:rFonts w:ascii="Cambria" w:hAnsi="Cambria"/>
          <w:color w:val="000000" w:themeColor="text1"/>
          <w:sz w:val="22"/>
          <w:szCs w:val="22"/>
        </w:rPr>
      </w:pPr>
    </w:p>
    <w:p w14:paraId="4066BC1B" w14:textId="17DADD31" w:rsidR="006466E5" w:rsidRPr="00D4577D" w:rsidRDefault="001563F1" w:rsidP="006466E5">
      <w:pPr>
        <w:pStyle w:val="UmowaStandardowy"/>
        <w:numPr>
          <w:ilvl w:val="0"/>
          <w:numId w:val="10"/>
        </w:numPr>
        <w:tabs>
          <w:tab w:val="clear" w:pos="708"/>
        </w:tabs>
        <w:spacing w:after="0" w:line="276" w:lineRule="auto"/>
        <w:ind w:left="284" w:hanging="426"/>
        <w:rPr>
          <w:rFonts w:ascii="Cambria" w:hAnsi="Cambria"/>
          <w:sz w:val="22"/>
          <w:szCs w:val="22"/>
        </w:rPr>
      </w:pPr>
      <w:r w:rsidRPr="00481307">
        <w:rPr>
          <w:rFonts w:ascii="Cambria" w:hAnsi="Cambria"/>
          <w:sz w:val="22"/>
          <w:szCs w:val="22"/>
        </w:rPr>
        <w:t xml:space="preserve">W przypadku zastępczego wykonania dostawy Towaru, zgodnie z ust. </w:t>
      </w:r>
      <w:r w:rsidR="00E72BC1">
        <w:rPr>
          <w:rFonts w:ascii="Cambria" w:hAnsi="Cambria"/>
          <w:sz w:val="22"/>
          <w:szCs w:val="22"/>
        </w:rPr>
        <w:t>11</w:t>
      </w:r>
      <w:r w:rsidRPr="00481307">
        <w:rPr>
          <w:rFonts w:ascii="Cambria" w:hAnsi="Cambria"/>
          <w:sz w:val="22"/>
          <w:szCs w:val="22"/>
        </w:rPr>
        <w:t xml:space="preserve"> powyżej, w związku </w:t>
      </w:r>
      <w:r w:rsidRPr="00481307">
        <w:rPr>
          <w:rFonts w:ascii="Cambria" w:hAnsi="Cambria"/>
          <w:sz w:val="22"/>
          <w:szCs w:val="22"/>
        </w:rPr>
        <w:br/>
        <w:t>ze zwłoką Wykonawcy względem umówionego terminu, Wykonawca nie będzie obciążany karą umowną, o której mowa w § 8 ust. 1 pkt 1 Umowy, z tytułu zwłoki w realizacji przedmiotowej dostawy Towaru, począwszy od dnia zlecenia przez Zamawiającego wykonania zastępczego podmiotom trzecim.</w:t>
      </w:r>
    </w:p>
    <w:p w14:paraId="28DD7403" w14:textId="7F53584C" w:rsidR="001563F1" w:rsidRPr="00121A27" w:rsidRDefault="001563F1" w:rsidP="001563F1">
      <w:pPr>
        <w:pStyle w:val="UmowaStandardowy"/>
        <w:numPr>
          <w:ilvl w:val="0"/>
          <w:numId w:val="10"/>
        </w:numPr>
        <w:tabs>
          <w:tab w:val="clear" w:pos="708"/>
        </w:tabs>
        <w:spacing w:after="0" w:line="276" w:lineRule="auto"/>
        <w:ind w:left="284" w:hanging="426"/>
        <w:rPr>
          <w:rFonts w:ascii="Cambria" w:hAnsi="Cambria"/>
          <w:sz w:val="22"/>
          <w:szCs w:val="22"/>
        </w:rPr>
      </w:pPr>
      <w:r w:rsidRPr="00481307">
        <w:rPr>
          <w:rFonts w:ascii="Cambria" w:eastAsia="Calibri" w:hAnsi="Cambria"/>
          <w:sz w:val="22"/>
          <w:szCs w:val="22"/>
          <w:lang w:eastAsia="pl-PL"/>
        </w:rPr>
        <w:t xml:space="preserve">Odstąpienie od Umowy z przyczyn, o których mowa w ust. 8 powyżej winno nastąpić </w:t>
      </w:r>
      <w:r w:rsidR="00E72BC1">
        <w:rPr>
          <w:rFonts w:ascii="Cambria" w:eastAsia="Calibri" w:hAnsi="Cambria"/>
          <w:sz w:val="22"/>
          <w:szCs w:val="22"/>
          <w:lang w:eastAsia="pl-PL"/>
        </w:rPr>
        <w:t xml:space="preserve">                                                 </w:t>
      </w:r>
      <w:r w:rsidRPr="00481307">
        <w:rPr>
          <w:rFonts w:ascii="Cambria" w:eastAsia="Calibri" w:hAnsi="Cambria"/>
          <w:sz w:val="22"/>
          <w:szCs w:val="22"/>
          <w:lang w:eastAsia="pl-PL"/>
        </w:rPr>
        <w:t>w terminie 3 miesięcy od zaistnienia okoliczności stanowiącej podstawę odstąpienia od Umowy. Oświadczenie o odstąpieniu od Umowy wymaga formy pisemnej pod rygorem nieważności.</w:t>
      </w:r>
    </w:p>
    <w:p w14:paraId="52B868E9" w14:textId="77777777" w:rsidR="001563F1" w:rsidRDefault="001563F1" w:rsidP="001563F1">
      <w:pPr>
        <w:spacing w:line="276" w:lineRule="auto"/>
        <w:ind w:left="360"/>
        <w:contextualSpacing/>
        <w:jc w:val="center"/>
        <w:rPr>
          <w:rFonts w:ascii="Cambria" w:hAnsi="Cambria" w:cs="Cambria"/>
          <w:b/>
          <w:sz w:val="22"/>
          <w:szCs w:val="22"/>
        </w:rPr>
      </w:pPr>
    </w:p>
    <w:p w14:paraId="079D99F9" w14:textId="77777777" w:rsidR="001563F1" w:rsidRPr="00481307" w:rsidRDefault="001563F1" w:rsidP="001563F1">
      <w:pPr>
        <w:spacing w:line="276" w:lineRule="auto"/>
        <w:ind w:left="360"/>
        <w:contextualSpacing/>
        <w:jc w:val="center"/>
        <w:rPr>
          <w:rFonts w:ascii="Cambria" w:hAnsi="Cambria"/>
          <w:sz w:val="22"/>
          <w:szCs w:val="22"/>
        </w:rPr>
      </w:pPr>
      <w:r w:rsidRPr="00481307">
        <w:rPr>
          <w:rFonts w:ascii="Cambria" w:hAnsi="Cambria" w:cs="Cambria"/>
          <w:b/>
          <w:sz w:val="22"/>
          <w:szCs w:val="22"/>
        </w:rPr>
        <w:t>§ 9.</w:t>
      </w:r>
    </w:p>
    <w:p w14:paraId="6745DA8D" w14:textId="3F3D3645" w:rsidR="001563F1" w:rsidRPr="00E72BC1" w:rsidRDefault="001563F1" w:rsidP="00E72BC1">
      <w:pPr>
        <w:spacing w:line="276" w:lineRule="auto"/>
        <w:ind w:left="357"/>
        <w:contextualSpacing/>
        <w:jc w:val="center"/>
        <w:rPr>
          <w:rFonts w:ascii="Cambria" w:hAnsi="Cambria" w:cs="Cambria"/>
          <w:b/>
          <w:bCs/>
          <w:sz w:val="22"/>
          <w:szCs w:val="22"/>
        </w:rPr>
      </w:pPr>
      <w:r w:rsidRPr="00481307">
        <w:rPr>
          <w:rFonts w:ascii="Cambria" w:hAnsi="Cambria" w:cs="Cambria"/>
          <w:b/>
          <w:bCs/>
          <w:sz w:val="22"/>
          <w:szCs w:val="22"/>
        </w:rPr>
        <w:t>Podwykonawcy</w:t>
      </w:r>
    </w:p>
    <w:p w14:paraId="7DDE3E84" w14:textId="77777777" w:rsidR="001563F1" w:rsidRPr="00481307" w:rsidRDefault="001563F1" w:rsidP="001563F1">
      <w:pPr>
        <w:pStyle w:val="UmowaStandardowy"/>
        <w:numPr>
          <w:ilvl w:val="0"/>
          <w:numId w:val="9"/>
        </w:numPr>
        <w:tabs>
          <w:tab w:val="clear" w:pos="360"/>
        </w:tabs>
        <w:spacing w:after="0" w:line="276" w:lineRule="auto"/>
        <w:ind w:left="284" w:hanging="284"/>
        <w:rPr>
          <w:rFonts w:ascii="Cambria" w:hAnsi="Cambria"/>
          <w:sz w:val="22"/>
          <w:szCs w:val="22"/>
        </w:rPr>
      </w:pPr>
      <w:r w:rsidRPr="00481307">
        <w:rPr>
          <w:rFonts w:ascii="Cambria" w:hAnsi="Cambria"/>
          <w:bCs/>
          <w:sz w:val="22"/>
          <w:szCs w:val="22"/>
        </w:rPr>
        <w:t>W przypadku korzystania z podwykonawców Wykonawca przekazuje Zamawiającemu wykaz podwykonawców, zawierający: nazwę firmy, adres, NIP i osoby do kontaktu</w:t>
      </w:r>
    </w:p>
    <w:p w14:paraId="5211525A" w14:textId="77777777" w:rsidR="001563F1" w:rsidRPr="00481307" w:rsidRDefault="001563F1" w:rsidP="001563F1">
      <w:pPr>
        <w:pStyle w:val="UmowaStandardowy"/>
        <w:numPr>
          <w:ilvl w:val="0"/>
          <w:numId w:val="9"/>
        </w:numPr>
        <w:tabs>
          <w:tab w:val="clear" w:pos="360"/>
        </w:tabs>
        <w:spacing w:after="0" w:line="276" w:lineRule="auto"/>
        <w:ind w:left="284" w:hanging="284"/>
        <w:rPr>
          <w:rFonts w:ascii="Cambria" w:hAnsi="Cambria"/>
          <w:sz w:val="22"/>
          <w:szCs w:val="22"/>
        </w:rPr>
      </w:pPr>
      <w:r w:rsidRPr="00481307">
        <w:rPr>
          <w:rFonts w:ascii="Cambria" w:hAnsi="Cambria"/>
          <w:sz w:val="22"/>
          <w:szCs w:val="22"/>
        </w:rPr>
        <w:t>W przypadku powierzenia przez Wykonawcę podwykonawcom części zamówienia Wykonawca bierze na siebie odpowiedzialność za wykonanie prac powierzonych podwykonawcy, za które będzie odpowiadał przed Zamawiającym jak za działania własne. Nie narusza to uprawnień Zamawiającego do skorzystania z wniesionego zabezpieczenia należytego wykonania Umowy, służącego pokryciu roszczeń Zamawiającego z tytułu niewykonania lub nienależytego wykonania Umowy.</w:t>
      </w:r>
    </w:p>
    <w:p w14:paraId="7D911F08" w14:textId="77777777" w:rsidR="001563F1" w:rsidRPr="00481307" w:rsidRDefault="001563F1" w:rsidP="001563F1">
      <w:pPr>
        <w:pStyle w:val="UmowaStandardowy"/>
        <w:numPr>
          <w:ilvl w:val="0"/>
          <w:numId w:val="9"/>
        </w:numPr>
        <w:tabs>
          <w:tab w:val="clear" w:pos="360"/>
        </w:tabs>
        <w:spacing w:after="0" w:line="276" w:lineRule="auto"/>
        <w:ind w:left="284" w:hanging="284"/>
        <w:rPr>
          <w:rFonts w:ascii="Cambria" w:hAnsi="Cambria"/>
          <w:sz w:val="22"/>
          <w:szCs w:val="22"/>
        </w:rPr>
      </w:pPr>
      <w:r w:rsidRPr="00481307">
        <w:rPr>
          <w:rFonts w:ascii="Cambria" w:hAnsi="Cambria"/>
          <w:sz w:val="22"/>
          <w:szCs w:val="22"/>
        </w:rPr>
        <w:t xml:space="preserve">Wykonawca składa wraz z każdym zrealizowanym zamówieniem oświadczenie o niezaleganiu na dzień wykonania zamówienia z należnościami na rzecz podwykonawcy lub podwykonawców, którym powierzył wykonywanie całości lub części niniejszej Umowy. </w:t>
      </w:r>
    </w:p>
    <w:p w14:paraId="43607C07" w14:textId="77777777" w:rsidR="001563F1" w:rsidRPr="006466E5" w:rsidRDefault="001563F1" w:rsidP="001563F1">
      <w:pPr>
        <w:pStyle w:val="Bezodstpw1"/>
        <w:spacing w:line="276" w:lineRule="auto"/>
        <w:rPr>
          <w:rFonts w:ascii="Cambria" w:hAnsi="Cambria" w:cs="Arial"/>
          <w:b/>
          <w:bCs/>
          <w:sz w:val="32"/>
          <w:szCs w:val="32"/>
          <w:lang w:eastAsia="en-US"/>
        </w:rPr>
      </w:pPr>
    </w:p>
    <w:p w14:paraId="6782F7C6" w14:textId="77777777" w:rsidR="001563F1" w:rsidRPr="00481307" w:rsidRDefault="001563F1" w:rsidP="001563F1">
      <w:pPr>
        <w:pStyle w:val="Bezodstpw1"/>
        <w:spacing w:line="276" w:lineRule="auto"/>
        <w:jc w:val="center"/>
        <w:rPr>
          <w:rFonts w:ascii="Cambria" w:hAnsi="Cambria" w:cs="Arial"/>
          <w:b/>
          <w:bCs/>
        </w:rPr>
      </w:pPr>
      <w:r w:rsidRPr="00481307">
        <w:rPr>
          <w:rFonts w:ascii="Cambria" w:hAnsi="Cambria" w:cs="Arial"/>
          <w:b/>
          <w:bCs/>
        </w:rPr>
        <w:t>§ 10.</w:t>
      </w:r>
    </w:p>
    <w:p w14:paraId="0D82FDF3" w14:textId="2A57BE59" w:rsidR="001563F1" w:rsidRPr="00481307" w:rsidRDefault="001563F1" w:rsidP="00E72BC1">
      <w:pPr>
        <w:pStyle w:val="Bezodstpw2"/>
        <w:spacing w:line="276" w:lineRule="auto"/>
        <w:jc w:val="center"/>
        <w:rPr>
          <w:rFonts w:ascii="Cambria" w:hAnsi="Cambria" w:cs="Arial"/>
          <w:b/>
          <w:bCs/>
        </w:rPr>
      </w:pPr>
      <w:bookmarkStart w:id="7" w:name="_Hlk72407637"/>
      <w:r w:rsidRPr="00481307">
        <w:rPr>
          <w:rFonts w:ascii="Cambria" w:hAnsi="Cambria" w:cs="Arial"/>
          <w:b/>
          <w:bCs/>
        </w:rPr>
        <w:t>Siła wyższa</w:t>
      </w:r>
    </w:p>
    <w:p w14:paraId="7555161C" w14:textId="77777777" w:rsidR="001563F1" w:rsidRPr="00481307" w:rsidRDefault="001563F1" w:rsidP="001563F1">
      <w:pPr>
        <w:numPr>
          <w:ilvl w:val="3"/>
          <w:numId w:val="11"/>
        </w:numPr>
        <w:tabs>
          <w:tab w:val="clear" w:pos="0"/>
        </w:tabs>
        <w:suppressAutoHyphens w:val="0"/>
        <w:overflowPunct w:val="0"/>
        <w:autoSpaceDE w:val="0"/>
        <w:spacing w:line="276" w:lineRule="auto"/>
        <w:ind w:left="284" w:right="-1" w:hanging="284"/>
        <w:jc w:val="both"/>
        <w:rPr>
          <w:rFonts w:ascii="Cambria" w:eastAsia="Times New Roman" w:hAnsi="Cambria" w:cs="Cambria"/>
          <w:bCs/>
          <w:sz w:val="22"/>
          <w:szCs w:val="22"/>
          <w:lang w:eastAsia="pl-PL"/>
        </w:rPr>
      </w:pPr>
      <w:bookmarkStart w:id="8" w:name="_Hlk108699398"/>
      <w:bookmarkEnd w:id="7"/>
      <w:r w:rsidRPr="00481307">
        <w:rPr>
          <w:rFonts w:ascii="Cambria" w:eastAsia="Times New Roman" w:hAnsi="Cambria" w:cs="Cambria"/>
          <w:bCs/>
          <w:sz w:val="22"/>
          <w:szCs w:val="22"/>
          <w:lang w:eastAsia="pl-PL"/>
        </w:rPr>
        <w:t xml:space="preserve">Strony zgodnie postanawiają, że nie będą odpowiedzialne za niewykonanie lub nienależyte wykonanie zobowiązań wynikających z Umowy spowodowane przez okoliczności niewynikające z winy danej Strony, w szczególności za okoliczności traktowane jako Siła Wyższa. </w:t>
      </w:r>
    </w:p>
    <w:p w14:paraId="5C3E3146" w14:textId="77777777" w:rsidR="001563F1" w:rsidRPr="00481307" w:rsidRDefault="001563F1" w:rsidP="001563F1">
      <w:pPr>
        <w:numPr>
          <w:ilvl w:val="3"/>
          <w:numId w:val="11"/>
        </w:numPr>
        <w:tabs>
          <w:tab w:val="clear" w:pos="0"/>
        </w:tabs>
        <w:suppressAutoHyphens w:val="0"/>
        <w:overflowPunct w:val="0"/>
        <w:autoSpaceDE w:val="0"/>
        <w:spacing w:line="276" w:lineRule="auto"/>
        <w:ind w:left="284" w:right="-1" w:hanging="284"/>
        <w:jc w:val="both"/>
        <w:rPr>
          <w:rFonts w:ascii="Cambria" w:eastAsia="Times New Roman" w:hAnsi="Cambria" w:cs="Cambria"/>
          <w:bCs/>
          <w:sz w:val="22"/>
          <w:szCs w:val="22"/>
          <w:lang w:eastAsia="pl-PL"/>
        </w:rPr>
      </w:pPr>
      <w:r w:rsidRPr="00481307">
        <w:rPr>
          <w:rFonts w:ascii="Cambria" w:eastAsia="Times New Roman" w:hAnsi="Cambria" w:cs="Cambria"/>
          <w:bCs/>
          <w:sz w:val="22"/>
          <w:szCs w:val="22"/>
          <w:lang w:eastAsia="pl-PL"/>
        </w:rPr>
        <w:t xml:space="preserve">Do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Przez Siłę Wyższą Strony rozumieją również, epidemię COVID-19, potwierdzoną obowiązywaniem stanu epidemii lub stanu zagrożenia epidemicznego. </w:t>
      </w:r>
    </w:p>
    <w:p w14:paraId="58F52312" w14:textId="5FC7836E" w:rsidR="001563F1" w:rsidRPr="00481307" w:rsidRDefault="001563F1" w:rsidP="001563F1">
      <w:pPr>
        <w:numPr>
          <w:ilvl w:val="3"/>
          <w:numId w:val="11"/>
        </w:numPr>
        <w:tabs>
          <w:tab w:val="clear" w:pos="0"/>
        </w:tabs>
        <w:suppressAutoHyphens w:val="0"/>
        <w:overflowPunct w:val="0"/>
        <w:autoSpaceDE w:val="0"/>
        <w:spacing w:line="276" w:lineRule="auto"/>
        <w:ind w:left="284" w:right="-1" w:hanging="284"/>
        <w:jc w:val="both"/>
        <w:rPr>
          <w:rFonts w:ascii="Cambria" w:eastAsia="Times New Roman" w:hAnsi="Cambria" w:cs="Cambria"/>
          <w:bCs/>
          <w:sz w:val="22"/>
          <w:szCs w:val="22"/>
          <w:lang w:eastAsia="pl-PL"/>
        </w:rPr>
      </w:pPr>
      <w:r w:rsidRPr="00481307">
        <w:rPr>
          <w:rFonts w:ascii="Cambria" w:eastAsia="Times New Roman" w:hAnsi="Cambria" w:cs="Cambria"/>
          <w:bCs/>
          <w:sz w:val="22"/>
          <w:szCs w:val="22"/>
          <w:lang w:eastAsia="pl-PL"/>
        </w:rPr>
        <w:t xml:space="preserve">W przypadku zaistnienia Siły Wyższej, Strona, której taka okoliczność uniemożliwia lub utrudnia prawidłowe wywiązanie się z jej zobowiązań, niezwłocznie powiadomi drugą Stronę o takich okolicznościach i ich przyczynie. Wówczas strony ustalą zakres, alternatywne rozwiązanie  i sposób realizacji Umowy. </w:t>
      </w:r>
    </w:p>
    <w:p w14:paraId="48605988" w14:textId="77777777" w:rsidR="00D4577D" w:rsidRDefault="001563F1" w:rsidP="006466E5">
      <w:pPr>
        <w:numPr>
          <w:ilvl w:val="3"/>
          <w:numId w:val="11"/>
        </w:numPr>
        <w:tabs>
          <w:tab w:val="clear" w:pos="0"/>
        </w:tabs>
        <w:suppressAutoHyphens w:val="0"/>
        <w:overflowPunct w:val="0"/>
        <w:autoSpaceDE w:val="0"/>
        <w:spacing w:line="276" w:lineRule="auto"/>
        <w:ind w:left="284" w:right="-1" w:hanging="284"/>
        <w:jc w:val="both"/>
        <w:rPr>
          <w:rFonts w:ascii="Cambria" w:eastAsia="Times New Roman" w:hAnsi="Cambria" w:cs="Cambria"/>
          <w:bCs/>
          <w:sz w:val="22"/>
          <w:szCs w:val="22"/>
          <w:lang w:eastAsia="pl-PL"/>
        </w:rPr>
      </w:pPr>
      <w:r w:rsidRPr="00481307">
        <w:rPr>
          <w:rFonts w:ascii="Cambria" w:eastAsia="Times New Roman" w:hAnsi="Cambria" w:cs="Cambria"/>
          <w:bCs/>
          <w:sz w:val="22"/>
          <w:szCs w:val="22"/>
          <w:lang w:eastAsia="pl-PL"/>
        </w:rPr>
        <w:t xml:space="preserve">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w:t>
      </w:r>
      <w:r>
        <w:rPr>
          <w:rFonts w:ascii="Cambria" w:eastAsia="Times New Roman" w:hAnsi="Cambria" w:cs="Cambria"/>
          <w:bCs/>
          <w:sz w:val="22"/>
          <w:szCs w:val="22"/>
          <w:lang w:eastAsia="pl-PL"/>
        </w:rPr>
        <w:t>Przedmiotu Umowy</w:t>
      </w:r>
      <w:r w:rsidRPr="00481307">
        <w:rPr>
          <w:rFonts w:ascii="Cambria" w:eastAsia="Times New Roman" w:hAnsi="Cambria" w:cs="Cambria"/>
          <w:bCs/>
          <w:sz w:val="22"/>
          <w:szCs w:val="22"/>
          <w:lang w:eastAsia="pl-PL"/>
        </w:rPr>
        <w:t xml:space="preserve">, a których nie wstrzymuje działanie siły wyższej. </w:t>
      </w:r>
    </w:p>
    <w:p w14:paraId="3FFB016E" w14:textId="77777777" w:rsidR="00D4577D" w:rsidRDefault="00D4577D" w:rsidP="00D4577D">
      <w:pPr>
        <w:suppressAutoHyphens w:val="0"/>
        <w:overflowPunct w:val="0"/>
        <w:autoSpaceDE w:val="0"/>
        <w:spacing w:line="276" w:lineRule="auto"/>
        <w:ind w:left="284" w:right="-1"/>
        <w:jc w:val="both"/>
        <w:rPr>
          <w:rFonts w:ascii="Cambria" w:eastAsia="Times New Roman" w:hAnsi="Cambria" w:cs="Cambria"/>
          <w:bCs/>
          <w:sz w:val="22"/>
          <w:szCs w:val="22"/>
          <w:lang w:eastAsia="pl-PL"/>
        </w:rPr>
      </w:pPr>
    </w:p>
    <w:p w14:paraId="583943FA" w14:textId="59DA1B93" w:rsidR="006466E5" w:rsidRPr="00D4577D" w:rsidRDefault="001563F1" w:rsidP="00D4577D">
      <w:pPr>
        <w:suppressAutoHyphens w:val="0"/>
        <w:overflowPunct w:val="0"/>
        <w:autoSpaceDE w:val="0"/>
        <w:spacing w:line="276" w:lineRule="auto"/>
        <w:ind w:left="284" w:right="-1"/>
        <w:jc w:val="both"/>
        <w:rPr>
          <w:rFonts w:ascii="Cambria" w:eastAsia="Times New Roman" w:hAnsi="Cambria" w:cs="Cambria"/>
          <w:bCs/>
          <w:sz w:val="22"/>
          <w:szCs w:val="22"/>
          <w:lang w:eastAsia="pl-PL"/>
        </w:rPr>
      </w:pPr>
      <w:r w:rsidRPr="00481307">
        <w:rPr>
          <w:rFonts w:ascii="Cambria" w:eastAsia="Times New Roman" w:hAnsi="Cambria" w:cs="Cambria"/>
          <w:bCs/>
          <w:sz w:val="22"/>
          <w:szCs w:val="22"/>
          <w:lang w:eastAsia="pl-PL"/>
        </w:rPr>
        <w:t>W razie zaistnienia utrudnień w wykonaniu Umowy na skutek działania Siły Wyższej</w:t>
      </w:r>
      <w:r w:rsidR="00D4577D">
        <w:rPr>
          <w:rFonts w:ascii="Cambria" w:eastAsia="Times New Roman" w:hAnsi="Cambria" w:cs="Cambria"/>
          <w:bCs/>
          <w:sz w:val="22"/>
          <w:szCs w:val="22"/>
          <w:lang w:eastAsia="pl-PL"/>
        </w:rPr>
        <w:t xml:space="preserve">                                    </w:t>
      </w:r>
      <w:r w:rsidRPr="00481307">
        <w:rPr>
          <w:rFonts w:ascii="Cambria" w:eastAsia="Times New Roman" w:hAnsi="Cambria" w:cs="Cambria"/>
          <w:bCs/>
          <w:sz w:val="22"/>
          <w:szCs w:val="22"/>
          <w:lang w:eastAsia="pl-PL"/>
        </w:rPr>
        <w:t xml:space="preserve"> w szczególności nie nalicza się przewidzianych kar umownych ani nie obciąża się drugiej strony Umowy kosztami wykonania zastępczego. </w:t>
      </w:r>
    </w:p>
    <w:p w14:paraId="2E2959CD" w14:textId="77777777" w:rsidR="001563F1" w:rsidRPr="00F253AB" w:rsidRDefault="001563F1" w:rsidP="001563F1">
      <w:pPr>
        <w:numPr>
          <w:ilvl w:val="3"/>
          <w:numId w:val="11"/>
        </w:numPr>
        <w:tabs>
          <w:tab w:val="clear" w:pos="0"/>
        </w:tabs>
        <w:suppressAutoHyphens w:val="0"/>
        <w:overflowPunct w:val="0"/>
        <w:autoSpaceDE w:val="0"/>
        <w:spacing w:line="276" w:lineRule="auto"/>
        <w:ind w:left="284" w:right="-1" w:hanging="284"/>
        <w:jc w:val="both"/>
        <w:rPr>
          <w:rFonts w:ascii="Cambria" w:eastAsia="Times New Roman" w:hAnsi="Cambria" w:cs="Cambria"/>
          <w:bCs/>
          <w:sz w:val="22"/>
          <w:szCs w:val="22"/>
          <w:lang w:eastAsia="pl-PL"/>
        </w:rPr>
      </w:pPr>
      <w:r w:rsidRPr="00481307">
        <w:rPr>
          <w:rFonts w:ascii="Cambria" w:eastAsia="Times New Roman" w:hAnsi="Cambria" w:cs="Cambria"/>
          <w:bCs/>
          <w:sz w:val="22"/>
          <w:szCs w:val="22"/>
          <w:lang w:eastAsia="pl-PL"/>
        </w:rPr>
        <w:t>Jeżeli Siła Wyższa, z wyłączeniem epidemii COVID-19 będzie trwała nieprzerwanie przez okres 90 dni lub dłużej, Strony mogą w drodze wzajemnego uzgodnienia rozwiązać Umowę bez nakładania na żadną ze Stron dalszych zobowiązań oprócz płatności należnych z tytułu prawidłowo wykonanych dostaw.</w:t>
      </w:r>
    </w:p>
    <w:p w14:paraId="0366D5B5" w14:textId="77777777" w:rsidR="001563F1" w:rsidRPr="00574B06" w:rsidRDefault="001563F1" w:rsidP="001563F1">
      <w:pPr>
        <w:suppressAutoHyphens w:val="0"/>
        <w:overflowPunct w:val="0"/>
        <w:autoSpaceDE w:val="0"/>
        <w:spacing w:line="276" w:lineRule="auto"/>
        <w:ind w:left="284" w:right="-1"/>
        <w:jc w:val="both"/>
        <w:rPr>
          <w:rFonts w:ascii="Cambria" w:eastAsia="Times New Roman" w:hAnsi="Cambria" w:cs="Cambria"/>
          <w:bCs/>
          <w:sz w:val="10"/>
          <w:szCs w:val="10"/>
          <w:lang w:eastAsia="pl-PL"/>
        </w:rPr>
      </w:pPr>
    </w:p>
    <w:bookmarkEnd w:id="8"/>
    <w:p w14:paraId="1B213821" w14:textId="77777777" w:rsidR="001563F1" w:rsidRDefault="001563F1" w:rsidP="001563F1">
      <w:pPr>
        <w:pStyle w:val="Bezodstpw2"/>
        <w:spacing w:line="276" w:lineRule="auto"/>
        <w:jc w:val="center"/>
        <w:rPr>
          <w:rFonts w:ascii="Cambria" w:hAnsi="Cambria" w:cs="Arial"/>
          <w:b/>
          <w:bCs/>
        </w:rPr>
      </w:pPr>
    </w:p>
    <w:p w14:paraId="64730661" w14:textId="77777777" w:rsidR="001563F1" w:rsidRPr="00481307" w:rsidRDefault="001563F1" w:rsidP="001563F1">
      <w:pPr>
        <w:pStyle w:val="Bezodstpw2"/>
        <w:spacing w:line="276" w:lineRule="auto"/>
        <w:jc w:val="center"/>
        <w:rPr>
          <w:rFonts w:ascii="Cambria" w:hAnsi="Cambria" w:cs="Arial"/>
          <w:b/>
          <w:bCs/>
        </w:rPr>
      </w:pPr>
      <w:r w:rsidRPr="00481307">
        <w:rPr>
          <w:rFonts w:ascii="Cambria" w:hAnsi="Cambria" w:cs="Arial"/>
          <w:b/>
          <w:bCs/>
        </w:rPr>
        <w:t>§ 1</w:t>
      </w:r>
      <w:r>
        <w:rPr>
          <w:rFonts w:ascii="Cambria" w:hAnsi="Cambria" w:cs="Arial"/>
          <w:b/>
          <w:bCs/>
        </w:rPr>
        <w:t>1</w:t>
      </w:r>
      <w:r w:rsidRPr="00481307">
        <w:rPr>
          <w:rFonts w:ascii="Cambria" w:hAnsi="Cambria" w:cs="Arial"/>
          <w:b/>
          <w:bCs/>
        </w:rPr>
        <w:t>.</w:t>
      </w:r>
    </w:p>
    <w:p w14:paraId="4AC2A34C" w14:textId="6272A585" w:rsidR="001563F1" w:rsidRPr="00E72BC1" w:rsidRDefault="001563F1" w:rsidP="00E72BC1">
      <w:pPr>
        <w:pStyle w:val="Bezodstpw1"/>
        <w:spacing w:line="276" w:lineRule="auto"/>
        <w:jc w:val="center"/>
        <w:rPr>
          <w:rFonts w:ascii="Cambria" w:hAnsi="Cambria" w:cs="Arial"/>
          <w:b/>
          <w:bCs/>
        </w:rPr>
      </w:pPr>
      <w:r w:rsidRPr="00481307">
        <w:rPr>
          <w:rFonts w:ascii="Cambria" w:hAnsi="Cambria" w:cs="Arial"/>
          <w:b/>
          <w:bCs/>
        </w:rPr>
        <w:t>Postanowienia końcowe</w:t>
      </w:r>
    </w:p>
    <w:p w14:paraId="27FF6F0E" w14:textId="77777777" w:rsidR="001563F1" w:rsidRPr="00AE7904" w:rsidRDefault="001563F1" w:rsidP="001563F1">
      <w:pPr>
        <w:numPr>
          <w:ilvl w:val="0"/>
          <w:numId w:val="16"/>
        </w:numPr>
        <w:spacing w:line="276" w:lineRule="auto"/>
        <w:ind w:left="357" w:hanging="357"/>
        <w:jc w:val="both"/>
        <w:rPr>
          <w:rFonts w:ascii="Cambria" w:eastAsia="Times New Roman" w:hAnsi="Cambria" w:cs="Arial"/>
          <w:sz w:val="22"/>
          <w:szCs w:val="22"/>
          <w:lang w:eastAsia="de-DE"/>
        </w:rPr>
      </w:pPr>
      <w:r w:rsidRPr="00AE7904">
        <w:rPr>
          <w:rFonts w:ascii="Cambria" w:eastAsia="Times New Roman" w:hAnsi="Cambria" w:cs="Arial"/>
          <w:sz w:val="22"/>
          <w:szCs w:val="22"/>
          <w:lang w:eastAsia="de-DE"/>
        </w:rPr>
        <w:t xml:space="preserve">Wszelkie zmiany bądź oświadczenia dotyczące niniejszej Umowy wymagają dla swej ważności formy pisemnej lub </w:t>
      </w:r>
      <w:r w:rsidRPr="00AE7904">
        <w:rPr>
          <w:rFonts w:ascii="Cambria" w:eastAsia="Times New Roman" w:hAnsi="Cambria" w:cs="Arial"/>
          <w:bCs/>
          <w:sz w:val="22"/>
          <w:szCs w:val="22"/>
          <w:lang w:eastAsia="de-DE"/>
        </w:rPr>
        <w:t>elektronicznej, na zasadach wskazanych w przepisach Kodeksu cywilnego</w:t>
      </w:r>
      <w:r w:rsidRPr="00AE7904">
        <w:rPr>
          <w:rFonts w:ascii="Cambria" w:eastAsia="Times New Roman" w:hAnsi="Cambria" w:cs="Arial"/>
          <w:sz w:val="22"/>
          <w:szCs w:val="22"/>
          <w:lang w:eastAsia="de-DE"/>
        </w:rPr>
        <w:t xml:space="preserve">, pod rygorem nieważności. </w:t>
      </w:r>
    </w:p>
    <w:p w14:paraId="0D543AC4" w14:textId="77777777" w:rsidR="001563F1" w:rsidRPr="00AE7904" w:rsidRDefault="001563F1" w:rsidP="001563F1">
      <w:pPr>
        <w:numPr>
          <w:ilvl w:val="0"/>
          <w:numId w:val="16"/>
        </w:numPr>
        <w:spacing w:line="276" w:lineRule="auto"/>
        <w:ind w:left="357" w:hanging="357"/>
        <w:jc w:val="both"/>
        <w:rPr>
          <w:rFonts w:ascii="Cambria" w:eastAsia="Times New Roman" w:hAnsi="Cambria" w:cs="Arial"/>
          <w:sz w:val="22"/>
          <w:szCs w:val="22"/>
          <w:lang w:eastAsia="de-DE"/>
        </w:rPr>
      </w:pPr>
      <w:r w:rsidRPr="00AE7904">
        <w:rPr>
          <w:rFonts w:ascii="Cambria" w:eastAsia="Times New Roman" w:hAnsi="Cambria" w:cs="Arial"/>
          <w:sz w:val="22"/>
          <w:szCs w:val="22"/>
          <w:lang w:eastAsia="de-DE"/>
        </w:rPr>
        <w:t xml:space="preserve">Umowa może podlegać zmianom pod warunkiem dopuszczalności takich zmian w świetle przepisu art. 455 ustawy </w:t>
      </w:r>
      <w:proofErr w:type="spellStart"/>
      <w:r w:rsidRPr="00AE7904">
        <w:rPr>
          <w:rFonts w:ascii="Cambria" w:eastAsia="Times New Roman" w:hAnsi="Cambria" w:cs="Arial"/>
          <w:sz w:val="22"/>
          <w:szCs w:val="22"/>
          <w:lang w:eastAsia="de-DE"/>
        </w:rPr>
        <w:t>Pzp</w:t>
      </w:r>
      <w:proofErr w:type="spellEnd"/>
      <w:r w:rsidRPr="00AE7904">
        <w:rPr>
          <w:rFonts w:ascii="Cambria" w:eastAsia="Times New Roman" w:hAnsi="Cambria" w:cs="Arial"/>
          <w:sz w:val="22"/>
          <w:szCs w:val="22"/>
          <w:lang w:eastAsia="de-DE"/>
        </w:rPr>
        <w:t>.</w:t>
      </w:r>
    </w:p>
    <w:p w14:paraId="735F1A09" w14:textId="11DC3FB9" w:rsidR="001563F1" w:rsidRPr="00AE7904" w:rsidRDefault="001563F1" w:rsidP="001563F1">
      <w:pPr>
        <w:numPr>
          <w:ilvl w:val="0"/>
          <w:numId w:val="16"/>
        </w:numPr>
        <w:spacing w:line="276" w:lineRule="auto"/>
        <w:ind w:left="357" w:hanging="357"/>
        <w:jc w:val="both"/>
        <w:rPr>
          <w:rFonts w:ascii="Cambria" w:eastAsia="Times New Roman" w:hAnsi="Cambria" w:cs="Arial"/>
          <w:sz w:val="22"/>
          <w:szCs w:val="22"/>
          <w:lang w:eastAsia="de-DE"/>
        </w:rPr>
      </w:pPr>
      <w:r w:rsidRPr="00AE7904">
        <w:rPr>
          <w:rFonts w:ascii="Cambria" w:eastAsia="Times New Roman" w:hAnsi="Cambria" w:cs="Arial"/>
          <w:sz w:val="22"/>
          <w:szCs w:val="22"/>
          <w:lang w:eastAsia="de-DE"/>
        </w:rPr>
        <w:t xml:space="preserve">Na podstawie art. 455 ust. 1 pkt 1 ustawy </w:t>
      </w:r>
      <w:proofErr w:type="spellStart"/>
      <w:r w:rsidRPr="00AE7904">
        <w:rPr>
          <w:rFonts w:ascii="Cambria" w:eastAsia="Times New Roman" w:hAnsi="Cambria" w:cs="Arial"/>
          <w:sz w:val="22"/>
          <w:szCs w:val="22"/>
          <w:lang w:eastAsia="de-DE"/>
        </w:rPr>
        <w:t>Pzp</w:t>
      </w:r>
      <w:proofErr w:type="spellEnd"/>
      <w:r w:rsidRPr="00AE7904">
        <w:rPr>
          <w:rFonts w:ascii="Cambria" w:eastAsia="Times New Roman" w:hAnsi="Cambria" w:cs="Arial"/>
          <w:sz w:val="22"/>
          <w:szCs w:val="22"/>
          <w:lang w:eastAsia="de-DE"/>
        </w:rPr>
        <w:t xml:space="preserve"> zmiana postanowień Umowy możliwa jest </w:t>
      </w:r>
      <w:r w:rsidR="00E72BC1">
        <w:rPr>
          <w:rFonts w:ascii="Cambria" w:eastAsia="Times New Roman" w:hAnsi="Cambria" w:cs="Arial"/>
          <w:sz w:val="22"/>
          <w:szCs w:val="22"/>
          <w:lang w:eastAsia="de-DE"/>
        </w:rPr>
        <w:t xml:space="preserve">                               </w:t>
      </w:r>
      <w:r w:rsidRPr="00AE7904">
        <w:rPr>
          <w:rFonts w:ascii="Cambria" w:eastAsia="Times New Roman" w:hAnsi="Cambria" w:cs="Arial"/>
          <w:sz w:val="22"/>
          <w:szCs w:val="22"/>
          <w:lang w:eastAsia="de-DE"/>
        </w:rPr>
        <w:t>w razie zaistnienia jednej z następujących okoliczności i w zakresie określonym poniżej:</w:t>
      </w:r>
    </w:p>
    <w:p w14:paraId="2276CB40" w14:textId="59CAFBB3" w:rsidR="001563F1" w:rsidRPr="00AE7904" w:rsidRDefault="001563F1" w:rsidP="001563F1">
      <w:pPr>
        <w:numPr>
          <w:ilvl w:val="0"/>
          <w:numId w:val="18"/>
        </w:numPr>
        <w:tabs>
          <w:tab w:val="clear" w:pos="2269"/>
        </w:tabs>
        <w:spacing w:line="276" w:lineRule="auto"/>
        <w:ind w:left="567" w:right="-1" w:hanging="141"/>
        <w:jc w:val="both"/>
        <w:rPr>
          <w:rFonts w:ascii="Cambria" w:eastAsia="Times New Roman" w:hAnsi="Cambria" w:cs="Arial"/>
          <w:sz w:val="22"/>
          <w:szCs w:val="22"/>
          <w:lang w:eastAsia="de-DE"/>
        </w:rPr>
      </w:pPr>
      <w:r w:rsidRPr="00AE7904">
        <w:rPr>
          <w:rFonts w:ascii="Cambria" w:eastAsia="Times New Roman" w:hAnsi="Cambria" w:cs="Arial"/>
          <w:sz w:val="22"/>
          <w:szCs w:val="22"/>
          <w:lang w:eastAsia="de-DE"/>
        </w:rPr>
        <w:t xml:space="preserve">w przypadku ograniczenia środków finansowych na realizację Przedmiotu Umowy </w:t>
      </w:r>
      <w:r w:rsidR="00E72BC1">
        <w:rPr>
          <w:rFonts w:ascii="Cambria" w:eastAsia="Times New Roman" w:hAnsi="Cambria" w:cs="Arial"/>
          <w:sz w:val="22"/>
          <w:szCs w:val="22"/>
          <w:lang w:eastAsia="de-DE"/>
        </w:rPr>
        <w:t xml:space="preserve">                               </w:t>
      </w:r>
      <w:r w:rsidRPr="00AE7904">
        <w:rPr>
          <w:rFonts w:ascii="Cambria" w:eastAsia="Times New Roman" w:hAnsi="Cambria" w:cs="Arial"/>
          <w:sz w:val="22"/>
          <w:szCs w:val="22"/>
          <w:lang w:eastAsia="de-DE"/>
        </w:rPr>
        <w:t>z uwagi na konieczność realizacji ustawowych zadań Zamawiającego – ograniczeniu może ulec odpowiednio zakres przedmiotowy Umowy lub czas realizacji Umowy lub wynagrodzenie Wykonawcy przez jego odpowiednie zmniejszenie, przy czym Umowa zostanie zrealizowana w części stanowiącej równowartość 20 % wynagrodzenia Wykonawcy</w:t>
      </w:r>
    </w:p>
    <w:p w14:paraId="42601304" w14:textId="77777777" w:rsidR="001563F1" w:rsidRPr="00AE7904" w:rsidRDefault="001563F1" w:rsidP="001563F1">
      <w:pPr>
        <w:numPr>
          <w:ilvl w:val="0"/>
          <w:numId w:val="18"/>
        </w:numPr>
        <w:tabs>
          <w:tab w:val="clear" w:pos="2269"/>
        </w:tabs>
        <w:spacing w:line="276" w:lineRule="auto"/>
        <w:ind w:left="567" w:hanging="283"/>
        <w:jc w:val="both"/>
        <w:rPr>
          <w:rFonts w:ascii="Cambria" w:eastAsia="Times New Roman" w:hAnsi="Cambria" w:cs="Arial"/>
          <w:sz w:val="22"/>
          <w:szCs w:val="22"/>
          <w:lang w:eastAsia="de-DE"/>
        </w:rPr>
      </w:pPr>
      <w:r w:rsidRPr="00AE7904">
        <w:rPr>
          <w:rFonts w:ascii="Cambria" w:eastAsia="Times New Roman" w:hAnsi="Cambria" w:cs="Arial"/>
          <w:sz w:val="22"/>
          <w:szCs w:val="22"/>
          <w:lang w:eastAsia="de-DE"/>
        </w:rPr>
        <w:t>w przypadku, jeżeli w trakcie wykonywania Umowy wystąpią okoliczności związane ze zmianą prawa powszechnie obowiązującego lub regulacji wewnętrznych Zamawiającego, która powoduje konieczność wprowadzenia zmian w sposobie wykonywania Umowy, odpowiedniej zmianie w stosunku do ww. okoliczności może ulec sposób realizacji Umowy lub zakres obowiązków Stron, a także odpowiednio termin wykonania Umowy;</w:t>
      </w:r>
    </w:p>
    <w:p w14:paraId="7AC66634" w14:textId="77777777" w:rsidR="001563F1" w:rsidRPr="00AE7904" w:rsidRDefault="001563F1" w:rsidP="001563F1">
      <w:pPr>
        <w:numPr>
          <w:ilvl w:val="0"/>
          <w:numId w:val="18"/>
        </w:numPr>
        <w:tabs>
          <w:tab w:val="clear" w:pos="2269"/>
        </w:tabs>
        <w:spacing w:line="276" w:lineRule="auto"/>
        <w:ind w:left="567" w:hanging="283"/>
        <w:jc w:val="both"/>
        <w:rPr>
          <w:rFonts w:ascii="Cambria" w:eastAsia="Times New Roman" w:hAnsi="Cambria" w:cs="Arial"/>
          <w:sz w:val="22"/>
          <w:szCs w:val="22"/>
          <w:lang w:eastAsia="de-DE"/>
        </w:rPr>
      </w:pPr>
      <w:r w:rsidRPr="00AE7904">
        <w:rPr>
          <w:rFonts w:ascii="Cambria" w:eastAsia="Times New Roman" w:hAnsi="Cambria" w:cs="Arial"/>
          <w:sz w:val="22"/>
          <w:szCs w:val="22"/>
          <w:lang w:eastAsia="de-DE"/>
        </w:rPr>
        <w:t xml:space="preserve">w przypadku wystąpienia siły wyższej w rozumieniu § 11 Umowy, uniemożliwiającej wykonanie Przedmiotu Umowy zgodnie z SWZ zmianie może ulec termin lub sposób wykonania Umowy; </w:t>
      </w:r>
    </w:p>
    <w:p w14:paraId="284BCC5B" w14:textId="77777777" w:rsidR="001563F1" w:rsidRPr="00AE7904" w:rsidRDefault="001563F1" w:rsidP="001563F1">
      <w:pPr>
        <w:numPr>
          <w:ilvl w:val="0"/>
          <w:numId w:val="18"/>
        </w:numPr>
        <w:tabs>
          <w:tab w:val="clear" w:pos="2269"/>
          <w:tab w:val="num" w:pos="567"/>
        </w:tabs>
        <w:spacing w:line="276" w:lineRule="auto"/>
        <w:ind w:left="567" w:hanging="283"/>
        <w:jc w:val="both"/>
        <w:rPr>
          <w:rFonts w:ascii="Cambria" w:eastAsia="Times New Roman" w:hAnsi="Cambria" w:cs="Arial"/>
          <w:sz w:val="22"/>
          <w:szCs w:val="22"/>
          <w:lang w:eastAsia="de-DE"/>
        </w:rPr>
      </w:pPr>
      <w:r w:rsidRPr="00AE7904">
        <w:rPr>
          <w:rFonts w:ascii="Cambria" w:eastAsia="Times New Roman" w:hAnsi="Cambria" w:cs="Arial"/>
          <w:sz w:val="22"/>
          <w:szCs w:val="22"/>
          <w:lang w:eastAsia="de-DE"/>
        </w:rPr>
        <w:t xml:space="preserve">w przypadku zaistnienia innych okoliczności prawnych, ekonomicznych, technicznych lub środowiskowych niemożliwych do przewidzenia w momencie zawarcia Umowy, za które żadna ze Stron nie ponosi odpowiedzialności, a skutkujących niemożliwością wykonania lub należytego wykonania Umowy zgodnie z jej postanowieniami – zmianie może ulec sposób realizacji Umowy lub zakres obowiązków Stron, wynagrodzenie lub termin wykonania Umowy lub etapów, jednakże tylko w takim zakresie, w jakim będzie to konieczne dla zapewnienia możliwości i prawidłowego wykonania Umowy i osiągnięcia celów zamówienia określonych w OPZ; </w:t>
      </w:r>
    </w:p>
    <w:p w14:paraId="7EEB9573" w14:textId="77777777" w:rsidR="001563F1" w:rsidRPr="00AE7904" w:rsidRDefault="001563F1" w:rsidP="001563F1">
      <w:pPr>
        <w:numPr>
          <w:ilvl w:val="0"/>
          <w:numId w:val="18"/>
        </w:numPr>
        <w:tabs>
          <w:tab w:val="clear" w:pos="2269"/>
        </w:tabs>
        <w:spacing w:line="276" w:lineRule="auto"/>
        <w:ind w:left="567" w:hanging="283"/>
        <w:jc w:val="both"/>
        <w:rPr>
          <w:rFonts w:ascii="Cambria" w:eastAsia="Times New Roman" w:hAnsi="Cambria" w:cs="Arial"/>
          <w:sz w:val="22"/>
          <w:szCs w:val="22"/>
          <w:lang w:eastAsia="de-DE"/>
        </w:rPr>
      </w:pPr>
      <w:r w:rsidRPr="00AE7904">
        <w:rPr>
          <w:rFonts w:ascii="Cambria" w:eastAsia="Times New Roman" w:hAnsi="Cambria" w:cs="Arial"/>
          <w:sz w:val="22"/>
          <w:szCs w:val="22"/>
          <w:lang w:eastAsia="de-DE"/>
        </w:rPr>
        <w:t>w przypadku zmiany numeru konta bankowego Wykonawcy – zmianie ulegnie rachunek bankowy wynikający z treści Umowy na rachunek bankowy wskazany przez Wykonawcę we wniosku, o którym mowa w ust. 4;</w:t>
      </w:r>
    </w:p>
    <w:p w14:paraId="2ED1472D" w14:textId="77777777" w:rsidR="001563F1" w:rsidRPr="00D4577D" w:rsidRDefault="001563F1" w:rsidP="001563F1">
      <w:pPr>
        <w:numPr>
          <w:ilvl w:val="0"/>
          <w:numId w:val="18"/>
        </w:numPr>
        <w:tabs>
          <w:tab w:val="clear" w:pos="2269"/>
          <w:tab w:val="num" w:pos="567"/>
        </w:tabs>
        <w:spacing w:line="276" w:lineRule="auto"/>
        <w:ind w:left="567" w:hanging="283"/>
        <w:jc w:val="both"/>
        <w:rPr>
          <w:rFonts w:ascii="Cambria" w:eastAsia="Times New Roman" w:hAnsi="Cambria" w:cs="Arial"/>
          <w:sz w:val="22"/>
          <w:szCs w:val="22"/>
          <w:lang w:eastAsia="de-DE"/>
        </w:rPr>
      </w:pPr>
      <w:r w:rsidRPr="00AE7904">
        <w:rPr>
          <w:rFonts w:ascii="Cambria" w:eastAsia="Times New Roman" w:hAnsi="Cambria" w:cs="Verdana"/>
          <w:color w:val="000000"/>
          <w:sz w:val="22"/>
          <w:szCs w:val="22"/>
          <w:lang w:eastAsia="de-DE"/>
        </w:rPr>
        <w:t>w przypadku obniżenia przez Wykonawcę cen produktów będących przedmiotem Umowy; zmianie ulec może wysokość wynagrodzenia Wykonawcy przez jej dostosowanie do aktualnej oferty Wykonawcy;</w:t>
      </w:r>
    </w:p>
    <w:p w14:paraId="1C393D84" w14:textId="77777777" w:rsidR="00D4577D" w:rsidRPr="00AE7904" w:rsidRDefault="00D4577D" w:rsidP="00D4577D">
      <w:pPr>
        <w:spacing w:line="276" w:lineRule="auto"/>
        <w:ind w:left="567"/>
        <w:jc w:val="both"/>
        <w:rPr>
          <w:rFonts w:ascii="Cambria" w:eastAsia="Times New Roman" w:hAnsi="Cambria" w:cs="Arial"/>
          <w:sz w:val="22"/>
          <w:szCs w:val="22"/>
          <w:lang w:eastAsia="de-DE"/>
        </w:rPr>
      </w:pPr>
    </w:p>
    <w:p w14:paraId="2DA4607E" w14:textId="4E966FA0" w:rsidR="001563F1" w:rsidRPr="002D1D3C" w:rsidRDefault="001563F1" w:rsidP="002D1D3C">
      <w:pPr>
        <w:numPr>
          <w:ilvl w:val="0"/>
          <w:numId w:val="18"/>
        </w:numPr>
        <w:tabs>
          <w:tab w:val="clear" w:pos="2269"/>
          <w:tab w:val="num" w:pos="284"/>
        </w:tabs>
        <w:spacing w:line="276" w:lineRule="auto"/>
        <w:ind w:left="567" w:hanging="283"/>
        <w:jc w:val="both"/>
        <w:rPr>
          <w:rFonts w:ascii="Cambria" w:eastAsia="Times New Roman" w:hAnsi="Cambria" w:cs="Arial"/>
          <w:sz w:val="22"/>
          <w:szCs w:val="22"/>
          <w:lang w:eastAsia="de-DE"/>
        </w:rPr>
      </w:pPr>
      <w:r w:rsidRPr="00AE7904">
        <w:rPr>
          <w:rFonts w:ascii="Cambria" w:eastAsia="Times New Roman" w:hAnsi="Cambria" w:cs="Arial"/>
          <w:sz w:val="22"/>
          <w:szCs w:val="22"/>
          <w:lang w:eastAsia="de-DE"/>
        </w:rPr>
        <w:t xml:space="preserve">w przypadku zmiany numeru katalogowego Produktu lub nazwy Produktu przy zachowaniu jego parametrów lub sposobu konfekcjonowania lub liczby opakowań lub parametrów produktu na korzystniejsze w wyniku udoskonalenia produktu, zmianie mogą </w:t>
      </w:r>
      <w:r w:rsidRPr="002D1D3C">
        <w:rPr>
          <w:rFonts w:ascii="Cambria" w:eastAsia="Times New Roman" w:hAnsi="Cambria" w:cs="Arial"/>
          <w:sz w:val="22"/>
          <w:szCs w:val="22"/>
          <w:lang w:eastAsia="de-DE"/>
        </w:rPr>
        <w:t>ulec ww. właściwości oferowanego przez Wykonawcę asortymentu, przez ich dostosowanie do aktualnej oferty Wykonawcy;</w:t>
      </w:r>
    </w:p>
    <w:p w14:paraId="16167EC5" w14:textId="77777777" w:rsidR="001563F1" w:rsidRPr="00AE7904" w:rsidRDefault="001563F1" w:rsidP="001563F1">
      <w:pPr>
        <w:numPr>
          <w:ilvl w:val="0"/>
          <w:numId w:val="18"/>
        </w:numPr>
        <w:tabs>
          <w:tab w:val="clear" w:pos="2269"/>
          <w:tab w:val="num" w:pos="284"/>
        </w:tabs>
        <w:spacing w:line="276" w:lineRule="auto"/>
        <w:ind w:left="567" w:hanging="283"/>
        <w:jc w:val="both"/>
        <w:rPr>
          <w:rFonts w:ascii="Cambria" w:eastAsia="Times New Roman" w:hAnsi="Cambria" w:cs="Arial"/>
          <w:sz w:val="22"/>
          <w:szCs w:val="22"/>
          <w:lang w:eastAsia="de-DE"/>
        </w:rPr>
      </w:pPr>
      <w:r w:rsidRPr="00AE7904">
        <w:rPr>
          <w:rFonts w:ascii="Cambria" w:eastAsia="Times New Roman" w:hAnsi="Cambria" w:cs="Arial"/>
          <w:sz w:val="22"/>
          <w:szCs w:val="22"/>
          <w:lang w:eastAsia="de-DE"/>
        </w:rPr>
        <w:t>w przypadku zmiany dostarczanego Produktu z uwagi na zaprzestanie jego produkcji, zmianie może ulec oferowany przez Wykonawcę asortyment, pod warunkiem udokumentowania przez Wykonawcę, że Produkt wskazany w ofercie jest niedostępny na rynku, a produkt, który proponuje jest równoważny, bądź lepszy od dotychczas dostarczanego z jednoczesnym zachowaniem niezmienności cen oraz uzyskaniem akceptacji Zamawiającego;</w:t>
      </w:r>
    </w:p>
    <w:p w14:paraId="7809F97F" w14:textId="1C69305B" w:rsidR="001563F1" w:rsidRPr="00AE7904" w:rsidRDefault="001563F1" w:rsidP="001563F1">
      <w:pPr>
        <w:numPr>
          <w:ilvl w:val="0"/>
          <w:numId w:val="18"/>
        </w:numPr>
        <w:tabs>
          <w:tab w:val="clear" w:pos="2269"/>
          <w:tab w:val="num" w:pos="567"/>
        </w:tabs>
        <w:spacing w:line="276" w:lineRule="auto"/>
        <w:ind w:left="567" w:hanging="283"/>
        <w:jc w:val="both"/>
        <w:rPr>
          <w:rFonts w:ascii="Cambria" w:eastAsia="Times New Roman" w:hAnsi="Cambria" w:cs="Arial"/>
          <w:sz w:val="22"/>
          <w:szCs w:val="22"/>
          <w:lang w:eastAsia="de-DE"/>
        </w:rPr>
      </w:pPr>
      <w:r w:rsidRPr="00AE7904">
        <w:rPr>
          <w:rFonts w:ascii="Cambria" w:eastAsia="Times New Roman" w:hAnsi="Cambria" w:cs="Arial"/>
          <w:sz w:val="22"/>
          <w:szCs w:val="22"/>
          <w:lang w:eastAsia="de-DE"/>
        </w:rPr>
        <w:t xml:space="preserve">w przypadku wystąpienia okoliczności związanych z COVID-19 mających wpływ na realizację Umowy Strony stosują procedurę określoną w art. 15r Ustawy o COVID-19, </w:t>
      </w:r>
      <w:r w:rsidR="00E72BC1">
        <w:rPr>
          <w:rFonts w:ascii="Cambria" w:eastAsia="Times New Roman" w:hAnsi="Cambria" w:cs="Arial"/>
          <w:sz w:val="22"/>
          <w:szCs w:val="22"/>
          <w:lang w:eastAsia="de-DE"/>
        </w:rPr>
        <w:t xml:space="preserve">                    </w:t>
      </w:r>
      <w:r w:rsidRPr="00AE7904">
        <w:rPr>
          <w:rFonts w:ascii="Cambria" w:eastAsia="Times New Roman" w:hAnsi="Cambria" w:cs="Arial"/>
          <w:sz w:val="22"/>
          <w:szCs w:val="22"/>
          <w:lang w:eastAsia="de-DE"/>
        </w:rPr>
        <w:t xml:space="preserve">która przewiduje, że po spełnieniu określonych w tej ustawie przesłanek związanych </w:t>
      </w:r>
      <w:r w:rsidR="00E72BC1">
        <w:rPr>
          <w:rFonts w:ascii="Cambria" w:eastAsia="Times New Roman" w:hAnsi="Cambria" w:cs="Arial"/>
          <w:sz w:val="22"/>
          <w:szCs w:val="22"/>
          <w:lang w:eastAsia="de-DE"/>
        </w:rPr>
        <w:t xml:space="preserve">                            </w:t>
      </w:r>
      <w:r w:rsidRPr="00AE7904">
        <w:rPr>
          <w:rFonts w:ascii="Cambria" w:eastAsia="Times New Roman" w:hAnsi="Cambria" w:cs="Arial"/>
          <w:sz w:val="22"/>
          <w:szCs w:val="22"/>
          <w:lang w:eastAsia="de-DE"/>
        </w:rPr>
        <w:t>z występowaniem COVID-19 mających wpływ na należyte wykonanie Umowy, możliwe są w szczególności (a) zmiany terminu wykonania Umowy lub jej części lub czasowe zawieszenie wykonywania Umowy lub jej części, (b) zmiany sposobu wykonywania usług (c) zmiany zakresu świadczenia Wykonawcy i odpowiadającą jej zmianę wynagrodzenia Wykonawcy; Strony w takich przypadkach dokonują w tym zakresie koniecznych</w:t>
      </w:r>
      <w:r w:rsidR="00E72BC1">
        <w:rPr>
          <w:rFonts w:ascii="Cambria" w:eastAsia="Times New Roman" w:hAnsi="Cambria" w:cs="Arial"/>
          <w:sz w:val="22"/>
          <w:szCs w:val="22"/>
          <w:lang w:eastAsia="de-DE"/>
        </w:rPr>
        <w:t xml:space="preserve">                                       </w:t>
      </w:r>
      <w:r w:rsidRPr="00AE7904">
        <w:rPr>
          <w:rFonts w:ascii="Cambria" w:eastAsia="Times New Roman" w:hAnsi="Cambria" w:cs="Arial"/>
          <w:sz w:val="22"/>
          <w:szCs w:val="22"/>
          <w:lang w:eastAsia="de-DE"/>
        </w:rPr>
        <w:t xml:space="preserve"> i uzasadnionych zmian Umowy;</w:t>
      </w:r>
    </w:p>
    <w:p w14:paraId="31B5643D" w14:textId="77777777" w:rsidR="001563F1" w:rsidRPr="00AE7904" w:rsidRDefault="001563F1" w:rsidP="001563F1">
      <w:pPr>
        <w:numPr>
          <w:ilvl w:val="0"/>
          <w:numId w:val="16"/>
        </w:numPr>
        <w:spacing w:line="276" w:lineRule="auto"/>
        <w:ind w:left="284" w:hanging="284"/>
        <w:jc w:val="both"/>
        <w:rPr>
          <w:rFonts w:ascii="Cambria" w:eastAsia="Times New Roman" w:hAnsi="Cambria" w:cs="Arial"/>
          <w:sz w:val="22"/>
          <w:szCs w:val="22"/>
          <w:lang w:eastAsia="de-DE"/>
        </w:rPr>
      </w:pPr>
      <w:r w:rsidRPr="00AE7904">
        <w:rPr>
          <w:rFonts w:ascii="Cambria" w:eastAsia="Times New Roman" w:hAnsi="Cambria" w:cs="Arial"/>
          <w:sz w:val="22"/>
          <w:szCs w:val="22"/>
          <w:lang w:eastAsia="de-DE"/>
        </w:rPr>
        <w:t xml:space="preserve">W przypadku zaistnienia jednej lub kilku z okoliczności wymienionych w ust. 3, Wykonawca przedstawi Zamawiającemu stosowny wniosek oraz uzasadnienie ich wpływu na realizację Przedmiotu Umowy, termin jej wykonania, zakres obowiązków Stron i wynagrodzenie. Jeżeli wniosek nie będzie uzasadniał zmiany, Zamawiający na taką zmianę nie wyrazi zgody. Wniosek zostanie rozpoznany przez Zamawiającego w terminie 14 dni od jego doręczenia. Odmowa wyrażenia zgody w całości lub w części wymaga uzasadnienia. </w:t>
      </w:r>
    </w:p>
    <w:p w14:paraId="16D34F9B" w14:textId="658EDC07" w:rsidR="001563F1" w:rsidRPr="00090E78" w:rsidRDefault="001563F1" w:rsidP="001563F1">
      <w:pPr>
        <w:numPr>
          <w:ilvl w:val="0"/>
          <w:numId w:val="16"/>
        </w:numPr>
        <w:spacing w:line="276" w:lineRule="auto"/>
        <w:ind w:left="284" w:hanging="284"/>
        <w:jc w:val="both"/>
        <w:rPr>
          <w:rFonts w:ascii="Cambria" w:eastAsia="Times New Roman" w:hAnsi="Cambria" w:cs="Arial"/>
          <w:color w:val="000000" w:themeColor="text1"/>
          <w:sz w:val="22"/>
          <w:szCs w:val="22"/>
          <w:lang w:eastAsia="de-DE"/>
        </w:rPr>
      </w:pPr>
      <w:bookmarkStart w:id="9" w:name="_Hlk148007341"/>
      <w:r w:rsidRPr="00090E78">
        <w:rPr>
          <w:rFonts w:ascii="Cambria" w:eastAsia="Times New Roman" w:hAnsi="Cambria" w:cs="Arial"/>
          <w:color w:val="000000" w:themeColor="text1"/>
          <w:sz w:val="22"/>
          <w:szCs w:val="22"/>
          <w:lang w:eastAsia="de-DE"/>
        </w:rPr>
        <w:t xml:space="preserve">Strony, zgodnie z przepisem art. 439 ustawy </w:t>
      </w:r>
      <w:proofErr w:type="spellStart"/>
      <w:r w:rsidRPr="00090E78">
        <w:rPr>
          <w:rFonts w:ascii="Cambria" w:eastAsia="Times New Roman" w:hAnsi="Cambria" w:cs="Arial"/>
          <w:color w:val="000000" w:themeColor="text1"/>
          <w:sz w:val="22"/>
          <w:szCs w:val="22"/>
          <w:lang w:eastAsia="de-DE"/>
        </w:rPr>
        <w:t>Pzp</w:t>
      </w:r>
      <w:proofErr w:type="spellEnd"/>
      <w:r w:rsidRPr="00090E78">
        <w:rPr>
          <w:rFonts w:ascii="Cambria" w:eastAsia="Times New Roman" w:hAnsi="Cambria" w:cs="Arial"/>
          <w:color w:val="000000" w:themeColor="text1"/>
          <w:sz w:val="22"/>
          <w:szCs w:val="22"/>
          <w:lang w:eastAsia="de-DE"/>
        </w:rPr>
        <w:t xml:space="preserve">, przewidują zmianę wynagrodzenia należnego Wykonawcy w wypadku udokumentowanych zmian cen materiałów lub kosztów związanych z realizacją Umowy o co najmniej </w:t>
      </w:r>
      <w:r w:rsidR="002D1D3C">
        <w:rPr>
          <w:rFonts w:ascii="Cambria" w:eastAsia="Times New Roman" w:hAnsi="Cambria" w:cs="Arial"/>
          <w:color w:val="000000" w:themeColor="text1"/>
          <w:sz w:val="22"/>
          <w:szCs w:val="22"/>
          <w:lang w:eastAsia="de-DE"/>
        </w:rPr>
        <w:t>20</w:t>
      </w:r>
      <w:r w:rsidRPr="00090E78">
        <w:rPr>
          <w:rFonts w:ascii="Cambria" w:eastAsia="Times New Roman" w:hAnsi="Cambria" w:cs="Arial"/>
          <w:color w:val="000000" w:themeColor="text1"/>
          <w:sz w:val="22"/>
          <w:szCs w:val="22"/>
          <w:lang w:eastAsia="de-DE"/>
        </w:rPr>
        <w:t>% względem poziomu tych cen lub kosztów związanych z wykonaniem Umowy, jakie były brane pod uwagę przez Wykonawcę przy sporządzaniu oferty stanowiącej podstawę do zawarcia Umowy. Zmiana wynagrodzenia w tym trybie nie może prowadzić do wzrostu zysku Wykonawcy, a jedynie do zrekompensowania kosztów jakie będzie ponosił w związku z realizacją Umowy.</w:t>
      </w:r>
    </w:p>
    <w:p w14:paraId="43A19FCF" w14:textId="77777777" w:rsidR="001563F1" w:rsidRPr="00090E78" w:rsidRDefault="001563F1" w:rsidP="001563F1">
      <w:pPr>
        <w:numPr>
          <w:ilvl w:val="0"/>
          <w:numId w:val="16"/>
        </w:numPr>
        <w:spacing w:line="276" w:lineRule="auto"/>
        <w:ind w:left="284" w:hanging="284"/>
        <w:jc w:val="both"/>
        <w:rPr>
          <w:rFonts w:ascii="Cambria" w:eastAsia="Times New Roman" w:hAnsi="Cambria" w:cs="Arial"/>
          <w:color w:val="000000" w:themeColor="text1"/>
          <w:sz w:val="22"/>
          <w:szCs w:val="22"/>
          <w:lang w:eastAsia="de-DE"/>
        </w:rPr>
      </w:pPr>
      <w:bookmarkStart w:id="10" w:name="_Hlk124420957"/>
      <w:bookmarkEnd w:id="10"/>
      <w:r w:rsidRPr="00090E78">
        <w:rPr>
          <w:rFonts w:ascii="Cambria" w:eastAsia="Times New Roman" w:hAnsi="Cambria" w:cs="Arial"/>
          <w:color w:val="000000" w:themeColor="text1"/>
          <w:sz w:val="22"/>
          <w:szCs w:val="22"/>
          <w:lang w:eastAsia="de-DE"/>
        </w:rPr>
        <w:t xml:space="preserve">Pierwsza zmiana wynagrodzenia, o której mowa w ust. 5 może nastąpić najwcześniej po upływie 6 miesięcy od dnia zawarcia Umowy. </w:t>
      </w:r>
    </w:p>
    <w:p w14:paraId="0CD3CF1D" w14:textId="77777777" w:rsidR="001563F1" w:rsidRDefault="001563F1" w:rsidP="001563F1">
      <w:pPr>
        <w:numPr>
          <w:ilvl w:val="0"/>
          <w:numId w:val="16"/>
        </w:numPr>
        <w:spacing w:line="276" w:lineRule="auto"/>
        <w:ind w:left="284" w:hanging="284"/>
        <w:jc w:val="both"/>
        <w:rPr>
          <w:rFonts w:ascii="Cambria" w:eastAsia="Times New Roman" w:hAnsi="Cambria" w:cs="Arial"/>
          <w:color w:val="000000" w:themeColor="text1"/>
          <w:sz w:val="22"/>
          <w:szCs w:val="22"/>
          <w:lang w:eastAsia="de-DE"/>
        </w:rPr>
      </w:pPr>
      <w:bookmarkStart w:id="11" w:name="_Hlk124421035"/>
      <w:bookmarkEnd w:id="11"/>
      <w:r w:rsidRPr="00090E78">
        <w:rPr>
          <w:rFonts w:ascii="Cambria" w:eastAsia="Times New Roman" w:hAnsi="Cambria" w:cs="Arial"/>
          <w:color w:val="000000" w:themeColor="text1"/>
          <w:sz w:val="22"/>
          <w:szCs w:val="22"/>
          <w:lang w:eastAsia="de-DE"/>
        </w:rPr>
        <w:t>W celu wykazania wpływu zmian, o których mowa w ust. 5 na koszty wykonania Umowy, Wykonawca przedstawi Zamawiającemu szczegółową kalkulację cen materiałów lub kosztów według stanu sprzed danej zmiany cen materiałów lub kosztów oraz szczegółową kalkulację cen materiałów lub kosztów według stanu po danej zmianie oraz wskaże kwotę, o jaką Wynagrodzenie powinno ulec zmianie. Zamawiający ustosunkuje się do przedstawionych kalkulacji, w szczególności przez zaakceptowanie wskazanej przez Wykonawcę kwoty lub przez zgłoszenie zastrzeżeń, wskazanie omyłek rachunkowych lub żądanie wyjaśnień lub dowodów co do poszczególnych elementów kalkulacji. W wypadku akceptacji kalkulacji Wykonawcy, strony zawrą aneks zmieniający Umowę w zakresie wynagrodzenia należnego Wykonawcy o kwotę wynikającą z kalkulacji.</w:t>
      </w:r>
      <w:bookmarkStart w:id="12" w:name="_Hlk124421214"/>
      <w:bookmarkEnd w:id="12"/>
    </w:p>
    <w:p w14:paraId="373CB517" w14:textId="77777777" w:rsidR="00D4577D" w:rsidRDefault="00D4577D" w:rsidP="00D4577D">
      <w:pPr>
        <w:spacing w:line="276" w:lineRule="auto"/>
        <w:jc w:val="both"/>
        <w:rPr>
          <w:rFonts w:ascii="Cambria" w:eastAsia="Times New Roman" w:hAnsi="Cambria" w:cs="Arial"/>
          <w:color w:val="000000" w:themeColor="text1"/>
          <w:sz w:val="22"/>
          <w:szCs w:val="22"/>
          <w:lang w:eastAsia="de-DE"/>
        </w:rPr>
      </w:pPr>
    </w:p>
    <w:p w14:paraId="1417C56C" w14:textId="77777777" w:rsidR="00D4577D" w:rsidRPr="00090E78" w:rsidRDefault="00D4577D" w:rsidP="00D4577D">
      <w:pPr>
        <w:spacing w:line="276" w:lineRule="auto"/>
        <w:jc w:val="both"/>
        <w:rPr>
          <w:rFonts w:ascii="Cambria" w:eastAsia="Times New Roman" w:hAnsi="Cambria" w:cs="Arial"/>
          <w:color w:val="000000" w:themeColor="text1"/>
          <w:sz w:val="22"/>
          <w:szCs w:val="22"/>
          <w:lang w:eastAsia="de-DE"/>
        </w:rPr>
      </w:pPr>
    </w:p>
    <w:p w14:paraId="34BD54E4" w14:textId="77777777" w:rsidR="001563F1" w:rsidRPr="00090E78" w:rsidRDefault="001563F1" w:rsidP="001563F1">
      <w:pPr>
        <w:numPr>
          <w:ilvl w:val="0"/>
          <w:numId w:val="16"/>
        </w:numPr>
        <w:spacing w:line="276" w:lineRule="auto"/>
        <w:ind w:left="284" w:hanging="284"/>
        <w:jc w:val="both"/>
        <w:rPr>
          <w:rFonts w:ascii="Cambria" w:eastAsia="Times New Roman" w:hAnsi="Cambria" w:cs="Arial"/>
          <w:color w:val="000000" w:themeColor="text1"/>
          <w:sz w:val="22"/>
          <w:szCs w:val="22"/>
          <w:lang w:eastAsia="de-DE"/>
        </w:rPr>
      </w:pPr>
      <w:r w:rsidRPr="00090E78">
        <w:rPr>
          <w:rFonts w:ascii="Cambria" w:eastAsia="Times New Roman" w:hAnsi="Cambria" w:cs="Arial"/>
          <w:color w:val="000000" w:themeColor="text1"/>
          <w:sz w:val="22"/>
          <w:szCs w:val="22"/>
          <w:lang w:eastAsia="de-DE"/>
        </w:rPr>
        <w:t>Zmiany cen lub kosztów, o których mowa w ust. 5 ustalane będą z uwzględnieniem odpowiednich wskaźników tych pozycji ogłaszanych przez Prezesa Głównego Urzędu Statystycznego, a w wypadku braku takich wskaźników, w oparciu o wskaźniki ustalone przez Strony.</w:t>
      </w:r>
    </w:p>
    <w:p w14:paraId="5E6E81FF" w14:textId="2999AE1F" w:rsidR="001563F1" w:rsidRPr="00090E78" w:rsidRDefault="001563F1" w:rsidP="001563F1">
      <w:pPr>
        <w:numPr>
          <w:ilvl w:val="0"/>
          <w:numId w:val="16"/>
        </w:numPr>
        <w:spacing w:line="276" w:lineRule="auto"/>
        <w:ind w:left="284" w:hanging="426"/>
        <w:jc w:val="both"/>
        <w:rPr>
          <w:rFonts w:ascii="Cambria" w:eastAsia="Times New Roman" w:hAnsi="Cambria" w:cs="Arial"/>
          <w:color w:val="000000" w:themeColor="text1"/>
          <w:sz w:val="22"/>
          <w:szCs w:val="22"/>
          <w:lang w:eastAsia="de-DE"/>
        </w:rPr>
      </w:pPr>
      <w:r w:rsidRPr="00090E78">
        <w:rPr>
          <w:rFonts w:ascii="Cambria" w:eastAsia="Times New Roman" w:hAnsi="Cambria" w:cs="Arial"/>
          <w:color w:val="000000" w:themeColor="text1"/>
          <w:sz w:val="22"/>
          <w:szCs w:val="22"/>
          <w:lang w:eastAsia="de-DE"/>
        </w:rPr>
        <w:t xml:space="preserve">Łączna wysokość zmian wynagrodzenia, o których mowa w ust. 5 podczas całej realizacji Umowy, nie może być wyższa niż </w:t>
      </w:r>
      <w:r w:rsidR="00D4577D">
        <w:rPr>
          <w:rFonts w:ascii="Cambria" w:eastAsia="Times New Roman" w:hAnsi="Cambria" w:cs="Arial"/>
          <w:color w:val="000000" w:themeColor="text1"/>
          <w:sz w:val="22"/>
          <w:szCs w:val="22"/>
          <w:lang w:eastAsia="de-DE"/>
        </w:rPr>
        <w:t>5</w:t>
      </w:r>
      <w:r w:rsidRPr="00090E78">
        <w:rPr>
          <w:rFonts w:ascii="Cambria" w:eastAsia="Times New Roman" w:hAnsi="Cambria" w:cs="Arial"/>
          <w:color w:val="000000" w:themeColor="text1"/>
          <w:sz w:val="22"/>
          <w:szCs w:val="22"/>
          <w:lang w:eastAsia="de-DE"/>
        </w:rPr>
        <w:t xml:space="preserve"> % wynagrodzenia brutto należnego Wykonawcy z tytułu wykonania Umowy. </w:t>
      </w:r>
    </w:p>
    <w:p w14:paraId="507E054D" w14:textId="77777777" w:rsidR="001563F1" w:rsidRPr="00090E78" w:rsidRDefault="001563F1" w:rsidP="001563F1">
      <w:pPr>
        <w:numPr>
          <w:ilvl w:val="0"/>
          <w:numId w:val="16"/>
        </w:numPr>
        <w:spacing w:line="276" w:lineRule="auto"/>
        <w:ind w:left="284" w:hanging="426"/>
        <w:jc w:val="both"/>
        <w:rPr>
          <w:rFonts w:ascii="Cambria" w:eastAsia="Times New Roman" w:hAnsi="Cambria" w:cs="Arial"/>
          <w:color w:val="000000" w:themeColor="text1"/>
          <w:sz w:val="22"/>
          <w:szCs w:val="22"/>
          <w:lang w:eastAsia="de-DE"/>
        </w:rPr>
      </w:pPr>
      <w:r w:rsidRPr="00090E78">
        <w:rPr>
          <w:rFonts w:ascii="Cambria" w:eastAsia="Times New Roman" w:hAnsi="Cambria" w:cs="Arial"/>
          <w:color w:val="000000" w:themeColor="text1"/>
          <w:sz w:val="22"/>
          <w:szCs w:val="22"/>
          <w:lang w:eastAsia="de-DE"/>
        </w:rPr>
        <w:t>Początkowym terminem wprowadzenia zmian do Umowy, o których mowa w ust. 5, będzie miesiąc kalendarzowy następujący po miesiącu, w którym wystąpiły okoliczności powodujące zmianę, z zastrzeżeniem ust. 6 zdanie pierwsze.</w:t>
      </w:r>
    </w:p>
    <w:p w14:paraId="0D9E49DF" w14:textId="77777777" w:rsidR="001563F1" w:rsidRPr="00090E78" w:rsidRDefault="001563F1" w:rsidP="001563F1">
      <w:pPr>
        <w:numPr>
          <w:ilvl w:val="0"/>
          <w:numId w:val="16"/>
        </w:numPr>
        <w:spacing w:line="276" w:lineRule="auto"/>
        <w:ind w:left="284" w:hanging="426"/>
        <w:jc w:val="both"/>
        <w:rPr>
          <w:rFonts w:ascii="Cambria" w:eastAsia="Times New Roman" w:hAnsi="Cambria" w:cs="Arial"/>
          <w:color w:val="000000" w:themeColor="text1"/>
          <w:sz w:val="22"/>
          <w:szCs w:val="22"/>
          <w:lang w:eastAsia="de-DE"/>
        </w:rPr>
      </w:pPr>
      <w:r w:rsidRPr="00090E78">
        <w:rPr>
          <w:rFonts w:ascii="Cambria" w:eastAsia="Times New Roman" w:hAnsi="Cambria" w:cs="Arial"/>
          <w:color w:val="000000" w:themeColor="text1"/>
          <w:sz w:val="22"/>
          <w:szCs w:val="22"/>
          <w:lang w:eastAsia="de-DE"/>
        </w:rPr>
        <w:t>Przez zmianę ceny materiałów lub kosztów rozumie się wzrost odpowiednio cen lub kosztów, jak i ich obniżenie, względem ceny lub kosztu przyjętych w celu ustalenia wynagrodzenia Wykonawcy zawartego złożonej przez niego ofercie. W przypadku obniżenia cen materiałów lub kosztów, o których mowa w zdaniu poprzednim, Wykonawca zobowiązany będzie na wezwanie Zamawiającego przedstawić kalkulację, o której mowa w ust. 8 i odpowiednio zastosować się do przyjętego w tym postanowieniu trybu.</w:t>
      </w:r>
    </w:p>
    <w:p w14:paraId="0C849CE6" w14:textId="7481FEA3" w:rsidR="001563F1" w:rsidRPr="00090E78" w:rsidRDefault="001563F1" w:rsidP="001563F1">
      <w:pPr>
        <w:numPr>
          <w:ilvl w:val="0"/>
          <w:numId w:val="16"/>
        </w:numPr>
        <w:spacing w:line="276" w:lineRule="auto"/>
        <w:ind w:left="284" w:hanging="426"/>
        <w:jc w:val="both"/>
        <w:rPr>
          <w:rFonts w:ascii="Cambria" w:eastAsia="Times New Roman" w:hAnsi="Cambria" w:cs="Arial"/>
          <w:color w:val="000000" w:themeColor="text1"/>
          <w:sz w:val="22"/>
          <w:szCs w:val="22"/>
          <w:lang w:eastAsia="de-DE"/>
        </w:rPr>
      </w:pPr>
      <w:r w:rsidRPr="00090E78">
        <w:rPr>
          <w:rFonts w:ascii="Cambria" w:eastAsia="Times New Roman" w:hAnsi="Cambria" w:cs="Arial"/>
          <w:color w:val="000000" w:themeColor="text1"/>
          <w:sz w:val="22"/>
          <w:szCs w:val="22"/>
          <w:lang w:eastAsia="de-DE"/>
        </w:rPr>
        <w:t xml:space="preserve">Wykonawca, którego wynagrodzenie zostało zmienione zgodnie z ust. 5 i nast. zobowiązany jest do zmiany wynagrodzenia przysługującego podwykonawcy, z którym zawarł umowę, </w:t>
      </w:r>
      <w:r w:rsidR="00D4577D">
        <w:rPr>
          <w:rFonts w:ascii="Cambria" w:eastAsia="Times New Roman" w:hAnsi="Cambria" w:cs="Arial"/>
          <w:color w:val="000000" w:themeColor="text1"/>
          <w:sz w:val="22"/>
          <w:szCs w:val="22"/>
          <w:lang w:eastAsia="de-DE"/>
        </w:rPr>
        <w:t xml:space="preserve">                          </w:t>
      </w:r>
      <w:r w:rsidRPr="00090E78">
        <w:rPr>
          <w:rFonts w:ascii="Cambria" w:eastAsia="Times New Roman" w:hAnsi="Cambria" w:cs="Arial"/>
          <w:color w:val="000000" w:themeColor="text1"/>
          <w:sz w:val="22"/>
          <w:szCs w:val="22"/>
          <w:lang w:eastAsia="de-DE"/>
        </w:rPr>
        <w:t>w zakresie odpowiadającym zmianom cen materiałów lub kosztów dotyczących zobowiązania podwykonawcy, jeżeli łącznie spełnione są następujące warunki:</w:t>
      </w:r>
    </w:p>
    <w:p w14:paraId="5683CF76" w14:textId="77777777" w:rsidR="001563F1" w:rsidRPr="00090E78" w:rsidRDefault="001563F1" w:rsidP="001563F1">
      <w:pPr>
        <w:spacing w:line="276" w:lineRule="auto"/>
        <w:ind w:left="360"/>
        <w:jc w:val="both"/>
        <w:rPr>
          <w:rFonts w:ascii="Cambria" w:eastAsia="Times New Roman" w:hAnsi="Cambria" w:cs="Cambria"/>
          <w:color w:val="000000" w:themeColor="text1"/>
          <w:sz w:val="22"/>
          <w:szCs w:val="22"/>
        </w:rPr>
      </w:pPr>
      <w:r w:rsidRPr="00090E78">
        <w:rPr>
          <w:rFonts w:ascii="Cambria" w:eastAsia="Times New Roman" w:hAnsi="Cambria" w:cs="Cambria"/>
          <w:color w:val="000000" w:themeColor="text1"/>
          <w:sz w:val="22"/>
          <w:szCs w:val="22"/>
        </w:rPr>
        <w:t xml:space="preserve">   1) przedmiotem Umowy są dostawy lub usługi,</w:t>
      </w:r>
    </w:p>
    <w:p w14:paraId="19BACCA5" w14:textId="77777777" w:rsidR="001563F1" w:rsidRPr="00090E78" w:rsidRDefault="001563F1" w:rsidP="001563F1">
      <w:pPr>
        <w:spacing w:line="276" w:lineRule="auto"/>
        <w:ind w:left="360"/>
        <w:jc w:val="both"/>
        <w:rPr>
          <w:rFonts w:ascii="Cambria" w:eastAsia="Times New Roman" w:hAnsi="Cambria" w:cs="Cambria"/>
          <w:color w:val="000000" w:themeColor="text1"/>
          <w:sz w:val="22"/>
          <w:szCs w:val="22"/>
        </w:rPr>
      </w:pPr>
      <w:r w:rsidRPr="00090E78">
        <w:rPr>
          <w:rFonts w:ascii="Cambria" w:eastAsia="Times New Roman" w:hAnsi="Cambria" w:cs="Cambria"/>
          <w:color w:val="000000" w:themeColor="text1"/>
          <w:sz w:val="22"/>
          <w:szCs w:val="22"/>
        </w:rPr>
        <w:t xml:space="preserve">   2) okres obowiązywania Umowy przekracza 6 miesięcy</w:t>
      </w:r>
    </w:p>
    <w:p w14:paraId="2E498333" w14:textId="77777777" w:rsidR="001563F1" w:rsidRPr="00090E78" w:rsidRDefault="001563F1" w:rsidP="001563F1">
      <w:pPr>
        <w:spacing w:line="276" w:lineRule="auto"/>
        <w:ind w:left="426" w:hanging="66"/>
        <w:jc w:val="both"/>
        <w:rPr>
          <w:rFonts w:ascii="Cambria" w:eastAsia="Times New Roman" w:hAnsi="Cambria" w:cs="Cambria"/>
          <w:color w:val="000000" w:themeColor="text1"/>
          <w:sz w:val="22"/>
          <w:szCs w:val="22"/>
        </w:rPr>
      </w:pPr>
      <w:r w:rsidRPr="00090E78">
        <w:rPr>
          <w:rFonts w:ascii="Cambria" w:eastAsia="Times New Roman" w:hAnsi="Cambria" w:cs="Cambria"/>
          <w:color w:val="000000" w:themeColor="text1"/>
          <w:sz w:val="22"/>
          <w:szCs w:val="22"/>
        </w:rPr>
        <w:t>- pod rygorem obowiązku zapłaty Zamawiającemu kary umownej o której mowa w § 8 ust. 1 pkt 3 za każdy stwierdzony przypadek. Taka sama kara umowna naliczona zostanie Wykonawcy z tytułu braku zapłaty lub nieterminowej zapłaty wynagrodzenia należnego podwykonawcom z tytułu zmiany wysokości wynagrodzenia o której mowa w niniejszym ustępie za każdy stwierdzony przypadek.</w:t>
      </w:r>
    </w:p>
    <w:p w14:paraId="553B0A47" w14:textId="7CE44795" w:rsidR="001563F1" w:rsidRPr="00090E78" w:rsidRDefault="001563F1" w:rsidP="001563F1">
      <w:pPr>
        <w:numPr>
          <w:ilvl w:val="0"/>
          <w:numId w:val="16"/>
        </w:numPr>
        <w:spacing w:line="276" w:lineRule="auto"/>
        <w:ind w:left="284" w:hanging="426"/>
        <w:jc w:val="both"/>
        <w:rPr>
          <w:rFonts w:ascii="Cambria" w:eastAsia="Times New Roman" w:hAnsi="Cambria" w:cs="Arial"/>
          <w:color w:val="000000" w:themeColor="text1"/>
          <w:sz w:val="22"/>
          <w:szCs w:val="22"/>
          <w:lang w:eastAsia="de-DE"/>
        </w:rPr>
      </w:pPr>
      <w:r w:rsidRPr="00090E78">
        <w:rPr>
          <w:rFonts w:ascii="Cambria" w:eastAsia="Times New Roman" w:hAnsi="Cambria" w:cs="Arial"/>
          <w:color w:val="000000" w:themeColor="text1"/>
          <w:sz w:val="22"/>
          <w:szCs w:val="22"/>
          <w:lang w:eastAsia="de-DE"/>
        </w:rPr>
        <w:t xml:space="preserve">Z tytułu zmniejszenia zakresu przedmiotu Umowy lub skrócenia terminu realizacji Umowy, </w:t>
      </w:r>
      <w:r w:rsidR="00D4577D">
        <w:rPr>
          <w:rFonts w:ascii="Cambria" w:eastAsia="Times New Roman" w:hAnsi="Cambria" w:cs="Arial"/>
          <w:color w:val="000000" w:themeColor="text1"/>
          <w:sz w:val="22"/>
          <w:szCs w:val="22"/>
          <w:lang w:eastAsia="de-DE"/>
        </w:rPr>
        <w:t xml:space="preserve">                 </w:t>
      </w:r>
      <w:r w:rsidRPr="00090E78">
        <w:rPr>
          <w:rFonts w:ascii="Cambria" w:eastAsia="Times New Roman" w:hAnsi="Cambria" w:cs="Arial"/>
          <w:color w:val="000000" w:themeColor="text1"/>
          <w:sz w:val="22"/>
          <w:szCs w:val="22"/>
          <w:lang w:eastAsia="de-DE"/>
        </w:rPr>
        <w:t xml:space="preserve">w myśl postanowień niniejszego paragrafu, Wykonawcy nie przysługuje jakiekolwiek roszczenie odszkodowawcze, w tym w zakresie utraconych korzyści. </w:t>
      </w:r>
      <w:bookmarkStart w:id="13" w:name="_Hlk77323662"/>
      <w:bookmarkEnd w:id="13"/>
    </w:p>
    <w:p w14:paraId="55061BF6" w14:textId="77777777" w:rsidR="001563F1" w:rsidRPr="00090E78" w:rsidRDefault="001563F1" w:rsidP="001563F1">
      <w:pPr>
        <w:numPr>
          <w:ilvl w:val="0"/>
          <w:numId w:val="16"/>
        </w:numPr>
        <w:spacing w:line="276" w:lineRule="auto"/>
        <w:ind w:left="284" w:hanging="426"/>
        <w:jc w:val="both"/>
        <w:rPr>
          <w:rFonts w:ascii="Cambria" w:eastAsia="Times New Roman" w:hAnsi="Cambria" w:cs="Arial"/>
          <w:color w:val="000000" w:themeColor="text1"/>
          <w:sz w:val="22"/>
          <w:szCs w:val="22"/>
          <w:lang w:eastAsia="de-DE"/>
        </w:rPr>
      </w:pPr>
      <w:r w:rsidRPr="00090E78">
        <w:rPr>
          <w:rFonts w:ascii="Cambria" w:eastAsia="Times New Roman" w:hAnsi="Cambria" w:cs="Arial"/>
          <w:color w:val="000000" w:themeColor="text1"/>
          <w:sz w:val="22"/>
          <w:szCs w:val="22"/>
          <w:lang w:eastAsia="de-DE"/>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666B81DC" w14:textId="77777777" w:rsidR="001563F1" w:rsidRPr="00090E78" w:rsidRDefault="001563F1" w:rsidP="001563F1">
      <w:pPr>
        <w:numPr>
          <w:ilvl w:val="0"/>
          <w:numId w:val="16"/>
        </w:numPr>
        <w:spacing w:line="276" w:lineRule="auto"/>
        <w:ind w:left="284" w:hanging="426"/>
        <w:jc w:val="both"/>
        <w:rPr>
          <w:rFonts w:ascii="Cambria" w:eastAsia="Times New Roman" w:hAnsi="Cambria" w:cs="Arial"/>
          <w:color w:val="000000" w:themeColor="text1"/>
          <w:sz w:val="22"/>
          <w:szCs w:val="22"/>
          <w:lang w:eastAsia="de-DE"/>
        </w:rPr>
      </w:pPr>
      <w:r w:rsidRPr="00090E78">
        <w:rPr>
          <w:rFonts w:ascii="Cambria" w:eastAsia="Times New Roman" w:hAnsi="Cambria" w:cs="Arial"/>
          <w:color w:val="000000" w:themeColor="text1"/>
          <w:sz w:val="22"/>
          <w:szCs w:val="22"/>
          <w:lang w:eastAsia="de-DE"/>
        </w:rPr>
        <w:t>Wykonawca gwarantuje i zobowiązuje się, że bez uprzedniej pisemnej zgody Zamawiającego pod rygorem bezskuteczności:</w:t>
      </w:r>
    </w:p>
    <w:p w14:paraId="4561B86D" w14:textId="77777777" w:rsidR="001563F1" w:rsidRPr="00090E78" w:rsidRDefault="001563F1" w:rsidP="001563F1">
      <w:pPr>
        <w:numPr>
          <w:ilvl w:val="1"/>
          <w:numId w:val="16"/>
        </w:numPr>
        <w:spacing w:line="276" w:lineRule="auto"/>
        <w:jc w:val="both"/>
        <w:rPr>
          <w:rFonts w:ascii="Cambria" w:eastAsia="Times New Roman" w:hAnsi="Cambria" w:cs="Arial"/>
          <w:color w:val="000000" w:themeColor="text1"/>
          <w:sz w:val="22"/>
          <w:szCs w:val="22"/>
          <w:lang w:eastAsia="de-DE"/>
        </w:rPr>
      </w:pPr>
      <w:r w:rsidRPr="00090E78">
        <w:rPr>
          <w:rFonts w:ascii="Cambria" w:eastAsia="Times New Roman" w:hAnsi="Cambria" w:cs="Arial"/>
          <w:color w:val="000000" w:themeColor="text1"/>
          <w:sz w:val="22"/>
          <w:szCs w:val="22"/>
          <w:lang w:eastAsia="de-DE"/>
        </w:rPr>
        <w:t>jakiekolwiek prawa Wykonawcy związane bezpośrednio lub pośrednio z Umową, a w tym wierzytelności Wykonawcy z tytułu wykonania Umowy i związane z nimi należności uboczne (m. in. odsetki), nie zostaną przeniesione na rzecz osób trzecich;</w:t>
      </w:r>
    </w:p>
    <w:p w14:paraId="50ED0FD4" w14:textId="77777777" w:rsidR="001563F1" w:rsidRPr="00090E78" w:rsidRDefault="001563F1" w:rsidP="001563F1">
      <w:pPr>
        <w:numPr>
          <w:ilvl w:val="1"/>
          <w:numId w:val="16"/>
        </w:numPr>
        <w:spacing w:line="276" w:lineRule="auto"/>
        <w:jc w:val="both"/>
        <w:rPr>
          <w:rFonts w:ascii="Cambria" w:eastAsia="Times New Roman" w:hAnsi="Cambria" w:cs="Arial"/>
          <w:color w:val="000000" w:themeColor="text1"/>
          <w:sz w:val="22"/>
          <w:szCs w:val="22"/>
          <w:lang w:eastAsia="de-DE"/>
        </w:rPr>
      </w:pPr>
      <w:r w:rsidRPr="00090E78">
        <w:rPr>
          <w:rFonts w:ascii="Cambria" w:eastAsia="Times New Roman" w:hAnsi="Cambria" w:cs="Arial"/>
          <w:color w:val="000000" w:themeColor="text1"/>
          <w:sz w:val="22"/>
          <w:szCs w:val="22"/>
          <w:lang w:eastAsia="de-DE"/>
        </w:rPr>
        <w:t>nie dokona jakiejkolwiek czynności prawnej lub też faktycznej, której bezpośrednim lub pośrednim skutkiem będzie zmiana wierzyciela Zamawiającego;</w:t>
      </w:r>
    </w:p>
    <w:p w14:paraId="318516E0" w14:textId="77777777" w:rsidR="001563F1" w:rsidRDefault="001563F1" w:rsidP="001563F1">
      <w:pPr>
        <w:numPr>
          <w:ilvl w:val="1"/>
          <w:numId w:val="16"/>
        </w:numPr>
        <w:spacing w:line="276" w:lineRule="auto"/>
        <w:jc w:val="both"/>
        <w:rPr>
          <w:rFonts w:ascii="Cambria" w:eastAsia="Times New Roman" w:hAnsi="Cambria" w:cs="Arial"/>
          <w:color w:val="000000" w:themeColor="text1"/>
          <w:sz w:val="22"/>
          <w:szCs w:val="22"/>
          <w:lang w:eastAsia="de-DE"/>
        </w:rPr>
      </w:pPr>
      <w:r w:rsidRPr="00090E78">
        <w:rPr>
          <w:rFonts w:ascii="Cambria" w:eastAsia="Times New Roman" w:hAnsi="Cambria" w:cs="Arial"/>
          <w:color w:val="000000" w:themeColor="text1"/>
          <w:sz w:val="22"/>
          <w:szCs w:val="22"/>
          <w:lang w:eastAsia="de-DE"/>
        </w:rPr>
        <w:t>nie zawrze umów przelewu, poręczenia, zastawu, hipoteki, przekazu oraz o skutku subrogacji ustawowej lub umownej;</w:t>
      </w:r>
    </w:p>
    <w:p w14:paraId="0ABD50C5" w14:textId="77777777" w:rsidR="00D4577D" w:rsidRDefault="00D4577D" w:rsidP="00D4577D">
      <w:pPr>
        <w:spacing w:line="276" w:lineRule="auto"/>
        <w:jc w:val="both"/>
        <w:rPr>
          <w:rFonts w:ascii="Cambria" w:eastAsia="Times New Roman" w:hAnsi="Cambria" w:cs="Arial"/>
          <w:color w:val="000000" w:themeColor="text1"/>
          <w:sz w:val="22"/>
          <w:szCs w:val="22"/>
          <w:lang w:eastAsia="de-DE"/>
        </w:rPr>
      </w:pPr>
    </w:p>
    <w:p w14:paraId="6949309A" w14:textId="77777777" w:rsidR="00D4577D" w:rsidRDefault="00D4577D" w:rsidP="00D4577D">
      <w:pPr>
        <w:spacing w:line="276" w:lineRule="auto"/>
        <w:jc w:val="both"/>
        <w:rPr>
          <w:rFonts w:ascii="Cambria" w:eastAsia="Times New Roman" w:hAnsi="Cambria" w:cs="Arial"/>
          <w:color w:val="000000" w:themeColor="text1"/>
          <w:sz w:val="22"/>
          <w:szCs w:val="22"/>
          <w:lang w:eastAsia="de-DE"/>
        </w:rPr>
      </w:pPr>
    </w:p>
    <w:p w14:paraId="53BC269B" w14:textId="77777777" w:rsidR="00D4577D" w:rsidRDefault="00D4577D" w:rsidP="00D4577D">
      <w:pPr>
        <w:spacing w:line="276" w:lineRule="auto"/>
        <w:jc w:val="both"/>
        <w:rPr>
          <w:rFonts w:ascii="Cambria" w:eastAsia="Times New Roman" w:hAnsi="Cambria" w:cs="Arial"/>
          <w:color w:val="000000" w:themeColor="text1"/>
          <w:sz w:val="22"/>
          <w:szCs w:val="22"/>
          <w:lang w:eastAsia="de-DE"/>
        </w:rPr>
      </w:pPr>
    </w:p>
    <w:p w14:paraId="5620D89E" w14:textId="77777777" w:rsidR="00D4577D" w:rsidRPr="00090E78" w:rsidRDefault="00D4577D" w:rsidP="00D4577D">
      <w:pPr>
        <w:spacing w:line="276" w:lineRule="auto"/>
        <w:jc w:val="both"/>
        <w:rPr>
          <w:rFonts w:ascii="Cambria" w:eastAsia="Times New Roman" w:hAnsi="Cambria" w:cs="Arial"/>
          <w:color w:val="000000" w:themeColor="text1"/>
          <w:sz w:val="22"/>
          <w:szCs w:val="22"/>
          <w:lang w:eastAsia="de-DE"/>
        </w:rPr>
      </w:pPr>
    </w:p>
    <w:p w14:paraId="59CB6790" w14:textId="77777777" w:rsidR="001563F1" w:rsidRPr="00090E78" w:rsidRDefault="001563F1" w:rsidP="001563F1">
      <w:pPr>
        <w:numPr>
          <w:ilvl w:val="1"/>
          <w:numId w:val="16"/>
        </w:numPr>
        <w:spacing w:line="276" w:lineRule="auto"/>
        <w:jc w:val="both"/>
        <w:rPr>
          <w:rFonts w:ascii="Cambria" w:eastAsia="Times New Roman" w:hAnsi="Cambria" w:cs="Arial"/>
          <w:color w:val="000000" w:themeColor="text1"/>
          <w:sz w:val="22"/>
          <w:szCs w:val="22"/>
          <w:lang w:eastAsia="de-DE"/>
        </w:rPr>
      </w:pPr>
      <w:r w:rsidRPr="00090E78">
        <w:rPr>
          <w:rFonts w:ascii="Cambria" w:eastAsia="Times New Roman" w:hAnsi="Cambria" w:cs="Arial"/>
          <w:color w:val="000000" w:themeColor="text1"/>
          <w:sz w:val="22"/>
          <w:szCs w:val="22"/>
          <w:lang w:eastAsia="de-DE"/>
        </w:rPr>
        <w:t xml:space="preserve">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 r. w sprawie Polskiej Klasyfikacji Działalności, tj. firmom zajmującym się działalnością windykacyjną. </w:t>
      </w:r>
    </w:p>
    <w:p w14:paraId="6B50F77F" w14:textId="77777777" w:rsidR="001563F1" w:rsidRPr="00090E78" w:rsidRDefault="001563F1" w:rsidP="001563F1">
      <w:pPr>
        <w:numPr>
          <w:ilvl w:val="0"/>
          <w:numId w:val="16"/>
        </w:numPr>
        <w:spacing w:line="276" w:lineRule="auto"/>
        <w:ind w:hanging="502"/>
        <w:jc w:val="both"/>
        <w:rPr>
          <w:rFonts w:ascii="Cambria" w:eastAsia="Times New Roman" w:hAnsi="Cambria" w:cs="Arial"/>
          <w:color w:val="000000" w:themeColor="text1"/>
          <w:sz w:val="22"/>
          <w:szCs w:val="22"/>
          <w:lang w:eastAsia="de-DE"/>
        </w:rPr>
      </w:pPr>
      <w:r w:rsidRPr="00090E78">
        <w:rPr>
          <w:rFonts w:ascii="Cambria" w:eastAsia="Times New Roman" w:hAnsi="Cambria" w:cs="Arial"/>
          <w:color w:val="000000" w:themeColor="text1"/>
          <w:sz w:val="22"/>
          <w:szCs w:val="22"/>
          <w:lang w:eastAsia="de-DE"/>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1C33AA77" w14:textId="77777777" w:rsidR="001563F1" w:rsidRPr="00090E78" w:rsidRDefault="001563F1" w:rsidP="001563F1">
      <w:pPr>
        <w:numPr>
          <w:ilvl w:val="0"/>
          <w:numId w:val="16"/>
        </w:numPr>
        <w:spacing w:line="276" w:lineRule="auto"/>
        <w:ind w:left="357" w:hanging="499"/>
        <w:jc w:val="both"/>
        <w:rPr>
          <w:rFonts w:ascii="Cambria" w:eastAsia="Times New Roman" w:hAnsi="Cambria" w:cs="Arial"/>
          <w:color w:val="000000" w:themeColor="text1"/>
          <w:sz w:val="22"/>
          <w:szCs w:val="22"/>
          <w:lang w:eastAsia="de-DE"/>
        </w:rPr>
      </w:pPr>
      <w:r w:rsidRPr="00090E78">
        <w:rPr>
          <w:rFonts w:ascii="Cambria" w:eastAsia="Times New Roman" w:hAnsi="Cambria" w:cs="Arial"/>
          <w:color w:val="000000" w:themeColor="text1"/>
          <w:sz w:val="22"/>
          <w:szCs w:val="22"/>
          <w:lang w:eastAsia="de-DE"/>
        </w:rPr>
        <w:t>Wykonawca zobowiązuje się i przyjmuje do wiadomości, co następuje:</w:t>
      </w:r>
    </w:p>
    <w:p w14:paraId="051F5D4B" w14:textId="77777777" w:rsidR="001563F1" w:rsidRPr="00090E78" w:rsidRDefault="001563F1" w:rsidP="001563F1">
      <w:pPr>
        <w:numPr>
          <w:ilvl w:val="0"/>
          <w:numId w:val="17"/>
        </w:numPr>
        <w:spacing w:line="276" w:lineRule="auto"/>
        <w:jc w:val="both"/>
        <w:rPr>
          <w:rFonts w:ascii="Cambria" w:eastAsia="Times New Roman" w:hAnsi="Cambria" w:cs="Arial"/>
          <w:color w:val="000000" w:themeColor="text1"/>
          <w:sz w:val="22"/>
          <w:szCs w:val="22"/>
          <w:lang w:eastAsia="de-DE"/>
        </w:rPr>
      </w:pPr>
      <w:r w:rsidRPr="00090E78">
        <w:rPr>
          <w:rFonts w:ascii="Cambria" w:eastAsia="Times New Roman" w:hAnsi="Cambria" w:cs="Arial"/>
          <w:color w:val="000000" w:themeColor="text1"/>
          <w:sz w:val="22"/>
          <w:szCs w:val="22"/>
          <w:lang w:eastAsia="de-DE"/>
        </w:rPr>
        <w:t>zapłata za świadczenia wykonane zgodnie z Umową nastąpi wyłącznie przez Zamawiającego bezpośrednio na rzecz Wykonawcy, i tylko w drodze przelewu na rachunek Wykonawcy lub też gotówką bezpośrednio do Wykonawcy;</w:t>
      </w:r>
    </w:p>
    <w:p w14:paraId="1F4AB35B" w14:textId="77777777" w:rsidR="001563F1" w:rsidRPr="00090E78" w:rsidRDefault="001563F1" w:rsidP="001563F1">
      <w:pPr>
        <w:numPr>
          <w:ilvl w:val="0"/>
          <w:numId w:val="17"/>
        </w:numPr>
        <w:spacing w:line="276" w:lineRule="auto"/>
        <w:jc w:val="both"/>
        <w:rPr>
          <w:rFonts w:ascii="Cambria" w:eastAsia="Times New Roman" w:hAnsi="Cambria" w:cs="Arial"/>
          <w:color w:val="000000" w:themeColor="text1"/>
          <w:sz w:val="22"/>
          <w:szCs w:val="22"/>
          <w:lang w:eastAsia="de-DE"/>
        </w:rPr>
      </w:pPr>
      <w:r w:rsidRPr="00090E78">
        <w:rPr>
          <w:rFonts w:ascii="Cambria" w:eastAsia="Times New Roman" w:hAnsi="Cambria" w:cs="Arial"/>
          <w:color w:val="000000" w:themeColor="text1"/>
          <w:sz w:val="22"/>
          <w:szCs w:val="22"/>
          <w:lang w:eastAsia="de-DE"/>
        </w:rPr>
        <w:t>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nieważności.</w:t>
      </w:r>
    </w:p>
    <w:p w14:paraId="0FCF6AE0" w14:textId="77777777" w:rsidR="001563F1" w:rsidRPr="00090E78" w:rsidRDefault="001563F1" w:rsidP="001563F1">
      <w:pPr>
        <w:numPr>
          <w:ilvl w:val="0"/>
          <w:numId w:val="16"/>
        </w:numPr>
        <w:tabs>
          <w:tab w:val="left" w:pos="426"/>
        </w:tabs>
        <w:spacing w:line="276" w:lineRule="auto"/>
        <w:ind w:left="357" w:hanging="499"/>
        <w:jc w:val="both"/>
        <w:rPr>
          <w:rFonts w:ascii="Cambria" w:eastAsia="Times New Roman" w:hAnsi="Cambria" w:cs="Arial"/>
          <w:color w:val="000000" w:themeColor="text1"/>
          <w:sz w:val="22"/>
          <w:szCs w:val="22"/>
          <w:lang w:eastAsia="de-DE"/>
        </w:rPr>
      </w:pPr>
      <w:r w:rsidRPr="00090E78">
        <w:rPr>
          <w:rFonts w:ascii="Cambria" w:eastAsia="Times New Roman" w:hAnsi="Cambria" w:cs="Arial"/>
          <w:color w:val="000000" w:themeColor="text1"/>
          <w:sz w:val="22"/>
          <w:szCs w:val="22"/>
          <w:lang w:eastAsia="de-DE"/>
        </w:rPr>
        <w:t xml:space="preserve">W razie naruszenia obowiązku opisanego wyżej w </w:t>
      </w:r>
      <w:r w:rsidRPr="00083FAD">
        <w:rPr>
          <w:rFonts w:ascii="Cambria" w:eastAsia="Times New Roman" w:hAnsi="Cambria" w:cs="Arial"/>
          <w:color w:val="000000" w:themeColor="text1"/>
          <w:sz w:val="22"/>
          <w:szCs w:val="22"/>
          <w:lang w:eastAsia="de-DE"/>
        </w:rPr>
        <w:t>ust. 15-18,</w:t>
      </w:r>
      <w:r w:rsidRPr="00090E78">
        <w:rPr>
          <w:rFonts w:ascii="Cambria" w:eastAsia="Times New Roman" w:hAnsi="Cambria" w:cs="Arial"/>
          <w:color w:val="000000" w:themeColor="text1"/>
          <w:sz w:val="22"/>
          <w:szCs w:val="22"/>
          <w:lang w:eastAsia="de-DE"/>
        </w:rPr>
        <w:t xml:space="preserve"> Wykonawca odpowiada za szkodę wyrządzoną Zamawiającemu. </w:t>
      </w:r>
    </w:p>
    <w:p w14:paraId="2343CB6C" w14:textId="77777777" w:rsidR="001563F1" w:rsidRPr="00090E78" w:rsidRDefault="001563F1" w:rsidP="001563F1">
      <w:pPr>
        <w:numPr>
          <w:ilvl w:val="0"/>
          <w:numId w:val="16"/>
        </w:numPr>
        <w:spacing w:line="276" w:lineRule="auto"/>
        <w:ind w:left="357" w:hanging="499"/>
        <w:jc w:val="both"/>
        <w:rPr>
          <w:rFonts w:ascii="Cambria" w:eastAsia="Times New Roman" w:hAnsi="Cambria" w:cs="Arial"/>
          <w:color w:val="000000" w:themeColor="text1"/>
          <w:sz w:val="22"/>
          <w:szCs w:val="22"/>
          <w:lang w:eastAsia="de-DE"/>
        </w:rPr>
      </w:pPr>
      <w:r w:rsidRPr="00090E78">
        <w:rPr>
          <w:rFonts w:ascii="Cambria" w:eastAsia="Times New Roman" w:hAnsi="Cambria" w:cs="Arial"/>
          <w:color w:val="000000" w:themeColor="text1"/>
          <w:sz w:val="22"/>
          <w:szCs w:val="22"/>
          <w:lang w:eastAsia="de-DE"/>
        </w:rPr>
        <w:t>Spory powstałe na tle realizacji niniejszej Umowy będą rozstrzygane polubownie w drodze negocjacji, w razie braku porozumienia Stron sądem właściwym do ich rozstrzygnięcia będzie sąd powszechny właściwy dla Zamawiającego.</w:t>
      </w:r>
    </w:p>
    <w:p w14:paraId="7ADFC2FA" w14:textId="77777777" w:rsidR="001563F1" w:rsidRPr="00090E78" w:rsidRDefault="001563F1" w:rsidP="001563F1">
      <w:pPr>
        <w:numPr>
          <w:ilvl w:val="0"/>
          <w:numId w:val="16"/>
        </w:numPr>
        <w:spacing w:line="276" w:lineRule="auto"/>
        <w:ind w:left="357" w:hanging="499"/>
        <w:jc w:val="both"/>
        <w:rPr>
          <w:rFonts w:ascii="Cambria" w:eastAsia="Times New Roman" w:hAnsi="Cambria" w:cs="Arial"/>
          <w:color w:val="000000" w:themeColor="text1"/>
          <w:sz w:val="22"/>
          <w:szCs w:val="22"/>
          <w:lang w:eastAsia="de-DE"/>
        </w:rPr>
      </w:pPr>
      <w:r w:rsidRPr="00090E78">
        <w:rPr>
          <w:rFonts w:ascii="Cambria" w:eastAsia="Times New Roman" w:hAnsi="Cambria" w:cs="Arial"/>
          <w:color w:val="000000" w:themeColor="text1"/>
          <w:sz w:val="22"/>
          <w:szCs w:val="22"/>
          <w:lang w:eastAsia="de-DE"/>
        </w:rPr>
        <w:t xml:space="preserve">W sprawach nieuregulowanych niniejszą umową zastosowanie mają przepisy prawa powszechnie obowiązującego, w tym Kodeksu cywilnego oraz ustawy </w:t>
      </w:r>
      <w:proofErr w:type="spellStart"/>
      <w:r w:rsidRPr="00090E78">
        <w:rPr>
          <w:rFonts w:ascii="Cambria" w:eastAsia="Times New Roman" w:hAnsi="Cambria" w:cs="Arial"/>
          <w:color w:val="000000" w:themeColor="text1"/>
          <w:sz w:val="22"/>
          <w:szCs w:val="22"/>
          <w:lang w:eastAsia="de-DE"/>
        </w:rPr>
        <w:t>Pzp</w:t>
      </w:r>
      <w:proofErr w:type="spellEnd"/>
      <w:r w:rsidRPr="00090E78">
        <w:rPr>
          <w:rFonts w:ascii="Cambria" w:eastAsia="Times New Roman" w:hAnsi="Cambria" w:cs="Arial"/>
          <w:color w:val="000000" w:themeColor="text1"/>
          <w:sz w:val="22"/>
          <w:szCs w:val="22"/>
          <w:lang w:eastAsia="de-DE"/>
        </w:rPr>
        <w:t xml:space="preserve">. </w:t>
      </w:r>
    </w:p>
    <w:p w14:paraId="7547DB5E" w14:textId="77777777" w:rsidR="001563F1" w:rsidRPr="00090E78" w:rsidRDefault="001563F1" w:rsidP="001563F1">
      <w:pPr>
        <w:numPr>
          <w:ilvl w:val="0"/>
          <w:numId w:val="16"/>
        </w:numPr>
        <w:spacing w:line="276" w:lineRule="auto"/>
        <w:ind w:hanging="502"/>
        <w:jc w:val="both"/>
        <w:rPr>
          <w:rFonts w:ascii="Cambria" w:eastAsia="Times New Roman" w:hAnsi="Cambria" w:cs="Arial"/>
          <w:color w:val="000000" w:themeColor="text1"/>
          <w:sz w:val="22"/>
          <w:szCs w:val="22"/>
          <w:lang w:eastAsia="de-DE"/>
        </w:rPr>
      </w:pPr>
      <w:r w:rsidRPr="00090E78">
        <w:rPr>
          <w:rFonts w:ascii="Cambria" w:eastAsia="Times New Roman" w:hAnsi="Cambria" w:cs="Arial"/>
          <w:color w:val="000000" w:themeColor="text1"/>
          <w:sz w:val="22"/>
          <w:szCs w:val="22"/>
          <w:lang w:eastAsia="de-DE"/>
        </w:rPr>
        <w:t>Prawem właściwym dla zobowiązań wynikających z niniejszej Umowy jest prawo polskie.</w:t>
      </w:r>
    </w:p>
    <w:p w14:paraId="60B78A60" w14:textId="77777777" w:rsidR="001563F1" w:rsidRPr="00090E78" w:rsidRDefault="001563F1" w:rsidP="001563F1">
      <w:pPr>
        <w:numPr>
          <w:ilvl w:val="0"/>
          <w:numId w:val="16"/>
        </w:numPr>
        <w:spacing w:line="276" w:lineRule="auto"/>
        <w:ind w:hanging="502"/>
        <w:jc w:val="both"/>
        <w:rPr>
          <w:rFonts w:ascii="Cambria" w:eastAsia="Times New Roman" w:hAnsi="Cambria" w:cs="Arial"/>
          <w:color w:val="000000" w:themeColor="text1"/>
          <w:sz w:val="22"/>
          <w:szCs w:val="22"/>
          <w:lang w:eastAsia="de-DE"/>
        </w:rPr>
      </w:pPr>
      <w:r w:rsidRPr="00090E78">
        <w:rPr>
          <w:rFonts w:ascii="Cambria" w:eastAsia="Times New Roman" w:hAnsi="Cambria" w:cs="Arial"/>
          <w:color w:val="000000" w:themeColor="text1"/>
          <w:sz w:val="22"/>
          <w:szCs w:val="22"/>
          <w:lang w:eastAsia="de-DE"/>
        </w:rPr>
        <w:t xml:space="preserve">Umowę sporządzono w dwóch jednobrzmiących egzemplarzach po jednym dla każdej ze Stron. </w:t>
      </w:r>
    </w:p>
    <w:p w14:paraId="7C446DFF" w14:textId="77777777" w:rsidR="001563F1" w:rsidRPr="00090E78" w:rsidRDefault="001563F1" w:rsidP="001563F1">
      <w:pPr>
        <w:numPr>
          <w:ilvl w:val="0"/>
          <w:numId w:val="16"/>
        </w:numPr>
        <w:spacing w:line="276" w:lineRule="auto"/>
        <w:ind w:left="357" w:hanging="499"/>
        <w:jc w:val="both"/>
        <w:rPr>
          <w:rFonts w:ascii="Cambria" w:eastAsia="Times New Roman" w:hAnsi="Cambria" w:cs="Arial"/>
          <w:color w:val="000000" w:themeColor="text1"/>
          <w:sz w:val="22"/>
          <w:szCs w:val="22"/>
          <w:lang w:eastAsia="de-DE"/>
        </w:rPr>
      </w:pPr>
      <w:r w:rsidRPr="00090E78">
        <w:rPr>
          <w:rFonts w:ascii="Cambria" w:eastAsia="Times New Roman" w:hAnsi="Cambria" w:cs="Arial"/>
          <w:color w:val="000000" w:themeColor="text1"/>
          <w:sz w:val="22"/>
          <w:szCs w:val="22"/>
          <w:lang w:eastAsia="de-DE"/>
        </w:rPr>
        <w:t xml:space="preserve">Wszystkie Załączniki wskazane w treści niniejszej Umowy a także SWZ stanowią jej integralne </w:t>
      </w:r>
      <w:bookmarkEnd w:id="9"/>
      <w:r w:rsidRPr="00090E78">
        <w:rPr>
          <w:rFonts w:ascii="Cambria" w:eastAsia="Times New Roman" w:hAnsi="Cambria" w:cs="Arial"/>
          <w:color w:val="000000" w:themeColor="text1"/>
          <w:sz w:val="22"/>
          <w:szCs w:val="22"/>
          <w:lang w:eastAsia="de-DE"/>
        </w:rPr>
        <w:t>części.</w:t>
      </w:r>
      <w:bookmarkStart w:id="14" w:name="_Hlk63163118"/>
      <w:bookmarkEnd w:id="14"/>
    </w:p>
    <w:p w14:paraId="683CC9C5" w14:textId="77777777" w:rsidR="001563F1" w:rsidRDefault="001563F1" w:rsidP="001563F1">
      <w:pPr>
        <w:pStyle w:val="UmowaStandardowy"/>
        <w:spacing w:after="0" w:line="276" w:lineRule="auto"/>
        <w:ind w:left="357"/>
        <w:jc w:val="center"/>
        <w:rPr>
          <w:rFonts w:ascii="Cambria" w:hAnsi="Cambria"/>
          <w:sz w:val="22"/>
          <w:szCs w:val="22"/>
        </w:rPr>
      </w:pPr>
    </w:p>
    <w:p w14:paraId="7F156766" w14:textId="77777777" w:rsidR="001563F1" w:rsidRDefault="001563F1" w:rsidP="001563F1">
      <w:pPr>
        <w:pStyle w:val="UmowaStandardowy"/>
        <w:spacing w:after="0" w:line="276" w:lineRule="auto"/>
        <w:ind w:left="357"/>
        <w:jc w:val="center"/>
        <w:rPr>
          <w:rFonts w:ascii="Cambria" w:hAnsi="Cambria"/>
          <w:sz w:val="22"/>
          <w:szCs w:val="22"/>
        </w:rPr>
      </w:pPr>
    </w:p>
    <w:p w14:paraId="732CB647" w14:textId="77777777" w:rsidR="001563F1" w:rsidRDefault="001563F1" w:rsidP="001563F1">
      <w:pPr>
        <w:pStyle w:val="UmowaStandardowy"/>
        <w:spacing w:after="0" w:line="276" w:lineRule="auto"/>
        <w:ind w:left="357"/>
        <w:jc w:val="center"/>
        <w:rPr>
          <w:rFonts w:ascii="Cambria" w:hAnsi="Cambria"/>
          <w:sz w:val="22"/>
          <w:szCs w:val="22"/>
        </w:rPr>
      </w:pPr>
    </w:p>
    <w:p w14:paraId="1559B64F" w14:textId="77777777" w:rsidR="001563F1" w:rsidRDefault="001563F1" w:rsidP="001563F1">
      <w:pPr>
        <w:pStyle w:val="UmowaStandardowy"/>
        <w:spacing w:after="0" w:line="276" w:lineRule="auto"/>
        <w:ind w:left="357"/>
        <w:jc w:val="center"/>
        <w:rPr>
          <w:rFonts w:ascii="Cambria" w:hAnsi="Cambria"/>
          <w:sz w:val="22"/>
          <w:szCs w:val="22"/>
        </w:rPr>
      </w:pPr>
    </w:p>
    <w:p w14:paraId="2DB3B98F" w14:textId="77777777" w:rsidR="001563F1" w:rsidRPr="00481307" w:rsidRDefault="001563F1" w:rsidP="001563F1">
      <w:pPr>
        <w:pStyle w:val="UmowaStandardowy"/>
        <w:spacing w:after="0" w:line="276" w:lineRule="auto"/>
        <w:ind w:left="357"/>
        <w:jc w:val="center"/>
        <w:rPr>
          <w:rFonts w:ascii="Cambria" w:hAnsi="Cambria"/>
          <w:b/>
          <w:bCs/>
          <w:sz w:val="22"/>
          <w:szCs w:val="22"/>
        </w:rPr>
      </w:pPr>
      <w:r w:rsidRPr="00481307">
        <w:rPr>
          <w:rFonts w:ascii="Cambria" w:hAnsi="Cambria"/>
          <w:b/>
          <w:bCs/>
          <w:sz w:val="22"/>
          <w:szCs w:val="22"/>
        </w:rPr>
        <w:t xml:space="preserve">ZAMAWIAJĄCY </w:t>
      </w:r>
      <w:r w:rsidRPr="00481307">
        <w:rPr>
          <w:rFonts w:ascii="Cambria" w:hAnsi="Cambria"/>
          <w:b/>
          <w:bCs/>
          <w:sz w:val="22"/>
          <w:szCs w:val="22"/>
        </w:rPr>
        <w:tab/>
      </w:r>
      <w:r w:rsidRPr="00481307">
        <w:rPr>
          <w:rFonts w:ascii="Cambria" w:hAnsi="Cambria"/>
          <w:b/>
          <w:bCs/>
          <w:sz w:val="22"/>
          <w:szCs w:val="22"/>
        </w:rPr>
        <w:tab/>
      </w:r>
      <w:r w:rsidRPr="00481307">
        <w:rPr>
          <w:rFonts w:ascii="Cambria" w:hAnsi="Cambria"/>
          <w:b/>
          <w:bCs/>
          <w:sz w:val="22"/>
          <w:szCs w:val="22"/>
        </w:rPr>
        <w:tab/>
      </w:r>
      <w:r w:rsidRPr="00481307">
        <w:rPr>
          <w:rFonts w:ascii="Cambria" w:hAnsi="Cambria"/>
          <w:b/>
          <w:bCs/>
          <w:sz w:val="22"/>
          <w:szCs w:val="22"/>
        </w:rPr>
        <w:tab/>
      </w:r>
      <w:r w:rsidRPr="00481307">
        <w:rPr>
          <w:rFonts w:ascii="Cambria" w:hAnsi="Cambria"/>
          <w:b/>
          <w:bCs/>
          <w:sz w:val="22"/>
          <w:szCs w:val="22"/>
        </w:rPr>
        <w:tab/>
      </w:r>
      <w:r w:rsidRPr="00481307">
        <w:rPr>
          <w:rFonts w:ascii="Cambria" w:hAnsi="Cambria"/>
          <w:b/>
          <w:bCs/>
          <w:sz w:val="22"/>
          <w:szCs w:val="22"/>
        </w:rPr>
        <w:tab/>
        <w:t xml:space="preserve"> WYKONAWCA</w:t>
      </w:r>
    </w:p>
    <w:p w14:paraId="45398EF2" w14:textId="77777777" w:rsidR="00733A9A" w:rsidRDefault="00733A9A"/>
    <w:sectPr w:rsidR="00733A9A" w:rsidSect="00245774">
      <w:headerReference w:type="default" r:id="rId9"/>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B2FC1" w14:textId="77777777" w:rsidR="00245774" w:rsidRDefault="00245774" w:rsidP="001563F1">
      <w:r>
        <w:separator/>
      </w:r>
    </w:p>
  </w:endnote>
  <w:endnote w:type="continuationSeparator" w:id="0">
    <w:p w14:paraId="42925FF2" w14:textId="77777777" w:rsidR="00245774" w:rsidRDefault="00245774" w:rsidP="0015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AD1DE" w14:textId="77777777" w:rsidR="00245774" w:rsidRDefault="00245774" w:rsidP="001563F1">
      <w:r>
        <w:separator/>
      </w:r>
    </w:p>
  </w:footnote>
  <w:footnote w:type="continuationSeparator" w:id="0">
    <w:p w14:paraId="60B14188" w14:textId="77777777" w:rsidR="00245774" w:rsidRDefault="00245774" w:rsidP="00156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01EA" w14:textId="2014E7CA" w:rsidR="001563F1" w:rsidRDefault="001563F1" w:rsidP="001563F1">
    <w:pPr>
      <w:pStyle w:val="Nagwek"/>
      <w:tabs>
        <w:tab w:val="clear" w:pos="9072"/>
        <w:tab w:val="right" w:pos="9356"/>
      </w:tabs>
    </w:pPr>
    <w:r>
      <w:rPr>
        <w:rFonts w:ascii="Arial" w:hAnsi="Arial" w:cs="Arial"/>
        <w:sz w:val="18"/>
        <w:szCs w:val="18"/>
      </w:rPr>
      <w:t>N</w:t>
    </w:r>
    <w:r w:rsidRPr="0047525F">
      <w:rPr>
        <w:rFonts w:ascii="Arial" w:hAnsi="Arial" w:cs="Arial"/>
        <w:sz w:val="18"/>
        <w:szCs w:val="18"/>
      </w:rPr>
      <w:t xml:space="preserve">r </w:t>
    </w:r>
    <w:r>
      <w:rPr>
        <w:rFonts w:ascii="Arial" w:hAnsi="Arial" w:cs="Arial"/>
        <w:sz w:val="18"/>
        <w:szCs w:val="18"/>
      </w:rPr>
      <w:t>S</w:t>
    </w:r>
    <w:r w:rsidRPr="0047525F">
      <w:rPr>
        <w:rFonts w:ascii="Arial" w:hAnsi="Arial" w:cs="Arial"/>
        <w:sz w:val="18"/>
        <w:szCs w:val="18"/>
      </w:rPr>
      <w:t xml:space="preserve">prawy </w:t>
    </w:r>
    <w:r>
      <w:rPr>
        <w:rFonts w:ascii="Arial" w:hAnsi="Arial" w:cs="Arial"/>
        <w:sz w:val="18"/>
        <w:szCs w:val="18"/>
      </w:rPr>
      <w:t>9</w:t>
    </w:r>
    <w:r w:rsidRPr="0047525F">
      <w:rPr>
        <w:rFonts w:ascii="Arial" w:hAnsi="Arial" w:cs="Arial"/>
        <w:sz w:val="18"/>
        <w:szCs w:val="18"/>
      </w:rPr>
      <w:t>/PNP/SW/202</w:t>
    </w:r>
    <w:r>
      <w:rPr>
        <w:rFonts w:ascii="Arial" w:hAnsi="Arial" w:cs="Arial"/>
        <w:sz w:val="18"/>
        <w:szCs w:val="18"/>
      </w:rPr>
      <w:t>4</w:t>
    </w:r>
    <w:r>
      <w:rPr>
        <w:rFonts w:ascii="Arial" w:hAnsi="Arial" w:cs="Arial"/>
        <w:sz w:val="18"/>
        <w:szCs w:val="18"/>
      </w:rPr>
      <w:tab/>
    </w:r>
    <w:r>
      <w:rPr>
        <w:rFonts w:ascii="Arial" w:hAnsi="Arial" w:cs="Arial"/>
        <w:sz w:val="18"/>
        <w:szCs w:val="18"/>
      </w:rPr>
      <w:tab/>
      <w:t xml:space="preserve">Załącznik nr 8a do SWZ </w:t>
    </w:r>
  </w:p>
  <w:p w14:paraId="59D33AE4" w14:textId="77777777" w:rsidR="001563F1" w:rsidRDefault="001563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decimal"/>
      <w:lvlText w:val="%1."/>
      <w:lvlJc w:val="left"/>
      <w:pPr>
        <w:tabs>
          <w:tab w:val="num" w:pos="2345"/>
        </w:tabs>
        <w:ind w:left="2345" w:hanging="360"/>
      </w:pPr>
      <w:rPr>
        <w:rFonts w:ascii="Cambria" w:hAnsi="Cambria" w:cs="Cambria" w:hint="default"/>
        <w:b w:val="0"/>
        <w:color w:val="000000"/>
        <w:sz w:val="22"/>
        <w:szCs w:val="22"/>
      </w:rPr>
    </w:lvl>
  </w:abstractNum>
  <w:abstractNum w:abstractNumId="1" w15:restartNumberingAfterBreak="0">
    <w:nsid w:val="00000002"/>
    <w:multiLevelType w:val="singleLevel"/>
    <w:tmpl w:val="04150011"/>
    <w:lvl w:ilvl="0">
      <w:start w:val="1"/>
      <w:numFmt w:val="decimal"/>
      <w:lvlText w:val="%1)"/>
      <w:lvlJc w:val="left"/>
      <w:pPr>
        <w:ind w:left="720" w:hanging="360"/>
      </w:pPr>
    </w:lvl>
  </w:abstractNum>
  <w:abstractNum w:abstractNumId="2" w15:restartNumberingAfterBreak="0">
    <w:nsid w:val="00000005"/>
    <w:multiLevelType w:val="singleLevel"/>
    <w:tmpl w:val="04150011"/>
    <w:lvl w:ilvl="0">
      <w:start w:val="1"/>
      <w:numFmt w:val="decimal"/>
      <w:lvlText w:val="%1)"/>
      <w:lvlJc w:val="left"/>
      <w:pPr>
        <w:ind w:left="720" w:hanging="360"/>
      </w:pPr>
      <w:rPr>
        <w:rFonts w:hint="default"/>
      </w:rPr>
    </w:lvl>
  </w:abstractNum>
  <w:abstractNum w:abstractNumId="3" w15:restartNumberingAfterBreak="0">
    <w:nsid w:val="00000006"/>
    <w:multiLevelType w:val="multilevel"/>
    <w:tmpl w:val="00000006"/>
    <w:name w:val="WW8Num18"/>
    <w:lvl w:ilvl="0">
      <w:start w:val="1"/>
      <w:numFmt w:val="decimal"/>
      <w:lvlText w:val="%1."/>
      <w:lvlJc w:val="left"/>
      <w:pPr>
        <w:tabs>
          <w:tab w:val="num" w:pos="0"/>
        </w:tabs>
        <w:ind w:left="360" w:hanging="360"/>
      </w:pPr>
      <w:rPr>
        <w:rFonts w:ascii="Cambria" w:hAnsi="Cambria" w:cs="Arial" w:hint="default"/>
        <w:b w:val="0"/>
      </w:rPr>
    </w:lvl>
    <w:lvl w:ilvl="1">
      <w:start w:val="1"/>
      <w:numFmt w:val="bullet"/>
      <w:lvlText w:val=""/>
      <w:lvlJc w:val="left"/>
      <w:pPr>
        <w:tabs>
          <w:tab w:val="num" w:pos="708"/>
        </w:tabs>
        <w:ind w:left="1440" w:hanging="360"/>
      </w:pPr>
      <w:rPr>
        <w:rFonts w:ascii="Symbol" w:hAnsi="Symbol" w:cs="Symbol" w:hint="default"/>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7"/>
    <w:multiLevelType w:val="multilevel"/>
    <w:tmpl w:val="ED3A73BE"/>
    <w:name w:val="WW8Num19"/>
    <w:lvl w:ilvl="0">
      <w:start w:val="1"/>
      <w:numFmt w:val="decimal"/>
      <w:lvlText w:val="%1."/>
      <w:lvlJc w:val="left"/>
      <w:pPr>
        <w:tabs>
          <w:tab w:val="num" w:pos="0"/>
        </w:tabs>
        <w:ind w:left="502" w:hanging="360"/>
      </w:pPr>
      <w:rPr>
        <w:rFonts w:cs="Cambria"/>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8"/>
    <w:multiLevelType w:val="singleLevel"/>
    <w:tmpl w:val="04150011"/>
    <w:lvl w:ilvl="0">
      <w:start w:val="1"/>
      <w:numFmt w:val="decimal"/>
      <w:lvlText w:val="%1)"/>
      <w:lvlJc w:val="left"/>
      <w:pPr>
        <w:ind w:left="720" w:hanging="360"/>
      </w:pPr>
    </w:lvl>
  </w:abstractNum>
  <w:abstractNum w:abstractNumId="6" w15:restartNumberingAfterBreak="0">
    <w:nsid w:val="0000000A"/>
    <w:multiLevelType w:val="singleLevel"/>
    <w:tmpl w:val="0000000A"/>
    <w:name w:val="WW8Num29"/>
    <w:lvl w:ilvl="0">
      <w:start w:val="1"/>
      <w:numFmt w:val="decimal"/>
      <w:lvlText w:val="%1."/>
      <w:lvlJc w:val="left"/>
      <w:pPr>
        <w:tabs>
          <w:tab w:val="num" w:pos="360"/>
        </w:tabs>
        <w:ind w:left="360" w:hanging="360"/>
      </w:pPr>
      <w:rPr>
        <w:rFonts w:cs="Cambria" w:hint="default"/>
        <w:b w:val="0"/>
      </w:rPr>
    </w:lvl>
  </w:abstractNum>
  <w:abstractNum w:abstractNumId="7" w15:restartNumberingAfterBreak="0">
    <w:nsid w:val="0000000B"/>
    <w:multiLevelType w:val="multilevel"/>
    <w:tmpl w:val="C37CE79E"/>
    <w:name w:val="WW8Num30"/>
    <w:lvl w:ilvl="0">
      <w:start w:val="1"/>
      <w:numFmt w:val="decimal"/>
      <w:lvlText w:val="%1."/>
      <w:lvlJc w:val="left"/>
      <w:pPr>
        <w:tabs>
          <w:tab w:val="num" w:pos="0"/>
        </w:tabs>
        <w:ind w:left="720" w:hanging="360"/>
      </w:pPr>
      <w:rPr>
        <w:rFonts w:ascii="Cambria" w:eastAsia="Times New Roman" w:hAnsi="Cambria" w:cs="Arial" w:hint="default"/>
        <w:b w:val="0"/>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D"/>
    <w:multiLevelType w:val="multilevel"/>
    <w:tmpl w:val="0000000D"/>
    <w:name w:val="WW8Num36"/>
    <w:lvl w:ilvl="0">
      <w:start w:val="1"/>
      <w:numFmt w:val="decimal"/>
      <w:lvlText w:val="%1."/>
      <w:lvlJc w:val="left"/>
      <w:pPr>
        <w:tabs>
          <w:tab w:val="num" w:pos="360"/>
        </w:tabs>
        <w:ind w:left="360" w:hanging="360"/>
      </w:pPr>
      <w:rPr>
        <w:rFonts w:ascii="Cambria" w:hAnsi="Cambria" w:cs="Cambria" w:hint="default"/>
        <w:b w:val="0"/>
        <w:sz w:val="22"/>
        <w:szCs w:val="22"/>
      </w:rPr>
    </w:lvl>
    <w:lvl w:ilvl="1">
      <w:start w:val="1"/>
      <w:numFmt w:val="bullet"/>
      <w:lvlText w:val=""/>
      <w:lvlJc w:val="left"/>
      <w:pPr>
        <w:tabs>
          <w:tab w:val="num" w:pos="780"/>
        </w:tabs>
        <w:ind w:left="780" w:hanging="360"/>
      </w:pPr>
      <w:rPr>
        <w:rFonts w:ascii="Symbol" w:hAnsi="Symbol" w:cs="Symbol" w:hint="default"/>
        <w:b/>
        <w:sz w:val="22"/>
        <w:szCs w:val="22"/>
      </w:rPr>
    </w:lvl>
    <w:lvl w:ilvl="2">
      <w:start w:val="1"/>
      <w:numFmt w:val="lowerRoman"/>
      <w:lvlText w:val="%3."/>
      <w:lvlJc w:val="right"/>
      <w:pPr>
        <w:tabs>
          <w:tab w:val="num" w:pos="0"/>
        </w:tabs>
        <w:ind w:left="1500" w:hanging="180"/>
      </w:pPr>
    </w:lvl>
    <w:lvl w:ilvl="3">
      <w:start w:val="1"/>
      <w:numFmt w:val="decimal"/>
      <w:lvlText w:val="%4."/>
      <w:lvlJc w:val="left"/>
      <w:pPr>
        <w:tabs>
          <w:tab w:val="num" w:pos="0"/>
        </w:tabs>
        <w:ind w:left="2220" w:hanging="360"/>
      </w:pPr>
    </w:lvl>
    <w:lvl w:ilvl="4">
      <w:start w:val="1"/>
      <w:numFmt w:val="lowerLetter"/>
      <w:lvlText w:val="%5."/>
      <w:lvlJc w:val="left"/>
      <w:pPr>
        <w:tabs>
          <w:tab w:val="num" w:pos="0"/>
        </w:tabs>
        <w:ind w:left="2940" w:hanging="360"/>
      </w:pPr>
    </w:lvl>
    <w:lvl w:ilvl="5">
      <w:start w:val="1"/>
      <w:numFmt w:val="lowerRoman"/>
      <w:lvlText w:val="%6."/>
      <w:lvlJc w:val="right"/>
      <w:pPr>
        <w:tabs>
          <w:tab w:val="num" w:pos="0"/>
        </w:tabs>
        <w:ind w:left="3660" w:hanging="180"/>
      </w:pPr>
    </w:lvl>
    <w:lvl w:ilvl="6">
      <w:start w:val="1"/>
      <w:numFmt w:val="decimal"/>
      <w:lvlText w:val="%7."/>
      <w:lvlJc w:val="left"/>
      <w:pPr>
        <w:tabs>
          <w:tab w:val="num" w:pos="0"/>
        </w:tabs>
        <w:ind w:left="4380" w:hanging="360"/>
      </w:pPr>
    </w:lvl>
    <w:lvl w:ilvl="7">
      <w:start w:val="1"/>
      <w:numFmt w:val="lowerLetter"/>
      <w:lvlText w:val="%8."/>
      <w:lvlJc w:val="left"/>
      <w:pPr>
        <w:tabs>
          <w:tab w:val="num" w:pos="0"/>
        </w:tabs>
        <w:ind w:left="5100" w:hanging="360"/>
      </w:pPr>
    </w:lvl>
    <w:lvl w:ilvl="8">
      <w:start w:val="1"/>
      <w:numFmt w:val="lowerRoman"/>
      <w:lvlText w:val="%9."/>
      <w:lvlJc w:val="right"/>
      <w:pPr>
        <w:tabs>
          <w:tab w:val="num" w:pos="0"/>
        </w:tabs>
        <w:ind w:left="5820" w:hanging="180"/>
      </w:pPr>
    </w:lvl>
  </w:abstractNum>
  <w:abstractNum w:abstractNumId="9" w15:restartNumberingAfterBreak="0">
    <w:nsid w:val="00000010"/>
    <w:multiLevelType w:val="singleLevel"/>
    <w:tmpl w:val="00000010"/>
    <w:name w:val="WW8Num47"/>
    <w:lvl w:ilvl="0">
      <w:start w:val="1"/>
      <w:numFmt w:val="decimal"/>
      <w:lvlText w:val="%1."/>
      <w:lvlJc w:val="left"/>
      <w:pPr>
        <w:tabs>
          <w:tab w:val="num" w:pos="708"/>
        </w:tabs>
        <w:ind w:left="360" w:hanging="360"/>
      </w:pPr>
      <w:rPr>
        <w:rFonts w:ascii="Cambria" w:hAnsi="Cambria" w:cs="Arial" w:hint="default"/>
        <w:b w:val="0"/>
        <w:sz w:val="22"/>
        <w:szCs w:val="22"/>
      </w:rPr>
    </w:lvl>
  </w:abstractNum>
  <w:abstractNum w:abstractNumId="10" w15:restartNumberingAfterBreak="0">
    <w:nsid w:val="0A702324"/>
    <w:multiLevelType w:val="hybridMultilevel"/>
    <w:tmpl w:val="14208DBA"/>
    <w:lvl w:ilvl="0" w:tplc="04150011">
      <w:start w:val="1"/>
      <w:numFmt w:val="decimal"/>
      <w:lvlText w:val="%1)"/>
      <w:lvlJc w:val="left"/>
      <w:pPr>
        <w:ind w:left="1145"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0D1C0DAB"/>
    <w:multiLevelType w:val="multilevel"/>
    <w:tmpl w:val="02A0FF48"/>
    <w:lvl w:ilvl="0">
      <w:start w:val="1"/>
      <w:numFmt w:val="decimal"/>
      <w:lvlText w:val="%1."/>
      <w:lvlJc w:val="left"/>
      <w:pPr>
        <w:tabs>
          <w:tab w:val="num" w:pos="360"/>
        </w:tabs>
        <w:ind w:left="360" w:hanging="360"/>
      </w:pPr>
      <w:rPr>
        <w:b/>
      </w:rPr>
    </w:lvl>
    <w:lvl w:ilvl="1">
      <w:start w:val="1"/>
      <w:numFmt w:val="lowerLetter"/>
      <w:lvlText w:val="%2."/>
      <w:lvlJc w:val="left"/>
      <w:pPr>
        <w:tabs>
          <w:tab w:val="num" w:pos="0"/>
        </w:tabs>
        <w:ind w:left="780" w:hanging="360"/>
      </w:pPr>
    </w:lvl>
    <w:lvl w:ilvl="2">
      <w:start w:val="1"/>
      <w:numFmt w:val="lowerRoman"/>
      <w:lvlText w:val="%3."/>
      <w:lvlJc w:val="right"/>
      <w:pPr>
        <w:tabs>
          <w:tab w:val="num" w:pos="0"/>
        </w:tabs>
        <w:ind w:left="1500" w:hanging="180"/>
      </w:pPr>
    </w:lvl>
    <w:lvl w:ilvl="3">
      <w:start w:val="1"/>
      <w:numFmt w:val="decimal"/>
      <w:lvlText w:val="%4."/>
      <w:lvlJc w:val="left"/>
      <w:pPr>
        <w:tabs>
          <w:tab w:val="num" w:pos="0"/>
        </w:tabs>
        <w:ind w:left="2220" w:hanging="360"/>
      </w:pPr>
    </w:lvl>
    <w:lvl w:ilvl="4">
      <w:start w:val="1"/>
      <w:numFmt w:val="lowerLetter"/>
      <w:lvlText w:val="%5."/>
      <w:lvlJc w:val="left"/>
      <w:pPr>
        <w:tabs>
          <w:tab w:val="num" w:pos="0"/>
        </w:tabs>
        <w:ind w:left="2940" w:hanging="360"/>
      </w:pPr>
    </w:lvl>
    <w:lvl w:ilvl="5">
      <w:start w:val="1"/>
      <w:numFmt w:val="lowerRoman"/>
      <w:lvlText w:val="%6."/>
      <w:lvlJc w:val="right"/>
      <w:pPr>
        <w:tabs>
          <w:tab w:val="num" w:pos="0"/>
        </w:tabs>
        <w:ind w:left="3660" w:hanging="180"/>
      </w:pPr>
    </w:lvl>
    <w:lvl w:ilvl="6">
      <w:start w:val="1"/>
      <w:numFmt w:val="decimal"/>
      <w:lvlText w:val="%7."/>
      <w:lvlJc w:val="left"/>
      <w:pPr>
        <w:tabs>
          <w:tab w:val="num" w:pos="0"/>
        </w:tabs>
        <w:ind w:left="4380" w:hanging="360"/>
      </w:pPr>
    </w:lvl>
    <w:lvl w:ilvl="7">
      <w:start w:val="1"/>
      <w:numFmt w:val="lowerLetter"/>
      <w:lvlText w:val="%8."/>
      <w:lvlJc w:val="left"/>
      <w:pPr>
        <w:tabs>
          <w:tab w:val="num" w:pos="0"/>
        </w:tabs>
        <w:ind w:left="5100" w:hanging="360"/>
      </w:pPr>
    </w:lvl>
    <w:lvl w:ilvl="8">
      <w:start w:val="1"/>
      <w:numFmt w:val="lowerRoman"/>
      <w:lvlText w:val="%9."/>
      <w:lvlJc w:val="right"/>
      <w:pPr>
        <w:tabs>
          <w:tab w:val="num" w:pos="0"/>
        </w:tabs>
        <w:ind w:left="5820" w:hanging="180"/>
      </w:pPr>
    </w:lvl>
  </w:abstractNum>
  <w:abstractNum w:abstractNumId="12" w15:restartNumberingAfterBreak="0">
    <w:nsid w:val="12987AED"/>
    <w:multiLevelType w:val="multilevel"/>
    <w:tmpl w:val="56044346"/>
    <w:lvl w:ilvl="0">
      <w:start w:val="1"/>
      <w:numFmt w:val="decimal"/>
      <w:lvlText w:val="%1."/>
      <w:lvlJc w:val="left"/>
      <w:pPr>
        <w:tabs>
          <w:tab w:val="num" w:pos="360"/>
        </w:tabs>
        <w:ind w:left="360" w:hanging="360"/>
      </w:pPr>
      <w:rPr>
        <w:rFonts w:ascii="Cambria" w:hAnsi="Cambria"/>
        <w:b/>
        <w:sz w:val="22"/>
        <w:szCs w:val="22"/>
      </w:rPr>
    </w:lvl>
    <w:lvl w:ilvl="1">
      <w:start w:val="1"/>
      <w:numFmt w:val="lowerLetter"/>
      <w:lvlText w:val="%2."/>
      <w:lvlJc w:val="left"/>
      <w:pPr>
        <w:tabs>
          <w:tab w:val="num" w:pos="0"/>
        </w:tabs>
        <w:ind w:left="780" w:hanging="360"/>
      </w:pPr>
    </w:lvl>
    <w:lvl w:ilvl="2">
      <w:start w:val="1"/>
      <w:numFmt w:val="lowerRoman"/>
      <w:lvlText w:val="%3."/>
      <w:lvlJc w:val="right"/>
      <w:pPr>
        <w:tabs>
          <w:tab w:val="num" w:pos="0"/>
        </w:tabs>
        <w:ind w:left="1500" w:hanging="180"/>
      </w:pPr>
    </w:lvl>
    <w:lvl w:ilvl="3">
      <w:start w:val="1"/>
      <w:numFmt w:val="decimal"/>
      <w:lvlText w:val="%4."/>
      <w:lvlJc w:val="left"/>
      <w:pPr>
        <w:tabs>
          <w:tab w:val="num" w:pos="0"/>
        </w:tabs>
        <w:ind w:left="2220" w:hanging="360"/>
      </w:pPr>
    </w:lvl>
    <w:lvl w:ilvl="4">
      <w:start w:val="1"/>
      <w:numFmt w:val="lowerLetter"/>
      <w:lvlText w:val="%5."/>
      <w:lvlJc w:val="left"/>
      <w:pPr>
        <w:tabs>
          <w:tab w:val="num" w:pos="0"/>
        </w:tabs>
        <w:ind w:left="2940" w:hanging="360"/>
      </w:pPr>
    </w:lvl>
    <w:lvl w:ilvl="5">
      <w:start w:val="1"/>
      <w:numFmt w:val="lowerRoman"/>
      <w:lvlText w:val="%6."/>
      <w:lvlJc w:val="right"/>
      <w:pPr>
        <w:tabs>
          <w:tab w:val="num" w:pos="0"/>
        </w:tabs>
        <w:ind w:left="3660" w:hanging="180"/>
      </w:pPr>
    </w:lvl>
    <w:lvl w:ilvl="6">
      <w:start w:val="1"/>
      <w:numFmt w:val="decimal"/>
      <w:lvlText w:val="%7."/>
      <w:lvlJc w:val="left"/>
      <w:pPr>
        <w:tabs>
          <w:tab w:val="num" w:pos="0"/>
        </w:tabs>
        <w:ind w:left="4380" w:hanging="360"/>
      </w:pPr>
    </w:lvl>
    <w:lvl w:ilvl="7">
      <w:start w:val="1"/>
      <w:numFmt w:val="lowerLetter"/>
      <w:lvlText w:val="%8."/>
      <w:lvlJc w:val="left"/>
      <w:pPr>
        <w:tabs>
          <w:tab w:val="num" w:pos="0"/>
        </w:tabs>
        <w:ind w:left="5100" w:hanging="360"/>
      </w:pPr>
    </w:lvl>
    <w:lvl w:ilvl="8">
      <w:start w:val="1"/>
      <w:numFmt w:val="lowerRoman"/>
      <w:lvlText w:val="%9."/>
      <w:lvlJc w:val="right"/>
      <w:pPr>
        <w:tabs>
          <w:tab w:val="num" w:pos="0"/>
        </w:tabs>
        <w:ind w:left="5820" w:hanging="180"/>
      </w:pPr>
    </w:lvl>
  </w:abstractNum>
  <w:abstractNum w:abstractNumId="13" w15:restartNumberingAfterBreak="0">
    <w:nsid w:val="1E793CA4"/>
    <w:multiLevelType w:val="multilevel"/>
    <w:tmpl w:val="583AFE40"/>
    <w:lvl w:ilvl="0">
      <w:start w:val="1"/>
      <w:numFmt w:val="decimal"/>
      <w:lvlText w:val="%1)"/>
      <w:lvlJc w:val="left"/>
      <w:pPr>
        <w:tabs>
          <w:tab w:val="num" w:pos="2269"/>
        </w:tabs>
        <w:ind w:left="3346" w:hanging="360"/>
      </w:pPr>
    </w:lvl>
    <w:lvl w:ilvl="1">
      <w:start w:val="1"/>
      <w:numFmt w:val="lowerLetter"/>
      <w:lvlText w:val="%2."/>
      <w:lvlJc w:val="left"/>
      <w:pPr>
        <w:tabs>
          <w:tab w:val="num" w:pos="2269"/>
        </w:tabs>
        <w:ind w:left="4066" w:hanging="360"/>
      </w:pPr>
    </w:lvl>
    <w:lvl w:ilvl="2">
      <w:start w:val="1"/>
      <w:numFmt w:val="lowerRoman"/>
      <w:lvlText w:val="%3."/>
      <w:lvlJc w:val="right"/>
      <w:pPr>
        <w:tabs>
          <w:tab w:val="num" w:pos="2269"/>
        </w:tabs>
        <w:ind w:left="4786" w:hanging="180"/>
      </w:pPr>
    </w:lvl>
    <w:lvl w:ilvl="3">
      <w:start w:val="1"/>
      <w:numFmt w:val="decimal"/>
      <w:lvlText w:val="%4."/>
      <w:lvlJc w:val="left"/>
      <w:pPr>
        <w:tabs>
          <w:tab w:val="num" w:pos="2269"/>
        </w:tabs>
        <w:ind w:left="5506" w:hanging="360"/>
      </w:pPr>
    </w:lvl>
    <w:lvl w:ilvl="4">
      <w:start w:val="1"/>
      <w:numFmt w:val="lowerLetter"/>
      <w:lvlText w:val="%5."/>
      <w:lvlJc w:val="left"/>
      <w:pPr>
        <w:tabs>
          <w:tab w:val="num" w:pos="2269"/>
        </w:tabs>
        <w:ind w:left="6226" w:hanging="360"/>
      </w:pPr>
    </w:lvl>
    <w:lvl w:ilvl="5">
      <w:start w:val="1"/>
      <w:numFmt w:val="lowerRoman"/>
      <w:lvlText w:val="%6."/>
      <w:lvlJc w:val="right"/>
      <w:pPr>
        <w:tabs>
          <w:tab w:val="num" w:pos="2269"/>
        </w:tabs>
        <w:ind w:left="6946" w:hanging="180"/>
      </w:pPr>
    </w:lvl>
    <w:lvl w:ilvl="6">
      <w:start w:val="1"/>
      <w:numFmt w:val="decimal"/>
      <w:lvlText w:val="%7."/>
      <w:lvlJc w:val="left"/>
      <w:pPr>
        <w:tabs>
          <w:tab w:val="num" w:pos="2269"/>
        </w:tabs>
        <w:ind w:left="7666" w:hanging="360"/>
      </w:pPr>
    </w:lvl>
    <w:lvl w:ilvl="7">
      <w:start w:val="1"/>
      <w:numFmt w:val="lowerLetter"/>
      <w:lvlText w:val="%8."/>
      <w:lvlJc w:val="left"/>
      <w:pPr>
        <w:tabs>
          <w:tab w:val="num" w:pos="2269"/>
        </w:tabs>
        <w:ind w:left="8386" w:hanging="360"/>
      </w:pPr>
    </w:lvl>
    <w:lvl w:ilvl="8">
      <w:start w:val="1"/>
      <w:numFmt w:val="lowerRoman"/>
      <w:lvlText w:val="%9."/>
      <w:lvlJc w:val="right"/>
      <w:pPr>
        <w:tabs>
          <w:tab w:val="num" w:pos="2269"/>
        </w:tabs>
        <w:ind w:left="9106" w:hanging="180"/>
      </w:pPr>
    </w:lvl>
  </w:abstractNum>
  <w:abstractNum w:abstractNumId="14" w15:restartNumberingAfterBreak="0">
    <w:nsid w:val="31E27405"/>
    <w:multiLevelType w:val="hybridMultilevel"/>
    <w:tmpl w:val="ED543ED2"/>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D67658"/>
    <w:multiLevelType w:val="multilevel"/>
    <w:tmpl w:val="B9185DCA"/>
    <w:lvl w:ilvl="0">
      <w:start w:val="1"/>
      <w:numFmt w:val="decimal"/>
      <w:lvlText w:val="%1)"/>
      <w:lvlJc w:val="left"/>
      <w:pPr>
        <w:tabs>
          <w:tab w:val="num" w:pos="0"/>
        </w:tabs>
        <w:ind w:left="720" w:hanging="360"/>
      </w:p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cs="Wingdings" w:hint="default"/>
      </w:rPr>
    </w:lvl>
    <w:lvl w:ilvl="3">
      <w:start w:val="1"/>
      <w:numFmt w:val="bullet"/>
      <w:lvlText w:val=""/>
      <w:lvlJc w:val="left"/>
      <w:pPr>
        <w:tabs>
          <w:tab w:val="num" w:pos="3237"/>
        </w:tabs>
        <w:ind w:left="3237" w:hanging="360"/>
      </w:pPr>
      <w:rPr>
        <w:rFonts w:ascii="Symbol" w:hAnsi="Symbol" w:cs="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cs="Wingdings" w:hint="default"/>
      </w:rPr>
    </w:lvl>
    <w:lvl w:ilvl="6">
      <w:start w:val="1"/>
      <w:numFmt w:val="bullet"/>
      <w:lvlText w:val=""/>
      <w:lvlJc w:val="left"/>
      <w:pPr>
        <w:tabs>
          <w:tab w:val="num" w:pos="5397"/>
        </w:tabs>
        <w:ind w:left="5397" w:hanging="360"/>
      </w:pPr>
      <w:rPr>
        <w:rFonts w:ascii="Symbol" w:hAnsi="Symbol" w:cs="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cs="Wingdings" w:hint="default"/>
      </w:rPr>
    </w:lvl>
  </w:abstractNum>
  <w:abstractNum w:abstractNumId="16" w15:restartNumberingAfterBreak="0">
    <w:nsid w:val="38FD7D71"/>
    <w:multiLevelType w:val="multilevel"/>
    <w:tmpl w:val="41862D66"/>
    <w:lvl w:ilvl="0">
      <w:start w:val="1"/>
      <w:numFmt w:val="decimal"/>
      <w:lvlText w:val="%1."/>
      <w:lvlJc w:val="left"/>
      <w:pPr>
        <w:tabs>
          <w:tab w:val="num" w:pos="0"/>
        </w:tabs>
        <w:ind w:left="720" w:hanging="360"/>
      </w:pPr>
      <w:rPr>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A027BE5"/>
    <w:multiLevelType w:val="hybridMultilevel"/>
    <w:tmpl w:val="C4487C64"/>
    <w:lvl w:ilvl="0" w:tplc="8EA2482E">
      <w:start w:val="1"/>
      <w:numFmt w:val="decimal"/>
      <w:lvlText w:val="%1)"/>
      <w:lvlJc w:val="left"/>
      <w:pPr>
        <w:ind w:left="4330" w:hanging="360"/>
      </w:pPr>
      <w:rPr>
        <w:rFonts w:ascii="Cambria" w:eastAsia="Times New Roman" w:hAnsi="Cambria" w:cs="Cambria"/>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8" w15:restartNumberingAfterBreak="0">
    <w:nsid w:val="4C5C3910"/>
    <w:multiLevelType w:val="multilevel"/>
    <w:tmpl w:val="987C5870"/>
    <w:lvl w:ilvl="0">
      <w:start w:val="1"/>
      <w:numFmt w:val="decimal"/>
      <w:lvlText w:val="%1."/>
      <w:lvlJc w:val="left"/>
      <w:pPr>
        <w:tabs>
          <w:tab w:val="num" w:pos="360"/>
        </w:tabs>
        <w:ind w:left="360" w:hanging="360"/>
      </w:pPr>
      <w:rPr>
        <w:b/>
        <w:sz w:val="22"/>
        <w:szCs w:val="22"/>
      </w:r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1500" w:hanging="180"/>
      </w:pPr>
    </w:lvl>
    <w:lvl w:ilvl="3">
      <w:start w:val="1"/>
      <w:numFmt w:val="decimal"/>
      <w:lvlText w:val="%4."/>
      <w:lvlJc w:val="left"/>
      <w:pPr>
        <w:tabs>
          <w:tab w:val="num" w:pos="0"/>
        </w:tabs>
        <w:ind w:left="2220" w:hanging="360"/>
      </w:pPr>
    </w:lvl>
    <w:lvl w:ilvl="4">
      <w:start w:val="1"/>
      <w:numFmt w:val="lowerLetter"/>
      <w:lvlText w:val="%5."/>
      <w:lvlJc w:val="left"/>
      <w:pPr>
        <w:tabs>
          <w:tab w:val="num" w:pos="0"/>
        </w:tabs>
        <w:ind w:left="2940" w:hanging="360"/>
      </w:pPr>
    </w:lvl>
    <w:lvl w:ilvl="5">
      <w:start w:val="1"/>
      <w:numFmt w:val="lowerRoman"/>
      <w:lvlText w:val="%6."/>
      <w:lvlJc w:val="right"/>
      <w:pPr>
        <w:tabs>
          <w:tab w:val="num" w:pos="0"/>
        </w:tabs>
        <w:ind w:left="3660" w:hanging="180"/>
      </w:pPr>
    </w:lvl>
    <w:lvl w:ilvl="6">
      <w:start w:val="1"/>
      <w:numFmt w:val="decimal"/>
      <w:lvlText w:val="%7."/>
      <w:lvlJc w:val="left"/>
      <w:pPr>
        <w:tabs>
          <w:tab w:val="num" w:pos="0"/>
        </w:tabs>
        <w:ind w:left="4380" w:hanging="360"/>
      </w:pPr>
    </w:lvl>
    <w:lvl w:ilvl="7">
      <w:start w:val="1"/>
      <w:numFmt w:val="lowerLetter"/>
      <w:lvlText w:val="%8."/>
      <w:lvlJc w:val="left"/>
      <w:pPr>
        <w:tabs>
          <w:tab w:val="num" w:pos="0"/>
        </w:tabs>
        <w:ind w:left="5100" w:hanging="360"/>
      </w:pPr>
    </w:lvl>
    <w:lvl w:ilvl="8">
      <w:start w:val="1"/>
      <w:numFmt w:val="lowerRoman"/>
      <w:lvlText w:val="%9."/>
      <w:lvlJc w:val="right"/>
      <w:pPr>
        <w:tabs>
          <w:tab w:val="num" w:pos="0"/>
        </w:tabs>
        <w:ind w:left="5820" w:hanging="180"/>
      </w:pPr>
    </w:lvl>
  </w:abstractNum>
  <w:abstractNum w:abstractNumId="19" w15:restartNumberingAfterBreak="0">
    <w:nsid w:val="537D1F38"/>
    <w:multiLevelType w:val="multilevel"/>
    <w:tmpl w:val="3B5A69D4"/>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tabs>
          <w:tab w:val="num" w:pos="0"/>
        </w:tabs>
        <w:ind w:left="0" w:hanging="360"/>
      </w:pPr>
    </w:lvl>
    <w:lvl w:ilvl="3">
      <w:start w:val="1"/>
      <w:numFmt w:val="decimal"/>
      <w:lvlText w:val="%4."/>
      <w:lvlJc w:val="left"/>
      <w:pPr>
        <w:tabs>
          <w:tab w:val="num" w:pos="0"/>
        </w:tabs>
        <w:ind w:left="0" w:hanging="360"/>
      </w:pPr>
      <w:rPr>
        <w:rFonts w:ascii="Cambria" w:eastAsia="Times New Roman" w:hAnsi="Cambria" w:cs="Calibri"/>
        <w:b/>
        <w:bCs w:val="0"/>
        <w:color w:val="000000"/>
        <w:sz w:val="22"/>
        <w:szCs w:val="22"/>
        <w:lang w:eastAsia="pl-PL"/>
      </w:rPr>
    </w:lvl>
    <w:lvl w:ilvl="4">
      <w:start w:val="1"/>
      <w:numFmt w:val="bullet"/>
      <w:lvlText w:val=""/>
      <w:lvlJc w:val="left"/>
      <w:pPr>
        <w:tabs>
          <w:tab w:val="num" w:pos="-37"/>
        </w:tabs>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639A48FA"/>
    <w:multiLevelType w:val="hybridMultilevel"/>
    <w:tmpl w:val="CF022A9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68CF16FD"/>
    <w:multiLevelType w:val="multilevel"/>
    <w:tmpl w:val="5CBAA1F6"/>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23011694">
    <w:abstractNumId w:val="0"/>
  </w:num>
  <w:num w:numId="2" w16cid:durableId="712773394">
    <w:abstractNumId w:val="1"/>
  </w:num>
  <w:num w:numId="3" w16cid:durableId="1640304722">
    <w:abstractNumId w:val="2"/>
  </w:num>
  <w:num w:numId="4" w16cid:durableId="1042285988">
    <w:abstractNumId w:val="3"/>
  </w:num>
  <w:num w:numId="5" w16cid:durableId="507795713">
    <w:abstractNumId w:val="4"/>
  </w:num>
  <w:num w:numId="6" w16cid:durableId="1415709775">
    <w:abstractNumId w:val="5"/>
  </w:num>
  <w:num w:numId="7" w16cid:durableId="1134063967">
    <w:abstractNumId w:val="6"/>
  </w:num>
  <w:num w:numId="8" w16cid:durableId="388067431">
    <w:abstractNumId w:val="7"/>
  </w:num>
  <w:num w:numId="9" w16cid:durableId="490803369">
    <w:abstractNumId w:val="8"/>
  </w:num>
  <w:num w:numId="10" w16cid:durableId="2044404005">
    <w:abstractNumId w:val="9"/>
  </w:num>
  <w:num w:numId="11" w16cid:durableId="1728215949">
    <w:abstractNumId w:val="19"/>
  </w:num>
  <w:num w:numId="12" w16cid:durableId="205677241">
    <w:abstractNumId w:val="20"/>
  </w:num>
  <w:num w:numId="13" w16cid:durableId="749472843">
    <w:abstractNumId w:val="10"/>
  </w:num>
  <w:num w:numId="14" w16cid:durableId="109472520">
    <w:abstractNumId w:val="14"/>
  </w:num>
  <w:num w:numId="15" w16cid:durableId="2071951336">
    <w:abstractNumId w:val="17"/>
  </w:num>
  <w:num w:numId="16" w16cid:durableId="1244149028">
    <w:abstractNumId w:val="18"/>
  </w:num>
  <w:num w:numId="17" w16cid:durableId="2001813948">
    <w:abstractNumId w:val="15"/>
  </w:num>
  <w:num w:numId="18" w16cid:durableId="327489499">
    <w:abstractNumId w:val="13"/>
  </w:num>
  <w:num w:numId="19" w16cid:durableId="1997175822">
    <w:abstractNumId w:val="16"/>
  </w:num>
  <w:num w:numId="20" w16cid:durableId="1939099776">
    <w:abstractNumId w:val="21"/>
  </w:num>
  <w:num w:numId="21" w16cid:durableId="965548342">
    <w:abstractNumId w:val="11"/>
  </w:num>
  <w:num w:numId="22" w16cid:durableId="7338905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BA"/>
    <w:rsid w:val="000423C5"/>
    <w:rsid w:val="00083FAD"/>
    <w:rsid w:val="00090E78"/>
    <w:rsid w:val="00121098"/>
    <w:rsid w:val="001563F1"/>
    <w:rsid w:val="00187E2B"/>
    <w:rsid w:val="00245774"/>
    <w:rsid w:val="002D0EBA"/>
    <w:rsid w:val="002D1D3C"/>
    <w:rsid w:val="002D5D26"/>
    <w:rsid w:val="00524746"/>
    <w:rsid w:val="006438BA"/>
    <w:rsid w:val="006466E5"/>
    <w:rsid w:val="00733A9A"/>
    <w:rsid w:val="00760248"/>
    <w:rsid w:val="00A904ED"/>
    <w:rsid w:val="00B71419"/>
    <w:rsid w:val="00D265DB"/>
    <w:rsid w:val="00D4577D"/>
    <w:rsid w:val="00DE2B5F"/>
    <w:rsid w:val="00E72BC1"/>
    <w:rsid w:val="00EA4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4DAC"/>
  <w15:chartTrackingRefBased/>
  <w15:docId w15:val="{F4630E98-64D2-4891-8F71-6F041520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63F1"/>
    <w:pPr>
      <w:suppressAutoHyphens/>
      <w:spacing w:after="0" w:line="240" w:lineRule="auto"/>
    </w:pPr>
    <w:rPr>
      <w:rFonts w:ascii="Times New Roman" w:eastAsia="Calibri" w:hAnsi="Times New Roman" w:cs="Times New Roman"/>
      <w:sz w:val="24"/>
      <w:szCs w:val="24"/>
      <w:lang w:eastAsia="zh-CN"/>
    </w:rPr>
  </w:style>
  <w:style w:type="paragraph" w:styleId="Nagwek1">
    <w:name w:val="heading 1"/>
    <w:basedOn w:val="Normalny"/>
    <w:next w:val="Normalny"/>
    <w:link w:val="Nagwek1Znak"/>
    <w:uiPriority w:val="9"/>
    <w:qFormat/>
    <w:rsid w:val="002D0E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D0E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D0EB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D0EB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D0EB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D0EB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D0EB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D0EB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D0EB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D0EB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D0EB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D0EB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D0EB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D0EB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D0EB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D0EB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D0EB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D0EBA"/>
    <w:rPr>
      <w:rFonts w:eastAsiaTheme="majorEastAsia" w:cstheme="majorBidi"/>
      <w:color w:val="272727" w:themeColor="text1" w:themeTint="D8"/>
    </w:rPr>
  </w:style>
  <w:style w:type="paragraph" w:styleId="Tytu">
    <w:name w:val="Title"/>
    <w:basedOn w:val="Normalny"/>
    <w:next w:val="Normalny"/>
    <w:link w:val="TytuZnak"/>
    <w:uiPriority w:val="10"/>
    <w:qFormat/>
    <w:rsid w:val="002D0EB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D0EB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D0EB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D0EB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D0EBA"/>
    <w:pPr>
      <w:spacing w:before="160"/>
      <w:jc w:val="center"/>
    </w:pPr>
    <w:rPr>
      <w:i/>
      <w:iCs/>
      <w:color w:val="404040" w:themeColor="text1" w:themeTint="BF"/>
    </w:rPr>
  </w:style>
  <w:style w:type="character" w:customStyle="1" w:styleId="CytatZnak">
    <w:name w:val="Cytat Znak"/>
    <w:basedOn w:val="Domylnaczcionkaakapitu"/>
    <w:link w:val="Cytat"/>
    <w:uiPriority w:val="29"/>
    <w:rsid w:val="002D0EBA"/>
    <w:rPr>
      <w:i/>
      <w:iCs/>
      <w:color w:val="404040" w:themeColor="text1" w:themeTint="BF"/>
    </w:rPr>
  </w:style>
  <w:style w:type="paragraph" w:styleId="Akapitzlist">
    <w:name w:val="List Paragraph"/>
    <w:basedOn w:val="Normalny"/>
    <w:link w:val="AkapitzlistZnak"/>
    <w:uiPriority w:val="99"/>
    <w:qFormat/>
    <w:rsid w:val="002D0EBA"/>
    <w:pPr>
      <w:ind w:left="720"/>
      <w:contextualSpacing/>
    </w:pPr>
  </w:style>
  <w:style w:type="character" w:styleId="Wyrnienieintensywne">
    <w:name w:val="Intense Emphasis"/>
    <w:basedOn w:val="Domylnaczcionkaakapitu"/>
    <w:uiPriority w:val="21"/>
    <w:qFormat/>
    <w:rsid w:val="002D0EBA"/>
    <w:rPr>
      <w:i/>
      <w:iCs/>
      <w:color w:val="0F4761" w:themeColor="accent1" w:themeShade="BF"/>
    </w:rPr>
  </w:style>
  <w:style w:type="paragraph" w:styleId="Cytatintensywny">
    <w:name w:val="Intense Quote"/>
    <w:basedOn w:val="Normalny"/>
    <w:next w:val="Normalny"/>
    <w:link w:val="CytatintensywnyZnak"/>
    <w:uiPriority w:val="30"/>
    <w:qFormat/>
    <w:rsid w:val="002D0E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D0EBA"/>
    <w:rPr>
      <w:i/>
      <w:iCs/>
      <w:color w:val="0F4761" w:themeColor="accent1" w:themeShade="BF"/>
    </w:rPr>
  </w:style>
  <w:style w:type="character" w:styleId="Odwoanieintensywne">
    <w:name w:val="Intense Reference"/>
    <w:basedOn w:val="Domylnaczcionkaakapitu"/>
    <w:uiPriority w:val="32"/>
    <w:qFormat/>
    <w:rsid w:val="002D0EBA"/>
    <w:rPr>
      <w:b/>
      <w:bCs/>
      <w:smallCaps/>
      <w:color w:val="0F4761" w:themeColor="accent1" w:themeShade="BF"/>
      <w:spacing w:val="5"/>
    </w:rPr>
  </w:style>
  <w:style w:type="character" w:styleId="Hipercze">
    <w:name w:val="Hyperlink"/>
    <w:rsid w:val="001563F1"/>
    <w:rPr>
      <w:color w:val="0000FF"/>
      <w:u w:val="single"/>
    </w:rPr>
  </w:style>
  <w:style w:type="paragraph" w:styleId="Tekstpodstawowy">
    <w:name w:val="Body Text"/>
    <w:basedOn w:val="Normalny"/>
    <w:link w:val="TekstpodstawowyZnak"/>
    <w:rsid w:val="001563F1"/>
    <w:pPr>
      <w:autoSpaceDE w:val="0"/>
      <w:spacing w:line="300" w:lineRule="exact"/>
      <w:jc w:val="both"/>
    </w:pPr>
  </w:style>
  <w:style w:type="character" w:customStyle="1" w:styleId="TekstpodstawowyZnak">
    <w:name w:val="Tekst podstawowy Znak"/>
    <w:basedOn w:val="Domylnaczcionkaakapitu"/>
    <w:link w:val="Tekstpodstawowy"/>
    <w:rsid w:val="001563F1"/>
    <w:rPr>
      <w:rFonts w:ascii="Times New Roman" w:eastAsia="Calibri" w:hAnsi="Times New Roman" w:cs="Times New Roman"/>
      <w:sz w:val="24"/>
      <w:szCs w:val="24"/>
      <w:lang w:eastAsia="zh-CN"/>
    </w:rPr>
  </w:style>
  <w:style w:type="paragraph" w:customStyle="1" w:styleId="Bezodstpw1">
    <w:name w:val="Bez odstępów1"/>
    <w:rsid w:val="001563F1"/>
    <w:pPr>
      <w:suppressAutoHyphens/>
      <w:spacing w:after="0" w:line="240" w:lineRule="auto"/>
    </w:pPr>
    <w:rPr>
      <w:rFonts w:ascii="Calibri" w:eastAsia="Times New Roman" w:hAnsi="Calibri" w:cs="Calibri"/>
      <w:lang w:eastAsia="zh-CN"/>
    </w:rPr>
  </w:style>
  <w:style w:type="paragraph" w:customStyle="1" w:styleId="NoSpacing1">
    <w:name w:val="No Spacing1"/>
    <w:qFormat/>
    <w:rsid w:val="001563F1"/>
    <w:pPr>
      <w:suppressAutoHyphens/>
      <w:spacing w:after="0" w:line="240" w:lineRule="auto"/>
    </w:pPr>
    <w:rPr>
      <w:rFonts w:ascii="Calibri" w:eastAsia="Times New Roman" w:hAnsi="Calibri" w:cs="Calibri"/>
      <w:lang w:eastAsia="zh-CN"/>
    </w:rPr>
  </w:style>
  <w:style w:type="paragraph" w:customStyle="1" w:styleId="UmowaStandardowy">
    <w:name w:val="Umowa Standardowy"/>
    <w:basedOn w:val="Normalny"/>
    <w:qFormat/>
    <w:rsid w:val="001563F1"/>
    <w:pPr>
      <w:spacing w:after="120"/>
      <w:jc w:val="both"/>
    </w:pPr>
    <w:rPr>
      <w:rFonts w:ascii="Arial" w:eastAsia="Times New Roman" w:hAnsi="Arial" w:cs="Arial"/>
      <w:sz w:val="18"/>
      <w:szCs w:val="20"/>
    </w:rPr>
  </w:style>
  <w:style w:type="paragraph" w:customStyle="1" w:styleId="Bezodstpw2">
    <w:name w:val="Bez odstępów2"/>
    <w:qFormat/>
    <w:rsid w:val="001563F1"/>
    <w:pPr>
      <w:suppressAutoHyphens/>
      <w:spacing w:after="0" w:line="240" w:lineRule="auto"/>
    </w:pPr>
    <w:rPr>
      <w:rFonts w:ascii="Calibri" w:eastAsia="Times New Roman" w:hAnsi="Calibri" w:cs="Calibri"/>
      <w:lang w:eastAsia="zh-CN"/>
    </w:rPr>
  </w:style>
  <w:style w:type="paragraph" w:customStyle="1" w:styleId="western">
    <w:name w:val="western"/>
    <w:basedOn w:val="Normalny"/>
    <w:rsid w:val="001563F1"/>
    <w:pPr>
      <w:spacing w:before="280" w:after="280"/>
      <w:jc w:val="both"/>
    </w:pPr>
    <w:rPr>
      <w:rFonts w:ascii="Arial" w:eastAsia="Times New Roman" w:hAnsi="Arial" w:cs="Arial"/>
      <w:b/>
      <w:bCs/>
      <w:color w:val="000000"/>
      <w:sz w:val="22"/>
      <w:szCs w:val="22"/>
    </w:rPr>
  </w:style>
  <w:style w:type="paragraph" w:customStyle="1" w:styleId="Bezodstpw6">
    <w:name w:val="Bez odstępów6"/>
    <w:qFormat/>
    <w:rsid w:val="001563F1"/>
    <w:pPr>
      <w:suppressAutoHyphens/>
      <w:spacing w:after="0" w:line="240" w:lineRule="auto"/>
    </w:pPr>
    <w:rPr>
      <w:rFonts w:ascii="Calibri" w:eastAsia="Times New Roman" w:hAnsi="Calibri" w:cs="Calibri"/>
    </w:rPr>
  </w:style>
  <w:style w:type="paragraph" w:customStyle="1" w:styleId="Bezodstpw3">
    <w:name w:val="Bez odstępów3"/>
    <w:rsid w:val="001563F1"/>
    <w:pPr>
      <w:suppressAutoHyphens/>
      <w:spacing w:after="0" w:line="240" w:lineRule="auto"/>
    </w:pPr>
    <w:rPr>
      <w:rFonts w:ascii="Calibri" w:eastAsia="Times New Roman" w:hAnsi="Calibri" w:cs="Calibri"/>
      <w:lang w:eastAsia="zh-CN"/>
    </w:rPr>
  </w:style>
  <w:style w:type="paragraph" w:styleId="Nagwek">
    <w:name w:val="header"/>
    <w:basedOn w:val="Normalny"/>
    <w:link w:val="NagwekZnak"/>
    <w:unhideWhenUsed/>
    <w:rsid w:val="001563F1"/>
    <w:pPr>
      <w:tabs>
        <w:tab w:val="center" w:pos="4536"/>
        <w:tab w:val="right" w:pos="9072"/>
      </w:tabs>
    </w:pPr>
  </w:style>
  <w:style w:type="character" w:customStyle="1" w:styleId="NagwekZnak">
    <w:name w:val="Nagłówek Znak"/>
    <w:basedOn w:val="Domylnaczcionkaakapitu"/>
    <w:link w:val="Nagwek"/>
    <w:uiPriority w:val="99"/>
    <w:rsid w:val="001563F1"/>
    <w:rPr>
      <w:rFonts w:ascii="Times New Roman" w:eastAsia="Calibri" w:hAnsi="Times New Roman" w:cs="Times New Roman"/>
      <w:sz w:val="24"/>
      <w:szCs w:val="24"/>
      <w:lang w:eastAsia="zh-CN"/>
    </w:rPr>
  </w:style>
  <w:style w:type="paragraph" w:styleId="Stopka">
    <w:name w:val="footer"/>
    <w:basedOn w:val="Normalny"/>
    <w:link w:val="StopkaZnak"/>
    <w:uiPriority w:val="99"/>
    <w:unhideWhenUsed/>
    <w:rsid w:val="001563F1"/>
    <w:pPr>
      <w:tabs>
        <w:tab w:val="center" w:pos="4536"/>
        <w:tab w:val="right" w:pos="9072"/>
      </w:tabs>
    </w:pPr>
  </w:style>
  <w:style w:type="character" w:customStyle="1" w:styleId="StopkaZnak">
    <w:name w:val="Stopka Znak"/>
    <w:basedOn w:val="Domylnaczcionkaakapitu"/>
    <w:link w:val="Stopka"/>
    <w:uiPriority w:val="99"/>
    <w:rsid w:val="001563F1"/>
    <w:rPr>
      <w:rFonts w:ascii="Times New Roman" w:eastAsia="Calibri" w:hAnsi="Times New Roman" w:cs="Times New Roman"/>
      <w:sz w:val="24"/>
      <w:szCs w:val="24"/>
      <w:lang w:eastAsia="zh-CN"/>
    </w:rPr>
  </w:style>
  <w:style w:type="character" w:customStyle="1" w:styleId="AkapitzlistZnak">
    <w:name w:val="Akapit z listą Znak"/>
    <w:link w:val="Akapitzlist"/>
    <w:uiPriority w:val="99"/>
    <w:qFormat/>
    <w:locked/>
    <w:rsid w:val="00D265DB"/>
    <w:rPr>
      <w:rFonts w:ascii="Times New Roman" w:eastAsia="Calibri"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wss5.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00367-C76D-4A86-8E8D-41D2968E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4667</Words>
  <Characters>28004</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Turek</dc:creator>
  <cp:keywords/>
  <dc:description/>
  <cp:lastModifiedBy>Ewa Turek</cp:lastModifiedBy>
  <cp:revision>4</cp:revision>
  <cp:lastPrinted>2024-02-14T06:45:00Z</cp:lastPrinted>
  <dcterms:created xsi:type="dcterms:W3CDTF">2024-02-09T10:54:00Z</dcterms:created>
  <dcterms:modified xsi:type="dcterms:W3CDTF">2024-02-14T06:45:00Z</dcterms:modified>
</cp:coreProperties>
</file>