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35C195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4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24BD65DB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9C5EF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Usługa</w:t>
      </w:r>
      <w:r w:rsidR="0068511F" w:rsidRPr="0068511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organizacji warsztatów, sesji </w:t>
      </w:r>
      <w:proofErr w:type="spellStart"/>
      <w:r w:rsidR="0068511F" w:rsidRPr="0068511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mentoringowych</w:t>
      </w:r>
      <w:proofErr w:type="spellEnd"/>
      <w:r w:rsidR="0068511F" w:rsidRPr="0068511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i konsultacji on-line dotyczących doradztwa biznesowego w zakresie komercjalizacji</w:t>
      </w:r>
      <w:r w:rsidR="000145A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</w:t>
      </w:r>
      <w:r w:rsidR="0068511F" w:rsidRPr="0068511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usługa cateringowa i hotelowa związana z realizacją tych usług </w:t>
      </w:r>
      <w:r w:rsidR="000145A9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oraz wsparcie w zakresie </w:t>
      </w:r>
      <w:r w:rsidR="006655D5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komunikacji uczestników </w:t>
      </w:r>
      <w:r w:rsidR="009C5EF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br/>
      </w:r>
      <w:r w:rsidR="0068511F" w:rsidRPr="0068511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w ramach projektu Akcelerator Łukasiewicza</w:t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, 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BZP.201.2.2022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23C23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02039A4C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3310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543988">
        <w:trPr>
          <w:trHeight w:val="521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060D9BE7" w14:textId="084F601B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Usługi polegające na </w:t>
            </w:r>
            <w:r w:rsidR="00524F70" w:rsidRPr="00524F70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>organizowaniu programu inkubacji lub akceleracji</w:t>
            </w:r>
            <w:r w:rsidR="00524F70" w:rsidRPr="00524F70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, których uczestnikami były osoby fizyczne lub przedsiębiorcy </w:t>
            </w:r>
            <w:r w:rsidR="00524F70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br/>
            </w:r>
            <w:r w:rsidR="00524F70" w:rsidRPr="00524F70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w rozumieniu art. 4 ust. 1 Ustawy z dnia 6 marca 2018 r. Prawo przedsiębiorców (Dz.U.2021.162 </w:t>
            </w:r>
            <w:proofErr w:type="spellStart"/>
            <w:r w:rsidR="00524F70" w:rsidRPr="00524F70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t.j</w:t>
            </w:r>
            <w:proofErr w:type="spellEnd"/>
            <w:r w:rsidR="00524F70" w:rsidRPr="00524F70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. z dnia 2021.01.26)</w:t>
            </w:r>
          </w:p>
        </w:tc>
      </w:tr>
      <w:tr w:rsidR="0094572E" w:rsidRPr="0094572E" w14:paraId="3C3320FA" w14:textId="77777777" w:rsidTr="00543988">
        <w:trPr>
          <w:cantSplit/>
          <w:trHeight w:val="477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94BD07D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543988">
        <w:trPr>
          <w:cantSplit/>
          <w:trHeight w:val="55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174FF3A9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DCB0811" w14:textId="77777777" w:rsidTr="00543988">
        <w:trPr>
          <w:cantSplit/>
          <w:trHeight w:val="441"/>
          <w:jc w:val="center"/>
        </w:trPr>
        <w:tc>
          <w:tcPr>
            <w:tcW w:w="10201" w:type="dxa"/>
            <w:gridSpan w:val="7"/>
            <w:tcMar>
              <w:top w:w="68" w:type="dxa"/>
              <w:bottom w:w="68" w:type="dxa"/>
            </w:tcMar>
            <w:vAlign w:val="center"/>
          </w:tcPr>
          <w:p w14:paraId="75342DB9" w14:textId="4D5A246C" w:rsidR="0094572E" w:rsidRPr="00E9681D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  <w:r w:rsidRPr="00E9681D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Usług</w:t>
            </w:r>
            <w:r w:rsidR="00203D42" w:rsidRPr="00E9681D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a</w:t>
            </w:r>
            <w:r w:rsidRPr="00E9681D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 polegając</w:t>
            </w:r>
            <w:r w:rsidR="00203D42" w:rsidRPr="00E9681D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a</w:t>
            </w:r>
            <w:r w:rsidRPr="00E9681D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 na  </w:t>
            </w:r>
            <w:r w:rsidR="00F127F8" w:rsidRPr="00E9681D">
              <w:rPr>
                <w:rFonts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przygotowaniu strategii marketingowej lub prowadzeniu komunikacji do mediów marketingowych </w:t>
            </w:r>
            <w:r w:rsidR="00F127F8" w:rsidRPr="00E9681D">
              <w:rPr>
                <w:rFonts w:cs="Tahoma"/>
                <w:color w:val="000000"/>
                <w:sz w:val="18"/>
                <w:szCs w:val="18"/>
                <w:u w:val="single"/>
              </w:rPr>
              <w:t xml:space="preserve">związanych </w:t>
            </w:r>
            <w:r w:rsidR="00F127F8" w:rsidRPr="00E9681D">
              <w:rPr>
                <w:rFonts w:cs="Tahoma"/>
                <w:color w:val="000000"/>
                <w:sz w:val="18"/>
                <w:szCs w:val="18"/>
                <w:u w:val="single"/>
              </w:rPr>
              <w:br/>
              <w:t>z kampanią wizerunkową realizowanych projektów, w tym przygotowywanie projektów graficznych</w:t>
            </w:r>
          </w:p>
        </w:tc>
      </w:tr>
      <w:tr w:rsidR="0094572E" w:rsidRPr="0094572E" w14:paraId="13DB7D71" w14:textId="77777777" w:rsidTr="0042564D">
        <w:trPr>
          <w:cantSplit/>
          <w:trHeight w:val="91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101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E425159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137AD6E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30053698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530C32B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601A97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58CEE2B1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7777777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203D42"/>
    <w:rsid w:val="0042564D"/>
    <w:rsid w:val="004E47C6"/>
    <w:rsid w:val="00524F70"/>
    <w:rsid w:val="00543988"/>
    <w:rsid w:val="006655D5"/>
    <w:rsid w:val="0068511F"/>
    <w:rsid w:val="007360D7"/>
    <w:rsid w:val="008618B2"/>
    <w:rsid w:val="008D34D1"/>
    <w:rsid w:val="008F5C2F"/>
    <w:rsid w:val="00923C23"/>
    <w:rsid w:val="0094572E"/>
    <w:rsid w:val="009C5EFE"/>
    <w:rsid w:val="009D346A"/>
    <w:rsid w:val="009D6AB8"/>
    <w:rsid w:val="00A33100"/>
    <w:rsid w:val="00B334A8"/>
    <w:rsid w:val="00BA161F"/>
    <w:rsid w:val="00E9681D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21</cp:revision>
  <dcterms:created xsi:type="dcterms:W3CDTF">2022-03-03T13:20:00Z</dcterms:created>
  <dcterms:modified xsi:type="dcterms:W3CDTF">2022-03-14T10:20:00Z</dcterms:modified>
</cp:coreProperties>
</file>