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0CDC" w14:textId="540F04A0" w:rsidR="00045A0C" w:rsidRPr="00201A4E" w:rsidRDefault="00423387" w:rsidP="006F386C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A31BDD">
        <w:rPr>
          <w:rFonts w:ascii="Calibri" w:hAnsi="Calibri" w:cs="Calibri"/>
          <w:b/>
          <w:bCs/>
          <w:sz w:val="24"/>
          <w:szCs w:val="24"/>
        </w:rPr>
        <w:t>Z.271.</w:t>
      </w:r>
      <w:r w:rsidR="00A31BDD" w:rsidRPr="00A31BDD">
        <w:rPr>
          <w:rFonts w:ascii="Calibri" w:hAnsi="Calibri" w:cs="Calibri"/>
          <w:b/>
          <w:bCs/>
          <w:sz w:val="24"/>
          <w:szCs w:val="24"/>
        </w:rPr>
        <w:t>1</w:t>
      </w:r>
      <w:r w:rsidR="00101069">
        <w:rPr>
          <w:rFonts w:ascii="Calibri" w:hAnsi="Calibri" w:cs="Calibri"/>
          <w:b/>
          <w:bCs/>
          <w:sz w:val="24"/>
          <w:szCs w:val="24"/>
        </w:rPr>
        <w:t>5</w:t>
      </w:r>
      <w:r w:rsidRPr="00A31BDD">
        <w:rPr>
          <w:rFonts w:ascii="Calibri" w:hAnsi="Calibri" w:cs="Calibri"/>
          <w:b/>
          <w:bCs/>
          <w:sz w:val="24"/>
          <w:szCs w:val="24"/>
        </w:rPr>
        <w:t xml:space="preserve">.2021                                                                                                     </w:t>
      </w:r>
      <w:r w:rsidR="00045A0C" w:rsidRPr="00201A4E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101069">
        <w:rPr>
          <w:rFonts w:ascii="Calibri" w:hAnsi="Calibri" w:cs="Calibri"/>
          <w:b/>
          <w:bCs/>
          <w:sz w:val="24"/>
          <w:szCs w:val="24"/>
        </w:rPr>
        <w:t>6</w:t>
      </w:r>
      <w:r w:rsidR="00045A0C" w:rsidRPr="00201A4E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="00A3211E" w:rsidRPr="00201A4E">
        <w:rPr>
          <w:rFonts w:ascii="Calibri" w:hAnsi="Calibri" w:cs="Calibri"/>
          <w:b/>
          <w:bCs/>
          <w:sz w:val="24"/>
          <w:szCs w:val="24"/>
        </w:rPr>
        <w:t>S</w:t>
      </w:r>
      <w:r w:rsidR="00045A0C" w:rsidRPr="00201A4E">
        <w:rPr>
          <w:rFonts w:ascii="Calibri" w:hAnsi="Calibri" w:cs="Calibri"/>
          <w:b/>
          <w:bCs/>
          <w:sz w:val="24"/>
          <w:szCs w:val="24"/>
        </w:rPr>
        <w:t>WZ</w:t>
      </w:r>
    </w:p>
    <w:p w14:paraId="03F9E729" w14:textId="77777777" w:rsidR="00423387" w:rsidRDefault="00423387" w:rsidP="00423387">
      <w:pPr>
        <w:spacing w:after="0" w:line="276" w:lineRule="auto"/>
        <w:jc w:val="center"/>
        <w:rPr>
          <w:rFonts w:ascii="Cambria" w:hAnsi="Cambria"/>
          <w:b/>
        </w:rPr>
      </w:pPr>
    </w:p>
    <w:p w14:paraId="19546C1B" w14:textId="5849A575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  Zamawiający:</w:t>
      </w:r>
    </w:p>
    <w:p w14:paraId="56C403C0" w14:textId="16925151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                      Gmina Puszcza Mariańska  </w:t>
      </w:r>
    </w:p>
    <w:p w14:paraId="38D0C294" w14:textId="55F9B255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 ul. Papczyńskiego 1</w:t>
      </w:r>
    </w:p>
    <w:p w14:paraId="3BC57BD6" w14:textId="51B1359B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96-330 Puszcza Mariańska</w:t>
      </w:r>
    </w:p>
    <w:p w14:paraId="222C92F1" w14:textId="77777777" w:rsidR="00423387" w:rsidRDefault="00423387" w:rsidP="0042338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C56D579" w14:textId="77777777" w:rsidR="00423387" w:rsidRPr="00201A4E" w:rsidRDefault="00423387" w:rsidP="0042338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256A9F2" w14:textId="626F0260" w:rsidR="006D77B8" w:rsidRPr="008947FE" w:rsidRDefault="00045A0C" w:rsidP="00045A0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947FE">
        <w:rPr>
          <w:rFonts w:cstheme="minorHAnsi"/>
          <w:b/>
          <w:sz w:val="24"/>
          <w:szCs w:val="24"/>
        </w:rPr>
        <w:t xml:space="preserve">WYKAZ </w:t>
      </w:r>
      <w:r w:rsidR="00932EA8" w:rsidRPr="008947FE">
        <w:rPr>
          <w:rFonts w:cstheme="minorHAnsi"/>
          <w:b/>
          <w:sz w:val="24"/>
          <w:szCs w:val="24"/>
        </w:rPr>
        <w:t>POJAZDU/ÓW</w:t>
      </w:r>
      <w:r w:rsidR="004A22EB" w:rsidRPr="008947FE">
        <w:rPr>
          <w:rFonts w:cstheme="minorHAnsi"/>
          <w:b/>
          <w:sz w:val="24"/>
          <w:szCs w:val="24"/>
        </w:rPr>
        <w:t xml:space="preserve"> </w:t>
      </w:r>
      <w:r w:rsidR="004A22EB" w:rsidRPr="008947FE">
        <w:rPr>
          <w:rFonts w:cstheme="minorHAnsi"/>
          <w:b/>
          <w:bCs/>
          <w:sz w:val="24"/>
          <w:szCs w:val="24"/>
        </w:rPr>
        <w:t>PRZYSTOSOWANYCH DO TRANSPORTU OLEJU OPAŁOWEGO</w:t>
      </w:r>
    </w:p>
    <w:p w14:paraId="31C29629" w14:textId="77777777" w:rsidR="00045A0C" w:rsidRPr="00201A4E" w:rsidRDefault="00045A0C" w:rsidP="00045A0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226A11A" w14:textId="35EF820B" w:rsidR="008A51BA" w:rsidRPr="00201A4E" w:rsidRDefault="00045A0C" w:rsidP="009B64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1A4E">
        <w:rPr>
          <w:rFonts w:cstheme="minorHAnsi"/>
          <w:sz w:val="24"/>
          <w:szCs w:val="24"/>
        </w:rPr>
        <w:t xml:space="preserve">W związku z przetargiem </w:t>
      </w:r>
      <w:r w:rsidR="00DB1236" w:rsidRPr="00201A4E">
        <w:rPr>
          <w:rFonts w:cstheme="minorHAnsi"/>
          <w:sz w:val="24"/>
          <w:szCs w:val="24"/>
        </w:rPr>
        <w:t>na zamówienie</w:t>
      </w:r>
      <w:r w:rsidRPr="00201A4E">
        <w:rPr>
          <w:rFonts w:cstheme="minorHAnsi"/>
          <w:sz w:val="24"/>
          <w:szCs w:val="24"/>
        </w:rPr>
        <w:t xml:space="preserve"> pn</w:t>
      </w:r>
      <w:r w:rsidR="00201A4E" w:rsidRPr="00201A4E">
        <w:rPr>
          <w:rFonts w:cstheme="minorHAnsi"/>
          <w:sz w:val="24"/>
          <w:szCs w:val="24"/>
        </w:rPr>
        <w:t xml:space="preserve">.: </w:t>
      </w:r>
      <w:r w:rsidR="00101069" w:rsidRPr="00101069">
        <w:rPr>
          <w:rFonts w:ascii="Calibri" w:hAnsi="Calibri" w:cs="Calibri"/>
          <w:b/>
          <w:bCs/>
          <w:sz w:val="24"/>
          <w:szCs w:val="24"/>
        </w:rPr>
        <w:t>„Dostawa oleju opałowego do kotłowni gminnych zlokalizowanych na terenie Gminy Puszcza Mariańska w roku 2022”</w:t>
      </w:r>
      <w:r w:rsidR="00101069" w:rsidRPr="00101069">
        <w:rPr>
          <w:rFonts w:ascii="Calibri" w:hAnsi="Calibri" w:cs="Calibri"/>
          <w:sz w:val="24"/>
          <w:szCs w:val="24"/>
        </w:rPr>
        <w:t>.</w:t>
      </w:r>
    </w:p>
    <w:p w14:paraId="005CDC32" w14:textId="604B7D64" w:rsidR="00A3211E" w:rsidRPr="00201A4E" w:rsidRDefault="00A3211E" w:rsidP="00A3211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081699D6" w14:textId="5032E71B" w:rsidR="00045A0C" w:rsidRPr="00201A4E" w:rsidRDefault="00045A0C" w:rsidP="00201A4E">
      <w:pPr>
        <w:spacing w:line="360" w:lineRule="auto"/>
        <w:jc w:val="both"/>
        <w:rPr>
          <w:rFonts w:cstheme="minorHAnsi"/>
          <w:sz w:val="24"/>
          <w:szCs w:val="24"/>
        </w:rPr>
      </w:pPr>
      <w:r w:rsidRPr="00201A4E">
        <w:rPr>
          <w:rFonts w:cstheme="minorHAnsi"/>
          <w:sz w:val="24"/>
          <w:szCs w:val="24"/>
        </w:rPr>
        <w:t xml:space="preserve">oświadczam, że </w:t>
      </w:r>
      <w:r w:rsidR="000E6DB7">
        <w:rPr>
          <w:rFonts w:cstheme="minorHAnsi"/>
          <w:sz w:val="24"/>
          <w:szCs w:val="24"/>
        </w:rPr>
        <w:t>dysponujemy następującymi pojazdami</w:t>
      </w:r>
      <w:r w:rsidR="00DC6B24" w:rsidRPr="00201A4E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2268"/>
      </w:tblGrid>
      <w:tr w:rsidR="000E6DB7" w:rsidRPr="00201A4E" w14:paraId="201D83BD" w14:textId="55DD96D3" w:rsidTr="000E6DB7">
        <w:trPr>
          <w:trHeight w:val="971"/>
        </w:trPr>
        <w:tc>
          <w:tcPr>
            <w:tcW w:w="709" w:type="dxa"/>
            <w:shd w:val="clear" w:color="auto" w:fill="D5DCE4" w:themeFill="text2" w:themeFillTint="33"/>
          </w:tcPr>
          <w:p w14:paraId="42A2B314" w14:textId="77777777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186E99" w14:textId="30C2F7A1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1A4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5DCE4" w:themeFill="text2" w:themeFillTint="33"/>
          </w:tcPr>
          <w:p w14:paraId="48DF871B" w14:textId="77777777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57C4D7" w14:textId="537459C3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Pojazd przystosowany do transportu oleju opałowego (podać nazwę)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661CAFB0" w14:textId="77777777" w:rsidR="000E6DB7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2ED924" w14:textId="16A22972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rejestracyjny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36705644" w14:textId="77777777" w:rsidR="000E6DB7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EFF332" w14:textId="25570697" w:rsidR="000E6DB7" w:rsidRPr="00201A4E" w:rsidRDefault="000E6DB7" w:rsidP="008A51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Pojemność</w:t>
            </w:r>
          </w:p>
        </w:tc>
      </w:tr>
      <w:tr w:rsidR="000E6DB7" w:rsidRPr="00201A4E" w14:paraId="5CA5EAAB" w14:textId="00519724" w:rsidTr="000E6DB7">
        <w:trPr>
          <w:trHeight w:val="905"/>
        </w:trPr>
        <w:tc>
          <w:tcPr>
            <w:tcW w:w="709" w:type="dxa"/>
          </w:tcPr>
          <w:p w14:paraId="2753B437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1A4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5135718E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A3023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FE89D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6DB7" w:rsidRPr="00201A4E" w14:paraId="0E619953" w14:textId="442BB324" w:rsidTr="000E6DB7">
        <w:trPr>
          <w:trHeight w:val="974"/>
        </w:trPr>
        <w:tc>
          <w:tcPr>
            <w:tcW w:w="709" w:type="dxa"/>
          </w:tcPr>
          <w:p w14:paraId="64287909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1A4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FB84314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E4E8D6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8447B7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6DB7" w:rsidRPr="00201A4E" w14:paraId="01987B0F" w14:textId="7CC016F0" w:rsidTr="000E6DB7">
        <w:trPr>
          <w:trHeight w:val="974"/>
        </w:trPr>
        <w:tc>
          <w:tcPr>
            <w:tcW w:w="709" w:type="dxa"/>
          </w:tcPr>
          <w:p w14:paraId="5143CDD5" w14:textId="3AA9E672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01A4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313C4590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9F855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3CDEC2" w14:textId="77777777" w:rsidR="000E6DB7" w:rsidRPr="00201A4E" w:rsidRDefault="000E6DB7" w:rsidP="00045A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15B6D1E" w14:textId="77777777" w:rsidR="008A51BA" w:rsidRPr="00201A4E" w:rsidRDefault="008A51BA" w:rsidP="00045A0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15A1D6C" w14:textId="77777777" w:rsidR="00045A0C" w:rsidRPr="00201A4E" w:rsidRDefault="00045A0C" w:rsidP="00045A0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8BA08E" w14:textId="53D86A4F" w:rsidR="00CF770E" w:rsidRPr="00CF770E" w:rsidRDefault="00CF770E" w:rsidP="00CF770E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 w:rsidR="00511B8A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Wykaz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511B8A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sectPr w:rsidR="00CF770E" w:rsidRPr="00CF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5DE5" w14:textId="77777777" w:rsidR="00023A4B" w:rsidRDefault="00023A4B" w:rsidP="00A3211E">
      <w:pPr>
        <w:spacing w:after="0" w:line="240" w:lineRule="auto"/>
      </w:pPr>
      <w:r>
        <w:separator/>
      </w:r>
    </w:p>
  </w:endnote>
  <w:endnote w:type="continuationSeparator" w:id="0">
    <w:p w14:paraId="2B7D4728" w14:textId="77777777" w:rsidR="00023A4B" w:rsidRDefault="00023A4B" w:rsidP="00A3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0EB7" w14:textId="77777777" w:rsidR="00023A4B" w:rsidRDefault="00023A4B" w:rsidP="00A3211E">
      <w:pPr>
        <w:spacing w:after="0" w:line="240" w:lineRule="auto"/>
      </w:pPr>
      <w:r>
        <w:separator/>
      </w:r>
    </w:p>
  </w:footnote>
  <w:footnote w:type="continuationSeparator" w:id="0">
    <w:p w14:paraId="6AFF2207" w14:textId="77777777" w:rsidR="00023A4B" w:rsidRDefault="00023A4B" w:rsidP="00A3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11"/>
    <w:rsid w:val="00023A4B"/>
    <w:rsid w:val="00045A0C"/>
    <w:rsid w:val="00073E3D"/>
    <w:rsid w:val="000E6DB7"/>
    <w:rsid w:val="00101069"/>
    <w:rsid w:val="00201A4E"/>
    <w:rsid w:val="00423387"/>
    <w:rsid w:val="00434CE1"/>
    <w:rsid w:val="004A22EB"/>
    <w:rsid w:val="004D56C8"/>
    <w:rsid w:val="00510C11"/>
    <w:rsid w:val="00511B8A"/>
    <w:rsid w:val="005B3315"/>
    <w:rsid w:val="006D77B8"/>
    <w:rsid w:val="006E2C86"/>
    <w:rsid w:val="006E34B3"/>
    <w:rsid w:val="006F386C"/>
    <w:rsid w:val="00846E36"/>
    <w:rsid w:val="008947FE"/>
    <w:rsid w:val="008A51BA"/>
    <w:rsid w:val="008C406B"/>
    <w:rsid w:val="008E684D"/>
    <w:rsid w:val="009266F4"/>
    <w:rsid w:val="00932EA8"/>
    <w:rsid w:val="009B4162"/>
    <w:rsid w:val="009B6450"/>
    <w:rsid w:val="009D10C7"/>
    <w:rsid w:val="00A31BDD"/>
    <w:rsid w:val="00A3211E"/>
    <w:rsid w:val="00A60622"/>
    <w:rsid w:val="00CC0077"/>
    <w:rsid w:val="00CF770E"/>
    <w:rsid w:val="00D35FD5"/>
    <w:rsid w:val="00D523F5"/>
    <w:rsid w:val="00DB1236"/>
    <w:rsid w:val="00DB7AC9"/>
    <w:rsid w:val="00DC6B24"/>
    <w:rsid w:val="00EA1E3E"/>
    <w:rsid w:val="00EA752F"/>
    <w:rsid w:val="00EF0FA2"/>
    <w:rsid w:val="00F11535"/>
    <w:rsid w:val="00F1362D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B13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3211E"/>
    <w:pPr>
      <w:suppressAutoHyphens/>
      <w:spacing w:after="0" w:line="240" w:lineRule="auto"/>
      <w:ind w:left="720"/>
      <w:contextualSpacing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3211E"/>
    <w:rPr>
      <w:rFonts w:ascii="Sylfaen" w:eastAsia="Times New Roman" w:hAnsi="Sylfaen" w:cs="Sylfae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11E"/>
  </w:style>
  <w:style w:type="paragraph" w:styleId="Stopka">
    <w:name w:val="footer"/>
    <w:basedOn w:val="Normalny"/>
    <w:link w:val="Stopka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1E"/>
  </w:style>
  <w:style w:type="paragraph" w:customStyle="1" w:styleId="normaltableau">
    <w:name w:val="normal_tableau"/>
    <w:basedOn w:val="Normalny"/>
    <w:rsid w:val="00CF770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14</cp:revision>
  <dcterms:created xsi:type="dcterms:W3CDTF">2021-08-27T06:47:00Z</dcterms:created>
  <dcterms:modified xsi:type="dcterms:W3CDTF">2021-12-01T12:58:00Z</dcterms:modified>
</cp:coreProperties>
</file>