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202656"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31FBB91A" w14:textId="77777777" w:rsidR="00AC5692" w:rsidRDefault="00771A79" w:rsidP="00AC5692">
      <w:pPr>
        <w:suppressAutoHyphens/>
        <w:spacing w:after="0" w:line="360" w:lineRule="auto"/>
        <w:rPr>
          <w:rFonts w:eastAsia="Times New Roman" w:cstheme="minorHAnsi"/>
          <w:b/>
          <w:color w:val="000000" w:themeColor="text1"/>
          <w:u w:val="single"/>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406D0AB5" w:rsidR="00771A79" w:rsidRPr="00FC46D7" w:rsidRDefault="00771A79" w:rsidP="00AC5692">
      <w:pPr>
        <w:pStyle w:val="Nagwek1"/>
      </w:pPr>
      <w:r w:rsidRPr="00FC46D7">
        <w:t>Nr sprawy: AZP.25.</w:t>
      </w:r>
      <w:r w:rsidR="003244BF" w:rsidRPr="00FC46D7">
        <w:t>1.</w:t>
      </w:r>
      <w:r w:rsidR="00C0455F">
        <w:t>23.2024</w:t>
      </w:r>
    </w:p>
    <w:p w14:paraId="5B01B2BD" w14:textId="6239E13E"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A65846">
        <w:rPr>
          <w:rFonts w:eastAsia="Times New Roman" w:cstheme="minorHAnsi"/>
          <w:color w:val="000000" w:themeColor="text1"/>
          <w:lang w:eastAsia="ar-SA"/>
        </w:rPr>
        <w:t>03.06</w:t>
      </w:r>
      <w:bookmarkStart w:id="0" w:name="_GoBack"/>
      <w:bookmarkEnd w:id="0"/>
      <w:r w:rsidR="00C0455F">
        <w:rPr>
          <w:rFonts w:eastAsia="Times New Roman" w:cstheme="minorHAnsi"/>
          <w:color w:val="000000" w:themeColor="text1"/>
          <w:lang w:eastAsia="ar-SA"/>
        </w:rPr>
        <w:t>.2024</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1B1537A5"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 xml:space="preserve">Postępowanie o zamówienie publiczne jest prowadzone w trybie przetargu nieograniczonego, zgodnie z ustawą z dnia 11 września 2019 r. Prawo zamówień publicznych  </w:t>
      </w:r>
      <w:r w:rsidR="002B01C0">
        <w:rPr>
          <w:rFonts w:eastAsia="Times New Roman" w:cstheme="minorHAnsi"/>
          <w:color w:val="000000" w:themeColor="text1"/>
          <w:lang w:eastAsia="ar-SA"/>
        </w:rPr>
        <w:br/>
      </w:r>
      <w:r w:rsidRPr="00A267E6">
        <w:rPr>
          <w:rFonts w:eastAsia="Times New Roman" w:cstheme="minorHAnsi"/>
          <w:color w:val="000000" w:themeColor="text1"/>
          <w:lang w:eastAsia="ar-SA"/>
        </w:rPr>
        <w:t>(t. j. Dz.U.202</w:t>
      </w:r>
      <w:r w:rsidR="002B01C0">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w:t>
      </w:r>
      <w:r w:rsidR="002B01C0">
        <w:rPr>
          <w:rFonts w:eastAsia="Times New Roman" w:cstheme="minorHAnsi"/>
          <w:color w:val="000000" w:themeColor="text1"/>
          <w:lang w:eastAsia="ar-SA"/>
        </w:rPr>
        <w:t>1605</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17CCF153" w14:textId="1B1D2C5F" w:rsidR="00AC5692" w:rsidRDefault="00C0455F" w:rsidP="00771A79">
      <w:pPr>
        <w:suppressAutoHyphens/>
        <w:spacing w:after="0" w:line="360" w:lineRule="auto"/>
        <w:rPr>
          <w:rFonts w:eastAsia="Times New Roman" w:cstheme="minorHAnsi"/>
          <w:b/>
          <w:color w:val="7030A0"/>
          <w:sz w:val="24"/>
          <w:szCs w:val="24"/>
          <w:lang w:eastAsia="ar-SA"/>
        </w:rPr>
      </w:pPr>
      <w:r w:rsidRPr="00C0455F">
        <w:rPr>
          <w:rFonts w:eastAsia="Times New Roman" w:cstheme="minorHAnsi"/>
          <w:b/>
          <w:color w:val="7030A0"/>
          <w:sz w:val="24"/>
          <w:szCs w:val="24"/>
          <w:lang w:eastAsia="ar-SA"/>
        </w:rPr>
        <w:t>Dostawa sprzętu komputerowego z podziałem na 2 części na potrzeby jednostek organizacyjnych Uniwersytetu Medycznego w Białymstoku</w:t>
      </w:r>
    </w:p>
    <w:p w14:paraId="493C0191" w14:textId="77777777" w:rsidR="00C0455F" w:rsidRDefault="00C0455F" w:rsidP="00771A79">
      <w:pPr>
        <w:suppressAutoHyphens/>
        <w:spacing w:after="0" w:line="360" w:lineRule="auto"/>
        <w:rPr>
          <w:rFonts w:eastAsia="Times New Roman" w:cstheme="minorHAnsi"/>
          <w:color w:val="000000" w:themeColor="text1"/>
          <w:lang w:eastAsia="ar-SA"/>
        </w:rPr>
      </w:pPr>
    </w:p>
    <w:p w14:paraId="72EBC865" w14:textId="72B7FF6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725D262E" w14:textId="1E14F557" w:rsidR="00AC5692" w:rsidRPr="00E6683F" w:rsidRDefault="00771A79" w:rsidP="00AC5692">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r w:rsidR="00C0455F">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w:t>
      </w:r>
    </w:p>
    <w:p w14:paraId="47F759CA" w14:textId="67B77FFA"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5A09D2">
        <w:rPr>
          <w:rFonts w:eastAsia="Times New Roman" w:cstheme="minorHAnsi"/>
          <w:color w:val="000000" w:themeColor="text1"/>
          <w:lang w:eastAsia="ar-SA"/>
        </w:rPr>
        <w:t>a</w:t>
      </w:r>
      <w:r w:rsidR="00771A79" w:rsidRPr="00604B1E">
        <w:rPr>
          <w:rFonts w:eastAsia="Times New Roman" w:cstheme="minorHAnsi"/>
          <w:color w:val="000000" w:themeColor="text1"/>
          <w:lang w:eastAsia="ar-SA"/>
        </w:rPr>
        <w:t xml:space="preserve">: </w:t>
      </w:r>
      <w:r w:rsidR="00BA2649">
        <w:rPr>
          <w:rFonts w:eastAsia="Times New Roman" w:cstheme="minorHAnsi"/>
          <w:color w:val="7030A0"/>
          <w:lang w:eastAsia="ar-SA"/>
        </w:rPr>
        <w:t>Agata Rekuć</w:t>
      </w:r>
      <w:r w:rsidR="00771A79" w:rsidRPr="00AC5692">
        <w:rPr>
          <w:rFonts w:eastAsia="Times New Roman" w:cstheme="minorHAnsi"/>
          <w:color w:val="7030A0"/>
          <w:lang w:eastAsia="ar-SA"/>
        </w:rPr>
        <w:t xml:space="preserve"> </w:t>
      </w:r>
    </w:p>
    <w:p w14:paraId="7E0C429A" w14:textId="77777777" w:rsidR="00AC5692" w:rsidRDefault="00AC5692" w:rsidP="00771A79">
      <w:pPr>
        <w:suppressAutoHyphens/>
        <w:spacing w:after="0" w:line="720" w:lineRule="auto"/>
        <w:rPr>
          <w:rFonts w:eastAsia="Times New Roman" w:cstheme="minorHAnsi"/>
          <w:color w:val="000000" w:themeColor="text1"/>
          <w:lang w:eastAsia="ar-SA"/>
        </w:rPr>
      </w:pPr>
    </w:p>
    <w:p w14:paraId="63BF71D6" w14:textId="10764DF5"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w:t>
      </w:r>
      <w:r w:rsidR="005A09D2">
        <w:rPr>
          <w:rFonts w:eastAsia="Times New Roman" w:cstheme="minorHAnsi"/>
          <w:color w:val="000000" w:themeColor="text1"/>
          <w:lang w:eastAsia="ar-SA"/>
        </w:rPr>
        <w:t>a</w:t>
      </w:r>
      <w:r w:rsidRPr="00604B1E">
        <w:rPr>
          <w:rFonts w:eastAsia="Times New Roman" w:cstheme="minorHAnsi"/>
          <w:color w:val="000000" w:themeColor="text1"/>
          <w:lang w:eastAsia="ar-SA"/>
        </w:rPr>
        <w:t xml:space="preserve">: </w:t>
      </w:r>
      <w:r w:rsidR="00457985">
        <w:rPr>
          <w:rFonts w:eastAsia="Times New Roman" w:cstheme="minorHAnsi"/>
          <w:color w:val="7030A0"/>
          <w:lang w:eastAsia="ar-SA"/>
        </w:rPr>
        <w:t>Jacek Domalewski</w:t>
      </w:r>
    </w:p>
    <w:p w14:paraId="427F0B77" w14:textId="3F0E59A1"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C0455F">
        <w:rPr>
          <w:rStyle w:val="Hipercze"/>
          <w:rFonts w:eastAsia="Times New Roman" w:cstheme="minorHAnsi"/>
          <w:b/>
          <w:color w:val="000000" w:themeColor="text1"/>
          <w:lang w:eastAsia="ar-SA"/>
        </w:rPr>
        <w:t>wskazanym w Części 1</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3ABD07EA" w:rsidR="00AC5692" w:rsidRDefault="00AC5692">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00E5721B"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AC5692" w:rsidRDefault="004F04BE" w:rsidP="00AC5692">
      <w:pPr>
        <w:pStyle w:val="Nagwek1"/>
      </w:pPr>
      <w:r w:rsidRPr="00AC5692">
        <w:t xml:space="preserve">CZĘŚĆ </w:t>
      </w:r>
      <w:r w:rsidR="00FE25A0" w:rsidRPr="00AC5692">
        <w:t>I.  Nazwa i adres 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224F2C50"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hyperlink r:id="rId10" w:history="1">
        <w:r w:rsidR="00C0455F">
          <w:rPr>
            <w:rStyle w:val="Hipercze"/>
          </w:rPr>
          <w:t>https://platformazakupowa.pl/transakcja/930351</w:t>
        </w:r>
      </w:hyperlink>
    </w:p>
    <w:p w14:paraId="22C76614" w14:textId="77777777" w:rsidR="00AC5692" w:rsidRPr="00AC5692" w:rsidRDefault="004F04BE" w:rsidP="00AC5692">
      <w:pPr>
        <w:pStyle w:val="Nagwek1"/>
        <w:rPr>
          <w:rStyle w:val="Nagwek1Znak"/>
          <w:b/>
        </w:rPr>
      </w:pPr>
      <w:r w:rsidRPr="00AC5692">
        <w:rPr>
          <w:rStyle w:val="Nagwek1Znak"/>
          <w:b/>
        </w:rPr>
        <w:t xml:space="preserve">CZĘŚĆ </w:t>
      </w:r>
      <w:r w:rsidR="00E91C34" w:rsidRPr="00AC5692">
        <w:rPr>
          <w:rStyle w:val="Nagwek1Znak"/>
          <w:b/>
        </w:rPr>
        <w:t xml:space="preserve">II. </w:t>
      </w:r>
      <w:r w:rsidR="00FE25A0" w:rsidRPr="00AC5692">
        <w:rPr>
          <w:rStyle w:val="Nagwek1Znak"/>
          <w:b/>
        </w:rPr>
        <w:t xml:space="preserve">Adres strony internetowej, na której udostępniane będą  zmiany </w:t>
      </w:r>
      <w:r w:rsidR="00FE25A0" w:rsidRPr="00AC5692">
        <w:rPr>
          <w:rStyle w:val="Nagwek1Znak"/>
          <w:b/>
        </w:rPr>
        <w:br/>
        <w:t>i wyjaśnienia SWZ oraz inne dokumenty zamówienia bezpośrednio związane z postępowaniem</w:t>
      </w:r>
    </w:p>
    <w:p w14:paraId="4211A196" w14:textId="0371C534"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hyperlink r:id="rId11" w:history="1">
        <w:r w:rsidR="00C0455F">
          <w:rPr>
            <w:rStyle w:val="Hipercze"/>
          </w:rPr>
          <w:t>https://platformazakupowa.pl/transakcja/930351</w:t>
        </w:r>
      </w:hyperlink>
    </w:p>
    <w:p w14:paraId="7B626070" w14:textId="089E9756"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AC5692">
        <w:rPr>
          <w:rFonts w:eastAsia="Times New Roman" w:cstheme="minorHAnsi"/>
          <w:color w:val="7030A0"/>
          <w:lang w:eastAsia="ar-SA"/>
        </w:rPr>
        <w:t>AZP.25.1.</w:t>
      </w:r>
      <w:r w:rsidR="00493C99">
        <w:rPr>
          <w:rFonts w:eastAsia="Times New Roman" w:cstheme="minorHAnsi"/>
          <w:color w:val="7030A0"/>
          <w:lang w:eastAsia="ar-SA"/>
        </w:rPr>
        <w:t>23.2024</w:t>
      </w:r>
      <w:r w:rsidR="00771A79" w:rsidRPr="00AC5692">
        <w:rPr>
          <w:rFonts w:eastAsia="Times New Roman" w:cstheme="minorHAnsi"/>
          <w:color w:val="7030A0"/>
          <w:lang w:eastAsia="ar-SA"/>
        </w:rPr>
        <w:t>.</w:t>
      </w:r>
    </w:p>
    <w:p w14:paraId="37D95E87" w14:textId="5658816E" w:rsidR="00FE25A0" w:rsidRPr="00AC5692" w:rsidRDefault="004F04BE" w:rsidP="00AC5692">
      <w:pPr>
        <w:pStyle w:val="Nagwek1"/>
      </w:pPr>
      <w:r w:rsidRPr="00AC5692">
        <w:t>CZĘŚĆ III.</w:t>
      </w:r>
      <w:r w:rsidR="00FE25A0" w:rsidRPr="00AC5692">
        <w:t xml:space="preserve"> Tryb udzielenia zamówienia</w:t>
      </w:r>
      <w:r w:rsidR="007E76C7" w:rsidRPr="00AC5692">
        <w:t xml:space="preserve"> i źródło finansowania</w:t>
      </w:r>
    </w:p>
    <w:p w14:paraId="290C2621" w14:textId="42358459"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08423F">
        <w:rPr>
          <w:rFonts w:eastAsia="Times New Roman" w:cstheme="minorHAnsi"/>
          <w:sz w:val="22"/>
          <w:szCs w:val="22"/>
          <w:lang w:val="pl-PL" w:eastAsia="ar-SA"/>
        </w:rPr>
        <w:t>3</w:t>
      </w:r>
      <w:r w:rsidR="00685A06" w:rsidRPr="00771A79">
        <w:rPr>
          <w:rFonts w:eastAsia="Times New Roman" w:cstheme="minorHAnsi"/>
          <w:sz w:val="22"/>
          <w:szCs w:val="22"/>
          <w:lang w:val="pl-PL" w:eastAsia="ar-SA"/>
        </w:rPr>
        <w:t xml:space="preserve"> poz. </w:t>
      </w:r>
      <w:r w:rsidR="0008423F">
        <w:rPr>
          <w:rFonts w:eastAsia="Times New Roman" w:cstheme="minorHAnsi"/>
          <w:sz w:val="22"/>
          <w:szCs w:val="22"/>
          <w:lang w:val="pl-PL" w:eastAsia="ar-SA"/>
        </w:rPr>
        <w:t>1605</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7EDCD6D" w:rsidR="00FE25A0" w:rsidRPr="00AC5692" w:rsidRDefault="00D14626" w:rsidP="00F736E5">
      <w:pPr>
        <w:pStyle w:val="Akapitzlist"/>
        <w:numPr>
          <w:ilvl w:val="0"/>
          <w:numId w:val="39"/>
        </w:numPr>
        <w:spacing w:line="360" w:lineRule="auto"/>
        <w:ind w:left="284" w:hanging="284"/>
        <w:rPr>
          <w:rFonts w:eastAsia="Times New Roman" w:cstheme="minorHAnsi"/>
          <w:b/>
          <w:bCs/>
          <w:color w:val="7030A0"/>
          <w:sz w:val="22"/>
          <w:szCs w:val="22"/>
          <w:lang w:eastAsia="ar-SA"/>
        </w:rPr>
      </w:pPr>
      <w:r w:rsidRPr="00AC5692">
        <w:rPr>
          <w:rFonts w:eastAsia="Times New Roman" w:cstheme="minorHAnsi"/>
          <w:color w:val="7030A0"/>
          <w:sz w:val="22"/>
          <w:szCs w:val="22"/>
          <w:lang w:val="pl-PL" w:eastAsia="ar-SA"/>
        </w:rPr>
        <w:t>Przedmiot zamówienia</w:t>
      </w:r>
      <w:r w:rsidR="005B4C4B">
        <w:rPr>
          <w:rFonts w:eastAsia="Times New Roman" w:cstheme="minorHAnsi"/>
          <w:color w:val="7030A0"/>
          <w:sz w:val="22"/>
          <w:szCs w:val="22"/>
          <w:lang w:val="pl-PL" w:eastAsia="ar-SA"/>
        </w:rPr>
        <w:t xml:space="preserve"> </w:t>
      </w:r>
      <w:r w:rsidR="002A21F2">
        <w:rPr>
          <w:rFonts w:eastAsia="Times New Roman" w:cstheme="minorHAnsi"/>
          <w:color w:val="7030A0"/>
          <w:sz w:val="22"/>
          <w:szCs w:val="22"/>
          <w:lang w:val="pl-PL" w:eastAsia="ar-SA"/>
        </w:rPr>
        <w:t xml:space="preserve">nie </w:t>
      </w:r>
      <w:r w:rsidRPr="00AC5692">
        <w:rPr>
          <w:rFonts w:eastAsia="Times New Roman" w:cstheme="minorHAnsi"/>
          <w:color w:val="7030A0"/>
          <w:sz w:val="22"/>
          <w:szCs w:val="22"/>
          <w:lang w:val="pl-PL" w:eastAsia="ar-SA"/>
        </w:rPr>
        <w:t>jest finansowany</w:t>
      </w:r>
      <w:r w:rsidR="00F736E5" w:rsidRPr="00AC5692">
        <w:rPr>
          <w:rFonts w:eastAsia="Times New Roman" w:cstheme="minorHAnsi"/>
          <w:color w:val="7030A0"/>
          <w:sz w:val="22"/>
          <w:szCs w:val="22"/>
          <w:lang w:val="pl-PL" w:eastAsia="ar-SA"/>
        </w:rPr>
        <w:t xml:space="preserve"> ze środków UE</w:t>
      </w:r>
      <w:r w:rsidR="002A21F2">
        <w:rPr>
          <w:rFonts w:eastAsia="Times New Roman" w:cstheme="minorHAnsi"/>
          <w:color w:val="7030A0"/>
          <w:sz w:val="22"/>
          <w:szCs w:val="22"/>
          <w:lang w:val="pl-PL" w:eastAsia="ar-SA"/>
        </w:rPr>
        <w:t>.</w:t>
      </w:r>
    </w:p>
    <w:p w14:paraId="1E550E9C" w14:textId="5C57F347" w:rsidR="00FE25A0" w:rsidRPr="00771A79" w:rsidRDefault="004F04BE" w:rsidP="00AC5692">
      <w:pPr>
        <w:pStyle w:val="Nagwek1"/>
      </w:pPr>
      <w:r w:rsidRPr="00771A79">
        <w:t>CZĘŚĆ IV.</w:t>
      </w:r>
      <w:r w:rsidR="00FE25A0" w:rsidRPr="00771A79">
        <w:t xml:space="preserve"> Opis przedmiotu zamówienia</w:t>
      </w:r>
    </w:p>
    <w:p w14:paraId="681A01D9" w14:textId="600CAF20" w:rsidR="00AC5692" w:rsidRDefault="00657FE4" w:rsidP="004F585C">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w:t>
      </w:r>
      <w:r w:rsidR="00493C99">
        <w:rPr>
          <w:rFonts w:cstheme="minorHAnsi"/>
          <w:sz w:val="22"/>
          <w:szCs w:val="22"/>
        </w:rPr>
        <w:t xml:space="preserve">jest </w:t>
      </w:r>
      <w:r w:rsidR="00493C99" w:rsidRPr="00493C99">
        <w:rPr>
          <w:rFonts w:cstheme="minorHAnsi"/>
          <w:color w:val="7030A0"/>
          <w:sz w:val="22"/>
          <w:szCs w:val="22"/>
        </w:rPr>
        <w:t>Dostawa sprzętu komputerowego z podziałem na 2 części na potrzeby jednostek organizacyjnych Uniwersytetu Medycznego w Białymstoku</w:t>
      </w:r>
      <w:r w:rsidR="00493C99">
        <w:rPr>
          <w:rFonts w:cstheme="minorHAnsi"/>
          <w:color w:val="7030A0"/>
          <w:sz w:val="22"/>
          <w:szCs w:val="22"/>
        </w:rPr>
        <w:t>:</w:t>
      </w:r>
    </w:p>
    <w:p w14:paraId="61A73F81" w14:textId="2C582457" w:rsidR="00493C99" w:rsidRPr="00493C99" w:rsidRDefault="00493C99" w:rsidP="00493C99">
      <w:pPr>
        <w:pStyle w:val="Akapitzlist"/>
        <w:numPr>
          <w:ilvl w:val="0"/>
          <w:numId w:val="48"/>
        </w:numPr>
        <w:spacing w:line="360" w:lineRule="auto"/>
        <w:rPr>
          <w:rFonts w:cstheme="minorHAnsi"/>
          <w:color w:val="7030A0"/>
          <w:sz w:val="22"/>
          <w:szCs w:val="22"/>
        </w:rPr>
      </w:pPr>
      <w:r>
        <w:rPr>
          <w:rFonts w:cstheme="minorHAnsi"/>
          <w:sz w:val="22"/>
          <w:szCs w:val="22"/>
        </w:rPr>
        <w:t>Część 1 – dostawa komputera stacjonarnego – stacji roboczej</w:t>
      </w:r>
    </w:p>
    <w:p w14:paraId="4C76EF0D" w14:textId="6FFDBF99" w:rsidR="00493C99" w:rsidRPr="00493C99" w:rsidRDefault="00493C99" w:rsidP="00493C99">
      <w:pPr>
        <w:pStyle w:val="Akapitzlist"/>
        <w:numPr>
          <w:ilvl w:val="0"/>
          <w:numId w:val="48"/>
        </w:numPr>
        <w:spacing w:line="360" w:lineRule="auto"/>
        <w:rPr>
          <w:rFonts w:cstheme="minorHAnsi"/>
          <w:sz w:val="22"/>
          <w:szCs w:val="22"/>
        </w:rPr>
      </w:pPr>
      <w:r w:rsidRPr="00493C99">
        <w:rPr>
          <w:rFonts w:cstheme="minorHAnsi"/>
          <w:sz w:val="22"/>
          <w:szCs w:val="22"/>
        </w:rPr>
        <w:t>Część 2 – dostawa projektorów</w:t>
      </w:r>
    </w:p>
    <w:p w14:paraId="11202626" w14:textId="2F9BD9CA"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00996172">
        <w:rPr>
          <w:rFonts w:cstheme="minorHAnsi"/>
          <w:sz w:val="22"/>
          <w:szCs w:val="22"/>
        </w:rPr>
        <w:t xml:space="preserve">– formularz cenowy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 xml:space="preserve">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w:t>
      </w:r>
      <w:r w:rsidRPr="00771A79">
        <w:rPr>
          <w:rFonts w:cstheme="minorHAnsi"/>
          <w:sz w:val="22"/>
          <w:szCs w:val="22"/>
        </w:rPr>
        <w:lastRenderedPageBreak/>
        <w:t>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1DC75306" w14:textId="77777777" w:rsidR="006E3785" w:rsidRPr="006E3785" w:rsidRDefault="006E3785" w:rsidP="006E3785">
      <w:pPr>
        <w:rPr>
          <w:color w:val="7030A0"/>
        </w:rPr>
      </w:pPr>
      <w:r w:rsidRPr="006E3785">
        <w:rPr>
          <w:color w:val="7030A0"/>
        </w:rPr>
        <w:t>•</w:t>
      </w:r>
      <w:r w:rsidRPr="006E3785">
        <w:rPr>
          <w:color w:val="7030A0"/>
        </w:rPr>
        <w:tab/>
        <w:t>30236000-2 -różny sprzęt komputerowy</w:t>
      </w:r>
    </w:p>
    <w:p w14:paraId="02C8C3F5" w14:textId="77777777" w:rsidR="006E3785" w:rsidRPr="006E3785" w:rsidRDefault="006E3785" w:rsidP="006E3785">
      <w:pPr>
        <w:rPr>
          <w:color w:val="7030A0"/>
        </w:rPr>
      </w:pPr>
      <w:r w:rsidRPr="006E3785">
        <w:rPr>
          <w:color w:val="7030A0"/>
        </w:rPr>
        <w:t>•</w:t>
      </w:r>
      <w:r w:rsidRPr="006E3785">
        <w:rPr>
          <w:color w:val="7030A0"/>
        </w:rPr>
        <w:tab/>
        <w:t>30213000-5 - komputery osobiste</w:t>
      </w:r>
    </w:p>
    <w:p w14:paraId="6B123903" w14:textId="24F5842A" w:rsidR="006E3785" w:rsidRPr="006E3785" w:rsidRDefault="006E3785" w:rsidP="006E3785">
      <w:pPr>
        <w:rPr>
          <w:color w:val="7030A0"/>
        </w:rPr>
      </w:pPr>
      <w:r w:rsidRPr="006E3785">
        <w:rPr>
          <w:color w:val="7030A0"/>
        </w:rPr>
        <w:t>•</w:t>
      </w:r>
      <w:r w:rsidRPr="006E3785">
        <w:rPr>
          <w:color w:val="7030A0"/>
        </w:rPr>
        <w:tab/>
      </w:r>
      <w:r w:rsidR="008255F8">
        <w:rPr>
          <w:color w:val="7030A0"/>
        </w:rPr>
        <w:t>48000000-8</w:t>
      </w:r>
      <w:r w:rsidRPr="006E3785">
        <w:rPr>
          <w:color w:val="7030A0"/>
        </w:rPr>
        <w:t xml:space="preserve"> – </w:t>
      </w:r>
      <w:r w:rsidR="008255F8">
        <w:rPr>
          <w:color w:val="7030A0"/>
        </w:rPr>
        <w:t>pakiety oprogramowania i systemy informatyczne</w:t>
      </w:r>
    </w:p>
    <w:p w14:paraId="35220BF9" w14:textId="5BC1D795" w:rsidR="006E3785" w:rsidRPr="006E3785" w:rsidRDefault="006E3785" w:rsidP="006E3785">
      <w:pPr>
        <w:rPr>
          <w:color w:val="7030A0"/>
        </w:rPr>
      </w:pPr>
      <w:r w:rsidRPr="006E3785">
        <w:rPr>
          <w:color w:val="7030A0"/>
        </w:rPr>
        <w:t>•</w:t>
      </w:r>
      <w:r w:rsidRPr="006E3785">
        <w:rPr>
          <w:color w:val="7030A0"/>
        </w:rPr>
        <w:tab/>
      </w:r>
      <w:r w:rsidR="008255F8">
        <w:rPr>
          <w:color w:val="7030A0"/>
        </w:rPr>
        <w:t>38652120-7</w:t>
      </w:r>
      <w:r w:rsidRPr="006E3785">
        <w:rPr>
          <w:color w:val="7030A0"/>
        </w:rPr>
        <w:t xml:space="preserve"> – </w:t>
      </w:r>
      <w:r w:rsidR="008255F8">
        <w:rPr>
          <w:color w:val="7030A0"/>
        </w:rPr>
        <w:t>projektory wideo</w:t>
      </w:r>
    </w:p>
    <w:p w14:paraId="682CA8D4" w14:textId="28E62D01" w:rsidR="00FE25A0" w:rsidRPr="007C5C9B" w:rsidRDefault="004F04BE" w:rsidP="006E3785">
      <w:pPr>
        <w:pStyle w:val="Nagwek1"/>
      </w:pPr>
      <w:r w:rsidRPr="007C5C9B">
        <w:t xml:space="preserve">CZĘŚĆ </w:t>
      </w:r>
      <w:r w:rsidR="00FE25A0" w:rsidRPr="007C5C9B">
        <w:t>V. Informacja o przedmiotowych środkach dowodowych</w:t>
      </w:r>
    </w:p>
    <w:p w14:paraId="38924754" w14:textId="63AF8367" w:rsidR="00FE25A0" w:rsidRPr="00996172" w:rsidRDefault="00FE25A0" w:rsidP="007C5C9B">
      <w:pPr>
        <w:autoSpaceDE w:val="0"/>
        <w:spacing w:after="0" w:line="360" w:lineRule="auto"/>
        <w:rPr>
          <w:rFonts w:eastAsia="Times New Roman" w:cstheme="minorHAnsi"/>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00996172">
        <w:rPr>
          <w:rFonts w:eastAsia="Times New Roman" w:cstheme="minorHAnsi"/>
          <w:lang w:eastAsia="ar-SA"/>
        </w:rPr>
        <w:t>- formularzu cenowym</w:t>
      </w:r>
      <w:r w:rsidRPr="00970373">
        <w:rPr>
          <w:rFonts w:eastAsia="Times New Roman" w:cstheme="minorHAnsi"/>
          <w:lang w:eastAsia="ar-SA"/>
        </w:rPr>
        <w:t>.</w:t>
      </w:r>
    </w:p>
    <w:p w14:paraId="5EC74265" w14:textId="2EC6C8F6" w:rsidR="00FE25A0" w:rsidRPr="007C5C9B" w:rsidRDefault="004F04BE" w:rsidP="009A1793">
      <w:pPr>
        <w:pStyle w:val="Nagwek1"/>
      </w:pPr>
      <w:r w:rsidRPr="007C5C9B">
        <w:t xml:space="preserve">CZĘŚĆ VI. </w:t>
      </w:r>
      <w:r w:rsidR="00FE25A0" w:rsidRPr="007C5C9B">
        <w:t>Termin realizacji zamówienia</w:t>
      </w:r>
    </w:p>
    <w:p w14:paraId="01CC3A18" w14:textId="171F304B" w:rsidR="00B0455C" w:rsidRPr="00B0455C" w:rsidRDefault="00685A06" w:rsidP="00B0455C">
      <w:pPr>
        <w:autoSpaceDE w:val="0"/>
        <w:spacing w:after="0" w:line="360" w:lineRule="auto"/>
        <w:rPr>
          <w:rFonts w:eastAsia="Times New Roman" w:cstheme="minorHAnsi"/>
          <w:color w:val="7030A0"/>
          <w:lang w:eastAsia="ar-SA"/>
        </w:rPr>
      </w:pPr>
      <w:r w:rsidRPr="00771A79">
        <w:rPr>
          <w:rFonts w:eastAsia="Times New Roman" w:cstheme="minorHAnsi"/>
          <w:color w:val="000000" w:themeColor="text1"/>
          <w:lang w:eastAsia="ar-SA"/>
        </w:rPr>
        <w:t>1.Termin wykonania zamówienia –</w:t>
      </w:r>
      <w:r w:rsidR="00B0455C" w:rsidRPr="00B0455C">
        <w:rPr>
          <w:rFonts w:eastAsia="Times New Roman" w:cstheme="minorHAnsi"/>
          <w:color w:val="000000" w:themeColor="text1"/>
          <w:lang w:eastAsia="ar-SA"/>
        </w:rPr>
        <w:t xml:space="preserve">minimalny termin </w:t>
      </w:r>
      <w:r w:rsidR="00493C99">
        <w:rPr>
          <w:rFonts w:eastAsia="Times New Roman" w:cstheme="minorHAnsi"/>
          <w:color w:val="000000" w:themeColor="text1"/>
          <w:lang w:eastAsia="ar-SA"/>
        </w:rPr>
        <w:t>5</w:t>
      </w:r>
      <w:r w:rsidR="00B0455C" w:rsidRPr="00B0455C">
        <w:rPr>
          <w:rFonts w:eastAsia="Times New Roman" w:cstheme="minorHAnsi"/>
          <w:color w:val="000000" w:themeColor="text1"/>
          <w:lang w:eastAsia="ar-SA"/>
        </w:rPr>
        <w:t xml:space="preserve"> dni roboczych,  maksymalny termin </w:t>
      </w:r>
      <w:r w:rsidR="00B0455C">
        <w:rPr>
          <w:rFonts w:eastAsia="Times New Roman" w:cstheme="minorHAnsi"/>
          <w:color w:val="000000" w:themeColor="text1"/>
          <w:lang w:eastAsia="ar-SA"/>
        </w:rPr>
        <w:t>2</w:t>
      </w:r>
      <w:r w:rsidR="00493C99">
        <w:rPr>
          <w:rFonts w:eastAsia="Times New Roman" w:cstheme="minorHAnsi"/>
          <w:color w:val="000000" w:themeColor="text1"/>
          <w:lang w:eastAsia="ar-SA"/>
        </w:rPr>
        <w:t>5</w:t>
      </w:r>
      <w:r w:rsidR="00B0455C" w:rsidRPr="00B0455C">
        <w:rPr>
          <w:rFonts w:eastAsia="Times New Roman" w:cstheme="minorHAnsi"/>
          <w:color w:val="000000" w:themeColor="text1"/>
          <w:lang w:eastAsia="ar-SA"/>
        </w:rPr>
        <w:t xml:space="preserve"> dni roboczych od daty </w:t>
      </w:r>
      <w:r w:rsidR="002862A1">
        <w:rPr>
          <w:rFonts w:eastAsia="Times New Roman" w:cstheme="minorHAnsi"/>
          <w:color w:val="000000" w:themeColor="text1"/>
          <w:lang w:eastAsia="ar-SA"/>
        </w:rPr>
        <w:t>podpisania umowy</w:t>
      </w:r>
      <w:r w:rsidR="00B0455C" w:rsidRPr="00B0455C">
        <w:rPr>
          <w:rFonts w:eastAsia="Times New Roman" w:cstheme="minorHAnsi"/>
          <w:color w:val="000000" w:themeColor="text1"/>
          <w:lang w:eastAsia="ar-SA"/>
        </w:rPr>
        <w:t xml:space="preserve"> – zgodnie z</w:t>
      </w:r>
      <w:r w:rsidR="00B0455C">
        <w:rPr>
          <w:rFonts w:eastAsia="Times New Roman" w:cstheme="minorHAnsi"/>
          <w:color w:val="000000" w:themeColor="text1"/>
          <w:lang w:eastAsia="ar-SA"/>
        </w:rPr>
        <w:t>e złożoną ofertą.</w:t>
      </w:r>
    </w:p>
    <w:p w14:paraId="2313167A" w14:textId="197FB116" w:rsidR="00ED384E" w:rsidRPr="007C5C9B" w:rsidRDefault="00EA75FA" w:rsidP="00771A79">
      <w:pPr>
        <w:autoSpaceDE w:val="0"/>
        <w:spacing w:after="0" w:line="360" w:lineRule="auto"/>
        <w:rPr>
          <w:rFonts w:eastAsia="Times New Roman" w:cstheme="minorHAnsi"/>
          <w:color w:val="000000" w:themeColor="text1"/>
          <w:lang w:eastAsia="ar-SA"/>
        </w:rPr>
      </w:pPr>
      <w:r w:rsidRPr="00E2396F">
        <w:rPr>
          <w:rFonts w:eastAsia="Times New Roman" w:cstheme="minorHAnsi"/>
          <w:color w:val="000000" w:themeColor="text1"/>
          <w:lang w:eastAsia="ar-SA"/>
        </w:rPr>
        <w:t>2. Miejsce dostawy i realizacji zamówienia:</w:t>
      </w:r>
      <w:r w:rsidR="0090719D" w:rsidRPr="00E2396F">
        <w:rPr>
          <w:rFonts w:eastAsia="Times New Roman" w:cstheme="minorHAnsi"/>
          <w:color w:val="000000" w:themeColor="text1"/>
          <w:lang w:eastAsia="ar-SA"/>
        </w:rPr>
        <w:t xml:space="preserve"> </w:t>
      </w:r>
      <w:r w:rsidR="00DF0143" w:rsidRPr="00E2396F">
        <w:rPr>
          <w:rFonts w:eastAsia="Times New Roman" w:cstheme="minorHAnsi"/>
          <w:color w:val="7030A0"/>
          <w:lang w:eastAsia="ar-SA"/>
        </w:rPr>
        <w:t>Uniwersytet Medyczny w Białymstoku  Dział Informatyki, ul. Adama Mickiewicza 2C,15-222 Białystok</w:t>
      </w:r>
      <w:r w:rsidR="002862A1">
        <w:rPr>
          <w:rFonts w:eastAsia="Times New Roman" w:cstheme="minorHAnsi"/>
          <w:color w:val="7030A0"/>
          <w:lang w:eastAsia="ar-SA"/>
        </w:rPr>
        <w:t xml:space="preserve"> – część 1 oraz Uniwersytet Medyczny w Białymstoku, ul. Jana Kilińskiego 1, 15-089 Białystok – część 2.</w:t>
      </w:r>
    </w:p>
    <w:p w14:paraId="0C069002" w14:textId="1B184A01" w:rsidR="007E0554" w:rsidRPr="007C5C9B" w:rsidRDefault="004F04BE" w:rsidP="004F585C">
      <w:pPr>
        <w:pStyle w:val="Nagwek1"/>
      </w:pPr>
      <w:r w:rsidRPr="007C5C9B">
        <w:t xml:space="preserve">CZĘŚĆ VII. </w:t>
      </w:r>
      <w:r w:rsidR="007E0554" w:rsidRPr="007C5C9B">
        <w:t>Podstawy wykluczenia, o których mowa w art. 108</w:t>
      </w:r>
      <w:r w:rsidR="00CB6B50" w:rsidRPr="007C5C9B">
        <w:t xml:space="preserve"> ust. 1</w:t>
      </w:r>
      <w:r w:rsidR="008B097D" w:rsidRPr="007C5C9B">
        <w:t xml:space="preserve"> wraz </w:t>
      </w:r>
      <w:r w:rsidR="00236CD1" w:rsidRPr="007C5C9B">
        <w:br/>
      </w:r>
      <w:r w:rsidR="008B097D" w:rsidRPr="007C5C9B">
        <w:t>z wykazem podmiotowych środków dowodowych</w:t>
      </w:r>
      <w:r w:rsidR="00236CD1" w:rsidRPr="007C5C9B">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lastRenderedPageBreak/>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xml:space="preserve">, złożyli odrębne oferty, oferty częściowe </w:t>
      </w:r>
      <w:r w:rsidR="007E0554" w:rsidRPr="00771A79">
        <w:rPr>
          <w:rFonts w:eastAsia="Times New Roman" w:cstheme="minorHAnsi"/>
          <w:lang w:eastAsia="ar-SA"/>
        </w:rPr>
        <w:lastRenderedPageBreak/>
        <w:t>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lastRenderedPageBreak/>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lastRenderedPageBreak/>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51118CF" w14:textId="77777777" w:rsidR="00BC6698" w:rsidRPr="00BC6698" w:rsidRDefault="004F7948" w:rsidP="00BC6698">
      <w:pPr>
        <w:autoSpaceDE w:val="0"/>
        <w:autoSpaceDN w:val="0"/>
        <w:adjustRightInd w:val="0"/>
        <w:spacing w:after="0" w:line="360" w:lineRule="auto"/>
        <w:ind w:left="426" w:hanging="426"/>
        <w:rPr>
          <w:rFonts w:ascii="Calibri" w:eastAsia="Times New Roman" w:hAnsi="Calibri" w:cs="Calibri"/>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r>
      <w:r w:rsidR="00BC6698" w:rsidRPr="00BC6698">
        <w:rPr>
          <w:rFonts w:ascii="Calibri" w:eastAsia="Times New Roman" w:hAnsi="Calibri" w:cs="Calibr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5BF19A69" w14:textId="77777777" w:rsidR="00BC6698" w:rsidRPr="00BC6698" w:rsidRDefault="00BC6698" w:rsidP="00BC6698">
      <w:pPr>
        <w:autoSpaceDE w:val="0"/>
        <w:autoSpaceDN w:val="0"/>
        <w:adjustRightInd w:val="0"/>
        <w:spacing w:after="0" w:line="360" w:lineRule="auto"/>
        <w:ind w:left="426" w:hanging="426"/>
        <w:rPr>
          <w:rFonts w:ascii="Calibri" w:eastAsia="Times New Roman" w:hAnsi="Calibri" w:cs="Calibri"/>
          <w:lang w:eastAsia="pl-PL"/>
        </w:rPr>
      </w:pPr>
      <w:r w:rsidRPr="00BC6698">
        <w:rPr>
          <w:rFonts w:ascii="Calibri" w:eastAsia="Times New Roman" w:hAnsi="Calibri" w:cs="Calibri"/>
          <w:lang w:eastAsia="pl-PL"/>
        </w:rPr>
        <w:t>8.2.</w:t>
      </w:r>
      <w:r w:rsidRPr="00BC6698">
        <w:rPr>
          <w:rFonts w:ascii="Calibri" w:eastAsia="Times New Roman" w:hAnsi="Calibri" w:cs="Calibr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C6698">
        <w:rPr>
          <w:rFonts w:ascii="Calibri" w:eastAsia="Times New Roman" w:hAnsi="Calibri" w:cs="Calibri"/>
          <w:lang w:eastAsia="pl-PL"/>
        </w:rPr>
        <w:t>Pzp</w:t>
      </w:r>
      <w:proofErr w:type="spellEnd"/>
      <w:r w:rsidRPr="00BC6698">
        <w:rPr>
          <w:rFonts w:ascii="Calibri" w:eastAsia="Times New Roman" w:hAnsi="Calibri" w:cs="Calibr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14:paraId="74835A7B" w14:textId="679F4B1A" w:rsidR="002B19FE" w:rsidRPr="00771A79" w:rsidRDefault="0025717C" w:rsidP="00BC6698">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lastRenderedPageBreak/>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4F585C">
      <w:pPr>
        <w:pStyle w:val="Nagwek1"/>
      </w:pPr>
      <w:r w:rsidRPr="00186184">
        <w:t xml:space="preserve">CZĘŚĆ </w:t>
      </w:r>
      <w:r w:rsidR="00FE25A0" w:rsidRPr="00186184">
        <w:t>VIII. Informacja o warunkach udziału w postępowaniu o udzielenie zamówienia</w:t>
      </w:r>
      <w:r w:rsidR="008B097D" w:rsidRPr="00186184">
        <w:t xml:space="preserve"> wraz z wykazem podmiotowych środków dowodowych</w:t>
      </w:r>
      <w:r w:rsidR="001875CD" w:rsidRPr="00186184">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4F585C">
        <w:rPr>
          <w:rFonts w:eastAsia="Times New Roman" w:cstheme="minorHAnsi"/>
          <w:color w:val="7030A0"/>
          <w:lang w:eastAsia="ar-SA"/>
        </w:rPr>
        <w:t>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 xml:space="preserve">cji ekonomicznej lub finansowej - </w:t>
      </w:r>
      <w:r w:rsidR="00912426" w:rsidRPr="004F585C">
        <w:rPr>
          <w:rFonts w:eastAsia="Times New Roman" w:cstheme="minorHAnsi"/>
          <w:color w:val="7030A0"/>
          <w:lang w:eastAsia="ar-SA"/>
        </w:rPr>
        <w:t>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 xml:space="preserve">ub zawodowej </w:t>
      </w:r>
      <w:r w:rsidR="00F736E5" w:rsidRPr="004F585C">
        <w:rPr>
          <w:rFonts w:eastAsia="Times New Roman" w:cstheme="minorHAnsi"/>
          <w:color w:val="7030A0"/>
          <w:lang w:eastAsia="ar-SA"/>
        </w:rPr>
        <w:t>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4F585C" w:rsidRDefault="004F04BE" w:rsidP="00771A79">
      <w:pPr>
        <w:spacing w:after="0" w:line="360" w:lineRule="auto"/>
        <w:rPr>
          <w:rFonts w:eastAsia="Times New Roman" w:cstheme="minorHAnsi"/>
          <w:b/>
          <w:color w:val="7030A0"/>
          <w:sz w:val="24"/>
          <w:szCs w:val="24"/>
          <w:lang w:eastAsia="ar-SA"/>
        </w:rPr>
      </w:pPr>
      <w:r w:rsidRPr="004F585C">
        <w:rPr>
          <w:rFonts w:eastAsia="Times New Roman" w:cstheme="minorHAnsi"/>
          <w:b/>
          <w:color w:val="7030A0"/>
          <w:sz w:val="24"/>
          <w:szCs w:val="24"/>
          <w:lang w:eastAsia="ar-SA"/>
        </w:rPr>
        <w:t xml:space="preserve">CZĘŚĆ </w:t>
      </w:r>
      <w:r w:rsidR="00D27884" w:rsidRPr="004F585C">
        <w:rPr>
          <w:rFonts w:eastAsia="Times New Roman" w:cstheme="minorHAnsi"/>
          <w:b/>
          <w:color w:val="7030A0"/>
          <w:sz w:val="24"/>
          <w:szCs w:val="24"/>
          <w:lang w:eastAsia="ar-SA"/>
        </w:rPr>
        <w:t>I</w:t>
      </w:r>
      <w:r w:rsidR="00FE25A0" w:rsidRPr="004F585C">
        <w:rPr>
          <w:rFonts w:eastAsia="Times New Roman" w:cstheme="minorHAnsi"/>
          <w:b/>
          <w:color w:val="7030A0"/>
          <w:sz w:val="24"/>
          <w:szCs w:val="24"/>
          <w:lang w:eastAsia="ar-SA"/>
        </w:rPr>
        <w:t xml:space="preserve">X. </w:t>
      </w:r>
      <w:r w:rsidR="00FE25A0" w:rsidRPr="004F585C">
        <w:rPr>
          <w:rFonts w:eastAsia="Times New Roman" w:cstheme="minorHAnsi"/>
          <w:b/>
          <w:bCs/>
          <w:color w:val="7030A0"/>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7DCB4523"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w:t>
      </w:r>
      <w:r w:rsidR="0008423F">
        <w:rPr>
          <w:rFonts w:cstheme="minorHAnsi"/>
          <w:sz w:val="22"/>
          <w:szCs w:val="22"/>
        </w:rPr>
        <w:t xml:space="preserve">, </w:t>
      </w:r>
      <w:r w:rsidRPr="00771A79">
        <w:rPr>
          <w:rFonts w:cstheme="minorHAnsi"/>
          <w:sz w:val="22"/>
          <w:szCs w:val="22"/>
        </w:rPr>
        <w:t>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lastRenderedPageBreak/>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 xml:space="preserve">Wykonawca jako podmiot profesjonalny ma obowiązek sprawdzania komunikatów i </w:t>
      </w:r>
      <w:r w:rsidRPr="003E1F77">
        <w:rPr>
          <w:rFonts w:eastAsia="Times New Roman" w:cstheme="minorHAnsi"/>
          <w:lang w:eastAsia="ar-SA"/>
        </w:rPr>
        <w:lastRenderedPageBreak/>
        <w:t>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w:t>
      </w:r>
      <w:r w:rsidRPr="003E1F77">
        <w:rPr>
          <w:rFonts w:eastAsia="Times New Roman" w:cstheme="minorHAnsi"/>
          <w:b/>
          <w:lang w:eastAsia="ar-SA"/>
        </w:rPr>
        <w:lastRenderedPageBreak/>
        <w:t>internetowej pod adresem: https://platformazakupowa.pl/strona/45-instrukcje</w:t>
      </w:r>
    </w:p>
    <w:p w14:paraId="2EDEFFA2" w14:textId="1CC97E24" w:rsidR="00FE25A0" w:rsidRPr="00186184" w:rsidRDefault="004F04BE" w:rsidP="004F585C">
      <w:pPr>
        <w:pStyle w:val="Nagwek1"/>
      </w:pPr>
      <w:bookmarkStart w:id="1" w:name="_Hlk97111197"/>
      <w:r w:rsidRPr="00186184">
        <w:t xml:space="preserve">CZĘŚĆ </w:t>
      </w:r>
      <w:r w:rsidR="00D27884" w:rsidRPr="00186184">
        <w:t>X</w:t>
      </w:r>
      <w:r w:rsidR="00FE25A0" w:rsidRPr="00186184">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C7290D1"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w sprawach merytorycznych związanych z przedmiotem zamówienia:</w:t>
      </w:r>
      <w:r w:rsidR="004707D4">
        <w:rPr>
          <w:rFonts w:eastAsia="Times New Roman" w:cstheme="minorHAnsi"/>
          <w:bCs/>
          <w:color w:val="000000"/>
          <w:spacing w:val="-2"/>
          <w:lang w:eastAsia="ar-SA"/>
        </w:rPr>
        <w:t xml:space="preserve"> Jarosław Ogonowski, </w:t>
      </w:r>
      <w:r w:rsidR="00F736E5" w:rsidRPr="004707D4">
        <w:rPr>
          <w:rFonts w:eastAsia="Times New Roman" w:cstheme="minorHAnsi"/>
          <w:bCs/>
          <w:spacing w:val="-2"/>
          <w:lang w:eastAsia="ar-SA"/>
        </w:rPr>
        <w:t xml:space="preserve">Piotr </w:t>
      </w:r>
      <w:proofErr w:type="spellStart"/>
      <w:r w:rsidR="00F736E5" w:rsidRPr="004707D4">
        <w:rPr>
          <w:rFonts w:eastAsia="Times New Roman" w:cstheme="minorHAnsi"/>
          <w:bCs/>
          <w:spacing w:val="-2"/>
          <w:lang w:eastAsia="ar-SA"/>
        </w:rPr>
        <w:t>Zadykowicz</w:t>
      </w:r>
      <w:proofErr w:type="spellEnd"/>
      <w:r w:rsidR="004707D4">
        <w:rPr>
          <w:rFonts w:eastAsia="Times New Roman" w:cstheme="minorHAnsi"/>
          <w:bCs/>
          <w:spacing w:val="-2"/>
          <w:lang w:eastAsia="ar-SA"/>
        </w:rPr>
        <w:t>,</w:t>
      </w:r>
      <w:r w:rsidR="00005801" w:rsidRPr="004707D4">
        <w:rPr>
          <w:rFonts w:eastAsia="Times New Roman" w:cstheme="minorHAnsi"/>
          <w:bCs/>
          <w:spacing w:val="-2"/>
          <w:lang w:eastAsia="ar-SA"/>
        </w:rPr>
        <w:t xml:space="preserve"> </w:t>
      </w:r>
      <w:r w:rsidR="004707D4">
        <w:rPr>
          <w:rFonts w:eastAsia="Times New Roman" w:cstheme="minorHAnsi"/>
          <w:bCs/>
          <w:color w:val="7030A0"/>
          <w:spacing w:val="-2"/>
          <w:lang w:eastAsia="ar-SA"/>
        </w:rPr>
        <w:t>e-mail:</w:t>
      </w:r>
      <w:bookmarkStart w:id="2" w:name="_Hlk167189328"/>
      <w:r w:rsidR="004707D4">
        <w:rPr>
          <w:rFonts w:eastAsia="Times New Roman" w:cstheme="minorHAnsi"/>
          <w:bCs/>
          <w:color w:val="7030A0"/>
          <w:spacing w:val="-2"/>
          <w:lang w:eastAsia="ar-SA"/>
        </w:rPr>
        <w:t xml:space="preserve"> </w:t>
      </w:r>
      <w:hyperlink r:id="rId12" w:history="1">
        <w:r w:rsidR="004707D4" w:rsidRPr="00A64990">
          <w:rPr>
            <w:rStyle w:val="Hipercze"/>
            <w:rFonts w:eastAsia="Times New Roman" w:cstheme="minorHAnsi"/>
            <w:bCs/>
            <w:spacing w:val="-2"/>
            <w:lang w:eastAsia="ar-SA"/>
          </w:rPr>
          <w:t>jaroslaw.ogonowski@umb.edu.pl</w:t>
        </w:r>
      </w:hyperlink>
      <w:bookmarkEnd w:id="2"/>
      <w:r w:rsidR="004707D4">
        <w:rPr>
          <w:rFonts w:eastAsia="Times New Roman" w:cstheme="minorHAnsi"/>
          <w:bCs/>
          <w:color w:val="7030A0"/>
          <w:spacing w:val="-2"/>
          <w:lang w:eastAsia="ar-SA"/>
        </w:rPr>
        <w:t xml:space="preserve">, </w:t>
      </w:r>
      <w:hyperlink r:id="rId13" w:history="1">
        <w:r w:rsidR="002862A1" w:rsidRPr="00101C46">
          <w:rPr>
            <w:rStyle w:val="Hipercze"/>
            <w:rFonts w:eastAsia="Times New Roman" w:cstheme="minorHAnsi"/>
            <w:bCs/>
            <w:spacing w:val="-2"/>
            <w:lang w:eastAsia="ar-SA"/>
          </w:rPr>
          <w:t>piotr.zadykowicz@umb.edu.pl</w:t>
        </w:r>
      </w:hyperlink>
    </w:p>
    <w:p w14:paraId="46B1AF00" w14:textId="230B0D70"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4707D4">
        <w:rPr>
          <w:rFonts w:eastAsia="Times New Roman" w:cstheme="minorHAnsi"/>
          <w:bCs/>
          <w:color w:val="7030A0"/>
          <w:spacing w:val="-2"/>
          <w:lang w:eastAsia="ar-SA"/>
        </w:rPr>
        <w:t>Agata Rekuć</w:t>
      </w:r>
      <w:r w:rsidR="00635659" w:rsidRPr="004F585C">
        <w:rPr>
          <w:rFonts w:eastAsia="Times New Roman" w:cstheme="minorHAnsi"/>
          <w:bCs/>
          <w:color w:val="7030A0"/>
          <w:spacing w:val="-2"/>
          <w:lang w:eastAsia="ar-SA"/>
        </w:rPr>
        <w:t xml:space="preserve">, email: </w:t>
      </w:r>
      <w:hyperlink r:id="rId14" w:history="1">
        <w:r w:rsidR="002862A1" w:rsidRPr="00101C46">
          <w:rPr>
            <w:rStyle w:val="Hipercze"/>
            <w:rFonts w:eastAsia="Times New Roman" w:cstheme="minorHAnsi"/>
            <w:bCs/>
            <w:spacing w:val="-2"/>
            <w:lang w:eastAsia="ar-SA"/>
          </w:rPr>
          <w:t>agata.rekuc@umb.edu.pl</w:t>
        </w:r>
      </w:hyperlink>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47095EB" w:rsidR="00FE25A0"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p w14:paraId="3E340C26" w14:textId="77777777" w:rsidR="00660AA4" w:rsidRPr="00186184" w:rsidRDefault="00660AA4"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p>
    <w:bookmarkEnd w:id="1"/>
    <w:p w14:paraId="53F3819C" w14:textId="5D96A34B" w:rsidR="00FE25A0" w:rsidRPr="00186184" w:rsidRDefault="004F04BE" w:rsidP="004F585C">
      <w:pPr>
        <w:pStyle w:val="Nagwek1"/>
      </w:pPr>
      <w:r w:rsidRPr="00186184">
        <w:t xml:space="preserve">CZĘŚĆ </w:t>
      </w:r>
      <w:r w:rsidR="00D27884" w:rsidRPr="00186184">
        <w:t>XI</w:t>
      </w:r>
      <w:r w:rsidR="00FE25A0" w:rsidRPr="00186184">
        <w:t>. Termin związania ofertą</w:t>
      </w:r>
    </w:p>
    <w:p w14:paraId="3FC01ACF" w14:textId="3356EAC3"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E2396F">
        <w:rPr>
          <w:rFonts w:eastAsia="Times New Roman" w:cstheme="minorHAnsi"/>
          <w:b/>
          <w:color w:val="7030A0"/>
          <w:lang w:eastAsia="pl-PL"/>
        </w:rPr>
        <w:t xml:space="preserve">do dnia </w:t>
      </w:r>
      <w:r w:rsidR="002862A1">
        <w:rPr>
          <w:rFonts w:eastAsia="Times New Roman" w:cstheme="minorHAnsi"/>
          <w:b/>
          <w:color w:val="7030A0"/>
          <w:lang w:eastAsia="pl-PL"/>
        </w:rPr>
        <w:t>…..</w:t>
      </w:r>
      <w:r w:rsidR="009A1793" w:rsidRPr="00E2396F">
        <w:rPr>
          <w:rFonts w:eastAsia="Times New Roman" w:cstheme="minorHAnsi"/>
          <w:b/>
          <w:color w:val="7030A0"/>
          <w:lang w:eastAsia="pl-PL"/>
        </w:rPr>
        <w:t>.</w:t>
      </w:r>
      <w:r w:rsidR="00285B77" w:rsidRPr="00E2396F">
        <w:rPr>
          <w:rFonts w:eastAsia="Times New Roman" w:cstheme="minorHAnsi"/>
          <w:b/>
          <w:color w:val="7030A0"/>
          <w:lang w:eastAsia="pl-PL"/>
        </w:rPr>
        <w:t>202</w:t>
      </w:r>
      <w:r w:rsidR="00AF0787" w:rsidRPr="00E2396F">
        <w:rPr>
          <w:rFonts w:eastAsia="Times New Roman" w:cstheme="minorHAnsi"/>
          <w:b/>
          <w:color w:val="7030A0"/>
          <w:lang w:eastAsia="pl-PL"/>
        </w:rPr>
        <w:t>4</w:t>
      </w:r>
      <w:r w:rsidR="006607CD" w:rsidRPr="00E2396F">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4F585C">
      <w:pPr>
        <w:pStyle w:val="Nagwek1"/>
      </w:pPr>
      <w:r w:rsidRPr="00186184">
        <w:t xml:space="preserve">CZĘŚĆ </w:t>
      </w:r>
      <w:r w:rsidR="00D27884" w:rsidRPr="00186184">
        <w:t>XI</w:t>
      </w:r>
      <w:r w:rsidR="00FE25A0" w:rsidRPr="00186184">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lastRenderedPageBreak/>
        <w:t>Zamawiający nie wymaga wniesienia wadium</w:t>
      </w:r>
    </w:p>
    <w:p w14:paraId="681CFDB2" w14:textId="1CB7BAEB" w:rsidR="00FE25A0" w:rsidRPr="00186184" w:rsidRDefault="004F04BE" w:rsidP="004F585C">
      <w:pPr>
        <w:pStyle w:val="Nagwek1"/>
        <w:rPr>
          <w:color w:val="000000"/>
        </w:rPr>
      </w:pPr>
      <w:r w:rsidRPr="00186184">
        <w:rPr>
          <w:color w:val="000000"/>
        </w:rPr>
        <w:t xml:space="preserve">CZĘŚĆ </w:t>
      </w:r>
      <w:r w:rsidR="00D27884" w:rsidRPr="00186184">
        <w:rPr>
          <w:color w:val="000000"/>
        </w:rPr>
        <w:t>XIII</w:t>
      </w:r>
      <w:r w:rsidR="00FE25A0" w:rsidRPr="00186184">
        <w:rPr>
          <w:color w:val="000000"/>
        </w:rPr>
        <w:t xml:space="preserve">.   </w:t>
      </w:r>
      <w:r w:rsidR="00FE25A0" w:rsidRPr="00186184">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3435F031"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w:t>
      </w:r>
      <w:r w:rsidR="00996172">
        <w:rPr>
          <w:rFonts w:eastAsia="Times New Roman" w:cstheme="minorHAnsi"/>
          <w:b/>
          <w:color w:val="000000"/>
          <w:sz w:val="22"/>
          <w:szCs w:val="22"/>
        </w:rPr>
        <w:t xml:space="preserve">- </w:t>
      </w:r>
      <w:r w:rsidR="00DD6285" w:rsidRPr="00DD6285">
        <w:rPr>
          <w:rFonts w:eastAsia="Times New Roman" w:cstheme="minorHAnsi"/>
          <w:b/>
          <w:color w:val="000000"/>
          <w:sz w:val="22"/>
          <w:szCs w:val="22"/>
          <w:u w:val="single"/>
        </w:rPr>
        <w:t>formularz cenowy</w:t>
      </w:r>
      <w:r w:rsidRPr="00771A79">
        <w:rPr>
          <w:rFonts w:eastAsia="Times New Roman" w:cstheme="minorHAnsi"/>
          <w:b/>
          <w:color w:val="000000"/>
          <w:sz w:val="22"/>
          <w:szCs w:val="22"/>
        </w:rPr>
        <w:t>–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47615898" w:rsidR="00954FA8"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F16588E" w14:textId="7ADD753D"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II – należy wypełnić w całości (bez poz. A.2.2</w:t>
      </w:r>
      <w:r w:rsidR="00E92D9E">
        <w:rPr>
          <w:rFonts w:eastAsia="Times New Roman" w:cstheme="minorHAnsi"/>
          <w:lang w:val="cs-CZ" w:eastAsia="pl-PL"/>
        </w:rPr>
        <w:t>, A.4</w:t>
      </w:r>
      <w:r w:rsidRPr="006D0C5C">
        <w:rPr>
          <w:rFonts w:eastAsia="Times New Roman" w:cstheme="minorHAnsi"/>
          <w:lang w:val="cs-CZ" w:eastAsia="pl-PL"/>
        </w:rPr>
        <w:t xml:space="preserve"> i C.1),</w:t>
      </w:r>
    </w:p>
    <w:p w14:paraId="675001BF"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 xml:space="preserve">Część III – należy wypełnić poz.: A.1, B.1, C.1.1, C.1.4, C.1.6, D.1,  </w:t>
      </w:r>
    </w:p>
    <w:p w14:paraId="035FE524"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strike/>
          <w:lang w:val="cs-CZ" w:eastAsia="pl-PL"/>
        </w:rPr>
      </w:pPr>
      <w:r w:rsidRPr="006D0C5C">
        <w:rPr>
          <w:rFonts w:eastAsia="Times New Roman" w:cstheme="minorHAnsi"/>
          <w:strike/>
          <w:lang w:val="cs-CZ" w:eastAsia="pl-PL"/>
        </w:rPr>
        <w:t>Część IV - należy ograniczyć się do wypełnienia sekcji α – ogólne oświadczenie dotyczące wszystkich kryteriów kwalifikacji,</w:t>
      </w:r>
    </w:p>
    <w:p w14:paraId="10E64702"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lastRenderedPageBreak/>
        <w:t>Część VI – należy wypełnić w całości.</w:t>
      </w:r>
    </w:p>
    <w:p w14:paraId="7C909D41" w14:textId="77777777" w:rsidR="006D0C5C" w:rsidRPr="00771A79" w:rsidRDefault="006D0C5C" w:rsidP="00771A79">
      <w:pPr>
        <w:autoSpaceDE w:val="0"/>
        <w:autoSpaceDN w:val="0"/>
        <w:adjustRightInd w:val="0"/>
        <w:spacing w:after="0" w:line="360" w:lineRule="auto"/>
        <w:ind w:left="284"/>
        <w:rPr>
          <w:rFonts w:eastAsia="Times New Roman" w:cstheme="minorHAnsi"/>
          <w:color w:val="000000"/>
          <w:lang w:eastAsia="pl-PL"/>
        </w:rPr>
      </w:pP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 xml:space="preserve">walifikowanym podpisem elektronicznym przez osobę uprawnioną, zgodnie z formą reprezentacji Wykonawcy </w:t>
      </w:r>
      <w:r w:rsidR="00A75205" w:rsidRPr="00771A79">
        <w:rPr>
          <w:rFonts w:eastAsia="Times New Roman" w:cstheme="minorHAnsi"/>
          <w:color w:val="000000"/>
        </w:rPr>
        <w:lastRenderedPageBreak/>
        <w:t>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0CF5D0EE"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 xml:space="preserve">Oferta powinna być złożona przy użyciu środków komunikacji elektronicznej tzn. za pośrednictwem platformazakupowa.pl pod adresem: </w:t>
      </w:r>
      <w:r w:rsidR="002862A1">
        <w:t>wskazanym w części I.</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5D2A40E4"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Oferta lub wniosek składana elektronicznie musi zostać podpisana elektronicznym podpisem kwalifikowanym. W procesie składania oferty za pośrednictwem platformazakupowa.pl, Wykonawca powinien złożyć podpis bezpośrednio na dokumentach przesłanych za pośrednictwem</w:t>
      </w:r>
      <w:r w:rsidR="002862A1">
        <w:t xml:space="preserve"> platformy pod adresem wskazanym w części I</w:t>
      </w:r>
      <w:r w:rsidRPr="003E1F77">
        <w:rPr>
          <w:rFonts w:cstheme="minorHAnsi"/>
        </w:rPr>
        <w:t xml:space="preserve">.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r w:rsidRPr="003E1F77">
        <w:rPr>
          <w:rFonts w:cstheme="minorHAnsi"/>
        </w:rPr>
        <w:lastRenderedPageBreak/>
        <w:t>.</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w:t>
      </w:r>
      <w:r w:rsidRPr="00771A79">
        <w:rPr>
          <w:rFonts w:cstheme="minorHAnsi"/>
          <w:sz w:val="22"/>
          <w:szCs w:val="22"/>
        </w:rPr>
        <w:lastRenderedPageBreak/>
        <w:t>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 xml:space="preserve">a w przypadku zamówienia na roboty budowlane innego niż zamówienie w dziedzinach obronności i bezpieczeństwa, także między podwykonawcą a dalszym podwykonawcą lub </w:t>
      </w:r>
      <w:r w:rsidRPr="00771A79">
        <w:rPr>
          <w:rFonts w:cstheme="minorHAnsi"/>
        </w:rPr>
        <w:lastRenderedPageBreak/>
        <w:t>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lastRenderedPageBreak/>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4F585C">
      <w:pPr>
        <w:pStyle w:val="Nagwek1"/>
      </w:pPr>
      <w:r w:rsidRPr="00186184">
        <w:t xml:space="preserve">CZĘŚĆ </w:t>
      </w:r>
      <w:r w:rsidR="00FE25A0" w:rsidRPr="00186184">
        <w:t>X</w:t>
      </w:r>
      <w:r w:rsidR="009302D2" w:rsidRPr="00186184">
        <w:t>I</w:t>
      </w:r>
      <w:r w:rsidR="00FE25A0" w:rsidRPr="00186184">
        <w:t>V. Sposób oraz termin składania ofert</w:t>
      </w:r>
    </w:p>
    <w:p w14:paraId="30279D7E" w14:textId="74D0A760" w:rsidR="00FE25A0" w:rsidRPr="00E2396F"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2862A1">
        <w:rPr>
          <w:rFonts w:eastAsia="Times New Roman" w:cstheme="minorHAnsi"/>
          <w:b/>
          <w:color w:val="7030A0"/>
          <w:lang w:eastAsia="pl-PL"/>
        </w:rPr>
        <w:t>….</w:t>
      </w:r>
      <w:r w:rsidR="00950AD8">
        <w:rPr>
          <w:rFonts w:eastAsia="Times New Roman" w:cstheme="minorHAnsi"/>
          <w:b/>
          <w:color w:val="7030A0"/>
          <w:lang w:eastAsia="pl-PL"/>
        </w:rPr>
        <w:t>.2024</w:t>
      </w:r>
      <w:r w:rsidR="003A20B1" w:rsidRPr="00E2396F">
        <w:rPr>
          <w:rFonts w:eastAsia="Times New Roman" w:cstheme="minorHAnsi"/>
          <w:b/>
          <w:color w:val="7030A0"/>
          <w:lang w:eastAsia="pl-PL"/>
        </w:rPr>
        <w:t xml:space="preserve"> r.</w:t>
      </w:r>
      <w:r w:rsidR="003A20B1" w:rsidRPr="00E2396F">
        <w:rPr>
          <w:rFonts w:eastAsia="Times New Roman" w:cstheme="minorHAnsi"/>
          <w:color w:val="7030A0"/>
          <w:lang w:eastAsia="pl-PL"/>
        </w:rPr>
        <w:t xml:space="preserve"> </w:t>
      </w:r>
      <w:r w:rsidR="009302D2" w:rsidRPr="00E2396F">
        <w:rPr>
          <w:rFonts w:eastAsia="Times New Roman" w:cstheme="minorHAnsi"/>
          <w:b/>
          <w:color w:val="7030A0"/>
          <w:lang w:eastAsia="pl-PL"/>
        </w:rPr>
        <w:t>do godz. 09</w:t>
      </w:r>
      <w:r w:rsidRPr="00E2396F">
        <w:rPr>
          <w:rFonts w:eastAsia="Times New Roman" w:cstheme="minorHAnsi"/>
          <w:b/>
          <w:color w:val="7030A0"/>
          <w:lang w:eastAsia="pl-PL"/>
        </w:rPr>
        <w:t>.00.</w:t>
      </w:r>
    </w:p>
    <w:p w14:paraId="74B83AB8" w14:textId="6E73610F" w:rsidR="00C0145F"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E2396F">
        <w:rPr>
          <w:rFonts w:eastAsia="Times New Roman" w:cstheme="minorHAnsi"/>
          <w:lang w:eastAsia="pl-PL"/>
        </w:rPr>
        <w:t xml:space="preserve">Ofertę należy złożyć za pośrednictwem </w:t>
      </w:r>
      <w:r w:rsidR="00C0145F" w:rsidRPr="00E2396F">
        <w:rPr>
          <w:rFonts w:eastAsia="Times New Roman" w:cstheme="minorHAnsi"/>
          <w:lang w:eastAsia="pl-PL"/>
        </w:rPr>
        <w:t xml:space="preserve">Platformy zakupowej znajdującej się pod adresem: </w:t>
      </w:r>
      <w:r w:rsidR="002862A1">
        <w:t>podanym w części I.</w:t>
      </w:r>
    </w:p>
    <w:p w14:paraId="293C65CD" w14:textId="2441CD5E" w:rsidR="00FE25A0"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E2396F">
        <w:rPr>
          <w:rFonts w:eastAsia="Times New Roman" w:cstheme="minorHAnsi"/>
          <w:lang w:eastAsia="pl-PL"/>
        </w:rPr>
        <w:t>Ofertę należy sporządzić zgodnie z wymaganiami</w:t>
      </w:r>
      <w:r w:rsidR="00416A89" w:rsidRPr="00E2396F">
        <w:rPr>
          <w:rFonts w:eastAsia="Times New Roman" w:cstheme="minorHAnsi"/>
          <w:lang w:eastAsia="pl-PL"/>
        </w:rPr>
        <w:t xml:space="preserve"> części XIII</w:t>
      </w:r>
      <w:r w:rsidR="00C0145F" w:rsidRPr="00E2396F">
        <w:rPr>
          <w:rFonts w:eastAsia="Times New Roman" w:cstheme="minorHAnsi"/>
          <w:lang w:eastAsia="pl-PL"/>
        </w:rPr>
        <w:t xml:space="preserve"> SWZ.</w:t>
      </w:r>
    </w:p>
    <w:p w14:paraId="0D1A35AE" w14:textId="6222FCE7" w:rsidR="00FE25A0" w:rsidRPr="00E2396F" w:rsidRDefault="004F04BE" w:rsidP="004F585C">
      <w:pPr>
        <w:pStyle w:val="Nagwek1"/>
        <w:rPr>
          <w:bCs/>
          <w:spacing w:val="-2"/>
        </w:rPr>
      </w:pPr>
      <w:r w:rsidRPr="00E2396F">
        <w:t xml:space="preserve">CZĘŚĆ </w:t>
      </w:r>
      <w:r w:rsidR="009302D2" w:rsidRPr="00E2396F">
        <w:t>XV.</w:t>
      </w:r>
      <w:r w:rsidR="00FE25A0" w:rsidRPr="00E2396F">
        <w:t xml:space="preserve"> Termin otwarcia ofert</w:t>
      </w:r>
    </w:p>
    <w:p w14:paraId="65C62E95" w14:textId="30784B3F" w:rsidR="00FE25A0" w:rsidRPr="00E2396F"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E2396F">
        <w:rPr>
          <w:rFonts w:eastAsia="Calibri" w:cstheme="minorHAnsi"/>
          <w:lang w:eastAsia="ar-SA"/>
        </w:rPr>
        <w:t xml:space="preserve">Otwarcie ofert nastąpi w dniu </w:t>
      </w:r>
      <w:r w:rsidR="002862A1">
        <w:rPr>
          <w:rFonts w:eastAsia="Calibri" w:cstheme="minorHAnsi"/>
          <w:b/>
          <w:color w:val="7030A0"/>
          <w:lang w:eastAsia="ar-SA"/>
        </w:rPr>
        <w:t>….</w:t>
      </w:r>
      <w:r w:rsidR="00950AD8">
        <w:rPr>
          <w:rFonts w:eastAsia="Calibri" w:cstheme="minorHAnsi"/>
          <w:b/>
          <w:color w:val="7030A0"/>
          <w:lang w:eastAsia="ar-SA"/>
        </w:rPr>
        <w:t>.2024</w:t>
      </w:r>
      <w:r w:rsidRPr="00E2396F">
        <w:rPr>
          <w:rFonts w:eastAsia="Calibri" w:cstheme="minorHAnsi"/>
          <w:b/>
          <w:color w:val="7030A0"/>
          <w:lang w:eastAsia="ar-SA"/>
        </w:rPr>
        <w:t xml:space="preserve"> r. o godzinie</w:t>
      </w:r>
      <w:r w:rsidRPr="00E2396F">
        <w:rPr>
          <w:rFonts w:eastAsia="Calibri" w:cstheme="minorHAnsi"/>
          <w:color w:val="7030A0"/>
          <w:lang w:eastAsia="ar-SA"/>
        </w:rPr>
        <w:t xml:space="preserve"> </w:t>
      </w:r>
      <w:r w:rsidR="0090719D" w:rsidRPr="00E2396F">
        <w:rPr>
          <w:rFonts w:eastAsia="Calibri" w:cstheme="minorHAnsi"/>
          <w:b/>
          <w:color w:val="7030A0"/>
          <w:lang w:eastAsia="ar-SA"/>
        </w:rPr>
        <w:t>09:05</w:t>
      </w:r>
      <w:r w:rsidR="00C0145F" w:rsidRPr="00E2396F">
        <w:rPr>
          <w:rFonts w:eastAsia="Calibri" w:cstheme="minorHAnsi"/>
          <w:b/>
          <w:color w:val="7030A0"/>
          <w:lang w:eastAsia="ar-SA"/>
        </w:rPr>
        <w:t>.</w:t>
      </w:r>
    </w:p>
    <w:p w14:paraId="673B3359" w14:textId="4AF05C00"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hyperlink r:id="rId15" w:history="1">
        <w:r w:rsidR="002862A1" w:rsidRPr="002862A1">
          <w:rPr>
            <w:rStyle w:val="Hipercze"/>
            <w:color w:val="auto"/>
            <w:u w:val="none"/>
          </w:rPr>
          <w:t>pod</w:t>
        </w:r>
      </w:hyperlink>
      <w:r w:rsidR="002862A1" w:rsidRPr="002862A1">
        <w:t xml:space="preserve"> </w:t>
      </w:r>
      <w:r w:rsidR="002862A1">
        <w:t>adresem podanym w części I</w:t>
      </w:r>
      <w:r w:rsidR="008255F8">
        <w:t xml:space="preserve"> </w:t>
      </w:r>
      <w:r w:rsidRPr="00771A79">
        <w:rPr>
          <w:rFonts w:eastAsia="Times New Roman" w:cstheme="minorHAnsi"/>
          <w:b/>
          <w:color w:val="000000"/>
          <w:lang w:eastAsia="ar-SA"/>
        </w:rPr>
        <w:t xml:space="preserve">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4F585C">
      <w:pPr>
        <w:pStyle w:val="Nagwek1"/>
      </w:pPr>
      <w:r w:rsidRPr="00186184">
        <w:t xml:space="preserve">CZĘŚĆ </w:t>
      </w:r>
      <w:r w:rsidR="009302D2" w:rsidRPr="00186184">
        <w:t>XV</w:t>
      </w:r>
      <w:r w:rsidR="00FE25A0" w:rsidRPr="00186184">
        <w:t>I. Sposób obliczenia ceny</w:t>
      </w:r>
    </w:p>
    <w:p w14:paraId="5F451361" w14:textId="54F8CCBA"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002862A1">
        <w:rPr>
          <w:rFonts w:eastAsia="Times New Roman" w:cstheme="minorHAnsi"/>
          <w:lang w:eastAsia="ar-SA"/>
        </w:rPr>
        <w:t>złotych</w:t>
      </w:r>
      <w:r w:rsidR="006D0C5C">
        <w:rPr>
          <w:rFonts w:eastAsia="Times New Roman" w:cstheme="minorHAnsi"/>
          <w:lang w:eastAsia="ar-SA"/>
        </w:rPr>
        <w:t>.</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lang w:eastAsia="ar-SA"/>
        </w:rPr>
        <w:t>Wykonawca zobowiązany jest do wypełnienia FORMULARZA OFERTOWEGO (Załącznik nr 1 do SWZ).</w:t>
      </w:r>
    </w:p>
    <w:p w14:paraId="7C2A3D3D" w14:textId="161DFDCC" w:rsidR="00934FC2" w:rsidRPr="006D0C5C" w:rsidRDefault="00934FC2" w:rsidP="006D0C5C">
      <w:pPr>
        <w:numPr>
          <w:ilvl w:val="0"/>
          <w:numId w:val="10"/>
        </w:numPr>
        <w:suppressAutoHyphens/>
        <w:spacing w:after="0" w:line="360" w:lineRule="auto"/>
        <w:ind w:left="284" w:hanging="284"/>
        <w:rPr>
          <w:rFonts w:ascii="Calibri" w:hAnsi="Calibri" w:cs="Calibri"/>
          <w:color w:val="000000"/>
          <w:lang w:eastAsia="ar-SA"/>
        </w:rPr>
      </w:pPr>
      <w:r w:rsidRPr="006D0C5C">
        <w:rPr>
          <w:rFonts w:ascii="Calibri" w:hAnsi="Calibri" w:cs="Calibri"/>
          <w:color w:val="000000"/>
          <w:lang w:eastAsia="ar-SA"/>
        </w:rPr>
        <w:t>Cena ofertowa musi być podana w </w:t>
      </w:r>
      <w:r w:rsidR="002862A1">
        <w:rPr>
          <w:rFonts w:ascii="Calibri" w:hAnsi="Calibri" w:cs="Calibri"/>
          <w:color w:val="000000"/>
          <w:lang w:eastAsia="ar-SA"/>
        </w:rPr>
        <w:t>złotych</w:t>
      </w:r>
      <w:r w:rsidRPr="006D0C5C">
        <w:rPr>
          <w:rFonts w:ascii="Calibri" w:hAnsi="Calibri" w:cs="Calibri"/>
          <w:color w:val="000000"/>
          <w:lang w:eastAsia="ar-SA"/>
        </w:rPr>
        <w:t>, cyfrowo i słownie, łącznie z podatkiem VAT naliczonym zgodnie z obowiązującymi w terminie składania oferty przepisami. Obowiązkiem składającego ofertę jest wypełnić formularz ofertowy, dokonując obliczeń wg zasad uznanych w rachunkowości.</w:t>
      </w:r>
    </w:p>
    <w:p w14:paraId="694F2DA2"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A14F57">
        <w:t xml:space="preserve">CZĘŚĆ XVII. Opis kryteriów oceny ofert wraz z podaniem wag tych kryteriów </w:t>
      </w:r>
      <w:r w:rsidRPr="00A14F57">
        <w:rPr>
          <w:color w:val="000000" w:themeColor="text1"/>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6934" w:type="dxa"/>
        <w:tblInd w:w="1078" w:type="dxa"/>
        <w:tblLayout w:type="fixed"/>
        <w:tblCellMar>
          <w:left w:w="70" w:type="dxa"/>
          <w:right w:w="70" w:type="dxa"/>
        </w:tblCellMar>
        <w:tblLook w:val="04A0" w:firstRow="1" w:lastRow="0" w:firstColumn="1" w:lastColumn="0" w:noHBand="0" w:noVBand="1"/>
      </w:tblPr>
      <w:tblGrid>
        <w:gridCol w:w="2968"/>
        <w:gridCol w:w="3966"/>
      </w:tblGrid>
      <w:tr w:rsidR="00A457DE" w:rsidRPr="004F585C" w14:paraId="13A82272" w14:textId="77777777" w:rsidTr="00A457DE">
        <w:trPr>
          <w:trHeight w:val="185"/>
        </w:trPr>
        <w:tc>
          <w:tcPr>
            <w:tcW w:w="2968" w:type="dxa"/>
            <w:tcBorders>
              <w:top w:val="single" w:sz="4" w:space="0" w:color="auto"/>
              <w:left w:val="nil"/>
              <w:bottom w:val="single" w:sz="4" w:space="0" w:color="auto"/>
              <w:right w:val="single" w:sz="4" w:space="0" w:color="auto"/>
            </w:tcBorders>
            <w:shd w:val="clear" w:color="auto" w:fill="auto"/>
            <w:vAlign w:val="center"/>
            <w:hideMark/>
          </w:tcPr>
          <w:p w14:paraId="150C0F3B"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Cena Ofertowa</w:t>
            </w:r>
          </w:p>
        </w:tc>
        <w:tc>
          <w:tcPr>
            <w:tcW w:w="3966" w:type="dxa"/>
            <w:tcBorders>
              <w:top w:val="single" w:sz="4" w:space="0" w:color="auto"/>
              <w:left w:val="nil"/>
              <w:bottom w:val="single" w:sz="4" w:space="0" w:color="auto"/>
              <w:right w:val="single" w:sz="4" w:space="0" w:color="auto"/>
            </w:tcBorders>
            <w:shd w:val="clear" w:color="auto" w:fill="auto"/>
          </w:tcPr>
          <w:p w14:paraId="25499A10"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Termin dostawy</w:t>
            </w:r>
          </w:p>
        </w:tc>
      </w:tr>
      <w:tr w:rsidR="00A457DE" w:rsidRPr="004F585C" w14:paraId="05E63234" w14:textId="77777777" w:rsidTr="00A457DE">
        <w:trPr>
          <w:trHeight w:val="149"/>
        </w:trPr>
        <w:tc>
          <w:tcPr>
            <w:tcW w:w="2968" w:type="dxa"/>
            <w:tcBorders>
              <w:top w:val="single" w:sz="4" w:space="0" w:color="auto"/>
              <w:left w:val="nil"/>
              <w:bottom w:val="single" w:sz="4" w:space="0" w:color="auto"/>
              <w:right w:val="single" w:sz="4" w:space="0" w:color="auto"/>
            </w:tcBorders>
            <w:shd w:val="clear" w:color="auto" w:fill="auto"/>
            <w:vAlign w:val="center"/>
          </w:tcPr>
          <w:p w14:paraId="4E4EDC31" w14:textId="77777777" w:rsidR="00A457DE" w:rsidRPr="004F585C" w:rsidRDefault="00A457DE" w:rsidP="00A01DFD">
            <w:pPr>
              <w:spacing w:after="0" w:line="360" w:lineRule="auto"/>
              <w:rPr>
                <w:rFonts w:cstheme="minorHAnsi"/>
                <w:color w:val="7030A0"/>
              </w:rPr>
            </w:pPr>
            <w:r w:rsidRPr="004F585C">
              <w:rPr>
                <w:rFonts w:cstheme="minorHAnsi"/>
                <w:color w:val="7030A0"/>
              </w:rPr>
              <w:t>60 %</w:t>
            </w:r>
          </w:p>
        </w:tc>
        <w:tc>
          <w:tcPr>
            <w:tcW w:w="3966" w:type="dxa"/>
            <w:tcBorders>
              <w:top w:val="single" w:sz="4" w:space="0" w:color="auto"/>
              <w:left w:val="nil"/>
              <w:bottom w:val="single" w:sz="4" w:space="0" w:color="auto"/>
              <w:right w:val="single" w:sz="4" w:space="0" w:color="auto"/>
            </w:tcBorders>
            <w:shd w:val="clear" w:color="auto" w:fill="auto"/>
          </w:tcPr>
          <w:p w14:paraId="51F3829A" w14:textId="780311F2" w:rsidR="00A457DE" w:rsidRPr="004F585C" w:rsidRDefault="003D6635" w:rsidP="008F5C14">
            <w:pPr>
              <w:pStyle w:val="Akapitzlist"/>
              <w:numPr>
                <w:ilvl w:val="0"/>
                <w:numId w:val="44"/>
              </w:numPr>
              <w:spacing w:line="360" w:lineRule="auto"/>
              <w:rPr>
                <w:rFonts w:cstheme="minorHAnsi"/>
                <w:color w:val="7030A0"/>
              </w:rPr>
            </w:pPr>
            <w:r>
              <w:rPr>
                <w:rFonts w:cstheme="minorHAnsi"/>
                <w:color w:val="7030A0"/>
              </w:rPr>
              <w:t>%</w:t>
            </w: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27382013" w:rsidR="00A01DFD" w:rsidRPr="00E2396F"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E2396F">
        <w:rPr>
          <w:rFonts w:eastAsia="Times New Roman" w:cstheme="minorHAnsi"/>
          <w:color w:val="000000" w:themeColor="text1"/>
          <w:vertAlign w:val="subscript"/>
          <w:lang w:eastAsia="ar-SA"/>
        </w:rPr>
        <w:t xml:space="preserve">min. </w:t>
      </w:r>
      <w:r w:rsidRPr="00E2396F">
        <w:rPr>
          <w:rFonts w:eastAsia="Times New Roman" w:cstheme="minorHAnsi"/>
          <w:color w:val="000000" w:themeColor="text1"/>
          <w:lang w:eastAsia="ar-SA"/>
        </w:rPr>
        <w:t xml:space="preserve"> - najkrótszy możliwy termin dostawy,</w:t>
      </w:r>
      <w:r w:rsidR="00C73C8A" w:rsidRPr="00E2396F">
        <w:rPr>
          <w:rFonts w:eastAsia="Times New Roman" w:cstheme="minorHAnsi"/>
          <w:color w:val="000000" w:themeColor="text1"/>
          <w:lang w:eastAsia="ar-SA"/>
        </w:rPr>
        <w:t xml:space="preserve"> </w:t>
      </w:r>
      <w:r w:rsidR="00C73C8A" w:rsidRPr="00E2396F">
        <w:rPr>
          <w:rFonts w:eastAsia="Times New Roman" w:cstheme="minorHAnsi"/>
          <w:b/>
          <w:color w:val="7030A0"/>
          <w:lang w:eastAsia="ar-SA"/>
        </w:rPr>
        <w:t xml:space="preserve">tj. </w:t>
      </w:r>
      <w:r w:rsidR="002862A1">
        <w:rPr>
          <w:rFonts w:eastAsia="Times New Roman" w:cstheme="minorHAnsi"/>
          <w:b/>
          <w:color w:val="7030A0"/>
          <w:lang w:eastAsia="ar-SA"/>
        </w:rPr>
        <w:t>5</w:t>
      </w:r>
      <w:r w:rsidR="00C73C8A" w:rsidRPr="00E2396F">
        <w:rPr>
          <w:rFonts w:eastAsia="Times New Roman" w:cstheme="minorHAnsi"/>
          <w:b/>
          <w:color w:val="7030A0"/>
          <w:lang w:eastAsia="ar-SA"/>
        </w:rPr>
        <w:t xml:space="preserve"> dni roboczych</w:t>
      </w:r>
    </w:p>
    <w:p w14:paraId="53C7B94B" w14:textId="5B6C9661" w:rsidR="00A01DFD" w:rsidRPr="00E2396F" w:rsidRDefault="00A01DFD" w:rsidP="00A01DFD">
      <w:pPr>
        <w:suppressAutoHyphens/>
        <w:spacing w:after="0" w:line="360" w:lineRule="auto"/>
        <w:rPr>
          <w:rFonts w:eastAsia="Times New Roman" w:cstheme="minorHAnsi"/>
          <w:color w:val="000000" w:themeColor="text1"/>
          <w:lang w:eastAsia="ar-SA"/>
        </w:rPr>
      </w:pPr>
      <w:r w:rsidRPr="00E2396F">
        <w:rPr>
          <w:rFonts w:eastAsia="Arial" w:cstheme="minorHAnsi"/>
          <w:color w:val="000000" w:themeColor="text1"/>
          <w:lang w:eastAsia="ar-SA"/>
        </w:rPr>
        <w:lastRenderedPageBreak/>
        <w:t xml:space="preserve">        </w:t>
      </w:r>
      <w:r w:rsidRPr="00E2396F">
        <w:rPr>
          <w:rFonts w:eastAsia="Times New Roman" w:cstheme="minorHAnsi"/>
          <w:color w:val="000000" w:themeColor="text1"/>
          <w:lang w:eastAsia="ar-SA"/>
        </w:rPr>
        <w:tab/>
        <w:t xml:space="preserve">         TD </w:t>
      </w:r>
      <w:r w:rsidRPr="00E2396F">
        <w:rPr>
          <w:rFonts w:eastAsia="Times New Roman" w:cstheme="minorHAnsi"/>
          <w:color w:val="000000" w:themeColor="text1"/>
          <w:vertAlign w:val="subscript"/>
          <w:lang w:eastAsia="ar-SA"/>
        </w:rPr>
        <w:t xml:space="preserve">of. </w:t>
      </w:r>
      <w:r w:rsidRPr="00E2396F">
        <w:rPr>
          <w:rFonts w:eastAsia="Times New Roman" w:cstheme="minorHAnsi"/>
          <w:color w:val="000000" w:themeColor="text1"/>
          <w:lang w:eastAsia="ar-SA"/>
        </w:rPr>
        <w:t>–</w:t>
      </w:r>
      <w:r w:rsidR="0090719D" w:rsidRPr="00E2396F">
        <w:rPr>
          <w:rFonts w:eastAsia="Times New Roman" w:cstheme="minorHAnsi"/>
          <w:color w:val="000000" w:themeColor="text1"/>
          <w:lang w:eastAsia="ar-SA"/>
        </w:rPr>
        <w:t xml:space="preserve"> </w:t>
      </w:r>
      <w:r w:rsidRPr="00E2396F">
        <w:rPr>
          <w:rFonts w:eastAsia="Times New Roman" w:cstheme="minorHAnsi"/>
          <w:color w:val="000000" w:themeColor="text1"/>
          <w:lang w:eastAsia="ar-SA"/>
        </w:rPr>
        <w:t>termin dostawy oferty badanej.</w:t>
      </w:r>
    </w:p>
    <w:p w14:paraId="6428A1A4" w14:textId="2DDD9A97" w:rsidR="0090719D" w:rsidRPr="00F736E5" w:rsidRDefault="0090719D" w:rsidP="00A01DFD">
      <w:pPr>
        <w:suppressAutoHyphens/>
        <w:spacing w:after="0" w:line="360" w:lineRule="auto"/>
        <w:rPr>
          <w:rFonts w:eastAsia="Times New Roman" w:cstheme="minorHAnsi"/>
          <w:color w:val="000000" w:themeColor="text1"/>
          <w:lang w:eastAsia="ar-SA"/>
        </w:rPr>
      </w:pPr>
      <w:r w:rsidRPr="00E2396F">
        <w:rPr>
          <w:rFonts w:eastAsia="Times New Roman" w:cstheme="minorHAnsi"/>
          <w:b/>
          <w:lang w:eastAsia="ar-SA"/>
        </w:rPr>
        <w:t xml:space="preserve">UWAGA: W kryterium </w:t>
      </w:r>
      <w:r w:rsidRPr="00E2396F">
        <w:rPr>
          <w:rFonts w:eastAsia="Times New Roman" w:cstheme="minorHAnsi"/>
          <w:b/>
          <w:bCs/>
          <w:lang w:eastAsia="ar-SA"/>
        </w:rPr>
        <w:t xml:space="preserve">termin dostawy </w:t>
      </w:r>
      <w:r w:rsidRPr="00E2396F">
        <w:rPr>
          <w:rFonts w:eastAsia="Times New Roman" w:cstheme="minorHAnsi"/>
          <w:b/>
          <w:lang w:eastAsia="ar-SA"/>
        </w:rPr>
        <w:t xml:space="preserve">(TD,) ilość punktów obliczona będzie na podstawie danych podanych przez Wykonawcę w Formularzu ofertowym (Załącznik nr 1 do SWZ). </w:t>
      </w:r>
      <w:r w:rsidRPr="00E2396F">
        <w:rPr>
          <w:rFonts w:eastAsia="Times New Roman" w:cstheme="minorHAnsi"/>
          <w:b/>
          <w:lang w:eastAsia="ar-SA"/>
        </w:rPr>
        <w:br/>
        <w:t xml:space="preserve">W przypadku, gdy Wykonawca nie wpisze zaoferowanego terminu dostawy Zamawiający przyjmie termin maksymalny dopuszczony </w:t>
      </w:r>
      <w:r w:rsidRPr="00E2396F">
        <w:rPr>
          <w:rFonts w:eastAsia="Times New Roman" w:cstheme="minorHAnsi"/>
          <w:b/>
          <w:color w:val="7030A0"/>
          <w:lang w:eastAsia="ar-SA"/>
        </w:rPr>
        <w:t>(</w:t>
      </w:r>
      <w:r w:rsidR="003D6635">
        <w:rPr>
          <w:rFonts w:eastAsia="Times New Roman" w:cstheme="minorHAnsi"/>
          <w:b/>
          <w:color w:val="7030A0"/>
          <w:lang w:eastAsia="ar-SA"/>
        </w:rPr>
        <w:t>2</w:t>
      </w:r>
      <w:r w:rsidR="002862A1">
        <w:rPr>
          <w:rFonts w:eastAsia="Times New Roman" w:cstheme="minorHAnsi"/>
          <w:b/>
          <w:color w:val="7030A0"/>
          <w:lang w:eastAsia="ar-SA"/>
        </w:rPr>
        <w:t>5</w:t>
      </w:r>
      <w:r w:rsidR="00C73C8A" w:rsidRPr="00E2396F">
        <w:rPr>
          <w:rFonts w:eastAsia="Times New Roman" w:cstheme="minorHAnsi"/>
          <w:b/>
          <w:color w:val="7030A0"/>
          <w:lang w:eastAsia="ar-SA"/>
        </w:rPr>
        <w:t xml:space="preserve"> dni</w:t>
      </w:r>
      <w:r w:rsidR="00AF0787" w:rsidRPr="00E2396F">
        <w:rPr>
          <w:rFonts w:eastAsia="Times New Roman" w:cstheme="minorHAnsi"/>
          <w:b/>
          <w:color w:val="7030A0"/>
          <w:lang w:eastAsia="ar-SA"/>
        </w:rPr>
        <w:t xml:space="preserve"> roboczych</w:t>
      </w:r>
      <w:r w:rsidR="00C73C8A" w:rsidRPr="00E2396F">
        <w:rPr>
          <w:rFonts w:eastAsia="Times New Roman" w:cstheme="minorHAnsi"/>
          <w:b/>
          <w:color w:val="7030A0"/>
          <w:lang w:eastAsia="ar-SA"/>
        </w:rPr>
        <w:t>)</w:t>
      </w:r>
      <w:r w:rsidRPr="00E2396F">
        <w:rPr>
          <w:rFonts w:eastAsia="Times New Roman" w:cstheme="minorHAnsi"/>
          <w:b/>
          <w:color w:val="7030A0"/>
          <w:lang w:eastAsia="ar-SA"/>
        </w:rPr>
        <w:t>.</w:t>
      </w:r>
    </w:p>
    <w:p w14:paraId="301C511B" w14:textId="3FFB642C"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t>3.</w:t>
      </w:r>
      <w:r w:rsidRPr="00A14F57">
        <w:rPr>
          <w:rFonts w:cstheme="minorHAnsi"/>
          <w:color w:val="000000" w:themeColor="text1"/>
        </w:rPr>
        <w:tab/>
      </w:r>
      <w:r w:rsidRPr="00A14F57">
        <w:rPr>
          <w:rFonts w:cstheme="minorHAnsi"/>
          <w:b/>
          <w:color w:val="000000" w:themeColor="text1"/>
        </w:rPr>
        <w:t>Za najkorzystniejszą zostanie uznana oferta, która odpowiada wszystkim wymaganiom zawartym w SWZ  i uzyska największą sumę punktów, zgodnie z ustalonymi kryteriami.</w:t>
      </w:r>
    </w:p>
    <w:p w14:paraId="7FDF0698" w14:textId="55C1B3F2" w:rsidR="00FE25A0" w:rsidRPr="00186184" w:rsidRDefault="00E41552" w:rsidP="00373B57">
      <w:pPr>
        <w:pStyle w:val="Nagwek1"/>
      </w:pPr>
      <w:r w:rsidRPr="00186184">
        <w:t xml:space="preserve">CZĘŚĆ </w:t>
      </w:r>
      <w:r w:rsidR="009302D2" w:rsidRPr="00186184">
        <w:t>XVIII</w:t>
      </w:r>
      <w:r w:rsidR="00FE25A0" w:rsidRPr="00186184">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373B57">
      <w:pPr>
        <w:pStyle w:val="Nagwek1"/>
      </w:pPr>
      <w:r w:rsidRPr="00186184">
        <w:t xml:space="preserve">CZĘŚĆ </w:t>
      </w:r>
      <w:r w:rsidR="00FE25A0" w:rsidRPr="00186184">
        <w:t>X</w:t>
      </w:r>
      <w:r w:rsidR="009302D2" w:rsidRPr="00186184">
        <w:t>I</w:t>
      </w:r>
      <w:r w:rsidR="00FE25A0" w:rsidRPr="00186184">
        <w:t>X. 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373B57">
      <w:pPr>
        <w:pStyle w:val="Nagwek1"/>
      </w:pPr>
      <w:r w:rsidRPr="00186184">
        <w:t xml:space="preserve">CZĘŚĆ </w:t>
      </w:r>
      <w:r w:rsidR="009302D2" w:rsidRPr="00186184">
        <w:t>XX</w:t>
      </w:r>
      <w:r w:rsidR="00FE25A0" w:rsidRPr="00186184">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373B57">
      <w:pPr>
        <w:pStyle w:val="Nagwek1"/>
      </w:pPr>
      <w:r w:rsidRPr="00186184">
        <w:t xml:space="preserve">CZĘŚĆ </w:t>
      </w:r>
      <w:r w:rsidR="009302D2" w:rsidRPr="00186184">
        <w:t>XX</w:t>
      </w:r>
      <w:r w:rsidR="001272A2" w:rsidRPr="00186184">
        <w:t>I. Informacje</w:t>
      </w:r>
      <w:r w:rsidR="00FE25A0" w:rsidRPr="00186184">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373B57">
      <w:pPr>
        <w:pStyle w:val="Nagwek1"/>
      </w:pPr>
      <w:r w:rsidRPr="00186184">
        <w:t xml:space="preserve">CZĘŚĆ </w:t>
      </w:r>
      <w:r w:rsidR="001704C2" w:rsidRPr="00186184">
        <w:t>XX</w:t>
      </w:r>
      <w:r w:rsidR="00FE25A0" w:rsidRPr="00186184">
        <w:t>II</w:t>
      </w:r>
      <w:r w:rsidRPr="00186184">
        <w:t>.</w:t>
      </w:r>
      <w:r w:rsidR="00FE25A0" w:rsidRPr="00186184">
        <w:t xml:space="preserve"> Klauzula informacyjna z art. 13 RODO dotycząca przetwarzania dan</w:t>
      </w:r>
      <w:r w:rsidR="001704C2" w:rsidRPr="00186184">
        <w:t xml:space="preserve">ych osobowych w celu związanym </w:t>
      </w:r>
      <w:r w:rsidR="00FE25A0" w:rsidRPr="00186184">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w:t>
      </w:r>
      <w:r w:rsidRPr="00771A79">
        <w:rPr>
          <w:rFonts w:eastAsia="Times New Roman" w:cstheme="minorHAnsi"/>
          <w:sz w:val="22"/>
          <w:szCs w:val="22"/>
        </w:rPr>
        <w:lastRenderedPageBreak/>
        <w:t xml:space="preserve">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373B57">
      <w:pPr>
        <w:pStyle w:val="Nagwek1"/>
      </w:pPr>
      <w:r w:rsidRPr="00186184">
        <w:t xml:space="preserve">CZĘŚĆ </w:t>
      </w:r>
      <w:r w:rsidR="009302D2" w:rsidRPr="00186184">
        <w:t>XXIII</w:t>
      </w:r>
      <w:r w:rsidR="001704C2" w:rsidRPr="00186184">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373B57">
      <w:pPr>
        <w:pStyle w:val="Nagwek1"/>
      </w:pPr>
      <w:r w:rsidRPr="00186184">
        <w:t xml:space="preserve">CZĘŚĆ </w:t>
      </w:r>
      <w:r w:rsidR="009C71B3" w:rsidRPr="00186184">
        <w:t>X</w:t>
      </w:r>
      <w:r w:rsidR="00FA0139" w:rsidRPr="00186184">
        <w:t>X</w:t>
      </w:r>
      <w:r w:rsidR="00DE1AE0" w:rsidRPr="00186184">
        <w:t>IV</w:t>
      </w:r>
      <w:r w:rsidR="009C71B3" w:rsidRPr="00186184">
        <w:t>. Załączniki do S</w:t>
      </w:r>
      <w:r w:rsidR="00FE25A0" w:rsidRPr="00186184">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1B09AB6C"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w:t>
      </w:r>
      <w:r w:rsidR="00996172">
        <w:rPr>
          <w:rFonts w:eastAsia="Times New Roman" w:cstheme="minorHAnsi"/>
          <w:lang w:eastAsia="ar-SA"/>
        </w:rPr>
        <w:t xml:space="preserve"> – formularz cenowy</w:t>
      </w:r>
      <w:r w:rsidR="00B8369E" w:rsidRPr="00771A79">
        <w:rPr>
          <w:rFonts w:eastAsia="Times New Roman" w:cstheme="minorHAnsi"/>
          <w:lang w:eastAsia="ar-SA"/>
        </w:rPr>
        <w:t xml:space="preserve">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391CCEA" w:rsidR="00FE25A0" w:rsidRPr="007E1EB9"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p w14:paraId="4B6EFE88" w14:textId="7C2772DB" w:rsidR="007E1EB9" w:rsidRDefault="007E1EB9">
      <w:pPr>
        <w:spacing w:line="259" w:lineRule="auto"/>
        <w:rPr>
          <w:rFonts w:eastAsia="Times New Roman" w:cstheme="minorHAnsi"/>
          <w:b/>
          <w:lang w:eastAsia="ar-SA"/>
        </w:rPr>
      </w:pPr>
      <w:r>
        <w:rPr>
          <w:rFonts w:eastAsia="Times New Roman" w:cstheme="minorHAnsi"/>
          <w:b/>
          <w:lang w:eastAsia="ar-SA"/>
        </w:rPr>
        <w:br w:type="page"/>
      </w:r>
    </w:p>
    <w:p w14:paraId="739CDDC1" w14:textId="5F78D312" w:rsidR="007E1EB9" w:rsidRPr="007E1EB9" w:rsidRDefault="007E1EB9" w:rsidP="007E1EB9">
      <w:pPr>
        <w:suppressAutoHyphens/>
        <w:spacing w:after="0" w:line="360" w:lineRule="auto"/>
        <w:outlineLvl w:val="0"/>
        <w:rPr>
          <w:b/>
          <w:i/>
          <w:color w:val="7030A0"/>
          <w:sz w:val="28"/>
        </w:rPr>
      </w:pPr>
      <w:r w:rsidRPr="007E1EB9">
        <w:rPr>
          <w:b/>
          <w:i/>
          <w:color w:val="7030A0"/>
          <w:sz w:val="28"/>
        </w:rPr>
        <w:lastRenderedPageBreak/>
        <w:t xml:space="preserve">Załącznik nr </w:t>
      </w:r>
      <w:r>
        <w:rPr>
          <w:b/>
          <w:i/>
          <w:color w:val="7030A0"/>
          <w:sz w:val="28"/>
        </w:rPr>
        <w:t>9</w:t>
      </w:r>
      <w:r w:rsidRPr="007E1EB9">
        <w:rPr>
          <w:b/>
          <w:i/>
          <w:color w:val="7030A0"/>
          <w:sz w:val="28"/>
        </w:rPr>
        <w:t xml:space="preserve"> do SWZ</w:t>
      </w:r>
    </w:p>
    <w:p w14:paraId="63F41C83"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26F6C0E8"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63534CA9"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0DB0DB12" w14:textId="77777777" w:rsidR="007E1EB9" w:rsidRPr="007E1EB9" w:rsidRDefault="007E1EB9" w:rsidP="007E1EB9">
      <w:pPr>
        <w:spacing w:after="0" w:line="360" w:lineRule="auto"/>
        <w:jc w:val="center"/>
        <w:rPr>
          <w:rFonts w:cstheme="minorHAnsi"/>
          <w:b/>
          <w:spacing w:val="32"/>
        </w:rPr>
      </w:pPr>
      <w:r w:rsidRPr="007E1EB9">
        <w:rPr>
          <w:rFonts w:cstheme="minorHAnsi"/>
          <w:b/>
          <w:spacing w:val="32"/>
        </w:rPr>
        <w:t xml:space="preserve">OŚWIADCZENIE O BRAKU PRZYNALEŻNOŚCI LUB O PRZYNALEŻNOŚCI </w:t>
      </w:r>
      <w:r w:rsidRPr="007E1EB9">
        <w:rPr>
          <w:rFonts w:cstheme="minorHAnsi"/>
          <w:b/>
          <w:spacing w:val="32"/>
        </w:rPr>
        <w:br/>
        <w:t>DO TEJ SAMEJ GRUPY KAPITAŁOWEJ</w:t>
      </w:r>
    </w:p>
    <w:p w14:paraId="54D0F5B0" w14:textId="77777777" w:rsidR="007E1EB9" w:rsidRPr="007E1EB9" w:rsidRDefault="007E1EB9" w:rsidP="007E1EB9">
      <w:pPr>
        <w:spacing w:line="360" w:lineRule="auto"/>
        <w:jc w:val="both"/>
        <w:rPr>
          <w:rFonts w:cstheme="minorHAnsi"/>
        </w:rPr>
      </w:pPr>
    </w:p>
    <w:p w14:paraId="6F6E4AF5"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753E9A07" w14:textId="4135B25D"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w:t>
      </w:r>
      <w:r w:rsidR="002862A1">
        <w:rPr>
          <w:rFonts w:cstheme="minorHAnsi"/>
          <w:b/>
          <w:color w:val="000000" w:themeColor="text1"/>
        </w:rPr>
        <w:t>23.2024</w:t>
      </w:r>
      <w:r w:rsidRPr="007E1EB9">
        <w:rPr>
          <w:rFonts w:cstheme="minorHAnsi"/>
          <w:b/>
        </w:rPr>
        <w:t xml:space="preserve">, </w:t>
      </w:r>
      <w:r w:rsidRPr="007E1EB9">
        <w:rPr>
          <w:rFonts w:cstheme="minorHAnsi"/>
        </w:rPr>
        <w:t>prowadzonym przez Uniwersytet Medyczny w Białymstoku</w:t>
      </w:r>
    </w:p>
    <w:p w14:paraId="7DA7F6A6" w14:textId="77777777" w:rsidR="007E1EB9" w:rsidRPr="007E1EB9" w:rsidRDefault="007E1EB9" w:rsidP="007E1EB9">
      <w:pPr>
        <w:suppressAutoHyphens/>
        <w:spacing w:after="0" w:line="360" w:lineRule="auto"/>
        <w:jc w:val="both"/>
        <w:rPr>
          <w:rFonts w:eastAsia="Times New Roman" w:cstheme="minorHAnsi"/>
          <w:lang w:eastAsia="ar-SA"/>
        </w:rPr>
      </w:pPr>
      <w:r w:rsidRPr="007E1EB9">
        <w:rPr>
          <w:rFonts w:eastAsia="Times New Roman" w:cstheme="minorHAnsi"/>
          <w:lang w:eastAsia="ar-SA"/>
        </w:rPr>
        <w:t xml:space="preserve">oświadczam, że: </w:t>
      </w:r>
    </w:p>
    <w:p w14:paraId="2FAE451A" w14:textId="77777777" w:rsidR="007E1EB9" w:rsidRPr="007E1EB9" w:rsidRDefault="007E1EB9" w:rsidP="007E1EB9">
      <w:pPr>
        <w:suppressAutoHyphens/>
        <w:spacing w:after="0" w:line="360" w:lineRule="auto"/>
        <w:ind w:hanging="96"/>
        <w:jc w:val="both"/>
        <w:rPr>
          <w:rFonts w:eastAsia="Times New Roman" w:cstheme="minorHAnsi"/>
          <w:lang w:eastAsia="ar-SA"/>
        </w:rPr>
      </w:pPr>
    </w:p>
    <w:p w14:paraId="4B9DC798"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nie należę</w:t>
      </w:r>
      <w:r w:rsidRPr="007E1EB9">
        <w:rPr>
          <w:rFonts w:eastAsia="Times New Roman" w:cstheme="minorHAnsi"/>
          <w:lang w:eastAsia="ar-SA"/>
        </w:rPr>
        <w:t xml:space="preserve"> z innym wykonawcą, który złożył odrębną ofertę, ofertę częściową do tej samej grupy kapitałowej w rozumieniu ustawy z dnia 16 lutego 2007 r. o ochronie konkurencji </w:t>
      </w:r>
      <w:r w:rsidRPr="007E1EB9">
        <w:rPr>
          <w:rFonts w:eastAsia="Times New Roman" w:cstheme="minorHAnsi"/>
          <w:lang w:eastAsia="ar-SA"/>
        </w:rPr>
        <w:br/>
        <w:t xml:space="preserve">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w:t>
      </w:r>
    </w:p>
    <w:p w14:paraId="7EFEE131" w14:textId="77777777" w:rsidR="007E1EB9" w:rsidRPr="007E1EB9" w:rsidRDefault="007E1EB9" w:rsidP="007E1EB9">
      <w:pPr>
        <w:suppressAutoHyphens/>
        <w:spacing w:after="0" w:line="360" w:lineRule="auto"/>
        <w:ind w:left="720" w:hanging="96"/>
        <w:jc w:val="both"/>
        <w:rPr>
          <w:rFonts w:eastAsia="Times New Roman" w:cstheme="minorHAnsi"/>
          <w:lang w:eastAsia="ar-SA"/>
        </w:rPr>
      </w:pPr>
    </w:p>
    <w:p w14:paraId="1311FFE0"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należę</w:t>
      </w:r>
      <w:r w:rsidRPr="007E1EB9">
        <w:rPr>
          <w:rFonts w:eastAsia="Times New Roman" w:cstheme="minorHAnsi"/>
          <w:lang w:eastAsia="ar-SA"/>
        </w:rPr>
        <w:t xml:space="preserve"> do tej samej grupy kapitałowej w rozumieniu ustawy z dnia 16 lutego 2007 r. </w:t>
      </w:r>
      <w:r w:rsidRPr="007E1EB9">
        <w:rPr>
          <w:rFonts w:eastAsia="Times New Roman" w:cstheme="minorHAnsi"/>
          <w:lang w:eastAsia="ar-SA"/>
        </w:rPr>
        <w:br/>
        <w:t xml:space="preserve">o ochronie konkurencji 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 xml:space="preserve"> z następującymi Wykonawcami, którzy złożyli oferty, oferty częściowe*: </w:t>
      </w:r>
    </w:p>
    <w:p w14:paraId="3491FD95"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5FBA025C"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7DF97D54" w14:textId="77777777" w:rsidR="007E1EB9" w:rsidRPr="007E1EB9" w:rsidRDefault="007E1EB9" w:rsidP="007E1EB9">
      <w:pPr>
        <w:spacing w:line="360" w:lineRule="auto"/>
        <w:ind w:left="708"/>
        <w:jc w:val="both"/>
        <w:rPr>
          <w:rFonts w:cstheme="minorHAnsi"/>
        </w:rPr>
      </w:pPr>
      <w:r w:rsidRPr="007E1EB9">
        <w:rPr>
          <w:rFonts w:cstheme="minorHAnsi"/>
        </w:rPr>
        <w:t>2a. W załączeniu przekazuję dokumenty lub informacje potwierdzające przygotowanie oferty, oferty częściowej niezależnie od innego wykonawcy należącego do tej samej grupy kapitałowej**</w:t>
      </w:r>
    </w:p>
    <w:p w14:paraId="6749EDA8"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A2F46D6"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5CEFC66" w14:textId="164ACC9F" w:rsidR="007E1EB9" w:rsidRPr="007E1EB9" w:rsidRDefault="007E1EB9" w:rsidP="007E1EB9">
      <w:pPr>
        <w:shd w:val="clear" w:color="auto" w:fill="FFFFFF"/>
        <w:tabs>
          <w:tab w:val="left" w:pos="900"/>
          <w:tab w:val="left" w:pos="4536"/>
        </w:tabs>
        <w:spacing w:line="360" w:lineRule="auto"/>
        <w:ind w:right="422"/>
        <w:jc w:val="right"/>
        <w:rPr>
          <w:rFonts w:cstheme="minorHAnsi"/>
          <w:i/>
        </w:rPr>
      </w:pPr>
      <w:r w:rsidRPr="007E1EB9">
        <w:rPr>
          <w:rFonts w:cstheme="minorHAnsi"/>
          <w:i/>
        </w:rPr>
        <w:tab/>
        <w:t xml:space="preserve">       kwalifikowany podpis elektroniczny Wykonawcy </w:t>
      </w:r>
    </w:p>
    <w:p w14:paraId="40B584A2" w14:textId="77777777" w:rsidR="007E1EB9" w:rsidRPr="007E1EB9" w:rsidRDefault="007E1EB9" w:rsidP="007E1EB9">
      <w:pPr>
        <w:spacing w:line="360" w:lineRule="auto"/>
        <w:ind w:left="567" w:hanging="425"/>
        <w:jc w:val="both"/>
        <w:rPr>
          <w:rFonts w:cstheme="minorHAnsi"/>
          <w:i/>
        </w:rPr>
      </w:pPr>
      <w:r w:rsidRPr="007E1EB9">
        <w:rPr>
          <w:rFonts w:cstheme="minorHAnsi"/>
          <w:i/>
        </w:rPr>
        <w:t>* niepotrzebne należy skreślić</w:t>
      </w:r>
    </w:p>
    <w:p w14:paraId="0EAE21CE" w14:textId="77777777" w:rsidR="007E1EB9" w:rsidRPr="007E1EB9" w:rsidRDefault="007E1EB9" w:rsidP="007E1EB9">
      <w:pPr>
        <w:spacing w:line="360" w:lineRule="auto"/>
        <w:ind w:left="567" w:hanging="425"/>
        <w:jc w:val="both"/>
        <w:rPr>
          <w:rFonts w:cstheme="minorHAnsi"/>
          <w:i/>
        </w:rPr>
      </w:pPr>
      <w:r w:rsidRPr="007E1EB9">
        <w:rPr>
          <w:rFonts w:cstheme="minorHAnsi"/>
          <w:i/>
        </w:rPr>
        <w:t xml:space="preserve">** jeżeli dotyczy </w:t>
      </w:r>
    </w:p>
    <w:p w14:paraId="4953A557" w14:textId="77777777" w:rsidR="007E1EB9" w:rsidRPr="007E1EB9" w:rsidRDefault="007E1EB9" w:rsidP="007E1EB9">
      <w:pPr>
        <w:spacing w:line="360" w:lineRule="auto"/>
        <w:rPr>
          <w:rFonts w:cstheme="minorHAnsi"/>
          <w:i/>
        </w:rPr>
      </w:pPr>
      <w:r w:rsidRPr="007E1EB9">
        <w:rPr>
          <w:rFonts w:cstheme="minorHAnsi"/>
          <w:i/>
        </w:rPr>
        <w:br w:type="page"/>
      </w:r>
    </w:p>
    <w:p w14:paraId="28FADBB7" w14:textId="77777777" w:rsidR="007E1EB9" w:rsidRPr="007E1EB9" w:rsidRDefault="007E1EB9" w:rsidP="007E1EB9">
      <w:pPr>
        <w:spacing w:line="360" w:lineRule="auto"/>
        <w:ind w:left="567" w:hanging="425"/>
        <w:jc w:val="both"/>
        <w:rPr>
          <w:rFonts w:cstheme="minorHAnsi"/>
          <w:i/>
        </w:rPr>
      </w:pPr>
    </w:p>
    <w:p w14:paraId="3ACBBE8B" w14:textId="62A36022" w:rsidR="007E1EB9" w:rsidRPr="007E1EB9" w:rsidRDefault="007E1EB9" w:rsidP="007E1EB9">
      <w:pPr>
        <w:suppressAutoHyphens/>
        <w:spacing w:after="0" w:line="360" w:lineRule="auto"/>
        <w:outlineLvl w:val="0"/>
        <w:rPr>
          <w:b/>
          <w:i/>
          <w:color w:val="7030A0"/>
          <w:sz w:val="28"/>
        </w:rPr>
      </w:pPr>
      <w:r w:rsidRPr="007E1EB9">
        <w:rPr>
          <w:b/>
          <w:i/>
          <w:color w:val="7030A0"/>
          <w:sz w:val="28"/>
        </w:rPr>
        <w:t xml:space="preserve">Załącznik nr </w:t>
      </w:r>
      <w:r>
        <w:rPr>
          <w:b/>
          <w:i/>
          <w:color w:val="7030A0"/>
          <w:sz w:val="28"/>
        </w:rPr>
        <w:t>10</w:t>
      </w:r>
      <w:r w:rsidRPr="007E1EB9">
        <w:rPr>
          <w:b/>
          <w:i/>
          <w:color w:val="7030A0"/>
          <w:sz w:val="28"/>
        </w:rPr>
        <w:t xml:space="preserve"> do SWZ</w:t>
      </w:r>
    </w:p>
    <w:p w14:paraId="3559A3C7"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4AECD57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7AC7388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47D1B478" w14:textId="77777777" w:rsidR="007E1EB9" w:rsidRPr="007E1EB9" w:rsidRDefault="007E1EB9" w:rsidP="007E1EB9">
      <w:pPr>
        <w:spacing w:line="360" w:lineRule="auto"/>
        <w:ind w:left="5529"/>
        <w:jc w:val="right"/>
        <w:rPr>
          <w:rFonts w:cstheme="minorHAnsi"/>
          <w:b/>
          <w:color w:val="000000"/>
        </w:rPr>
      </w:pPr>
    </w:p>
    <w:p w14:paraId="5305366F" w14:textId="77777777" w:rsidR="007E1EB9" w:rsidRPr="007E1EB9" w:rsidRDefault="007E1EB9" w:rsidP="007E1EB9">
      <w:pPr>
        <w:spacing w:after="120" w:line="360" w:lineRule="auto"/>
        <w:jc w:val="center"/>
        <w:rPr>
          <w:rFonts w:cstheme="minorHAnsi"/>
          <w:b/>
          <w:u w:val="single"/>
        </w:rPr>
      </w:pPr>
    </w:p>
    <w:p w14:paraId="0A062E2C" w14:textId="77777777" w:rsidR="007E1EB9" w:rsidRPr="007E1EB9" w:rsidRDefault="007E1EB9" w:rsidP="007E1EB9">
      <w:pPr>
        <w:spacing w:after="120" w:line="360" w:lineRule="auto"/>
        <w:jc w:val="center"/>
        <w:rPr>
          <w:rFonts w:cstheme="minorHAnsi"/>
          <w:b/>
          <w:u w:val="single"/>
        </w:rPr>
      </w:pPr>
      <w:r w:rsidRPr="007E1EB9">
        <w:rPr>
          <w:rFonts w:cstheme="minorHAnsi"/>
          <w:b/>
          <w:u w:val="single"/>
        </w:rPr>
        <w:t xml:space="preserve">OŚWIADCZENIE  O  AKTUALNOŚCI  INFORMACJI </w:t>
      </w:r>
    </w:p>
    <w:p w14:paraId="2A260C67" w14:textId="77777777" w:rsidR="007E1EB9" w:rsidRPr="007E1EB9" w:rsidRDefault="007E1EB9" w:rsidP="007E1EB9">
      <w:pPr>
        <w:spacing w:after="120" w:line="360" w:lineRule="auto"/>
        <w:jc w:val="center"/>
        <w:rPr>
          <w:rFonts w:cstheme="minorHAnsi"/>
          <w:b/>
          <w:u w:val="single"/>
        </w:rPr>
      </w:pPr>
    </w:p>
    <w:p w14:paraId="10B68AA9"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45F2348F" w14:textId="31A8B360"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w:t>
      </w:r>
      <w:r w:rsidR="002862A1">
        <w:rPr>
          <w:rFonts w:cstheme="minorHAnsi"/>
          <w:b/>
          <w:color w:val="000000" w:themeColor="text1"/>
        </w:rPr>
        <w:t>23.2024</w:t>
      </w:r>
      <w:r w:rsidRPr="007E1EB9">
        <w:rPr>
          <w:rFonts w:cstheme="minorHAnsi"/>
          <w:b/>
        </w:rPr>
        <w:t xml:space="preserve">, </w:t>
      </w:r>
      <w:r w:rsidRPr="007E1EB9">
        <w:rPr>
          <w:rFonts w:cstheme="minorHAnsi"/>
        </w:rPr>
        <w:t>prowadzonym przez Uniwersytet Medyczny w Białymstoku</w:t>
      </w:r>
    </w:p>
    <w:p w14:paraId="77D73081" w14:textId="77777777" w:rsidR="007E1EB9" w:rsidRPr="007E1EB9" w:rsidRDefault="007E1EB9" w:rsidP="007E1EB9">
      <w:pPr>
        <w:spacing w:line="360" w:lineRule="auto"/>
        <w:ind w:right="1701"/>
        <w:rPr>
          <w:rFonts w:cstheme="minorHAnsi"/>
        </w:rPr>
      </w:pPr>
    </w:p>
    <w:p w14:paraId="156CCDE9" w14:textId="77777777" w:rsidR="007E1EB9" w:rsidRPr="007E1EB9" w:rsidRDefault="007E1EB9" w:rsidP="007E1EB9">
      <w:pPr>
        <w:overflowPunct w:val="0"/>
        <w:autoSpaceDE w:val="0"/>
        <w:spacing w:line="360" w:lineRule="auto"/>
        <w:jc w:val="both"/>
        <w:textAlignment w:val="baseline"/>
        <w:rPr>
          <w:rFonts w:cstheme="minorHAnsi"/>
        </w:rPr>
      </w:pPr>
      <w:r w:rsidRPr="007E1EB9">
        <w:rPr>
          <w:rFonts w:cstheme="minorHAnsi"/>
        </w:rPr>
        <w:t xml:space="preserve">oświadczam, że: </w:t>
      </w:r>
    </w:p>
    <w:p w14:paraId="0A241FAA" w14:textId="77777777" w:rsidR="007E1EB9" w:rsidRPr="007E1EB9" w:rsidRDefault="007E1EB9" w:rsidP="007E1EB9">
      <w:pPr>
        <w:spacing w:line="360" w:lineRule="auto"/>
        <w:jc w:val="both"/>
        <w:rPr>
          <w:rFonts w:cstheme="minorHAnsi"/>
        </w:rPr>
      </w:pPr>
      <w:r w:rsidRPr="007E1EB9">
        <w:rPr>
          <w:rFonts w:cstheme="minorHAnsi"/>
          <w:b/>
        </w:rPr>
        <w:t xml:space="preserve">informacje zawarte w oświadczeniu, o którym mowa w art. 125 ust. 1 ustawy </w:t>
      </w:r>
      <w:proofErr w:type="spellStart"/>
      <w:r w:rsidRPr="007E1EB9">
        <w:rPr>
          <w:rFonts w:cstheme="minorHAnsi"/>
          <w:b/>
        </w:rPr>
        <w:t>Pzp</w:t>
      </w:r>
      <w:proofErr w:type="spellEnd"/>
      <w:r w:rsidRPr="007E1EB9">
        <w:rPr>
          <w:rFonts w:cstheme="minorHAnsi"/>
          <w:b/>
        </w:rPr>
        <w:t>, złożonym wraz z ofertą,  w zakresie podstaw wykluczenia</w:t>
      </w:r>
      <w:r w:rsidRPr="007E1EB9">
        <w:rPr>
          <w:rFonts w:cstheme="minorHAnsi"/>
        </w:rPr>
        <w:t>:</w:t>
      </w:r>
    </w:p>
    <w:p w14:paraId="26DF8331" w14:textId="77777777" w:rsidR="007E1EB9" w:rsidRPr="007E1EB9" w:rsidRDefault="00202656"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6" w:anchor="/document/17337528?unitId=art(108)ust(1)pkt(3)&amp;cm=DOCUMENT" w:history="1">
        <w:r w:rsidR="007E1EB9" w:rsidRPr="007E1EB9">
          <w:rPr>
            <w:rFonts w:eastAsiaTheme="minorEastAsia" w:cstheme="minorHAnsi"/>
            <w:color w:val="0563C1" w:themeColor="hyperlink"/>
            <w:u w:val="single"/>
            <w:lang w:val="cs-CZ" w:eastAsia="pl-PL"/>
          </w:rPr>
          <w:t>art. 108 ust. 1 pkt 3</w:t>
        </w:r>
      </w:hyperlink>
      <w:r w:rsidR="007E1EB9" w:rsidRPr="007E1EB9">
        <w:rPr>
          <w:rFonts w:eastAsiaTheme="minorEastAsia" w:cstheme="minorHAnsi"/>
          <w:lang w:val="cs-CZ" w:eastAsia="pl-PL"/>
        </w:rPr>
        <w:t xml:space="preserve"> ustawy Pzp,</w:t>
      </w:r>
    </w:p>
    <w:p w14:paraId="67B8BEBF" w14:textId="77777777" w:rsidR="007E1EB9" w:rsidRPr="007E1EB9" w:rsidRDefault="00202656"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7" w:anchor="/document/17337528?unitId=art(108)ust(1)pkt(4)&amp;cm=DOCUMENT" w:history="1">
        <w:r w:rsidR="007E1EB9" w:rsidRPr="007E1EB9">
          <w:rPr>
            <w:rFonts w:eastAsiaTheme="minorEastAsia" w:cstheme="minorHAnsi"/>
            <w:color w:val="0563C1" w:themeColor="hyperlink"/>
            <w:u w:val="single"/>
            <w:lang w:val="cs-CZ" w:eastAsia="pl-PL"/>
          </w:rPr>
          <w:t>art. 108 ust. 1 pkt 4</w:t>
        </w:r>
      </w:hyperlink>
      <w:r w:rsidR="007E1EB9" w:rsidRPr="007E1EB9">
        <w:rPr>
          <w:rFonts w:eastAsiaTheme="minorEastAsia" w:cstheme="minorHAnsi"/>
          <w:lang w:val="cs-CZ" w:eastAsia="pl-PL"/>
        </w:rPr>
        <w:t xml:space="preserve"> ustawy Pzp, dotyczących orzeczenia zakazu ubiegania się </w:t>
      </w:r>
      <w:r w:rsidR="007E1EB9" w:rsidRPr="007E1EB9">
        <w:rPr>
          <w:rFonts w:eastAsiaTheme="minorEastAsia" w:cstheme="minorHAnsi"/>
          <w:lang w:val="cs-CZ" w:eastAsia="pl-PL"/>
        </w:rPr>
        <w:br/>
        <w:t>o zamówienie publiczne tytułem środka zapobiegawczego,</w:t>
      </w:r>
    </w:p>
    <w:p w14:paraId="357A9E52" w14:textId="77777777" w:rsidR="007E1EB9" w:rsidRPr="007E1EB9" w:rsidRDefault="00202656"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8" w:anchor="/document/17337528?unitId=art(108)ust(1)pkt(5)&amp;cm=DOCUMENT" w:history="1">
        <w:r w:rsidR="007E1EB9" w:rsidRPr="007E1EB9">
          <w:rPr>
            <w:rFonts w:eastAsiaTheme="minorEastAsia" w:cstheme="minorHAnsi"/>
            <w:color w:val="0563C1" w:themeColor="hyperlink"/>
            <w:u w:val="single"/>
            <w:lang w:val="cs-CZ" w:eastAsia="pl-PL"/>
          </w:rPr>
          <w:t>art. 108 ust. 1 pkt 5</w:t>
        </w:r>
      </w:hyperlink>
      <w:r w:rsidR="007E1EB9" w:rsidRPr="007E1EB9">
        <w:rPr>
          <w:rFonts w:eastAsiaTheme="minorEastAsia" w:cstheme="minorHAnsi"/>
          <w:lang w:val="cs-CZ" w:eastAsia="pl-PL"/>
        </w:rPr>
        <w:t xml:space="preserve"> ustawy Pzp, dotyczących zawarcia z innymi wykonawcami porozumienia mającego na celu zakłócenie konkurencji,</w:t>
      </w:r>
    </w:p>
    <w:p w14:paraId="3C189013" w14:textId="77777777" w:rsidR="007E1EB9" w:rsidRPr="007E1EB9" w:rsidRDefault="00202656"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9" w:anchor="/document/17337528?unitId=art(108)ust(1)pkt(6)&amp;cm=DOCUMENT" w:history="1">
        <w:r w:rsidR="007E1EB9" w:rsidRPr="007E1EB9">
          <w:rPr>
            <w:rFonts w:eastAsiaTheme="minorEastAsia" w:cstheme="minorHAnsi"/>
            <w:color w:val="0563C1" w:themeColor="hyperlink"/>
            <w:u w:val="single"/>
            <w:lang w:val="cs-CZ" w:eastAsia="pl-PL"/>
          </w:rPr>
          <w:t>art. 108 ust. 1 pkt 6</w:t>
        </w:r>
      </w:hyperlink>
      <w:r w:rsidR="007E1EB9" w:rsidRPr="007E1EB9">
        <w:rPr>
          <w:rFonts w:eastAsiaTheme="minorEastAsia" w:cstheme="minorHAnsi"/>
          <w:lang w:val="cs-CZ" w:eastAsia="pl-PL"/>
        </w:rPr>
        <w:t xml:space="preserve"> ustawy Pzp,</w:t>
      </w:r>
    </w:p>
    <w:p w14:paraId="155BEC0B" w14:textId="77777777" w:rsidR="007E1EB9" w:rsidRPr="007E1EB9" w:rsidRDefault="007E1EB9" w:rsidP="007E1EB9">
      <w:pPr>
        <w:spacing w:line="360" w:lineRule="auto"/>
        <w:jc w:val="both"/>
        <w:rPr>
          <w:rFonts w:cstheme="minorHAnsi"/>
          <w:b/>
          <w:bCs/>
          <w:u w:val="single"/>
        </w:rPr>
      </w:pPr>
    </w:p>
    <w:p w14:paraId="027B0BE3" w14:textId="77777777" w:rsidR="007E1EB9" w:rsidRPr="007E1EB9" w:rsidRDefault="007E1EB9" w:rsidP="007E1EB9">
      <w:pPr>
        <w:spacing w:line="360" w:lineRule="auto"/>
        <w:jc w:val="both"/>
        <w:rPr>
          <w:rFonts w:cstheme="minorHAnsi"/>
          <w:i/>
          <w:strike/>
          <w:color w:val="FF0000"/>
        </w:rPr>
      </w:pPr>
      <w:r w:rsidRPr="007E1EB9">
        <w:rPr>
          <w:rFonts w:cstheme="minorHAnsi"/>
          <w:b/>
          <w:bCs/>
          <w:u w:val="single"/>
        </w:rPr>
        <w:t xml:space="preserve">są nadal aktualne. </w:t>
      </w:r>
    </w:p>
    <w:p w14:paraId="4583A52F" w14:textId="77777777" w:rsidR="007E1EB9" w:rsidRPr="007E1EB9" w:rsidRDefault="007E1EB9" w:rsidP="007E1EB9">
      <w:pPr>
        <w:rPr>
          <w:rFonts w:cstheme="minorHAnsi"/>
          <w:b/>
        </w:rPr>
      </w:pPr>
    </w:p>
    <w:p w14:paraId="6664CBE0" w14:textId="77777777" w:rsidR="007E1EB9" w:rsidRPr="007E1EB9" w:rsidRDefault="007E1EB9" w:rsidP="007E1EB9">
      <w:pPr>
        <w:rPr>
          <w:rFonts w:cstheme="minorHAnsi"/>
          <w:b/>
        </w:rPr>
      </w:pPr>
    </w:p>
    <w:p w14:paraId="43EE2C03" w14:textId="77777777" w:rsidR="007E1EB9" w:rsidRPr="007E1EB9" w:rsidRDefault="007E1EB9" w:rsidP="007E1EB9">
      <w:pPr>
        <w:rPr>
          <w:rFonts w:cstheme="minorHAnsi"/>
          <w:b/>
        </w:rPr>
      </w:pPr>
    </w:p>
    <w:p w14:paraId="231B4E8D" w14:textId="77777777" w:rsidR="007E1EB9" w:rsidRPr="007E1EB9" w:rsidRDefault="007E1EB9" w:rsidP="007E1EB9">
      <w:pPr>
        <w:rPr>
          <w:rFonts w:cstheme="minorHAnsi"/>
          <w:b/>
        </w:rPr>
      </w:pPr>
    </w:p>
    <w:p w14:paraId="69A13A6E" w14:textId="77777777" w:rsidR="007E1EB9" w:rsidRPr="007E1EB9" w:rsidRDefault="007E1EB9" w:rsidP="007E1EB9">
      <w:pPr>
        <w:rPr>
          <w:rFonts w:cstheme="minorHAnsi"/>
          <w:i/>
        </w:rPr>
      </w:pPr>
    </w:p>
    <w:p w14:paraId="694B8B8A" w14:textId="77777777" w:rsidR="007E1EB9" w:rsidRPr="007E1EB9" w:rsidRDefault="007E1EB9" w:rsidP="007E1EB9">
      <w:pPr>
        <w:shd w:val="clear" w:color="auto" w:fill="FFFFFF"/>
        <w:tabs>
          <w:tab w:val="left" w:pos="900"/>
          <w:tab w:val="left" w:pos="4536"/>
        </w:tabs>
        <w:ind w:right="422"/>
        <w:jc w:val="right"/>
        <w:rPr>
          <w:rFonts w:cstheme="minorHAnsi"/>
          <w:i/>
        </w:rPr>
      </w:pPr>
      <w:r w:rsidRPr="007E1EB9">
        <w:rPr>
          <w:rFonts w:cstheme="minorHAnsi"/>
          <w:i/>
        </w:rPr>
        <w:tab/>
        <w:t xml:space="preserve">       kwalifikowany podpis elektroniczny Wykonawcy</w:t>
      </w:r>
    </w:p>
    <w:p w14:paraId="106E3864" w14:textId="77777777" w:rsidR="007E1EB9" w:rsidRPr="008F5C14" w:rsidRDefault="007E1EB9" w:rsidP="007E1EB9">
      <w:pPr>
        <w:tabs>
          <w:tab w:val="left" w:pos="720"/>
        </w:tabs>
        <w:suppressAutoHyphens/>
        <w:spacing w:after="0" w:line="360" w:lineRule="auto"/>
        <w:ind w:left="720"/>
        <w:rPr>
          <w:rFonts w:eastAsia="Times New Roman" w:cstheme="minorHAnsi"/>
          <w:b/>
          <w:lang w:eastAsia="ar-SA"/>
        </w:rPr>
      </w:pPr>
    </w:p>
    <w:sectPr w:rsidR="007E1EB9" w:rsidRPr="008F5C14" w:rsidSect="00610068">
      <w:headerReference w:type="default" r:id="rId20"/>
      <w:footerReference w:type="default" r:id="rId21"/>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2E56" w14:textId="77777777" w:rsidR="00202656" w:rsidRDefault="00202656" w:rsidP="007D0747">
      <w:pPr>
        <w:spacing w:after="0" w:line="240" w:lineRule="auto"/>
      </w:pPr>
      <w:r>
        <w:separator/>
      </w:r>
    </w:p>
  </w:endnote>
  <w:endnote w:type="continuationSeparator" w:id="0">
    <w:p w14:paraId="018C22F6" w14:textId="77777777" w:rsidR="00202656" w:rsidRDefault="0020265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877" w14:textId="190C5CC8" w:rsidR="00C0455F" w:rsidRPr="001F504F" w:rsidRDefault="00C0455F" w:rsidP="00BA2649">
    <w:pPr>
      <w:pStyle w:val="Nagwek"/>
      <w:jc w:val="center"/>
      <w:rPr>
        <w:rFonts w:ascii="Calibri" w:eastAsia="Times New Roman" w:hAnsi="Calibri" w:cs="Times New Roman"/>
        <w:sz w:val="16"/>
        <w:szCs w:val="16"/>
        <w:lang w:eastAsia="pl-PL"/>
      </w:rPr>
    </w:pPr>
    <w:bookmarkStart w:id="3" w:name="_Hlk63320999"/>
    <w:bookmarkStart w:id="4" w:name="_Hlk63321000"/>
    <w:r>
      <w:rPr>
        <w:noProof/>
        <w:lang w:eastAsia="pl-PL"/>
      </w:rPr>
      <w:t xml:space="preserve">   </w:t>
    </w:r>
    <w:bookmarkEnd w:id="3"/>
    <w:bookmarkEnd w:id="4"/>
  </w:p>
  <w:p w14:paraId="6FD70D55" w14:textId="397CF2B5" w:rsidR="00C0455F" w:rsidRDefault="00C0455F" w:rsidP="001F504F">
    <w:pPr>
      <w:pStyle w:val="Nagwek"/>
      <w:jc w:val="center"/>
      <w:rPr>
        <w:rFonts w:ascii="Calibri" w:hAnsi="Calibri"/>
        <w:noProof/>
        <w:sz w:val="16"/>
        <w:szCs w:val="16"/>
      </w:rPr>
    </w:pPr>
  </w:p>
  <w:p w14:paraId="4851E399" w14:textId="77777777" w:rsidR="00C0455F" w:rsidRDefault="00C0455F"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010F" w14:textId="77777777" w:rsidR="00202656" w:rsidRDefault="00202656" w:rsidP="007D0747">
      <w:pPr>
        <w:spacing w:after="0" w:line="240" w:lineRule="auto"/>
      </w:pPr>
      <w:r>
        <w:separator/>
      </w:r>
    </w:p>
  </w:footnote>
  <w:footnote w:type="continuationSeparator" w:id="0">
    <w:p w14:paraId="611157D0" w14:textId="77777777" w:rsidR="00202656" w:rsidRDefault="00202656"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C3DC71C" w:rsidR="00C0455F" w:rsidRDefault="00202656">
    <w:pPr>
      <w:pStyle w:val="Nagwek"/>
    </w:pPr>
    <w:sdt>
      <w:sdtPr>
        <w:id w:val="-922412665"/>
        <w:docPartObj>
          <w:docPartGallery w:val="Page Numbers (Margins)"/>
          <w:docPartUnique/>
        </w:docPartObj>
      </w:sdtPr>
      <w:sdtEndPr/>
      <w:sdtContent>
        <w:r w:rsidR="00C0455F">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C0455F" w:rsidRDefault="00C0455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C0455F" w:rsidRDefault="00C0455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47868ED" w14:textId="2DC00643" w:rsidR="00C0455F" w:rsidRDefault="00C04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3004010"/>
    <w:multiLevelType w:val="hybridMultilevel"/>
    <w:tmpl w:val="083E9D2C"/>
    <w:lvl w:ilvl="0" w:tplc="DF8CA9A0">
      <w:start w:val="12"/>
      <w:numFmt w:val="bullet"/>
      <w:lvlText w:val="-"/>
      <w:lvlJc w:val="left"/>
      <w:pPr>
        <w:ind w:left="644" w:hanging="360"/>
      </w:pPr>
      <w:rPr>
        <w:rFonts w:ascii="Calibri" w:eastAsiaTheme="minorEastAsia" w:hAnsi="Calibri" w:cs="Calibri"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2"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70"/>
  </w:num>
  <w:num w:numId="15">
    <w:abstractNumId w:val="66"/>
  </w:num>
  <w:num w:numId="16">
    <w:abstractNumId w:val="62"/>
  </w:num>
  <w:num w:numId="17">
    <w:abstractNumId w:val="43"/>
  </w:num>
  <w:num w:numId="18">
    <w:abstractNumId w:val="61"/>
  </w:num>
  <w:num w:numId="19">
    <w:abstractNumId w:val="53"/>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65"/>
  </w:num>
  <w:num w:numId="23">
    <w:abstractNumId w:val="48"/>
  </w:num>
  <w:num w:numId="24">
    <w:abstractNumId w:val="72"/>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5"/>
  </w:num>
  <w:num w:numId="30">
    <w:abstractNumId w:val="59"/>
  </w:num>
  <w:num w:numId="31">
    <w:abstractNumId w:val="64"/>
  </w:num>
  <w:num w:numId="32">
    <w:abstractNumId w:val="54"/>
  </w:num>
  <w:num w:numId="33">
    <w:abstractNumId w:val="49"/>
  </w:num>
  <w:num w:numId="34">
    <w:abstractNumId w:val="57"/>
  </w:num>
  <w:num w:numId="35">
    <w:abstractNumId w:val="58"/>
  </w:num>
  <w:num w:numId="36">
    <w:abstractNumId w:val="68"/>
  </w:num>
  <w:num w:numId="37">
    <w:abstractNumId w:val="44"/>
  </w:num>
  <w:num w:numId="38">
    <w:abstractNumId w:val="45"/>
  </w:num>
  <w:num w:numId="39">
    <w:abstractNumId w:val="51"/>
  </w:num>
  <w:num w:numId="40">
    <w:abstractNumId w:val="46"/>
  </w:num>
  <w:num w:numId="41">
    <w:abstractNumId w:val="38"/>
  </w:num>
  <w:num w:numId="42">
    <w:abstractNumId w:val="73"/>
  </w:num>
  <w:num w:numId="43">
    <w:abstractNumId w:val="41"/>
  </w:num>
  <w:num w:numId="44">
    <w:abstractNumId w:val="56"/>
  </w:num>
  <w:num w:numId="45">
    <w:abstractNumId w:val="63"/>
  </w:num>
  <w:num w:numId="46">
    <w:abstractNumId w:val="47"/>
  </w:num>
  <w:num w:numId="47">
    <w:abstractNumId w:val="40"/>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DD5"/>
    <w:rsid w:val="00017C16"/>
    <w:rsid w:val="00027301"/>
    <w:rsid w:val="00055725"/>
    <w:rsid w:val="0005633B"/>
    <w:rsid w:val="000568CE"/>
    <w:rsid w:val="00060E52"/>
    <w:rsid w:val="00071CBB"/>
    <w:rsid w:val="000822D5"/>
    <w:rsid w:val="0008423F"/>
    <w:rsid w:val="000904A9"/>
    <w:rsid w:val="00090F7C"/>
    <w:rsid w:val="000A4803"/>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02656"/>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862A1"/>
    <w:rsid w:val="0029714E"/>
    <w:rsid w:val="002A21F2"/>
    <w:rsid w:val="002A49ED"/>
    <w:rsid w:val="002A5AB8"/>
    <w:rsid w:val="002B01C0"/>
    <w:rsid w:val="002B19FE"/>
    <w:rsid w:val="002B5F52"/>
    <w:rsid w:val="002C26E2"/>
    <w:rsid w:val="002C3C76"/>
    <w:rsid w:val="002D11CD"/>
    <w:rsid w:val="002F1DB8"/>
    <w:rsid w:val="002F4368"/>
    <w:rsid w:val="0030371C"/>
    <w:rsid w:val="00310C54"/>
    <w:rsid w:val="00315599"/>
    <w:rsid w:val="003177A3"/>
    <w:rsid w:val="003244BF"/>
    <w:rsid w:val="003261B0"/>
    <w:rsid w:val="003424CB"/>
    <w:rsid w:val="00350834"/>
    <w:rsid w:val="00352958"/>
    <w:rsid w:val="00355CC9"/>
    <w:rsid w:val="00370D5C"/>
    <w:rsid w:val="00373B57"/>
    <w:rsid w:val="00381AC1"/>
    <w:rsid w:val="00381BFD"/>
    <w:rsid w:val="00392C09"/>
    <w:rsid w:val="00393566"/>
    <w:rsid w:val="0039617E"/>
    <w:rsid w:val="003A20B1"/>
    <w:rsid w:val="003A6371"/>
    <w:rsid w:val="003B36FF"/>
    <w:rsid w:val="003C6069"/>
    <w:rsid w:val="003C6A7B"/>
    <w:rsid w:val="003D1F62"/>
    <w:rsid w:val="003D2224"/>
    <w:rsid w:val="003D5378"/>
    <w:rsid w:val="003D6635"/>
    <w:rsid w:val="003E1F77"/>
    <w:rsid w:val="003E40E9"/>
    <w:rsid w:val="003F28C8"/>
    <w:rsid w:val="003F7FAD"/>
    <w:rsid w:val="004034A1"/>
    <w:rsid w:val="00404820"/>
    <w:rsid w:val="0041280E"/>
    <w:rsid w:val="0041417E"/>
    <w:rsid w:val="00416A89"/>
    <w:rsid w:val="00421E21"/>
    <w:rsid w:val="004309E6"/>
    <w:rsid w:val="0043150D"/>
    <w:rsid w:val="0045432E"/>
    <w:rsid w:val="00457985"/>
    <w:rsid w:val="004707D4"/>
    <w:rsid w:val="00475111"/>
    <w:rsid w:val="00493C99"/>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71D4C"/>
    <w:rsid w:val="005832A4"/>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66B9"/>
    <w:rsid w:val="0069703F"/>
    <w:rsid w:val="006A05FC"/>
    <w:rsid w:val="006B5450"/>
    <w:rsid w:val="006C4EC2"/>
    <w:rsid w:val="006D04A5"/>
    <w:rsid w:val="006D0C5C"/>
    <w:rsid w:val="006D1A75"/>
    <w:rsid w:val="006D6B05"/>
    <w:rsid w:val="006E2846"/>
    <w:rsid w:val="006E3785"/>
    <w:rsid w:val="006F2395"/>
    <w:rsid w:val="006F5362"/>
    <w:rsid w:val="00700674"/>
    <w:rsid w:val="007106F5"/>
    <w:rsid w:val="00714FDF"/>
    <w:rsid w:val="0072096F"/>
    <w:rsid w:val="00722453"/>
    <w:rsid w:val="00734DB7"/>
    <w:rsid w:val="0074036F"/>
    <w:rsid w:val="00747169"/>
    <w:rsid w:val="007530A0"/>
    <w:rsid w:val="00766125"/>
    <w:rsid w:val="00771A79"/>
    <w:rsid w:val="00775C59"/>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1EB9"/>
    <w:rsid w:val="007E76C7"/>
    <w:rsid w:val="007F6580"/>
    <w:rsid w:val="007F7849"/>
    <w:rsid w:val="007F7DCA"/>
    <w:rsid w:val="0080692F"/>
    <w:rsid w:val="00810973"/>
    <w:rsid w:val="008255F8"/>
    <w:rsid w:val="0082728E"/>
    <w:rsid w:val="00846BB9"/>
    <w:rsid w:val="008531EC"/>
    <w:rsid w:val="008554AC"/>
    <w:rsid w:val="0086314C"/>
    <w:rsid w:val="008648B5"/>
    <w:rsid w:val="008706E9"/>
    <w:rsid w:val="0088223A"/>
    <w:rsid w:val="00882E8F"/>
    <w:rsid w:val="00890085"/>
    <w:rsid w:val="008A4C87"/>
    <w:rsid w:val="008B097D"/>
    <w:rsid w:val="008B3AC7"/>
    <w:rsid w:val="008B3B00"/>
    <w:rsid w:val="008B52A6"/>
    <w:rsid w:val="008D5139"/>
    <w:rsid w:val="008D5763"/>
    <w:rsid w:val="008E03F0"/>
    <w:rsid w:val="008E0B6C"/>
    <w:rsid w:val="008E72BD"/>
    <w:rsid w:val="008F5743"/>
    <w:rsid w:val="008F5C14"/>
    <w:rsid w:val="0090719D"/>
    <w:rsid w:val="009123A6"/>
    <w:rsid w:val="00912426"/>
    <w:rsid w:val="00917E6F"/>
    <w:rsid w:val="00920B4C"/>
    <w:rsid w:val="0092419A"/>
    <w:rsid w:val="009302D2"/>
    <w:rsid w:val="00930AE0"/>
    <w:rsid w:val="00934FC2"/>
    <w:rsid w:val="0093679C"/>
    <w:rsid w:val="00936EB5"/>
    <w:rsid w:val="00940AF7"/>
    <w:rsid w:val="00950255"/>
    <w:rsid w:val="00950AD8"/>
    <w:rsid w:val="00954FA8"/>
    <w:rsid w:val="009571D4"/>
    <w:rsid w:val="00963306"/>
    <w:rsid w:val="00970373"/>
    <w:rsid w:val="00973E16"/>
    <w:rsid w:val="009778D3"/>
    <w:rsid w:val="00996172"/>
    <w:rsid w:val="00996C3A"/>
    <w:rsid w:val="00997F47"/>
    <w:rsid w:val="009A1793"/>
    <w:rsid w:val="009B38A4"/>
    <w:rsid w:val="009C71B3"/>
    <w:rsid w:val="009E62A6"/>
    <w:rsid w:val="009E63C6"/>
    <w:rsid w:val="00A01DFD"/>
    <w:rsid w:val="00A022BA"/>
    <w:rsid w:val="00A178DD"/>
    <w:rsid w:val="00A20687"/>
    <w:rsid w:val="00A21A18"/>
    <w:rsid w:val="00A25EE7"/>
    <w:rsid w:val="00A26148"/>
    <w:rsid w:val="00A3795D"/>
    <w:rsid w:val="00A4065C"/>
    <w:rsid w:val="00A457DE"/>
    <w:rsid w:val="00A52F08"/>
    <w:rsid w:val="00A55D9D"/>
    <w:rsid w:val="00A60B15"/>
    <w:rsid w:val="00A65846"/>
    <w:rsid w:val="00A6689A"/>
    <w:rsid w:val="00A75205"/>
    <w:rsid w:val="00A772C0"/>
    <w:rsid w:val="00A84316"/>
    <w:rsid w:val="00A87B97"/>
    <w:rsid w:val="00A9184A"/>
    <w:rsid w:val="00A94E44"/>
    <w:rsid w:val="00AA0CAD"/>
    <w:rsid w:val="00AA4605"/>
    <w:rsid w:val="00AB6CFA"/>
    <w:rsid w:val="00AC07AE"/>
    <w:rsid w:val="00AC17A2"/>
    <w:rsid w:val="00AC5692"/>
    <w:rsid w:val="00AD1406"/>
    <w:rsid w:val="00AE119D"/>
    <w:rsid w:val="00AE7482"/>
    <w:rsid w:val="00AF0787"/>
    <w:rsid w:val="00AF2F18"/>
    <w:rsid w:val="00B0455C"/>
    <w:rsid w:val="00B22941"/>
    <w:rsid w:val="00B310CC"/>
    <w:rsid w:val="00B41161"/>
    <w:rsid w:val="00B44906"/>
    <w:rsid w:val="00B54F97"/>
    <w:rsid w:val="00B6073F"/>
    <w:rsid w:val="00B75404"/>
    <w:rsid w:val="00B8369E"/>
    <w:rsid w:val="00B95577"/>
    <w:rsid w:val="00BA2649"/>
    <w:rsid w:val="00BA6436"/>
    <w:rsid w:val="00BC371E"/>
    <w:rsid w:val="00BC5FEA"/>
    <w:rsid w:val="00BC6698"/>
    <w:rsid w:val="00BD3250"/>
    <w:rsid w:val="00BE1543"/>
    <w:rsid w:val="00BE35B0"/>
    <w:rsid w:val="00BE5033"/>
    <w:rsid w:val="00BF3AA8"/>
    <w:rsid w:val="00BF5346"/>
    <w:rsid w:val="00C0145F"/>
    <w:rsid w:val="00C0455F"/>
    <w:rsid w:val="00C227A3"/>
    <w:rsid w:val="00C4085E"/>
    <w:rsid w:val="00C50804"/>
    <w:rsid w:val="00C54199"/>
    <w:rsid w:val="00C639C3"/>
    <w:rsid w:val="00C67769"/>
    <w:rsid w:val="00C7261D"/>
    <w:rsid w:val="00C73C8A"/>
    <w:rsid w:val="00C87FFC"/>
    <w:rsid w:val="00C9059F"/>
    <w:rsid w:val="00C90C54"/>
    <w:rsid w:val="00CA57B6"/>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5D06"/>
    <w:rsid w:val="00D27884"/>
    <w:rsid w:val="00D373EA"/>
    <w:rsid w:val="00D47829"/>
    <w:rsid w:val="00D52675"/>
    <w:rsid w:val="00D625D0"/>
    <w:rsid w:val="00D71E8F"/>
    <w:rsid w:val="00D90494"/>
    <w:rsid w:val="00DA4127"/>
    <w:rsid w:val="00DA60E6"/>
    <w:rsid w:val="00DC3B57"/>
    <w:rsid w:val="00DD6285"/>
    <w:rsid w:val="00DE06D1"/>
    <w:rsid w:val="00DE1AE0"/>
    <w:rsid w:val="00DF0143"/>
    <w:rsid w:val="00E04E47"/>
    <w:rsid w:val="00E05594"/>
    <w:rsid w:val="00E141C6"/>
    <w:rsid w:val="00E2396F"/>
    <w:rsid w:val="00E2583B"/>
    <w:rsid w:val="00E33564"/>
    <w:rsid w:val="00E36A0C"/>
    <w:rsid w:val="00E371E7"/>
    <w:rsid w:val="00E377FA"/>
    <w:rsid w:val="00E41552"/>
    <w:rsid w:val="00E4157F"/>
    <w:rsid w:val="00E41E99"/>
    <w:rsid w:val="00E42F90"/>
    <w:rsid w:val="00E432C7"/>
    <w:rsid w:val="00E51E11"/>
    <w:rsid w:val="00E614F5"/>
    <w:rsid w:val="00E77A08"/>
    <w:rsid w:val="00E8482F"/>
    <w:rsid w:val="00E87E0E"/>
    <w:rsid w:val="00E91C34"/>
    <w:rsid w:val="00E92D9E"/>
    <w:rsid w:val="00E9309A"/>
    <w:rsid w:val="00EA75FA"/>
    <w:rsid w:val="00EB297B"/>
    <w:rsid w:val="00EB4500"/>
    <w:rsid w:val="00EC339F"/>
    <w:rsid w:val="00EC4DE4"/>
    <w:rsid w:val="00EC63FF"/>
    <w:rsid w:val="00ED0755"/>
    <w:rsid w:val="00ED384E"/>
    <w:rsid w:val="00ED7547"/>
    <w:rsid w:val="00EE25CA"/>
    <w:rsid w:val="00EE7D81"/>
    <w:rsid w:val="00F20B77"/>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styleId="Nierozpoznanawzmianka">
    <w:name w:val="Unresolved Mention"/>
    <w:basedOn w:val="Domylnaczcionkaakapitu"/>
    <w:uiPriority w:val="99"/>
    <w:semiHidden/>
    <w:unhideWhenUsed/>
    <w:rsid w:val="0047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piotr.zadykowicz@umb.edu.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roslaw.ogonowski@umb.edu.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0351" TargetMode="External"/><Relationship Id="rId5" Type="http://schemas.openxmlformats.org/officeDocument/2006/relationships/webSettings" Target="webSettings.xml"/><Relationship Id="rId15" Type="http://schemas.openxmlformats.org/officeDocument/2006/relationships/hyperlink" Target="https://platformazakupowa.pl/transakcja/930351" TargetMode="External"/><Relationship Id="rId23" Type="http://schemas.openxmlformats.org/officeDocument/2006/relationships/theme" Target="theme/theme1.xml"/><Relationship Id="rId10" Type="http://schemas.openxmlformats.org/officeDocument/2006/relationships/hyperlink" Target="https://platformazakupowa.pl/transakcja/930351"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agata.rekuc@umb.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6D4F-4144-4BBC-BC52-E42760C6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27</Pages>
  <Words>8908</Words>
  <Characters>53453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70</cp:revision>
  <cp:lastPrinted>2023-10-11T09:42:00Z</cp:lastPrinted>
  <dcterms:created xsi:type="dcterms:W3CDTF">2022-02-27T23:31:00Z</dcterms:created>
  <dcterms:modified xsi:type="dcterms:W3CDTF">2024-06-04T11:05:00Z</dcterms:modified>
</cp:coreProperties>
</file>