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B79E" w14:textId="77777777" w:rsidR="0067036F" w:rsidRDefault="00627D92" w:rsidP="004359CA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 w:rsidRPr="00627D92">
        <w:rPr>
          <w:rFonts w:ascii="Times New Roman" w:hAnsi="Times New Roman" w:cs="Times New Roman"/>
          <w:sz w:val="24"/>
          <w:szCs w:val="24"/>
        </w:rPr>
        <w:tab/>
      </w:r>
      <w:r w:rsidR="00F73F7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150F1FB" w14:textId="77777777" w:rsidR="001025F8" w:rsidRDefault="004359CA" w:rsidP="00E27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ZAWIADOMIENIE O </w:t>
      </w:r>
      <w:r w:rsidR="008A3A60">
        <w:rPr>
          <w:rFonts w:ascii="Times New Roman" w:hAnsi="Times New Roman" w:cs="Times New Roman"/>
          <w:b/>
          <w:sz w:val="24"/>
          <w:szCs w:val="24"/>
        </w:rPr>
        <w:t>WYBORZE NAJKORZYSTNIEJSZEJ OFERTY</w:t>
      </w:r>
    </w:p>
    <w:p w14:paraId="095FEBE6" w14:textId="77777777" w:rsidR="00E27591" w:rsidRPr="00360BBA" w:rsidRDefault="00E27591" w:rsidP="00E27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FE9957F" w14:textId="77777777" w:rsidR="00E27591" w:rsidRPr="00966069" w:rsidRDefault="004359CA" w:rsidP="00E27591">
      <w:pPr>
        <w:tabs>
          <w:tab w:val="left" w:pos="142"/>
          <w:tab w:val="left" w:pos="2835"/>
          <w:tab w:val="left" w:pos="3119"/>
        </w:tabs>
        <w:spacing w:after="0"/>
        <w:ind w:left="1135" w:hanging="1135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9660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7591" w:rsidRPr="00966069">
        <w:rPr>
          <w:rFonts w:ascii="Times New Roman" w:hAnsi="Times New Roman" w:cs="Times New Roman"/>
          <w:sz w:val="24"/>
          <w:szCs w:val="24"/>
        </w:rPr>
        <w:t xml:space="preserve"> </w:t>
      </w:r>
      <w:r w:rsidRPr="00966069">
        <w:rPr>
          <w:rFonts w:ascii="Times New Roman" w:hAnsi="Times New Roman" w:cs="Times New Roman"/>
          <w:sz w:val="24"/>
          <w:szCs w:val="24"/>
        </w:rPr>
        <w:t xml:space="preserve"> </w:t>
      </w:r>
      <w:r w:rsidR="00E27591" w:rsidRPr="0096606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6069">
        <w:rPr>
          <w:rFonts w:ascii="Times New Roman" w:hAnsi="Times New Roman" w:cs="Times New Roman"/>
          <w:sz w:val="24"/>
          <w:szCs w:val="24"/>
        </w:rPr>
        <w:t xml:space="preserve"> </w:t>
      </w:r>
      <w:r w:rsidR="00E27591" w:rsidRPr="00966069">
        <w:rPr>
          <w:rFonts w:ascii="Times New Roman" w:hAnsi="Times New Roman" w:cs="Times New Roman"/>
          <w:b/>
          <w:sz w:val="24"/>
          <w:szCs w:val="24"/>
        </w:rPr>
        <w:t>Politechnika Warszawska</w:t>
      </w:r>
    </w:p>
    <w:p w14:paraId="7F18F2CA" w14:textId="77777777" w:rsidR="00E27591" w:rsidRPr="00966069" w:rsidRDefault="00E27591" w:rsidP="00E27591">
      <w:pPr>
        <w:spacing w:after="0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 xml:space="preserve"> 00-661 Warszawa, Pl. Politechniki 1</w:t>
      </w:r>
    </w:p>
    <w:p w14:paraId="7B271E6C" w14:textId="77777777" w:rsidR="00E27591" w:rsidRPr="00966069" w:rsidRDefault="00E27591" w:rsidP="00E27591">
      <w:pPr>
        <w:tabs>
          <w:tab w:val="left" w:pos="0"/>
          <w:tab w:val="left" w:pos="1134"/>
        </w:tabs>
        <w:spacing w:after="120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>Jednostka organizacyjna Zamawiającego prowadząca postępowanie:</w:t>
      </w:r>
    </w:p>
    <w:p w14:paraId="26C71CEE" w14:textId="77777777" w:rsidR="00E27591" w:rsidRPr="00966069" w:rsidRDefault="00E27591" w:rsidP="00E27591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6606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6069">
        <w:rPr>
          <w:rFonts w:ascii="Times New Roman" w:hAnsi="Times New Roman" w:cs="Times New Roman"/>
          <w:b/>
          <w:sz w:val="24"/>
          <w:szCs w:val="24"/>
        </w:rPr>
        <w:t>Politechnika Warszawska, Wydział Chemiczny</w:t>
      </w:r>
    </w:p>
    <w:p w14:paraId="3FADAE81" w14:textId="77777777" w:rsidR="00E27591" w:rsidRPr="00966069" w:rsidRDefault="00E27591" w:rsidP="00E27591">
      <w:pPr>
        <w:spacing w:after="0"/>
        <w:ind w:left="1985" w:hanging="1985"/>
        <w:jc w:val="center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 xml:space="preserve">    00-664 Warszawa, ul. Noakowskiego 3</w:t>
      </w:r>
    </w:p>
    <w:p w14:paraId="050C4EC1" w14:textId="77777777" w:rsidR="004359CA" w:rsidRPr="00966069" w:rsidRDefault="004359CA" w:rsidP="004359CA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14:paraId="4435E4F4" w14:textId="05D7DA54" w:rsidR="004359CA" w:rsidRPr="00966069" w:rsidRDefault="004359CA" w:rsidP="00E27591">
      <w:pPr>
        <w:tabs>
          <w:tab w:val="left" w:pos="29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 xml:space="preserve">Nr postępowania: </w:t>
      </w:r>
      <w:r w:rsidR="00E27591" w:rsidRPr="0096606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E27591" w:rsidRPr="00966069">
        <w:rPr>
          <w:rFonts w:ascii="Times New Roman" w:hAnsi="Times New Roman" w:cs="Times New Roman"/>
          <w:b/>
          <w:sz w:val="24"/>
          <w:szCs w:val="24"/>
        </w:rPr>
        <w:t>WCh</w:t>
      </w:r>
      <w:proofErr w:type="spellEnd"/>
      <w:r w:rsidR="00E27591" w:rsidRPr="00966069">
        <w:rPr>
          <w:rFonts w:ascii="Times New Roman" w:hAnsi="Times New Roman" w:cs="Times New Roman"/>
          <w:b/>
          <w:sz w:val="24"/>
          <w:szCs w:val="24"/>
        </w:rPr>
        <w:t>/BN/0</w:t>
      </w:r>
      <w:r w:rsidR="00BD0AD7">
        <w:rPr>
          <w:rFonts w:ascii="Times New Roman" w:hAnsi="Times New Roman" w:cs="Times New Roman"/>
          <w:b/>
          <w:sz w:val="24"/>
          <w:szCs w:val="24"/>
        </w:rPr>
        <w:t>6</w:t>
      </w:r>
      <w:r w:rsidR="00333F42" w:rsidRPr="00966069">
        <w:rPr>
          <w:rFonts w:ascii="Times New Roman" w:hAnsi="Times New Roman" w:cs="Times New Roman"/>
          <w:b/>
          <w:sz w:val="24"/>
          <w:szCs w:val="24"/>
        </w:rPr>
        <w:t>/20</w:t>
      </w:r>
      <w:r w:rsidR="00E27591" w:rsidRPr="00966069">
        <w:rPr>
          <w:rFonts w:ascii="Times New Roman" w:hAnsi="Times New Roman" w:cs="Times New Roman"/>
          <w:b/>
          <w:sz w:val="24"/>
          <w:szCs w:val="24"/>
        </w:rPr>
        <w:t>22</w:t>
      </w:r>
    </w:p>
    <w:p w14:paraId="629D503C" w14:textId="77777777" w:rsidR="008A3A60" w:rsidRPr="00966069" w:rsidRDefault="008A3A60" w:rsidP="004359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1C07B4" w14:textId="719103C9" w:rsidR="004359CA" w:rsidRDefault="00E27591" w:rsidP="003833C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 xml:space="preserve">Przedmiot zamówienia:       </w:t>
      </w:r>
      <w:r w:rsidR="005341A7" w:rsidRPr="005341A7">
        <w:rPr>
          <w:rFonts w:ascii="Times New Roman" w:hAnsi="Times New Roman" w:cs="Times New Roman"/>
          <w:b/>
          <w:sz w:val="24"/>
          <w:szCs w:val="24"/>
        </w:rPr>
        <w:t>Dostawa</w:t>
      </w:r>
      <w:r w:rsidR="0096027A" w:rsidRPr="0096027A">
        <w:rPr>
          <w:rFonts w:ascii="Times New Roman" w:hAnsi="Times New Roman" w:cs="Times New Roman"/>
          <w:b/>
          <w:sz w:val="24"/>
          <w:szCs w:val="24"/>
        </w:rPr>
        <w:t xml:space="preserve"> chromatografów gazowych</w:t>
      </w:r>
    </w:p>
    <w:p w14:paraId="76607288" w14:textId="77777777" w:rsidR="003833C0" w:rsidRPr="00966069" w:rsidRDefault="003833C0" w:rsidP="003833C0">
      <w:pPr>
        <w:tabs>
          <w:tab w:val="left" w:pos="2835"/>
        </w:tabs>
        <w:spacing w:after="0"/>
        <w:ind w:left="2835" w:hanging="28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6CC0E" w14:textId="4A233E2F" w:rsidR="008A3A60" w:rsidRPr="00966069" w:rsidRDefault="003833C0" w:rsidP="0038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3C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Chemiczny PW, działając  w imieniu Zamawiającego, informuje, że</w:t>
      </w:r>
      <w:r w:rsidR="00D67741" w:rsidRPr="003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741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</w:t>
      </w:r>
      <w:r w:rsidR="00B23CF7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5341A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341A7" w:rsidRPr="005341A7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</w:t>
      </w:r>
      <w:r w:rsidR="0096027A" w:rsidRPr="00960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chromatografów gazowych</w:t>
      </w:r>
      <w:r w:rsidR="0053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postepowania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/BN/0</w:t>
      </w:r>
      <w:r w:rsidR="0096027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33F42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E27591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1025F8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, dokonano wyboru najkorzystniejszej oferty</w:t>
      </w:r>
      <w:r w:rsidR="0050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części 1 i 2</w:t>
      </w:r>
      <w:r w:rsidR="001025F8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9F30A5" w14:textId="77777777" w:rsidR="00B23CF7" w:rsidRPr="00966069" w:rsidRDefault="00B23CF7" w:rsidP="00B23C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CCD695" w14:textId="1F64E07C" w:rsidR="003108CC" w:rsidRPr="006710A5" w:rsidRDefault="003108CC" w:rsidP="00310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1</w:t>
      </w:r>
    </w:p>
    <w:p w14:paraId="5C19F1A5" w14:textId="77777777" w:rsidR="000E14C0" w:rsidRPr="00D45693" w:rsidRDefault="000E14C0" w:rsidP="000E14C0">
      <w:pPr>
        <w:numPr>
          <w:ilvl w:val="0"/>
          <w:numId w:val="9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569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6A58409F" w14:textId="5E2A42AC" w:rsidR="000E14C0" w:rsidRPr="00966069" w:rsidRDefault="000E14C0" w:rsidP="000E14C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lang w:eastAsia="pl-PL"/>
        </w:rPr>
        <w:t>W postępowaniu wpłynęł</w:t>
      </w:r>
      <w:r w:rsidR="003108CC">
        <w:rPr>
          <w:rFonts w:ascii="Times New Roman" w:eastAsia="Times New Roman" w:hAnsi="Times New Roman" w:cs="Times New Roman"/>
          <w:lang w:eastAsia="pl-PL"/>
        </w:rPr>
        <w:t>a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08CC">
        <w:rPr>
          <w:rFonts w:ascii="Times New Roman" w:eastAsia="Times New Roman" w:hAnsi="Times New Roman" w:cs="Times New Roman"/>
          <w:lang w:eastAsia="pl-PL"/>
        </w:rPr>
        <w:t>1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3108CC">
        <w:rPr>
          <w:rFonts w:ascii="Times New Roman" w:eastAsia="Times New Roman" w:hAnsi="Times New Roman" w:cs="Times New Roman"/>
          <w:lang w:eastAsia="pl-PL"/>
        </w:rPr>
        <w:t>a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złożon</w:t>
      </w:r>
      <w:r w:rsidR="003108CC">
        <w:rPr>
          <w:rFonts w:ascii="Times New Roman" w:eastAsia="Times New Roman" w:hAnsi="Times New Roman" w:cs="Times New Roman"/>
          <w:lang w:eastAsia="pl-PL"/>
        </w:rPr>
        <w:t>a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0E14C0" w:rsidRPr="00966069" w14:paraId="257D15CE" w14:textId="77777777" w:rsidTr="008D0810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56B4135D" w14:textId="77777777" w:rsidR="000E14C0" w:rsidRPr="00966069" w:rsidRDefault="000E14C0" w:rsidP="008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557BD70" w14:textId="77777777" w:rsidR="000E14C0" w:rsidRPr="00966069" w:rsidRDefault="000E14C0" w:rsidP="008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0B45AF" w14:textId="77777777" w:rsidR="000E14C0" w:rsidRPr="00966069" w:rsidRDefault="000E14C0" w:rsidP="008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8D0810" w:rsidRPr="008D0810" w14:paraId="5419456C" w14:textId="77777777" w:rsidTr="008D0810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F10" w14:textId="77777777" w:rsidR="008D0810" w:rsidRPr="008D0810" w:rsidRDefault="008D0810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0810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C65A" w14:textId="7A10EFD6" w:rsidR="008D0810" w:rsidRPr="008D0810" w:rsidRDefault="00A26C4A" w:rsidP="008D08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26C4A">
              <w:rPr>
                <w:rFonts w:ascii="Times New Roman" w:eastAsia="Times New Roman" w:hAnsi="Times New Roman" w:cs="Times New Roman"/>
                <w:lang w:eastAsia="pl-PL"/>
              </w:rPr>
              <w:t>Pro-Environment Polska Sp. z o.o.                                                                                   ul. Żwirki i Wigury 101, 02-089 Warszawa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492E" w14:textId="1063CC04" w:rsidR="008D0810" w:rsidRPr="008D0810" w:rsidRDefault="00F7177C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7177C">
              <w:rPr>
                <w:rFonts w:ascii="Times New Roman" w:eastAsia="Times New Roman" w:hAnsi="Times New Roman" w:cs="Times New Roman"/>
                <w:lang w:eastAsia="pl-PL"/>
              </w:rPr>
              <w:t>124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7177C">
              <w:rPr>
                <w:rFonts w:ascii="Times New Roman" w:eastAsia="Times New Roman" w:hAnsi="Times New Roman" w:cs="Times New Roman"/>
                <w:lang w:eastAsia="pl-PL"/>
              </w:rPr>
              <w:t>594,62</w:t>
            </w:r>
          </w:p>
        </w:tc>
      </w:tr>
    </w:tbl>
    <w:p w14:paraId="7D1B8C61" w14:textId="77777777" w:rsidR="000E14C0" w:rsidRPr="00966069" w:rsidRDefault="000E14C0" w:rsidP="000E14C0">
      <w:pPr>
        <w:numPr>
          <w:ilvl w:val="0"/>
          <w:numId w:val="9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66069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24E5587B" w14:textId="6101E4E7" w:rsidR="000E14C0" w:rsidRPr="004E6762" w:rsidRDefault="000E14C0" w:rsidP="004E6762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66069">
        <w:rPr>
          <w:rFonts w:ascii="Times New Roman" w:eastAsia="Times New Roman" w:hAnsi="Times New Roman" w:cs="Times New Roman"/>
          <w:bCs/>
          <w:lang w:eastAsia="pl-PL"/>
        </w:rPr>
        <w:t xml:space="preserve">Wybrano ofertę </w:t>
      </w:r>
      <w:r w:rsidRPr="00966069">
        <w:rPr>
          <w:rFonts w:ascii="Times New Roman" w:eastAsia="Times New Roman" w:hAnsi="Times New Roman" w:cs="Times New Roman"/>
          <w:b/>
          <w:bCs/>
          <w:lang w:eastAsia="pl-PL"/>
        </w:rPr>
        <w:t>nr 1</w:t>
      </w:r>
      <w:r w:rsidR="004E676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66069">
        <w:rPr>
          <w:rFonts w:ascii="Times New Roman" w:eastAsia="Times New Roman" w:hAnsi="Times New Roman" w:cs="Times New Roman"/>
          <w:bCs/>
          <w:lang w:eastAsia="pl-PL"/>
        </w:rPr>
        <w:t xml:space="preserve">złożoną przez firmę </w:t>
      </w:r>
      <w:r w:rsidR="00F7177C" w:rsidRPr="00F7177C">
        <w:rPr>
          <w:rFonts w:ascii="Times New Roman" w:eastAsia="Times New Roman" w:hAnsi="Times New Roman" w:cs="Times New Roman"/>
          <w:bCs/>
          <w:lang w:eastAsia="pl-PL"/>
        </w:rPr>
        <w:t>Pro-Environment Polska Sp. z o.o</w:t>
      </w:r>
      <w:r w:rsidR="008D0810">
        <w:rPr>
          <w:rFonts w:ascii="Times New Roman" w:eastAsia="Times New Roman" w:hAnsi="Times New Roman" w:cs="Times New Roman"/>
          <w:bCs/>
          <w:lang w:eastAsia="pl-PL"/>
        </w:rPr>
        <w:t>.</w:t>
      </w:r>
      <w:r w:rsidR="008E505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adres jak wyżej, z ceną brutto (z VAT) </w:t>
      </w:r>
      <w:r w:rsidR="00F7177C">
        <w:rPr>
          <w:rFonts w:ascii="Times New Roman" w:eastAsia="Times New Roman" w:hAnsi="Times New Roman" w:cs="Times New Roman"/>
          <w:lang w:eastAsia="pl-PL"/>
        </w:rPr>
        <w:t>124 594,62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0D802840" w14:textId="77777777" w:rsidR="000E14C0" w:rsidRPr="00966069" w:rsidRDefault="000E14C0" w:rsidP="000E14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94D042" w14:textId="3B547A85" w:rsidR="000E14C0" w:rsidRPr="00966069" w:rsidRDefault="000E14C0" w:rsidP="000E14C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lang w:eastAsia="pl-PL"/>
        </w:rPr>
        <w:t xml:space="preserve">Oferta nr 1 jest </w:t>
      </w:r>
      <w:r w:rsidR="00F7177C">
        <w:rPr>
          <w:rFonts w:ascii="Times New Roman" w:eastAsia="Times New Roman" w:hAnsi="Times New Roman" w:cs="Times New Roman"/>
          <w:lang w:eastAsia="pl-PL"/>
        </w:rPr>
        <w:t>jedyną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ofertą niepodlegającą odrzuceniu jaka wpłynęła w przedmiotowym postępowaniu.</w:t>
      </w:r>
    </w:p>
    <w:p w14:paraId="50061F82" w14:textId="472965D9" w:rsidR="00B23CF7" w:rsidRDefault="00B23CF7" w:rsidP="00DA65FE">
      <w:pPr>
        <w:tabs>
          <w:tab w:val="left" w:pos="5850"/>
        </w:tabs>
        <w:spacing w:after="0"/>
        <w:rPr>
          <w:rFonts w:ascii="Times New Roman" w:hAnsi="Times New Roman" w:cs="Times New Roman"/>
        </w:rPr>
      </w:pPr>
    </w:p>
    <w:p w14:paraId="5897AABD" w14:textId="77777777" w:rsidR="00FE0CD4" w:rsidRPr="00966069" w:rsidRDefault="00FE0CD4" w:rsidP="00DA65FE">
      <w:pPr>
        <w:tabs>
          <w:tab w:val="left" w:pos="5850"/>
        </w:tabs>
        <w:spacing w:after="0"/>
        <w:rPr>
          <w:rFonts w:ascii="Times New Roman" w:hAnsi="Times New Roman" w:cs="Times New Roman"/>
        </w:rPr>
      </w:pPr>
    </w:p>
    <w:p w14:paraId="5BC0637A" w14:textId="7F712B48" w:rsidR="005A138F" w:rsidRPr="006710A5" w:rsidRDefault="005A138F" w:rsidP="005A1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2</w:t>
      </w:r>
    </w:p>
    <w:p w14:paraId="7EB52D16" w14:textId="77777777" w:rsidR="005A138F" w:rsidRPr="00D45693" w:rsidRDefault="005A138F" w:rsidP="00FE0CD4">
      <w:pPr>
        <w:numPr>
          <w:ilvl w:val="0"/>
          <w:numId w:val="22"/>
        </w:numPr>
        <w:spacing w:before="240" w:after="120" w:line="240" w:lineRule="auto"/>
        <w:ind w:left="567" w:hanging="49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569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078FA92B" w14:textId="77777777" w:rsidR="005A138F" w:rsidRPr="00966069" w:rsidRDefault="005A138F" w:rsidP="005A138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lang w:eastAsia="pl-PL"/>
        </w:rPr>
        <w:t>W postępowaniu wpłynęł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złożon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5A138F" w:rsidRPr="00966069" w14:paraId="669DE113" w14:textId="77777777" w:rsidTr="00B62D58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2D5999FC" w14:textId="77777777" w:rsidR="005A138F" w:rsidRPr="00966069" w:rsidRDefault="005A138F" w:rsidP="00B6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61751756" w14:textId="77777777" w:rsidR="005A138F" w:rsidRPr="00966069" w:rsidRDefault="005A138F" w:rsidP="00B6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0D2052" w14:textId="77777777" w:rsidR="005A138F" w:rsidRPr="00966069" w:rsidRDefault="005A138F" w:rsidP="00B6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5A138F" w:rsidRPr="008D0810" w14:paraId="6A616C27" w14:textId="77777777" w:rsidTr="00B62D58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7656" w14:textId="2A18B9D5" w:rsidR="005A138F" w:rsidRPr="008D0810" w:rsidRDefault="005A138F" w:rsidP="00B6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AD4A" w14:textId="77777777" w:rsidR="004803A2" w:rsidRPr="004803A2" w:rsidRDefault="004803A2" w:rsidP="00480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" w:name="_Hlk104530867"/>
            <w:r w:rsidRPr="004803A2">
              <w:rPr>
                <w:rFonts w:ascii="Times New Roman" w:eastAsia="Times New Roman" w:hAnsi="Times New Roman" w:cs="Times New Roman"/>
                <w:lang w:eastAsia="pl-PL"/>
              </w:rPr>
              <w:t>SHIM-POL A.M. BORZYMOWSKI</w:t>
            </w:r>
            <w:bookmarkEnd w:id="1"/>
            <w:r w:rsidRPr="004803A2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14:paraId="021FB665" w14:textId="77777777" w:rsidR="004803A2" w:rsidRPr="004803A2" w:rsidRDefault="004803A2" w:rsidP="00480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03A2">
              <w:rPr>
                <w:rFonts w:ascii="Times New Roman" w:eastAsia="Times New Roman" w:hAnsi="Times New Roman" w:cs="Times New Roman"/>
                <w:lang w:eastAsia="pl-PL"/>
              </w:rPr>
              <w:t>E. Borzymowska-Reszka, A. Reszka Spółka Jawna</w:t>
            </w:r>
          </w:p>
          <w:p w14:paraId="45589251" w14:textId="15A4F13F" w:rsidR="005A138F" w:rsidRPr="008D0810" w:rsidRDefault="004803A2" w:rsidP="00480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03A2">
              <w:rPr>
                <w:rFonts w:ascii="Times New Roman" w:eastAsia="Times New Roman" w:hAnsi="Times New Roman" w:cs="Times New Roman"/>
                <w:lang w:eastAsia="pl-PL"/>
              </w:rPr>
              <w:t>ul. Lubomirskiego 5, 05-080 Izabelin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F56E" w14:textId="7F32BAA6" w:rsidR="005A138F" w:rsidRPr="008D0810" w:rsidRDefault="000F0362" w:rsidP="00B6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362">
              <w:rPr>
                <w:rFonts w:ascii="Times New Roman" w:eastAsia="Times New Roman" w:hAnsi="Times New Roman" w:cs="Times New Roman"/>
                <w:lang w:eastAsia="pl-PL"/>
              </w:rPr>
              <w:t>186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0F0362">
              <w:rPr>
                <w:rFonts w:ascii="Times New Roman" w:eastAsia="Times New Roman" w:hAnsi="Times New Roman" w:cs="Times New Roman"/>
                <w:lang w:eastAsia="pl-PL"/>
              </w:rPr>
              <w:t>345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</w:tbl>
    <w:p w14:paraId="367F034A" w14:textId="504B7E9C" w:rsidR="005A138F" w:rsidRPr="00966069" w:rsidRDefault="005A138F" w:rsidP="00FE0CD4">
      <w:pPr>
        <w:numPr>
          <w:ilvl w:val="0"/>
          <w:numId w:val="22"/>
        </w:numPr>
        <w:spacing w:before="96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66069">
        <w:rPr>
          <w:rFonts w:ascii="Times New Roman" w:eastAsia="Times New Roman" w:hAnsi="Times New Roman" w:cs="Times New Roman"/>
          <w:b/>
          <w:lang w:eastAsia="pl-PL"/>
        </w:rPr>
        <w:lastRenderedPageBreak/>
        <w:t>OFERTA WYBRANA:</w:t>
      </w:r>
    </w:p>
    <w:p w14:paraId="41ADEFAC" w14:textId="4883666F" w:rsidR="005A138F" w:rsidRPr="004E6762" w:rsidRDefault="005A138F" w:rsidP="005A138F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66069">
        <w:rPr>
          <w:rFonts w:ascii="Times New Roman" w:eastAsia="Times New Roman" w:hAnsi="Times New Roman" w:cs="Times New Roman"/>
          <w:bCs/>
          <w:lang w:eastAsia="pl-PL"/>
        </w:rPr>
        <w:t xml:space="preserve">Wybrano ofertę </w:t>
      </w:r>
      <w:r w:rsidRPr="00966069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66069">
        <w:rPr>
          <w:rFonts w:ascii="Times New Roman" w:eastAsia="Times New Roman" w:hAnsi="Times New Roman" w:cs="Times New Roman"/>
          <w:bCs/>
          <w:lang w:eastAsia="pl-PL"/>
        </w:rPr>
        <w:t xml:space="preserve">złożoną przez firmę </w:t>
      </w:r>
      <w:r w:rsidR="000F0362" w:rsidRPr="000F0362">
        <w:rPr>
          <w:rFonts w:ascii="Times New Roman" w:eastAsia="Times New Roman" w:hAnsi="Times New Roman" w:cs="Times New Roman"/>
          <w:bCs/>
          <w:lang w:eastAsia="pl-PL"/>
        </w:rPr>
        <w:t xml:space="preserve">SHIM-POL A.M. BORZYMOWSKI 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adres jak wyżej, z ceną brutto (z VAT)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="000F0362">
        <w:rPr>
          <w:rFonts w:ascii="Times New Roman" w:eastAsia="Times New Roman" w:hAnsi="Times New Roman" w:cs="Times New Roman"/>
          <w:lang w:eastAsia="pl-PL"/>
        </w:rPr>
        <w:t>86 345,00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48D05F64" w14:textId="77777777" w:rsidR="005A138F" w:rsidRPr="00966069" w:rsidRDefault="005A138F" w:rsidP="005A13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CE86B39" w14:textId="19EB7EA4" w:rsidR="005A138F" w:rsidRPr="00966069" w:rsidRDefault="005A138F" w:rsidP="005A138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lang w:eastAsia="pl-PL"/>
        </w:rPr>
        <w:t xml:space="preserve">Oferta nr </w:t>
      </w:r>
      <w:r w:rsidR="003A1F4E">
        <w:rPr>
          <w:rFonts w:ascii="Times New Roman" w:eastAsia="Times New Roman" w:hAnsi="Times New Roman" w:cs="Times New Roman"/>
          <w:lang w:eastAsia="pl-PL"/>
        </w:rPr>
        <w:t>2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lang w:eastAsia="pl-PL"/>
        </w:rPr>
        <w:t>jedyną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ofertą niepodlegającą odrzuceniu jaka wpłynęła w przedmiotowym postępowaniu.</w:t>
      </w:r>
    </w:p>
    <w:p w14:paraId="15F3AC86" w14:textId="77777777" w:rsidR="00852FA7" w:rsidRPr="00966069" w:rsidRDefault="00852FA7" w:rsidP="00DA65FE">
      <w:pPr>
        <w:tabs>
          <w:tab w:val="left" w:pos="5850"/>
        </w:tabs>
        <w:spacing w:after="0"/>
        <w:rPr>
          <w:rFonts w:ascii="Times New Roman" w:hAnsi="Times New Roman" w:cs="Times New Roman"/>
        </w:rPr>
      </w:pPr>
    </w:p>
    <w:p w14:paraId="402E528B" w14:textId="758D4F4A" w:rsidR="00D52FF0" w:rsidRPr="00966069" w:rsidRDefault="001025F8" w:rsidP="004359CA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66069">
        <w:rPr>
          <w:rFonts w:ascii="Times New Roman" w:hAnsi="Times New Roman" w:cs="Times New Roman"/>
        </w:rPr>
        <w:t>Warszawa, dnia</w:t>
      </w:r>
      <w:r w:rsidR="004E6762">
        <w:rPr>
          <w:rFonts w:ascii="Times New Roman" w:hAnsi="Times New Roman" w:cs="Times New Roman"/>
        </w:rPr>
        <w:t xml:space="preserve"> </w:t>
      </w:r>
      <w:r w:rsidR="005D6916">
        <w:rPr>
          <w:rFonts w:ascii="Times New Roman" w:hAnsi="Times New Roman" w:cs="Times New Roman"/>
        </w:rPr>
        <w:t>30</w:t>
      </w:r>
      <w:r w:rsidR="00E27591" w:rsidRPr="00966069">
        <w:rPr>
          <w:rFonts w:ascii="Times New Roman" w:hAnsi="Times New Roman" w:cs="Times New Roman"/>
        </w:rPr>
        <w:t>.0</w:t>
      </w:r>
      <w:r w:rsidR="00F7177C">
        <w:rPr>
          <w:rFonts w:ascii="Times New Roman" w:hAnsi="Times New Roman" w:cs="Times New Roman"/>
        </w:rPr>
        <w:t>5</w:t>
      </w:r>
      <w:r w:rsidR="00E27591" w:rsidRPr="00966069">
        <w:rPr>
          <w:rFonts w:ascii="Times New Roman" w:hAnsi="Times New Roman" w:cs="Times New Roman"/>
        </w:rPr>
        <w:t>.2022</w:t>
      </w:r>
      <w:r w:rsidR="004359CA" w:rsidRPr="00966069">
        <w:rPr>
          <w:rFonts w:ascii="Times New Roman" w:hAnsi="Times New Roman" w:cs="Times New Roman"/>
        </w:rPr>
        <w:t xml:space="preserve"> r.</w:t>
      </w:r>
      <w:r w:rsidR="004359CA" w:rsidRPr="00966069">
        <w:rPr>
          <w:rFonts w:ascii="Times New Roman" w:hAnsi="Times New Roman" w:cs="Times New Roman"/>
        </w:rPr>
        <w:tab/>
      </w:r>
    </w:p>
    <w:p w14:paraId="4C216B5F" w14:textId="77777777" w:rsidR="004359CA" w:rsidRPr="00966069" w:rsidRDefault="004359CA" w:rsidP="004359CA">
      <w:pPr>
        <w:pStyle w:val="Tekstpodstawowy"/>
        <w:spacing w:line="288" w:lineRule="auto"/>
        <w:ind w:firstLine="4860"/>
        <w:rPr>
          <w:color w:val="000000"/>
          <w:sz w:val="22"/>
          <w:szCs w:val="22"/>
        </w:rPr>
      </w:pPr>
    </w:p>
    <w:p w14:paraId="0BF21517" w14:textId="573EE583" w:rsidR="00253508" w:rsidRPr="00253508" w:rsidRDefault="00253508" w:rsidP="00253508">
      <w:pPr>
        <w:tabs>
          <w:tab w:val="center" w:pos="7371"/>
        </w:tabs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</w:t>
      </w:r>
      <w:r w:rsidRPr="00253508">
        <w:rPr>
          <w:rFonts w:ascii="Times New Roman" w:eastAsia="Times New Roman" w:hAnsi="Times New Roman" w:cs="Times New Roman"/>
          <w:lang w:eastAsia="pl-PL"/>
        </w:rPr>
        <w:t>DZIEKAN</w:t>
      </w:r>
    </w:p>
    <w:p w14:paraId="611FD777" w14:textId="77777777" w:rsidR="00253508" w:rsidRPr="00253508" w:rsidRDefault="00253508" w:rsidP="00253508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3508">
        <w:rPr>
          <w:rFonts w:ascii="Times New Roman" w:eastAsia="Times New Roman" w:hAnsi="Times New Roman" w:cs="Times New Roman"/>
          <w:lang w:eastAsia="pl-PL"/>
        </w:rPr>
        <w:tab/>
        <w:t>Wydziału Chemicznego</w:t>
      </w:r>
    </w:p>
    <w:p w14:paraId="1D99CE58" w14:textId="77777777" w:rsidR="00253508" w:rsidRPr="00253508" w:rsidRDefault="00253508" w:rsidP="00253508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3508">
        <w:rPr>
          <w:rFonts w:ascii="Times New Roman" w:eastAsia="Times New Roman" w:hAnsi="Times New Roman" w:cs="Times New Roman"/>
          <w:lang w:eastAsia="pl-PL"/>
        </w:rPr>
        <w:tab/>
        <w:t>prof. dr hab. inż. Władysław Wieczorek</w:t>
      </w:r>
    </w:p>
    <w:p w14:paraId="3921034A" w14:textId="77777777" w:rsidR="00852FA7" w:rsidRPr="00966069" w:rsidRDefault="00852FA7" w:rsidP="004359CA">
      <w:pPr>
        <w:pStyle w:val="Tekstpodstawowy"/>
        <w:spacing w:line="288" w:lineRule="auto"/>
        <w:ind w:firstLine="4860"/>
        <w:rPr>
          <w:color w:val="000000"/>
          <w:sz w:val="22"/>
          <w:szCs w:val="22"/>
        </w:rPr>
      </w:pPr>
    </w:p>
    <w:p w14:paraId="0A209C13" w14:textId="00F1E53E" w:rsidR="00600266" w:rsidRPr="00966069" w:rsidRDefault="00600266" w:rsidP="000D3377">
      <w:pPr>
        <w:tabs>
          <w:tab w:val="center" w:pos="7371"/>
        </w:tabs>
        <w:spacing w:after="0" w:line="240" w:lineRule="auto"/>
        <w:jc w:val="both"/>
      </w:pPr>
      <w:r w:rsidRPr="0096606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</w:t>
      </w:r>
    </w:p>
    <w:p w14:paraId="20104DF6" w14:textId="77777777" w:rsidR="00360BBA" w:rsidRPr="00966069" w:rsidRDefault="00360BBA" w:rsidP="004359CA">
      <w:pPr>
        <w:spacing w:after="0"/>
        <w:jc w:val="center"/>
        <w:rPr>
          <w:rFonts w:ascii="Times New Roman" w:hAnsi="Times New Roman" w:cs="Times New Roman"/>
        </w:rPr>
      </w:pPr>
    </w:p>
    <w:sectPr w:rsidR="00360BBA" w:rsidRPr="00966069" w:rsidSect="00977EF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23C1C" w14:textId="77777777" w:rsidR="00F7396D" w:rsidRDefault="00F7396D" w:rsidP="007D5D27">
      <w:pPr>
        <w:spacing w:after="0" w:line="240" w:lineRule="auto"/>
      </w:pPr>
      <w:r>
        <w:separator/>
      </w:r>
    </w:p>
  </w:endnote>
  <w:endnote w:type="continuationSeparator" w:id="0">
    <w:p w14:paraId="2852B7C7" w14:textId="77777777" w:rsidR="00F7396D" w:rsidRDefault="00F7396D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446345"/>
      <w:docPartObj>
        <w:docPartGallery w:val="Page Numbers (Bottom of Page)"/>
        <w:docPartUnique/>
      </w:docPartObj>
    </w:sdtPr>
    <w:sdtEndPr/>
    <w:sdtContent>
      <w:p w14:paraId="679F3B08" w14:textId="2BA0F6D5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916">
          <w:rPr>
            <w:noProof/>
          </w:rPr>
          <w:t>2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FD29D" w14:textId="77777777" w:rsidR="00F7396D" w:rsidRDefault="00F7396D" w:rsidP="007D5D27">
      <w:pPr>
        <w:spacing w:after="0" w:line="240" w:lineRule="auto"/>
      </w:pPr>
      <w:r>
        <w:separator/>
      </w:r>
    </w:p>
  </w:footnote>
  <w:footnote w:type="continuationSeparator" w:id="0">
    <w:p w14:paraId="4B6ADE95" w14:textId="77777777" w:rsidR="00F7396D" w:rsidRDefault="00F7396D" w:rsidP="007D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3"/>
  </w:num>
  <w:num w:numId="6">
    <w:abstractNumId w:val="18"/>
  </w:num>
  <w:num w:numId="7">
    <w:abstractNumId w:val="20"/>
  </w:num>
  <w:num w:numId="8">
    <w:abstractNumId w:val="15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19"/>
  </w:num>
  <w:num w:numId="15">
    <w:abstractNumId w:val="21"/>
  </w:num>
  <w:num w:numId="16">
    <w:abstractNumId w:val="14"/>
  </w:num>
  <w:num w:numId="17">
    <w:abstractNumId w:val="17"/>
  </w:num>
  <w:num w:numId="18">
    <w:abstractNumId w:val="12"/>
  </w:num>
  <w:num w:numId="19">
    <w:abstractNumId w:val="16"/>
  </w:num>
  <w:num w:numId="20">
    <w:abstractNumId w:val="3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41792"/>
    <w:rsid w:val="00061D56"/>
    <w:rsid w:val="0007113D"/>
    <w:rsid w:val="00094EC1"/>
    <w:rsid w:val="000D3377"/>
    <w:rsid w:val="000E14C0"/>
    <w:rsid w:val="000F0362"/>
    <w:rsid w:val="001025F8"/>
    <w:rsid w:val="001325F1"/>
    <w:rsid w:val="001633FF"/>
    <w:rsid w:val="001A2959"/>
    <w:rsid w:val="001D70D7"/>
    <w:rsid w:val="001E24EE"/>
    <w:rsid w:val="001E4490"/>
    <w:rsid w:val="001E4B36"/>
    <w:rsid w:val="001E6C07"/>
    <w:rsid w:val="00253508"/>
    <w:rsid w:val="00271EC5"/>
    <w:rsid w:val="002A1CC2"/>
    <w:rsid w:val="002D1FF5"/>
    <w:rsid w:val="00305069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833C0"/>
    <w:rsid w:val="0039639C"/>
    <w:rsid w:val="003A1F4E"/>
    <w:rsid w:val="003C121B"/>
    <w:rsid w:val="003D52D7"/>
    <w:rsid w:val="003E1631"/>
    <w:rsid w:val="003E2B7E"/>
    <w:rsid w:val="003E40F3"/>
    <w:rsid w:val="003F7800"/>
    <w:rsid w:val="003F7AF1"/>
    <w:rsid w:val="004059D1"/>
    <w:rsid w:val="00433660"/>
    <w:rsid w:val="004359CA"/>
    <w:rsid w:val="00463909"/>
    <w:rsid w:val="004803A2"/>
    <w:rsid w:val="00480704"/>
    <w:rsid w:val="004A2FF7"/>
    <w:rsid w:val="004A7FE8"/>
    <w:rsid w:val="004E1AC7"/>
    <w:rsid w:val="004E6762"/>
    <w:rsid w:val="004E6B17"/>
    <w:rsid w:val="004F663D"/>
    <w:rsid w:val="00504FEF"/>
    <w:rsid w:val="005341A7"/>
    <w:rsid w:val="00597A06"/>
    <w:rsid w:val="005A0B96"/>
    <w:rsid w:val="005A138F"/>
    <w:rsid w:val="005B7E06"/>
    <w:rsid w:val="005C49D8"/>
    <w:rsid w:val="005D6916"/>
    <w:rsid w:val="005E1B89"/>
    <w:rsid w:val="00600266"/>
    <w:rsid w:val="00620AC7"/>
    <w:rsid w:val="006229D9"/>
    <w:rsid w:val="00624751"/>
    <w:rsid w:val="00627D92"/>
    <w:rsid w:val="00642B6F"/>
    <w:rsid w:val="0067036F"/>
    <w:rsid w:val="0067264F"/>
    <w:rsid w:val="0067737B"/>
    <w:rsid w:val="00693397"/>
    <w:rsid w:val="00696E1F"/>
    <w:rsid w:val="006D22F5"/>
    <w:rsid w:val="006D2A9C"/>
    <w:rsid w:val="006D2B24"/>
    <w:rsid w:val="006D7E7A"/>
    <w:rsid w:val="006E020E"/>
    <w:rsid w:val="0075099B"/>
    <w:rsid w:val="007818AF"/>
    <w:rsid w:val="00792596"/>
    <w:rsid w:val="007D5D27"/>
    <w:rsid w:val="007F05AB"/>
    <w:rsid w:val="00813D7A"/>
    <w:rsid w:val="00820FB0"/>
    <w:rsid w:val="00842A78"/>
    <w:rsid w:val="00852FA7"/>
    <w:rsid w:val="008815EB"/>
    <w:rsid w:val="00886711"/>
    <w:rsid w:val="008A3A60"/>
    <w:rsid w:val="008A61F1"/>
    <w:rsid w:val="008B6F1B"/>
    <w:rsid w:val="008D0810"/>
    <w:rsid w:val="008E5057"/>
    <w:rsid w:val="008F6082"/>
    <w:rsid w:val="0090736F"/>
    <w:rsid w:val="009322D9"/>
    <w:rsid w:val="00951AD5"/>
    <w:rsid w:val="0096027A"/>
    <w:rsid w:val="00966069"/>
    <w:rsid w:val="00977EFB"/>
    <w:rsid w:val="009815AD"/>
    <w:rsid w:val="009A1AF5"/>
    <w:rsid w:val="00A064E8"/>
    <w:rsid w:val="00A1574E"/>
    <w:rsid w:val="00A162AF"/>
    <w:rsid w:val="00A26C4A"/>
    <w:rsid w:val="00A3616F"/>
    <w:rsid w:val="00B23CF7"/>
    <w:rsid w:val="00B40117"/>
    <w:rsid w:val="00BB4EE6"/>
    <w:rsid w:val="00BD0AD7"/>
    <w:rsid w:val="00C17500"/>
    <w:rsid w:val="00C32FB2"/>
    <w:rsid w:val="00C83DCA"/>
    <w:rsid w:val="00CA6441"/>
    <w:rsid w:val="00CA72DA"/>
    <w:rsid w:val="00D318BC"/>
    <w:rsid w:val="00D52FF0"/>
    <w:rsid w:val="00D67741"/>
    <w:rsid w:val="00D96B47"/>
    <w:rsid w:val="00DA65FE"/>
    <w:rsid w:val="00DA67EE"/>
    <w:rsid w:val="00E17553"/>
    <w:rsid w:val="00E27591"/>
    <w:rsid w:val="00E552EB"/>
    <w:rsid w:val="00E808AE"/>
    <w:rsid w:val="00E868B3"/>
    <w:rsid w:val="00E952C0"/>
    <w:rsid w:val="00EA66B8"/>
    <w:rsid w:val="00F349CE"/>
    <w:rsid w:val="00F40DAA"/>
    <w:rsid w:val="00F7177C"/>
    <w:rsid w:val="00F7396D"/>
    <w:rsid w:val="00F73F7D"/>
    <w:rsid w:val="00FC4145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72</cp:revision>
  <cp:lastPrinted>2022-04-04T11:32:00Z</cp:lastPrinted>
  <dcterms:created xsi:type="dcterms:W3CDTF">2018-01-17T09:23:00Z</dcterms:created>
  <dcterms:modified xsi:type="dcterms:W3CDTF">2022-05-30T06:30:00Z</dcterms:modified>
</cp:coreProperties>
</file>