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6A50" w14:textId="2D30DDE7" w:rsidR="00450DE3" w:rsidRPr="00450DE3" w:rsidRDefault="003816E9" w:rsidP="003816E9">
      <w:pPr>
        <w:tabs>
          <w:tab w:val="center" w:pos="4536"/>
        </w:tabs>
        <w:spacing w:before="480" w:after="480" w:line="360" w:lineRule="auto"/>
        <w:jc w:val="center"/>
        <w:rPr>
          <w:rFonts w:eastAsia="Calibri" w:cstheme="minorHAnsi"/>
          <w:b/>
          <w:caps/>
          <w:color w:val="FF0000"/>
          <w:sz w:val="18"/>
          <w:szCs w:val="18"/>
        </w:rPr>
      </w:pPr>
      <w:r w:rsidRPr="003816E9">
        <w:rPr>
          <w:rFonts w:eastAsia="Calibri" w:cstheme="minorHAnsi"/>
          <w:b/>
          <w:caps/>
          <w:color w:val="FF0000"/>
          <w:sz w:val="18"/>
          <w:szCs w:val="18"/>
        </w:rPr>
        <w:t xml:space="preserve">ZMIANA </w:t>
      </w:r>
      <w:r w:rsidR="00450DE3" w:rsidRPr="00450DE3">
        <w:rPr>
          <w:rFonts w:eastAsia="Calibri" w:cstheme="minorHAnsi"/>
          <w:b/>
          <w:caps/>
          <w:color w:val="FF0000"/>
          <w:sz w:val="18"/>
          <w:szCs w:val="18"/>
        </w:rPr>
        <w:t>specyfikacj</w:t>
      </w:r>
      <w:r w:rsidRPr="003816E9">
        <w:rPr>
          <w:rFonts w:eastAsia="Calibri" w:cstheme="minorHAnsi"/>
          <w:b/>
          <w:caps/>
          <w:color w:val="FF0000"/>
          <w:sz w:val="18"/>
          <w:szCs w:val="18"/>
        </w:rPr>
        <w:t>I</w:t>
      </w:r>
      <w:r w:rsidR="00450DE3" w:rsidRPr="00450DE3">
        <w:rPr>
          <w:rFonts w:eastAsia="Calibri" w:cstheme="minorHAnsi"/>
          <w:b/>
          <w:caps/>
          <w:color w:val="FF0000"/>
          <w:sz w:val="18"/>
          <w:szCs w:val="18"/>
        </w:rPr>
        <w:t xml:space="preserve"> warunków zamówienia</w:t>
      </w:r>
    </w:p>
    <w:p w14:paraId="1D64524F" w14:textId="77777777" w:rsidR="00450DE3" w:rsidRPr="00450DE3" w:rsidRDefault="00450DE3" w:rsidP="00450DE3">
      <w:pPr>
        <w:spacing w:before="40" w:after="0" w:line="360" w:lineRule="auto"/>
        <w:jc w:val="center"/>
        <w:rPr>
          <w:rFonts w:eastAsia="Calibri" w:cstheme="minorHAnsi"/>
          <w:b/>
          <w:caps/>
          <w:sz w:val="18"/>
          <w:szCs w:val="18"/>
        </w:rPr>
      </w:pPr>
      <w:r w:rsidRPr="00450DE3">
        <w:rPr>
          <w:rFonts w:eastAsia="Calibri" w:cstheme="minorHAnsi"/>
          <w:b/>
          <w:caps/>
          <w:sz w:val="18"/>
          <w:szCs w:val="18"/>
        </w:rPr>
        <w:t>zAMAWIAJĄCY:</w:t>
      </w:r>
    </w:p>
    <w:p w14:paraId="2DF0E9D7" w14:textId="77777777" w:rsidR="00A07B03" w:rsidRPr="000B3698" w:rsidRDefault="00A07B03" w:rsidP="00A07B03">
      <w:pPr>
        <w:spacing w:before="240" w:after="240" w:line="360" w:lineRule="auto"/>
        <w:jc w:val="center"/>
        <w:rPr>
          <w:rFonts w:eastAsia="Calibri" w:cstheme="minorHAnsi"/>
          <w:caps/>
          <w:sz w:val="18"/>
          <w:szCs w:val="18"/>
        </w:rPr>
      </w:pPr>
      <w:r>
        <w:rPr>
          <w:rFonts w:eastAsia="Calibri" w:cstheme="minorHAnsi"/>
          <w:caps/>
          <w:sz w:val="18"/>
          <w:szCs w:val="18"/>
        </w:rPr>
        <w:t>Opolskie CEntrum</w:t>
      </w:r>
      <w:r w:rsidRPr="000B3698">
        <w:rPr>
          <w:rFonts w:eastAsia="Calibri" w:cstheme="minorHAnsi"/>
          <w:caps/>
          <w:sz w:val="18"/>
          <w:szCs w:val="18"/>
        </w:rPr>
        <w:t xml:space="preserve"> edukacji</w:t>
      </w:r>
    </w:p>
    <w:p w14:paraId="0E47B081" w14:textId="77777777" w:rsidR="00A07B03" w:rsidRPr="00A16E11" w:rsidRDefault="00A07B03" w:rsidP="00A07B0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16E11">
        <w:rPr>
          <w:rFonts w:eastAsia="Calibri" w:cstheme="minorHAnsi"/>
          <w:sz w:val="20"/>
          <w:szCs w:val="20"/>
        </w:rPr>
        <w:t xml:space="preserve">Zaprasza do złożenia oferty w postępowaniu o udzielenie zamówienia publicznego prowadzonego </w:t>
      </w:r>
      <w:bookmarkStart w:id="0" w:name="_Hlk63772920"/>
      <w:r w:rsidRPr="00A16E11">
        <w:rPr>
          <w:rFonts w:eastAsia="Calibri" w:cstheme="minorHAnsi"/>
          <w:sz w:val="20"/>
          <w:szCs w:val="20"/>
        </w:rPr>
        <w:t>w trybie podstawowym bez negocjacji o wartości zamówienia nie przekraczającej progów unijnych o jakich stanowi art. 3 ustawy z 11 września 2019 r. - Prawo zamówień publicznych (Dz. U. z 2023 r. poz. 1605) – dalej p.z.p</w:t>
      </w:r>
      <w:bookmarkEnd w:id="0"/>
      <w:r w:rsidRPr="00A16E11">
        <w:rPr>
          <w:rFonts w:eastAsia="Calibri" w:cstheme="minorHAnsi"/>
          <w:sz w:val="20"/>
          <w:szCs w:val="20"/>
        </w:rPr>
        <w:t xml:space="preserve">. </w:t>
      </w:r>
      <w:bookmarkStart w:id="1" w:name="_Hlk63772877"/>
    </w:p>
    <w:p w14:paraId="6F4AFEB5" w14:textId="77777777" w:rsidR="00A07B03" w:rsidRPr="00D8107F" w:rsidRDefault="00A07B03" w:rsidP="00A07B03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bookmarkStart w:id="2" w:name="_Hlk113869738"/>
      <w:bookmarkStart w:id="3" w:name="_Hlk113524126"/>
      <w:bookmarkEnd w:id="1"/>
      <w:r w:rsidRPr="00D8107F">
        <w:rPr>
          <w:rFonts w:eastAsia="Times New Roman" w:cstheme="minorHAnsi"/>
          <w:b/>
          <w:sz w:val="20"/>
          <w:szCs w:val="20"/>
          <w:lang w:eastAsia="pl-PL"/>
        </w:rPr>
        <w:t xml:space="preserve">na </w:t>
      </w:r>
      <w:bookmarkEnd w:id="2"/>
      <w:r>
        <w:rPr>
          <w:rFonts w:eastAsia="Times New Roman" w:cstheme="minorHAnsi"/>
          <w:b/>
          <w:sz w:val="20"/>
          <w:szCs w:val="20"/>
          <w:lang w:eastAsia="pl-PL"/>
        </w:rPr>
        <w:t>dostawę zestawu edukacyjnego do zajęć z zakresu robotyki.</w:t>
      </w:r>
    </w:p>
    <w:bookmarkEnd w:id="3"/>
    <w:p w14:paraId="2B1A4849" w14:textId="77777777" w:rsidR="00A07B03" w:rsidRPr="000B3698" w:rsidRDefault="00A07B03" w:rsidP="00A07B03">
      <w:pPr>
        <w:spacing w:after="0" w:line="240" w:lineRule="auto"/>
        <w:jc w:val="both"/>
        <w:rPr>
          <w:rFonts w:eastAsia="Calibri" w:cstheme="minorHAnsi"/>
          <w:b/>
          <w:bCs/>
          <w:sz w:val="18"/>
          <w:szCs w:val="18"/>
        </w:rPr>
      </w:pPr>
    </w:p>
    <w:p w14:paraId="2A53ECF7" w14:textId="77777777" w:rsidR="00A07B03" w:rsidRPr="000B3698" w:rsidRDefault="00A07B03" w:rsidP="00A07B03">
      <w:pPr>
        <w:spacing w:after="0" w:line="240" w:lineRule="auto"/>
        <w:ind w:left="708" w:firstLine="708"/>
        <w:jc w:val="both"/>
        <w:rPr>
          <w:rFonts w:eastAsia="Calibri" w:cstheme="minorHAnsi"/>
          <w:b/>
          <w:sz w:val="18"/>
          <w:szCs w:val="18"/>
        </w:rPr>
      </w:pPr>
      <w:r w:rsidRPr="000B3698">
        <w:rPr>
          <w:rFonts w:eastAsia="Calibri" w:cstheme="minorHAnsi"/>
          <w:b/>
          <w:bCs/>
          <w:sz w:val="18"/>
          <w:szCs w:val="18"/>
        </w:rPr>
        <w:t>P</w:t>
      </w:r>
      <w:r w:rsidRPr="000B3698">
        <w:rPr>
          <w:rFonts w:eastAsia="Calibri" w:cstheme="minorHAnsi"/>
          <w:b/>
          <w:sz w:val="18"/>
          <w:szCs w:val="18"/>
        </w:rPr>
        <w:t xml:space="preserve">rzedmiotowe postępowanie prowadzone jest przy użyciu środków komunikacji elektronicznej. </w:t>
      </w:r>
    </w:p>
    <w:p w14:paraId="70B68E67" w14:textId="77777777" w:rsidR="00A07B03" w:rsidRPr="000B3698" w:rsidRDefault="00A07B03" w:rsidP="00A07B03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Calibri" w:cstheme="minorHAnsi"/>
          <w:b/>
          <w:color w:val="FF0000"/>
          <w:sz w:val="18"/>
          <w:szCs w:val="18"/>
        </w:rPr>
      </w:pPr>
    </w:p>
    <w:p w14:paraId="2681FAFB" w14:textId="77777777" w:rsidR="00A07B03" w:rsidRPr="00D2546A" w:rsidRDefault="00A07B03" w:rsidP="00A07B03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Calibri" w:cstheme="minorHAnsi"/>
          <w:caps/>
          <w:sz w:val="18"/>
          <w:szCs w:val="18"/>
        </w:rPr>
      </w:pPr>
      <w:r w:rsidRPr="00D2546A">
        <w:rPr>
          <w:rFonts w:eastAsia="Calibri" w:cstheme="minorHAnsi"/>
          <w:sz w:val="18"/>
          <w:szCs w:val="18"/>
        </w:rPr>
        <w:t>Nr postępowania</w:t>
      </w:r>
      <w:r>
        <w:rPr>
          <w:rFonts w:eastAsia="Calibri" w:cstheme="minorHAnsi"/>
          <w:sz w:val="18"/>
          <w:szCs w:val="18"/>
        </w:rPr>
        <w:t xml:space="preserve"> 14</w:t>
      </w:r>
      <w:r w:rsidRPr="00D2546A">
        <w:rPr>
          <w:rFonts w:eastAsia="Calibri" w:cstheme="minorHAnsi"/>
          <w:sz w:val="18"/>
          <w:szCs w:val="18"/>
        </w:rPr>
        <w:t>/ZP/</w:t>
      </w:r>
      <w:r>
        <w:rPr>
          <w:rFonts w:eastAsia="Calibri" w:cstheme="minorHAnsi"/>
          <w:sz w:val="18"/>
          <w:szCs w:val="18"/>
        </w:rPr>
        <w:t>OC</w:t>
      </w:r>
      <w:r w:rsidRPr="00D2546A">
        <w:rPr>
          <w:rFonts w:eastAsia="Calibri" w:cstheme="minorHAnsi"/>
          <w:sz w:val="18"/>
          <w:szCs w:val="18"/>
        </w:rPr>
        <w:t>E/</w:t>
      </w:r>
      <w:r>
        <w:rPr>
          <w:rFonts w:eastAsia="Calibri" w:cstheme="minorHAnsi"/>
          <w:sz w:val="18"/>
          <w:szCs w:val="18"/>
        </w:rPr>
        <w:t>9.2.1-2/</w:t>
      </w:r>
      <w:r w:rsidRPr="00D2546A">
        <w:rPr>
          <w:rFonts w:eastAsia="Calibri" w:cstheme="minorHAnsi"/>
          <w:sz w:val="18"/>
          <w:szCs w:val="18"/>
        </w:rPr>
        <w:t>202</w:t>
      </w:r>
      <w:r>
        <w:rPr>
          <w:rFonts w:eastAsia="Calibri" w:cstheme="minorHAnsi"/>
          <w:sz w:val="18"/>
          <w:szCs w:val="18"/>
        </w:rPr>
        <w:t>3</w:t>
      </w:r>
    </w:p>
    <w:p w14:paraId="638648DF" w14:textId="27221C91" w:rsidR="00A07B03" w:rsidRPr="004F6D9B" w:rsidRDefault="00A07B03" w:rsidP="00A07B03">
      <w:pPr>
        <w:spacing w:after="0" w:line="240" w:lineRule="auto"/>
        <w:jc w:val="center"/>
        <w:rPr>
          <w:rFonts w:eastAsia="Calibri" w:cstheme="minorHAnsi"/>
          <w:b/>
          <w:caps/>
          <w:sz w:val="18"/>
          <w:szCs w:val="18"/>
        </w:rPr>
      </w:pPr>
      <w:r>
        <w:rPr>
          <w:rFonts w:eastAsia="Times New Roman" w:cstheme="minorHAnsi"/>
          <w:b/>
          <w:caps/>
          <w:sz w:val="18"/>
          <w:szCs w:val="18"/>
          <w:lang w:eastAsia="pl-PL"/>
        </w:rPr>
        <w:t>04</w:t>
      </w:r>
      <w:r w:rsidRPr="004F6D9B">
        <w:rPr>
          <w:rFonts w:eastAsia="Times New Roman" w:cstheme="minorHAnsi"/>
          <w:b/>
          <w:caps/>
          <w:sz w:val="18"/>
          <w:szCs w:val="18"/>
          <w:lang w:eastAsia="pl-PL"/>
        </w:rPr>
        <w:t>.</w:t>
      </w:r>
      <w:r>
        <w:rPr>
          <w:rFonts w:eastAsia="Times New Roman" w:cstheme="minorHAnsi"/>
          <w:b/>
          <w:caps/>
          <w:sz w:val="18"/>
          <w:szCs w:val="18"/>
          <w:lang w:eastAsia="pl-PL"/>
        </w:rPr>
        <w:t>10</w:t>
      </w:r>
      <w:r w:rsidRPr="004F6D9B">
        <w:rPr>
          <w:rFonts w:eastAsia="Times New Roman" w:cstheme="minorHAnsi"/>
          <w:b/>
          <w:caps/>
          <w:sz w:val="18"/>
          <w:szCs w:val="18"/>
          <w:lang w:eastAsia="pl-PL"/>
        </w:rPr>
        <w:t>.2023 r.</w:t>
      </w:r>
    </w:p>
    <w:p w14:paraId="31A67D1D" w14:textId="77777777" w:rsidR="00A07B03" w:rsidRPr="000B3698" w:rsidRDefault="00A07B03" w:rsidP="00A07B03">
      <w:pPr>
        <w:spacing w:after="0" w:line="240" w:lineRule="auto"/>
        <w:rPr>
          <w:rFonts w:eastAsia="Calibri" w:cstheme="minorHAnsi"/>
          <w:b/>
          <w:sz w:val="18"/>
          <w:szCs w:val="18"/>
        </w:rPr>
      </w:pPr>
      <w:r w:rsidRPr="000B3698">
        <w:rPr>
          <w:rFonts w:eastAsia="Calibri" w:cstheme="minorHAnsi"/>
          <w:b/>
          <w:sz w:val="18"/>
          <w:szCs w:val="18"/>
        </w:rPr>
        <w:t>Niniejszą</w:t>
      </w:r>
      <w:r>
        <w:rPr>
          <w:rFonts w:eastAsia="Calibri" w:cstheme="minorHAnsi"/>
          <w:b/>
          <w:sz w:val="18"/>
          <w:szCs w:val="18"/>
        </w:rPr>
        <w:t xml:space="preserve"> </w:t>
      </w:r>
      <w:r w:rsidRPr="000B3698">
        <w:rPr>
          <w:rFonts w:eastAsia="Calibri" w:cstheme="minorHAnsi"/>
          <w:b/>
          <w:sz w:val="18"/>
          <w:szCs w:val="18"/>
        </w:rPr>
        <w:t>SWZ przedkłada do akceptacji Komisja Przetargowa w następującym składzie: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06"/>
        <w:gridCol w:w="5766"/>
      </w:tblGrid>
      <w:tr w:rsidR="00A07B03" w:rsidRPr="000B3698" w14:paraId="0ED5A7DD" w14:textId="77777777" w:rsidTr="00F635A1">
        <w:trPr>
          <w:trHeight w:val="412"/>
        </w:trPr>
        <w:tc>
          <w:tcPr>
            <w:tcW w:w="3344" w:type="dxa"/>
            <w:vAlign w:val="center"/>
            <w:hideMark/>
          </w:tcPr>
          <w:p w14:paraId="5B1A7CCD" w14:textId="77777777" w:rsidR="00A07B03" w:rsidRPr="000B3698" w:rsidRDefault="00A07B03" w:rsidP="00F635A1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both"/>
              <w:rPr>
                <w:rFonts w:eastAsia="Calibri" w:cstheme="minorHAnsi"/>
                <w:b/>
                <w:sz w:val="18"/>
                <w:szCs w:val="18"/>
              </w:rPr>
            </w:pPr>
            <w:r w:rsidRPr="000B3698">
              <w:rPr>
                <w:rFonts w:eastAsia="Calibri" w:cstheme="minorHAnsi"/>
                <w:b/>
                <w:sz w:val="18"/>
                <w:szCs w:val="18"/>
              </w:rPr>
              <w:t>Funkcja w Komisji Przetargowej:</w:t>
            </w:r>
          </w:p>
        </w:tc>
        <w:tc>
          <w:tcPr>
            <w:tcW w:w="5874" w:type="dxa"/>
            <w:vAlign w:val="center"/>
            <w:hideMark/>
          </w:tcPr>
          <w:p w14:paraId="2232B850" w14:textId="77777777" w:rsidR="00A07B03" w:rsidRPr="000B3698" w:rsidRDefault="00A07B03" w:rsidP="00F635A1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0B3698">
              <w:rPr>
                <w:rFonts w:eastAsia="Calibri" w:cstheme="minorHAnsi"/>
                <w:b/>
                <w:sz w:val="18"/>
                <w:szCs w:val="18"/>
              </w:rPr>
              <w:t>Imię i Nazwisko:</w:t>
            </w:r>
          </w:p>
        </w:tc>
      </w:tr>
      <w:tr w:rsidR="00A07B03" w:rsidRPr="000B3698" w14:paraId="575DAB0D" w14:textId="77777777" w:rsidTr="00F635A1">
        <w:trPr>
          <w:trHeight w:val="431"/>
        </w:trPr>
        <w:tc>
          <w:tcPr>
            <w:tcW w:w="3344" w:type="dxa"/>
            <w:vAlign w:val="center"/>
            <w:hideMark/>
          </w:tcPr>
          <w:p w14:paraId="359571BF" w14:textId="77777777" w:rsidR="00A07B03" w:rsidRPr="000B3698" w:rsidRDefault="00A07B03" w:rsidP="00F635A1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both"/>
              <w:rPr>
                <w:rFonts w:eastAsia="Calibri" w:cstheme="minorHAnsi"/>
                <w:sz w:val="18"/>
                <w:szCs w:val="18"/>
              </w:rPr>
            </w:pPr>
            <w:r w:rsidRPr="000B3698">
              <w:rPr>
                <w:rFonts w:eastAsia="Calibri" w:cstheme="minorHAnsi"/>
                <w:sz w:val="18"/>
                <w:szCs w:val="18"/>
              </w:rPr>
              <w:t>Przewodniczący Komisji</w:t>
            </w:r>
          </w:p>
        </w:tc>
        <w:tc>
          <w:tcPr>
            <w:tcW w:w="5874" w:type="dxa"/>
            <w:vAlign w:val="center"/>
            <w:hideMark/>
          </w:tcPr>
          <w:p w14:paraId="41398986" w14:textId="77777777" w:rsidR="00A07B03" w:rsidRPr="000B3698" w:rsidRDefault="00A07B03" w:rsidP="00F635A1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Anna Nocoń</w:t>
            </w:r>
          </w:p>
        </w:tc>
      </w:tr>
      <w:tr w:rsidR="00A07B03" w:rsidRPr="000B3698" w14:paraId="7D313E48" w14:textId="77777777" w:rsidTr="00F635A1">
        <w:trPr>
          <w:trHeight w:val="426"/>
        </w:trPr>
        <w:tc>
          <w:tcPr>
            <w:tcW w:w="3344" w:type="dxa"/>
            <w:vAlign w:val="center"/>
            <w:hideMark/>
          </w:tcPr>
          <w:p w14:paraId="3F77F59A" w14:textId="77777777" w:rsidR="00A07B03" w:rsidRPr="000B3698" w:rsidRDefault="00A07B03" w:rsidP="00F635A1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both"/>
              <w:rPr>
                <w:rFonts w:eastAsia="Calibri" w:cstheme="minorHAnsi"/>
                <w:sz w:val="18"/>
                <w:szCs w:val="18"/>
              </w:rPr>
            </w:pPr>
            <w:r w:rsidRPr="000B3698">
              <w:rPr>
                <w:rFonts w:eastAsia="Calibri" w:cstheme="minorHAnsi"/>
                <w:sz w:val="18"/>
                <w:szCs w:val="18"/>
              </w:rPr>
              <w:t>Członek</w:t>
            </w:r>
          </w:p>
        </w:tc>
        <w:tc>
          <w:tcPr>
            <w:tcW w:w="5874" w:type="dxa"/>
            <w:vAlign w:val="center"/>
            <w:hideMark/>
          </w:tcPr>
          <w:p w14:paraId="7815F3A7" w14:textId="77777777" w:rsidR="00A07B03" w:rsidRPr="000B3698" w:rsidRDefault="00A07B03" w:rsidP="00F635A1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Krzysztof Sielchanowicz</w:t>
            </w:r>
          </w:p>
        </w:tc>
      </w:tr>
      <w:tr w:rsidR="00A07B03" w:rsidRPr="000B3698" w14:paraId="300F188B" w14:textId="77777777" w:rsidTr="00F635A1">
        <w:trPr>
          <w:trHeight w:val="278"/>
        </w:trPr>
        <w:tc>
          <w:tcPr>
            <w:tcW w:w="3344" w:type="dxa"/>
            <w:vAlign w:val="center"/>
          </w:tcPr>
          <w:p w14:paraId="652F50A8" w14:textId="77777777" w:rsidR="00A07B03" w:rsidRPr="000B3698" w:rsidRDefault="00A07B03" w:rsidP="00F635A1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0B3698">
              <w:rPr>
                <w:rFonts w:eastAsia="Calibri" w:cstheme="minorHAnsi"/>
                <w:sz w:val="18"/>
                <w:szCs w:val="18"/>
              </w:rPr>
              <w:t>Sekretarz Komisji</w:t>
            </w:r>
          </w:p>
        </w:tc>
        <w:tc>
          <w:tcPr>
            <w:tcW w:w="5874" w:type="dxa"/>
            <w:vAlign w:val="center"/>
          </w:tcPr>
          <w:p w14:paraId="63362AA6" w14:textId="77777777" w:rsidR="00A07B03" w:rsidRPr="000B3698" w:rsidRDefault="00A07B03" w:rsidP="00F635A1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B3698">
              <w:rPr>
                <w:rFonts w:eastAsia="Calibri" w:cstheme="minorHAnsi"/>
                <w:sz w:val="18"/>
                <w:szCs w:val="18"/>
              </w:rPr>
              <w:t>Marta Kulon</w:t>
            </w:r>
          </w:p>
        </w:tc>
      </w:tr>
    </w:tbl>
    <w:p w14:paraId="4E2D5819" w14:textId="77777777" w:rsidR="00A07B03" w:rsidRPr="000B3698" w:rsidRDefault="00A07B03" w:rsidP="00A07B03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/>
          <w:sz w:val="18"/>
          <w:szCs w:val="18"/>
        </w:rPr>
      </w:pPr>
      <w:r w:rsidRPr="000B3698">
        <w:rPr>
          <w:rFonts w:eastAsia="Calibri" w:cstheme="minorHAnsi"/>
          <w:b/>
          <w:sz w:val="18"/>
          <w:szCs w:val="18"/>
        </w:rPr>
        <w:t>Zatwierdzam:</w:t>
      </w:r>
    </w:p>
    <w:p w14:paraId="3C999B7D" w14:textId="15D71A0D" w:rsidR="00A07B03" w:rsidRPr="000B3698" w:rsidRDefault="00A07B03" w:rsidP="00A07B03">
      <w:pPr>
        <w:tabs>
          <w:tab w:val="num" w:pos="0"/>
        </w:tabs>
        <w:suppressAutoHyphens/>
        <w:spacing w:before="240" w:after="40" w:line="360" w:lineRule="auto"/>
        <w:ind w:left="709" w:hanging="709"/>
        <w:jc w:val="right"/>
        <w:rPr>
          <w:rFonts w:eastAsia="Calibri" w:cstheme="minorHAnsi"/>
          <w:sz w:val="18"/>
          <w:szCs w:val="18"/>
        </w:rPr>
      </w:pPr>
      <w:r w:rsidRPr="000B3698">
        <w:rPr>
          <w:rFonts w:eastAsia="Calibri" w:cstheme="minorHAnsi"/>
          <w:sz w:val="18"/>
          <w:szCs w:val="18"/>
        </w:rPr>
        <w:t xml:space="preserve">mgr </w:t>
      </w:r>
      <w:r>
        <w:rPr>
          <w:rFonts w:eastAsia="Calibri" w:cstheme="minorHAnsi"/>
          <w:sz w:val="18"/>
          <w:szCs w:val="18"/>
        </w:rPr>
        <w:t>Bartłomiej Piechaczek</w:t>
      </w:r>
    </w:p>
    <w:p w14:paraId="527AEA4A" w14:textId="6BEECD2B" w:rsidR="00352F79" w:rsidRDefault="00A07B03" w:rsidP="00A07B03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18"/>
          <w:szCs w:val="18"/>
        </w:rPr>
      </w:pPr>
      <w:r w:rsidRPr="000B3698">
        <w:rPr>
          <w:rFonts w:eastAsia="Calibri" w:cstheme="minorHAnsi"/>
          <w:bCs/>
          <w:sz w:val="18"/>
          <w:szCs w:val="18"/>
        </w:rPr>
        <w:t>(Kierownik Zamawiającego)</w:t>
      </w:r>
      <w:r w:rsidR="00352F79" w:rsidRPr="000B3698">
        <w:rPr>
          <w:rFonts w:eastAsia="Calibri" w:cstheme="minorHAnsi"/>
          <w:bCs/>
          <w:sz w:val="18"/>
          <w:szCs w:val="18"/>
        </w:rPr>
        <w:t>)</w:t>
      </w:r>
    </w:p>
    <w:p w14:paraId="14B51346" w14:textId="01B10EEB" w:rsidR="00352F79" w:rsidRDefault="00352F79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18"/>
          <w:szCs w:val="18"/>
        </w:rPr>
      </w:pPr>
    </w:p>
    <w:p w14:paraId="0096007A" w14:textId="159CF728" w:rsidR="00352F79" w:rsidRDefault="00352F79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18"/>
          <w:szCs w:val="18"/>
        </w:rPr>
      </w:pPr>
    </w:p>
    <w:p w14:paraId="41C271CC" w14:textId="5B9475A2" w:rsidR="00352F79" w:rsidRDefault="00352F79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18"/>
          <w:szCs w:val="18"/>
        </w:rPr>
      </w:pPr>
    </w:p>
    <w:p w14:paraId="6971A1B0" w14:textId="4754D4F9" w:rsidR="00352F79" w:rsidRDefault="00352F79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18"/>
          <w:szCs w:val="18"/>
        </w:rPr>
      </w:pPr>
    </w:p>
    <w:p w14:paraId="1C7B2DD9" w14:textId="3C9AAC0F" w:rsidR="00352F79" w:rsidRDefault="00352F79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18"/>
          <w:szCs w:val="18"/>
        </w:rPr>
      </w:pPr>
    </w:p>
    <w:p w14:paraId="14C78734" w14:textId="459AA1DE" w:rsidR="00352F79" w:rsidRDefault="00352F79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18"/>
          <w:szCs w:val="18"/>
        </w:rPr>
      </w:pPr>
    </w:p>
    <w:p w14:paraId="5840A288" w14:textId="42A80FED" w:rsidR="00352F79" w:rsidRDefault="00352F79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18"/>
          <w:szCs w:val="18"/>
        </w:rPr>
      </w:pPr>
    </w:p>
    <w:p w14:paraId="4477CCBE" w14:textId="166C3D9D" w:rsidR="00352F79" w:rsidRDefault="00352F79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18"/>
          <w:szCs w:val="18"/>
        </w:rPr>
      </w:pPr>
    </w:p>
    <w:p w14:paraId="21E10131" w14:textId="77777777" w:rsidR="005C05F0" w:rsidRDefault="005C05F0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18"/>
          <w:szCs w:val="18"/>
        </w:rPr>
      </w:pPr>
    </w:p>
    <w:p w14:paraId="6575EEC7" w14:textId="77777777" w:rsidR="005C05F0" w:rsidRDefault="005C05F0" w:rsidP="00352F79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eastAsia="Calibri" w:cstheme="minorHAnsi"/>
          <w:bCs/>
          <w:sz w:val="18"/>
          <w:szCs w:val="18"/>
        </w:rPr>
      </w:pPr>
    </w:p>
    <w:p w14:paraId="468CB2BD" w14:textId="77777777" w:rsidR="00312F7D" w:rsidRDefault="00312F7D" w:rsidP="00983970">
      <w:pPr>
        <w:tabs>
          <w:tab w:val="num" w:pos="0"/>
        </w:tabs>
        <w:suppressAutoHyphens/>
        <w:spacing w:after="40" w:line="360" w:lineRule="auto"/>
        <w:ind w:left="709" w:hanging="709"/>
        <w:rPr>
          <w:rFonts w:eastAsia="Calibri" w:cstheme="minorHAnsi"/>
          <w:bCs/>
          <w:sz w:val="18"/>
          <w:szCs w:val="18"/>
        </w:rPr>
      </w:pPr>
    </w:p>
    <w:p w14:paraId="26B5873A" w14:textId="77777777" w:rsidR="00312F7D" w:rsidRDefault="00312F7D" w:rsidP="00983970">
      <w:pPr>
        <w:tabs>
          <w:tab w:val="num" w:pos="0"/>
        </w:tabs>
        <w:suppressAutoHyphens/>
        <w:spacing w:after="40" w:line="360" w:lineRule="auto"/>
        <w:ind w:left="709" w:hanging="709"/>
        <w:rPr>
          <w:rFonts w:eastAsia="Calibri" w:cstheme="minorHAnsi"/>
          <w:bCs/>
          <w:sz w:val="18"/>
          <w:szCs w:val="18"/>
        </w:rPr>
      </w:pPr>
    </w:p>
    <w:p w14:paraId="51846E60" w14:textId="1A6AAB59" w:rsidR="000E7C90" w:rsidRDefault="005C05F0" w:rsidP="00983970">
      <w:pPr>
        <w:tabs>
          <w:tab w:val="num" w:pos="0"/>
        </w:tabs>
        <w:suppressAutoHyphens/>
        <w:spacing w:after="40" w:line="360" w:lineRule="auto"/>
        <w:ind w:left="709" w:hanging="709"/>
        <w:rPr>
          <w:rFonts w:eastAsia="Calibri" w:cstheme="minorHAnsi"/>
          <w:bCs/>
          <w:sz w:val="18"/>
          <w:szCs w:val="18"/>
        </w:rPr>
      </w:pPr>
      <w:r>
        <w:rPr>
          <w:rFonts w:eastAsia="Calibri" w:cstheme="minorHAnsi"/>
          <w:bCs/>
          <w:sz w:val="18"/>
          <w:szCs w:val="18"/>
        </w:rPr>
        <w:lastRenderedPageBreak/>
        <w:t xml:space="preserve">W Specyfikacji </w:t>
      </w:r>
      <w:r w:rsidR="00950837">
        <w:rPr>
          <w:rFonts w:eastAsia="Calibri" w:cstheme="minorHAnsi"/>
          <w:bCs/>
          <w:sz w:val="18"/>
          <w:szCs w:val="18"/>
        </w:rPr>
        <w:t>Warunków Zamówienia zmienia się</w:t>
      </w:r>
      <w:r w:rsidR="0018292C">
        <w:rPr>
          <w:rFonts w:eastAsia="Calibri" w:cstheme="minorHAnsi"/>
          <w:bCs/>
          <w:sz w:val="18"/>
          <w:szCs w:val="18"/>
        </w:rPr>
        <w:t xml:space="preserve"> </w:t>
      </w:r>
      <w:r w:rsidR="00E05987">
        <w:rPr>
          <w:rFonts w:eastAsia="Calibri" w:cstheme="minorHAnsi"/>
          <w:bCs/>
          <w:sz w:val="18"/>
          <w:szCs w:val="18"/>
        </w:rPr>
        <w:t xml:space="preserve">w </w:t>
      </w:r>
      <w:r w:rsidR="0018292C">
        <w:rPr>
          <w:rFonts w:eastAsia="Calibri" w:cstheme="minorHAnsi"/>
          <w:bCs/>
          <w:sz w:val="18"/>
          <w:szCs w:val="18"/>
        </w:rPr>
        <w:t>rozdzia</w:t>
      </w:r>
      <w:r w:rsidR="00E05987">
        <w:rPr>
          <w:rFonts w:eastAsia="Calibri" w:cstheme="minorHAnsi"/>
          <w:bCs/>
          <w:sz w:val="18"/>
          <w:szCs w:val="18"/>
        </w:rPr>
        <w:t>le 16</w:t>
      </w:r>
      <w:r w:rsidR="00950837">
        <w:rPr>
          <w:rFonts w:eastAsia="Calibri" w:cstheme="minorHAnsi"/>
          <w:bCs/>
          <w:sz w:val="18"/>
          <w:szCs w:val="18"/>
        </w:rPr>
        <w:t>:</w:t>
      </w:r>
    </w:p>
    <w:p w14:paraId="7E68CEC7" w14:textId="77777777" w:rsidR="0018292C" w:rsidRDefault="0018292C" w:rsidP="00983970">
      <w:pPr>
        <w:tabs>
          <w:tab w:val="num" w:pos="0"/>
        </w:tabs>
        <w:suppressAutoHyphens/>
        <w:spacing w:after="40" w:line="360" w:lineRule="auto"/>
        <w:ind w:left="709" w:hanging="709"/>
        <w:rPr>
          <w:rFonts w:eastAsia="Calibri" w:cstheme="minorHAnsi"/>
          <w:bCs/>
          <w:sz w:val="18"/>
          <w:szCs w:val="18"/>
        </w:rPr>
      </w:pPr>
    </w:p>
    <w:p w14:paraId="689C92B6" w14:textId="77777777" w:rsidR="0018292C" w:rsidRPr="0018292C" w:rsidRDefault="0018292C" w:rsidP="0018292C">
      <w:pPr>
        <w:numPr>
          <w:ilvl w:val="0"/>
          <w:numId w:val="6"/>
        </w:numPr>
        <w:shd w:val="clear" w:color="auto" w:fill="DAEEF3"/>
        <w:tabs>
          <w:tab w:val="left" w:pos="426"/>
        </w:tabs>
        <w:spacing w:before="360" w:after="40" w:line="360" w:lineRule="auto"/>
        <w:ind w:right="23"/>
        <w:contextualSpacing/>
        <w:rPr>
          <w:rFonts w:ascii="Calibri" w:eastAsia="Calibri" w:hAnsi="Calibri" w:cstheme="minorHAnsi"/>
          <w:b/>
          <w:sz w:val="18"/>
          <w:szCs w:val="18"/>
        </w:rPr>
      </w:pPr>
      <w:r w:rsidRPr="0018292C">
        <w:rPr>
          <w:rFonts w:ascii="Calibri" w:eastAsia="Calibri" w:hAnsi="Calibri" w:cstheme="minorHAnsi"/>
          <w:b/>
          <w:sz w:val="18"/>
          <w:szCs w:val="18"/>
        </w:rPr>
        <w:t>SPOSÓB I TERMIN SKŁADANIA I OTWARCIA OFERT</w:t>
      </w:r>
    </w:p>
    <w:p w14:paraId="50A80709" w14:textId="77777777" w:rsidR="00C571C3" w:rsidRPr="00C029E4" w:rsidRDefault="00C571C3" w:rsidP="00C571C3">
      <w:pPr>
        <w:numPr>
          <w:ilvl w:val="3"/>
          <w:numId w:val="1"/>
        </w:numPr>
        <w:spacing w:after="0" w:line="240" w:lineRule="auto"/>
        <w:ind w:left="426"/>
        <w:jc w:val="both"/>
        <w:rPr>
          <w:rFonts w:eastAsia="Calibri" w:cstheme="minorHAnsi"/>
          <w:bCs/>
          <w:sz w:val="18"/>
          <w:szCs w:val="18"/>
        </w:rPr>
      </w:pPr>
      <w:r w:rsidRPr="00C029E4">
        <w:rPr>
          <w:rFonts w:eastAsia="Calibri" w:cstheme="minorHAnsi"/>
          <w:bCs/>
          <w:sz w:val="18"/>
          <w:szCs w:val="18"/>
        </w:rPr>
        <w:t xml:space="preserve">Wykonawca składa ofertę za pośrednictwem platformy zakupowej dostępnej pod adresem: </w:t>
      </w:r>
      <w:hyperlink r:id="rId7" w:history="1">
        <w:r w:rsidRPr="008F5606">
          <w:rPr>
            <w:rStyle w:val="Hipercze"/>
          </w:rPr>
          <w:t>https://platformazakupowa.pl/pn/oce.opolskie</w:t>
        </w:r>
      </w:hyperlink>
      <w:r>
        <w:t xml:space="preserve"> </w:t>
      </w:r>
      <w:r>
        <w:rPr>
          <w:rFonts w:eastAsia="Calibri" w:cstheme="minorHAnsi"/>
          <w:bCs/>
          <w:sz w:val="18"/>
          <w:szCs w:val="18"/>
        </w:rPr>
        <w:t xml:space="preserve"> </w:t>
      </w:r>
      <w:r w:rsidRPr="00C029E4">
        <w:rPr>
          <w:rFonts w:eastAsia="Calibri" w:cstheme="minorHAnsi"/>
          <w:bCs/>
          <w:sz w:val="18"/>
          <w:szCs w:val="18"/>
        </w:rPr>
        <w:t xml:space="preserve">  za pomocą dedykowanych formularzy do złożenia, zmiany wycofania oferty lub wniosku. </w:t>
      </w:r>
    </w:p>
    <w:p w14:paraId="5922B44B" w14:textId="77777777" w:rsidR="00C571C3" w:rsidRPr="00C029E4" w:rsidRDefault="00C571C3" w:rsidP="00C571C3">
      <w:pPr>
        <w:numPr>
          <w:ilvl w:val="3"/>
          <w:numId w:val="1"/>
        </w:numPr>
        <w:spacing w:after="0" w:line="240" w:lineRule="auto"/>
        <w:ind w:left="426"/>
        <w:jc w:val="both"/>
        <w:rPr>
          <w:rFonts w:eastAsia="Calibri" w:cstheme="minorHAnsi"/>
          <w:bCs/>
          <w:sz w:val="18"/>
          <w:szCs w:val="18"/>
        </w:rPr>
      </w:pPr>
      <w:r w:rsidRPr="00C029E4">
        <w:rPr>
          <w:rFonts w:eastAsia="Calibri" w:cstheme="minorHAnsi"/>
          <w:bCs/>
          <w:sz w:val="18"/>
          <w:szCs w:val="18"/>
        </w:rPr>
        <w:t xml:space="preserve"> Sposób złożenia oferty opisany został w zakładce „Instrukcje dla Wykonawców” na stronie internetowej pod adresem: </w:t>
      </w:r>
      <w:hyperlink r:id="rId8" w:history="1">
        <w:r w:rsidRPr="004C1BFF">
          <w:rPr>
            <w:rStyle w:val="Hipercze"/>
            <w:rFonts w:eastAsia="Calibri" w:cstheme="minorHAnsi"/>
            <w:bCs/>
            <w:sz w:val="18"/>
            <w:szCs w:val="18"/>
          </w:rPr>
          <w:t>https://platformazakupowa.pl/strona/45-instrukcje</w:t>
        </w:r>
      </w:hyperlink>
      <w:r>
        <w:rPr>
          <w:rFonts w:eastAsia="Calibri" w:cstheme="minorHAnsi"/>
          <w:bCs/>
          <w:sz w:val="18"/>
          <w:szCs w:val="18"/>
        </w:rPr>
        <w:t xml:space="preserve"> </w:t>
      </w:r>
      <w:r w:rsidRPr="00C029E4">
        <w:rPr>
          <w:rFonts w:eastAsia="Calibri" w:cstheme="minorHAnsi"/>
          <w:bCs/>
          <w:sz w:val="18"/>
          <w:szCs w:val="18"/>
        </w:rPr>
        <w:t xml:space="preserve"> </w:t>
      </w:r>
    </w:p>
    <w:p w14:paraId="236B7ACA" w14:textId="63677D51" w:rsidR="00C571C3" w:rsidRPr="001253B4" w:rsidRDefault="00C571C3" w:rsidP="00C571C3">
      <w:pPr>
        <w:numPr>
          <w:ilvl w:val="3"/>
          <w:numId w:val="1"/>
        </w:numPr>
        <w:spacing w:after="0" w:line="240" w:lineRule="auto"/>
        <w:ind w:left="357" w:hanging="357"/>
        <w:jc w:val="both"/>
        <w:rPr>
          <w:rFonts w:eastAsia="Calibri" w:cstheme="minorHAnsi"/>
          <w:b/>
          <w:color w:val="FF0000"/>
          <w:sz w:val="18"/>
          <w:szCs w:val="18"/>
        </w:rPr>
      </w:pPr>
      <w:r w:rsidRPr="001253B4">
        <w:rPr>
          <w:rFonts w:eastAsia="Calibri" w:cstheme="minorHAnsi"/>
          <w:b/>
          <w:color w:val="FF0000"/>
          <w:sz w:val="18"/>
          <w:szCs w:val="18"/>
        </w:rPr>
        <w:t xml:space="preserve">Ofertę należy złożyć do dnia </w:t>
      </w:r>
      <w:r w:rsidRPr="001253B4">
        <w:rPr>
          <w:rFonts w:eastAsia="Calibri" w:cstheme="minorHAnsi"/>
          <w:b/>
          <w:caps/>
          <w:color w:val="FF0000"/>
          <w:sz w:val="18"/>
          <w:szCs w:val="18"/>
        </w:rPr>
        <w:t>0</w:t>
      </w:r>
      <w:r>
        <w:rPr>
          <w:rFonts w:eastAsia="Calibri" w:cstheme="minorHAnsi"/>
          <w:b/>
          <w:caps/>
          <w:color w:val="FF0000"/>
          <w:sz w:val="18"/>
          <w:szCs w:val="18"/>
        </w:rPr>
        <w:t>9</w:t>
      </w:r>
      <w:r w:rsidRPr="001253B4">
        <w:rPr>
          <w:rFonts w:eastAsia="Calibri" w:cstheme="minorHAnsi"/>
          <w:b/>
          <w:caps/>
          <w:color w:val="FF0000"/>
          <w:sz w:val="18"/>
          <w:szCs w:val="18"/>
        </w:rPr>
        <w:t>.</w:t>
      </w:r>
      <w:r>
        <w:rPr>
          <w:rFonts w:eastAsia="Calibri" w:cstheme="minorHAnsi"/>
          <w:b/>
          <w:caps/>
          <w:color w:val="FF0000"/>
          <w:sz w:val="18"/>
          <w:szCs w:val="18"/>
        </w:rPr>
        <w:t>10</w:t>
      </w:r>
      <w:r w:rsidRPr="001253B4">
        <w:rPr>
          <w:rFonts w:eastAsia="Calibri" w:cstheme="minorHAnsi"/>
          <w:b/>
          <w:caps/>
          <w:color w:val="FF0000"/>
          <w:sz w:val="18"/>
          <w:szCs w:val="18"/>
        </w:rPr>
        <w:t xml:space="preserve">.2023 </w:t>
      </w:r>
      <w:r w:rsidRPr="001253B4">
        <w:rPr>
          <w:rFonts w:eastAsia="Calibri" w:cstheme="minorHAnsi"/>
          <w:b/>
          <w:color w:val="FF0000"/>
          <w:sz w:val="18"/>
          <w:szCs w:val="18"/>
        </w:rPr>
        <w:t xml:space="preserve">r. do godziny </w:t>
      </w:r>
      <w:r w:rsidRPr="001253B4">
        <w:rPr>
          <w:rFonts w:eastAsia="Calibri" w:cstheme="minorHAnsi"/>
          <w:b/>
          <w:caps/>
          <w:color w:val="FF0000"/>
          <w:sz w:val="18"/>
          <w:szCs w:val="18"/>
        </w:rPr>
        <w:t>09</w:t>
      </w:r>
      <w:r w:rsidRPr="001253B4">
        <w:rPr>
          <w:rFonts w:eastAsia="Calibri" w:cstheme="minorHAnsi"/>
          <w:b/>
          <w:color w:val="FF0000"/>
          <w:sz w:val="18"/>
          <w:szCs w:val="18"/>
        </w:rPr>
        <w:t>:00.</w:t>
      </w:r>
    </w:p>
    <w:p w14:paraId="6D524D2E" w14:textId="63F49A51" w:rsidR="00C571C3" w:rsidRPr="001253B4" w:rsidRDefault="00C571C3" w:rsidP="00C571C3">
      <w:pPr>
        <w:numPr>
          <w:ilvl w:val="3"/>
          <w:numId w:val="1"/>
        </w:numPr>
        <w:spacing w:after="0" w:line="240" w:lineRule="auto"/>
        <w:ind w:left="357" w:hanging="357"/>
        <w:jc w:val="both"/>
        <w:rPr>
          <w:rFonts w:eastAsia="Calibri" w:cstheme="minorHAnsi"/>
          <w:b/>
          <w:color w:val="FF0000"/>
          <w:sz w:val="18"/>
          <w:szCs w:val="18"/>
        </w:rPr>
      </w:pPr>
      <w:r w:rsidRPr="001253B4">
        <w:rPr>
          <w:rFonts w:eastAsia="Calibri" w:cstheme="minorHAnsi"/>
          <w:b/>
          <w:color w:val="FF0000"/>
          <w:sz w:val="18"/>
          <w:szCs w:val="18"/>
        </w:rPr>
        <w:t xml:space="preserve">Otwarcie ofert nastąpi w dniu </w:t>
      </w:r>
      <w:r w:rsidRPr="001253B4">
        <w:rPr>
          <w:rFonts w:eastAsia="Calibri" w:cstheme="minorHAnsi"/>
          <w:b/>
          <w:caps/>
          <w:color w:val="FF0000"/>
          <w:sz w:val="18"/>
          <w:szCs w:val="18"/>
        </w:rPr>
        <w:t>0</w:t>
      </w:r>
      <w:r>
        <w:rPr>
          <w:rFonts w:eastAsia="Calibri" w:cstheme="minorHAnsi"/>
          <w:b/>
          <w:caps/>
          <w:color w:val="FF0000"/>
          <w:sz w:val="18"/>
          <w:szCs w:val="18"/>
        </w:rPr>
        <w:t>9</w:t>
      </w:r>
      <w:r w:rsidRPr="001253B4">
        <w:rPr>
          <w:rFonts w:eastAsia="Calibri" w:cstheme="minorHAnsi"/>
          <w:b/>
          <w:caps/>
          <w:color w:val="FF0000"/>
          <w:sz w:val="18"/>
          <w:szCs w:val="18"/>
        </w:rPr>
        <w:t>.</w:t>
      </w:r>
      <w:r>
        <w:rPr>
          <w:rFonts w:eastAsia="Calibri" w:cstheme="minorHAnsi"/>
          <w:b/>
          <w:caps/>
          <w:color w:val="FF0000"/>
          <w:sz w:val="18"/>
          <w:szCs w:val="18"/>
        </w:rPr>
        <w:t>10</w:t>
      </w:r>
      <w:r w:rsidRPr="001253B4">
        <w:rPr>
          <w:rFonts w:eastAsia="Calibri" w:cstheme="minorHAnsi"/>
          <w:b/>
          <w:caps/>
          <w:color w:val="FF0000"/>
          <w:sz w:val="18"/>
          <w:szCs w:val="18"/>
        </w:rPr>
        <w:t>.2023</w:t>
      </w:r>
      <w:r w:rsidRPr="001253B4">
        <w:rPr>
          <w:rFonts w:eastAsia="Calibri" w:cstheme="minorHAnsi"/>
          <w:b/>
          <w:color w:val="FF0000"/>
          <w:sz w:val="18"/>
          <w:szCs w:val="18"/>
        </w:rPr>
        <w:t xml:space="preserve"> r</w:t>
      </w:r>
      <w:r w:rsidRPr="001253B4">
        <w:rPr>
          <w:rFonts w:eastAsia="Calibri" w:cstheme="minorHAnsi"/>
          <w:b/>
          <w:caps/>
          <w:color w:val="FF0000"/>
          <w:sz w:val="18"/>
          <w:szCs w:val="18"/>
        </w:rPr>
        <w:t xml:space="preserve">. </w:t>
      </w:r>
      <w:r w:rsidRPr="001253B4">
        <w:rPr>
          <w:rFonts w:eastAsia="Calibri" w:cstheme="minorHAnsi"/>
          <w:b/>
          <w:color w:val="FF0000"/>
          <w:sz w:val="18"/>
          <w:szCs w:val="18"/>
        </w:rPr>
        <w:t xml:space="preserve">o godzinie </w:t>
      </w:r>
      <w:r w:rsidRPr="001253B4">
        <w:rPr>
          <w:rFonts w:eastAsia="Calibri" w:cstheme="minorHAnsi"/>
          <w:b/>
          <w:caps/>
          <w:color w:val="FF0000"/>
          <w:sz w:val="18"/>
          <w:szCs w:val="18"/>
        </w:rPr>
        <w:t>09</w:t>
      </w:r>
      <w:r w:rsidRPr="001253B4">
        <w:rPr>
          <w:rFonts w:eastAsia="Calibri" w:cstheme="minorHAnsi"/>
          <w:b/>
          <w:color w:val="FF0000"/>
          <w:sz w:val="18"/>
          <w:szCs w:val="18"/>
        </w:rPr>
        <w:t xml:space="preserve">:15  </w:t>
      </w:r>
    </w:p>
    <w:p w14:paraId="0967C797" w14:textId="77777777" w:rsidR="00C571C3" w:rsidRPr="000B3698" w:rsidRDefault="00C571C3" w:rsidP="00C571C3">
      <w:pPr>
        <w:numPr>
          <w:ilvl w:val="3"/>
          <w:numId w:val="1"/>
        </w:numPr>
        <w:spacing w:after="0" w:line="240" w:lineRule="auto"/>
        <w:ind w:left="357" w:hanging="357"/>
        <w:jc w:val="both"/>
        <w:rPr>
          <w:rFonts w:eastAsia="Calibri" w:cstheme="minorHAnsi"/>
          <w:b/>
          <w:sz w:val="18"/>
          <w:szCs w:val="18"/>
        </w:rPr>
      </w:pPr>
      <w:r w:rsidRPr="000B3698">
        <w:rPr>
          <w:rFonts w:eastAsia="Calibri" w:cstheme="minorHAnsi"/>
          <w:sz w:val="18"/>
          <w:szCs w:val="18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6D60924B" w14:textId="77777777" w:rsidR="00C571C3" w:rsidRPr="000B3698" w:rsidRDefault="00C571C3" w:rsidP="00C571C3">
      <w:pPr>
        <w:numPr>
          <w:ilvl w:val="3"/>
          <w:numId w:val="1"/>
        </w:numPr>
        <w:spacing w:after="0" w:line="240" w:lineRule="auto"/>
        <w:ind w:left="357" w:hanging="357"/>
        <w:jc w:val="both"/>
        <w:rPr>
          <w:rFonts w:eastAsia="Calibri" w:cstheme="minorHAnsi"/>
          <w:b/>
          <w:sz w:val="18"/>
          <w:szCs w:val="18"/>
        </w:rPr>
      </w:pPr>
      <w:r w:rsidRPr="000B3698">
        <w:rPr>
          <w:rFonts w:eastAsia="Calibri" w:cstheme="minorHAnsi"/>
          <w:sz w:val="18"/>
          <w:szCs w:val="18"/>
        </w:rPr>
        <w:t xml:space="preserve">Niezwłocznie po otwarciu ofert, udostępnia się na stronie internetowej prowadzonego postępowania informacje o: </w:t>
      </w:r>
    </w:p>
    <w:p w14:paraId="2CD9280E" w14:textId="77777777" w:rsidR="00C571C3" w:rsidRPr="000B3698" w:rsidRDefault="00C571C3" w:rsidP="00C571C3">
      <w:pPr>
        <w:numPr>
          <w:ilvl w:val="2"/>
          <w:numId w:val="7"/>
        </w:numPr>
        <w:spacing w:after="0" w:line="240" w:lineRule="auto"/>
        <w:ind w:left="714" w:hanging="357"/>
        <w:jc w:val="both"/>
        <w:rPr>
          <w:rFonts w:eastAsia="Calibri" w:cstheme="minorHAnsi"/>
          <w:sz w:val="18"/>
          <w:szCs w:val="18"/>
        </w:rPr>
      </w:pPr>
      <w:r w:rsidRPr="000B3698">
        <w:rPr>
          <w:rFonts w:eastAsia="Calibri" w:cstheme="minorHAnsi"/>
          <w:sz w:val="18"/>
          <w:szCs w:val="18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21E26EA4" w14:textId="77777777" w:rsidR="00C571C3" w:rsidRPr="000B3698" w:rsidRDefault="00C571C3" w:rsidP="00C571C3">
      <w:pPr>
        <w:numPr>
          <w:ilvl w:val="2"/>
          <w:numId w:val="7"/>
        </w:numPr>
        <w:spacing w:after="0" w:line="240" w:lineRule="auto"/>
        <w:ind w:left="714" w:hanging="357"/>
        <w:jc w:val="both"/>
        <w:rPr>
          <w:rFonts w:eastAsia="Calibri" w:cstheme="minorHAnsi"/>
          <w:sz w:val="18"/>
          <w:szCs w:val="18"/>
        </w:rPr>
      </w:pPr>
      <w:r w:rsidRPr="000B3698">
        <w:rPr>
          <w:rFonts w:eastAsia="Calibri" w:cstheme="minorHAnsi"/>
          <w:sz w:val="18"/>
          <w:szCs w:val="18"/>
        </w:rPr>
        <w:t>cenach lub kosztach zawartych w ofertach.</w:t>
      </w:r>
    </w:p>
    <w:p w14:paraId="3616D77A" w14:textId="77777777" w:rsidR="003816E9" w:rsidRDefault="003816E9"/>
    <w:p w14:paraId="2858D0DA" w14:textId="29CE76BB" w:rsidR="00C571C3" w:rsidRDefault="00C571C3">
      <w:r>
        <w:t>Jednocześnie zmi</w:t>
      </w:r>
      <w:r w:rsidR="000753F6">
        <w:t>anie ulega opis przedmiotu zamówienia, który st</w:t>
      </w:r>
      <w:r w:rsidR="006B6198">
        <w:t>a</w:t>
      </w:r>
      <w:r w:rsidR="000753F6">
        <w:t xml:space="preserve">nowi załącznik </w:t>
      </w:r>
      <w:r w:rsidR="006B6198">
        <w:t>nr 1 do niniejszej zmiany SWZ.</w:t>
      </w:r>
    </w:p>
    <w:sectPr w:rsidR="00C571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2707" w14:textId="77777777" w:rsidR="00DA0D07" w:rsidRDefault="00DA0D07" w:rsidP="00450DE3">
      <w:pPr>
        <w:spacing w:after="0" w:line="240" w:lineRule="auto"/>
      </w:pPr>
      <w:r>
        <w:separator/>
      </w:r>
    </w:p>
  </w:endnote>
  <w:endnote w:type="continuationSeparator" w:id="0">
    <w:p w14:paraId="0439B577" w14:textId="77777777" w:rsidR="00DA0D07" w:rsidRDefault="00DA0D07" w:rsidP="0045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1D4A" w14:textId="77777777" w:rsidR="0041393D" w:rsidRPr="0041393D" w:rsidRDefault="0041393D" w:rsidP="0041393D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113F62CC" w14:textId="77777777" w:rsidR="0041393D" w:rsidRPr="0041393D" w:rsidRDefault="0041393D" w:rsidP="0041393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41393D">
      <w:rPr>
        <w:rFonts w:ascii="Calibri" w:eastAsia="Calibri" w:hAnsi="Calibri" w:cs="Times New Roman"/>
        <w:noProof/>
      </w:rPr>
      <w:drawing>
        <wp:inline distT="0" distB="0" distL="0" distR="0" wp14:anchorId="51C6462B" wp14:editId="3E7EAED2">
          <wp:extent cx="885825" cy="496832"/>
          <wp:effectExtent l="0" t="0" r="0" b="0"/>
          <wp:docPr id="447777107" name="Obraz 1" descr="Obraz zawierający tekst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777107" name="Obraz 1" descr="Obraz zawierający tekst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984"/>
                  <a:stretch/>
                </pic:blipFill>
                <pic:spPr bwMode="auto">
                  <a:xfrm>
                    <a:off x="0" y="0"/>
                    <a:ext cx="891450" cy="4999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1393D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1D0587E8" wp14:editId="783B8C0C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3" name="Obraz 3" descr="Obraz zawierający koło zębate, wyroby z metalu, transport, ko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koło zębate, wyroby z metalu, transport, koło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93D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1F788E1D" wp14:editId="6EF0BBC9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4" name="Obraz 4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93D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460F247" wp14:editId="363B42C5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1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Grafika&#10;&#10;Opis wygenerowany automatycznie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BDE774" w14:textId="77777777" w:rsidR="0041393D" w:rsidRPr="0041393D" w:rsidRDefault="0041393D" w:rsidP="0041393D">
    <w:pPr>
      <w:spacing w:after="0" w:line="240" w:lineRule="auto"/>
      <w:ind w:hanging="142"/>
      <w:jc w:val="both"/>
      <w:rPr>
        <w:rFonts w:ascii="Calibri" w:eastAsia="Times New Roman" w:hAnsi="Calibri" w:cs="Calibri"/>
        <w:color w:val="000000"/>
        <w:sz w:val="15"/>
        <w:szCs w:val="16"/>
      </w:rPr>
    </w:pPr>
    <w:r w:rsidRPr="0041393D">
      <w:rPr>
        <w:rFonts w:ascii="Calibri" w:eastAsia="Calibri" w:hAnsi="Calibri" w:cs="Times New Roman"/>
        <w:color w:val="000000"/>
        <w:sz w:val="15"/>
        <w:szCs w:val="16"/>
      </w:rPr>
      <w:t xml:space="preserve">  Biuro projektu: </w:t>
    </w:r>
    <w:r w:rsidRPr="0041393D">
      <w:rPr>
        <w:rFonts w:ascii="Calibri" w:eastAsia="Times New Roman" w:hAnsi="Calibri" w:cs="Calibri"/>
        <w:color w:val="000000"/>
        <w:sz w:val="15"/>
        <w:szCs w:val="16"/>
      </w:rPr>
      <w:t xml:space="preserve">Opolskie Centrum Edukacji, 45-315 Opole, ul. Głogowska 27, tel.: +48774579895     </w:t>
    </w:r>
    <w:r w:rsidRPr="0041393D">
      <w:rPr>
        <w:rFonts w:ascii="Calibri" w:eastAsia="Times New Roman" w:hAnsi="Calibri" w:cs="Calibri"/>
        <w:sz w:val="15"/>
        <w:szCs w:val="16"/>
      </w:rPr>
      <w:t>www.ksztalceniezawodowe.eu</w:t>
    </w:r>
  </w:p>
  <w:p w14:paraId="5FC24648" w14:textId="1E0CA4E2" w:rsidR="00EA57CD" w:rsidRPr="00E04A4A" w:rsidRDefault="00EA57CD" w:rsidP="00E04A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72B2" w14:textId="77777777" w:rsidR="00DA0D07" w:rsidRDefault="00DA0D07" w:rsidP="00450DE3">
      <w:pPr>
        <w:spacing w:after="0" w:line="240" w:lineRule="auto"/>
      </w:pPr>
      <w:r>
        <w:separator/>
      </w:r>
    </w:p>
  </w:footnote>
  <w:footnote w:type="continuationSeparator" w:id="0">
    <w:p w14:paraId="7E711724" w14:textId="77777777" w:rsidR="00DA0D07" w:rsidRDefault="00DA0D07" w:rsidP="0045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D474" w14:textId="77777777" w:rsidR="008B377C" w:rsidRPr="008B377C" w:rsidRDefault="008B377C" w:rsidP="008B377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bookmarkStart w:id="4" w:name="_Hlk146615739"/>
    <w:bookmarkStart w:id="5" w:name="_Hlk146615740"/>
    <w:bookmarkStart w:id="6" w:name="_Hlk146615741"/>
    <w:bookmarkStart w:id="7" w:name="_Hlk146615742"/>
    <w:r w:rsidRPr="008B377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5D3591" wp14:editId="72DCDD9B">
          <wp:extent cx="5760720" cy="603885"/>
          <wp:effectExtent l="0" t="0" r="0" b="571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94C91" w14:textId="77777777" w:rsidR="008B377C" w:rsidRPr="008B377C" w:rsidRDefault="008B377C" w:rsidP="008B377C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mallCaps/>
        <w:spacing w:val="60"/>
        <w:sz w:val="20"/>
        <w:szCs w:val="24"/>
      </w:rPr>
    </w:pPr>
    <w:r w:rsidRPr="008B377C">
      <w:rPr>
        <w:rFonts w:ascii="Calibri" w:eastAsia="Calibri" w:hAnsi="Calibri" w:cs="Times New Roman"/>
        <w:smallCaps/>
        <w:spacing w:val="60"/>
        <w:sz w:val="20"/>
        <w:szCs w:val="24"/>
      </w:rPr>
      <w:tab/>
      <w:t>Opolskie szkolnictwo zawodowe dla rynku pracy – 2</w:t>
    </w:r>
    <w:r w:rsidRPr="008B377C">
      <w:rPr>
        <w:rFonts w:ascii="Calibri" w:eastAsia="Calibri" w:hAnsi="Calibri" w:cs="Times New Roman"/>
        <w:smallCaps/>
        <w:spacing w:val="60"/>
        <w:sz w:val="20"/>
        <w:szCs w:val="24"/>
      </w:rPr>
      <w:tab/>
    </w:r>
  </w:p>
  <w:p w14:paraId="3D5B3C21" w14:textId="77777777" w:rsidR="008B377C" w:rsidRPr="008B377C" w:rsidRDefault="008B377C" w:rsidP="008B377C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mallCaps/>
        <w:spacing w:val="60"/>
        <w:sz w:val="20"/>
        <w:szCs w:val="24"/>
      </w:rPr>
    </w:pPr>
    <w:r w:rsidRPr="008B377C">
      <w:rPr>
        <w:rFonts w:ascii="Calibri" w:eastAsia="Calibri" w:hAnsi="Calibri" w:cs="Times New Roman"/>
        <w:smallCaps/>
        <w:spacing w:val="60"/>
        <w:sz w:val="20"/>
        <w:szCs w:val="24"/>
      </w:rPr>
      <w:t>nr projektu RPOP.09.02.01-16-0002/19.</w:t>
    </w:r>
  </w:p>
  <w:bookmarkEnd w:id="4"/>
  <w:bookmarkEnd w:id="5"/>
  <w:bookmarkEnd w:id="6"/>
  <w:bookmarkEnd w:id="7"/>
  <w:p w14:paraId="3F1393A4" w14:textId="77777777" w:rsidR="00450DE3" w:rsidRPr="00E04A4A" w:rsidRDefault="00450DE3" w:rsidP="00E04A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8BE"/>
    <w:multiLevelType w:val="hybridMultilevel"/>
    <w:tmpl w:val="EEC244FC"/>
    <w:lvl w:ilvl="0" w:tplc="9C54DDF2">
      <w:start w:val="4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F20686EA">
      <w:start w:val="1"/>
      <w:numFmt w:val="decimal"/>
      <w:lvlText w:val="%2)"/>
      <w:lvlJc w:val="left"/>
      <w:pPr>
        <w:ind w:left="150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95C32BF"/>
    <w:multiLevelType w:val="hybridMultilevel"/>
    <w:tmpl w:val="2430ADC8"/>
    <w:lvl w:ilvl="0" w:tplc="891A156C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610CEB"/>
    <w:multiLevelType w:val="hybridMultilevel"/>
    <w:tmpl w:val="D8D03DF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D0D10B1"/>
    <w:multiLevelType w:val="hybridMultilevel"/>
    <w:tmpl w:val="40E62218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BD06284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60E88"/>
    <w:multiLevelType w:val="hybridMultilevel"/>
    <w:tmpl w:val="1A5CC1C8"/>
    <w:lvl w:ilvl="0" w:tplc="7C02E238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C65A41"/>
    <w:multiLevelType w:val="hybridMultilevel"/>
    <w:tmpl w:val="5FFC9EEA"/>
    <w:lvl w:ilvl="0" w:tplc="E15043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FCC36D1"/>
    <w:multiLevelType w:val="hybridMultilevel"/>
    <w:tmpl w:val="3A065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47918">
    <w:abstractNumId w:val="3"/>
  </w:num>
  <w:num w:numId="2" w16cid:durableId="1515416728">
    <w:abstractNumId w:val="5"/>
  </w:num>
  <w:num w:numId="3" w16cid:durableId="2073501381">
    <w:abstractNumId w:val="4"/>
  </w:num>
  <w:num w:numId="4" w16cid:durableId="1078749002">
    <w:abstractNumId w:val="2"/>
  </w:num>
  <w:num w:numId="5" w16cid:durableId="801121620">
    <w:abstractNumId w:val="1"/>
  </w:num>
  <w:num w:numId="6" w16cid:durableId="791367715">
    <w:abstractNumId w:val="6"/>
  </w:num>
  <w:num w:numId="7" w16cid:durableId="32698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1C"/>
    <w:rsid w:val="000753F6"/>
    <w:rsid w:val="00092380"/>
    <w:rsid w:val="000B2A2F"/>
    <w:rsid w:val="000E7C90"/>
    <w:rsid w:val="0018292C"/>
    <w:rsid w:val="002924A8"/>
    <w:rsid w:val="002B599C"/>
    <w:rsid w:val="00312F7D"/>
    <w:rsid w:val="00352F79"/>
    <w:rsid w:val="003816E9"/>
    <w:rsid w:val="003E2C52"/>
    <w:rsid w:val="0041393D"/>
    <w:rsid w:val="00450DE3"/>
    <w:rsid w:val="00472853"/>
    <w:rsid w:val="0050023C"/>
    <w:rsid w:val="005C05F0"/>
    <w:rsid w:val="0066501F"/>
    <w:rsid w:val="006B474B"/>
    <w:rsid w:val="006B6198"/>
    <w:rsid w:val="008B377C"/>
    <w:rsid w:val="00950837"/>
    <w:rsid w:val="00983970"/>
    <w:rsid w:val="00A07B03"/>
    <w:rsid w:val="00A65D62"/>
    <w:rsid w:val="00A842DC"/>
    <w:rsid w:val="00B5681C"/>
    <w:rsid w:val="00BB3A68"/>
    <w:rsid w:val="00C3411B"/>
    <w:rsid w:val="00C53DF1"/>
    <w:rsid w:val="00C571C3"/>
    <w:rsid w:val="00DA0D07"/>
    <w:rsid w:val="00DC5DDF"/>
    <w:rsid w:val="00E04A4A"/>
    <w:rsid w:val="00E05987"/>
    <w:rsid w:val="00EA57CD"/>
    <w:rsid w:val="00EC253C"/>
    <w:rsid w:val="00F72C49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24A2"/>
  <w15:chartTrackingRefBased/>
  <w15:docId w15:val="{2BF747D3-5E1F-435B-92F3-2D487DEE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DE3"/>
  </w:style>
  <w:style w:type="paragraph" w:styleId="Stopka">
    <w:name w:val="footer"/>
    <w:basedOn w:val="Normalny"/>
    <w:link w:val="StopkaZnak"/>
    <w:uiPriority w:val="99"/>
    <w:unhideWhenUsed/>
    <w:rsid w:val="0045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DE3"/>
  </w:style>
  <w:style w:type="paragraph" w:styleId="Akapitzlist">
    <w:name w:val="List Paragraph"/>
    <w:basedOn w:val="Normalny"/>
    <w:uiPriority w:val="34"/>
    <w:qFormat/>
    <w:rsid w:val="002B599C"/>
    <w:pPr>
      <w:ind w:left="720"/>
      <w:contextualSpacing/>
    </w:pPr>
  </w:style>
  <w:style w:type="table" w:customStyle="1" w:styleId="Tabela-Siatka32">
    <w:name w:val="Tabela - Siatka32"/>
    <w:basedOn w:val="Standardowy"/>
    <w:next w:val="Tabela-Siatka"/>
    <w:uiPriority w:val="59"/>
    <w:rsid w:val="00312F7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1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57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oce.opolsk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32</cp:revision>
  <dcterms:created xsi:type="dcterms:W3CDTF">2022-02-03T08:39:00Z</dcterms:created>
  <dcterms:modified xsi:type="dcterms:W3CDTF">2023-10-04T07:43:00Z</dcterms:modified>
</cp:coreProperties>
</file>