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B2A807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B219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F3BAB06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F251C">
        <w:rPr>
          <w:rFonts w:eastAsia="Tahoma" w:cstheme="minorHAnsi"/>
          <w:b/>
          <w:sz w:val="24"/>
          <w:szCs w:val="24"/>
        </w:rPr>
        <w:t>Przedszkola nr 2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183E92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0775FF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B2196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B2196">
        <w:rPr>
          <w:rFonts w:eastAsia="Tahoma" w:cstheme="minorHAnsi"/>
          <w:sz w:val="24"/>
          <w:szCs w:val="24"/>
        </w:rPr>
        <w:t>PIECZYWO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2F251C" w14:paraId="3390B2DD" w14:textId="77777777" w:rsidTr="00C12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2F251C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2F251C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F251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2F251C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2F251C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2F251C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2F251C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2F251C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2F251C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2F251C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2F251C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2F251C" w14:paraId="244669FB" w14:textId="77777777" w:rsidTr="00C12FB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2F251C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51C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2F251C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51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2F251C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51C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2F251C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51C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2F251C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51C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2F251C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51C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2F251C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51C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2F251C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51C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2F251C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51C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2F251C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51C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2F251C" w:rsidRPr="002F251C" w14:paraId="2C3A8537" w14:textId="77777777" w:rsidTr="002F251C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2F251C" w:rsidRPr="002F251C" w:rsidRDefault="002F251C" w:rsidP="002F25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4C47946C" w:rsidR="002F251C" w:rsidRPr="002F251C" w:rsidRDefault="002F251C" w:rsidP="002F251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Chleb zwykły krojony waga 1 kg naturalny zakwas żytni,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F251C">
              <w:rPr>
                <w:rFonts w:cstheme="minorHAnsi"/>
                <w:color w:val="000000"/>
                <w:sz w:val="18"/>
                <w:szCs w:val="18"/>
              </w:rPr>
              <w:t>bez mieszanek,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F251C">
              <w:rPr>
                <w:rFonts w:cstheme="minorHAnsi"/>
                <w:color w:val="000000"/>
                <w:sz w:val="18"/>
                <w:szCs w:val="18"/>
              </w:rPr>
              <w:t>niemrożony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6DFD4F82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1100g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DAE5ADE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D63F9AD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51C" w:rsidRPr="002F251C" w14:paraId="49F89E31" w14:textId="77777777" w:rsidTr="002F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12D69087" w:rsidR="002F251C" w:rsidRPr="002F251C" w:rsidRDefault="002F251C" w:rsidP="002F251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Chleb wieloziarnisty z mąki żytniej typ 2000 na naturalnym zakwasie żytnim,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F251C">
              <w:rPr>
                <w:rFonts w:cstheme="minorHAnsi"/>
                <w:color w:val="000000"/>
                <w:sz w:val="18"/>
                <w:szCs w:val="18"/>
              </w:rPr>
              <w:t>słonecznik,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F251C">
              <w:rPr>
                <w:rFonts w:cstheme="minorHAnsi"/>
                <w:color w:val="000000"/>
                <w:sz w:val="18"/>
                <w:szCs w:val="18"/>
              </w:rPr>
              <w:t>siemię lniane,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F251C">
              <w:rPr>
                <w:rFonts w:cstheme="minorHAnsi"/>
                <w:color w:val="000000"/>
                <w:sz w:val="18"/>
                <w:szCs w:val="18"/>
              </w:rPr>
              <w:t>sezam,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F251C">
              <w:rPr>
                <w:rFonts w:cstheme="minorHAnsi"/>
                <w:color w:val="000000"/>
                <w:sz w:val="18"/>
                <w:szCs w:val="18"/>
              </w:rPr>
              <w:t>mąka jęczmienna,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F251C">
              <w:rPr>
                <w:rFonts w:cstheme="minorHAnsi"/>
                <w:color w:val="000000"/>
                <w:sz w:val="18"/>
                <w:szCs w:val="18"/>
              </w:rPr>
              <w:t>niemrożony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29E01B2D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4E0C2D9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2F6E637A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51C" w:rsidRPr="002F251C" w14:paraId="0AC8340B" w14:textId="77777777" w:rsidTr="002F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7FE3FB70" w:rsidR="002F251C" w:rsidRPr="002F251C" w:rsidRDefault="002F251C" w:rsidP="002F251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Chleb marchewkowy na naturalnym zakwasie żytnim,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F251C">
              <w:rPr>
                <w:rFonts w:cstheme="minorHAnsi"/>
                <w:color w:val="000000"/>
                <w:sz w:val="18"/>
                <w:szCs w:val="18"/>
              </w:rPr>
              <w:t>marchewka ,kukurydza,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F251C">
              <w:rPr>
                <w:rFonts w:cstheme="minorHAnsi"/>
                <w:color w:val="000000"/>
                <w:sz w:val="18"/>
                <w:szCs w:val="18"/>
              </w:rPr>
              <w:t>mąka słodowa jęczmienna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157F4506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D9FF49F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8EAFC1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51C" w:rsidRPr="002F251C" w14:paraId="2A0848CF" w14:textId="77777777" w:rsidTr="002F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642F" w14:textId="4E9F0BE5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C10E6" w14:textId="786C646B" w:rsidR="002F251C" w:rsidRPr="002F251C" w:rsidRDefault="002F251C" w:rsidP="002F251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Chleb zielony /mąka pszenna , drożdże,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F251C">
              <w:rPr>
                <w:rFonts w:cstheme="minorHAnsi"/>
                <w:color w:val="000000"/>
                <w:sz w:val="18"/>
                <w:szCs w:val="18"/>
              </w:rPr>
              <w:t>zakwas żytni naturalny,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F251C">
              <w:rPr>
                <w:rFonts w:cstheme="minorHAnsi"/>
                <w:color w:val="000000"/>
                <w:sz w:val="18"/>
                <w:szCs w:val="18"/>
              </w:rPr>
              <w:t>szpinak,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F251C">
              <w:rPr>
                <w:rFonts w:cstheme="minorHAnsi"/>
                <w:color w:val="000000"/>
                <w:sz w:val="18"/>
                <w:szCs w:val="18"/>
              </w:rPr>
              <w:t>kiełki rzodkiewki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3FBD" w14:textId="4E87A915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1CFC" w14:textId="1C783FEC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DBE5" w14:textId="29D5BDBF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ACB2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ED99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E49D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9AA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A7B2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51C" w:rsidRPr="002F251C" w14:paraId="1F93DE6F" w14:textId="77777777" w:rsidTr="002F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AEF2" w14:textId="598DE42D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1534E" w14:textId="319AEA81" w:rsidR="002F251C" w:rsidRPr="002F251C" w:rsidRDefault="002F251C" w:rsidP="002F251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Chałka półcukiernicza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A590" w14:textId="456E636B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5110" w14:textId="4C38F123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C527" w14:textId="07DD157E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4A0D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952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6509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F797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3637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51C" w:rsidRPr="002F251C" w14:paraId="21BC7822" w14:textId="77777777" w:rsidTr="002F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5794" w14:textId="09DFA3B2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D78A6" w14:textId="1F233580" w:rsidR="002F251C" w:rsidRPr="002F251C" w:rsidRDefault="002F251C" w:rsidP="002F251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51C">
              <w:rPr>
                <w:rFonts w:cstheme="minorHAnsi"/>
                <w:color w:val="000000"/>
                <w:sz w:val="18"/>
                <w:szCs w:val="18"/>
              </w:rPr>
              <w:t>Kołocz</w:t>
            </w:r>
            <w:proofErr w:type="spellEnd"/>
            <w:r w:rsidRPr="002F251C">
              <w:rPr>
                <w:rFonts w:cstheme="minorHAnsi"/>
                <w:color w:val="000000"/>
                <w:sz w:val="18"/>
                <w:szCs w:val="18"/>
              </w:rPr>
              <w:t xml:space="preserve"> z serem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2E67" w14:textId="36E8E314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04CD" w14:textId="3F87B29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0F14" w14:textId="478E32BA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4D9B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F6E5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2E2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142F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211F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51C" w:rsidRPr="002F251C" w14:paraId="74B8CEB4" w14:textId="77777777" w:rsidTr="002F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3807" w14:textId="4ACA4386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F4880" w14:textId="24C832CA" w:rsidR="002F251C" w:rsidRPr="002F251C" w:rsidRDefault="002F251C" w:rsidP="002F251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 xml:space="preserve">Ciasto bezglutenowe bez jaj na bazie </w:t>
            </w:r>
            <w:proofErr w:type="spellStart"/>
            <w:r w:rsidRPr="002F251C">
              <w:rPr>
                <w:rFonts w:cstheme="minorHAnsi"/>
                <w:color w:val="000000"/>
                <w:sz w:val="18"/>
                <w:szCs w:val="18"/>
              </w:rPr>
              <w:t>emulgatu</w:t>
            </w:r>
            <w:proofErr w:type="spellEnd"/>
            <w:r w:rsidRPr="002F251C">
              <w:rPr>
                <w:rFonts w:cstheme="minorHAnsi"/>
                <w:color w:val="000000"/>
                <w:sz w:val="18"/>
                <w:szCs w:val="18"/>
              </w:rPr>
              <w:t xml:space="preserve"> z ciecierzycy na mące gryczanej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15D1" w14:textId="0F1CE89D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300</w:t>
            </w:r>
            <w:r w:rsidR="00183E92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B910" w14:textId="53DB33C1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4EE3" w14:textId="353CED00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D86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F619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14AC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BA10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DEC4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51C" w:rsidRPr="002F251C" w14:paraId="31358021" w14:textId="77777777" w:rsidTr="002F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DB4D" w14:textId="63ADC59B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FA9B" w14:textId="71555222" w:rsidR="002F251C" w:rsidRPr="002F251C" w:rsidRDefault="002F251C" w:rsidP="002F251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Baton wrocławski mąka pszenna typu 500 i 650 bez mieszanek,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51C">
              <w:rPr>
                <w:rFonts w:cstheme="minorHAnsi"/>
                <w:color w:val="000000"/>
                <w:sz w:val="18"/>
                <w:szCs w:val="18"/>
              </w:rPr>
              <w:t>niemrozone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D9C9" w14:textId="308E8F1B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C6D2" w14:textId="1B5D5858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0EC0" w14:textId="7D5CF442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B8E2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ADD6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EC5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4849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07DD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51C" w:rsidRPr="002F251C" w14:paraId="76BE12EC" w14:textId="77777777" w:rsidTr="002F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BF66" w14:textId="5E1A110A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47B1C" w14:textId="5759DC17" w:rsidR="002F251C" w:rsidRPr="002F251C" w:rsidRDefault="002F251C" w:rsidP="002F251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chleb tostowy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867D" w14:textId="6814D580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2E6C" w14:textId="6712EAA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A3E0" w14:textId="72139151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9C86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737A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155F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8F58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CE6E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51C" w:rsidRPr="002F251C" w14:paraId="395EF84A" w14:textId="77777777" w:rsidTr="002F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A86" w14:textId="6BB7B34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8D922" w14:textId="1D32B64D" w:rsidR="002F251C" w:rsidRPr="002F251C" w:rsidRDefault="002F251C" w:rsidP="002F251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rogalik drożdż</w:t>
            </w:r>
            <w:r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2F251C">
              <w:rPr>
                <w:rFonts w:cstheme="minorHAnsi"/>
                <w:color w:val="000000"/>
                <w:sz w:val="18"/>
                <w:szCs w:val="18"/>
              </w:rPr>
              <w:t>wy mąka pszenna typ 500 mak,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F251C">
              <w:rPr>
                <w:rFonts w:cstheme="minorHAnsi"/>
                <w:color w:val="000000"/>
                <w:sz w:val="18"/>
                <w:szCs w:val="18"/>
              </w:rPr>
              <w:t>drożdże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F251C">
              <w:rPr>
                <w:rFonts w:cstheme="minorHAnsi"/>
                <w:color w:val="000000"/>
                <w:sz w:val="18"/>
                <w:szCs w:val="18"/>
              </w:rPr>
              <w:t>,olej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E11D" w14:textId="024F6F6A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7BA" w14:textId="5BC0FBD5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3D84" w14:textId="73BACEAD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CDB6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BA60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C6FF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017A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5AD2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51C" w:rsidRPr="002F251C" w14:paraId="4EC09AAF" w14:textId="77777777" w:rsidTr="002F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5BF3" w14:textId="7860223B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A42C8" w14:textId="709CF5A8" w:rsidR="002F251C" w:rsidRPr="002F251C" w:rsidRDefault="002F251C" w:rsidP="002F251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bułka maślana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D3C4" w14:textId="3C71D5CD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C944" w14:textId="1589FB30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FEFB" w14:textId="6097C599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D5C0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F62C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E481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FA1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AA5E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51C" w:rsidRPr="002F251C" w14:paraId="0158C679" w14:textId="77777777" w:rsidTr="002F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261F" w14:textId="16B887F9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43A9" w14:textId="508913B5" w:rsidR="002F251C" w:rsidRPr="002F251C" w:rsidRDefault="002F251C" w:rsidP="002F251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pączek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806A" w14:textId="7623FE53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2A11" w14:textId="69762DFC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9390" w14:textId="39845713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B66F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7FDD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1C53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6A3A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1740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51C" w:rsidRPr="002F251C" w14:paraId="72F4C0AD" w14:textId="77777777" w:rsidTr="002F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634F" w14:textId="1501610A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EB998" w14:textId="35C5F353" w:rsidR="002F251C" w:rsidRPr="002F251C" w:rsidRDefault="002F251C" w:rsidP="002F251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drożdżówka z owocami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EBA2" w14:textId="5DE0B9BA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A9E0" w14:textId="75CF1CAC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D24F" w14:textId="250D3B3C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51C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1C08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3825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CA19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CEB6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0DB5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51C" w:rsidRPr="002F251C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2F251C" w:rsidRPr="002F251C" w:rsidRDefault="002F251C" w:rsidP="002F251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2F251C" w:rsidRPr="002F251C" w:rsidRDefault="002F251C" w:rsidP="002F251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F251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2F251C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2F251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F251C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2F251C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F251C" w:rsidRPr="002F251C" w:rsidRDefault="002F251C" w:rsidP="002F251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F251C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2F251C" w:rsidRPr="002F251C" w:rsidRDefault="002F251C" w:rsidP="002F251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F251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2F251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F251C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F251C" w:rsidRPr="002F251C" w:rsidRDefault="002F251C" w:rsidP="002F251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F251C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F50A6FD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B219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B219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UWAGA! Niniejszy dokument należy opatrzyć kwalifikowanym podpisem elektronicznym, podpisem zaufanym lub podpisem osobistym. Nanoszenie jakichkolwiek zmian w treści </w:t>
      </w:r>
      <w:r>
        <w:rPr>
          <w:rFonts w:eastAsia="Times New Roman" w:cstheme="minorHAnsi"/>
          <w:color w:val="FF0000"/>
          <w:sz w:val="24"/>
          <w:szCs w:val="24"/>
        </w:rPr>
        <w:lastRenderedPageBreak/>
        <w:t>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30B2" w14:textId="77777777" w:rsidR="000E0066" w:rsidRDefault="000E0066">
      <w:pPr>
        <w:spacing w:after="0" w:line="240" w:lineRule="auto"/>
      </w:pPr>
      <w:r>
        <w:separator/>
      </w:r>
    </w:p>
  </w:endnote>
  <w:endnote w:type="continuationSeparator" w:id="0">
    <w:p w14:paraId="6744790A" w14:textId="77777777" w:rsidR="000E0066" w:rsidRDefault="000E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2196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2196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83E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54BC" w14:textId="77777777" w:rsidR="000E0066" w:rsidRDefault="000E0066">
      <w:pPr>
        <w:spacing w:after="0" w:line="240" w:lineRule="auto"/>
      </w:pPr>
      <w:r>
        <w:separator/>
      </w:r>
    </w:p>
  </w:footnote>
  <w:footnote w:type="continuationSeparator" w:id="0">
    <w:p w14:paraId="5ADC5354" w14:textId="77777777" w:rsidR="000E0066" w:rsidRDefault="000E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409C16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2F251C">
      <w:rPr>
        <w:rFonts w:cstheme="minorHAnsi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61053344">
    <w:abstractNumId w:val="0"/>
  </w:num>
  <w:num w:numId="2" w16cid:durableId="25240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E0066"/>
    <w:rsid w:val="000F753B"/>
    <w:rsid w:val="001057AC"/>
    <w:rsid w:val="001645A3"/>
    <w:rsid w:val="00183E92"/>
    <w:rsid w:val="001D7907"/>
    <w:rsid w:val="00225286"/>
    <w:rsid w:val="002B2196"/>
    <w:rsid w:val="002F251C"/>
    <w:rsid w:val="00362DE8"/>
    <w:rsid w:val="00385FB3"/>
    <w:rsid w:val="004E5EFF"/>
    <w:rsid w:val="0058669D"/>
    <w:rsid w:val="005875EB"/>
    <w:rsid w:val="005D4DDE"/>
    <w:rsid w:val="00645460"/>
    <w:rsid w:val="006F41B4"/>
    <w:rsid w:val="007109AB"/>
    <w:rsid w:val="007B2F47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7</cp:revision>
  <dcterms:created xsi:type="dcterms:W3CDTF">2022-07-07T08:02:00Z</dcterms:created>
  <dcterms:modified xsi:type="dcterms:W3CDTF">2022-07-27T07:42:00Z</dcterms:modified>
</cp:coreProperties>
</file>