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D5AB" w14:textId="25BD5F46" w:rsidR="000D2F08" w:rsidRPr="00BF43DF" w:rsidRDefault="000D2F08" w:rsidP="00D90CF0">
      <w:pPr>
        <w:autoSpaceDE w:val="0"/>
        <w:autoSpaceDN w:val="0"/>
        <w:adjustRightInd w:val="0"/>
        <w:spacing w:after="0" w:line="240" w:lineRule="auto"/>
        <w:jc w:val="right"/>
        <w:rPr>
          <w:rFonts w:ascii="Times New Roman" w:hAnsi="Times New Roman" w:cs="Times New Roman"/>
          <w:b/>
          <w:bCs/>
          <w:sz w:val="24"/>
          <w:szCs w:val="24"/>
        </w:rPr>
      </w:pPr>
      <w:r w:rsidRPr="00BF43DF">
        <w:rPr>
          <w:rFonts w:ascii="Times New Roman" w:hAnsi="Times New Roman" w:cs="Times New Roman"/>
          <w:b/>
          <w:bCs/>
          <w:sz w:val="24"/>
          <w:szCs w:val="24"/>
        </w:rPr>
        <w:t xml:space="preserve">Załącznik nr </w:t>
      </w:r>
      <w:r w:rsidR="00902309">
        <w:rPr>
          <w:rFonts w:ascii="Times New Roman" w:hAnsi="Times New Roman" w:cs="Times New Roman"/>
          <w:b/>
          <w:bCs/>
          <w:sz w:val="24"/>
          <w:szCs w:val="24"/>
        </w:rPr>
        <w:t>…..</w:t>
      </w:r>
      <w:r w:rsidRPr="00BF43DF">
        <w:rPr>
          <w:rFonts w:ascii="Times New Roman" w:hAnsi="Times New Roman" w:cs="Times New Roman"/>
          <w:b/>
          <w:bCs/>
          <w:sz w:val="24"/>
          <w:szCs w:val="24"/>
        </w:rPr>
        <w:t>do SWZ</w:t>
      </w:r>
    </w:p>
    <w:p w14:paraId="44C8D7AA" w14:textId="2E517591" w:rsidR="000D2F08" w:rsidRPr="00BF43DF" w:rsidRDefault="00D90CF0" w:rsidP="00D90CF0">
      <w:pPr>
        <w:autoSpaceDE w:val="0"/>
        <w:autoSpaceDN w:val="0"/>
        <w:adjustRightInd w:val="0"/>
        <w:spacing w:after="0" w:line="240" w:lineRule="auto"/>
        <w:jc w:val="both"/>
        <w:rPr>
          <w:rFonts w:ascii="Times New Roman" w:hAnsi="Times New Roman" w:cs="Times New Roman"/>
          <w:b/>
          <w:bCs/>
          <w:sz w:val="24"/>
          <w:szCs w:val="24"/>
        </w:rPr>
      </w:pPr>
      <w:r w:rsidRPr="00BF43DF">
        <w:rPr>
          <w:rFonts w:ascii="Times New Roman" w:hAnsi="Times New Roman" w:cs="Times New Roman"/>
          <w:b/>
          <w:bCs/>
          <w:sz w:val="24"/>
          <w:szCs w:val="24"/>
        </w:rPr>
        <w:t>Wzór umowy</w:t>
      </w:r>
    </w:p>
    <w:p w14:paraId="394150A7"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749CCFD5"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11220000" w14:textId="77777777" w:rsid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680666BA" w14:textId="7DA72ACD" w:rsidR="000D2F08" w:rsidRPr="00D90CF0"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UMOWA NR R</w:t>
      </w:r>
      <w:r w:rsidR="00D90CF0">
        <w:rPr>
          <w:rFonts w:ascii="Times New Roman" w:hAnsi="Times New Roman" w:cs="Times New Roman"/>
          <w:b/>
          <w:bCs/>
          <w:sz w:val="24"/>
          <w:szCs w:val="24"/>
        </w:rPr>
        <w:t>IiGK</w:t>
      </w:r>
      <w:r w:rsidRPr="00D90CF0">
        <w:rPr>
          <w:rFonts w:ascii="Times New Roman" w:hAnsi="Times New Roman" w:cs="Times New Roman"/>
          <w:b/>
          <w:bCs/>
          <w:sz w:val="24"/>
          <w:szCs w:val="24"/>
        </w:rPr>
        <w:t>.272. ..... .2021</w:t>
      </w:r>
    </w:p>
    <w:p w14:paraId="589FE2D5" w14:textId="1032EFE0"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z dnia .............. 2021 r.</w:t>
      </w:r>
    </w:p>
    <w:p w14:paraId="0D291F6C" w14:textId="77777777" w:rsidR="00D90CF0" w:rsidRP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08CDE97D"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zawarta zgodnie z przepisami ustawy Prawo zamówień publicznych pomiędzy:</w:t>
      </w:r>
    </w:p>
    <w:p w14:paraId="5D3435AF"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E83074C" w14:textId="6104EB2E"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b/>
          <w:bCs/>
          <w:sz w:val="24"/>
          <w:szCs w:val="24"/>
        </w:rPr>
        <w:t xml:space="preserve">Gminą </w:t>
      </w:r>
      <w:r w:rsidR="00D90CF0">
        <w:rPr>
          <w:rFonts w:ascii="Times New Roman" w:hAnsi="Times New Roman" w:cs="Times New Roman"/>
          <w:b/>
          <w:bCs/>
          <w:sz w:val="24"/>
          <w:szCs w:val="24"/>
        </w:rPr>
        <w:t>Bobowa</w:t>
      </w:r>
    </w:p>
    <w:p w14:paraId="63BBD2DD" w14:textId="2EFADAE4"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ul. </w:t>
      </w:r>
      <w:r w:rsidR="00D90CF0">
        <w:rPr>
          <w:rFonts w:ascii="Times New Roman" w:hAnsi="Times New Roman" w:cs="Times New Roman"/>
          <w:sz w:val="24"/>
          <w:szCs w:val="24"/>
        </w:rPr>
        <w:t>Rynek 21, 38-350 Bobowa</w:t>
      </w:r>
    </w:p>
    <w:p w14:paraId="37954379" w14:textId="70042ADD"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tel</w:t>
      </w:r>
      <w:r w:rsidR="00D90CF0">
        <w:rPr>
          <w:rFonts w:ascii="Times New Roman" w:hAnsi="Times New Roman" w:cs="Times New Roman"/>
          <w:sz w:val="24"/>
          <w:szCs w:val="24"/>
        </w:rPr>
        <w:t>.</w:t>
      </w:r>
      <w:r w:rsidRPr="00D90CF0">
        <w:rPr>
          <w:rFonts w:ascii="Times New Roman" w:hAnsi="Times New Roman" w:cs="Times New Roman"/>
          <w:sz w:val="24"/>
          <w:szCs w:val="24"/>
        </w:rPr>
        <w:t>/fax (0-</w:t>
      </w:r>
      <w:r w:rsidR="00D90CF0">
        <w:rPr>
          <w:rFonts w:ascii="Times New Roman" w:hAnsi="Times New Roman" w:cs="Times New Roman"/>
          <w:sz w:val="24"/>
          <w:szCs w:val="24"/>
        </w:rPr>
        <w:t>18</w:t>
      </w:r>
      <w:r w:rsidRPr="00D90CF0">
        <w:rPr>
          <w:rFonts w:ascii="Times New Roman" w:hAnsi="Times New Roman" w:cs="Times New Roman"/>
          <w:sz w:val="24"/>
          <w:szCs w:val="24"/>
        </w:rPr>
        <w:t xml:space="preserve">) </w:t>
      </w:r>
      <w:r w:rsidR="00D90CF0">
        <w:rPr>
          <w:rFonts w:ascii="Times New Roman" w:hAnsi="Times New Roman" w:cs="Times New Roman"/>
          <w:sz w:val="24"/>
          <w:szCs w:val="24"/>
        </w:rPr>
        <w:t>3514300</w:t>
      </w:r>
      <w:r w:rsidRPr="00D90CF0">
        <w:rPr>
          <w:rFonts w:ascii="Times New Roman" w:hAnsi="Times New Roman" w:cs="Times New Roman"/>
          <w:sz w:val="24"/>
          <w:szCs w:val="24"/>
        </w:rPr>
        <w:t>/(0-</w:t>
      </w:r>
      <w:r w:rsidR="00D90CF0">
        <w:rPr>
          <w:rFonts w:ascii="Times New Roman" w:hAnsi="Times New Roman" w:cs="Times New Roman"/>
          <w:sz w:val="24"/>
          <w:szCs w:val="24"/>
        </w:rPr>
        <w:t>18</w:t>
      </w:r>
      <w:r w:rsidRPr="00D90CF0">
        <w:rPr>
          <w:rFonts w:ascii="Times New Roman" w:hAnsi="Times New Roman" w:cs="Times New Roman"/>
          <w:sz w:val="24"/>
          <w:szCs w:val="24"/>
        </w:rPr>
        <w:t>)</w:t>
      </w:r>
      <w:r w:rsidR="00D90CF0">
        <w:rPr>
          <w:rFonts w:ascii="Times New Roman" w:hAnsi="Times New Roman" w:cs="Times New Roman"/>
          <w:sz w:val="24"/>
          <w:szCs w:val="24"/>
        </w:rPr>
        <w:t xml:space="preserve"> 3514300 wew. 21</w:t>
      </w:r>
    </w:p>
    <w:p w14:paraId="744A54F7" w14:textId="2B5A083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Regon </w:t>
      </w:r>
      <w:r w:rsidR="00D90CF0">
        <w:rPr>
          <w:rFonts w:ascii="Times New Roman" w:hAnsi="Times New Roman" w:cs="Times New Roman"/>
          <w:sz w:val="24"/>
          <w:szCs w:val="24"/>
        </w:rPr>
        <w:t>491892050</w:t>
      </w:r>
      <w:r w:rsidRPr="00D90CF0">
        <w:rPr>
          <w:rFonts w:ascii="Times New Roman" w:hAnsi="Times New Roman" w:cs="Times New Roman"/>
          <w:sz w:val="24"/>
          <w:szCs w:val="24"/>
        </w:rPr>
        <w:t xml:space="preserve"> NIP: </w:t>
      </w:r>
      <w:r w:rsidR="00D90CF0">
        <w:rPr>
          <w:rFonts w:ascii="Times New Roman" w:hAnsi="Times New Roman" w:cs="Times New Roman"/>
          <w:sz w:val="24"/>
          <w:szCs w:val="24"/>
        </w:rPr>
        <w:t>728-212-99-65</w:t>
      </w:r>
    </w:p>
    <w:p w14:paraId="62AA8A07"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którą reprezentują:</w:t>
      </w:r>
    </w:p>
    <w:p w14:paraId="5A1C2F56" w14:textId="306D6B10" w:rsidR="000D2F08" w:rsidRPr="00D90CF0" w:rsidRDefault="00D90CF0" w:rsidP="00D90C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 Wacław Ligęza – Burmistrz Bobowej</w:t>
      </w:r>
    </w:p>
    <w:p w14:paraId="0650CAD7" w14:textId="49B1B25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przy kontrasygnacie Skarbnika </w:t>
      </w:r>
      <w:r w:rsidR="00D90CF0">
        <w:rPr>
          <w:rFonts w:ascii="Times New Roman" w:hAnsi="Times New Roman" w:cs="Times New Roman"/>
          <w:sz w:val="24"/>
          <w:szCs w:val="24"/>
        </w:rPr>
        <w:t>Pani Danuty Żarnowskiej</w:t>
      </w:r>
    </w:p>
    <w:p w14:paraId="6482505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zwaną dalej </w:t>
      </w:r>
      <w:r w:rsidRPr="00D90CF0">
        <w:rPr>
          <w:rFonts w:ascii="Times New Roman" w:hAnsi="Times New Roman" w:cs="Times New Roman"/>
          <w:b/>
          <w:bCs/>
          <w:sz w:val="24"/>
          <w:szCs w:val="24"/>
        </w:rPr>
        <w:t>„Zamawiającym”</w:t>
      </w:r>
    </w:p>
    <w:p w14:paraId="76517A0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a: </w:t>
      </w:r>
      <w:r w:rsidRPr="00D90CF0">
        <w:rPr>
          <w:rFonts w:ascii="Times New Roman" w:hAnsi="Times New Roman" w:cs="Times New Roman"/>
          <w:b/>
          <w:bCs/>
          <w:sz w:val="24"/>
          <w:szCs w:val="24"/>
        </w:rPr>
        <w:t>…………………………………….</w:t>
      </w:r>
    </w:p>
    <w:p w14:paraId="2EC2C5D1"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012BBF2B"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proofErr w:type="spellStart"/>
      <w:r w:rsidRPr="00D90CF0">
        <w:rPr>
          <w:rFonts w:ascii="Times New Roman" w:hAnsi="Times New Roman" w:cs="Times New Roman"/>
          <w:sz w:val="24"/>
          <w:szCs w:val="24"/>
        </w:rPr>
        <w:t>tel</w:t>
      </w:r>
      <w:proofErr w:type="spellEnd"/>
      <w:r w:rsidRPr="00D90CF0">
        <w:rPr>
          <w:rFonts w:ascii="Times New Roman" w:hAnsi="Times New Roman" w:cs="Times New Roman"/>
          <w:sz w:val="24"/>
          <w:szCs w:val="24"/>
        </w:rPr>
        <w:t>/fax. .....................................................................</w:t>
      </w:r>
    </w:p>
    <w:p w14:paraId="065178BE"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REGON: …………………., NIP: …………………………</w:t>
      </w:r>
    </w:p>
    <w:p w14:paraId="7E91B34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Wpis do Krajowego Rejestru Sądowego - Rejestru Przedsiębiorców pod nr KRS:</w:t>
      </w:r>
    </w:p>
    <w:p w14:paraId="36971D6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5E5040B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które reprezentuje:</w:t>
      </w:r>
    </w:p>
    <w:p w14:paraId="47CF0106"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6B670F87" w14:textId="4114D51B" w:rsidR="000D2F08"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Zwanym dalej </w:t>
      </w:r>
      <w:r w:rsidRPr="00D90CF0">
        <w:rPr>
          <w:rFonts w:ascii="Times New Roman" w:hAnsi="Times New Roman" w:cs="Times New Roman"/>
          <w:b/>
          <w:bCs/>
          <w:sz w:val="24"/>
          <w:szCs w:val="24"/>
        </w:rPr>
        <w:t>„Wykonawcą”</w:t>
      </w:r>
    </w:p>
    <w:p w14:paraId="57404A8B" w14:textId="77777777" w:rsidR="00D90CF0" w:rsidRP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3591004" w14:textId="3AC86A80"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Podstawę zawarcia niniejszej umowy stanowi wynik postępowania o udzielenie zamówienia</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publicznego w trybie podstawowym – bez negocjacji, przeprowadzonego zgodnie z ustawą</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z dnia 11 września 2019 r. – Prawo zamówień publicznych zwaną dalej „ustawą” lub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w:t>
      </w:r>
    </w:p>
    <w:p w14:paraId="66EF46CA"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25319931" w14:textId="77777777"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1AC84804" w14:textId="7ACEA6DE"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 1 Przedmiot umowy</w:t>
      </w:r>
    </w:p>
    <w:p w14:paraId="64E48A15" w14:textId="2E923626"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3A342693" w14:textId="7DB895EA"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41811B82" w14:textId="2BF965A1" w:rsidR="001726CD" w:rsidRDefault="001726CD" w:rsidP="001726CD">
      <w:pPr>
        <w:widowControl w:val="0"/>
        <w:suppressAutoHyphens/>
        <w:spacing w:after="0" w:line="240" w:lineRule="auto"/>
        <w:jc w:val="both"/>
        <w:rPr>
          <w:rFonts w:ascii="Calibri" w:eastAsia="SimSun" w:hAnsi="Calibri" w:cs="Calibri"/>
          <w:color w:val="000000"/>
          <w:kern w:val="2"/>
          <w:u w:val="single"/>
          <w:lang w:eastAsia="zh-CN" w:bidi="hi-IN"/>
        </w:rPr>
      </w:pPr>
      <w:r w:rsidRPr="001726CD">
        <w:rPr>
          <w:rFonts w:ascii="Calibri" w:eastAsia="SimSun" w:hAnsi="Calibri" w:cs="Calibri"/>
          <w:color w:val="000000"/>
          <w:kern w:val="2"/>
          <w:u w:val="single"/>
          <w:lang w:eastAsia="zh-CN" w:bidi="hi-IN"/>
        </w:rPr>
        <w:t>PRZEDMIOT UMOWY:</w:t>
      </w:r>
    </w:p>
    <w:p w14:paraId="578456C4" w14:textId="77777777" w:rsidR="008A13F4" w:rsidRPr="008A13F4" w:rsidRDefault="008A13F4" w:rsidP="008A13F4">
      <w:pPr>
        <w:spacing w:after="0" w:line="240" w:lineRule="auto"/>
        <w:ind w:left="-284" w:right="-851"/>
        <w:jc w:val="both"/>
        <w:rPr>
          <w:rFonts w:ascii="Times New Roman" w:hAnsi="Times New Roman" w:cs="Times New Roman"/>
          <w:b/>
          <w:sz w:val="28"/>
          <w:szCs w:val="28"/>
          <w:lang w:val="en-US"/>
        </w:rPr>
      </w:pPr>
      <w:r w:rsidRPr="008A13F4">
        <w:rPr>
          <w:rFonts w:ascii="Times New Roman" w:hAnsi="Times New Roman" w:cs="Times New Roman"/>
          <w:b/>
          <w:sz w:val="28"/>
          <w:szCs w:val="28"/>
          <w:lang w:val="en-US"/>
        </w:rPr>
        <w:t xml:space="preserve">” </w:t>
      </w:r>
      <w:proofErr w:type="spellStart"/>
      <w:r w:rsidRPr="008A13F4">
        <w:rPr>
          <w:rFonts w:ascii="Lato" w:hAnsi="Lato"/>
          <w:sz w:val="28"/>
          <w:szCs w:val="28"/>
          <w:shd w:val="clear" w:color="auto" w:fill="FFFFFF"/>
          <w:lang w:val="en-US"/>
        </w:rPr>
        <w:t>Rozbudowa</w:t>
      </w:r>
      <w:proofErr w:type="spellEnd"/>
      <w:r w:rsidRPr="008A13F4">
        <w:rPr>
          <w:rFonts w:ascii="Lato" w:hAnsi="Lato"/>
          <w:sz w:val="28"/>
          <w:szCs w:val="28"/>
          <w:shd w:val="clear" w:color="auto" w:fill="FFFFFF"/>
          <w:lang w:val="en-US"/>
        </w:rPr>
        <w:t xml:space="preserve"> </w:t>
      </w:r>
      <w:proofErr w:type="spellStart"/>
      <w:r w:rsidRPr="008A13F4">
        <w:rPr>
          <w:rFonts w:ascii="Lato" w:hAnsi="Lato"/>
          <w:sz w:val="28"/>
          <w:szCs w:val="28"/>
          <w:shd w:val="clear" w:color="auto" w:fill="FFFFFF"/>
          <w:lang w:val="en-US"/>
        </w:rPr>
        <w:t>infrastruktury</w:t>
      </w:r>
      <w:proofErr w:type="spellEnd"/>
      <w:r w:rsidRPr="008A13F4">
        <w:rPr>
          <w:rFonts w:ascii="Lato" w:hAnsi="Lato"/>
          <w:sz w:val="28"/>
          <w:szCs w:val="28"/>
          <w:shd w:val="clear" w:color="auto" w:fill="FFFFFF"/>
          <w:lang w:val="en-US"/>
        </w:rPr>
        <w:t xml:space="preserve"> </w:t>
      </w:r>
      <w:proofErr w:type="spellStart"/>
      <w:r w:rsidRPr="008A13F4">
        <w:rPr>
          <w:rFonts w:ascii="Lato" w:hAnsi="Lato"/>
          <w:sz w:val="28"/>
          <w:szCs w:val="28"/>
          <w:shd w:val="clear" w:color="auto" w:fill="FFFFFF"/>
          <w:lang w:val="en-US"/>
        </w:rPr>
        <w:t>przy</w:t>
      </w:r>
      <w:proofErr w:type="spellEnd"/>
      <w:r w:rsidRPr="008A13F4">
        <w:rPr>
          <w:rFonts w:ascii="Lato" w:hAnsi="Lato"/>
          <w:sz w:val="28"/>
          <w:szCs w:val="28"/>
          <w:shd w:val="clear" w:color="auto" w:fill="FFFFFF"/>
          <w:lang w:val="en-US"/>
        </w:rPr>
        <w:t xml:space="preserve"> </w:t>
      </w:r>
      <w:proofErr w:type="spellStart"/>
      <w:r w:rsidRPr="008A13F4">
        <w:rPr>
          <w:rFonts w:ascii="Lato" w:hAnsi="Lato"/>
          <w:sz w:val="28"/>
          <w:szCs w:val="28"/>
          <w:shd w:val="clear" w:color="auto" w:fill="FFFFFF"/>
          <w:lang w:val="en-US"/>
        </w:rPr>
        <w:t>stadionie</w:t>
      </w:r>
      <w:proofErr w:type="spellEnd"/>
      <w:r w:rsidRPr="008A13F4">
        <w:rPr>
          <w:rFonts w:ascii="Lato" w:hAnsi="Lato"/>
          <w:sz w:val="28"/>
          <w:szCs w:val="28"/>
          <w:shd w:val="clear" w:color="auto" w:fill="FFFFFF"/>
          <w:lang w:val="en-US"/>
        </w:rPr>
        <w:t xml:space="preserve"> </w:t>
      </w:r>
      <w:proofErr w:type="spellStart"/>
      <w:r w:rsidRPr="008A13F4">
        <w:rPr>
          <w:rFonts w:ascii="Lato" w:hAnsi="Lato"/>
          <w:sz w:val="28"/>
          <w:szCs w:val="28"/>
          <w:shd w:val="clear" w:color="auto" w:fill="FFFFFF"/>
          <w:lang w:val="en-US"/>
        </w:rPr>
        <w:t>miejskim</w:t>
      </w:r>
      <w:proofErr w:type="spellEnd"/>
      <w:r w:rsidRPr="008A13F4">
        <w:rPr>
          <w:rFonts w:ascii="Lato" w:hAnsi="Lato"/>
          <w:sz w:val="28"/>
          <w:szCs w:val="28"/>
          <w:shd w:val="clear" w:color="auto" w:fill="FFFFFF"/>
          <w:lang w:val="en-US"/>
        </w:rPr>
        <w:t xml:space="preserve"> w </w:t>
      </w:r>
      <w:proofErr w:type="spellStart"/>
      <w:r w:rsidRPr="008A13F4">
        <w:rPr>
          <w:rFonts w:ascii="Lato" w:hAnsi="Lato"/>
          <w:sz w:val="28"/>
          <w:szCs w:val="28"/>
          <w:shd w:val="clear" w:color="auto" w:fill="FFFFFF"/>
          <w:lang w:val="en-US"/>
        </w:rPr>
        <w:t>Bobowej</w:t>
      </w:r>
      <w:proofErr w:type="spellEnd"/>
      <w:r w:rsidRPr="008A13F4">
        <w:rPr>
          <w:rFonts w:ascii="Lato" w:hAnsi="Lato"/>
          <w:sz w:val="28"/>
          <w:szCs w:val="28"/>
          <w:shd w:val="clear" w:color="auto" w:fill="FFFFFF"/>
          <w:lang w:val="en-US"/>
        </w:rPr>
        <w:t xml:space="preserve"> “</w:t>
      </w:r>
    </w:p>
    <w:p w14:paraId="459A9CF6" w14:textId="4BB39D95" w:rsidR="008A13F4" w:rsidRDefault="008A13F4" w:rsidP="001726CD">
      <w:pPr>
        <w:widowControl w:val="0"/>
        <w:suppressAutoHyphens/>
        <w:spacing w:after="0" w:line="240" w:lineRule="auto"/>
        <w:jc w:val="both"/>
        <w:rPr>
          <w:rFonts w:ascii="Calibri" w:eastAsia="SimSun" w:hAnsi="Calibri" w:cs="Arial"/>
          <w:b/>
          <w:bCs/>
          <w:kern w:val="2"/>
          <w:sz w:val="28"/>
          <w:szCs w:val="28"/>
          <w:lang w:eastAsia="zh-CN" w:bidi="hi-IN"/>
        </w:rPr>
      </w:pPr>
    </w:p>
    <w:p w14:paraId="5D9979A3" w14:textId="1ABDF86C"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proofErr w:type="spellStart"/>
      <w:r w:rsidRPr="008A13F4">
        <w:rPr>
          <w:rFonts w:ascii="Times New Roman" w:hAnsi="Times New Roman" w:cs="Times New Roman"/>
          <w:b/>
          <w:bCs/>
          <w:sz w:val="24"/>
          <w:szCs w:val="24"/>
          <w:lang w:val="en-US"/>
        </w:rPr>
        <w:t>Przedmiotem</w:t>
      </w:r>
      <w:proofErr w:type="spellEnd"/>
      <w:r w:rsidRPr="008A13F4">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umpowy</w:t>
      </w:r>
      <w:proofErr w:type="spellEnd"/>
      <w:r>
        <w:rPr>
          <w:rFonts w:ascii="Times New Roman" w:hAnsi="Times New Roman" w:cs="Times New Roman"/>
          <w:b/>
          <w:bCs/>
          <w:sz w:val="24"/>
          <w:szCs w:val="24"/>
          <w:lang w:val="en-US"/>
        </w:rPr>
        <w:t xml:space="preserve"> </w:t>
      </w:r>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kompleksowe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roboty</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budowlano-montażowe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związane</w:t>
      </w:r>
      <w:proofErr w:type="spellEnd"/>
      <w:r w:rsidRPr="008A13F4">
        <w:rPr>
          <w:rFonts w:ascii="Times New Roman" w:hAnsi="Times New Roman" w:cs="Times New Roman"/>
          <w:b/>
          <w:bCs/>
          <w:sz w:val="24"/>
          <w:szCs w:val="24"/>
          <w:lang w:val="en-US"/>
        </w:rPr>
        <w:t xml:space="preserve"> z </w:t>
      </w:r>
      <w:proofErr w:type="spellStart"/>
      <w:r w:rsidRPr="008A13F4">
        <w:rPr>
          <w:rFonts w:ascii="Times New Roman" w:hAnsi="Times New Roman" w:cs="Times New Roman"/>
          <w:b/>
          <w:bCs/>
          <w:sz w:val="24"/>
          <w:szCs w:val="24"/>
          <w:lang w:val="en-US"/>
        </w:rPr>
        <w:t>budową</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budynku</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zaplecza</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szatniowo-sanitarnego</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stadionu</w:t>
      </w:r>
      <w:proofErr w:type="spellEnd"/>
      <w:r w:rsidRPr="008A13F4">
        <w:rPr>
          <w:rFonts w:ascii="Times New Roman" w:hAnsi="Times New Roman" w:cs="Times New Roman"/>
          <w:b/>
          <w:bCs/>
          <w:sz w:val="24"/>
          <w:szCs w:val="24"/>
          <w:lang w:val="en-US"/>
        </w:rPr>
        <w:t xml:space="preserve"> , </w:t>
      </w:r>
      <w:proofErr w:type="spellStart"/>
      <w:r w:rsidRPr="008A13F4">
        <w:rPr>
          <w:rFonts w:ascii="Times New Roman" w:hAnsi="Times New Roman" w:cs="Times New Roman"/>
          <w:b/>
          <w:bCs/>
          <w:sz w:val="24"/>
          <w:szCs w:val="24"/>
          <w:lang w:val="en-US"/>
        </w:rPr>
        <w:t>parkingu</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samochodów</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osobowych</w:t>
      </w:r>
      <w:proofErr w:type="spellEnd"/>
      <w:r w:rsidRPr="008A13F4">
        <w:rPr>
          <w:rFonts w:ascii="Times New Roman" w:hAnsi="Times New Roman" w:cs="Times New Roman"/>
          <w:b/>
          <w:bCs/>
          <w:sz w:val="24"/>
          <w:szCs w:val="24"/>
          <w:lang w:val="en-US"/>
        </w:rPr>
        <w:t xml:space="preserve"> , </w:t>
      </w:r>
      <w:proofErr w:type="spellStart"/>
      <w:r w:rsidRPr="008A13F4">
        <w:rPr>
          <w:rFonts w:ascii="Times New Roman" w:hAnsi="Times New Roman" w:cs="Times New Roman"/>
          <w:b/>
          <w:bCs/>
          <w:sz w:val="24"/>
          <w:szCs w:val="24"/>
          <w:lang w:val="en-US"/>
        </w:rPr>
        <w:t>oświetlenia</w:t>
      </w:r>
      <w:proofErr w:type="spellEnd"/>
      <w:r w:rsidRPr="008A13F4">
        <w:rPr>
          <w:rFonts w:ascii="Times New Roman" w:hAnsi="Times New Roman" w:cs="Times New Roman"/>
          <w:b/>
          <w:bCs/>
          <w:sz w:val="24"/>
          <w:szCs w:val="24"/>
          <w:lang w:val="en-US"/>
        </w:rPr>
        <w:t xml:space="preserve"> ul . </w:t>
      </w:r>
      <w:proofErr w:type="spellStart"/>
      <w:r w:rsidRPr="008A13F4">
        <w:rPr>
          <w:rFonts w:ascii="Times New Roman" w:hAnsi="Times New Roman" w:cs="Times New Roman"/>
          <w:b/>
          <w:bCs/>
          <w:sz w:val="24"/>
          <w:szCs w:val="24"/>
          <w:lang w:val="en-US"/>
        </w:rPr>
        <w:t>Sportowej</w:t>
      </w:r>
      <w:proofErr w:type="spellEnd"/>
      <w:r w:rsidRPr="008A13F4">
        <w:rPr>
          <w:rFonts w:ascii="Times New Roman" w:hAnsi="Times New Roman" w:cs="Times New Roman"/>
          <w:b/>
          <w:bCs/>
          <w:sz w:val="24"/>
          <w:szCs w:val="24"/>
          <w:lang w:val="en-US"/>
        </w:rPr>
        <w:t xml:space="preserve"> , </w:t>
      </w:r>
      <w:proofErr w:type="spellStart"/>
      <w:r w:rsidRPr="008A13F4">
        <w:rPr>
          <w:rFonts w:ascii="Times New Roman" w:hAnsi="Times New Roman" w:cs="Times New Roman"/>
          <w:b/>
          <w:bCs/>
          <w:sz w:val="24"/>
          <w:szCs w:val="24"/>
          <w:lang w:val="en-US"/>
        </w:rPr>
        <w:t>oraz</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wykonanie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zieleni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małej</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architektury</w:t>
      </w:r>
      <w:proofErr w:type="spellEnd"/>
      <w:r w:rsidRPr="008A13F4">
        <w:rPr>
          <w:rFonts w:ascii="Times New Roman" w:hAnsi="Times New Roman" w:cs="Times New Roman"/>
          <w:b/>
          <w:bCs/>
          <w:sz w:val="24"/>
          <w:szCs w:val="24"/>
          <w:lang w:val="en-US"/>
        </w:rPr>
        <w:t>.</w:t>
      </w:r>
    </w:p>
    <w:p w14:paraId="63DC377B"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p>
    <w:p w14:paraId="12495EA6"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1.1. </w:t>
      </w:r>
      <w:proofErr w:type="spellStart"/>
      <w:r w:rsidRPr="008A13F4">
        <w:rPr>
          <w:rFonts w:ascii="Times New Roman" w:hAnsi="Times New Roman" w:cs="Times New Roman"/>
          <w:b/>
          <w:bCs/>
          <w:sz w:val="24"/>
          <w:szCs w:val="24"/>
          <w:lang w:val="en-US"/>
        </w:rPr>
        <w:t>Budowa</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budynku</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zaplecza</w:t>
      </w:r>
      <w:proofErr w:type="spellEnd"/>
      <w:r w:rsidRPr="008A13F4">
        <w:rPr>
          <w:rFonts w:ascii="Times New Roman" w:hAnsi="Times New Roman" w:cs="Times New Roman"/>
          <w:b/>
          <w:bCs/>
          <w:sz w:val="24"/>
          <w:szCs w:val="24"/>
          <w:lang w:val="en-US"/>
        </w:rPr>
        <w:t xml:space="preserve"> – </w:t>
      </w:r>
      <w:proofErr w:type="spellStart"/>
      <w:r w:rsidRPr="008A13F4">
        <w:rPr>
          <w:rFonts w:ascii="Times New Roman" w:hAnsi="Times New Roman" w:cs="Times New Roman"/>
          <w:b/>
          <w:bCs/>
          <w:sz w:val="24"/>
          <w:szCs w:val="24"/>
          <w:lang w:val="en-US"/>
        </w:rPr>
        <w:t>roboty</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ogólnobudowlane</w:t>
      </w:r>
      <w:proofErr w:type="spellEnd"/>
      <w:r w:rsidRPr="008A13F4">
        <w:rPr>
          <w:rFonts w:ascii="Times New Roman" w:hAnsi="Times New Roman" w:cs="Times New Roman"/>
          <w:b/>
          <w:bCs/>
          <w:sz w:val="24"/>
          <w:szCs w:val="24"/>
          <w:lang w:val="en-US"/>
        </w:rPr>
        <w:t xml:space="preserve"> </w:t>
      </w:r>
    </w:p>
    <w:p w14:paraId="23C0CE8A"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a/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robót</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ziemnych</w:t>
      </w:r>
      <w:proofErr w:type="spellEnd"/>
      <w:r w:rsidRPr="008A13F4">
        <w:rPr>
          <w:rFonts w:ascii="Times New Roman" w:hAnsi="Times New Roman" w:cs="Times New Roman"/>
          <w:sz w:val="24"/>
          <w:szCs w:val="24"/>
          <w:lang w:val="en-US"/>
        </w:rPr>
        <w:t xml:space="preserve"> ,</w:t>
      </w:r>
    </w:p>
    <w:p w14:paraId="36C03B81"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lastRenderedPageBreak/>
        <w:t xml:space="preserve">b/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fundamentów</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izolacji</w:t>
      </w:r>
      <w:proofErr w:type="spellEnd"/>
      <w:r w:rsidRPr="008A13F4">
        <w:rPr>
          <w:rFonts w:ascii="Times New Roman" w:hAnsi="Times New Roman" w:cs="Times New Roman"/>
          <w:sz w:val="24"/>
          <w:szCs w:val="24"/>
          <w:lang w:val="en-US"/>
        </w:rPr>
        <w:t xml:space="preserve"> </w:t>
      </w:r>
    </w:p>
    <w:p w14:paraId="07B7A69F"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c/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robot </w:t>
      </w:r>
      <w:proofErr w:type="spellStart"/>
      <w:r w:rsidRPr="008A13F4">
        <w:rPr>
          <w:rFonts w:ascii="Times New Roman" w:hAnsi="Times New Roman" w:cs="Times New Roman"/>
          <w:sz w:val="24"/>
          <w:szCs w:val="24"/>
          <w:lang w:val="en-US"/>
        </w:rPr>
        <w:t>murowych</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konstrukcyjnych</w:t>
      </w:r>
      <w:proofErr w:type="spellEnd"/>
      <w:r w:rsidRPr="008A13F4">
        <w:rPr>
          <w:rFonts w:ascii="Times New Roman" w:hAnsi="Times New Roman" w:cs="Times New Roman"/>
          <w:sz w:val="24"/>
          <w:szCs w:val="24"/>
          <w:lang w:val="en-US"/>
        </w:rPr>
        <w:t xml:space="preserve"> </w:t>
      </w:r>
    </w:p>
    <w:p w14:paraId="2B7FE4AD"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d/ </w:t>
      </w:r>
      <w:proofErr w:type="spellStart"/>
      <w:r w:rsidRPr="008A13F4">
        <w:rPr>
          <w:rFonts w:ascii="Times New Roman" w:hAnsi="Times New Roman" w:cs="Times New Roman"/>
          <w:sz w:val="24"/>
          <w:szCs w:val="24"/>
          <w:lang w:val="en-US"/>
        </w:rPr>
        <w:t>zbrojenie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konstrukcji</w:t>
      </w:r>
      <w:proofErr w:type="spellEnd"/>
      <w:r w:rsidRPr="008A13F4">
        <w:rPr>
          <w:rFonts w:ascii="Times New Roman" w:hAnsi="Times New Roman" w:cs="Times New Roman"/>
          <w:sz w:val="24"/>
          <w:szCs w:val="24"/>
          <w:lang w:val="en-US"/>
        </w:rPr>
        <w:t xml:space="preserve"> </w:t>
      </w:r>
    </w:p>
    <w:p w14:paraId="64747C30"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e/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wentylacji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kominów</w:t>
      </w:r>
      <w:proofErr w:type="spellEnd"/>
      <w:r w:rsidRPr="008A13F4">
        <w:rPr>
          <w:rFonts w:ascii="Times New Roman" w:hAnsi="Times New Roman" w:cs="Times New Roman"/>
          <w:sz w:val="24"/>
          <w:szCs w:val="24"/>
          <w:lang w:val="en-US"/>
        </w:rPr>
        <w:t xml:space="preserve"> </w:t>
      </w:r>
    </w:p>
    <w:p w14:paraId="63CD383E"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f/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konstrukcji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drewnianej</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dachu</w:t>
      </w:r>
      <w:proofErr w:type="spellEnd"/>
      <w:r w:rsidRPr="008A13F4">
        <w:rPr>
          <w:rFonts w:ascii="Times New Roman" w:hAnsi="Times New Roman" w:cs="Times New Roman"/>
          <w:sz w:val="24"/>
          <w:szCs w:val="24"/>
          <w:lang w:val="en-US"/>
        </w:rPr>
        <w:t xml:space="preserve"> </w:t>
      </w:r>
    </w:p>
    <w:p w14:paraId="52F39790"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g/ </w:t>
      </w:r>
      <w:proofErr w:type="spellStart"/>
      <w:r w:rsidRPr="008A13F4">
        <w:rPr>
          <w:rFonts w:ascii="Times New Roman" w:hAnsi="Times New Roman" w:cs="Times New Roman"/>
          <w:sz w:val="24"/>
          <w:szCs w:val="24"/>
          <w:lang w:val="en-US"/>
        </w:rPr>
        <w:t>wykonanie</w:t>
      </w:r>
      <w:proofErr w:type="spellEnd"/>
      <w:r w:rsidRPr="008A13F4">
        <w:rPr>
          <w:rFonts w:ascii="Times New Roman" w:hAnsi="Times New Roman" w:cs="Times New Roman"/>
          <w:sz w:val="24"/>
          <w:szCs w:val="24"/>
          <w:lang w:val="en-US"/>
        </w:rPr>
        <w:t xml:space="preserve"> robot </w:t>
      </w:r>
      <w:proofErr w:type="spellStart"/>
      <w:r w:rsidRPr="008A13F4">
        <w:rPr>
          <w:rFonts w:ascii="Times New Roman" w:hAnsi="Times New Roman" w:cs="Times New Roman"/>
          <w:sz w:val="24"/>
          <w:szCs w:val="24"/>
          <w:lang w:val="en-US"/>
        </w:rPr>
        <w:t>pokrywczych</w:t>
      </w:r>
      <w:proofErr w:type="spellEnd"/>
      <w:r w:rsidRPr="008A13F4">
        <w:rPr>
          <w:rFonts w:ascii="Times New Roman" w:hAnsi="Times New Roman" w:cs="Times New Roman"/>
          <w:sz w:val="24"/>
          <w:szCs w:val="24"/>
          <w:lang w:val="en-US"/>
        </w:rPr>
        <w:t xml:space="preserve"> </w:t>
      </w:r>
    </w:p>
    <w:p w14:paraId="660A3E82"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h/ </w:t>
      </w:r>
      <w:proofErr w:type="spellStart"/>
      <w:r w:rsidRPr="008A13F4">
        <w:rPr>
          <w:rFonts w:ascii="Times New Roman" w:hAnsi="Times New Roman" w:cs="Times New Roman"/>
          <w:sz w:val="24"/>
          <w:szCs w:val="24"/>
          <w:lang w:val="en-US"/>
        </w:rPr>
        <w:t>docieplenie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stropu</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dachu</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części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strychowej</w:t>
      </w:r>
      <w:proofErr w:type="spellEnd"/>
      <w:r w:rsidRPr="008A13F4">
        <w:rPr>
          <w:rFonts w:ascii="Times New Roman" w:hAnsi="Times New Roman" w:cs="Times New Roman"/>
          <w:sz w:val="24"/>
          <w:szCs w:val="24"/>
          <w:lang w:val="en-US"/>
        </w:rPr>
        <w:t xml:space="preserve"> ,</w:t>
      </w:r>
    </w:p>
    <w:p w14:paraId="320D0135"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podłogi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posadzki</w:t>
      </w:r>
      <w:proofErr w:type="spellEnd"/>
      <w:r w:rsidRPr="008A13F4">
        <w:rPr>
          <w:rFonts w:ascii="Times New Roman" w:hAnsi="Times New Roman" w:cs="Times New Roman"/>
          <w:sz w:val="24"/>
          <w:szCs w:val="24"/>
          <w:lang w:val="en-US"/>
        </w:rPr>
        <w:t xml:space="preserve"> </w:t>
      </w:r>
    </w:p>
    <w:p w14:paraId="37F40B06"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j/ </w:t>
      </w:r>
      <w:proofErr w:type="spellStart"/>
      <w:r w:rsidRPr="008A13F4">
        <w:rPr>
          <w:rFonts w:ascii="Times New Roman" w:hAnsi="Times New Roman" w:cs="Times New Roman"/>
          <w:sz w:val="24"/>
          <w:szCs w:val="24"/>
          <w:lang w:val="en-US"/>
        </w:rPr>
        <w:t>roboty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okładzinowe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tynki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wewnetrzne</w:t>
      </w:r>
      <w:proofErr w:type="spellEnd"/>
      <w:r w:rsidRPr="008A13F4">
        <w:rPr>
          <w:rFonts w:ascii="Times New Roman" w:hAnsi="Times New Roman" w:cs="Times New Roman"/>
          <w:sz w:val="24"/>
          <w:szCs w:val="24"/>
          <w:lang w:val="en-US"/>
        </w:rPr>
        <w:t xml:space="preserve"> </w:t>
      </w:r>
    </w:p>
    <w:p w14:paraId="2857A492"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k/ </w:t>
      </w:r>
      <w:proofErr w:type="spellStart"/>
      <w:r w:rsidRPr="008A13F4">
        <w:rPr>
          <w:rFonts w:ascii="Times New Roman" w:hAnsi="Times New Roman" w:cs="Times New Roman"/>
          <w:sz w:val="24"/>
          <w:szCs w:val="24"/>
          <w:lang w:val="en-US"/>
        </w:rPr>
        <w:t>roboty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malarskie</w:t>
      </w:r>
      <w:proofErr w:type="spellEnd"/>
      <w:r w:rsidRPr="008A13F4">
        <w:rPr>
          <w:rFonts w:ascii="Times New Roman" w:hAnsi="Times New Roman" w:cs="Times New Roman"/>
          <w:sz w:val="24"/>
          <w:szCs w:val="24"/>
          <w:lang w:val="en-US"/>
        </w:rPr>
        <w:t xml:space="preserve"> ,</w:t>
      </w:r>
    </w:p>
    <w:p w14:paraId="45514224"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l/ </w:t>
      </w:r>
      <w:proofErr w:type="spellStart"/>
      <w:r w:rsidRPr="008A13F4">
        <w:rPr>
          <w:rFonts w:ascii="Times New Roman" w:hAnsi="Times New Roman" w:cs="Times New Roman"/>
          <w:sz w:val="24"/>
          <w:szCs w:val="24"/>
          <w:lang w:val="en-US"/>
        </w:rPr>
        <w:t>stolarka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zewnetrzna</w:t>
      </w:r>
      <w:proofErr w:type="spellEnd"/>
      <w:r w:rsidRPr="008A13F4">
        <w:rPr>
          <w:rFonts w:ascii="Times New Roman" w:hAnsi="Times New Roman" w:cs="Times New Roman"/>
          <w:sz w:val="24"/>
          <w:szCs w:val="24"/>
          <w:lang w:val="en-US"/>
        </w:rPr>
        <w:t xml:space="preserve"> ,</w:t>
      </w:r>
    </w:p>
    <w:p w14:paraId="59633565"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ł/ </w:t>
      </w:r>
      <w:proofErr w:type="spellStart"/>
      <w:r w:rsidRPr="008A13F4">
        <w:rPr>
          <w:rFonts w:ascii="Times New Roman" w:hAnsi="Times New Roman" w:cs="Times New Roman"/>
          <w:sz w:val="24"/>
          <w:szCs w:val="24"/>
          <w:lang w:val="en-US"/>
        </w:rPr>
        <w:t>montaż</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parapetów</w:t>
      </w:r>
      <w:proofErr w:type="spellEnd"/>
      <w:r w:rsidRPr="008A13F4">
        <w:rPr>
          <w:rFonts w:ascii="Times New Roman" w:hAnsi="Times New Roman" w:cs="Times New Roman"/>
          <w:sz w:val="24"/>
          <w:szCs w:val="24"/>
          <w:lang w:val="en-US"/>
        </w:rPr>
        <w:t xml:space="preserve"> ,</w:t>
      </w:r>
    </w:p>
    <w:p w14:paraId="4E04471F"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m/ </w:t>
      </w:r>
      <w:proofErr w:type="spellStart"/>
      <w:r w:rsidRPr="008A13F4">
        <w:rPr>
          <w:rFonts w:ascii="Times New Roman" w:hAnsi="Times New Roman" w:cs="Times New Roman"/>
          <w:sz w:val="24"/>
          <w:szCs w:val="24"/>
          <w:lang w:val="en-US"/>
        </w:rPr>
        <w:t>stolarka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wewnetrzna</w:t>
      </w:r>
      <w:proofErr w:type="spellEnd"/>
      <w:r w:rsidRPr="008A13F4">
        <w:rPr>
          <w:rFonts w:ascii="Times New Roman" w:hAnsi="Times New Roman" w:cs="Times New Roman"/>
          <w:sz w:val="24"/>
          <w:szCs w:val="24"/>
          <w:lang w:val="en-US"/>
        </w:rPr>
        <w:t xml:space="preserve"> </w:t>
      </w:r>
    </w:p>
    <w:p w14:paraId="15294B87"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n/  </w:t>
      </w:r>
      <w:proofErr w:type="spellStart"/>
      <w:r w:rsidRPr="008A13F4">
        <w:rPr>
          <w:rFonts w:ascii="Times New Roman" w:hAnsi="Times New Roman" w:cs="Times New Roman"/>
          <w:sz w:val="24"/>
          <w:szCs w:val="24"/>
          <w:lang w:val="en-US"/>
        </w:rPr>
        <w:t>rusztowania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zewnetrzne</w:t>
      </w:r>
      <w:proofErr w:type="spellEnd"/>
      <w:r w:rsidRPr="008A13F4">
        <w:rPr>
          <w:rFonts w:ascii="Times New Roman" w:hAnsi="Times New Roman" w:cs="Times New Roman"/>
          <w:sz w:val="24"/>
          <w:szCs w:val="24"/>
          <w:lang w:val="en-US"/>
        </w:rPr>
        <w:t xml:space="preserve"> </w:t>
      </w:r>
    </w:p>
    <w:p w14:paraId="6C4336A8"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o/ </w:t>
      </w:r>
      <w:proofErr w:type="spellStart"/>
      <w:r w:rsidRPr="008A13F4">
        <w:rPr>
          <w:rFonts w:ascii="Times New Roman" w:hAnsi="Times New Roman" w:cs="Times New Roman"/>
          <w:sz w:val="24"/>
          <w:szCs w:val="24"/>
          <w:lang w:val="en-US"/>
        </w:rPr>
        <w:t>ocieplenie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scian</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zewnetrznych</w:t>
      </w:r>
      <w:proofErr w:type="spellEnd"/>
      <w:r w:rsidRPr="008A13F4">
        <w:rPr>
          <w:rFonts w:ascii="Times New Roman" w:hAnsi="Times New Roman" w:cs="Times New Roman"/>
          <w:sz w:val="24"/>
          <w:szCs w:val="24"/>
          <w:lang w:val="en-US"/>
        </w:rPr>
        <w:t xml:space="preserve"> ,</w:t>
      </w:r>
    </w:p>
    <w:p w14:paraId="6994C935"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p/ </w:t>
      </w:r>
      <w:proofErr w:type="spellStart"/>
      <w:r w:rsidRPr="008A13F4">
        <w:rPr>
          <w:rFonts w:ascii="Times New Roman" w:hAnsi="Times New Roman" w:cs="Times New Roman"/>
          <w:sz w:val="24"/>
          <w:szCs w:val="24"/>
          <w:lang w:val="en-US"/>
        </w:rPr>
        <w:t>nawierzchnie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utwardzone</w:t>
      </w:r>
      <w:proofErr w:type="spellEnd"/>
      <w:r w:rsidRPr="008A13F4">
        <w:rPr>
          <w:rFonts w:ascii="Times New Roman" w:hAnsi="Times New Roman" w:cs="Times New Roman"/>
          <w:sz w:val="24"/>
          <w:szCs w:val="24"/>
          <w:lang w:val="en-US"/>
        </w:rPr>
        <w:t xml:space="preserve"> , </w:t>
      </w:r>
      <w:proofErr w:type="spellStart"/>
      <w:r w:rsidRPr="008A13F4">
        <w:rPr>
          <w:rFonts w:ascii="Times New Roman" w:hAnsi="Times New Roman" w:cs="Times New Roman"/>
          <w:sz w:val="24"/>
          <w:szCs w:val="24"/>
          <w:lang w:val="en-US"/>
        </w:rPr>
        <w:t>schody</w:t>
      </w:r>
      <w:proofErr w:type="spellEnd"/>
      <w:r w:rsidRPr="008A13F4">
        <w:rPr>
          <w:rFonts w:ascii="Times New Roman" w:hAnsi="Times New Roman" w:cs="Times New Roman"/>
          <w:sz w:val="24"/>
          <w:szCs w:val="24"/>
          <w:lang w:val="en-US"/>
        </w:rPr>
        <w:t xml:space="preserve"> , </w:t>
      </w:r>
      <w:proofErr w:type="spellStart"/>
      <w:r w:rsidRPr="008A13F4">
        <w:rPr>
          <w:rFonts w:ascii="Times New Roman" w:hAnsi="Times New Roman" w:cs="Times New Roman"/>
          <w:sz w:val="24"/>
          <w:szCs w:val="24"/>
          <w:lang w:val="en-US"/>
        </w:rPr>
        <w:t>spoczniki</w:t>
      </w:r>
      <w:proofErr w:type="spellEnd"/>
      <w:r w:rsidRPr="008A13F4">
        <w:rPr>
          <w:rFonts w:ascii="Times New Roman" w:hAnsi="Times New Roman" w:cs="Times New Roman"/>
          <w:sz w:val="24"/>
          <w:szCs w:val="24"/>
          <w:lang w:val="en-US"/>
        </w:rPr>
        <w:t xml:space="preserve"> , </w:t>
      </w:r>
      <w:proofErr w:type="spellStart"/>
      <w:r w:rsidRPr="008A13F4">
        <w:rPr>
          <w:rFonts w:ascii="Times New Roman" w:hAnsi="Times New Roman" w:cs="Times New Roman"/>
          <w:sz w:val="24"/>
          <w:szCs w:val="24"/>
          <w:lang w:val="en-US"/>
        </w:rPr>
        <w:t>trawniki</w:t>
      </w:r>
      <w:proofErr w:type="spellEnd"/>
      <w:r w:rsidRPr="008A13F4">
        <w:rPr>
          <w:rFonts w:ascii="Times New Roman" w:hAnsi="Times New Roman" w:cs="Times New Roman"/>
          <w:sz w:val="24"/>
          <w:szCs w:val="24"/>
          <w:lang w:val="en-US"/>
        </w:rPr>
        <w:t xml:space="preserve"> ,</w:t>
      </w:r>
    </w:p>
    <w:p w14:paraId="0BF7F1F7"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r/ </w:t>
      </w:r>
      <w:proofErr w:type="spellStart"/>
      <w:r w:rsidRPr="008A13F4">
        <w:rPr>
          <w:rFonts w:ascii="Times New Roman" w:hAnsi="Times New Roman" w:cs="Times New Roman"/>
          <w:sz w:val="24"/>
          <w:szCs w:val="24"/>
          <w:lang w:val="en-US"/>
        </w:rPr>
        <w:t>roboty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ślusarskie</w:t>
      </w:r>
      <w:proofErr w:type="spellEnd"/>
      <w:r w:rsidRPr="008A13F4">
        <w:rPr>
          <w:rFonts w:ascii="Times New Roman" w:hAnsi="Times New Roman" w:cs="Times New Roman"/>
          <w:sz w:val="24"/>
          <w:szCs w:val="24"/>
          <w:lang w:val="en-US"/>
        </w:rPr>
        <w:t xml:space="preserve"> , </w:t>
      </w:r>
      <w:proofErr w:type="spellStart"/>
      <w:r w:rsidRPr="008A13F4">
        <w:rPr>
          <w:rFonts w:ascii="Times New Roman" w:hAnsi="Times New Roman" w:cs="Times New Roman"/>
          <w:sz w:val="24"/>
          <w:szCs w:val="24"/>
          <w:lang w:val="en-US"/>
        </w:rPr>
        <w:t>balustrady</w:t>
      </w:r>
      <w:proofErr w:type="spellEnd"/>
      <w:r w:rsidRPr="008A13F4">
        <w:rPr>
          <w:rFonts w:ascii="Times New Roman" w:hAnsi="Times New Roman" w:cs="Times New Roman"/>
          <w:sz w:val="24"/>
          <w:szCs w:val="24"/>
          <w:lang w:val="en-US"/>
        </w:rPr>
        <w:t xml:space="preserve"> </w:t>
      </w:r>
    </w:p>
    <w:p w14:paraId="420A3FEF"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p>
    <w:p w14:paraId="1E439E4D"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1.2. </w:t>
      </w:r>
      <w:proofErr w:type="spellStart"/>
      <w:r w:rsidRPr="008A13F4">
        <w:rPr>
          <w:rFonts w:ascii="Times New Roman" w:hAnsi="Times New Roman" w:cs="Times New Roman"/>
          <w:b/>
          <w:bCs/>
          <w:sz w:val="24"/>
          <w:szCs w:val="24"/>
          <w:lang w:val="en-US"/>
        </w:rPr>
        <w:t>Wykonanie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instalacji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sieci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wod-kan</w:t>
      </w:r>
      <w:proofErr w:type="spellEnd"/>
      <w:r w:rsidRPr="008A13F4">
        <w:rPr>
          <w:rFonts w:ascii="Times New Roman" w:hAnsi="Times New Roman" w:cs="Times New Roman"/>
          <w:b/>
          <w:bCs/>
          <w:sz w:val="24"/>
          <w:szCs w:val="24"/>
          <w:lang w:val="en-US"/>
        </w:rPr>
        <w:t xml:space="preserve"> </w:t>
      </w:r>
    </w:p>
    <w:p w14:paraId="231CA7B9"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1.3. </w:t>
      </w:r>
      <w:proofErr w:type="spellStart"/>
      <w:r w:rsidRPr="008A13F4">
        <w:rPr>
          <w:rFonts w:ascii="Times New Roman" w:hAnsi="Times New Roman" w:cs="Times New Roman"/>
          <w:b/>
          <w:bCs/>
          <w:sz w:val="24"/>
          <w:szCs w:val="24"/>
          <w:lang w:val="en-US"/>
        </w:rPr>
        <w:t>Wykonanie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robót</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elektrycznych</w:t>
      </w:r>
      <w:proofErr w:type="spellEnd"/>
      <w:r w:rsidRPr="008A13F4">
        <w:rPr>
          <w:rFonts w:ascii="Times New Roman" w:hAnsi="Times New Roman" w:cs="Times New Roman"/>
          <w:b/>
          <w:bCs/>
          <w:sz w:val="24"/>
          <w:szCs w:val="24"/>
          <w:lang w:val="en-US"/>
        </w:rPr>
        <w:t xml:space="preserve"> </w:t>
      </w:r>
    </w:p>
    <w:p w14:paraId="1D5B1D14"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a/ </w:t>
      </w:r>
      <w:proofErr w:type="spellStart"/>
      <w:r w:rsidRPr="008A13F4">
        <w:rPr>
          <w:rFonts w:ascii="Times New Roman" w:hAnsi="Times New Roman" w:cs="Times New Roman"/>
          <w:sz w:val="24"/>
          <w:szCs w:val="24"/>
          <w:lang w:val="en-US"/>
        </w:rPr>
        <w:t>przebudowa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istniejacej</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sieci</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zewnętrznej</w:t>
      </w:r>
      <w:proofErr w:type="spellEnd"/>
      <w:r w:rsidRPr="008A13F4">
        <w:rPr>
          <w:rFonts w:ascii="Times New Roman" w:hAnsi="Times New Roman" w:cs="Times New Roman"/>
          <w:sz w:val="24"/>
          <w:szCs w:val="24"/>
          <w:lang w:val="en-US"/>
        </w:rPr>
        <w:t xml:space="preserve"> </w:t>
      </w:r>
    </w:p>
    <w:p w14:paraId="4B775CEF"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b/ monitoring </w:t>
      </w:r>
      <w:proofErr w:type="spellStart"/>
      <w:r w:rsidRPr="008A13F4">
        <w:rPr>
          <w:rFonts w:ascii="Times New Roman" w:hAnsi="Times New Roman" w:cs="Times New Roman"/>
          <w:sz w:val="24"/>
          <w:szCs w:val="24"/>
          <w:lang w:val="en-US"/>
        </w:rPr>
        <w:t>zewnętrzny</w:t>
      </w:r>
      <w:proofErr w:type="spellEnd"/>
      <w:r w:rsidRPr="008A13F4">
        <w:rPr>
          <w:rFonts w:ascii="Times New Roman" w:hAnsi="Times New Roman" w:cs="Times New Roman"/>
          <w:sz w:val="24"/>
          <w:szCs w:val="24"/>
          <w:lang w:val="en-US"/>
        </w:rPr>
        <w:t xml:space="preserve"> </w:t>
      </w:r>
    </w:p>
    <w:p w14:paraId="3D352068"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c/ WLZ </w:t>
      </w:r>
    </w:p>
    <w:p w14:paraId="3A28F89E"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d/ </w:t>
      </w:r>
      <w:proofErr w:type="spellStart"/>
      <w:r w:rsidRPr="008A13F4">
        <w:rPr>
          <w:rFonts w:ascii="Times New Roman" w:hAnsi="Times New Roman" w:cs="Times New Roman"/>
          <w:sz w:val="24"/>
          <w:szCs w:val="24"/>
          <w:lang w:val="en-US"/>
        </w:rPr>
        <w:t>rodzielnia</w:t>
      </w:r>
      <w:proofErr w:type="spellEnd"/>
      <w:r w:rsidRPr="008A13F4">
        <w:rPr>
          <w:rFonts w:ascii="Times New Roman" w:hAnsi="Times New Roman" w:cs="Times New Roman"/>
          <w:sz w:val="24"/>
          <w:szCs w:val="24"/>
          <w:lang w:val="en-US"/>
        </w:rPr>
        <w:t xml:space="preserve"> RG ,</w:t>
      </w:r>
    </w:p>
    <w:p w14:paraId="50D6A023"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e/ </w:t>
      </w:r>
      <w:proofErr w:type="spellStart"/>
      <w:r w:rsidRPr="008A13F4">
        <w:rPr>
          <w:rFonts w:ascii="Times New Roman" w:hAnsi="Times New Roman" w:cs="Times New Roman"/>
          <w:sz w:val="24"/>
          <w:szCs w:val="24"/>
          <w:lang w:val="en-US"/>
        </w:rPr>
        <w:t>instalacja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elektryczna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wewnetrzna</w:t>
      </w:r>
      <w:proofErr w:type="spellEnd"/>
      <w:r w:rsidRPr="008A13F4">
        <w:rPr>
          <w:rFonts w:ascii="Times New Roman" w:hAnsi="Times New Roman" w:cs="Times New Roman"/>
          <w:sz w:val="24"/>
          <w:szCs w:val="24"/>
          <w:lang w:val="en-US"/>
        </w:rPr>
        <w:t xml:space="preserve"> ,</w:t>
      </w:r>
    </w:p>
    <w:p w14:paraId="54CA3747"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f/ </w:t>
      </w:r>
      <w:proofErr w:type="spellStart"/>
      <w:r w:rsidRPr="008A13F4">
        <w:rPr>
          <w:rFonts w:ascii="Times New Roman" w:hAnsi="Times New Roman" w:cs="Times New Roman"/>
          <w:sz w:val="24"/>
          <w:szCs w:val="24"/>
          <w:lang w:val="en-US"/>
        </w:rPr>
        <w:t>instalacja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przyzywowa</w:t>
      </w:r>
      <w:proofErr w:type="spellEnd"/>
      <w:r w:rsidRPr="008A13F4">
        <w:rPr>
          <w:rFonts w:ascii="Times New Roman" w:hAnsi="Times New Roman" w:cs="Times New Roman"/>
          <w:sz w:val="24"/>
          <w:szCs w:val="24"/>
          <w:lang w:val="en-US"/>
        </w:rPr>
        <w:t xml:space="preserve"> ,</w:t>
      </w:r>
    </w:p>
    <w:p w14:paraId="6CB79374"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g/ </w:t>
      </w:r>
      <w:proofErr w:type="spellStart"/>
      <w:r w:rsidRPr="008A13F4">
        <w:rPr>
          <w:rFonts w:ascii="Times New Roman" w:hAnsi="Times New Roman" w:cs="Times New Roman"/>
          <w:sz w:val="24"/>
          <w:szCs w:val="24"/>
          <w:lang w:val="en-US"/>
        </w:rPr>
        <w:t>instalacja</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odgromowa</w:t>
      </w:r>
      <w:proofErr w:type="spellEnd"/>
      <w:r w:rsidRPr="008A13F4">
        <w:rPr>
          <w:rFonts w:ascii="Times New Roman" w:hAnsi="Times New Roman" w:cs="Times New Roman"/>
          <w:sz w:val="24"/>
          <w:szCs w:val="24"/>
          <w:lang w:val="en-US"/>
        </w:rPr>
        <w:t xml:space="preserve"> </w:t>
      </w:r>
    </w:p>
    <w:p w14:paraId="59A0C239"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1.4. </w:t>
      </w:r>
      <w:proofErr w:type="spellStart"/>
      <w:r w:rsidRPr="008A13F4">
        <w:rPr>
          <w:rFonts w:ascii="Times New Roman" w:hAnsi="Times New Roman" w:cs="Times New Roman"/>
          <w:b/>
          <w:bCs/>
          <w:sz w:val="24"/>
          <w:szCs w:val="24"/>
          <w:lang w:val="en-US"/>
        </w:rPr>
        <w:t>branża</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drogowa</w:t>
      </w:r>
      <w:proofErr w:type="spellEnd"/>
      <w:r w:rsidRPr="008A13F4">
        <w:rPr>
          <w:rFonts w:ascii="Times New Roman" w:hAnsi="Times New Roman" w:cs="Times New Roman"/>
          <w:b/>
          <w:bCs/>
          <w:sz w:val="24"/>
          <w:szCs w:val="24"/>
          <w:lang w:val="en-US"/>
        </w:rPr>
        <w:t xml:space="preserve"> </w:t>
      </w:r>
    </w:p>
    <w:p w14:paraId="0747F2EE"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a/ </w:t>
      </w:r>
      <w:proofErr w:type="spellStart"/>
      <w:r w:rsidRPr="008A13F4">
        <w:rPr>
          <w:rFonts w:ascii="Times New Roman" w:hAnsi="Times New Roman" w:cs="Times New Roman"/>
          <w:sz w:val="24"/>
          <w:szCs w:val="24"/>
          <w:lang w:val="en-US"/>
        </w:rPr>
        <w:t>roboty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przygotowawcze</w:t>
      </w:r>
      <w:proofErr w:type="spellEnd"/>
      <w:r w:rsidRPr="008A13F4">
        <w:rPr>
          <w:rFonts w:ascii="Times New Roman" w:hAnsi="Times New Roman" w:cs="Times New Roman"/>
          <w:sz w:val="24"/>
          <w:szCs w:val="24"/>
          <w:lang w:val="en-US"/>
        </w:rPr>
        <w:t xml:space="preserve"> </w:t>
      </w:r>
    </w:p>
    <w:p w14:paraId="6E3F4F5A"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b/ </w:t>
      </w:r>
      <w:proofErr w:type="spellStart"/>
      <w:r w:rsidRPr="008A13F4">
        <w:rPr>
          <w:rFonts w:ascii="Times New Roman" w:hAnsi="Times New Roman" w:cs="Times New Roman"/>
          <w:sz w:val="24"/>
          <w:szCs w:val="24"/>
          <w:lang w:val="en-US"/>
        </w:rPr>
        <w:t>roboty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ziemne</w:t>
      </w:r>
      <w:proofErr w:type="spellEnd"/>
      <w:r w:rsidRPr="008A13F4">
        <w:rPr>
          <w:rFonts w:ascii="Times New Roman" w:hAnsi="Times New Roman" w:cs="Times New Roman"/>
          <w:sz w:val="24"/>
          <w:szCs w:val="24"/>
          <w:lang w:val="en-US"/>
        </w:rPr>
        <w:t xml:space="preserve"> </w:t>
      </w:r>
    </w:p>
    <w:p w14:paraId="0DD4270F"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c/ </w:t>
      </w:r>
      <w:proofErr w:type="spellStart"/>
      <w:r w:rsidRPr="008A13F4">
        <w:rPr>
          <w:rFonts w:ascii="Times New Roman" w:hAnsi="Times New Roman" w:cs="Times New Roman"/>
          <w:sz w:val="24"/>
          <w:szCs w:val="24"/>
          <w:lang w:val="en-US"/>
        </w:rPr>
        <w:t>odwodnienie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korpusu</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drogowego</w:t>
      </w:r>
      <w:proofErr w:type="spellEnd"/>
      <w:r w:rsidRPr="008A13F4">
        <w:rPr>
          <w:rFonts w:ascii="Times New Roman" w:hAnsi="Times New Roman" w:cs="Times New Roman"/>
          <w:sz w:val="24"/>
          <w:szCs w:val="24"/>
          <w:lang w:val="en-US"/>
        </w:rPr>
        <w:t xml:space="preserve"> ,</w:t>
      </w:r>
    </w:p>
    <w:p w14:paraId="1EEB2B90"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lastRenderedPageBreak/>
        <w:t xml:space="preserve">d/ </w:t>
      </w:r>
      <w:proofErr w:type="spellStart"/>
      <w:r w:rsidRPr="008A13F4">
        <w:rPr>
          <w:rFonts w:ascii="Times New Roman" w:hAnsi="Times New Roman" w:cs="Times New Roman"/>
          <w:sz w:val="24"/>
          <w:szCs w:val="24"/>
          <w:lang w:val="en-US"/>
        </w:rPr>
        <w:t>podbudowy</w:t>
      </w:r>
      <w:proofErr w:type="spellEnd"/>
      <w:r w:rsidRPr="008A13F4">
        <w:rPr>
          <w:rFonts w:ascii="Times New Roman" w:hAnsi="Times New Roman" w:cs="Times New Roman"/>
          <w:sz w:val="24"/>
          <w:szCs w:val="24"/>
          <w:lang w:val="en-US"/>
        </w:rPr>
        <w:t xml:space="preserve"> , </w:t>
      </w:r>
      <w:proofErr w:type="spellStart"/>
      <w:r w:rsidRPr="008A13F4">
        <w:rPr>
          <w:rFonts w:ascii="Times New Roman" w:hAnsi="Times New Roman" w:cs="Times New Roman"/>
          <w:sz w:val="24"/>
          <w:szCs w:val="24"/>
          <w:lang w:val="en-US"/>
        </w:rPr>
        <w:t>nawierzchnie</w:t>
      </w:r>
      <w:proofErr w:type="spellEnd"/>
      <w:r w:rsidRPr="008A13F4">
        <w:rPr>
          <w:rFonts w:ascii="Times New Roman" w:hAnsi="Times New Roman" w:cs="Times New Roman"/>
          <w:sz w:val="24"/>
          <w:szCs w:val="24"/>
          <w:lang w:val="en-US"/>
        </w:rPr>
        <w:t xml:space="preserve"> </w:t>
      </w:r>
    </w:p>
    <w:p w14:paraId="3EF3073C"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e/</w:t>
      </w:r>
      <w:proofErr w:type="spellStart"/>
      <w:r w:rsidRPr="008A13F4">
        <w:rPr>
          <w:rFonts w:ascii="Times New Roman" w:hAnsi="Times New Roman" w:cs="Times New Roman"/>
          <w:sz w:val="24"/>
          <w:szCs w:val="24"/>
          <w:lang w:val="en-US"/>
        </w:rPr>
        <w:t>elementy</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ulic</w:t>
      </w:r>
      <w:proofErr w:type="spellEnd"/>
    </w:p>
    <w:p w14:paraId="0C694D0F" w14:textId="77777777" w:rsidR="008A13F4" w:rsidRPr="008A13F4" w:rsidRDefault="008A13F4" w:rsidP="008A13F4">
      <w:pPr>
        <w:spacing w:before="72" w:after="0" w:line="324" w:lineRule="auto"/>
        <w:ind w:left="708" w:right="1008"/>
        <w:jc w:val="both"/>
        <w:rPr>
          <w:rFonts w:ascii="Times New Roman" w:hAnsi="Times New Roman" w:cs="Times New Roman"/>
          <w:sz w:val="24"/>
          <w:szCs w:val="24"/>
          <w:lang w:val="en-US"/>
        </w:rPr>
      </w:pPr>
      <w:r w:rsidRPr="008A13F4">
        <w:rPr>
          <w:rFonts w:ascii="Times New Roman" w:hAnsi="Times New Roman" w:cs="Times New Roman"/>
          <w:sz w:val="24"/>
          <w:szCs w:val="24"/>
          <w:lang w:val="en-US"/>
        </w:rPr>
        <w:t xml:space="preserve">f/ </w:t>
      </w:r>
      <w:proofErr w:type="spellStart"/>
      <w:r w:rsidRPr="008A13F4">
        <w:rPr>
          <w:rFonts w:ascii="Times New Roman" w:hAnsi="Times New Roman" w:cs="Times New Roman"/>
          <w:sz w:val="24"/>
          <w:szCs w:val="24"/>
          <w:lang w:val="en-US"/>
        </w:rPr>
        <w:t>oznakowanie</w:t>
      </w:r>
      <w:proofErr w:type="spellEnd"/>
      <w:r w:rsidRPr="008A13F4">
        <w:rPr>
          <w:rFonts w:ascii="Times New Roman" w:hAnsi="Times New Roman" w:cs="Times New Roman"/>
          <w:sz w:val="24"/>
          <w:szCs w:val="24"/>
          <w:lang w:val="en-US"/>
        </w:rPr>
        <w:t xml:space="preserve"> </w:t>
      </w:r>
      <w:proofErr w:type="spellStart"/>
      <w:r w:rsidRPr="008A13F4">
        <w:rPr>
          <w:rFonts w:ascii="Times New Roman" w:hAnsi="Times New Roman" w:cs="Times New Roman"/>
          <w:sz w:val="24"/>
          <w:szCs w:val="24"/>
          <w:lang w:val="en-US"/>
        </w:rPr>
        <w:t>dróg</w:t>
      </w:r>
      <w:proofErr w:type="spellEnd"/>
    </w:p>
    <w:p w14:paraId="3EBDFE22"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1.5. </w:t>
      </w:r>
      <w:proofErr w:type="spellStart"/>
      <w:r w:rsidRPr="008A13F4">
        <w:rPr>
          <w:rFonts w:ascii="Times New Roman" w:hAnsi="Times New Roman" w:cs="Times New Roman"/>
          <w:b/>
          <w:bCs/>
          <w:sz w:val="24"/>
          <w:szCs w:val="24"/>
          <w:lang w:val="en-US"/>
        </w:rPr>
        <w:t>Montaż</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instalacji</w:t>
      </w:r>
      <w:proofErr w:type="spellEnd"/>
      <w:r w:rsidRPr="008A13F4">
        <w:rPr>
          <w:rFonts w:ascii="Times New Roman" w:hAnsi="Times New Roman" w:cs="Times New Roman"/>
          <w:b/>
          <w:bCs/>
          <w:sz w:val="24"/>
          <w:szCs w:val="24"/>
          <w:lang w:val="en-US"/>
        </w:rPr>
        <w:t xml:space="preserve"> f-v o </w:t>
      </w:r>
      <w:proofErr w:type="spellStart"/>
      <w:r w:rsidRPr="008A13F4">
        <w:rPr>
          <w:rFonts w:ascii="Times New Roman" w:hAnsi="Times New Roman" w:cs="Times New Roman"/>
          <w:b/>
          <w:bCs/>
          <w:sz w:val="24"/>
          <w:szCs w:val="24"/>
          <w:lang w:val="en-US"/>
        </w:rPr>
        <w:t>mocy</w:t>
      </w:r>
      <w:proofErr w:type="spellEnd"/>
      <w:r w:rsidRPr="008A13F4">
        <w:rPr>
          <w:rFonts w:ascii="Times New Roman" w:hAnsi="Times New Roman" w:cs="Times New Roman"/>
          <w:b/>
          <w:bCs/>
          <w:sz w:val="24"/>
          <w:szCs w:val="24"/>
          <w:lang w:val="en-US"/>
        </w:rPr>
        <w:t xml:space="preserve"> 5 kW</w:t>
      </w:r>
    </w:p>
    <w:p w14:paraId="19CB3559" w14:textId="77777777" w:rsidR="008A13F4" w:rsidRPr="008A13F4" w:rsidRDefault="008A13F4" w:rsidP="008A13F4">
      <w:pPr>
        <w:spacing w:before="72" w:after="0" w:line="324" w:lineRule="auto"/>
        <w:ind w:right="1008"/>
        <w:jc w:val="both"/>
        <w:rPr>
          <w:rFonts w:ascii="Times New Roman" w:hAnsi="Times New Roman" w:cs="Times New Roman"/>
          <w:b/>
          <w:bCs/>
          <w:sz w:val="24"/>
          <w:szCs w:val="24"/>
          <w:lang w:val="en-US"/>
        </w:rPr>
      </w:pPr>
      <w:r w:rsidRPr="008A13F4">
        <w:rPr>
          <w:rFonts w:ascii="Times New Roman" w:hAnsi="Times New Roman" w:cs="Times New Roman"/>
          <w:b/>
          <w:bCs/>
          <w:sz w:val="24"/>
          <w:szCs w:val="24"/>
          <w:lang w:val="en-US"/>
        </w:rPr>
        <w:t xml:space="preserve">1.6. </w:t>
      </w:r>
      <w:proofErr w:type="spellStart"/>
      <w:r w:rsidRPr="008A13F4">
        <w:rPr>
          <w:rFonts w:ascii="Times New Roman" w:hAnsi="Times New Roman" w:cs="Times New Roman"/>
          <w:b/>
          <w:bCs/>
          <w:sz w:val="24"/>
          <w:szCs w:val="24"/>
          <w:lang w:val="en-US"/>
        </w:rPr>
        <w:t>Wykonanie</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instalacji</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oświetlenia</w:t>
      </w:r>
      <w:proofErr w:type="spellEnd"/>
      <w:r w:rsidRPr="008A13F4">
        <w:rPr>
          <w:rFonts w:ascii="Times New Roman" w:hAnsi="Times New Roman" w:cs="Times New Roman"/>
          <w:b/>
          <w:bCs/>
          <w:sz w:val="24"/>
          <w:szCs w:val="24"/>
          <w:lang w:val="en-US"/>
        </w:rPr>
        <w:t xml:space="preserve"> </w:t>
      </w:r>
      <w:proofErr w:type="spellStart"/>
      <w:r w:rsidRPr="008A13F4">
        <w:rPr>
          <w:rFonts w:ascii="Times New Roman" w:hAnsi="Times New Roman" w:cs="Times New Roman"/>
          <w:b/>
          <w:bCs/>
          <w:sz w:val="24"/>
          <w:szCs w:val="24"/>
          <w:lang w:val="en-US"/>
        </w:rPr>
        <w:t>ulicznego</w:t>
      </w:r>
      <w:proofErr w:type="spellEnd"/>
      <w:r w:rsidRPr="008A13F4">
        <w:rPr>
          <w:rFonts w:ascii="Times New Roman" w:hAnsi="Times New Roman" w:cs="Times New Roman"/>
          <w:b/>
          <w:bCs/>
          <w:sz w:val="24"/>
          <w:szCs w:val="24"/>
          <w:lang w:val="en-US"/>
        </w:rPr>
        <w:t xml:space="preserve"> ul . </w:t>
      </w:r>
      <w:proofErr w:type="spellStart"/>
      <w:r w:rsidRPr="008A13F4">
        <w:rPr>
          <w:rFonts w:ascii="Times New Roman" w:hAnsi="Times New Roman" w:cs="Times New Roman"/>
          <w:b/>
          <w:bCs/>
          <w:sz w:val="24"/>
          <w:szCs w:val="24"/>
          <w:lang w:val="en-US"/>
        </w:rPr>
        <w:t>Sportowej</w:t>
      </w:r>
      <w:proofErr w:type="spellEnd"/>
      <w:r w:rsidRPr="008A13F4">
        <w:rPr>
          <w:rFonts w:ascii="Times New Roman" w:hAnsi="Times New Roman" w:cs="Times New Roman"/>
          <w:b/>
          <w:bCs/>
          <w:sz w:val="24"/>
          <w:szCs w:val="24"/>
          <w:lang w:val="en-US"/>
        </w:rPr>
        <w:t xml:space="preserve"> </w:t>
      </w:r>
    </w:p>
    <w:p w14:paraId="06FB1A9D" w14:textId="77777777" w:rsidR="007E3BB8" w:rsidRPr="007E3BB8" w:rsidRDefault="007E3BB8" w:rsidP="007E3BB8">
      <w:pPr>
        <w:spacing w:before="72" w:after="0" w:line="324" w:lineRule="auto"/>
        <w:ind w:right="1008"/>
        <w:jc w:val="both"/>
        <w:rPr>
          <w:rFonts w:ascii="Times New Roman" w:hAnsi="Times New Roman" w:cs="Times New Roman"/>
          <w:b/>
          <w:bCs/>
          <w:sz w:val="24"/>
          <w:szCs w:val="24"/>
        </w:rPr>
      </w:pPr>
      <w:r w:rsidRPr="007E3BB8">
        <w:rPr>
          <w:rFonts w:ascii="Times New Roman" w:hAnsi="Times New Roman" w:cs="Times New Roman"/>
          <w:b/>
          <w:bCs/>
          <w:sz w:val="24"/>
          <w:szCs w:val="24"/>
        </w:rPr>
        <w:t xml:space="preserve">1.7. Wykonanie małej architektury i  zieleni w obrębie ul. Sportowej </w:t>
      </w:r>
    </w:p>
    <w:p w14:paraId="6A389FC5"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b/>
          <w:bCs/>
          <w:sz w:val="24"/>
          <w:szCs w:val="24"/>
        </w:rPr>
        <w:t xml:space="preserve">           </w:t>
      </w:r>
      <w:r w:rsidRPr="007E3BB8">
        <w:rPr>
          <w:rFonts w:ascii="Times New Roman" w:hAnsi="Times New Roman" w:cs="Times New Roman"/>
          <w:sz w:val="24"/>
          <w:szCs w:val="24"/>
        </w:rPr>
        <w:t xml:space="preserve">a/ wykonanie infrastruktury alejek, </w:t>
      </w:r>
    </w:p>
    <w:p w14:paraId="19564540"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sz w:val="24"/>
          <w:szCs w:val="24"/>
        </w:rPr>
        <w:t xml:space="preserve">           b/ dostawa i montaż ławek – </w:t>
      </w:r>
      <w:proofErr w:type="spellStart"/>
      <w:r w:rsidRPr="007E3BB8">
        <w:rPr>
          <w:rFonts w:ascii="Times New Roman" w:hAnsi="Times New Roman" w:cs="Times New Roman"/>
          <w:sz w:val="24"/>
          <w:szCs w:val="24"/>
        </w:rPr>
        <w:t>szt</w:t>
      </w:r>
      <w:proofErr w:type="spellEnd"/>
      <w:r w:rsidRPr="007E3BB8">
        <w:rPr>
          <w:rFonts w:ascii="Times New Roman" w:hAnsi="Times New Roman" w:cs="Times New Roman"/>
          <w:sz w:val="24"/>
          <w:szCs w:val="24"/>
        </w:rPr>
        <w:t xml:space="preserve"> 6 </w:t>
      </w:r>
    </w:p>
    <w:p w14:paraId="1DAB6552"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sz w:val="24"/>
          <w:szCs w:val="24"/>
        </w:rPr>
        <w:t xml:space="preserve">           c/ dostawa i montaż koszy – szt. 5 </w:t>
      </w:r>
    </w:p>
    <w:p w14:paraId="535AAFB0"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sz w:val="24"/>
          <w:szCs w:val="24"/>
        </w:rPr>
        <w:t xml:space="preserve">            d/ wykonanie pergoli </w:t>
      </w:r>
    </w:p>
    <w:p w14:paraId="5912D5EB"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sz w:val="24"/>
          <w:szCs w:val="24"/>
        </w:rPr>
        <w:t xml:space="preserve">           d/ wykonanie prac dotyczących </w:t>
      </w:r>
      <w:proofErr w:type="spellStart"/>
      <w:r w:rsidRPr="007E3BB8">
        <w:rPr>
          <w:rFonts w:ascii="Times New Roman" w:hAnsi="Times New Roman" w:cs="Times New Roman"/>
          <w:sz w:val="24"/>
          <w:szCs w:val="24"/>
        </w:rPr>
        <w:t>nasadzeń</w:t>
      </w:r>
      <w:proofErr w:type="spellEnd"/>
      <w:r w:rsidRPr="007E3BB8">
        <w:rPr>
          <w:rFonts w:ascii="Times New Roman" w:hAnsi="Times New Roman" w:cs="Times New Roman"/>
          <w:sz w:val="24"/>
          <w:szCs w:val="24"/>
        </w:rPr>
        <w:t xml:space="preserve">  drzew , krzewów , roślin , obłożenia  </w:t>
      </w:r>
    </w:p>
    <w:p w14:paraId="42A57030" w14:textId="77777777" w:rsidR="007E3BB8" w:rsidRPr="007E3BB8" w:rsidRDefault="007E3BB8" w:rsidP="007E3BB8">
      <w:pPr>
        <w:spacing w:before="72" w:after="0" w:line="324" w:lineRule="auto"/>
        <w:ind w:right="1008"/>
        <w:jc w:val="both"/>
        <w:rPr>
          <w:rFonts w:ascii="Times New Roman" w:hAnsi="Times New Roman" w:cs="Times New Roman"/>
          <w:sz w:val="24"/>
          <w:szCs w:val="24"/>
        </w:rPr>
      </w:pPr>
      <w:r w:rsidRPr="007E3BB8">
        <w:rPr>
          <w:rFonts w:ascii="Times New Roman" w:hAnsi="Times New Roman" w:cs="Times New Roman"/>
          <w:sz w:val="24"/>
          <w:szCs w:val="24"/>
        </w:rPr>
        <w:t xml:space="preserve">                terenu kamieniem , korą  , założenie trawnika </w:t>
      </w:r>
    </w:p>
    <w:p w14:paraId="5FCDB6C7" w14:textId="77777777" w:rsidR="007E3BB8" w:rsidRPr="007E3BB8" w:rsidRDefault="007E3BB8" w:rsidP="007E3BB8">
      <w:pPr>
        <w:spacing w:before="72" w:after="0" w:line="324" w:lineRule="auto"/>
        <w:ind w:right="1008"/>
        <w:jc w:val="both"/>
        <w:rPr>
          <w:rFonts w:ascii="Times New Roman" w:hAnsi="Times New Roman" w:cs="Times New Roman"/>
          <w:sz w:val="24"/>
          <w:szCs w:val="24"/>
          <w:u w:val="single"/>
        </w:rPr>
      </w:pPr>
      <w:r w:rsidRPr="007E3BB8">
        <w:rPr>
          <w:rFonts w:ascii="Times New Roman" w:hAnsi="Times New Roman" w:cs="Times New Roman"/>
          <w:sz w:val="24"/>
          <w:szCs w:val="24"/>
        </w:rPr>
        <w:t xml:space="preserve">             </w:t>
      </w:r>
      <w:proofErr w:type="spellStart"/>
      <w:r w:rsidRPr="007E3BB8">
        <w:rPr>
          <w:rFonts w:ascii="Times New Roman" w:hAnsi="Times New Roman" w:cs="Times New Roman"/>
          <w:sz w:val="24"/>
          <w:szCs w:val="24"/>
          <w:u w:val="single"/>
        </w:rPr>
        <w:t>Tj</w:t>
      </w:r>
      <w:proofErr w:type="spellEnd"/>
      <w:r w:rsidRPr="007E3BB8">
        <w:rPr>
          <w:rFonts w:ascii="Times New Roman" w:hAnsi="Times New Roman" w:cs="Times New Roman"/>
          <w:sz w:val="24"/>
          <w:szCs w:val="24"/>
          <w:u w:val="single"/>
        </w:rPr>
        <w:t xml:space="preserve">     stworzenie zielono – niebieskiej infrastruktury  </w:t>
      </w:r>
    </w:p>
    <w:p w14:paraId="71E9EC39" w14:textId="77777777" w:rsidR="007E3BB8" w:rsidRPr="007E3BB8" w:rsidRDefault="007E3BB8" w:rsidP="007E3BB8">
      <w:pPr>
        <w:spacing w:before="72" w:after="0" w:line="324" w:lineRule="auto"/>
        <w:ind w:right="1008"/>
        <w:jc w:val="both"/>
        <w:rPr>
          <w:rFonts w:ascii="Times New Roman" w:hAnsi="Times New Roman" w:cs="Times New Roman"/>
          <w:b/>
          <w:bCs/>
          <w:sz w:val="24"/>
          <w:szCs w:val="24"/>
          <w:u w:val="single"/>
        </w:rPr>
      </w:pPr>
      <w:r w:rsidRPr="007E3BB8">
        <w:rPr>
          <w:rFonts w:ascii="Times New Roman" w:hAnsi="Times New Roman" w:cs="Times New Roman"/>
          <w:b/>
          <w:bCs/>
          <w:sz w:val="24"/>
          <w:szCs w:val="24"/>
          <w:u w:val="single"/>
        </w:rPr>
        <w:t xml:space="preserve">W zakresie prac i wyceny należy ująć roczna pielęgnacje roślin , krzewów i drzew </w:t>
      </w:r>
    </w:p>
    <w:p w14:paraId="6414A497" w14:textId="77777777" w:rsidR="007E3BB8" w:rsidRDefault="007E3BB8" w:rsidP="008A13F4">
      <w:pPr>
        <w:spacing w:before="72" w:after="0" w:line="324" w:lineRule="auto"/>
        <w:ind w:right="1008"/>
        <w:jc w:val="both"/>
        <w:rPr>
          <w:rFonts w:ascii="Times New Roman" w:hAnsi="Times New Roman" w:cs="Times New Roman"/>
          <w:b/>
          <w:bCs/>
          <w:sz w:val="24"/>
          <w:szCs w:val="24"/>
          <w:lang w:val="en-US"/>
        </w:rPr>
      </w:pPr>
    </w:p>
    <w:p w14:paraId="4FFF0A65" w14:textId="77777777" w:rsidR="00842AE3" w:rsidRPr="00842AE3" w:rsidRDefault="00842AE3" w:rsidP="00842AE3">
      <w:pPr>
        <w:spacing w:after="0" w:line="240" w:lineRule="auto"/>
        <w:contextualSpacing/>
        <w:jc w:val="both"/>
        <w:rPr>
          <w:rFonts w:cs="Calibri"/>
          <w:sz w:val="24"/>
          <w:szCs w:val="24"/>
          <w:lang w:val="en-US"/>
        </w:rPr>
      </w:pPr>
      <w:proofErr w:type="spellStart"/>
      <w:r w:rsidRPr="00842AE3">
        <w:rPr>
          <w:rFonts w:cs="Calibri"/>
          <w:sz w:val="24"/>
          <w:szCs w:val="24"/>
          <w:lang w:val="en-US"/>
        </w:rPr>
        <w:t>Przedmiot</w:t>
      </w:r>
      <w:proofErr w:type="spellEnd"/>
      <w:r w:rsidRPr="00842AE3">
        <w:rPr>
          <w:rFonts w:cs="Calibri"/>
          <w:sz w:val="24"/>
          <w:szCs w:val="24"/>
          <w:lang w:val="en-US"/>
        </w:rPr>
        <w:t xml:space="preserve"> </w:t>
      </w:r>
      <w:proofErr w:type="spellStart"/>
      <w:r w:rsidRPr="00842AE3">
        <w:rPr>
          <w:rFonts w:cs="Calibri"/>
          <w:sz w:val="24"/>
          <w:szCs w:val="24"/>
          <w:lang w:val="en-US"/>
        </w:rPr>
        <w:t>zamówienia</w:t>
      </w:r>
      <w:proofErr w:type="spellEnd"/>
      <w:r w:rsidRPr="00842AE3">
        <w:rPr>
          <w:rFonts w:cs="Calibri"/>
          <w:sz w:val="24"/>
          <w:szCs w:val="24"/>
          <w:lang w:val="en-US"/>
        </w:rPr>
        <w:t xml:space="preserve"> </w:t>
      </w:r>
      <w:proofErr w:type="spellStart"/>
      <w:r w:rsidRPr="00842AE3">
        <w:rPr>
          <w:rFonts w:cs="Calibri"/>
          <w:sz w:val="24"/>
          <w:szCs w:val="24"/>
          <w:lang w:val="en-US"/>
        </w:rPr>
        <w:t>należy</w:t>
      </w:r>
      <w:proofErr w:type="spellEnd"/>
      <w:r w:rsidRPr="00842AE3">
        <w:rPr>
          <w:rFonts w:cs="Calibri"/>
          <w:sz w:val="24"/>
          <w:szCs w:val="24"/>
          <w:lang w:val="en-US"/>
        </w:rPr>
        <w:t xml:space="preserve"> </w:t>
      </w:r>
      <w:proofErr w:type="spellStart"/>
      <w:r w:rsidRPr="00842AE3">
        <w:rPr>
          <w:rFonts w:cs="Calibri"/>
          <w:sz w:val="24"/>
          <w:szCs w:val="24"/>
          <w:lang w:val="en-US"/>
        </w:rPr>
        <w:t>wykonać</w:t>
      </w:r>
      <w:proofErr w:type="spellEnd"/>
      <w:r w:rsidRPr="00842AE3">
        <w:rPr>
          <w:rFonts w:cs="Calibri"/>
          <w:sz w:val="24"/>
          <w:szCs w:val="24"/>
          <w:lang w:val="en-US"/>
        </w:rPr>
        <w:t xml:space="preserve"> </w:t>
      </w:r>
      <w:proofErr w:type="spellStart"/>
      <w:r w:rsidRPr="00842AE3">
        <w:rPr>
          <w:rFonts w:cs="Calibri"/>
          <w:sz w:val="24"/>
          <w:szCs w:val="24"/>
          <w:lang w:val="en-US"/>
        </w:rPr>
        <w:t>zgodnie</w:t>
      </w:r>
      <w:proofErr w:type="spellEnd"/>
      <w:r w:rsidRPr="00842AE3">
        <w:rPr>
          <w:rFonts w:cs="Calibri"/>
          <w:sz w:val="24"/>
          <w:szCs w:val="24"/>
          <w:lang w:val="en-US"/>
        </w:rPr>
        <w:t xml:space="preserve"> z </w:t>
      </w:r>
      <w:proofErr w:type="spellStart"/>
      <w:r w:rsidRPr="00842AE3">
        <w:rPr>
          <w:rFonts w:cs="Calibri"/>
          <w:sz w:val="24"/>
          <w:szCs w:val="24"/>
          <w:lang w:val="en-US"/>
        </w:rPr>
        <w:t>postanowieniami</w:t>
      </w:r>
      <w:proofErr w:type="spellEnd"/>
      <w:r w:rsidRPr="00842AE3">
        <w:rPr>
          <w:rFonts w:cs="Calibri"/>
          <w:sz w:val="24"/>
          <w:szCs w:val="24"/>
          <w:lang w:val="en-US"/>
        </w:rPr>
        <w:t xml:space="preserve"> </w:t>
      </w:r>
      <w:proofErr w:type="spellStart"/>
      <w:r w:rsidRPr="00842AE3">
        <w:rPr>
          <w:rFonts w:cs="Calibri"/>
          <w:sz w:val="24"/>
          <w:szCs w:val="24"/>
          <w:lang w:val="en-US"/>
        </w:rPr>
        <w:t>umowy</w:t>
      </w:r>
      <w:proofErr w:type="spellEnd"/>
      <w:r w:rsidRPr="00842AE3">
        <w:rPr>
          <w:rFonts w:cs="Calibri"/>
          <w:sz w:val="24"/>
          <w:szCs w:val="24"/>
          <w:lang w:val="en-US"/>
        </w:rPr>
        <w:t xml:space="preserve">, </w:t>
      </w:r>
      <w:proofErr w:type="spellStart"/>
      <w:r w:rsidRPr="00842AE3">
        <w:rPr>
          <w:rFonts w:cs="Calibri"/>
          <w:sz w:val="24"/>
          <w:szCs w:val="24"/>
          <w:lang w:val="en-US"/>
        </w:rPr>
        <w:t>specyfikacją</w:t>
      </w:r>
      <w:proofErr w:type="spellEnd"/>
      <w:r w:rsidRPr="00842AE3">
        <w:rPr>
          <w:rFonts w:cs="Calibri"/>
          <w:sz w:val="24"/>
          <w:szCs w:val="24"/>
          <w:lang w:val="en-US"/>
        </w:rPr>
        <w:t xml:space="preserve">  </w:t>
      </w:r>
      <w:proofErr w:type="spellStart"/>
      <w:r w:rsidRPr="00842AE3">
        <w:rPr>
          <w:rFonts w:cs="Calibri"/>
          <w:sz w:val="24"/>
          <w:szCs w:val="24"/>
          <w:lang w:val="en-US"/>
        </w:rPr>
        <w:t>warunków</w:t>
      </w:r>
      <w:proofErr w:type="spellEnd"/>
      <w:r w:rsidRPr="00842AE3">
        <w:rPr>
          <w:rFonts w:cs="Calibri"/>
          <w:sz w:val="24"/>
          <w:szCs w:val="24"/>
          <w:lang w:val="en-US"/>
        </w:rPr>
        <w:t xml:space="preserve"> </w:t>
      </w:r>
      <w:proofErr w:type="spellStart"/>
      <w:r w:rsidRPr="00842AE3">
        <w:rPr>
          <w:rFonts w:cs="Calibri"/>
          <w:sz w:val="24"/>
          <w:szCs w:val="24"/>
          <w:lang w:val="en-US"/>
        </w:rPr>
        <w:t>zamówienia</w:t>
      </w:r>
      <w:proofErr w:type="spellEnd"/>
      <w:r w:rsidRPr="00842AE3">
        <w:rPr>
          <w:rFonts w:cs="Calibri"/>
          <w:sz w:val="24"/>
          <w:szCs w:val="24"/>
          <w:lang w:val="en-US"/>
        </w:rPr>
        <w:t xml:space="preserve"> (</w:t>
      </w:r>
      <w:proofErr w:type="spellStart"/>
      <w:r w:rsidRPr="00842AE3">
        <w:rPr>
          <w:rFonts w:cs="Calibri"/>
          <w:sz w:val="24"/>
          <w:szCs w:val="24"/>
          <w:lang w:val="en-US"/>
        </w:rPr>
        <w:t>zwaną</w:t>
      </w:r>
      <w:proofErr w:type="spellEnd"/>
      <w:r w:rsidRPr="00842AE3">
        <w:rPr>
          <w:rFonts w:cs="Calibri"/>
          <w:sz w:val="24"/>
          <w:szCs w:val="24"/>
          <w:lang w:val="en-US"/>
        </w:rPr>
        <w:t xml:space="preserve"> </w:t>
      </w:r>
      <w:proofErr w:type="spellStart"/>
      <w:r w:rsidRPr="00842AE3">
        <w:rPr>
          <w:rFonts w:cs="Calibri"/>
          <w:sz w:val="24"/>
          <w:szCs w:val="24"/>
          <w:lang w:val="en-US"/>
        </w:rPr>
        <w:t>również</w:t>
      </w:r>
      <w:proofErr w:type="spellEnd"/>
      <w:r w:rsidRPr="00842AE3">
        <w:rPr>
          <w:rFonts w:cs="Calibri"/>
          <w:sz w:val="24"/>
          <w:szCs w:val="24"/>
          <w:lang w:val="en-US"/>
        </w:rPr>
        <w:t xml:space="preserve"> SWZ), </w:t>
      </w:r>
      <w:proofErr w:type="spellStart"/>
      <w:r w:rsidRPr="00842AE3">
        <w:rPr>
          <w:rFonts w:cs="Calibri"/>
          <w:sz w:val="24"/>
          <w:szCs w:val="24"/>
          <w:lang w:val="en-US"/>
        </w:rPr>
        <w:t>złożoną</w:t>
      </w:r>
      <w:proofErr w:type="spellEnd"/>
      <w:r w:rsidRPr="00842AE3">
        <w:rPr>
          <w:rFonts w:cs="Calibri"/>
          <w:sz w:val="24"/>
          <w:szCs w:val="24"/>
          <w:lang w:val="en-US"/>
        </w:rPr>
        <w:t xml:space="preserve"> </w:t>
      </w:r>
      <w:proofErr w:type="spellStart"/>
      <w:r w:rsidRPr="00842AE3">
        <w:rPr>
          <w:rFonts w:cs="Calibri"/>
          <w:sz w:val="24"/>
          <w:szCs w:val="24"/>
          <w:lang w:val="en-US"/>
        </w:rPr>
        <w:t>ofertą</w:t>
      </w:r>
      <w:proofErr w:type="spellEnd"/>
      <w:r w:rsidRPr="00842AE3">
        <w:rPr>
          <w:rFonts w:cs="Calibri"/>
          <w:sz w:val="24"/>
          <w:szCs w:val="24"/>
          <w:lang w:val="en-US"/>
        </w:rPr>
        <w:t xml:space="preserve">, </w:t>
      </w:r>
      <w:proofErr w:type="spellStart"/>
      <w:r w:rsidRPr="00842AE3">
        <w:rPr>
          <w:rFonts w:cs="Calibri"/>
          <w:sz w:val="24"/>
          <w:szCs w:val="24"/>
          <w:lang w:val="en-US"/>
        </w:rPr>
        <w:t>zasadami</w:t>
      </w:r>
      <w:proofErr w:type="spellEnd"/>
      <w:r w:rsidRPr="00842AE3">
        <w:rPr>
          <w:rFonts w:cs="Calibri"/>
          <w:sz w:val="24"/>
          <w:szCs w:val="24"/>
          <w:lang w:val="en-US"/>
        </w:rPr>
        <w:t xml:space="preserve"> </w:t>
      </w:r>
      <w:proofErr w:type="spellStart"/>
      <w:r w:rsidRPr="00842AE3">
        <w:rPr>
          <w:rFonts w:cs="Calibri"/>
          <w:sz w:val="24"/>
          <w:szCs w:val="24"/>
          <w:lang w:val="en-US"/>
        </w:rPr>
        <w:t>sztuki</w:t>
      </w:r>
      <w:proofErr w:type="spellEnd"/>
      <w:r w:rsidRPr="00842AE3">
        <w:rPr>
          <w:rFonts w:cs="Calibri"/>
          <w:sz w:val="24"/>
          <w:szCs w:val="24"/>
          <w:lang w:val="en-US"/>
        </w:rPr>
        <w:t xml:space="preserve"> </w:t>
      </w:r>
      <w:proofErr w:type="spellStart"/>
      <w:r w:rsidRPr="00842AE3">
        <w:rPr>
          <w:rFonts w:cs="Calibri"/>
          <w:sz w:val="24"/>
          <w:szCs w:val="24"/>
          <w:lang w:val="en-US"/>
        </w:rPr>
        <w:t>budowlanej</w:t>
      </w:r>
      <w:proofErr w:type="spellEnd"/>
      <w:r w:rsidRPr="00842AE3">
        <w:rPr>
          <w:rFonts w:cs="Calibri"/>
          <w:sz w:val="24"/>
          <w:szCs w:val="24"/>
          <w:lang w:val="en-US"/>
        </w:rPr>
        <w:t xml:space="preserve">, </w:t>
      </w:r>
      <w:proofErr w:type="spellStart"/>
      <w:r w:rsidRPr="00842AE3">
        <w:rPr>
          <w:rFonts w:cs="Calibri"/>
          <w:sz w:val="24"/>
          <w:szCs w:val="24"/>
          <w:lang w:val="en-US"/>
        </w:rPr>
        <w:t>wiedzy</w:t>
      </w:r>
      <w:proofErr w:type="spellEnd"/>
      <w:r w:rsidRPr="00842AE3">
        <w:rPr>
          <w:rFonts w:cs="Calibri"/>
          <w:sz w:val="24"/>
          <w:szCs w:val="24"/>
          <w:lang w:val="en-US"/>
        </w:rPr>
        <w:t xml:space="preserve"> </w:t>
      </w:r>
      <w:proofErr w:type="spellStart"/>
      <w:r w:rsidRPr="00842AE3">
        <w:rPr>
          <w:rFonts w:cs="Calibri"/>
          <w:sz w:val="24"/>
          <w:szCs w:val="24"/>
          <w:lang w:val="en-US"/>
        </w:rPr>
        <w:t>technicznej</w:t>
      </w:r>
      <w:proofErr w:type="spellEnd"/>
      <w:r w:rsidRPr="00842AE3">
        <w:rPr>
          <w:rFonts w:cs="Calibri"/>
          <w:sz w:val="24"/>
          <w:szCs w:val="24"/>
          <w:lang w:val="en-US"/>
        </w:rPr>
        <w:t xml:space="preserve">, </w:t>
      </w:r>
      <w:proofErr w:type="spellStart"/>
      <w:r w:rsidRPr="00842AE3">
        <w:rPr>
          <w:rFonts w:cs="Calibri"/>
          <w:sz w:val="24"/>
          <w:szCs w:val="24"/>
          <w:lang w:val="en-US"/>
        </w:rPr>
        <w:t>obowiązującymi</w:t>
      </w:r>
      <w:proofErr w:type="spellEnd"/>
      <w:r w:rsidRPr="00842AE3">
        <w:rPr>
          <w:rFonts w:cs="Calibri"/>
          <w:sz w:val="24"/>
          <w:szCs w:val="24"/>
          <w:lang w:val="en-US"/>
        </w:rPr>
        <w:t xml:space="preserve"> </w:t>
      </w:r>
      <w:proofErr w:type="spellStart"/>
      <w:r w:rsidRPr="00842AE3">
        <w:rPr>
          <w:rFonts w:cs="Calibri"/>
          <w:sz w:val="24"/>
          <w:szCs w:val="24"/>
          <w:lang w:val="en-US"/>
        </w:rPr>
        <w:t>normami</w:t>
      </w:r>
      <w:proofErr w:type="spellEnd"/>
      <w:r w:rsidRPr="00842AE3">
        <w:rPr>
          <w:rFonts w:cs="Calibri"/>
          <w:sz w:val="24"/>
          <w:szCs w:val="24"/>
          <w:lang w:val="en-US"/>
        </w:rPr>
        <w:t xml:space="preserve"> </w:t>
      </w:r>
      <w:proofErr w:type="spellStart"/>
      <w:r w:rsidRPr="00842AE3">
        <w:rPr>
          <w:rFonts w:cs="Calibri"/>
          <w:sz w:val="24"/>
          <w:szCs w:val="24"/>
          <w:lang w:val="en-US"/>
        </w:rPr>
        <w:t>oraz</w:t>
      </w:r>
      <w:proofErr w:type="spellEnd"/>
      <w:r w:rsidRPr="00842AE3">
        <w:rPr>
          <w:rFonts w:cs="Calibri"/>
          <w:sz w:val="24"/>
          <w:szCs w:val="24"/>
          <w:lang w:val="en-US"/>
        </w:rPr>
        <w:t xml:space="preserve"> </w:t>
      </w:r>
      <w:proofErr w:type="spellStart"/>
      <w:r w:rsidRPr="00842AE3">
        <w:rPr>
          <w:rFonts w:cs="Calibri"/>
          <w:sz w:val="24"/>
          <w:szCs w:val="24"/>
          <w:lang w:val="en-US"/>
        </w:rPr>
        <w:t>przepisami</w:t>
      </w:r>
      <w:proofErr w:type="spellEnd"/>
      <w:r w:rsidRPr="00842AE3">
        <w:rPr>
          <w:rFonts w:cs="Calibri"/>
          <w:sz w:val="24"/>
          <w:szCs w:val="24"/>
          <w:lang w:val="en-US"/>
        </w:rPr>
        <w:t xml:space="preserve"> </w:t>
      </w:r>
      <w:proofErr w:type="spellStart"/>
      <w:r w:rsidRPr="00842AE3">
        <w:rPr>
          <w:rFonts w:cs="Calibri"/>
          <w:sz w:val="24"/>
          <w:szCs w:val="24"/>
          <w:lang w:val="en-US"/>
        </w:rPr>
        <w:t>i</w:t>
      </w:r>
      <w:proofErr w:type="spellEnd"/>
      <w:r w:rsidRPr="00842AE3">
        <w:rPr>
          <w:rFonts w:cs="Calibri"/>
          <w:sz w:val="24"/>
          <w:szCs w:val="24"/>
          <w:lang w:val="en-US"/>
        </w:rPr>
        <w:t xml:space="preserve"> </w:t>
      </w:r>
      <w:proofErr w:type="spellStart"/>
      <w:r w:rsidRPr="00842AE3">
        <w:rPr>
          <w:rFonts w:cs="Calibri"/>
          <w:sz w:val="24"/>
          <w:szCs w:val="24"/>
          <w:lang w:val="en-US"/>
        </w:rPr>
        <w:t>technologiami</w:t>
      </w:r>
      <w:proofErr w:type="spellEnd"/>
      <w:r w:rsidRPr="00842AE3">
        <w:rPr>
          <w:rFonts w:cs="Calibri"/>
          <w:sz w:val="24"/>
          <w:szCs w:val="24"/>
          <w:lang w:val="en-US"/>
        </w:rPr>
        <w:t xml:space="preserve"> </w:t>
      </w:r>
      <w:proofErr w:type="spellStart"/>
      <w:r w:rsidRPr="00842AE3">
        <w:rPr>
          <w:rFonts w:cs="Calibri"/>
          <w:sz w:val="24"/>
          <w:szCs w:val="24"/>
          <w:lang w:val="en-US"/>
        </w:rPr>
        <w:t>producentów</w:t>
      </w:r>
      <w:proofErr w:type="spellEnd"/>
      <w:r w:rsidRPr="00842AE3">
        <w:rPr>
          <w:rFonts w:cs="Calibri"/>
          <w:sz w:val="24"/>
          <w:szCs w:val="24"/>
          <w:lang w:val="en-US"/>
        </w:rPr>
        <w:t xml:space="preserve"> </w:t>
      </w:r>
      <w:proofErr w:type="spellStart"/>
      <w:r w:rsidRPr="00842AE3">
        <w:rPr>
          <w:rFonts w:cs="Calibri"/>
          <w:sz w:val="24"/>
          <w:szCs w:val="24"/>
          <w:lang w:val="en-US"/>
        </w:rPr>
        <w:t>materiałów</w:t>
      </w:r>
      <w:proofErr w:type="spellEnd"/>
      <w:r w:rsidRPr="00842AE3">
        <w:rPr>
          <w:rFonts w:cs="Calibri"/>
          <w:sz w:val="24"/>
          <w:szCs w:val="24"/>
          <w:lang w:val="en-US"/>
        </w:rPr>
        <w:t xml:space="preserve"> , </w:t>
      </w:r>
      <w:proofErr w:type="spellStart"/>
      <w:r w:rsidRPr="00842AE3">
        <w:rPr>
          <w:rFonts w:cs="Calibri"/>
          <w:sz w:val="24"/>
          <w:szCs w:val="24"/>
          <w:lang w:val="en-US"/>
        </w:rPr>
        <w:t>urządzeń</w:t>
      </w:r>
      <w:proofErr w:type="spellEnd"/>
      <w:r w:rsidRPr="00842AE3">
        <w:rPr>
          <w:rFonts w:cs="Calibri"/>
          <w:sz w:val="24"/>
          <w:szCs w:val="24"/>
          <w:lang w:val="en-US"/>
        </w:rPr>
        <w:t xml:space="preserve"> </w:t>
      </w:r>
      <w:proofErr w:type="spellStart"/>
      <w:r w:rsidRPr="00842AE3">
        <w:rPr>
          <w:rFonts w:cs="Calibri"/>
          <w:sz w:val="24"/>
          <w:szCs w:val="24"/>
          <w:lang w:val="en-US"/>
        </w:rPr>
        <w:t>i</w:t>
      </w:r>
      <w:proofErr w:type="spellEnd"/>
      <w:r w:rsidRPr="00842AE3">
        <w:rPr>
          <w:rFonts w:cs="Calibri"/>
          <w:sz w:val="24"/>
          <w:szCs w:val="24"/>
          <w:lang w:val="en-US"/>
        </w:rPr>
        <w:t xml:space="preserve">  </w:t>
      </w:r>
      <w:proofErr w:type="spellStart"/>
      <w:r w:rsidRPr="00842AE3">
        <w:rPr>
          <w:rFonts w:cs="Calibri"/>
          <w:sz w:val="24"/>
          <w:szCs w:val="24"/>
          <w:lang w:val="en-US"/>
        </w:rPr>
        <w:t>wyposażenia</w:t>
      </w:r>
      <w:proofErr w:type="spellEnd"/>
      <w:r w:rsidRPr="00842AE3">
        <w:rPr>
          <w:rFonts w:cs="Calibri"/>
          <w:sz w:val="24"/>
          <w:szCs w:val="24"/>
          <w:lang w:val="en-US"/>
        </w:rPr>
        <w:t xml:space="preserve"> </w:t>
      </w:r>
      <w:proofErr w:type="spellStart"/>
      <w:r w:rsidRPr="00842AE3">
        <w:rPr>
          <w:rFonts w:cs="Calibri"/>
          <w:sz w:val="24"/>
          <w:szCs w:val="24"/>
          <w:lang w:val="en-US"/>
        </w:rPr>
        <w:t>zastosowanych</w:t>
      </w:r>
      <w:proofErr w:type="spellEnd"/>
      <w:r w:rsidRPr="00842AE3">
        <w:rPr>
          <w:rFonts w:cs="Calibri"/>
          <w:sz w:val="24"/>
          <w:szCs w:val="24"/>
          <w:lang w:val="en-US"/>
        </w:rPr>
        <w:t xml:space="preserve"> </w:t>
      </w:r>
      <w:proofErr w:type="spellStart"/>
      <w:r w:rsidRPr="00842AE3">
        <w:rPr>
          <w:rFonts w:cs="Calibri"/>
          <w:sz w:val="24"/>
          <w:szCs w:val="24"/>
          <w:lang w:val="en-US"/>
        </w:rPr>
        <w:t>przy</w:t>
      </w:r>
      <w:proofErr w:type="spellEnd"/>
      <w:r w:rsidRPr="00842AE3">
        <w:rPr>
          <w:rFonts w:cs="Calibri"/>
          <w:sz w:val="24"/>
          <w:szCs w:val="24"/>
          <w:lang w:val="en-US"/>
        </w:rPr>
        <w:t xml:space="preserve"> </w:t>
      </w:r>
      <w:proofErr w:type="spellStart"/>
      <w:r w:rsidRPr="00842AE3">
        <w:rPr>
          <w:rFonts w:cs="Calibri"/>
          <w:sz w:val="24"/>
          <w:szCs w:val="24"/>
          <w:lang w:val="en-US"/>
        </w:rPr>
        <w:t>realizacji</w:t>
      </w:r>
      <w:proofErr w:type="spellEnd"/>
      <w:r w:rsidRPr="00842AE3">
        <w:rPr>
          <w:rFonts w:cs="Calibri"/>
          <w:sz w:val="24"/>
          <w:szCs w:val="24"/>
          <w:lang w:val="en-US"/>
        </w:rPr>
        <w:t xml:space="preserve"> </w:t>
      </w:r>
      <w:proofErr w:type="spellStart"/>
      <w:r w:rsidRPr="00842AE3">
        <w:rPr>
          <w:rFonts w:cs="Calibri"/>
          <w:sz w:val="24"/>
          <w:szCs w:val="24"/>
          <w:lang w:val="en-US"/>
        </w:rPr>
        <w:t>zamówienia</w:t>
      </w:r>
      <w:proofErr w:type="spellEnd"/>
      <w:r w:rsidRPr="00842AE3">
        <w:rPr>
          <w:rFonts w:cs="Calibri"/>
          <w:sz w:val="24"/>
          <w:szCs w:val="24"/>
          <w:lang w:val="en-US"/>
        </w:rPr>
        <w:t xml:space="preserve">, a </w:t>
      </w:r>
      <w:proofErr w:type="spellStart"/>
      <w:r w:rsidRPr="00842AE3">
        <w:rPr>
          <w:rFonts w:cs="Calibri"/>
          <w:sz w:val="24"/>
          <w:szCs w:val="24"/>
          <w:lang w:val="en-US"/>
        </w:rPr>
        <w:t>także</w:t>
      </w:r>
      <w:proofErr w:type="spellEnd"/>
      <w:r w:rsidRPr="00842AE3">
        <w:rPr>
          <w:rFonts w:cs="Calibri"/>
          <w:sz w:val="24"/>
          <w:szCs w:val="24"/>
          <w:lang w:val="en-US"/>
        </w:rPr>
        <w:t xml:space="preserve"> </w:t>
      </w:r>
      <w:proofErr w:type="spellStart"/>
      <w:r w:rsidRPr="00842AE3">
        <w:rPr>
          <w:rFonts w:cs="Calibri"/>
          <w:sz w:val="24"/>
          <w:szCs w:val="24"/>
          <w:lang w:val="en-US"/>
        </w:rPr>
        <w:t>zgodnie</w:t>
      </w:r>
      <w:proofErr w:type="spellEnd"/>
      <w:r w:rsidRPr="00842AE3">
        <w:rPr>
          <w:rFonts w:cs="Calibri"/>
          <w:sz w:val="24"/>
          <w:szCs w:val="24"/>
          <w:lang w:val="en-US"/>
        </w:rPr>
        <w:t xml:space="preserve"> z </w:t>
      </w:r>
      <w:proofErr w:type="spellStart"/>
      <w:r w:rsidRPr="00842AE3">
        <w:rPr>
          <w:rFonts w:cs="Calibri"/>
          <w:sz w:val="24"/>
          <w:szCs w:val="24"/>
          <w:lang w:val="en-US"/>
        </w:rPr>
        <w:t>opisem</w:t>
      </w:r>
      <w:proofErr w:type="spellEnd"/>
      <w:r w:rsidRPr="00842AE3">
        <w:rPr>
          <w:rFonts w:cs="Calibri"/>
          <w:sz w:val="24"/>
          <w:szCs w:val="24"/>
          <w:lang w:val="en-US"/>
        </w:rPr>
        <w:t xml:space="preserve"> </w:t>
      </w:r>
      <w:proofErr w:type="spellStart"/>
      <w:r w:rsidRPr="00842AE3">
        <w:rPr>
          <w:rFonts w:cs="Calibri"/>
          <w:sz w:val="24"/>
          <w:szCs w:val="24"/>
          <w:lang w:val="en-US"/>
        </w:rPr>
        <w:t>przedmiotu</w:t>
      </w:r>
      <w:proofErr w:type="spellEnd"/>
      <w:r w:rsidRPr="00842AE3">
        <w:rPr>
          <w:rFonts w:cs="Calibri"/>
          <w:sz w:val="24"/>
          <w:szCs w:val="24"/>
          <w:lang w:val="en-US"/>
        </w:rPr>
        <w:t xml:space="preserve"> </w:t>
      </w:r>
      <w:proofErr w:type="spellStart"/>
      <w:r w:rsidRPr="00842AE3">
        <w:rPr>
          <w:rFonts w:cs="Calibri"/>
          <w:sz w:val="24"/>
          <w:szCs w:val="24"/>
          <w:lang w:val="en-US"/>
        </w:rPr>
        <w:t>zamówienia</w:t>
      </w:r>
      <w:proofErr w:type="spellEnd"/>
      <w:r w:rsidRPr="00842AE3">
        <w:rPr>
          <w:rFonts w:cs="Calibri"/>
          <w:sz w:val="24"/>
          <w:szCs w:val="24"/>
          <w:lang w:val="en-US"/>
        </w:rPr>
        <w:t xml:space="preserve"> </w:t>
      </w:r>
      <w:proofErr w:type="spellStart"/>
      <w:r w:rsidRPr="00842AE3">
        <w:rPr>
          <w:rFonts w:cs="Calibri"/>
          <w:sz w:val="24"/>
          <w:szCs w:val="24"/>
          <w:lang w:val="en-US"/>
        </w:rPr>
        <w:t>specyfikacjami</w:t>
      </w:r>
      <w:proofErr w:type="spellEnd"/>
      <w:r w:rsidRPr="00842AE3">
        <w:rPr>
          <w:rFonts w:cs="Calibri"/>
          <w:sz w:val="24"/>
          <w:szCs w:val="24"/>
          <w:lang w:val="en-US"/>
        </w:rPr>
        <w:t xml:space="preserve"> </w:t>
      </w:r>
      <w:proofErr w:type="spellStart"/>
      <w:r w:rsidRPr="00842AE3">
        <w:rPr>
          <w:rFonts w:cs="Calibri"/>
          <w:sz w:val="24"/>
          <w:szCs w:val="24"/>
          <w:lang w:val="en-US"/>
        </w:rPr>
        <w:t>technicznymi</w:t>
      </w:r>
      <w:proofErr w:type="spellEnd"/>
      <w:r w:rsidRPr="00842AE3">
        <w:rPr>
          <w:rFonts w:cs="Calibri"/>
          <w:sz w:val="24"/>
          <w:szCs w:val="24"/>
          <w:lang w:val="en-US"/>
        </w:rPr>
        <w:t xml:space="preserve"> </w:t>
      </w:r>
      <w:proofErr w:type="spellStart"/>
      <w:r w:rsidRPr="00842AE3">
        <w:rPr>
          <w:rFonts w:cs="Calibri"/>
          <w:sz w:val="24"/>
          <w:szCs w:val="24"/>
          <w:lang w:val="en-US"/>
        </w:rPr>
        <w:t>dokumentacja</w:t>
      </w:r>
      <w:proofErr w:type="spellEnd"/>
      <w:r w:rsidRPr="00842AE3">
        <w:rPr>
          <w:rFonts w:cs="Calibri"/>
          <w:sz w:val="24"/>
          <w:szCs w:val="24"/>
          <w:lang w:val="en-US"/>
        </w:rPr>
        <w:t xml:space="preserve"> </w:t>
      </w:r>
      <w:proofErr w:type="spellStart"/>
      <w:r w:rsidRPr="00842AE3">
        <w:rPr>
          <w:rFonts w:cs="Calibri"/>
          <w:sz w:val="24"/>
          <w:szCs w:val="24"/>
          <w:lang w:val="en-US"/>
        </w:rPr>
        <w:t>projektową</w:t>
      </w:r>
      <w:proofErr w:type="spellEnd"/>
      <w:r w:rsidRPr="00842AE3">
        <w:rPr>
          <w:rFonts w:cs="Calibri"/>
          <w:sz w:val="24"/>
          <w:szCs w:val="24"/>
          <w:lang w:val="en-US"/>
        </w:rPr>
        <w:t xml:space="preserve">  </w:t>
      </w:r>
      <w:proofErr w:type="spellStart"/>
      <w:r w:rsidRPr="00842AE3">
        <w:rPr>
          <w:rFonts w:cs="Calibri"/>
          <w:sz w:val="24"/>
          <w:szCs w:val="24"/>
          <w:lang w:val="en-US"/>
        </w:rPr>
        <w:t>i</w:t>
      </w:r>
      <w:proofErr w:type="spellEnd"/>
      <w:r w:rsidRPr="00842AE3">
        <w:rPr>
          <w:rFonts w:cs="Calibri"/>
          <w:sz w:val="24"/>
          <w:szCs w:val="24"/>
          <w:lang w:val="en-US"/>
        </w:rPr>
        <w:t xml:space="preserve"> </w:t>
      </w:r>
      <w:proofErr w:type="spellStart"/>
      <w:r w:rsidRPr="00842AE3">
        <w:rPr>
          <w:rFonts w:cs="Calibri"/>
          <w:sz w:val="24"/>
          <w:szCs w:val="24"/>
          <w:lang w:val="en-US"/>
        </w:rPr>
        <w:t>przedmiarami</w:t>
      </w:r>
      <w:proofErr w:type="spellEnd"/>
      <w:r w:rsidRPr="00842AE3">
        <w:rPr>
          <w:rFonts w:cs="Calibri"/>
          <w:sz w:val="24"/>
          <w:szCs w:val="24"/>
          <w:lang w:val="en-US"/>
        </w:rPr>
        <w:t xml:space="preserve"> </w:t>
      </w:r>
      <w:proofErr w:type="spellStart"/>
      <w:r w:rsidRPr="00842AE3">
        <w:rPr>
          <w:rFonts w:cs="Calibri"/>
          <w:sz w:val="24"/>
          <w:szCs w:val="24"/>
          <w:lang w:val="en-US"/>
        </w:rPr>
        <w:t>robót</w:t>
      </w:r>
      <w:proofErr w:type="spellEnd"/>
      <w:r w:rsidRPr="00842AE3">
        <w:rPr>
          <w:rFonts w:cs="Calibri"/>
          <w:sz w:val="24"/>
          <w:szCs w:val="24"/>
          <w:lang w:val="en-US"/>
        </w:rPr>
        <w:t xml:space="preserve"> </w:t>
      </w:r>
      <w:proofErr w:type="spellStart"/>
      <w:r w:rsidRPr="00842AE3">
        <w:rPr>
          <w:rFonts w:cs="Calibri"/>
          <w:sz w:val="24"/>
          <w:szCs w:val="24"/>
          <w:lang w:val="en-US"/>
        </w:rPr>
        <w:t>które</w:t>
      </w:r>
      <w:proofErr w:type="spellEnd"/>
      <w:r w:rsidRPr="00842AE3">
        <w:rPr>
          <w:rFonts w:cs="Calibri"/>
          <w:sz w:val="24"/>
          <w:szCs w:val="24"/>
          <w:lang w:val="en-US"/>
        </w:rPr>
        <w:t xml:space="preserve"> </w:t>
      </w:r>
      <w:proofErr w:type="spellStart"/>
      <w:r w:rsidRPr="00842AE3">
        <w:rPr>
          <w:rFonts w:cs="Calibri"/>
          <w:sz w:val="24"/>
          <w:szCs w:val="24"/>
          <w:lang w:val="en-US"/>
        </w:rPr>
        <w:t>stanowią</w:t>
      </w:r>
      <w:proofErr w:type="spellEnd"/>
      <w:r w:rsidRPr="00842AE3">
        <w:rPr>
          <w:rFonts w:cs="Calibri"/>
          <w:sz w:val="24"/>
          <w:szCs w:val="24"/>
          <w:lang w:val="en-US"/>
        </w:rPr>
        <w:t xml:space="preserve"> </w:t>
      </w:r>
      <w:proofErr w:type="spellStart"/>
      <w:r w:rsidRPr="00842AE3">
        <w:rPr>
          <w:rFonts w:cs="Calibri"/>
          <w:sz w:val="24"/>
          <w:szCs w:val="24"/>
          <w:lang w:val="en-US"/>
        </w:rPr>
        <w:t>załaczniki</w:t>
      </w:r>
      <w:proofErr w:type="spellEnd"/>
      <w:r w:rsidRPr="00842AE3">
        <w:rPr>
          <w:rFonts w:cs="Calibri"/>
          <w:sz w:val="24"/>
          <w:szCs w:val="24"/>
          <w:lang w:val="en-US"/>
        </w:rPr>
        <w:t xml:space="preserve"> do SWZ </w:t>
      </w:r>
    </w:p>
    <w:p w14:paraId="063E9A7D" w14:textId="77777777" w:rsidR="00842AE3" w:rsidRPr="00842AE3" w:rsidRDefault="00842AE3" w:rsidP="00842AE3">
      <w:pPr>
        <w:spacing w:after="0" w:line="240" w:lineRule="auto"/>
        <w:contextualSpacing/>
        <w:jc w:val="both"/>
        <w:rPr>
          <w:rFonts w:cs="Calibri"/>
          <w:sz w:val="24"/>
          <w:szCs w:val="24"/>
          <w:lang w:val="en-US"/>
        </w:rPr>
      </w:pPr>
    </w:p>
    <w:p w14:paraId="34858FE8" w14:textId="0FD4B922" w:rsidR="008976ED" w:rsidRPr="008976ED" w:rsidRDefault="008976ED" w:rsidP="008976ED">
      <w:pPr>
        <w:spacing w:after="0" w:line="240" w:lineRule="auto"/>
        <w:contextualSpacing/>
        <w:jc w:val="both"/>
        <w:rPr>
          <w:rFonts w:cs="Calibri"/>
          <w:sz w:val="24"/>
          <w:szCs w:val="24"/>
          <w:u w:val="single"/>
          <w:lang w:val="en-US"/>
        </w:rPr>
      </w:pPr>
      <w:r w:rsidRPr="008976ED">
        <w:rPr>
          <w:rFonts w:cs="Calibri"/>
          <w:sz w:val="24"/>
          <w:szCs w:val="24"/>
          <w:u w:val="single"/>
          <w:lang w:val="en-US"/>
        </w:rPr>
        <w:t xml:space="preserve">W </w:t>
      </w:r>
      <w:proofErr w:type="spellStart"/>
      <w:r w:rsidRPr="008976ED">
        <w:rPr>
          <w:rFonts w:cs="Calibri"/>
          <w:sz w:val="24"/>
          <w:szCs w:val="24"/>
          <w:u w:val="single"/>
          <w:lang w:val="en-US"/>
        </w:rPr>
        <w:t>ramach</w:t>
      </w:r>
      <w:proofErr w:type="spellEnd"/>
      <w:r w:rsidRPr="008976ED">
        <w:rPr>
          <w:rFonts w:cs="Calibri"/>
          <w:sz w:val="24"/>
          <w:szCs w:val="24"/>
          <w:u w:val="single"/>
          <w:lang w:val="en-US"/>
        </w:rPr>
        <w:t xml:space="preserve"> </w:t>
      </w:r>
      <w:proofErr w:type="spellStart"/>
      <w:r w:rsidRPr="008976ED">
        <w:rPr>
          <w:rFonts w:cs="Calibri"/>
          <w:sz w:val="24"/>
          <w:szCs w:val="24"/>
          <w:u w:val="single"/>
          <w:lang w:val="en-US"/>
        </w:rPr>
        <w:t>realizacji</w:t>
      </w:r>
      <w:proofErr w:type="spellEnd"/>
      <w:r w:rsidRPr="008976ED">
        <w:rPr>
          <w:rFonts w:cs="Calibri"/>
          <w:sz w:val="24"/>
          <w:szCs w:val="24"/>
          <w:u w:val="single"/>
          <w:lang w:val="en-US"/>
        </w:rPr>
        <w:t xml:space="preserve"> </w:t>
      </w:r>
      <w:proofErr w:type="spellStart"/>
      <w:r w:rsidRPr="008976ED">
        <w:rPr>
          <w:rFonts w:cs="Calibri"/>
          <w:sz w:val="24"/>
          <w:szCs w:val="24"/>
          <w:u w:val="single"/>
          <w:lang w:val="en-US"/>
        </w:rPr>
        <w:t>zamówienia</w:t>
      </w:r>
      <w:proofErr w:type="spellEnd"/>
      <w:r w:rsidRPr="008976ED">
        <w:rPr>
          <w:rFonts w:cs="Calibri"/>
          <w:sz w:val="24"/>
          <w:szCs w:val="24"/>
          <w:u w:val="single"/>
          <w:lang w:val="en-US"/>
        </w:rPr>
        <w:t xml:space="preserve"> </w:t>
      </w:r>
      <w:proofErr w:type="spellStart"/>
      <w:r w:rsidRPr="008976ED">
        <w:rPr>
          <w:rFonts w:cs="Calibri"/>
          <w:sz w:val="24"/>
          <w:szCs w:val="24"/>
          <w:u w:val="single"/>
          <w:lang w:val="en-US"/>
        </w:rPr>
        <w:t>należy</w:t>
      </w:r>
      <w:proofErr w:type="spellEnd"/>
      <w:r w:rsidRPr="008976ED">
        <w:rPr>
          <w:rFonts w:cs="Calibri"/>
          <w:sz w:val="24"/>
          <w:szCs w:val="24"/>
          <w:u w:val="single"/>
          <w:lang w:val="en-US"/>
        </w:rPr>
        <w:t xml:space="preserve"> </w:t>
      </w:r>
      <w:proofErr w:type="spellStart"/>
      <w:r w:rsidRPr="008976ED">
        <w:rPr>
          <w:rFonts w:cs="Calibri"/>
          <w:sz w:val="24"/>
          <w:szCs w:val="24"/>
          <w:u w:val="single"/>
          <w:lang w:val="en-US"/>
        </w:rPr>
        <w:t>wykonać</w:t>
      </w:r>
      <w:proofErr w:type="spellEnd"/>
      <w:r w:rsidR="00842AE3">
        <w:rPr>
          <w:rFonts w:cs="Calibri"/>
          <w:sz w:val="24"/>
          <w:szCs w:val="24"/>
          <w:u w:val="single"/>
          <w:lang w:val="en-US"/>
        </w:rPr>
        <w:t xml:space="preserve"> </w:t>
      </w:r>
      <w:r w:rsidRPr="008976ED">
        <w:rPr>
          <w:rFonts w:cs="Calibri"/>
          <w:sz w:val="24"/>
          <w:szCs w:val="24"/>
          <w:u w:val="single"/>
          <w:lang w:val="en-US"/>
        </w:rPr>
        <w:t xml:space="preserve"> </w:t>
      </w:r>
      <w:proofErr w:type="spellStart"/>
      <w:r w:rsidRPr="008976ED">
        <w:rPr>
          <w:rFonts w:cs="Calibri"/>
          <w:sz w:val="24"/>
          <w:szCs w:val="24"/>
          <w:u w:val="single"/>
          <w:lang w:val="en-US"/>
        </w:rPr>
        <w:t>dokumentacje</w:t>
      </w:r>
      <w:proofErr w:type="spellEnd"/>
      <w:r w:rsidRPr="008976ED">
        <w:rPr>
          <w:rFonts w:cs="Calibri"/>
          <w:sz w:val="24"/>
          <w:szCs w:val="24"/>
          <w:u w:val="single"/>
          <w:lang w:val="en-US"/>
        </w:rPr>
        <w:t xml:space="preserve"> </w:t>
      </w:r>
      <w:proofErr w:type="spellStart"/>
      <w:r w:rsidR="00842AE3">
        <w:rPr>
          <w:rFonts w:cs="Calibri"/>
          <w:sz w:val="24"/>
          <w:szCs w:val="24"/>
          <w:u w:val="single"/>
          <w:lang w:val="en-US"/>
        </w:rPr>
        <w:t>powykonawczą</w:t>
      </w:r>
      <w:proofErr w:type="spellEnd"/>
      <w:r w:rsidR="00842AE3">
        <w:rPr>
          <w:rFonts w:cs="Calibri"/>
          <w:sz w:val="24"/>
          <w:szCs w:val="24"/>
          <w:u w:val="single"/>
          <w:lang w:val="en-US"/>
        </w:rPr>
        <w:t xml:space="preserve"> </w:t>
      </w:r>
      <w:proofErr w:type="spellStart"/>
      <w:r w:rsidR="00842AE3">
        <w:rPr>
          <w:rFonts w:cs="Calibri"/>
          <w:sz w:val="24"/>
          <w:szCs w:val="24"/>
          <w:u w:val="single"/>
          <w:lang w:val="en-US"/>
        </w:rPr>
        <w:t>geodezyjną</w:t>
      </w:r>
      <w:proofErr w:type="spellEnd"/>
      <w:r w:rsidR="00842AE3">
        <w:rPr>
          <w:rFonts w:cs="Calibri"/>
          <w:sz w:val="24"/>
          <w:szCs w:val="24"/>
          <w:u w:val="single"/>
          <w:lang w:val="en-US"/>
        </w:rPr>
        <w:t xml:space="preserve"> </w:t>
      </w:r>
      <w:proofErr w:type="spellStart"/>
      <w:r w:rsidR="00842AE3">
        <w:rPr>
          <w:rFonts w:cs="Calibri"/>
          <w:sz w:val="24"/>
          <w:szCs w:val="24"/>
          <w:u w:val="single"/>
          <w:lang w:val="en-US"/>
        </w:rPr>
        <w:t>i</w:t>
      </w:r>
      <w:proofErr w:type="spellEnd"/>
      <w:r w:rsidR="00842AE3">
        <w:rPr>
          <w:rFonts w:cs="Calibri"/>
          <w:sz w:val="24"/>
          <w:szCs w:val="24"/>
          <w:u w:val="single"/>
          <w:lang w:val="en-US"/>
        </w:rPr>
        <w:t xml:space="preserve"> </w:t>
      </w:r>
      <w:proofErr w:type="spellStart"/>
      <w:r w:rsidR="00842AE3">
        <w:rPr>
          <w:rFonts w:cs="Calibri"/>
          <w:sz w:val="24"/>
          <w:szCs w:val="24"/>
          <w:u w:val="single"/>
          <w:lang w:val="en-US"/>
        </w:rPr>
        <w:t>budowlaną</w:t>
      </w:r>
      <w:proofErr w:type="spellEnd"/>
    </w:p>
    <w:p w14:paraId="02EE9432" w14:textId="77777777" w:rsidR="008976ED" w:rsidRPr="008976ED" w:rsidRDefault="008976ED" w:rsidP="008976ED">
      <w:pPr>
        <w:spacing w:after="0" w:line="240" w:lineRule="auto"/>
        <w:contextualSpacing/>
        <w:jc w:val="both"/>
        <w:rPr>
          <w:rFonts w:cs="Calibri"/>
          <w:sz w:val="24"/>
          <w:szCs w:val="24"/>
          <w:lang w:val="en-US"/>
        </w:rPr>
      </w:pPr>
    </w:p>
    <w:p w14:paraId="418D3616" w14:textId="77777777" w:rsidR="009D329B" w:rsidRPr="009D329B" w:rsidRDefault="009D329B" w:rsidP="009D329B">
      <w:pPr>
        <w:spacing w:after="0" w:line="240" w:lineRule="auto"/>
        <w:jc w:val="both"/>
        <w:rPr>
          <w:rFonts w:ascii="Calibri" w:hAnsi="Calibri"/>
          <w:b/>
          <w:lang w:val="en-US"/>
        </w:rPr>
      </w:pPr>
    </w:p>
    <w:p w14:paraId="166669A2" w14:textId="7785AAAF" w:rsidR="001726CD" w:rsidRPr="00DB619F" w:rsidRDefault="001726CD" w:rsidP="001726CD">
      <w:pPr>
        <w:widowControl w:val="0"/>
        <w:suppressAutoHyphens/>
        <w:spacing w:after="0" w:line="240" w:lineRule="auto"/>
        <w:jc w:val="both"/>
        <w:rPr>
          <w:rFonts w:ascii="Calibri" w:eastAsia="SimSun" w:hAnsi="Calibri" w:cs="Calibri"/>
          <w:kern w:val="2"/>
          <w:sz w:val="24"/>
          <w:szCs w:val="24"/>
          <w:lang w:eastAsia="zh-CN" w:bidi="hi-IN"/>
        </w:rPr>
      </w:pPr>
      <w:r w:rsidRPr="001726CD">
        <w:rPr>
          <w:rFonts w:ascii="Calibri" w:eastAsia="SimSun" w:hAnsi="Calibri" w:cs="Calibri"/>
          <w:color w:val="000000"/>
          <w:kern w:val="2"/>
          <w:sz w:val="24"/>
          <w:szCs w:val="24"/>
          <w:lang w:eastAsia="zh-CN" w:bidi="hi-IN"/>
        </w:rPr>
        <w:t xml:space="preserve">Wykonawca oświadcza, że zapoznał się z warunkami realizacji zamówienia publicznego dokumentacją </w:t>
      </w:r>
      <w:r w:rsidR="00481671">
        <w:rPr>
          <w:rFonts w:ascii="Calibri" w:eastAsia="SimSun" w:hAnsi="Calibri" w:cs="Calibri"/>
          <w:color w:val="000000"/>
          <w:kern w:val="2"/>
          <w:sz w:val="24"/>
          <w:szCs w:val="24"/>
          <w:lang w:eastAsia="zh-CN" w:bidi="hi-IN"/>
        </w:rPr>
        <w:t>udostępnion</w:t>
      </w:r>
      <w:r w:rsidR="00A55679">
        <w:rPr>
          <w:rFonts w:ascii="Calibri" w:eastAsia="SimSun" w:hAnsi="Calibri" w:cs="Calibri"/>
          <w:color w:val="000000"/>
          <w:kern w:val="2"/>
          <w:sz w:val="24"/>
          <w:szCs w:val="24"/>
          <w:lang w:eastAsia="zh-CN" w:bidi="hi-IN"/>
        </w:rPr>
        <w:t>ą</w:t>
      </w:r>
      <w:r w:rsidR="00481671">
        <w:rPr>
          <w:rFonts w:ascii="Calibri" w:eastAsia="SimSun" w:hAnsi="Calibri" w:cs="Calibri"/>
          <w:color w:val="000000"/>
          <w:kern w:val="2"/>
          <w:sz w:val="24"/>
          <w:szCs w:val="24"/>
          <w:lang w:eastAsia="zh-CN" w:bidi="hi-IN"/>
        </w:rPr>
        <w:t xml:space="preserve"> w ramach postępowania </w:t>
      </w:r>
      <w:r w:rsidR="00A55679">
        <w:rPr>
          <w:rFonts w:ascii="Calibri" w:eastAsia="SimSun" w:hAnsi="Calibri" w:cs="Calibri"/>
          <w:color w:val="000000"/>
          <w:kern w:val="2"/>
          <w:sz w:val="24"/>
          <w:szCs w:val="24"/>
          <w:lang w:eastAsia="zh-CN" w:bidi="hi-IN"/>
        </w:rPr>
        <w:t>przetargowego</w:t>
      </w:r>
      <w:r w:rsidRPr="001726CD">
        <w:rPr>
          <w:rFonts w:ascii="Calibri" w:eastAsia="SimSun" w:hAnsi="Calibri" w:cs="Calibri"/>
          <w:color w:val="000000"/>
          <w:kern w:val="2"/>
          <w:sz w:val="24"/>
          <w:szCs w:val="24"/>
          <w:lang w:eastAsia="zh-CN" w:bidi="hi-IN"/>
        </w:rPr>
        <w:t xml:space="preserve"> oraz miejscem wykonania zamówienia. Zamówienie przyjmuje do realizacji bez zastrzeżeń  i wykona zakres prac według przekazanej  zgodnie</w:t>
      </w:r>
      <w:r w:rsidR="00A55679">
        <w:rPr>
          <w:rFonts w:ascii="Calibri" w:eastAsia="SimSun" w:hAnsi="Calibri" w:cs="Calibri"/>
          <w:color w:val="00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 xml:space="preserve">z zasadami wiedzy i sztuki budowlanej, za cenę która jest ceną ryczałtową i niezmienną  z </w:t>
      </w:r>
      <w:r w:rsidRPr="00DB619F">
        <w:rPr>
          <w:rFonts w:ascii="Calibri" w:eastAsia="SimSun" w:hAnsi="Calibri" w:cs="Calibri"/>
          <w:kern w:val="2"/>
          <w:sz w:val="24"/>
          <w:szCs w:val="24"/>
          <w:lang w:eastAsia="zh-CN" w:bidi="hi-IN"/>
        </w:rPr>
        <w:t>zastrzeżeniem § 10 niniejszej umowy.</w:t>
      </w:r>
    </w:p>
    <w:p w14:paraId="71EF355A" w14:textId="14D1EF21"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 xml:space="preserve">4. Dokumenty zawierające specyfikację warunków zamówienia stanowią integralną część umowy – </w:t>
      </w:r>
      <w:r w:rsidRPr="001726CD">
        <w:rPr>
          <w:rFonts w:ascii="Calibri" w:eastAsia="SimSun" w:hAnsi="Calibri" w:cs="Calibri"/>
          <w:b/>
          <w:i/>
          <w:color w:val="FF0000"/>
          <w:kern w:val="2"/>
          <w:sz w:val="24"/>
          <w:szCs w:val="24"/>
          <w:lang w:eastAsia="zh-CN" w:bidi="hi-IN"/>
        </w:rPr>
        <w:t>załącznik</w:t>
      </w:r>
      <w:r w:rsidRPr="001726CD">
        <w:rPr>
          <w:rFonts w:ascii="Calibri" w:eastAsia="SimSun" w:hAnsi="Calibri" w:cs="Calibri"/>
          <w:b/>
          <w:i/>
          <w:color w:val="C10000"/>
          <w:kern w:val="2"/>
          <w:sz w:val="24"/>
          <w:szCs w:val="24"/>
          <w:lang w:eastAsia="zh-CN" w:bidi="hi-IN"/>
        </w:rPr>
        <w:t xml:space="preserve"> nr 1.</w:t>
      </w:r>
    </w:p>
    <w:p w14:paraId="00DEC52B" w14:textId="77777777"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5. Wykonawca oświadcza, że przedmiot umowy będzie realizował /siłami własnymi*/przy pomocy podwykonawcy*/.</w:t>
      </w:r>
    </w:p>
    <w:p w14:paraId="7D3EC5AE" w14:textId="431EB462"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 xml:space="preserve">6. Zakres – wykaz – rzeczowo - finansowy robót, które wykonawca będzie wykonywał osobiście,   a które za pomocą podwykonawców – zawiera  </w:t>
      </w:r>
      <w:r w:rsidRPr="001726CD">
        <w:rPr>
          <w:rFonts w:ascii="Calibri" w:eastAsia="SimSun" w:hAnsi="Calibri" w:cs="Calibri"/>
          <w:b/>
          <w:i/>
          <w:color w:val="C10000"/>
          <w:kern w:val="2"/>
          <w:sz w:val="24"/>
          <w:szCs w:val="24"/>
          <w:lang w:eastAsia="zh-CN" w:bidi="hi-IN"/>
        </w:rPr>
        <w:t xml:space="preserve">załącznik nr </w:t>
      </w:r>
      <w:r w:rsidR="009C53B9">
        <w:rPr>
          <w:rFonts w:ascii="Calibri" w:eastAsia="SimSun" w:hAnsi="Calibri" w:cs="Calibri"/>
          <w:b/>
          <w:i/>
          <w:color w:val="C10000"/>
          <w:kern w:val="2"/>
          <w:sz w:val="24"/>
          <w:szCs w:val="24"/>
          <w:lang w:eastAsia="zh-CN" w:bidi="hi-IN"/>
        </w:rPr>
        <w:t>5</w:t>
      </w:r>
      <w:r w:rsidRPr="001726CD">
        <w:rPr>
          <w:rFonts w:ascii="Calibri" w:eastAsia="SimSun" w:hAnsi="Calibri" w:cs="Calibri"/>
          <w:b/>
          <w:i/>
          <w:color w:val="C1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do niniejszej umowy.</w:t>
      </w:r>
    </w:p>
    <w:p w14:paraId="6C3293DA" w14:textId="77777777" w:rsidR="001726CD" w:rsidRPr="001726CD" w:rsidRDefault="001726CD" w:rsidP="001726CD">
      <w:pPr>
        <w:widowControl w:val="0"/>
        <w:suppressAutoHyphens/>
        <w:spacing w:after="0" w:line="240" w:lineRule="auto"/>
        <w:jc w:val="both"/>
        <w:rPr>
          <w:rFonts w:ascii="Calibri" w:eastAsia="SimSun" w:hAnsi="Calibri" w:cs="Calibri"/>
          <w:b/>
          <w:color w:val="000000"/>
          <w:kern w:val="2"/>
          <w:sz w:val="24"/>
          <w:szCs w:val="24"/>
          <w:lang w:eastAsia="zh-CN" w:bidi="hi-IN"/>
        </w:rPr>
      </w:pPr>
      <w:r w:rsidRPr="001726CD">
        <w:rPr>
          <w:rFonts w:ascii="Calibri" w:eastAsia="SimSun" w:hAnsi="Calibri" w:cs="Calibri"/>
          <w:color w:val="000000"/>
          <w:kern w:val="2"/>
          <w:sz w:val="24"/>
          <w:szCs w:val="24"/>
          <w:lang w:eastAsia="zh-CN" w:bidi="hi-IN"/>
        </w:rPr>
        <w:t>7. Zamawiający posiada prawo do dysponowania nieruchomością na cele budowlane.</w:t>
      </w:r>
    </w:p>
    <w:p w14:paraId="3901286C" w14:textId="77777777" w:rsidR="001726CD" w:rsidRPr="001726CD" w:rsidRDefault="001726CD" w:rsidP="001726CD">
      <w:pPr>
        <w:widowControl w:val="0"/>
        <w:suppressAutoHyphens/>
        <w:spacing w:after="0" w:line="240" w:lineRule="auto"/>
        <w:jc w:val="both"/>
        <w:rPr>
          <w:rFonts w:ascii="Calibri" w:eastAsia="SimSun" w:hAnsi="Calibri" w:cs="Arial"/>
          <w:kern w:val="2"/>
          <w:sz w:val="24"/>
          <w:szCs w:val="24"/>
          <w:lang w:eastAsia="zh-CN" w:bidi="hi-IN"/>
        </w:rPr>
      </w:pPr>
    </w:p>
    <w:p w14:paraId="7C7897F7" w14:textId="77777777" w:rsidR="001726CD" w:rsidRPr="001726CD" w:rsidRDefault="001726CD" w:rsidP="001726CD">
      <w:pPr>
        <w:widowControl w:val="0"/>
        <w:suppressAutoHyphens/>
        <w:spacing w:after="0" w:line="240" w:lineRule="auto"/>
        <w:jc w:val="center"/>
        <w:rPr>
          <w:rFonts w:ascii="Calibri" w:eastAsia="SimSun" w:hAnsi="Calibri" w:cs="Calibri"/>
          <w:b/>
          <w:color w:val="000000"/>
          <w:kern w:val="2"/>
          <w:sz w:val="24"/>
          <w:szCs w:val="24"/>
          <w:lang w:eastAsia="zh-CN" w:bidi="hi-IN"/>
        </w:rPr>
      </w:pPr>
    </w:p>
    <w:p w14:paraId="76C73F4E"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4D47F6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TERMINY REALIZACJI</w:t>
      </w:r>
    </w:p>
    <w:p w14:paraId="7727A9B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7A7C161" w14:textId="3830292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bookmarkStart w:id="0" w:name="_Hlk514150510"/>
      <w:r w:rsidRPr="005F28FD">
        <w:rPr>
          <w:rFonts w:ascii="Times New Roman" w:eastAsia="SimSun" w:hAnsi="Times New Roman" w:cs="Times New Roman"/>
          <w:b/>
          <w:color w:val="000000"/>
          <w:kern w:val="2"/>
          <w:sz w:val="24"/>
          <w:szCs w:val="24"/>
          <w:lang w:eastAsia="zh-CN" w:bidi="hi-IN"/>
        </w:rPr>
        <w:t xml:space="preserve">§ </w:t>
      </w:r>
      <w:r w:rsidR="00A55679" w:rsidRPr="005F28FD">
        <w:rPr>
          <w:rFonts w:ascii="Times New Roman" w:eastAsia="SimSun" w:hAnsi="Times New Roman" w:cs="Times New Roman"/>
          <w:b/>
          <w:color w:val="000000"/>
          <w:kern w:val="2"/>
          <w:sz w:val="24"/>
          <w:szCs w:val="24"/>
          <w:lang w:eastAsia="zh-CN" w:bidi="hi-IN"/>
        </w:rPr>
        <w:t>2</w:t>
      </w:r>
    </w:p>
    <w:bookmarkEnd w:id="0"/>
    <w:p w14:paraId="09B27AB0" w14:textId="77777777"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rozpoczęcia przedmiotu umowy ustala się na dzień </w:t>
      </w:r>
      <w:r w:rsidRPr="005F28FD">
        <w:rPr>
          <w:rFonts w:ascii="Times New Roman" w:eastAsia="SimSun" w:hAnsi="Times New Roman" w:cs="Times New Roman"/>
          <w:b/>
          <w:color w:val="000000"/>
          <w:kern w:val="2"/>
          <w:sz w:val="24"/>
          <w:szCs w:val="24"/>
          <w:lang w:eastAsia="zh-CN" w:bidi="hi-IN"/>
        </w:rPr>
        <w:t>przekazania placu budowy.</w:t>
      </w:r>
    </w:p>
    <w:p w14:paraId="1F195A40" w14:textId="35451A4B" w:rsidR="001726CD" w:rsidRPr="00D365E1" w:rsidRDefault="001726CD" w:rsidP="001726CD">
      <w:pPr>
        <w:widowControl w:val="0"/>
        <w:numPr>
          <w:ilvl w:val="0"/>
          <w:numId w:val="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wykonania (zgłoszenia gotowości odbiorowej) przedmiotu umowy ustala się do dnia  </w:t>
      </w:r>
      <w:r w:rsidRPr="005F28FD">
        <w:rPr>
          <w:rFonts w:ascii="Times New Roman" w:eastAsia="SimSun" w:hAnsi="Times New Roman" w:cs="Times New Roman"/>
          <w:b/>
          <w:bCs/>
          <w:color w:val="000000"/>
          <w:kern w:val="2"/>
          <w:sz w:val="24"/>
          <w:szCs w:val="24"/>
          <w:lang w:eastAsia="zh-CN" w:bidi="hi-IN"/>
        </w:rPr>
        <w:t xml:space="preserve"> </w:t>
      </w:r>
      <w:r w:rsidR="00BA12A7">
        <w:rPr>
          <w:rFonts w:ascii="Times New Roman" w:eastAsia="SimSun" w:hAnsi="Times New Roman" w:cs="Times New Roman"/>
          <w:b/>
          <w:bCs/>
          <w:color w:val="000000"/>
          <w:kern w:val="2"/>
          <w:sz w:val="24"/>
          <w:szCs w:val="24"/>
          <w:lang w:eastAsia="zh-CN" w:bidi="hi-IN"/>
        </w:rPr>
        <w:t>………………………</w:t>
      </w:r>
      <w:r w:rsidRPr="005F28FD">
        <w:rPr>
          <w:rFonts w:ascii="Times New Roman" w:eastAsia="SimSun" w:hAnsi="Times New Roman" w:cs="Times New Roman"/>
          <w:b/>
          <w:bCs/>
          <w:color w:val="000000"/>
          <w:kern w:val="2"/>
          <w:sz w:val="24"/>
          <w:szCs w:val="24"/>
          <w:lang w:eastAsia="zh-CN" w:bidi="hi-IN"/>
        </w:rPr>
        <w:t>202</w:t>
      </w:r>
      <w:r w:rsidR="00A55679" w:rsidRPr="005F28FD">
        <w:rPr>
          <w:rFonts w:ascii="Times New Roman" w:eastAsia="SimSun" w:hAnsi="Times New Roman" w:cs="Times New Roman"/>
          <w:b/>
          <w:bCs/>
          <w:color w:val="000000"/>
          <w:kern w:val="2"/>
          <w:sz w:val="24"/>
          <w:szCs w:val="24"/>
          <w:lang w:eastAsia="zh-CN" w:bidi="hi-IN"/>
        </w:rPr>
        <w:t>1</w:t>
      </w:r>
      <w:r w:rsidRPr="005F28FD">
        <w:rPr>
          <w:rFonts w:ascii="Times New Roman" w:eastAsia="SimSun" w:hAnsi="Times New Roman" w:cs="Times New Roman"/>
          <w:b/>
          <w:bCs/>
          <w:color w:val="000000"/>
          <w:kern w:val="2"/>
          <w:sz w:val="24"/>
          <w:szCs w:val="24"/>
          <w:lang w:eastAsia="zh-CN" w:bidi="hi-IN"/>
        </w:rPr>
        <w:t>r</w:t>
      </w:r>
    </w:p>
    <w:p w14:paraId="2AA81873" w14:textId="04D40FB8"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przekaże Wykonawcy teren budowy w terminie do </w:t>
      </w:r>
      <w:r w:rsidR="008A13F4">
        <w:rPr>
          <w:rFonts w:ascii="Times New Roman" w:eastAsia="SimSun" w:hAnsi="Times New Roman" w:cs="Times New Roman"/>
          <w:color w:val="000000"/>
          <w:kern w:val="2"/>
          <w:sz w:val="24"/>
          <w:szCs w:val="24"/>
          <w:lang w:eastAsia="zh-CN" w:bidi="hi-IN"/>
        </w:rPr>
        <w:t>7</w:t>
      </w:r>
      <w:r w:rsidRPr="005F28FD">
        <w:rPr>
          <w:rFonts w:ascii="Times New Roman" w:eastAsia="SimSun" w:hAnsi="Times New Roman" w:cs="Times New Roman"/>
          <w:color w:val="000000"/>
          <w:kern w:val="2"/>
          <w:sz w:val="24"/>
          <w:szCs w:val="24"/>
          <w:lang w:eastAsia="zh-CN" w:bidi="hi-IN"/>
        </w:rPr>
        <w:t>-</w:t>
      </w:r>
      <w:r w:rsidR="00793D6B">
        <w:rPr>
          <w:rFonts w:ascii="Times New Roman" w:eastAsia="SimSun" w:hAnsi="Times New Roman" w:cs="Times New Roman"/>
          <w:color w:val="000000"/>
          <w:kern w:val="2"/>
          <w:sz w:val="24"/>
          <w:szCs w:val="24"/>
          <w:lang w:eastAsia="zh-CN" w:bidi="hi-IN"/>
        </w:rPr>
        <w:t>dni</w:t>
      </w:r>
      <w:r w:rsidRPr="005F28FD">
        <w:rPr>
          <w:rFonts w:ascii="Times New Roman" w:eastAsia="SimSun" w:hAnsi="Times New Roman" w:cs="Times New Roman"/>
          <w:color w:val="000000"/>
          <w:kern w:val="2"/>
          <w:sz w:val="24"/>
          <w:szCs w:val="24"/>
          <w:lang w:eastAsia="zh-CN" w:bidi="hi-IN"/>
        </w:rPr>
        <w:t xml:space="preserve">  od dnia podpisania umowy  za protokołem zdawczo-odbiorczym.</w:t>
      </w:r>
    </w:p>
    <w:p w14:paraId="0DBECD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BDA587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NADZÓR I KONTROLA NAD ZAMÓWIENIEM:</w:t>
      </w:r>
    </w:p>
    <w:p w14:paraId="3280664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2DFBF3B" w14:textId="5C345149" w:rsidR="001726CD" w:rsidRPr="00876271" w:rsidRDefault="001726CD" w:rsidP="00876271">
      <w:pPr>
        <w:pStyle w:val="Akapitzlist"/>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76271">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3</w:t>
      </w:r>
    </w:p>
    <w:p w14:paraId="36AA1C1C" w14:textId="7429967D" w:rsidR="00876271" w:rsidRDefault="00876271"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proofErr w:type="spellStart"/>
      <w:r w:rsidRPr="00876271">
        <w:rPr>
          <w:rFonts w:ascii="Times New Roman" w:eastAsia="SimSun" w:hAnsi="Times New Roman" w:cs="Times New Roman"/>
          <w:bCs/>
          <w:color w:val="000000"/>
          <w:kern w:val="2"/>
          <w:sz w:val="24"/>
          <w:szCs w:val="24"/>
          <w:lang w:eastAsia="zh-CN" w:bidi="hi-IN"/>
        </w:rPr>
        <w:t>Zamawiajacy</w:t>
      </w:r>
      <w:proofErr w:type="spellEnd"/>
      <w:r w:rsidRPr="00876271">
        <w:rPr>
          <w:rFonts w:ascii="Times New Roman" w:eastAsia="SimSun" w:hAnsi="Times New Roman" w:cs="Times New Roman"/>
          <w:bCs/>
          <w:color w:val="000000"/>
          <w:kern w:val="2"/>
          <w:sz w:val="24"/>
          <w:szCs w:val="24"/>
          <w:lang w:eastAsia="zh-CN" w:bidi="hi-IN"/>
        </w:rPr>
        <w:t xml:space="preserve"> wyznacza osobę </w:t>
      </w:r>
      <w:proofErr w:type="spellStart"/>
      <w:r w:rsidRPr="00876271">
        <w:rPr>
          <w:rFonts w:ascii="Times New Roman" w:eastAsia="SimSun" w:hAnsi="Times New Roman" w:cs="Times New Roman"/>
          <w:bCs/>
          <w:color w:val="000000"/>
          <w:kern w:val="2"/>
          <w:sz w:val="24"/>
          <w:szCs w:val="24"/>
          <w:lang w:eastAsia="zh-CN" w:bidi="hi-IN"/>
        </w:rPr>
        <w:t>pełniac</w:t>
      </w:r>
      <w:r w:rsidR="00842AE3">
        <w:rPr>
          <w:rFonts w:ascii="Times New Roman" w:eastAsia="SimSun" w:hAnsi="Times New Roman" w:cs="Times New Roman"/>
          <w:bCs/>
          <w:color w:val="000000"/>
          <w:kern w:val="2"/>
          <w:sz w:val="24"/>
          <w:szCs w:val="24"/>
          <w:lang w:eastAsia="zh-CN" w:bidi="hi-IN"/>
        </w:rPr>
        <w:t>ą</w:t>
      </w:r>
      <w:proofErr w:type="spellEnd"/>
      <w:r w:rsidRPr="00876271">
        <w:rPr>
          <w:rFonts w:ascii="Times New Roman" w:eastAsia="SimSun" w:hAnsi="Times New Roman" w:cs="Times New Roman"/>
          <w:bCs/>
          <w:color w:val="000000"/>
          <w:kern w:val="2"/>
          <w:sz w:val="24"/>
          <w:szCs w:val="24"/>
          <w:lang w:eastAsia="zh-CN" w:bidi="hi-IN"/>
        </w:rPr>
        <w:t xml:space="preserve"> koordynacje zadania -inspektor Grzegorz Janota </w:t>
      </w:r>
    </w:p>
    <w:p w14:paraId="7A7F259A" w14:textId="79DB4315" w:rsidR="00842AE3" w:rsidRPr="00876271" w:rsidRDefault="00842AE3"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proofErr w:type="spellStart"/>
      <w:r>
        <w:rPr>
          <w:rFonts w:ascii="Times New Roman" w:eastAsia="SimSun" w:hAnsi="Times New Roman" w:cs="Times New Roman"/>
          <w:bCs/>
          <w:color w:val="000000"/>
          <w:kern w:val="2"/>
          <w:sz w:val="24"/>
          <w:szCs w:val="24"/>
          <w:lang w:eastAsia="zh-CN" w:bidi="hi-IN"/>
        </w:rPr>
        <w:t>Zamawiajacy</w:t>
      </w:r>
      <w:proofErr w:type="spellEnd"/>
      <w:r>
        <w:rPr>
          <w:rFonts w:ascii="Times New Roman" w:eastAsia="SimSun" w:hAnsi="Times New Roman" w:cs="Times New Roman"/>
          <w:bCs/>
          <w:color w:val="000000"/>
          <w:kern w:val="2"/>
          <w:sz w:val="24"/>
          <w:szCs w:val="24"/>
          <w:lang w:eastAsia="zh-CN" w:bidi="hi-IN"/>
        </w:rPr>
        <w:t xml:space="preserve"> wyznacza</w:t>
      </w:r>
      <w:r w:rsidR="008A13F4">
        <w:rPr>
          <w:rFonts w:ascii="Times New Roman" w:eastAsia="SimSun" w:hAnsi="Times New Roman" w:cs="Times New Roman"/>
          <w:bCs/>
          <w:color w:val="000000"/>
          <w:kern w:val="2"/>
          <w:sz w:val="24"/>
          <w:szCs w:val="24"/>
          <w:lang w:eastAsia="zh-CN" w:bidi="hi-IN"/>
        </w:rPr>
        <w:t xml:space="preserve"> koordynatora z ramienia  </w:t>
      </w:r>
      <w:r>
        <w:rPr>
          <w:rFonts w:ascii="Times New Roman" w:eastAsia="SimSun" w:hAnsi="Times New Roman" w:cs="Times New Roman"/>
          <w:bCs/>
          <w:color w:val="000000"/>
          <w:kern w:val="2"/>
          <w:sz w:val="24"/>
          <w:szCs w:val="24"/>
          <w:lang w:eastAsia="zh-CN" w:bidi="hi-IN"/>
        </w:rPr>
        <w:t xml:space="preserve"> </w:t>
      </w:r>
      <w:r w:rsidR="008A13F4">
        <w:rPr>
          <w:rFonts w:ascii="Times New Roman" w:eastAsia="SimSun" w:hAnsi="Times New Roman" w:cs="Times New Roman"/>
          <w:bCs/>
          <w:color w:val="000000"/>
          <w:kern w:val="2"/>
          <w:sz w:val="24"/>
          <w:szCs w:val="24"/>
          <w:lang w:eastAsia="zh-CN" w:bidi="hi-IN"/>
        </w:rPr>
        <w:t>I</w:t>
      </w:r>
      <w:r>
        <w:rPr>
          <w:rFonts w:ascii="Times New Roman" w:eastAsia="SimSun" w:hAnsi="Times New Roman" w:cs="Times New Roman"/>
          <w:bCs/>
          <w:color w:val="000000"/>
          <w:kern w:val="2"/>
          <w:sz w:val="24"/>
          <w:szCs w:val="24"/>
          <w:lang w:eastAsia="zh-CN" w:bidi="hi-IN"/>
        </w:rPr>
        <w:t xml:space="preserve">nspektora </w:t>
      </w:r>
      <w:r w:rsidR="008A13F4">
        <w:rPr>
          <w:rFonts w:ascii="Times New Roman" w:eastAsia="SimSun" w:hAnsi="Times New Roman" w:cs="Times New Roman"/>
          <w:bCs/>
          <w:color w:val="000000"/>
          <w:kern w:val="2"/>
          <w:sz w:val="24"/>
          <w:szCs w:val="24"/>
          <w:lang w:eastAsia="zh-CN" w:bidi="hi-IN"/>
        </w:rPr>
        <w:t>N</w:t>
      </w:r>
      <w:r>
        <w:rPr>
          <w:rFonts w:ascii="Times New Roman" w:eastAsia="SimSun" w:hAnsi="Times New Roman" w:cs="Times New Roman"/>
          <w:bCs/>
          <w:color w:val="000000"/>
          <w:kern w:val="2"/>
          <w:sz w:val="24"/>
          <w:szCs w:val="24"/>
          <w:lang w:eastAsia="zh-CN" w:bidi="hi-IN"/>
        </w:rPr>
        <w:t>adzoru w osobie ……………………………..</w:t>
      </w:r>
    </w:p>
    <w:p w14:paraId="349C35A5" w14:textId="78C13377" w:rsidR="001726CD" w:rsidRPr="00876271" w:rsidRDefault="001726CD" w:rsidP="00876271">
      <w:pPr>
        <w:widowControl w:val="0"/>
        <w:numPr>
          <w:ilvl w:val="0"/>
          <w:numId w:val="41"/>
        </w:numPr>
        <w:suppressAutoHyphens/>
        <w:spacing w:after="0" w:line="276" w:lineRule="auto"/>
        <w:rPr>
          <w:rFonts w:ascii="Times New Roman" w:eastAsia="Calibri"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Wykonawc</w:t>
      </w:r>
      <w:r w:rsidR="00DF03C8" w:rsidRPr="00876271">
        <w:rPr>
          <w:rFonts w:ascii="Times New Roman" w:eastAsia="SimSun" w:hAnsi="Times New Roman" w:cs="Times New Roman"/>
          <w:bCs/>
          <w:color w:val="000000"/>
          <w:kern w:val="2"/>
          <w:sz w:val="24"/>
          <w:szCs w:val="24"/>
          <w:lang w:eastAsia="zh-CN" w:bidi="hi-IN"/>
        </w:rPr>
        <w:t xml:space="preserve">a </w:t>
      </w:r>
      <w:r w:rsidRPr="00876271">
        <w:rPr>
          <w:rFonts w:ascii="Times New Roman" w:eastAsia="SimSun" w:hAnsi="Times New Roman" w:cs="Times New Roman"/>
          <w:bCs/>
          <w:color w:val="000000"/>
          <w:kern w:val="2"/>
          <w:sz w:val="24"/>
          <w:szCs w:val="24"/>
          <w:lang w:eastAsia="zh-CN" w:bidi="hi-IN"/>
        </w:rPr>
        <w:t>ustanawia kierownika budowy</w:t>
      </w:r>
      <w:r w:rsidR="00DF03C8" w:rsidRPr="00876271">
        <w:rPr>
          <w:rFonts w:ascii="Times New Roman" w:eastAsia="SimSun" w:hAnsi="Times New Roman" w:cs="Times New Roman"/>
          <w:bCs/>
          <w:color w:val="000000"/>
          <w:kern w:val="2"/>
          <w:sz w:val="24"/>
          <w:szCs w:val="24"/>
          <w:lang w:eastAsia="zh-CN" w:bidi="hi-IN"/>
        </w:rPr>
        <w:t xml:space="preserve">  w osobie…………………………………</w:t>
      </w:r>
    </w:p>
    <w:p w14:paraId="67C2D3F4" w14:textId="77777777" w:rsidR="001726CD" w:rsidRPr="00876271" w:rsidRDefault="001726CD" w:rsidP="00876271">
      <w:pPr>
        <w:widowControl w:val="0"/>
        <w:suppressAutoHyphens/>
        <w:spacing w:after="0" w:line="276" w:lineRule="auto"/>
        <w:rPr>
          <w:rFonts w:ascii="Times New Roman" w:eastAsia="SimSun" w:hAnsi="Times New Roman" w:cs="Times New Roman"/>
          <w:bCs/>
          <w:kern w:val="2"/>
          <w:sz w:val="24"/>
          <w:szCs w:val="24"/>
          <w:lang w:eastAsia="zh-CN" w:bidi="hi-IN"/>
        </w:rPr>
      </w:pPr>
    </w:p>
    <w:p w14:paraId="384A2FC0" w14:textId="72A0A7CB" w:rsidR="001726CD" w:rsidRPr="005F28FD" w:rsidRDefault="001726CD" w:rsidP="001726CD">
      <w:pPr>
        <w:widowControl w:val="0"/>
        <w:suppressAutoHyphens/>
        <w:spacing w:after="0" w:line="276"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4</w:t>
      </w:r>
    </w:p>
    <w:p w14:paraId="3FFD4CD5" w14:textId="7069A631" w:rsidR="00793D6B" w:rsidRDefault="00A55679" w:rsidP="00793D6B">
      <w:pPr>
        <w:widowControl w:val="0"/>
        <w:tabs>
          <w:tab w:val="num" w:pos="1080"/>
        </w:tabs>
        <w:suppressAutoHyphens/>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1. Zamawiający stosownie do art. 95 ust 1. ustawy, wymaga zatrudnienia przez Wykonawcę     lub podwykonawcę na podstawie umowy  o pracę osób, wykonujących wskazane poniżej czynności w trakcie realizacji zamówienia: </w:t>
      </w:r>
      <w:proofErr w:type="spellStart"/>
      <w:r w:rsidRPr="005F28FD">
        <w:rPr>
          <w:rFonts w:ascii="Times New Roman" w:eastAsia="SimSun" w:hAnsi="Times New Roman" w:cs="Times New Roman"/>
          <w:kern w:val="2"/>
          <w:sz w:val="24"/>
          <w:szCs w:val="24"/>
          <w:lang w:eastAsia="zh-CN" w:bidi="hi-IN"/>
        </w:rPr>
        <w:t>tj</w:t>
      </w:r>
      <w:proofErr w:type="spellEnd"/>
      <w:r w:rsidRPr="005F28FD">
        <w:rPr>
          <w:rFonts w:ascii="Times New Roman" w:eastAsia="SimSun" w:hAnsi="Times New Roman" w:cs="Times New Roman"/>
          <w:kern w:val="2"/>
          <w:sz w:val="24"/>
          <w:szCs w:val="24"/>
          <w:lang w:eastAsia="zh-CN" w:bidi="hi-IN"/>
        </w:rPr>
        <w:t xml:space="preserve">  </w:t>
      </w:r>
      <w:r w:rsidR="00842AE3">
        <w:rPr>
          <w:rFonts w:ascii="Times New Roman" w:eastAsia="SimSun" w:hAnsi="Times New Roman" w:cs="Times New Roman"/>
          <w:kern w:val="2"/>
          <w:sz w:val="24"/>
          <w:szCs w:val="24"/>
          <w:lang w:eastAsia="zh-CN" w:bidi="hi-IN"/>
        </w:rPr>
        <w:t xml:space="preserve">Wykonanie utwardzenia placu pod </w:t>
      </w:r>
      <w:proofErr w:type="spellStart"/>
      <w:r w:rsidR="00842AE3">
        <w:rPr>
          <w:rFonts w:ascii="Times New Roman" w:eastAsia="SimSun" w:hAnsi="Times New Roman" w:cs="Times New Roman"/>
          <w:kern w:val="2"/>
          <w:sz w:val="24"/>
          <w:szCs w:val="24"/>
          <w:lang w:eastAsia="zh-CN" w:bidi="hi-IN"/>
        </w:rPr>
        <w:t>wiate</w:t>
      </w:r>
      <w:proofErr w:type="spellEnd"/>
      <w:r w:rsidR="00842AE3">
        <w:rPr>
          <w:rFonts w:ascii="Times New Roman" w:eastAsia="SimSun" w:hAnsi="Times New Roman" w:cs="Times New Roman"/>
          <w:kern w:val="2"/>
          <w:sz w:val="24"/>
          <w:szCs w:val="24"/>
          <w:lang w:eastAsia="zh-CN" w:bidi="hi-IN"/>
        </w:rPr>
        <w:t xml:space="preserve"> , wykonanie konstrukcji i pokrycia wiaty , wykonanie instalacji elektrycznych i </w:t>
      </w:r>
      <w:proofErr w:type="spellStart"/>
      <w:r w:rsidR="00842AE3">
        <w:rPr>
          <w:rFonts w:ascii="Times New Roman" w:eastAsia="SimSun" w:hAnsi="Times New Roman" w:cs="Times New Roman"/>
          <w:kern w:val="2"/>
          <w:sz w:val="24"/>
          <w:szCs w:val="24"/>
          <w:lang w:eastAsia="zh-CN" w:bidi="hi-IN"/>
        </w:rPr>
        <w:t>wod-kan</w:t>
      </w:r>
      <w:proofErr w:type="spellEnd"/>
    </w:p>
    <w:p w14:paraId="52098147" w14:textId="77777777" w:rsidR="00A55679" w:rsidRPr="005F28FD" w:rsidRDefault="00A55679" w:rsidP="00A55679">
      <w:pPr>
        <w:spacing w:after="0" w:line="276"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Zatem wymóg ten dotyczy osób, które wykonywać będą bezpośrednio czynności związane                                      z wykonywaniem robót, czyli tzw. pracowników fizycznych. Wymóg ten nie dotyczy m.in. osób kierujących robotami budowlanymi w sposób określony w art. 22 § 1* ustawy z dnia 26 czerwca 1974 r. – Kodeks pracy.</w:t>
      </w:r>
    </w:p>
    <w:p w14:paraId="51B166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p>
    <w:p w14:paraId="1DB4F61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1.1. </w:t>
      </w:r>
      <w:r w:rsidRPr="005F28FD">
        <w:rPr>
          <w:rFonts w:ascii="Times New Roman" w:eastAsia="SimSun" w:hAnsi="Times New Roman" w:cs="Times New Roman"/>
          <w:kern w:val="2"/>
          <w:sz w:val="24"/>
          <w:szCs w:val="24"/>
          <w:lang w:eastAsia="zh-CN" w:bidi="hi-IN"/>
        </w:rPr>
        <w:t>W trakcie realizacji zamówienia zamawiający uprawniony jest do wykonywania czynności kontrolnych wobec wykonawcy odnośnie spełnienia przez wykonawcę lub podwykonawcę wymogu zatrudnienia na podstawie umowy o pracę osób wykonujących wskazane w punkcie 1 czynności. Zamawiający uprawniony jest w szczególności do:</w:t>
      </w:r>
    </w:p>
    <w:p w14:paraId="4251AACB"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a)</w:t>
      </w:r>
      <w:r w:rsidRPr="005F28FD">
        <w:rPr>
          <w:rFonts w:ascii="Times New Roman" w:eastAsia="SimSun" w:hAnsi="Times New Roman" w:cs="Times New Roman"/>
          <w:kern w:val="2"/>
          <w:sz w:val="24"/>
          <w:szCs w:val="24"/>
          <w:lang w:eastAsia="zh-CN" w:bidi="hi-IN"/>
        </w:rPr>
        <w:t xml:space="preserve"> żądania oświadczeń w zakresie potwierdzenia spełniania ww. wymogów i dokonywania ich oceny,</w:t>
      </w:r>
    </w:p>
    <w:p w14:paraId="521210CD"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b) </w:t>
      </w:r>
      <w:r w:rsidRPr="005F28FD">
        <w:rPr>
          <w:rFonts w:ascii="Times New Roman" w:eastAsia="SimSun" w:hAnsi="Times New Roman" w:cs="Times New Roman"/>
          <w:kern w:val="2"/>
          <w:sz w:val="24"/>
          <w:szCs w:val="24"/>
          <w:lang w:eastAsia="zh-CN" w:bidi="hi-IN"/>
        </w:rPr>
        <w:t>żądania wyjaśnień w przypadku wątpliwości w zakresie potwierdzenia spełniania ww. wymogów,</w:t>
      </w:r>
    </w:p>
    <w:p w14:paraId="1A1B6742"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c) </w:t>
      </w:r>
      <w:r w:rsidRPr="005F28FD">
        <w:rPr>
          <w:rFonts w:ascii="Times New Roman" w:eastAsia="SimSun" w:hAnsi="Times New Roman" w:cs="Times New Roman"/>
          <w:kern w:val="2"/>
          <w:sz w:val="24"/>
          <w:szCs w:val="24"/>
          <w:lang w:eastAsia="zh-CN" w:bidi="hi-IN"/>
        </w:rPr>
        <w:t>przeprowadzania kontroli na miejscu wykonywania świadczenia.</w:t>
      </w:r>
    </w:p>
    <w:p w14:paraId="28552033" w14:textId="77777777" w:rsidR="00A55679" w:rsidRPr="005F28FD" w:rsidRDefault="00A55679" w:rsidP="00A55679">
      <w:pPr>
        <w:widowControl w:val="0"/>
        <w:suppressAutoHyphens/>
        <w:spacing w:after="0" w:line="276" w:lineRule="auto"/>
        <w:jc w:val="both"/>
        <w:rPr>
          <w:rFonts w:ascii="Times New Roman" w:eastAsia="SimSun" w:hAnsi="Times New Roman" w:cs="Times New Roman"/>
          <w:kern w:val="2"/>
          <w:sz w:val="24"/>
          <w:szCs w:val="24"/>
          <w:lang w:eastAsia="zh-CN" w:bidi="hi-IN"/>
        </w:rPr>
      </w:pPr>
    </w:p>
    <w:p w14:paraId="64C11A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1.2. </w:t>
      </w:r>
      <w:r w:rsidRPr="005F28FD">
        <w:rPr>
          <w:rFonts w:ascii="Times New Roman" w:eastAsia="SimSun" w:hAnsi="Times New Roman" w:cs="Times New Roman"/>
          <w:kern w:val="2"/>
          <w:sz w:val="24"/>
          <w:szCs w:val="24"/>
          <w:lang w:eastAsia="zh-C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realizacji zamówienia:</w:t>
      </w:r>
    </w:p>
    <w:p w14:paraId="5F21548B"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1CB5485E" w14:textId="77777777" w:rsidR="00A55679" w:rsidRPr="005F28FD" w:rsidRDefault="00A55679" w:rsidP="00A55679">
      <w:pPr>
        <w:widowControl w:val="0"/>
        <w:numPr>
          <w:ilvl w:val="0"/>
          <w:numId w:val="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oświadczenie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A5F8E4"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74A2C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1.3. </w:t>
      </w:r>
      <w:r w:rsidRPr="005F28FD">
        <w:rPr>
          <w:rFonts w:ascii="Times New Roman" w:eastAsia="SimSun" w:hAnsi="Times New Roman" w:cs="Times New Roman"/>
          <w:kern w:val="2"/>
          <w:sz w:val="24"/>
          <w:szCs w:val="24"/>
          <w:lang w:eastAsia="zh-CN" w:bidi="hi-IN"/>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Nałożenie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439082F8"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1.4. </w:t>
      </w:r>
      <w:r w:rsidRPr="005F28FD">
        <w:rPr>
          <w:rFonts w:ascii="Times New Roman" w:eastAsia="SimSun" w:hAnsi="Times New Roman" w:cs="Times New Roman"/>
          <w:kern w:val="2"/>
          <w:sz w:val="24"/>
          <w:szCs w:val="24"/>
          <w:lang w:eastAsia="zh-CN" w:bidi="hi-IN"/>
        </w:rPr>
        <w:t xml:space="preserve">W przypadku uzasadnionych wątpliwości co do przestrzegania prawa pracy przez wykonawcę lub podwykonawcę, zamawiający może zwrócić się o przeprowadzenie kontroli przez Państwową Inspekcję Pracy. </w:t>
      </w:r>
    </w:p>
    <w:p w14:paraId="19FD3744" w14:textId="77777777" w:rsidR="00A55679" w:rsidRPr="005F28FD" w:rsidRDefault="00A55679" w:rsidP="00A55679">
      <w:pPr>
        <w:widowControl w:val="0"/>
        <w:numPr>
          <w:ilvl w:val="0"/>
          <w:numId w:val="6"/>
        </w:numPr>
        <w:suppressAutoHyphens/>
        <w:spacing w:after="0" w:line="240" w:lineRule="auto"/>
        <w:jc w:val="both"/>
        <w:rPr>
          <w:rFonts w:ascii="Times New Roman" w:eastAsia="SimSun" w:hAnsi="Times New Roman" w:cs="Times New Roman"/>
          <w:b/>
          <w:kern w:val="2"/>
          <w:sz w:val="24"/>
          <w:szCs w:val="24"/>
          <w:lang w:eastAsia="zh-CN" w:bidi="hi-IN"/>
        </w:rPr>
      </w:pPr>
      <w:r w:rsidRPr="005F28FD">
        <w:rPr>
          <w:rFonts w:ascii="Times New Roman" w:eastAsia="SimSun" w:hAnsi="Times New Roman" w:cs="Times New Roman"/>
          <w:b/>
          <w:kern w:val="2"/>
          <w:sz w:val="24"/>
          <w:szCs w:val="24"/>
          <w:lang w:eastAsia="zh-CN" w:bidi="hi-IN"/>
        </w:rPr>
        <w:t>Sankcje z tytułu niespełnienia wymagań w zakresie zatrudnienia:</w:t>
      </w:r>
    </w:p>
    <w:p w14:paraId="223DF702" w14:textId="77777777" w:rsidR="00A55679" w:rsidRPr="005F28FD" w:rsidRDefault="00A55679" w:rsidP="00A55679">
      <w:pPr>
        <w:widowControl w:val="0"/>
        <w:suppressAutoHyphens/>
        <w:spacing w:after="0" w:line="240" w:lineRule="auto"/>
        <w:ind w:left="107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3E39D0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4AF74739"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w:t>
      </w:r>
      <w:r w:rsidRPr="005F28FD">
        <w:rPr>
          <w:rFonts w:ascii="Times New Roman" w:eastAsia="SimSun" w:hAnsi="Times New Roman" w:cs="Times New Roman"/>
          <w:kern w:val="2"/>
          <w:sz w:val="24"/>
          <w:szCs w:val="24"/>
          <w:lang w:eastAsia="zh-CN" w:bidi="hi-IN"/>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0B7427FB"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116B91C" w14:textId="77777777" w:rsidR="001726CD" w:rsidRPr="005F28FD" w:rsidRDefault="001726CD" w:rsidP="001726CD">
      <w:pPr>
        <w:widowControl w:val="0"/>
        <w:suppressAutoHyphens/>
        <w:spacing w:after="0" w:line="276" w:lineRule="auto"/>
        <w:jc w:val="both"/>
        <w:rPr>
          <w:rFonts w:ascii="Times New Roman" w:eastAsia="SimSun" w:hAnsi="Times New Roman" w:cs="Times New Roman"/>
          <w:color w:val="000000"/>
          <w:kern w:val="2"/>
          <w:sz w:val="24"/>
          <w:szCs w:val="24"/>
          <w:lang w:eastAsia="zh-CN" w:bidi="hi-IN"/>
        </w:rPr>
      </w:pPr>
    </w:p>
    <w:p w14:paraId="5E0473E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6BDE5B7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ZAMAWIAJĄCEGO:</w:t>
      </w:r>
    </w:p>
    <w:p w14:paraId="4C6912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5F37EE3" w14:textId="1D95591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5</w:t>
      </w:r>
    </w:p>
    <w:p w14:paraId="1957AE46"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zobowiązuje się wobec Wykonawcy do dokonania wymaganych przez właściwe przepisy czynności związanych z przygotowaniem i nadzorowaniem robót w terminach i na zasadach określonych w niniejszej umowie, kodeksie cywilnym i prawie budowlanym.</w:t>
      </w:r>
    </w:p>
    <w:p w14:paraId="53C564CE"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 za protokołem zdawczo-odbiorczym przekaże Wykonawcy front robót.</w:t>
      </w:r>
    </w:p>
    <w:p w14:paraId="56B92793"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w szczególności przekaże:</w:t>
      </w:r>
    </w:p>
    <w:p w14:paraId="18300C18" w14:textId="23392769" w:rsidR="001726C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w:t>
      </w:r>
      <w:r w:rsidR="008A13F4">
        <w:rPr>
          <w:rFonts w:ascii="Times New Roman" w:eastAsia="SimSun" w:hAnsi="Times New Roman" w:cs="Times New Roman"/>
          <w:color w:val="000000"/>
          <w:kern w:val="2"/>
          <w:sz w:val="24"/>
          <w:szCs w:val="24"/>
          <w:lang w:eastAsia="zh-CN" w:bidi="hi-IN"/>
        </w:rPr>
        <w:t>/</w:t>
      </w:r>
      <w:r w:rsidRPr="005F28FD">
        <w:rPr>
          <w:rFonts w:ascii="Times New Roman" w:eastAsia="SimSun" w:hAnsi="Times New Roman" w:cs="Times New Roman"/>
          <w:color w:val="000000"/>
          <w:kern w:val="2"/>
          <w:sz w:val="24"/>
          <w:szCs w:val="24"/>
          <w:lang w:eastAsia="zh-CN" w:bidi="hi-IN"/>
        </w:rPr>
        <w:t xml:space="preserve"> teren budowy,</w:t>
      </w:r>
      <w:r w:rsidR="00793D6B">
        <w:rPr>
          <w:rFonts w:ascii="Times New Roman" w:eastAsia="SimSun" w:hAnsi="Times New Roman" w:cs="Times New Roman"/>
          <w:color w:val="000000"/>
          <w:kern w:val="2"/>
          <w:sz w:val="24"/>
          <w:szCs w:val="24"/>
          <w:lang w:eastAsia="zh-CN" w:bidi="hi-IN"/>
        </w:rPr>
        <w:t xml:space="preserve"> oraz uwarunkowania realizacji robót </w:t>
      </w:r>
    </w:p>
    <w:p w14:paraId="5D2FEB44" w14:textId="5472D6A1" w:rsidR="008A13F4" w:rsidRDefault="008A13F4"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b/ dokumentacje projektową </w:t>
      </w:r>
    </w:p>
    <w:p w14:paraId="54A0C271" w14:textId="3823C735" w:rsidR="008A13F4" w:rsidRPr="005F28FD" w:rsidRDefault="008A13F4"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c/ dokumentacje formalno-prawną</w:t>
      </w:r>
    </w:p>
    <w:p w14:paraId="1DF99094" w14:textId="111B8E24"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realizował będzie faktury Wykonawcy w terminach i na warunkach uzgodnionych w niniejszej umowie.</w:t>
      </w:r>
    </w:p>
    <w:p w14:paraId="0A2C4C98"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Zamawiający dokona komisyjnego odbioru wykonanego przedmiotu umowy.</w:t>
      </w:r>
    </w:p>
    <w:p w14:paraId="608319F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88F6A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WYKONAWCY:</w:t>
      </w:r>
    </w:p>
    <w:p w14:paraId="416AFBD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04B8600" w14:textId="16B9BF93" w:rsidR="001726CD" w:rsidRPr="005F28F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6</w:t>
      </w:r>
    </w:p>
    <w:p w14:paraId="23219A5E" w14:textId="3286F26B" w:rsidR="001B0A00" w:rsidRDefault="001B0A00" w:rsidP="001B0A00">
      <w:pPr>
        <w:autoSpaceDE w:val="0"/>
        <w:autoSpaceDN w:val="0"/>
        <w:adjustRightInd w:val="0"/>
        <w:spacing w:after="0" w:line="240" w:lineRule="auto"/>
        <w:jc w:val="both"/>
        <w:rPr>
          <w:rFonts w:ascii="Times New Roman" w:hAnsi="Times New Roman" w:cs="Times New Roman"/>
          <w:sz w:val="24"/>
          <w:szCs w:val="24"/>
        </w:rPr>
      </w:pPr>
    </w:p>
    <w:p w14:paraId="7E0EB182" w14:textId="4D4369D7" w:rsidR="004F52CC" w:rsidRPr="004F52CC" w:rsidRDefault="004F52CC" w:rsidP="001B0A00">
      <w:pPr>
        <w:autoSpaceDE w:val="0"/>
        <w:autoSpaceDN w:val="0"/>
        <w:adjustRightInd w:val="0"/>
        <w:spacing w:after="0" w:line="240" w:lineRule="auto"/>
        <w:jc w:val="both"/>
        <w:rPr>
          <w:rFonts w:ascii="Times New Roman" w:hAnsi="Times New Roman" w:cs="Times New Roman"/>
          <w:b/>
          <w:bCs/>
          <w:sz w:val="24"/>
          <w:szCs w:val="24"/>
        </w:rPr>
      </w:pPr>
      <w:r w:rsidRPr="004F52CC">
        <w:rPr>
          <w:rFonts w:ascii="Times New Roman" w:hAnsi="Times New Roman" w:cs="Times New Roman"/>
          <w:b/>
          <w:bCs/>
          <w:sz w:val="24"/>
          <w:szCs w:val="24"/>
        </w:rPr>
        <w:t xml:space="preserve">II  . W zakresie  wykonania  robót  budowlanych </w:t>
      </w:r>
      <w:r>
        <w:rPr>
          <w:rFonts w:ascii="Times New Roman" w:hAnsi="Times New Roman" w:cs="Times New Roman"/>
          <w:b/>
          <w:bCs/>
          <w:sz w:val="24"/>
          <w:szCs w:val="24"/>
        </w:rPr>
        <w:t xml:space="preserve"> ,</w:t>
      </w:r>
    </w:p>
    <w:p w14:paraId="2C607841"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będzie przestrzegać przepisów ochrony p. pożarowej oraz ponosi pełną odpowiedzialność za wszelkie straty spowodowane pożarem wywołanym jako rezultat prowadzonych robót albo przez personel Wykonawcy, podwykonawców i dalszych podwykonawców.</w:t>
      </w:r>
    </w:p>
    <w:p w14:paraId="0BF22FAE"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zabezpieczyć teren budowy, dostarczyć i zainstalować oraz utrzymywać tymczasowe urządzenia zabezpieczające /ogrodzenia, poręcze, oświetlenie, sygnały i znaki ostrzegawcze/, dozorców, wszelkie inne środki niezbędne do ochrony robót .</w:t>
      </w:r>
    </w:p>
    <w:p w14:paraId="651BE66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pełną obsługę geodezyjną budowy, zgodnie z obowiązującymi w tym zakresie przepisami oraz wykona inwentaryzację powykonawczą.</w:t>
      </w:r>
    </w:p>
    <w:p w14:paraId="7A63B09F"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strzec mienia znajdującego się na terenie robót budowlanych, a także zapewnić warunki bezpieczeństwa.</w:t>
      </w:r>
    </w:p>
    <w:p w14:paraId="5D7BB979"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do umożliwienia wstępu na teren robót pracownikom organów państwowego nadzoru budowlanego, do których należy wykonywanie zadań określonych prawem budowlanym oraz do udostępnienia im danych i informacji wymaganych tą ustawą.</w:t>
      </w:r>
    </w:p>
    <w:p w14:paraId="6E873E95" w14:textId="5B1628D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 zakończeniu robót Wykonawca zobowiązany jest uporządkować teren robót i przekazać go Zamawiającemu w terminie ustalonym na odbiór robót.</w:t>
      </w:r>
    </w:p>
    <w:p w14:paraId="5578BBF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 daty protokolarnego przejęcia budowy, aż do chwili odbioru robót Wykonawca ponosi odpowiedzialność na zasadach ogólnych za wszelkie szkody wynikłe na tym terenie.</w:t>
      </w:r>
    </w:p>
    <w:p w14:paraId="13D09515"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okresie i na terenie usuwania przez Wykonawcę wad ujawnionych w robotach, aż do wystawienia świadectwa usunięcia wad, Wykonawca ponosi odpowiedzialność na zasadach ogólnych za wszelkie wynikłe szkody.</w:t>
      </w:r>
    </w:p>
    <w:p w14:paraId="43F3F4A3" w14:textId="188FCCD3"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jest zobowiązany opracować i przedstawić Zamawiającemu (najpóźniej w dniu podpisania umowy) kosztory</w:t>
      </w:r>
      <w:r w:rsidR="008A13F4">
        <w:rPr>
          <w:rFonts w:ascii="Times New Roman" w:eastAsia="SimSun" w:hAnsi="Times New Roman" w:cs="Times New Roman"/>
          <w:color w:val="000000"/>
          <w:kern w:val="2"/>
          <w:sz w:val="24"/>
          <w:szCs w:val="24"/>
          <w:lang w:eastAsia="zh-CN" w:bidi="hi-IN"/>
        </w:rPr>
        <w:t xml:space="preserve">sy </w:t>
      </w:r>
      <w:r w:rsidRPr="005F28FD">
        <w:rPr>
          <w:rFonts w:ascii="Times New Roman" w:eastAsia="SimSun" w:hAnsi="Times New Roman" w:cs="Times New Roman"/>
          <w:color w:val="000000"/>
          <w:kern w:val="2"/>
          <w:sz w:val="24"/>
          <w:szCs w:val="24"/>
          <w:lang w:eastAsia="zh-CN" w:bidi="hi-IN"/>
        </w:rPr>
        <w:t>ofertow</w:t>
      </w:r>
      <w:r w:rsidR="008A13F4">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(przedstawiający sposób wyliczenia ceny oferty),</w:t>
      </w:r>
      <w:r w:rsidR="008A13F4">
        <w:rPr>
          <w:rFonts w:ascii="Times New Roman" w:eastAsia="SimSun" w:hAnsi="Times New Roman" w:cs="Times New Roman"/>
          <w:color w:val="000000"/>
          <w:kern w:val="2"/>
          <w:sz w:val="24"/>
          <w:szCs w:val="24"/>
          <w:lang w:eastAsia="zh-CN" w:bidi="hi-IN"/>
        </w:rPr>
        <w:t xml:space="preserve"> które stanowić będą  </w:t>
      </w:r>
      <w:r w:rsidRPr="005F28FD">
        <w:rPr>
          <w:rFonts w:ascii="Times New Roman" w:eastAsia="SimSun" w:hAnsi="Times New Roman" w:cs="Times New Roman"/>
          <w:color w:val="000000"/>
          <w:kern w:val="2"/>
          <w:sz w:val="24"/>
          <w:szCs w:val="24"/>
          <w:lang w:eastAsia="zh-CN" w:bidi="hi-IN"/>
        </w:rPr>
        <w:t xml:space="preserve"> integralną część niniejszej umowy - </w:t>
      </w:r>
      <w:r w:rsidRPr="005F28FD">
        <w:rPr>
          <w:rFonts w:ascii="Times New Roman" w:eastAsia="SimSun" w:hAnsi="Times New Roman" w:cs="Times New Roman"/>
          <w:b/>
          <w:i/>
          <w:color w:val="C10000"/>
          <w:kern w:val="2"/>
          <w:sz w:val="24"/>
          <w:szCs w:val="24"/>
          <w:lang w:eastAsia="zh-CN" w:bidi="hi-IN"/>
        </w:rPr>
        <w:t xml:space="preserve">załącznik nr 4 </w:t>
      </w:r>
      <w:r w:rsidRPr="005F28FD">
        <w:rPr>
          <w:rFonts w:ascii="Times New Roman" w:eastAsia="SimSun" w:hAnsi="Times New Roman" w:cs="Times New Roman"/>
          <w:color w:val="000000"/>
          <w:kern w:val="2"/>
          <w:sz w:val="24"/>
          <w:szCs w:val="24"/>
          <w:lang w:eastAsia="zh-CN" w:bidi="hi-IN"/>
        </w:rPr>
        <w:t>do umowy. Kosztorys</w:t>
      </w:r>
      <w:r w:rsidR="008A13F4">
        <w:rPr>
          <w:rFonts w:ascii="Times New Roman" w:eastAsia="SimSun" w:hAnsi="Times New Roman" w:cs="Times New Roman"/>
          <w:color w:val="000000"/>
          <w:kern w:val="2"/>
          <w:sz w:val="24"/>
          <w:szCs w:val="24"/>
          <w:lang w:eastAsia="zh-CN" w:bidi="hi-IN"/>
        </w:rPr>
        <w:t>y</w:t>
      </w:r>
      <w:r w:rsidRPr="005F28FD">
        <w:rPr>
          <w:rFonts w:ascii="Times New Roman" w:eastAsia="SimSun" w:hAnsi="Times New Roman" w:cs="Times New Roman"/>
          <w:color w:val="000000"/>
          <w:kern w:val="2"/>
          <w:sz w:val="24"/>
          <w:szCs w:val="24"/>
          <w:lang w:eastAsia="zh-CN" w:bidi="hi-IN"/>
        </w:rPr>
        <w:t xml:space="preserve"> ofertow</w:t>
      </w:r>
      <w:r w:rsidR="008A13F4">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 o którym mowa wykonawca przedłoży Zamawiającemu w wersji papierowej w dwóch (2) egzemplarzach.</w:t>
      </w:r>
    </w:p>
    <w:p w14:paraId="00FCD8ED" w14:textId="50F21ABE"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harmonogram rzeczowo-finansowy i przedłożyć Zamawiającemu w dniu podpisania umowy </w:t>
      </w:r>
    </w:p>
    <w:p w14:paraId="7F1AA90D" w14:textId="022E8C9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Wykonawcy spoczywają bezpośrednio wszystkie obowiązki przewidziane w niniejszej umowie, SWZ oraz obowiązujących przepisach dotyczących podwykonawców i dalszych podwykonawców realizujących zadania objęte przedmiotem umowy.</w:t>
      </w:r>
    </w:p>
    <w:p w14:paraId="3CD45754"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Niezależnie od obowiązków wymienionych w umowie Wykonawca przyjmuje na siebie następujące obowiązki szczegółowe:</w:t>
      </w:r>
    </w:p>
    <w:p w14:paraId="3EEB3E18" w14:textId="5EF42394" w:rsidR="00793D6B" w:rsidRPr="00793D6B" w:rsidRDefault="001726CD" w:rsidP="001726CD">
      <w:pPr>
        <w:widowControl w:val="0"/>
        <w:suppressAutoHyphens/>
        <w:spacing w:after="0" w:line="240" w:lineRule="auto"/>
        <w:ind w:left="737"/>
        <w:jc w:val="both"/>
        <w:rPr>
          <w:rFonts w:ascii="Times New Roman" w:eastAsia="SimSun" w:hAnsi="Times New Roman" w:cs="Times New Roman"/>
          <w:bCs/>
          <w:color w:val="000000"/>
          <w:kern w:val="2"/>
          <w:sz w:val="24"/>
          <w:szCs w:val="24"/>
          <w:lang w:eastAsia="zh-CN" w:bidi="hi-IN"/>
        </w:rPr>
      </w:pPr>
      <w:r w:rsidRPr="00793D6B">
        <w:rPr>
          <w:rFonts w:ascii="Times New Roman" w:eastAsia="SimSun" w:hAnsi="Times New Roman" w:cs="Times New Roman"/>
          <w:bCs/>
          <w:color w:val="000000"/>
          <w:kern w:val="2"/>
          <w:sz w:val="24"/>
          <w:szCs w:val="24"/>
          <w:lang w:eastAsia="zh-CN" w:bidi="hi-IN"/>
        </w:rPr>
        <w:t xml:space="preserve">1) </w:t>
      </w:r>
      <w:r w:rsidR="00793D6B" w:rsidRPr="00793D6B">
        <w:rPr>
          <w:rFonts w:ascii="Times New Roman" w:eastAsia="SimSun" w:hAnsi="Times New Roman" w:cs="Times New Roman"/>
          <w:bCs/>
          <w:color w:val="000000"/>
          <w:kern w:val="2"/>
          <w:sz w:val="24"/>
          <w:szCs w:val="24"/>
          <w:lang w:eastAsia="zh-CN" w:bidi="hi-IN"/>
        </w:rPr>
        <w:t xml:space="preserve">prowadzenie dokumentacji fotograficznej i raportów w okresie co dwa tygodnie </w:t>
      </w:r>
    </w:p>
    <w:p w14:paraId="3926FD6B" w14:textId="4EF8EEBA"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prowadzenie na bieżąco dokumentacji budowy, w tym szczególnie dziennika budowy (o ile jest wymagany).</w:t>
      </w:r>
    </w:p>
    <w:p w14:paraId="27D4CB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2) </w:t>
      </w:r>
      <w:r w:rsidRPr="005F28FD">
        <w:rPr>
          <w:rFonts w:ascii="Times New Roman" w:eastAsia="SimSun" w:hAnsi="Times New Roman" w:cs="Times New Roman"/>
          <w:color w:val="000000"/>
          <w:kern w:val="2"/>
          <w:sz w:val="24"/>
          <w:szCs w:val="24"/>
          <w:lang w:eastAsia="zh-CN" w:bidi="hi-IN"/>
        </w:rPr>
        <w:t>informowanie Zamawiającego (inspektora nadzoru) o konieczności wykonania robót dodatkowych i zamiennych w terminie 7 dni od daty stwierdzenia konieczności ich wykonania.</w:t>
      </w:r>
    </w:p>
    <w:p w14:paraId="299AB6A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 xml:space="preserve">3) </w:t>
      </w:r>
      <w:r w:rsidRPr="005F28FD">
        <w:rPr>
          <w:rFonts w:ascii="Times New Roman" w:eastAsia="SimSun" w:hAnsi="Times New Roman" w:cs="Times New Roman"/>
          <w:color w:val="000000"/>
          <w:kern w:val="2"/>
          <w:sz w:val="24"/>
          <w:szCs w:val="24"/>
          <w:lang w:eastAsia="zh-CN" w:bidi="hi-IN"/>
        </w:rPr>
        <w:t>informowanie inspektora nadzoru wpisem do dziennika budowy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F5E46AA" w14:textId="0D5C8FBF" w:rsidR="001726CD" w:rsidRPr="0046460E" w:rsidRDefault="001726CD"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wypadku zniszczenia lub uszkodzenia jakiejkolwiek sieci lub linii przewodów, ich części bądź innych urządzeń w toku realizacji - naprawienie ich i doprowadzenia do stanu poprzedniego w ramach wynagrodzenia wskazanego w § 9 umowy. </w:t>
      </w:r>
    </w:p>
    <w:p w14:paraId="33035333" w14:textId="3B751871" w:rsidR="0046460E" w:rsidRPr="00DB619F" w:rsidRDefault="0046460E"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oświadcza, że posiada wykupioną polisę OC i zobowiązuje się do utrzymania jej ważności przez czas trwania niniejszej umowy.</w:t>
      </w:r>
    </w:p>
    <w:p w14:paraId="4EC9B65B" w14:textId="77777777" w:rsidR="001726CD" w:rsidRPr="00DB619F" w:rsidRDefault="001726CD" w:rsidP="001726CD">
      <w:pPr>
        <w:widowControl w:val="0"/>
        <w:suppressAutoHyphens/>
        <w:spacing w:after="0" w:line="240" w:lineRule="auto"/>
        <w:ind w:left="720"/>
        <w:jc w:val="both"/>
        <w:rPr>
          <w:rFonts w:ascii="Times New Roman" w:eastAsia="SimSun" w:hAnsi="Times New Roman" w:cs="Times New Roman"/>
          <w:kern w:val="2"/>
          <w:sz w:val="24"/>
          <w:szCs w:val="24"/>
          <w:lang w:eastAsia="zh-CN" w:bidi="hi-IN"/>
        </w:rPr>
      </w:pPr>
    </w:p>
    <w:p w14:paraId="2B65AFA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DOSTAWA MATERIAŁÓW:</w:t>
      </w:r>
    </w:p>
    <w:p w14:paraId="7710776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DC18D2C" w14:textId="1D21C5CC"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7</w:t>
      </w:r>
    </w:p>
    <w:p w14:paraId="1551BA6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wykonać przedmiot umowy z materiałów własnych.</w:t>
      </w:r>
    </w:p>
    <w:p w14:paraId="69E2A1CD" w14:textId="0F496427" w:rsidR="0046460E" w:rsidRPr="00DB619F" w:rsidRDefault="0046460E"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ponosi odpowiedzialność za dobór materiałów.</w:t>
      </w:r>
    </w:p>
    <w:p w14:paraId="7B69176C" w14:textId="04E1D0C4"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Materiały i urządzenia, o których mowa w ust. 1 powinny odpowiadać, co do jakości wymogom wyrobów dopuszczonych do obrotu i stosowania w budownictwie określonym w Prawie budowlanym oraz w ustawie z dnia 16 kwietnia 2004 r. o wyrobach budowlanych (</w:t>
      </w:r>
      <w:proofErr w:type="spellStart"/>
      <w:r w:rsidRPr="005F28FD">
        <w:rPr>
          <w:rFonts w:ascii="Times New Roman" w:eastAsia="SimSun" w:hAnsi="Times New Roman" w:cs="Times New Roman"/>
          <w:color w:val="000000"/>
          <w:kern w:val="2"/>
          <w:sz w:val="24"/>
          <w:szCs w:val="24"/>
          <w:lang w:eastAsia="zh-CN" w:bidi="hi-IN"/>
        </w:rPr>
        <w:t>t.j</w:t>
      </w:r>
      <w:proofErr w:type="spellEnd"/>
      <w:r w:rsidRPr="005F28FD">
        <w:rPr>
          <w:rFonts w:ascii="Times New Roman" w:eastAsia="SimSun" w:hAnsi="Times New Roman" w:cs="Times New Roman"/>
          <w:color w:val="000000"/>
          <w:kern w:val="2"/>
          <w:sz w:val="24"/>
          <w:szCs w:val="24"/>
          <w:lang w:eastAsia="zh-CN" w:bidi="hi-IN"/>
        </w:rPr>
        <w:t xml:space="preserve">. Dz. U. z </w:t>
      </w:r>
      <w:r w:rsidR="007049A9">
        <w:rPr>
          <w:rFonts w:ascii="Times New Roman" w:eastAsia="SimSun" w:hAnsi="Times New Roman" w:cs="Times New Roman"/>
          <w:color w:val="000000"/>
          <w:kern w:val="2"/>
          <w:sz w:val="24"/>
          <w:szCs w:val="24"/>
          <w:lang w:eastAsia="zh-CN" w:bidi="hi-IN"/>
        </w:rPr>
        <w:t xml:space="preserve"> </w:t>
      </w:r>
      <w:r w:rsidR="007049A9" w:rsidRPr="00DB619F">
        <w:rPr>
          <w:rFonts w:ascii="Times New Roman" w:eastAsia="SimSun" w:hAnsi="Times New Roman" w:cs="Times New Roman"/>
          <w:kern w:val="2"/>
          <w:sz w:val="24"/>
          <w:szCs w:val="24"/>
          <w:lang w:eastAsia="zh-CN" w:bidi="hi-IN"/>
        </w:rPr>
        <w:t xml:space="preserve">2020 r. poz. 215 </w:t>
      </w:r>
      <w:r w:rsidRPr="005F28FD">
        <w:rPr>
          <w:rFonts w:ascii="Times New Roman" w:eastAsia="SimSun" w:hAnsi="Times New Roman" w:cs="Times New Roman"/>
          <w:color w:val="000000"/>
          <w:kern w:val="2"/>
          <w:sz w:val="24"/>
          <w:szCs w:val="24"/>
          <w:lang w:eastAsia="zh-CN" w:bidi="hi-IN"/>
        </w:rPr>
        <w:t xml:space="preserve">z </w:t>
      </w:r>
      <w:proofErr w:type="spellStart"/>
      <w:r w:rsidRPr="005F28FD">
        <w:rPr>
          <w:rFonts w:ascii="Times New Roman" w:eastAsia="SimSun" w:hAnsi="Times New Roman" w:cs="Times New Roman"/>
          <w:color w:val="000000"/>
          <w:kern w:val="2"/>
          <w:sz w:val="24"/>
          <w:szCs w:val="24"/>
          <w:lang w:eastAsia="zh-CN" w:bidi="hi-IN"/>
        </w:rPr>
        <w:t>późn</w:t>
      </w:r>
      <w:proofErr w:type="spellEnd"/>
      <w:r w:rsidRPr="005F28FD">
        <w:rPr>
          <w:rFonts w:ascii="Times New Roman" w:eastAsia="SimSun" w:hAnsi="Times New Roman" w:cs="Times New Roman"/>
          <w:color w:val="000000"/>
          <w:kern w:val="2"/>
          <w:sz w:val="24"/>
          <w:szCs w:val="24"/>
          <w:lang w:eastAsia="zh-CN" w:bidi="hi-IN"/>
        </w:rPr>
        <w:t>. zmianami), wymaganiom specyfikacji</w:t>
      </w:r>
      <w:r w:rsidR="00793D6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 xml:space="preserve">warunków zamówienia, </w:t>
      </w:r>
    </w:p>
    <w:p w14:paraId="09B47CCE" w14:textId="5DCBFC3C"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w stosunku do wskazanych materiałów lub każdej ich części (partii) certyfikat na znak bezpieczeństwa, deklarację zgodności lub certyfikat zgodności z Polską Normą lub aprobatą techniczną.</w:t>
      </w:r>
    </w:p>
    <w:p w14:paraId="6C2493F8" w14:textId="50543932"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 w stosunku do wskazanych materiałów lub każdej ich części (partii) dowody zakupu materiału (WZ, faktura i tym podobne dokumenty potwierdzające zakup i ilości użytego danego materiału).</w:t>
      </w:r>
    </w:p>
    <w:p w14:paraId="524D8695" w14:textId="4181D4D5"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potrzebne oprzyrządowanie, potencjał ludzki oraz materiały wymagane do zbadania na żądanie Zamawiającego jakości robót wykonanych z materiałów Wykonawcy</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na terenie budowy a także do sprawdzenia ciężaru i ilości zużytych materiałów.</w:t>
      </w:r>
    </w:p>
    <w:p w14:paraId="0330D4C7" w14:textId="15689BFA"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Badania, o których mowa w </w:t>
      </w:r>
      <w:r w:rsidR="004D1017" w:rsidRPr="00DB619F">
        <w:rPr>
          <w:rFonts w:ascii="Times New Roman" w:eastAsia="SimSun" w:hAnsi="Times New Roman" w:cs="Times New Roman"/>
          <w:kern w:val="2"/>
          <w:sz w:val="24"/>
          <w:szCs w:val="24"/>
          <w:lang w:eastAsia="zh-CN" w:bidi="hi-IN"/>
        </w:rPr>
        <w:t xml:space="preserve">ust. 6 </w:t>
      </w:r>
      <w:r w:rsidRPr="005F28FD">
        <w:rPr>
          <w:rFonts w:ascii="Times New Roman" w:eastAsia="SimSun" w:hAnsi="Times New Roman" w:cs="Times New Roman"/>
          <w:color w:val="000000"/>
          <w:kern w:val="2"/>
          <w:sz w:val="24"/>
          <w:szCs w:val="24"/>
          <w:lang w:eastAsia="zh-CN" w:bidi="hi-IN"/>
        </w:rPr>
        <w:t>będą realizowane przez Wykonawcę na własny koszt.</w:t>
      </w:r>
    </w:p>
    <w:p w14:paraId="035F972F"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Zamawiający zażąda badań, które nie były przewidziane niniejszą umową, to Wykonawca obowiązany jest przeprowadzić te badania.</w:t>
      </w:r>
    </w:p>
    <w:p w14:paraId="0537A518"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2C54AF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zobowiązany jest stosować materiały w gatunku I oraz posiadać – </w:t>
      </w:r>
      <w:r w:rsidRPr="005F28FD">
        <w:rPr>
          <w:rFonts w:ascii="Times New Roman" w:eastAsia="SimSun" w:hAnsi="Times New Roman" w:cs="Times New Roman"/>
          <w:i/>
          <w:color w:val="000000"/>
          <w:kern w:val="2"/>
          <w:sz w:val="24"/>
          <w:szCs w:val="24"/>
          <w:lang w:eastAsia="zh-CN" w:bidi="hi-IN"/>
        </w:rPr>
        <w:t xml:space="preserve">przedkładać na każde żądanie inspektora nadzoru lub/i zamawiającego </w:t>
      </w:r>
      <w:r w:rsidRPr="005F28FD">
        <w:rPr>
          <w:rFonts w:ascii="Times New Roman" w:eastAsia="SimSun" w:hAnsi="Times New Roman" w:cs="Times New Roman"/>
          <w:color w:val="000000"/>
          <w:kern w:val="2"/>
          <w:sz w:val="24"/>
          <w:szCs w:val="24"/>
          <w:lang w:eastAsia="zh-CN" w:bidi="hi-IN"/>
        </w:rPr>
        <w:t>– wymagane dla nich prawem świadectwa, atesty     i certyfikaty.</w:t>
      </w:r>
    </w:p>
    <w:p w14:paraId="25DA050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800D1C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7CF4D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WYNAGRODZENIE ZA PRZEDMIOT UMOWY:</w:t>
      </w:r>
    </w:p>
    <w:p w14:paraId="5EC9E0B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1BF2CBF" w14:textId="2EA68ED2"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8</w:t>
      </w:r>
    </w:p>
    <w:p w14:paraId="1E244174" w14:textId="3445DBCB"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Strony ustalają, że obowiązującą ich formą wynagrodzenia, zgodnie ze specyfikacją istotnych warunków zamówienia oraz wybraną w trybie przetargu ofertą Wykonawcy – </w:t>
      </w:r>
      <w:r w:rsidRPr="005F28FD">
        <w:rPr>
          <w:rFonts w:ascii="Times New Roman" w:eastAsia="SimSun" w:hAnsi="Times New Roman" w:cs="Times New Roman"/>
          <w:b/>
          <w:i/>
          <w:color w:val="C10000"/>
          <w:kern w:val="2"/>
          <w:sz w:val="24"/>
          <w:szCs w:val="24"/>
          <w:lang w:eastAsia="zh-CN" w:bidi="hi-IN"/>
        </w:rPr>
        <w:lastRenderedPageBreak/>
        <w:t xml:space="preserve">załącznik Nr </w:t>
      </w:r>
      <w:r w:rsidR="009C53B9">
        <w:rPr>
          <w:rFonts w:ascii="Times New Roman" w:eastAsia="SimSun" w:hAnsi="Times New Roman" w:cs="Times New Roman"/>
          <w:b/>
          <w:i/>
          <w:color w:val="C10000"/>
          <w:kern w:val="2"/>
          <w:sz w:val="24"/>
          <w:szCs w:val="24"/>
          <w:lang w:eastAsia="zh-CN" w:bidi="hi-IN"/>
        </w:rPr>
        <w:t>2</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do niniejszej umowy </w:t>
      </w:r>
      <w:r w:rsidRPr="005F28FD">
        <w:rPr>
          <w:rFonts w:ascii="Times New Roman" w:eastAsia="SimSun" w:hAnsi="Times New Roman" w:cs="Times New Roman"/>
          <w:color w:val="000000"/>
          <w:kern w:val="2"/>
          <w:sz w:val="24"/>
          <w:szCs w:val="24"/>
          <w:lang w:eastAsia="zh-CN" w:bidi="hi-IN"/>
        </w:rPr>
        <w:t>- będzie wynagrodzenie w formie ryczałtu.</w:t>
      </w:r>
    </w:p>
    <w:p w14:paraId="6FEFBD1B"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Ustalone w tej formie wynagrodzenie Wykonawcy wyraża się kwotą </w:t>
      </w:r>
      <w:r w:rsidRPr="005F28FD">
        <w:rPr>
          <w:rFonts w:ascii="Times New Roman" w:eastAsia="SimSun" w:hAnsi="Times New Roman" w:cs="Times New Roman"/>
          <w:b/>
          <w:color w:val="000000"/>
          <w:kern w:val="2"/>
          <w:sz w:val="24"/>
          <w:szCs w:val="24"/>
          <w:lang w:eastAsia="zh-CN" w:bidi="hi-IN"/>
        </w:rPr>
        <w:t>brutto: ……………………………………………… (</w:t>
      </w:r>
      <w:r w:rsidRPr="005F28FD">
        <w:rPr>
          <w:rFonts w:ascii="Times New Roman" w:eastAsia="SimSun" w:hAnsi="Times New Roman" w:cs="Times New Roman"/>
          <w:color w:val="000000"/>
          <w:kern w:val="2"/>
          <w:sz w:val="24"/>
          <w:szCs w:val="24"/>
          <w:lang w:eastAsia="zh-CN" w:bidi="hi-IN"/>
        </w:rPr>
        <w:t>słownie złotych:</w:t>
      </w:r>
      <w:r w:rsidRPr="005F28FD">
        <w:rPr>
          <w:rFonts w:ascii="Times New Roman" w:eastAsia="SimSun" w:hAnsi="Times New Roman" w:cs="Times New Roman"/>
          <w:b/>
          <w:color w:val="000000"/>
          <w:kern w:val="2"/>
          <w:sz w:val="24"/>
          <w:szCs w:val="24"/>
          <w:lang w:eastAsia="zh-CN" w:bidi="hi-IN"/>
        </w:rPr>
        <w:t>………………………………………………</w:t>
      </w:r>
      <w:r w:rsidRPr="005F28FD">
        <w:rPr>
          <w:rFonts w:ascii="Times New Roman" w:eastAsia="SimSun" w:hAnsi="Times New Roman" w:cs="Times New Roman"/>
          <w:color w:val="000000"/>
          <w:kern w:val="2"/>
          <w:sz w:val="24"/>
          <w:szCs w:val="24"/>
          <w:lang w:eastAsia="zh-CN" w:bidi="hi-IN"/>
        </w:rPr>
        <w:t>), w tym podatek VAT w wysokości …………………………………. zł. (słownie złotych:……………………………………………..).</w:t>
      </w:r>
    </w:p>
    <w:p w14:paraId="5B36ADF7" w14:textId="6880CE98"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Podstawę ustalenia wynagrodzenia, </w:t>
      </w:r>
      <w:r w:rsidRPr="005F28FD">
        <w:rPr>
          <w:rFonts w:ascii="Times New Roman" w:eastAsia="SimSun" w:hAnsi="Times New Roman" w:cs="Times New Roman"/>
          <w:kern w:val="2"/>
          <w:sz w:val="24"/>
          <w:szCs w:val="24"/>
          <w:lang w:eastAsia="zh-CN" w:bidi="hi-IN"/>
        </w:rPr>
        <w:t xml:space="preserve">przypadku zaniechania wykonania części zadania lub w przypadku odstąpienia Wykonawcy od umowy </w:t>
      </w:r>
      <w:r w:rsidRPr="005F28FD">
        <w:rPr>
          <w:rFonts w:ascii="Times New Roman" w:eastAsia="SimSun" w:hAnsi="Times New Roman" w:cs="Times New Roman"/>
          <w:color w:val="000000"/>
          <w:kern w:val="2"/>
          <w:sz w:val="24"/>
          <w:szCs w:val="24"/>
          <w:lang w:eastAsia="zh-CN" w:bidi="hi-IN"/>
        </w:rPr>
        <w:t>jest kosztorys ofertowy Wykonawcy (</w:t>
      </w:r>
      <w:r w:rsidRPr="00DB619F">
        <w:rPr>
          <w:rFonts w:ascii="Times New Roman" w:eastAsia="SimSun" w:hAnsi="Times New Roman" w:cs="Times New Roman"/>
          <w:kern w:val="2"/>
          <w:sz w:val="24"/>
          <w:szCs w:val="24"/>
          <w:lang w:eastAsia="zh-CN" w:bidi="hi-IN"/>
        </w:rPr>
        <w:t xml:space="preserve">o  </w:t>
      </w:r>
      <w:r w:rsidR="009A4D6E" w:rsidRPr="00DB619F">
        <w:rPr>
          <w:rFonts w:ascii="Times New Roman" w:eastAsia="SimSun" w:hAnsi="Times New Roman" w:cs="Times New Roman"/>
          <w:kern w:val="2"/>
          <w:sz w:val="24"/>
          <w:szCs w:val="24"/>
          <w:lang w:eastAsia="zh-CN" w:bidi="hi-IN"/>
        </w:rPr>
        <w:t xml:space="preserve">którym </w:t>
      </w:r>
      <w:r w:rsidRPr="005F28FD">
        <w:rPr>
          <w:rFonts w:ascii="Times New Roman" w:eastAsia="SimSun" w:hAnsi="Times New Roman" w:cs="Times New Roman"/>
          <w:color w:val="000000"/>
          <w:kern w:val="2"/>
          <w:sz w:val="24"/>
          <w:szCs w:val="24"/>
          <w:lang w:eastAsia="zh-CN" w:bidi="hi-IN"/>
        </w:rPr>
        <w:t xml:space="preserve">mowa w § 7 ust. 9 niniejszej umowy), stanowiący – </w:t>
      </w:r>
      <w:r w:rsidRPr="005F28FD">
        <w:rPr>
          <w:rFonts w:ascii="Times New Roman" w:eastAsia="SimSun" w:hAnsi="Times New Roman" w:cs="Times New Roman"/>
          <w:i/>
          <w:color w:val="000000"/>
          <w:kern w:val="2"/>
          <w:sz w:val="24"/>
          <w:szCs w:val="24"/>
          <w:lang w:eastAsia="zh-CN" w:bidi="hi-IN"/>
        </w:rPr>
        <w:t xml:space="preserve">po dostarczeniu przez Wykonawcę </w:t>
      </w: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3</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5BBCD1F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Wynagrodzenie obejmuje wszystkie obowiązki Wykonawcy, niezbędne do zrealizowania zamówienia i zawiera wszystkie koszty związane z realizacją zamówienia, w szczególności: wszelkie koszty robót budowlanych, należny podatek VAT, koszty niezbędnych badań i odbiorów, a także wszelkich innych prac w okresie gwarancji i rękojmi. Cena ta zawiera wszystkie koszty związane z realizacją zadania, jak również nie ujęte w dokumentacji projektowej specyfikacji technicznej wykonania i odbioru robót budowlanych, a niezbędne do wykonania zadania wszelkie roboty przygotowawcze, porządkowe, zagospodarowanie placu budowy, koszty utrzymania zaplecza budowy (naprawa, woda, energia elektryczna, telefon, dozorowanie budowy itp.), koszty niezbędnych badań opinii wymaganych podczas odbioru końcowego robót, koszty doprowadzenia miejsca i terenu robót budowlano-montażowych do stanu z przed rozpoczęcia robót, koszty obsługi geodezyjnej, koszty wykonania inwentaryzacji powykonawczej i wykonania dokumentacji powykonawczej. W cenie ofertowej należy uwzględnić (ująć w cenach jednostkowych) wszystkie ewentualne upusty. Zaakceptowana cena będzie niezmienna bez względu na rzeczywisty poziom cen materiałów, najmu sprzętu i stawek robocizny – jakie kształtować się będą w okresie realizacji przedmiotu zamówienia, z zastrzeżonymi wyjątkami określonymi w umowie</w:t>
      </w:r>
      <w:r w:rsidRPr="005F28FD">
        <w:rPr>
          <w:rFonts w:ascii="Times New Roman" w:eastAsia="SimSun" w:hAnsi="Times New Roman" w:cs="Times New Roman"/>
          <w:b/>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Sposób wyliczenia ceny oferty będzie wymagany do złożenia tylko przez wyłonionego w drodze postępowania przetargowego Wykonawcę robót najpóźniej w dniu podpisania umowy.</w:t>
      </w:r>
    </w:p>
    <w:p w14:paraId="75D0E16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zakres wynagrodzenia nie wchodzą koszty ubezpieczenia oraz wszystkie inne koszty, na przykład usunięcia ewentualnych usterek spowodowanych uszkodzeniem w czasie prac budowlanych jakiejkolwiek obiektów, sieci lub instalacji, oraz innych linii czy przewodów, które stanowią ryzyko   i koszty własne Wykonawcy.</w:t>
      </w:r>
    </w:p>
    <w:p w14:paraId="6963137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zastrzega sobie prawo wezwania Wykonawcy w celu wyjaśnienia sposobu wyliczenia jego kalkulacji ceny.</w:t>
      </w:r>
    </w:p>
    <w:p w14:paraId="18EF86B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Uzgodnione wynagrodzenie jest niezmienne do końca realizacji robót z zastrzeżeniami – wyjątkami - określonymi w niniejszej umowie.</w:t>
      </w:r>
    </w:p>
    <w:p w14:paraId="3810E2D1"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oświadcza, że jest podatnikiem VAT, zarejestrowanym w Urzędzie Skarbowym pod numerem NIP: </w:t>
      </w:r>
      <w:r w:rsidRPr="005F28FD">
        <w:rPr>
          <w:rFonts w:ascii="Times New Roman" w:eastAsia="SimSun" w:hAnsi="Times New Roman" w:cs="Times New Roman"/>
          <w:b/>
          <w:color w:val="000000"/>
          <w:kern w:val="2"/>
          <w:sz w:val="24"/>
          <w:szCs w:val="24"/>
          <w:lang w:eastAsia="zh-CN" w:bidi="hi-IN"/>
        </w:rPr>
        <w:t xml:space="preserve">738-212-99-65 </w:t>
      </w:r>
      <w:r w:rsidRPr="005F28FD">
        <w:rPr>
          <w:rFonts w:ascii="Times New Roman" w:eastAsia="SimSun" w:hAnsi="Times New Roman" w:cs="Times New Roman"/>
          <w:color w:val="000000"/>
          <w:kern w:val="2"/>
          <w:sz w:val="24"/>
          <w:szCs w:val="24"/>
          <w:lang w:eastAsia="zh-CN" w:bidi="hi-IN"/>
        </w:rPr>
        <w:t>i jest uprawniony do wystawiania i otrzymywania faktur VAT.</w:t>
      </w:r>
    </w:p>
    <w:p w14:paraId="7ADA43D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oświadcza, że jest podatnikiem VAT zarejestrowanym w Urzędzie Skarbowym pod numerem NIP: ………………………………….</w:t>
      </w:r>
    </w:p>
    <w:p w14:paraId="2268853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Fakturę VAT należy wystawić na płatnika tj. Gmina Bobowa ul. Rynek 21, 38-350 Bobowa. Odbiorca Urząd Miejski w Bobowej  38-350 Bobowa ul. Rynek 21</w:t>
      </w:r>
    </w:p>
    <w:p w14:paraId="1ECC469C"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Faktura będzie płacona w mechanizmie podzielonej płatności.</w:t>
      </w:r>
    </w:p>
    <w:p w14:paraId="1DBD9329" w14:textId="5F339405" w:rsidR="001726CD" w:rsidRPr="00BD44CF" w:rsidRDefault="001726CD" w:rsidP="001726CD">
      <w:pPr>
        <w:widowControl w:val="0"/>
        <w:numPr>
          <w:ilvl w:val="0"/>
          <w:numId w:val="10"/>
        </w:numPr>
        <w:suppressAutoHyphens/>
        <w:spacing w:after="0" w:line="240" w:lineRule="auto"/>
        <w:jc w:val="both"/>
        <w:rPr>
          <w:rFonts w:ascii="Times New Roman" w:eastAsia="SimSun" w:hAnsi="Times New Roman" w:cs="Times New Roman"/>
          <w:bCs/>
          <w:kern w:val="2"/>
          <w:sz w:val="24"/>
          <w:szCs w:val="24"/>
          <w:lang w:eastAsia="zh-CN" w:bidi="hi-IN"/>
        </w:rPr>
      </w:pPr>
      <w:r w:rsidRPr="005F28FD">
        <w:rPr>
          <w:rFonts w:ascii="Times New Roman" w:eastAsia="SimSun" w:hAnsi="Times New Roman" w:cs="Times New Roman"/>
          <w:bCs/>
          <w:color w:val="000000"/>
          <w:kern w:val="2"/>
          <w:sz w:val="24"/>
          <w:szCs w:val="24"/>
          <w:lang w:eastAsia="zh-CN" w:bidi="hi-IN"/>
        </w:rPr>
        <w:t>Wykonawca jest zobligowany do podania na fakturze numeru bankowego, który jest umieszczony na białej liście podatnika</w:t>
      </w:r>
      <w:r w:rsidR="00BD44CF">
        <w:rPr>
          <w:rFonts w:ascii="Times New Roman" w:eastAsia="SimSun" w:hAnsi="Times New Roman" w:cs="Times New Roman"/>
          <w:bCs/>
          <w:color w:val="000000"/>
          <w:kern w:val="2"/>
          <w:sz w:val="24"/>
          <w:szCs w:val="24"/>
          <w:lang w:eastAsia="zh-CN" w:bidi="hi-IN"/>
        </w:rPr>
        <w:t>.</w:t>
      </w:r>
    </w:p>
    <w:p w14:paraId="58C26AB1" w14:textId="2FD2ADAB" w:rsidR="00BD44CF" w:rsidRPr="00DB619F" w:rsidRDefault="00547888" w:rsidP="00246979">
      <w:pPr>
        <w:pStyle w:val="Akapitzlist"/>
        <w:widowControl w:val="0"/>
        <w:numPr>
          <w:ilvl w:val="0"/>
          <w:numId w:val="10"/>
        </w:numPr>
        <w:autoSpaceDE w:val="0"/>
        <w:autoSpaceDN w:val="0"/>
        <w:adjustRightInd w:val="0"/>
        <w:spacing w:after="0" w:line="240" w:lineRule="auto"/>
        <w:jc w:val="both"/>
        <w:rPr>
          <w:rFonts w:ascii="Times New Roman" w:eastAsia="SimSun" w:hAnsi="Times New Roman" w:cs="Times New Roman"/>
          <w:sz w:val="24"/>
          <w:szCs w:val="24"/>
          <w:lang w:eastAsia="hi-IN" w:bidi="hi-IN"/>
        </w:rPr>
      </w:pPr>
      <w:r w:rsidRPr="00DB619F">
        <w:rPr>
          <w:rFonts w:ascii="Times New Roman" w:hAnsi="Times New Roman" w:cs="Times New Roman"/>
          <w:sz w:val="24"/>
          <w:szCs w:val="24"/>
        </w:rPr>
        <w:t xml:space="preserve">W przypadku wskazania przez Wykonawcę na fakturze rachunku bankowego nieujawnionego w wykazie podatników VAT, Zamawiający uprawniony będzie do </w:t>
      </w:r>
      <w:r w:rsidRPr="00DB619F">
        <w:rPr>
          <w:rFonts w:ascii="Times New Roman" w:hAnsi="Times New Roman" w:cs="Times New Roman"/>
          <w:sz w:val="24"/>
          <w:szCs w:val="24"/>
        </w:rPr>
        <w:lastRenderedPageBreak/>
        <w:t>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CC3401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97FAFE4" w14:textId="01B88FE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9</w:t>
      </w:r>
    </w:p>
    <w:p w14:paraId="728B945E"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uzgodnione wynagrodzenie ryczałtowe może ulec zmianie w następujących przypadkach:</w:t>
      </w:r>
    </w:p>
    <w:p w14:paraId="6FC7D27B" w14:textId="4D2F1DE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1)zmniejszenia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zaniechania części robót –    </w:t>
      </w:r>
      <w:r w:rsidRPr="005F28FD">
        <w:rPr>
          <w:rFonts w:ascii="Times New Roman" w:eastAsia="SimSun" w:hAnsi="Times New Roman" w:cs="Times New Roman"/>
          <w:color w:val="000000"/>
          <w:kern w:val="2"/>
          <w:sz w:val="24"/>
          <w:szCs w:val="24"/>
          <w:lang w:eastAsia="zh-CN" w:bidi="hi-IN"/>
        </w:rPr>
        <w:t>w sytuacji uzasadnionej.</w:t>
      </w:r>
    </w:p>
    <w:p w14:paraId="5FE2AE1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2) zwiększenia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wykonania robót dodatkowych </w:t>
      </w:r>
      <w:r w:rsidRPr="005F28FD">
        <w:rPr>
          <w:rFonts w:ascii="Times New Roman" w:eastAsia="SimSun" w:hAnsi="Times New Roman" w:cs="Times New Roman"/>
          <w:color w:val="000000"/>
          <w:kern w:val="2"/>
          <w:sz w:val="24"/>
          <w:szCs w:val="24"/>
          <w:lang w:eastAsia="zh-CN" w:bidi="hi-IN"/>
        </w:rPr>
        <w:t>-   w sytuacji uzasadnionej okolicznościami, których nie można było przewidzieć przy zawieraniu niniejszej umowy.</w:t>
      </w:r>
    </w:p>
    <w:p w14:paraId="163DC0D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odstąpienia od umowy.</w:t>
      </w:r>
    </w:p>
    <w:p w14:paraId="5A1B9DB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4) w przypadku wystąpienia robót zamiennych</w:t>
      </w:r>
    </w:p>
    <w:p w14:paraId="707E7CB9"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zaistnienia sytuacji wymienionych w ust. 1:</w:t>
      </w:r>
    </w:p>
    <w:p w14:paraId="3F83C01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1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zmniejszony - </w:t>
      </w:r>
      <w:r w:rsidRPr="005F28FD">
        <w:rPr>
          <w:rFonts w:ascii="Times New Roman" w:eastAsia="SimSun" w:hAnsi="Times New Roman" w:cs="Times New Roman"/>
          <w:color w:val="000000"/>
          <w:kern w:val="2"/>
          <w:sz w:val="24"/>
          <w:szCs w:val="24"/>
          <w:lang w:eastAsia="zh-CN" w:bidi="hi-IN"/>
        </w:rPr>
        <w:t>zakres prac budowlanych,</w:t>
      </w:r>
    </w:p>
    <w:p w14:paraId="3C6D080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2 niniejszego paragrafu, podstawą do wyliczenia kwoty zwiększenia wynagrodzenia będzie wzajemnie uzgodniony – </w:t>
      </w:r>
      <w:r w:rsidRPr="005F28FD">
        <w:rPr>
          <w:rFonts w:ascii="Times New Roman" w:eastAsia="SimSun" w:hAnsi="Times New Roman" w:cs="Times New Roman"/>
          <w:b/>
          <w:color w:val="000000"/>
          <w:kern w:val="2"/>
          <w:sz w:val="24"/>
          <w:szCs w:val="24"/>
          <w:lang w:eastAsia="zh-CN" w:bidi="hi-IN"/>
        </w:rPr>
        <w:t xml:space="preserve">zwiększony - </w:t>
      </w:r>
      <w:r w:rsidRPr="005F28FD">
        <w:rPr>
          <w:rFonts w:ascii="Times New Roman" w:eastAsia="SimSun" w:hAnsi="Times New Roman" w:cs="Times New Roman"/>
          <w:color w:val="000000"/>
          <w:kern w:val="2"/>
          <w:sz w:val="24"/>
          <w:szCs w:val="24"/>
          <w:lang w:eastAsia="zh-CN" w:bidi="hi-IN"/>
        </w:rPr>
        <w:t>zakres prac budowlanych</w:t>
      </w:r>
    </w:p>
    <w:p w14:paraId="3DD8B314"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3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ustalony na podstawie kosztorysu ofertowego Wykonawcy, (o którym mowa w § 7 ust. 9) niniejszej umowy.</w:t>
      </w:r>
    </w:p>
    <w:p w14:paraId="3D5AE041"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 pkt. 4 </w:t>
      </w:r>
      <w:r w:rsidRPr="005F28FD">
        <w:rPr>
          <w:rFonts w:ascii="Times New Roman" w:eastAsia="SimSun" w:hAnsi="Times New Roman" w:cs="Times New Roman"/>
          <w:color w:val="000000"/>
          <w:kern w:val="2"/>
          <w:sz w:val="24"/>
          <w:szCs w:val="24"/>
          <w:lang w:eastAsia="zh-CN" w:bidi="hi-IN"/>
        </w:rPr>
        <w:t xml:space="preserve">niniejszego paragrafu, podstawą do wyliczenia kwoty za wykonane roboty zamienne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rozliczony stosownym kosztorysem w oparciu o ceny jednostkowe zawarte w kosztorysie ofertowym Wykonawcy,</w:t>
      </w:r>
    </w:p>
    <w:p w14:paraId="6259FD3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5444D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ZASADY ROZLICZEŃ FINANSOWYCH:</w:t>
      </w:r>
    </w:p>
    <w:p w14:paraId="08E2548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D1D07A" w14:textId="2B29D756"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0</w:t>
      </w:r>
    </w:p>
    <w:p w14:paraId="2537C7D1" w14:textId="3772BF74" w:rsidR="001726C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Rozliczenie za wykonany przedmiot umowy odbywać się będzie  :</w:t>
      </w:r>
    </w:p>
    <w:p w14:paraId="48278E7F" w14:textId="21DE742E" w:rsidR="00C3785F" w:rsidRDefault="00C3785F" w:rsidP="00C3785F">
      <w:pPr>
        <w:widowControl w:val="0"/>
        <w:suppressAutoHyphens/>
        <w:spacing w:after="0" w:line="240" w:lineRule="auto"/>
        <w:ind w:left="720"/>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a/Fakturą częściową wystawioną najpóźniej do dnia 15 12 2021 r. . Podstawą do wystawienia faktury częściowej będzie protokół zaawansowania robót  podpisany przez kierownika budowy , inspektora nadzoru i pracownika Zamawiającego .</w:t>
      </w:r>
    </w:p>
    <w:p w14:paraId="6F3139FD" w14:textId="38E418C1" w:rsidR="00C3785F" w:rsidRPr="005F28FD" w:rsidRDefault="00C3785F" w:rsidP="00C3785F">
      <w:pPr>
        <w:widowControl w:val="0"/>
        <w:suppressAutoHyphens/>
        <w:spacing w:after="0" w:line="240" w:lineRule="auto"/>
        <w:ind w:left="720"/>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Maksymalna wysokość faktury częściowej może wynieść 300 000,00 tys. zł brutto ( trzysta tysięcy złotych ) </w:t>
      </w:r>
    </w:p>
    <w:p w14:paraId="67F95B30" w14:textId="02D4764D" w:rsidR="001726CD" w:rsidRPr="005F28FD" w:rsidRDefault="00C3785F"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b/ </w:t>
      </w:r>
      <w:r w:rsidR="001726CD" w:rsidRPr="005F28FD">
        <w:rPr>
          <w:rFonts w:ascii="Times New Roman" w:eastAsia="SimSun" w:hAnsi="Times New Roman" w:cs="Times New Roman"/>
          <w:color w:val="000000"/>
          <w:kern w:val="2"/>
          <w:sz w:val="24"/>
          <w:szCs w:val="24"/>
          <w:lang w:eastAsia="zh-CN" w:bidi="hi-IN"/>
        </w:rPr>
        <w:t>Fakturą końcową  po całkowitym zakończeniu  robót będących przedmiotem umowy .</w:t>
      </w:r>
    </w:p>
    <w:p w14:paraId="642C3E77" w14:textId="2BCB2976" w:rsidR="001726CD" w:rsidRPr="005F28F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Podstawą do wystawienia faktury będzie protokół bezusterkowego odbioru końcowego wykonania kompletnego przedmiotu umowy.</w:t>
      </w:r>
      <w:r w:rsidR="00C3785F">
        <w:rPr>
          <w:rFonts w:ascii="Times New Roman" w:eastAsia="SimSun" w:hAnsi="Times New Roman" w:cs="Times New Roman"/>
          <w:color w:val="000000"/>
          <w:kern w:val="2"/>
          <w:sz w:val="24"/>
          <w:szCs w:val="24"/>
          <w:lang w:eastAsia="zh-CN" w:bidi="hi-IN"/>
        </w:rPr>
        <w:t xml:space="preserve"> </w:t>
      </w:r>
    </w:p>
    <w:p w14:paraId="1065490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Należności Wykonawcy płacone będą przez Zamawiającego przelewem na konto Wykonawcy wskazane w fakturze.</w:t>
      </w:r>
    </w:p>
    <w:p w14:paraId="18AE62D0"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wystawienia faktury końcowej - do 7 dni od daty podpisania protokołu odbioru końcowego przez obie strony umowy.</w:t>
      </w:r>
    </w:p>
    <w:p w14:paraId="751188EC" w14:textId="47DFE4DB"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Faktura przedkładan</w:t>
      </w:r>
      <w:r w:rsidR="00A55679" w:rsidRPr="005F28FD">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będzie Zamawiającemu celem jej akceptacji.</w:t>
      </w:r>
    </w:p>
    <w:p w14:paraId="3CBEAAE3" w14:textId="4AF74319"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powierzenia wykonania części robót podwykonawcom lub dalszym podwykonawcom wraz z fakturą Wykonawca przedstawi pisemny wykaz podwykonawców z kwotowym i rzeczowym ich udziałem oraz dowody zapłaty </w:t>
      </w:r>
      <w:r w:rsidRPr="005F28FD">
        <w:rPr>
          <w:rFonts w:ascii="Times New Roman" w:eastAsia="SimSun" w:hAnsi="Times New Roman" w:cs="Times New Roman"/>
          <w:color w:val="000000"/>
          <w:kern w:val="2"/>
          <w:sz w:val="24"/>
          <w:szCs w:val="24"/>
          <w:lang w:eastAsia="zh-CN" w:bidi="hi-IN"/>
        </w:rPr>
        <w:lastRenderedPageBreak/>
        <w:t>wymagalnego wynagrodzenia podwykonawcom i dalszym podwykonawcom w zakresie wszelkich zobowiązań wynikających z udziału podwykonawcy  i dalszego podwykonawcy w realizacji robót objętych fakturą.</w:t>
      </w:r>
    </w:p>
    <w:p w14:paraId="79AEA8B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realizacji faktur wynosi do 30 dni od daty złożenia kompletnej faktury zgodnej z ust. 5 niniejszego paragrafu oraz paragrafu 20 ust. 3 niniejszej umowy.</w:t>
      </w:r>
    </w:p>
    <w:p w14:paraId="3C8A9386" w14:textId="7CA032A4"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nierozliczenia się Wykonawcy z podwykonawcami i dalszymi podwykonawcami</w:t>
      </w:r>
      <w:r w:rsidR="00914BD5">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za wykonan</w:t>
      </w:r>
      <w:r w:rsidR="00914BD5">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przez nich roboty odebrane przez Zamawiającego protokołem odbioru końcowego, Zamawiający zmniejszy wartość wynagrodzenia należnego Wykonawcy o kwotę wynagrodzenia należnego podwykonawcom i dalszym podwykonawcom, które może zostać im wypłacone  po przedłożeniu przez nich Zamawiającemu stosownych faktur. Przed dokonaniem bezpośredniej zapłaty Zamawiający umożliwi Wykonawcy zgłoszenie pisemnych uwag dotyczących zasadności zapłaty wynagrodzenia podwykonawcy w terminie 7 dni od dnia doręczenia Wykonawcy pisma Zamawiającego.</w:t>
      </w:r>
    </w:p>
    <w:p w14:paraId="2B4A5406"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Zamawiający nie wyraża zgody na cesję wierzytelności wynikających z niniejszej umowy bez uprzedniego pisemnego uzgodnienia warunków cesji przez obie strony umowy. Dotyczy to także wierzytelności podwykonawców realizujących przedmiot umowy.</w:t>
      </w:r>
    </w:p>
    <w:p w14:paraId="5D86239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E0F9D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ODBIÓR:</w:t>
      </w:r>
    </w:p>
    <w:p w14:paraId="38198B2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BCFE6" w14:textId="75F5705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1</w:t>
      </w:r>
    </w:p>
    <w:p w14:paraId="45639301"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przedmiotem odbioru końcowego przez Zamawiającego jest całość robót objętych niniejszą umową.</w:t>
      </w:r>
    </w:p>
    <w:p w14:paraId="180B6F26"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będą stosowane następujące odbiory:</w:t>
      </w:r>
    </w:p>
    <w:p w14:paraId="09B3B9DC"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robót zanikających i ulegających zakryciu,</w:t>
      </w:r>
    </w:p>
    <w:p w14:paraId="4EEDD1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odbiór końcowy,</w:t>
      </w:r>
    </w:p>
    <w:p w14:paraId="147C15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po okresie rękojmi i gwarancji,</w:t>
      </w:r>
    </w:p>
    <w:p w14:paraId="7742A943"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odbiór ostateczny.</w:t>
      </w:r>
    </w:p>
    <w:p w14:paraId="5364643A" w14:textId="42EB0A19"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Odbioru robót zanikających i ulegających zakryciu dokonuje </w:t>
      </w:r>
      <w:r w:rsidR="00A307EA">
        <w:rPr>
          <w:rFonts w:ascii="Times New Roman" w:eastAsia="SimSun" w:hAnsi="Times New Roman" w:cs="Times New Roman"/>
          <w:color w:val="000000"/>
          <w:kern w:val="2"/>
          <w:sz w:val="24"/>
          <w:szCs w:val="24"/>
          <w:lang w:eastAsia="zh-CN" w:bidi="hi-IN"/>
        </w:rPr>
        <w:t>Zamawiaj</w:t>
      </w:r>
      <w:r w:rsidR="00F3174C">
        <w:rPr>
          <w:rFonts w:ascii="Times New Roman" w:eastAsia="SimSun" w:hAnsi="Times New Roman" w:cs="Times New Roman"/>
          <w:color w:val="000000"/>
          <w:kern w:val="2"/>
          <w:sz w:val="24"/>
          <w:szCs w:val="24"/>
          <w:lang w:eastAsia="zh-CN" w:bidi="hi-IN"/>
        </w:rPr>
        <w:t>ą</w:t>
      </w:r>
      <w:r w:rsidR="00A307EA">
        <w:rPr>
          <w:rFonts w:ascii="Times New Roman" w:eastAsia="SimSun" w:hAnsi="Times New Roman" w:cs="Times New Roman"/>
          <w:color w:val="000000"/>
          <w:kern w:val="2"/>
          <w:sz w:val="24"/>
          <w:szCs w:val="24"/>
          <w:lang w:eastAsia="zh-CN" w:bidi="hi-IN"/>
        </w:rPr>
        <w:t xml:space="preserve">cy na wniosek Wykonawcy wpisem w dzienniku budowy </w:t>
      </w:r>
    </w:p>
    <w:p w14:paraId="4D65ECB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Odbiór końcowy:</w:t>
      </w:r>
    </w:p>
    <w:p w14:paraId="5A364A85"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Postanowienia ogólne:</w:t>
      </w:r>
    </w:p>
    <w:p w14:paraId="6FD5B2B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ma na celu ostateczne przekazanie Zamawiającemu ustalonego w umowie przedmiotu po sprawdzeniu jego należytego wykonania;</w:t>
      </w:r>
    </w:p>
    <w:p w14:paraId="7435437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odbioru końcowego dokonuje się po całkowitym zakończeniu wszystkich robót składających się na przedmiot umowy na podstawie oświadczenia kierownika budowy oraz innych czynności przewidzianych przepisami Prawa Budowlanego, potwierdzonych przez Inspektora. Potwierdzenie takie następuje po usunięciu wszystkich wad stwierdzonych przez Inspektora;</w:t>
      </w:r>
    </w:p>
    <w:p w14:paraId="3A69D5D1"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częściowy i końcowy jest przeprowadzany komisyjnie przy udziale Inspektora, upoważnionych przedstawicieli Zamawiającego i użytkownika, jeżeli nie jest to Zamawiający, oraz     w obecności Wykonawcy;</w:t>
      </w:r>
    </w:p>
    <w:p w14:paraId="093C8593"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Zasady określające rozpoczęcie czynności odbiorowych:</w:t>
      </w:r>
    </w:p>
    <w:p w14:paraId="71DD194A" w14:textId="00F5F318" w:rsidR="001726C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Wykonawca przed odbiorem końcowym przeprowadzi wszelkie próby i sprawdzenia techniczne zgodnie z Prawem Budowlanym.</w:t>
      </w:r>
    </w:p>
    <w:p w14:paraId="4A201143"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Wykonawca zgłasza Zamawiającemu, wpisem do dziennika budowy oraz pisemnie pod adresem Zamawiającego (z określeniem daty) zakończenie robót i zgłoszenie do odbioru.</w:t>
      </w:r>
    </w:p>
    <w:p w14:paraId="4B43080A"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warunkiem zgłoszenia przez Wykonawcę gotowości do odbioru jest ich zakończenie                           </w:t>
      </w:r>
      <w:r w:rsidRPr="005F28FD">
        <w:rPr>
          <w:rFonts w:ascii="Times New Roman" w:eastAsia="SimSun" w:hAnsi="Times New Roman" w:cs="Times New Roman"/>
          <w:color w:val="000000"/>
          <w:kern w:val="2"/>
          <w:sz w:val="24"/>
          <w:szCs w:val="24"/>
          <w:lang w:eastAsia="zh-CN" w:bidi="hi-IN"/>
        </w:rPr>
        <w:lastRenderedPageBreak/>
        <w:t>i potwierdzenie przez inspektora nadzoru skompletowanej dokumentacji powykonawczej, pozwalającej na ocenę prawidłowego wykonania przedmiotu odbioru, a w szczególności:</w:t>
      </w:r>
    </w:p>
    <w:p w14:paraId="65983329"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zakończonym wpisem końcowym dziennika budowy (o ile był wymagany)</w:t>
      </w:r>
    </w:p>
    <w:p w14:paraId="1AEF895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protokołów badań i sprawdzeń oraz certyfikatów wbudowanych materiałów (protokołów technicznych odbiorów robót ulegających zanikowi i zakryciu, wymaganych zaświadczeń właściwych jednostek i organów, w tym niezbędnych świadectw kontroli jakości),</w:t>
      </w:r>
    </w:p>
    <w:p w14:paraId="727448C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 ciągu 5-ciu dni roboczych od daty doręczenia zgłoszenia gotowości do odbioru końcowego, Zamawiający (inwestor) dokonuje potwierdzenia jego zasadności, uwzględniając spełnienie warunków podanych w pkt. c) i ustala datę rozpoczęcia czynności odbiorowych nie dalej niż 14 dni od daty doręczenia zgłoszenia gotowości odbiorowej, o czym powiadamia Wykonawcę pisemnie.</w:t>
      </w:r>
    </w:p>
    <w:p w14:paraId="7218343B"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Tryb przeprowadzenia czynności odbiorowych:</w:t>
      </w:r>
    </w:p>
    <w:p w14:paraId="2598C21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Czas trwania czynności odbioru nie może być dłuższy niż 14 dni, licząc od daty rozpoczęcia czynności odbioru.</w:t>
      </w:r>
    </w:p>
    <w:p w14:paraId="705A62D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Zamawiający może powziąć decyzję o odmowie odbioru końcowego, jeżeli w toku czynności odbioru zostanie stwierdzone:</w:t>
      </w:r>
    </w:p>
    <w:p w14:paraId="568EA952" w14:textId="6DAA1605"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że przedmiot nie osiągnął gotowości do odbioru z powodu nie zakończenia robót lub nie przeprowadzenia wszystkich prób,</w:t>
      </w:r>
      <w:r w:rsidR="00914BD5">
        <w:rPr>
          <w:rFonts w:ascii="Times New Roman" w:eastAsia="SimSun" w:hAnsi="Times New Roman" w:cs="Times New Roman"/>
          <w:color w:val="000000"/>
          <w:kern w:val="2"/>
          <w:sz w:val="24"/>
          <w:szCs w:val="24"/>
          <w:lang w:eastAsia="zh-CN" w:bidi="hi-IN"/>
        </w:rPr>
        <w:t xml:space="preserve"> i przygotowania kompletu dokumentacji odbiorowej </w:t>
      </w:r>
    </w:p>
    <w:p w14:paraId="3A02991D"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wystąpienie wad nadających się do usunięcia.</w:t>
      </w:r>
    </w:p>
    <w:p w14:paraId="10B8BDB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Po usunięciu przyczyn odmowy odbioru, Wykonawca podejmie czynności określone w pkt. 4.2</w:t>
      </w:r>
    </w:p>
    <w:p w14:paraId="1A52B03C"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Jeżeli w czasie czynności odbioru zostaną ujawnione wady nie nadające się do usunięcia ale umożliwiające użytkowanie przedmiotu umowy zgodnie z przeznaczeniem, to Zamawiający dokona odbioru odpowiednio obniżając wynagrodzenie Wykonawcy.</w:t>
      </w:r>
    </w:p>
    <w:p w14:paraId="713F9B5A" w14:textId="36A7EFAA"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e. Wykonawca zobowiązany jest do zawiadomienia Zamawiającego (inspektora nadzoru)  o usunięciu wad i w takim wypadku może zażądać wyznaczenia terminu na odbiór zakwestionowanych uprzednio robót jako wadliwych.</w:t>
      </w:r>
    </w:p>
    <w:p w14:paraId="3037B65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po okresie rękojmi i gwarancji – jest dokonywany przez Zamawiającego z udziałem użytkownika oraz Wykonawcy w formie protokolarnej i ma na celu stwierdzenie wykonania przez Wykonawcę zobowiązań wynikających z rękojmi za wady fizyczne i gwarancji jakości</w:t>
      </w:r>
    </w:p>
    <w:p w14:paraId="645A2D8C"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ostateczny – jest dokonywany przez Zamawiającego przy udziale użytkownika i Wykonawcy w formie protokołu ostatecznego odbioru po usunięciu wszystkich wad ujawnionych w okresie rękojmi i gwarancji jakości.</w:t>
      </w:r>
    </w:p>
    <w:p w14:paraId="729231D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8E169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7F05557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ZABEZPIECZENIE NALEŻYTEGO WYKONANIA UMOWY:</w:t>
      </w:r>
    </w:p>
    <w:p w14:paraId="0AAD133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C631F8" w14:textId="26021A3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2</w:t>
      </w:r>
    </w:p>
    <w:p w14:paraId="4A77B18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wnosi zabezpieczenie należytego wykonania umowy na rzecz Zamawiającego.</w:t>
      </w:r>
    </w:p>
    <w:p w14:paraId="6CE2C8AE" w14:textId="15384FB3"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ustala się w stosunku procentowym do ceny całkowitej podanej w ofercie </w:t>
      </w:r>
      <w:r w:rsidRPr="005F28FD">
        <w:rPr>
          <w:rFonts w:ascii="Times New Roman" w:eastAsia="SimSun" w:hAnsi="Times New Roman" w:cs="Times New Roman"/>
          <w:i/>
          <w:color w:val="000000"/>
          <w:kern w:val="2"/>
          <w:sz w:val="24"/>
          <w:szCs w:val="24"/>
          <w:lang w:eastAsia="zh-CN" w:bidi="hi-IN"/>
        </w:rPr>
        <w:t xml:space="preserve">(brutto). </w:t>
      </w:r>
      <w:r w:rsidRPr="005F28FD">
        <w:rPr>
          <w:rFonts w:ascii="Times New Roman" w:eastAsia="SimSun" w:hAnsi="Times New Roman" w:cs="Times New Roman"/>
          <w:color w:val="000000"/>
          <w:kern w:val="2"/>
          <w:sz w:val="24"/>
          <w:szCs w:val="24"/>
          <w:lang w:eastAsia="zh-CN" w:bidi="hi-IN"/>
        </w:rPr>
        <w:t xml:space="preserve">Zabezpieczenie wniesione jest w formie przewidzianej w ustawie w art. </w:t>
      </w:r>
      <w:r w:rsidR="00C55BE8">
        <w:rPr>
          <w:rFonts w:ascii="Times New Roman" w:eastAsia="SimSun" w:hAnsi="Times New Roman" w:cs="Times New Roman"/>
          <w:color w:val="000000"/>
          <w:kern w:val="2"/>
          <w:sz w:val="24"/>
          <w:szCs w:val="24"/>
          <w:lang w:eastAsia="zh-CN" w:bidi="hi-IN"/>
        </w:rPr>
        <w:t xml:space="preserve">450 </w:t>
      </w:r>
      <w:r w:rsidRPr="005F28FD">
        <w:rPr>
          <w:rFonts w:ascii="Times New Roman" w:eastAsia="SimSun" w:hAnsi="Times New Roman" w:cs="Times New Roman"/>
          <w:color w:val="000000"/>
          <w:kern w:val="2"/>
          <w:sz w:val="24"/>
          <w:szCs w:val="24"/>
          <w:lang w:eastAsia="zh-CN" w:bidi="hi-IN"/>
        </w:rPr>
        <w:t xml:space="preserve"> ust 1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w:t>
      </w:r>
    </w:p>
    <w:p w14:paraId="5339BB56" w14:textId="1EA4FB5B"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należytego wykonania umowy wynosi </w:t>
      </w:r>
      <w:r w:rsidRPr="005F28FD">
        <w:rPr>
          <w:rFonts w:ascii="Times New Roman" w:eastAsia="SimSun" w:hAnsi="Times New Roman" w:cs="Times New Roman"/>
          <w:b/>
          <w:color w:val="000000"/>
          <w:kern w:val="2"/>
          <w:sz w:val="24"/>
          <w:szCs w:val="24"/>
          <w:lang w:eastAsia="zh-CN" w:bidi="hi-IN"/>
        </w:rPr>
        <w:t xml:space="preserve">5 % </w:t>
      </w:r>
      <w:r w:rsidRPr="005F28FD">
        <w:rPr>
          <w:rFonts w:ascii="Times New Roman" w:eastAsia="SimSun" w:hAnsi="Times New Roman" w:cs="Times New Roman"/>
          <w:color w:val="000000"/>
          <w:kern w:val="2"/>
          <w:sz w:val="24"/>
          <w:szCs w:val="24"/>
          <w:lang w:eastAsia="zh-CN" w:bidi="hi-IN"/>
        </w:rPr>
        <w:t>od ceny całkowitej podane</w:t>
      </w:r>
      <w:r w:rsidR="00C55BE8">
        <w:rPr>
          <w:rFonts w:ascii="Times New Roman" w:eastAsia="SimSun" w:hAnsi="Times New Roman" w:cs="Times New Roman"/>
          <w:color w:val="000000"/>
          <w:kern w:val="2"/>
          <w:sz w:val="24"/>
          <w:szCs w:val="24"/>
          <w:lang w:eastAsia="zh-CN" w:bidi="hi-IN"/>
        </w:rPr>
        <w:t>j</w:t>
      </w:r>
      <w:r w:rsidRPr="005F28FD">
        <w:rPr>
          <w:rFonts w:ascii="Times New Roman" w:eastAsia="SimSun" w:hAnsi="Times New Roman" w:cs="Times New Roman"/>
          <w:color w:val="000000"/>
          <w:kern w:val="2"/>
          <w:sz w:val="24"/>
          <w:szCs w:val="24"/>
          <w:lang w:eastAsia="zh-CN" w:bidi="hi-IN"/>
        </w:rPr>
        <w:t xml:space="preserve"> w ofercie, co stanowi kwotę </w:t>
      </w:r>
      <w:r w:rsidRPr="005F28FD">
        <w:rPr>
          <w:rFonts w:ascii="Times New Roman" w:eastAsia="SimSun" w:hAnsi="Times New Roman" w:cs="Times New Roman"/>
          <w:b/>
          <w:color w:val="000000"/>
          <w:kern w:val="2"/>
          <w:sz w:val="24"/>
          <w:szCs w:val="24"/>
          <w:lang w:eastAsia="zh-CN" w:bidi="hi-IN"/>
        </w:rPr>
        <w:t xml:space="preserve">……………………. zł. </w:t>
      </w:r>
      <w:r w:rsidRPr="005F28FD">
        <w:rPr>
          <w:rFonts w:ascii="Times New Roman" w:eastAsia="SimSun" w:hAnsi="Times New Roman" w:cs="Times New Roman"/>
          <w:color w:val="000000"/>
          <w:kern w:val="2"/>
          <w:sz w:val="24"/>
          <w:szCs w:val="24"/>
          <w:lang w:eastAsia="zh-CN" w:bidi="hi-IN"/>
        </w:rPr>
        <w:lastRenderedPageBreak/>
        <w:t>(słownie: ………………………………………………)</w:t>
      </w:r>
    </w:p>
    <w:p w14:paraId="68D4C375"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Wyboru formy zabezpieczenia należytego wykonania umowy dokonuje Wykonawca, składając stosowne oświadczenie nie później niż trzy (3) dni od publikacji ogłoszenia o wyborze najkorzystniejszej oferty.</w:t>
      </w:r>
    </w:p>
    <w:p w14:paraId="455B4A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Niezależnie od formy zabezpieczenia 30% jego wartości stanowi zabezpieczenie należytego wykonania zobowiązań Wykonawcy za wady w okresie rękojmi.</w:t>
      </w:r>
    </w:p>
    <w:p w14:paraId="5A57383F"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poza przypadkami wyraźnie wymienionymi w niniejszej umowie może służyć również zaspokajaniu roszczeń z tytułu kar umownych oraz z tytułu niewykonania innych umownych obowiązków, w szczególności obowiązków wynikających z rękojmi.</w:t>
      </w:r>
    </w:p>
    <w:p w14:paraId="5F15BF46"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trakcie trwania umowy Zamawiający dopuszcza zmianę formy wybranego przez Wykonawcę zabezpieczenia na jeden z wariantów określonych w pkt 2.</w:t>
      </w:r>
    </w:p>
    <w:p w14:paraId="6057B9F8"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zwiększenia wartości robót Wykonawca zobowiązany jest uzupełnić wniesione zabezpieczenie </w:t>
      </w:r>
      <w:r w:rsidRPr="005F28FD">
        <w:rPr>
          <w:rFonts w:ascii="Times New Roman" w:eastAsia="SimSun" w:hAnsi="Times New Roman" w:cs="Times New Roman"/>
          <w:i/>
          <w:color w:val="000000"/>
          <w:kern w:val="2"/>
          <w:sz w:val="24"/>
          <w:szCs w:val="24"/>
          <w:lang w:eastAsia="zh-CN" w:bidi="hi-IN"/>
        </w:rPr>
        <w:t xml:space="preserve">- z uwzględnieniem wybranej formy i/lub jej zmiany - </w:t>
      </w:r>
      <w:r w:rsidRPr="005F28FD">
        <w:rPr>
          <w:rFonts w:ascii="Times New Roman" w:eastAsia="SimSun" w:hAnsi="Times New Roman" w:cs="Times New Roman"/>
          <w:color w:val="000000"/>
          <w:kern w:val="2"/>
          <w:sz w:val="24"/>
          <w:szCs w:val="24"/>
          <w:lang w:eastAsia="zh-CN" w:bidi="hi-IN"/>
        </w:rPr>
        <w:t>w terminie 7 dni od daty wezwania go o to przez Zamawiającego.</w:t>
      </w:r>
    </w:p>
    <w:p w14:paraId="20863B42"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u w:val="single"/>
          <w:lang w:eastAsia="zh-CN" w:bidi="hi-IN"/>
        </w:rPr>
      </w:pPr>
      <w:r w:rsidRPr="005F28FD">
        <w:rPr>
          <w:rFonts w:ascii="Times New Roman" w:eastAsia="SimSun" w:hAnsi="Times New Roman" w:cs="Times New Roman"/>
          <w:color w:val="000000"/>
          <w:kern w:val="2"/>
          <w:sz w:val="24"/>
          <w:szCs w:val="24"/>
          <w:lang w:eastAsia="zh-CN" w:bidi="hi-IN"/>
        </w:rPr>
        <w:t>Zabezpieczenie wnoszone w pieniądzu Wykonawca dokonuje, poprzez wpłatę lub przelew pełnej kwoty zabezpieczenia na poniższe konto Zamawiającego:</w:t>
      </w:r>
    </w:p>
    <w:p w14:paraId="589C167C" w14:textId="77777777" w:rsidR="001726CD" w:rsidRPr="005F28FD"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BS w Grybowie o/Bobowa  </w:t>
      </w:r>
      <w:r w:rsidRPr="005F28FD">
        <w:rPr>
          <w:rFonts w:ascii="Times New Roman" w:eastAsia="SimSun" w:hAnsi="Times New Roman" w:cs="Times New Roman"/>
          <w:b/>
          <w:kern w:val="2"/>
          <w:sz w:val="24"/>
          <w:szCs w:val="24"/>
          <w:lang w:eastAsia="zh-CN" w:bidi="hi-IN"/>
        </w:rPr>
        <w:t>Nr 02 8797 1013 0010 0100 0202 0006</w:t>
      </w:r>
    </w:p>
    <w:p w14:paraId="7717862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C81C68D"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wniesienia zabezpieczenia w pieniądzu najpóźniej w dniu podpisania umowy, przy czym za dzień wpłaty zabezpieczenia przyjmuje się dzień, w którym pełna kwota zabezpieczenia znajdzie się na w/w rachunku bankowym Zamawiającego.</w:t>
      </w:r>
    </w:p>
    <w:p w14:paraId="79AB0754"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należytego wykonania umowy, zostanie zwrócone na rachunek wskazany przez Wykonawcę – wraz z odsetkami wynikającymi z umowy rachunku bankowego, pomniejszone o koszt prowadzenia tego rachunku oraz prowizji bankowej za przelew pieniędzy – przy czym:</w:t>
      </w:r>
    </w:p>
    <w:p w14:paraId="3145283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- 70% wartości zabezpieczenia </w:t>
      </w:r>
      <w:r w:rsidRPr="005F28FD">
        <w:rPr>
          <w:rFonts w:ascii="Times New Roman" w:eastAsia="SimSun" w:hAnsi="Times New Roman" w:cs="Times New Roman"/>
          <w:color w:val="000000"/>
          <w:kern w:val="2"/>
          <w:sz w:val="24"/>
          <w:szCs w:val="24"/>
          <w:lang w:eastAsia="zh-CN" w:bidi="hi-IN"/>
        </w:rPr>
        <w:t>– zostanie zwrócone w terminie 30 dni od dnia wykonania zamówienia zgodnie z ustaleniami niniejszej umowy.</w:t>
      </w:r>
    </w:p>
    <w:p w14:paraId="4525766A"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- 30% wartości zabezpieczenia </w:t>
      </w:r>
      <w:r w:rsidRPr="005F28FD">
        <w:rPr>
          <w:rFonts w:ascii="Times New Roman" w:eastAsia="SimSun" w:hAnsi="Times New Roman" w:cs="Times New Roman"/>
          <w:color w:val="000000"/>
          <w:kern w:val="2"/>
          <w:sz w:val="24"/>
          <w:szCs w:val="24"/>
          <w:lang w:eastAsia="zh-CN" w:bidi="hi-IN"/>
        </w:rPr>
        <w:t>– zostanie zwrócone nie później niż do 15 dni po upływie okresu rękojmi zgodnie z ustaleniami niniejszej umowy.</w:t>
      </w:r>
    </w:p>
    <w:p w14:paraId="493C9A92" w14:textId="5463E458"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Jeżeli Wykonawca nie wykona swoich zobowiązań z tytułu rękojmi za wady prac budowlanych wówczas powstałe w tym okresie wady usunie Zamawiający w zastępstwie i na koszt Wykonawcy, wykorzystując na ten cel kwotę zabezpieczenia należytego wykonania umowy, określoną w ust. 11 </w:t>
      </w:r>
      <w:proofErr w:type="spellStart"/>
      <w:r w:rsidRPr="005F28FD">
        <w:rPr>
          <w:rFonts w:ascii="Times New Roman" w:eastAsia="SimSun" w:hAnsi="Times New Roman" w:cs="Times New Roman"/>
          <w:color w:val="000000"/>
          <w:kern w:val="2"/>
          <w:sz w:val="24"/>
          <w:szCs w:val="24"/>
          <w:lang w:eastAsia="zh-CN" w:bidi="hi-IN"/>
        </w:rPr>
        <w:t>tiret</w:t>
      </w:r>
      <w:proofErr w:type="spellEnd"/>
      <w:r w:rsidRPr="005F28FD">
        <w:rPr>
          <w:rFonts w:ascii="Times New Roman" w:eastAsia="SimSun" w:hAnsi="Times New Roman" w:cs="Times New Roman"/>
          <w:color w:val="000000"/>
          <w:kern w:val="2"/>
          <w:sz w:val="24"/>
          <w:szCs w:val="24"/>
          <w:lang w:eastAsia="zh-CN" w:bidi="hi-IN"/>
        </w:rPr>
        <w:t xml:space="preserve">. 2 </w:t>
      </w:r>
      <w:r w:rsidRPr="0072750C">
        <w:rPr>
          <w:rFonts w:ascii="Times New Roman" w:eastAsia="SimSun" w:hAnsi="Times New Roman" w:cs="Times New Roman"/>
          <w:strike/>
          <w:color w:val="000000"/>
          <w:kern w:val="2"/>
          <w:sz w:val="24"/>
          <w:szCs w:val="24"/>
          <w:lang w:eastAsia="zh-CN" w:bidi="hi-IN"/>
        </w:rPr>
        <w:t>niniejszej</w:t>
      </w:r>
      <w:r w:rsidRPr="005F28FD">
        <w:rPr>
          <w:rFonts w:ascii="Times New Roman" w:eastAsia="SimSun" w:hAnsi="Times New Roman" w:cs="Times New Roman"/>
          <w:color w:val="000000"/>
          <w:kern w:val="2"/>
          <w:sz w:val="24"/>
          <w:szCs w:val="24"/>
          <w:lang w:eastAsia="zh-CN" w:bidi="hi-IN"/>
        </w:rPr>
        <w:t xml:space="preserve"> </w:t>
      </w:r>
      <w:r w:rsidRPr="0072750C">
        <w:rPr>
          <w:rFonts w:ascii="Times New Roman" w:eastAsia="SimSun" w:hAnsi="Times New Roman" w:cs="Times New Roman"/>
          <w:strike/>
          <w:color w:val="000000"/>
          <w:kern w:val="2"/>
          <w:sz w:val="24"/>
          <w:szCs w:val="24"/>
          <w:lang w:eastAsia="zh-CN" w:bidi="hi-IN"/>
        </w:rPr>
        <w:t>umowy</w:t>
      </w:r>
      <w:r w:rsidR="0072750C">
        <w:rPr>
          <w:rFonts w:ascii="Times New Roman" w:eastAsia="SimSun" w:hAnsi="Times New Roman" w:cs="Times New Roman"/>
          <w:strike/>
          <w:color w:val="000000"/>
          <w:kern w:val="2"/>
          <w:sz w:val="24"/>
          <w:szCs w:val="24"/>
          <w:lang w:eastAsia="zh-CN" w:bidi="hi-IN"/>
        </w:rPr>
        <w:t xml:space="preserve"> </w:t>
      </w:r>
      <w:r w:rsidR="0072750C">
        <w:rPr>
          <w:rFonts w:ascii="Times New Roman" w:eastAsia="SimSun" w:hAnsi="Times New Roman" w:cs="Times New Roman"/>
          <w:color w:val="538135" w:themeColor="accent6" w:themeShade="BF"/>
          <w:kern w:val="2"/>
          <w:sz w:val="24"/>
          <w:szCs w:val="24"/>
          <w:lang w:eastAsia="zh-CN" w:bidi="hi-IN"/>
        </w:rPr>
        <w:t>niniejszego paragrafu</w:t>
      </w:r>
      <w:r w:rsidRPr="005F28FD">
        <w:rPr>
          <w:rFonts w:ascii="Times New Roman" w:eastAsia="SimSun" w:hAnsi="Times New Roman" w:cs="Times New Roman"/>
          <w:color w:val="000000"/>
          <w:kern w:val="2"/>
          <w:sz w:val="24"/>
          <w:szCs w:val="24"/>
          <w:lang w:eastAsia="zh-CN" w:bidi="hi-IN"/>
        </w:rPr>
        <w:t>, a odsetki narosłe od kwoty tego zabezpieczenia będą się należały Zamawiającemu wraz z kwotą kapitałową (czyli kwotą zabezpieczenia należytego wykonania umowy).</w:t>
      </w:r>
    </w:p>
    <w:p w14:paraId="3502B99E"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Wykonawca wykona we właściwych terminach swoje zobowiązania z tytułu rękojmi,                           to w takim przypadku kwota pozostawiona na zabezpieczenie roszczeń z tytułu rękojmi za wady             nie zostanie wykorzystana przez Zamawiającego i zostanie zwrócona Wykonawcy.</w:t>
      </w:r>
    </w:p>
    <w:p w14:paraId="4497AF6D" w14:textId="7DD18565"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Zabezpieczenie wnoszone w formie gwarancji lub poręczenia winno być dokonane - </w:t>
      </w:r>
      <w:r w:rsidRPr="005F28FD">
        <w:rPr>
          <w:rFonts w:ascii="Times New Roman" w:eastAsia="SimSun" w:hAnsi="Times New Roman" w:cs="Times New Roman"/>
          <w:b/>
          <w:color w:val="000000"/>
          <w:kern w:val="2"/>
          <w:sz w:val="24"/>
          <w:szCs w:val="24"/>
          <w:lang w:eastAsia="zh-CN" w:bidi="hi-IN"/>
        </w:rPr>
        <w:t xml:space="preserve">pisemnie  i bezwarunkowo - </w:t>
      </w:r>
      <w:r w:rsidRPr="005F28FD">
        <w:rPr>
          <w:rFonts w:ascii="Times New Roman" w:eastAsia="SimSun" w:hAnsi="Times New Roman" w:cs="Times New Roman"/>
          <w:color w:val="000000"/>
          <w:kern w:val="2"/>
          <w:sz w:val="24"/>
          <w:szCs w:val="24"/>
          <w:lang w:eastAsia="zh-CN" w:bidi="hi-IN"/>
        </w:rPr>
        <w:t>z uwzględnieniem wszystkich postanowień niniejszej umowy.</w:t>
      </w:r>
    </w:p>
    <w:p w14:paraId="0A31B7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gwarancji lub poręczeniu, o której mowa w ust. 14 należy wykazać odrębnie kwoty dla:</w:t>
      </w:r>
    </w:p>
    <w:p w14:paraId="306AA67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zabezpieczenia należytego wykonania umowy</w:t>
      </w:r>
      <w:r w:rsidRPr="005F28FD">
        <w:rPr>
          <w:rFonts w:ascii="Times New Roman" w:eastAsia="SimSun" w:hAnsi="Times New Roman" w:cs="Times New Roman"/>
          <w:color w:val="000000"/>
          <w:kern w:val="2"/>
          <w:sz w:val="24"/>
          <w:szCs w:val="24"/>
          <w:lang w:eastAsia="zh-CN" w:bidi="hi-IN"/>
        </w:rPr>
        <w:t>- o której mowa w § 13 ust. 3,</w:t>
      </w:r>
    </w:p>
    <w:p w14:paraId="0680FE1F"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color w:val="000000"/>
          <w:kern w:val="2"/>
          <w:sz w:val="24"/>
          <w:szCs w:val="24"/>
          <w:lang w:eastAsia="zh-CN" w:bidi="hi-IN"/>
        </w:rPr>
        <w:t xml:space="preserve">zabezpieczenia roszczeń z tytułu rękojmi i gwarancji - </w:t>
      </w:r>
      <w:r w:rsidRPr="005F28FD">
        <w:rPr>
          <w:rFonts w:ascii="Times New Roman" w:eastAsia="SimSun" w:hAnsi="Times New Roman" w:cs="Times New Roman"/>
          <w:color w:val="000000"/>
          <w:kern w:val="2"/>
          <w:sz w:val="24"/>
          <w:szCs w:val="24"/>
          <w:lang w:eastAsia="zh-CN" w:bidi="hi-IN"/>
        </w:rPr>
        <w:t>o której mowa w § 13 ust. 5 ,</w:t>
      </w:r>
    </w:p>
    <w:p w14:paraId="1DA1AB67"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Wykonawca zobowiązany jest do przedłożenia oryginału zabezpieczenia, w formie o której mowa  w § 13 ust. 2, najpóźniej w dniu podpisania umowy, przy czym pozostaje on w depozycie zamawiającego do czasu upłynięcia terminu rękojmi, po czym zostanie zwrócony bezpośrednio do gwaranta.</w:t>
      </w:r>
    </w:p>
    <w:p w14:paraId="5E395479"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przedłużenia terminu realizacji umowy, Wykonawca zobowiązuje się przedłużyć czas obowiązywania zabezpieczenia </w:t>
      </w:r>
      <w:r w:rsidRPr="005F28FD">
        <w:rPr>
          <w:rFonts w:ascii="Times New Roman" w:eastAsia="SimSun" w:hAnsi="Times New Roman" w:cs="Times New Roman"/>
          <w:b/>
          <w:i/>
          <w:color w:val="000000"/>
          <w:kern w:val="2"/>
          <w:sz w:val="24"/>
          <w:szCs w:val="24"/>
          <w:lang w:eastAsia="zh-CN" w:bidi="hi-IN"/>
        </w:rPr>
        <w:t xml:space="preserve">- najpóźniej na dzień podpisania </w:t>
      </w:r>
      <w:r w:rsidRPr="005F28FD">
        <w:rPr>
          <w:rFonts w:ascii="Times New Roman" w:eastAsia="SimSun" w:hAnsi="Times New Roman" w:cs="Times New Roman"/>
          <w:b/>
          <w:color w:val="000000"/>
          <w:kern w:val="2"/>
          <w:sz w:val="24"/>
          <w:szCs w:val="24"/>
          <w:lang w:eastAsia="zh-CN" w:bidi="hi-IN"/>
        </w:rPr>
        <w:t xml:space="preserve">stosownego aneksu - </w:t>
      </w:r>
      <w:r w:rsidRPr="005F28FD">
        <w:rPr>
          <w:rFonts w:ascii="Times New Roman" w:eastAsia="SimSun" w:hAnsi="Times New Roman" w:cs="Times New Roman"/>
          <w:color w:val="000000"/>
          <w:kern w:val="2"/>
          <w:sz w:val="24"/>
          <w:szCs w:val="24"/>
          <w:lang w:eastAsia="zh-CN" w:bidi="hi-IN"/>
        </w:rPr>
        <w:t>w taki sposób aby obejmowało także przedłużenie terminu realizacji umowy z zachowaniem ciągłości zabezpieczenia i bez zmniejszenia jego wysokości, pod rygorem naliczania kar umownych.</w:t>
      </w:r>
    </w:p>
    <w:p w14:paraId="586A9FC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zobowiązuje się do przedłużenia lub wniesienia nowego zabezpieczenia w sytuacji określonej w art. 150 ust. 7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 xml:space="preserve"> nie później niż trzy (3) miesiące przed upływem terminu dotychczasowego zabezpieczenia wniesionego w innej formie niż w pieniądzu.</w:t>
      </w:r>
    </w:p>
    <w:p w14:paraId="0D80EF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6731F5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r w:rsidRPr="005F28FD">
        <w:rPr>
          <w:rFonts w:ascii="Times New Roman" w:eastAsia="SimSun" w:hAnsi="Times New Roman" w:cs="Times New Roman"/>
          <w:color w:val="000000"/>
          <w:kern w:val="2"/>
          <w:sz w:val="24"/>
          <w:szCs w:val="24"/>
          <w:u w:val="single"/>
          <w:lang w:eastAsia="zh-CN" w:bidi="hi-IN"/>
        </w:rPr>
        <w:t>ODPOWIEDZIALNOŚĆ Z TYTUŁU RĘKOJMI ZA WADY.</w:t>
      </w:r>
    </w:p>
    <w:p w14:paraId="2986E12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p>
    <w:p w14:paraId="3678F2CF" w14:textId="4EC45F7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w:t>
      </w:r>
      <w:r w:rsidR="00876271">
        <w:rPr>
          <w:rFonts w:ascii="Times New Roman" w:eastAsia="SimSun" w:hAnsi="Times New Roman" w:cs="Times New Roman"/>
          <w:b/>
          <w:color w:val="000000"/>
          <w:kern w:val="2"/>
          <w:sz w:val="24"/>
          <w:szCs w:val="24"/>
          <w:lang w:eastAsia="zh-CN" w:bidi="hi-IN"/>
        </w:rPr>
        <w:t>3</w:t>
      </w:r>
    </w:p>
    <w:p w14:paraId="5907ADE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odpowiada wobec Zamawiającego z tytułu rękojmi za wady.</w:t>
      </w:r>
    </w:p>
    <w:p w14:paraId="16A7C520" w14:textId="6F5DAE43"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rękojmi wynosi </w:t>
      </w:r>
      <w:r w:rsidR="00F3174C">
        <w:rPr>
          <w:rFonts w:ascii="Times New Roman" w:eastAsia="SimSun" w:hAnsi="Times New Roman" w:cs="Times New Roman"/>
          <w:color w:val="000000"/>
          <w:kern w:val="2"/>
          <w:sz w:val="24"/>
          <w:szCs w:val="24"/>
          <w:lang w:eastAsia="zh-CN" w:bidi="hi-IN"/>
        </w:rPr>
        <w:t>5</w:t>
      </w:r>
      <w:r w:rsidRPr="005F28FD">
        <w:rPr>
          <w:rFonts w:ascii="Times New Roman" w:eastAsia="SimSun" w:hAnsi="Times New Roman" w:cs="Times New Roman"/>
          <w:color w:val="000000"/>
          <w:kern w:val="2"/>
          <w:sz w:val="24"/>
          <w:szCs w:val="24"/>
          <w:lang w:eastAsia="zh-CN" w:bidi="hi-IN"/>
        </w:rPr>
        <w:t xml:space="preserve"> lat</w:t>
      </w:r>
      <w:r w:rsidR="00A307EA">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licząc od daty końcowego odbioru przedmiotu umowy lub od daty protokołu odbioru robót przerwanych (końcowego) w przypadku odstąpienia od umowy.</w:t>
      </w:r>
    </w:p>
    <w:p w14:paraId="3D420B4E"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Istnienie wad stwierdza się protokolarnie. O dacie i miejscu oględzin, mających na celu ich stwierdzenie, Zamawiający zawiadamia Wykonawcę na piśmie na 5 dni przed dokonaniem oględzin, chyba że strony umówią się inaczej.</w:t>
      </w:r>
    </w:p>
    <w:p w14:paraId="29B88F65"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odmówić usunięcia wad bez względu na wysokość związanych z tym kosztów.</w:t>
      </w:r>
    </w:p>
    <w:p w14:paraId="2861EA4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ujawnionych wad w terminach określonych w protokole, Zamawiający ma prawo do zastępczego usunięcia wad w ramach rękojmi - na koszt Wykonawcy.</w:t>
      </w:r>
    </w:p>
    <w:p w14:paraId="4F65CF21"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związku z upływem okresu rękojmi - Zamawiający wyznacza ostateczny odbiór nie później niż ostatniego dnia okresu trwania rękojmi, oraz protokolarny termin na usunięcie wad stwierdzonych w czasie tego odbioru.</w:t>
      </w:r>
    </w:p>
    <w:p w14:paraId="0FC8125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9733B11" w14:textId="5C8E57E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4</w:t>
      </w:r>
    </w:p>
    <w:p w14:paraId="24ADB0E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udziela </w:t>
      </w:r>
      <w:r w:rsidRPr="005F28FD">
        <w:rPr>
          <w:rFonts w:ascii="Times New Roman" w:eastAsia="SimSun" w:hAnsi="Times New Roman" w:cs="Times New Roman"/>
          <w:b/>
          <w:color w:val="000000"/>
          <w:kern w:val="2"/>
          <w:sz w:val="24"/>
          <w:szCs w:val="24"/>
          <w:lang w:eastAsia="zh-CN" w:bidi="hi-IN"/>
        </w:rPr>
        <w:t>…………………….. lat</w:t>
      </w:r>
      <w:r w:rsidRPr="005F28FD">
        <w:rPr>
          <w:rFonts w:ascii="Times New Roman" w:eastAsia="SimSun" w:hAnsi="Times New Roman" w:cs="Times New Roman"/>
          <w:color w:val="000000"/>
          <w:kern w:val="2"/>
          <w:sz w:val="24"/>
          <w:szCs w:val="24"/>
          <w:lang w:eastAsia="zh-CN" w:bidi="hi-IN"/>
        </w:rPr>
        <w:t xml:space="preserve"> bezwarunkowej i bezpłatnej gwarancji na wykonane roboty budowlane.</w:t>
      </w:r>
    </w:p>
    <w:p w14:paraId="36684A76"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rozpoczęcia gwarancji liczy się od daty końcowego odbioru przedmiotu umowy, w przypadku odstąpienia od umowy, od daty protokołu odbioru robót przerwanych.</w:t>
      </w:r>
    </w:p>
    <w:p w14:paraId="59FD61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ramach niniejszej gwarancji, Wykonawca jest odpowiedzialny wobec Zamawiającego za wszelkie wady wykonywanych robót zmniejszające ich wartość lub użyteczność ze względu na cel określony w umowie.</w:t>
      </w:r>
    </w:p>
    <w:p w14:paraId="689A82F1"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 szczególności odpowiada za rozwiązania niezgodne ze sztuką budowlaną, obowiązującymi normami, stosowanymi aktami prawnymi, normami prawa krajowego, wspólnotowego i przepisami techniczno-budowlanymi.</w:t>
      </w:r>
    </w:p>
    <w:p w14:paraId="0A9E531C" w14:textId="561FFEC3"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wystąpienia wad, których nie ujawniono w czasie odbioru, Zamawiający ma prawo żądać ich usunięcia w terminie siedmiu 7 dni od daty zawiadomienia Wykonawcy, na własny koszt Wykonawcy, pod rygorem naliczania kar umownych.</w:t>
      </w:r>
    </w:p>
    <w:p w14:paraId="76E720CD"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W przypadkach wymagających natychmiastowej naprawy lub podjęcia innych stosownych działań mających na celu dokonanie napraw lub wymiany uszkodzonego /wadliwego elementu (</w:t>
      </w:r>
      <w:r w:rsidRPr="005F28FD">
        <w:rPr>
          <w:rFonts w:ascii="Times New Roman" w:eastAsia="SimSun" w:hAnsi="Times New Roman" w:cs="Times New Roman"/>
          <w:b/>
          <w:i/>
          <w:color w:val="000000"/>
          <w:kern w:val="2"/>
          <w:sz w:val="24"/>
          <w:szCs w:val="24"/>
          <w:lang w:eastAsia="zh-CN" w:bidi="hi-IN"/>
        </w:rPr>
        <w:t xml:space="preserve">w celu niedopuszczenia do wystąpienia </w:t>
      </w:r>
      <w:r w:rsidRPr="005F28FD">
        <w:rPr>
          <w:rFonts w:ascii="Times New Roman" w:eastAsia="SimSun" w:hAnsi="Times New Roman" w:cs="Times New Roman"/>
          <w:b/>
          <w:i/>
          <w:color w:val="000000"/>
          <w:kern w:val="2"/>
          <w:sz w:val="24"/>
          <w:szCs w:val="24"/>
          <w:lang w:eastAsia="zh-CN" w:bidi="hi-IN"/>
        </w:rPr>
        <w:lastRenderedPageBreak/>
        <w:t xml:space="preserve">większych szkód niż wynikających ze zgłoszenia) </w:t>
      </w:r>
      <w:r w:rsidRPr="005F28FD">
        <w:rPr>
          <w:rFonts w:ascii="Times New Roman" w:eastAsia="SimSun" w:hAnsi="Times New Roman" w:cs="Times New Roman"/>
          <w:b/>
          <w:color w:val="000000"/>
          <w:kern w:val="2"/>
          <w:sz w:val="24"/>
          <w:szCs w:val="24"/>
          <w:lang w:eastAsia="zh-CN" w:bidi="hi-IN"/>
        </w:rPr>
        <w:t>Wykonawca winien przystąpić do naprawy gwarancyjnej bez zbędnej zwłoki na pierwsze wezwanie Zamawiającego.</w:t>
      </w:r>
    </w:p>
    <w:p w14:paraId="1BE24B31" w14:textId="1430D876"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Wykonanie uprawnień w ramach gwarancji następować będzie poprzez zgłoszenie reklamacji zawierającej skonkretyzowane roszczenia zamawiającego wraz z wyznaczeniem terminu  do protokolarnego ich stwierdzenia z udziałem przedstawicieli Zamawiającego i Wykonawcy.</w:t>
      </w:r>
    </w:p>
    <w:p w14:paraId="536B4DDF"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zawiadomienia Zamawiającego o usunięciu wad lub usterek, żądając jednocześnie wyznaczenia terminu protokolarnego stwierdzenia ich usunięcia.</w:t>
      </w:r>
    </w:p>
    <w:p w14:paraId="56975142"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wad lub usterek w powyższym terminie, pomimo ponownego wezwania do ich usunięcia lub odmowy ich usunięcia, Zamawiający będzie uprawniony do zlecenia usunięcia wad podmiotowi trzeciemu na koszt i niebezpieczeństwo Wykonawcy.</w:t>
      </w:r>
    </w:p>
    <w:p w14:paraId="061524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Okres gwarancji zostaje przedłużony o czas rozpoznania reklamacji nie dłużej jednak niż jeden (1) miesiąc. Wskazane przedłużenie dotyczy każdego przypadku rozpoznawania reklamacji.</w:t>
      </w:r>
    </w:p>
    <w:p w14:paraId="742130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wykonaniu obowiązków wynikających z gwarancji Wykonawca dokonał istotnych napraw rzeczy objętej gwarancją, termin gwarancji biegnie na nowo od dnia protokolarnego odbioru naprawionej rzeczy. Powyższe dotyczy wymiany części przedmiotu objętego gwarancją.</w:t>
      </w:r>
    </w:p>
    <w:p w14:paraId="3856E5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Niniejsza umowa stanowi jednocześnie dokument gwarancyjny.</w:t>
      </w:r>
    </w:p>
    <w:p w14:paraId="78AA685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3C70E07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6EEDBAA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1DF2AE" w14:textId="542F052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5</w:t>
      </w:r>
    </w:p>
    <w:p w14:paraId="64F3D39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909A55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PODWYKONAWSTWO</w:t>
      </w:r>
    </w:p>
    <w:p w14:paraId="0218F81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F32D9B"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Podwykonawstwo nie zmienia zobowiązań Wykonawcy wobec Zamawiającego. </w:t>
      </w:r>
      <w:r w:rsidRPr="005F28FD">
        <w:rPr>
          <w:rFonts w:ascii="Times New Roman" w:eastAsia="SimSun" w:hAnsi="Times New Roman" w:cs="Times New Roman"/>
          <w:color w:val="000000"/>
          <w:kern w:val="2"/>
          <w:sz w:val="24"/>
          <w:szCs w:val="24"/>
          <w:lang w:eastAsia="zh-CN" w:bidi="hi-IN"/>
        </w:rPr>
        <w:t>Wykonawca jest odpowiedzialny za działania, uchybienia i zaniedbania pracy podwykonawcy, jego przedstawicieli lub pracowników w takim zakresie, jak gdyby były one działaniami, uchybieniami lub zaniedbaniami samego Wykonawcy, jego przedstawiciela lub pracowników.</w:t>
      </w:r>
    </w:p>
    <w:p w14:paraId="16294837"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będzie pozostawał w pełni odpowiedzialny w stosunku do Zamawiającego na zlecone do </w:t>
      </w:r>
      <w:proofErr w:type="spellStart"/>
      <w:r w:rsidRPr="005F28FD">
        <w:rPr>
          <w:rFonts w:ascii="Times New Roman" w:eastAsia="SimSun" w:hAnsi="Times New Roman" w:cs="Times New Roman"/>
          <w:color w:val="000000"/>
          <w:kern w:val="2"/>
          <w:sz w:val="24"/>
          <w:szCs w:val="24"/>
          <w:lang w:eastAsia="zh-CN" w:bidi="hi-IN"/>
        </w:rPr>
        <w:t>podwykonania</w:t>
      </w:r>
      <w:proofErr w:type="spellEnd"/>
      <w:r w:rsidRPr="005F28FD">
        <w:rPr>
          <w:rFonts w:ascii="Times New Roman" w:eastAsia="SimSun" w:hAnsi="Times New Roman" w:cs="Times New Roman"/>
          <w:color w:val="000000"/>
          <w:kern w:val="2"/>
          <w:sz w:val="24"/>
          <w:szCs w:val="24"/>
          <w:lang w:eastAsia="zh-CN" w:bidi="hi-IN"/>
        </w:rPr>
        <w:t xml:space="preserve"> części robót i jest obowiązany do koordynacji robót realizowanych przez podwykonawców lub/i dalszych podwykonawców.</w:t>
      </w:r>
    </w:p>
    <w:p w14:paraId="48C4133D" w14:textId="4872941D"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ma prawo podpisać umowę o podwykonawstwo z podwykonawcami w zakresie określonym w ofercie, zgodnie z </w:t>
      </w:r>
      <w:r w:rsidRPr="005F28FD">
        <w:rPr>
          <w:rFonts w:ascii="Times New Roman" w:eastAsia="SimSun" w:hAnsi="Times New Roman" w:cs="Times New Roman"/>
          <w:b/>
          <w:i/>
          <w:color w:val="C10000"/>
          <w:kern w:val="2"/>
          <w:sz w:val="24"/>
          <w:szCs w:val="24"/>
          <w:lang w:eastAsia="zh-CN" w:bidi="hi-IN"/>
        </w:rPr>
        <w:t xml:space="preserve">załącznikiem nr </w:t>
      </w:r>
      <w:r w:rsidR="009C53B9">
        <w:rPr>
          <w:rFonts w:ascii="Times New Roman" w:eastAsia="SimSun" w:hAnsi="Times New Roman" w:cs="Times New Roman"/>
          <w:b/>
          <w:i/>
          <w:color w:val="C10000"/>
          <w:kern w:val="2"/>
          <w:sz w:val="24"/>
          <w:szCs w:val="24"/>
          <w:lang w:eastAsia="zh-CN" w:bidi="hi-IN"/>
        </w:rPr>
        <w:t>5</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2522D9E9"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podpisać umowy z podwykonawcami bez pisemnej zgody Zamawiającego.</w:t>
      </w:r>
    </w:p>
    <w:p w14:paraId="450E95D0"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nie może zawierać umowy z dalszymi podwykonawcami bez zgody Wykonawcy                 i Zamawiającego.</w:t>
      </w:r>
    </w:p>
    <w:p w14:paraId="5B96220E"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 zastrzeżeniem art. 647</w:t>
      </w:r>
      <w:r w:rsidRPr="00404F05">
        <w:rPr>
          <w:rFonts w:ascii="Times New Roman" w:eastAsia="SimSun" w:hAnsi="Times New Roman" w:cs="Times New Roman"/>
          <w:color w:val="000000"/>
          <w:kern w:val="2"/>
          <w:sz w:val="24"/>
          <w:szCs w:val="24"/>
          <w:vertAlign w:val="superscript"/>
          <w:lang w:eastAsia="zh-CN" w:bidi="hi-IN"/>
        </w:rPr>
        <w:t>1</w:t>
      </w:r>
      <w:r w:rsidRPr="005F28FD">
        <w:rPr>
          <w:rFonts w:ascii="Times New Roman" w:eastAsia="SimSun" w:hAnsi="Times New Roman" w:cs="Times New Roman"/>
          <w:color w:val="000000"/>
          <w:kern w:val="2"/>
          <w:sz w:val="24"/>
          <w:szCs w:val="24"/>
          <w:lang w:eastAsia="zh-CN" w:bidi="hi-IN"/>
        </w:rPr>
        <w:t xml:space="preserve"> § 5 KC – Zamawiający nie jest związany stosunkami zobowiązaniowymi  z podwykonawcami, ale może skorzystać ze wszelkich praw nabytych                         w stosunku do nich przez Wykonawcę. Wykonawca będzie pozostawał w pełni odpowiedzialny w stosunku do Zamawiającego za zlecone do pod wykonania części robót.</w:t>
      </w:r>
    </w:p>
    <w:p w14:paraId="29A5569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7C116" w14:textId="1CB24199"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6</w:t>
      </w:r>
    </w:p>
    <w:p w14:paraId="29B747DA"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obowiązany jest przedłożyć Zamawiającemu projekt każdej umowy                                            </w:t>
      </w:r>
      <w:r w:rsidRPr="005F28FD">
        <w:rPr>
          <w:rFonts w:ascii="Times New Roman" w:eastAsia="SimSun" w:hAnsi="Times New Roman" w:cs="Times New Roman"/>
          <w:color w:val="000000"/>
          <w:kern w:val="2"/>
          <w:sz w:val="24"/>
          <w:szCs w:val="24"/>
          <w:lang w:eastAsia="zh-CN" w:bidi="hi-IN"/>
        </w:rPr>
        <w:lastRenderedPageBreak/>
        <w:t>o podwykonawstwo, której przedmiotem są roboty budowlane a także projekt jej zmiany oraz poświadczonej za zgodność z oryginałem kopii zawartej umowy o podwykonawstwo, której przedmiotem są roboty budowlane i jej zmian.</w:t>
      </w:r>
    </w:p>
    <w:p w14:paraId="774C4E62"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Przedstawienie projektu każdej umowy o której mowa w ust. 1 nastąpi równocześnie ze zgłoszeniem podwykonawstwa. Przedstawienie projektu zmian tej umowy nastąpi równocześnie ze zgłoszeniem zmian do tejże umowy.</w:t>
      </w:r>
    </w:p>
    <w:p w14:paraId="4567FDC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Zgłoszenie o którym mowa w ust. 2 winno zawierać w szczególności:</w:t>
      </w:r>
    </w:p>
    <w:p w14:paraId="417FEF5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wskazanie podwykonawcy,</w:t>
      </w:r>
    </w:p>
    <w:p w14:paraId="640DEF5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część dokumentacji dotyczącą wykonania robót określonych w projekcie umowy,</w:t>
      </w:r>
    </w:p>
    <w:p w14:paraId="05A2C2E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szczegółowe wyliczenie wartości robót,</w:t>
      </w:r>
    </w:p>
    <w:p w14:paraId="501CE965"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wykazanie spełniania przez podwykonawcę warunków udziału w realizacji zamówienia publicznego zawartych w SIWZ i w umowie z Wykonawcą.</w:t>
      </w:r>
    </w:p>
    <w:p w14:paraId="0032A5BB"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jest zobowiązany do przedstawienia Zamawiającemu kopii zawartej umowy o której mowa w ust. 1 i jej zmian w terminie do siedmiu (7) dni od daty jej zawarcia.</w:t>
      </w:r>
    </w:p>
    <w:p w14:paraId="320CA8D6"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zastrzeżenia do projektu umowy o której mowa w ust. 1 lub projektu jej zmian bez zbędnej zwłoki nie później jednak niż w terminie siedmiu (7) dni od dnia przedstawienia jej Zamawiającemu.</w:t>
      </w:r>
    </w:p>
    <w:p w14:paraId="2AB5F28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sprzeciw do umowy o której mowy w ust. 1 lub jej zmian bez zbędnej zwłoki nie później jednak niż terminie siedmiu (7) dni od dnia przedstawienia jej Zamawiającemu.</w:t>
      </w:r>
    </w:p>
    <w:p w14:paraId="21263D00" w14:textId="2825866A"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Przed wyrażeniem zgody lub upływem terminu przewidzianego do jej wyrażenia przez Zamawiającego zgodnie z ust. 2-6 podwykonawca nie może rozpocząć jakichkolwiek robót   na terenie budowy.</w:t>
      </w:r>
    </w:p>
    <w:p w14:paraId="52FEEA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8796DAE" w14:textId="65A70B47"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7</w:t>
      </w:r>
    </w:p>
    <w:p w14:paraId="05717E1D"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lub dalszy podwykonawca zamówienia na roboty budowlane zamierzający zawrzeć umowę o podwykonawstwo, której przedmiotem są roboty budowlane, jest obowiązany  do przedłożenia Zamawiającemu projekt tej umowy wraz z dołączoną zgodą Wykonawcy   na zawarcie umowy o podwykonawstwo o treści zgodnej z niniejszą umową.</w:t>
      </w:r>
    </w:p>
    <w:p w14:paraId="6DFFC01A"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Do zawierania umów o podwykonawstwo z dalszymi podwykonawcami stosuje się postanowienia zawarte w § 17 ust. 2 –7 niniejszej umowy.</w:t>
      </w:r>
    </w:p>
    <w:p w14:paraId="07798DAD" w14:textId="7997024E"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Postanowienia ust. 1 i 2 niniejszego paragrafu stosuje się do zmian umów o podwykonawstwo   z dalszymi podwykonawcami.</w:t>
      </w:r>
    </w:p>
    <w:p w14:paraId="5D3CCC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07BAD13" w14:textId="4ACF3E8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8</w:t>
      </w:r>
    </w:p>
    <w:p w14:paraId="23AB50DA" w14:textId="25368088"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w terminie siedmiu (7) roboczych dni od daty zawarcia - poświadczone za zgodność z oryginałem kopie zwartych umów   o podwykonawstwo, których przedmiotem są dostawy lub usługi oraz ich zmian.</w:t>
      </w:r>
    </w:p>
    <w:p w14:paraId="7E496F58" w14:textId="77777777"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Obowiązek o którym mowa w ust. 1 nie dotyczy:</w:t>
      </w:r>
    </w:p>
    <w:p w14:paraId="6241787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umów o wartości mniejszej niż 0,5 % wartości umowy w sprawie zamówienia publicznego,</w:t>
      </w:r>
    </w:p>
    <w:p w14:paraId="04B86334" w14:textId="09821E5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umów, których przedmiot został wskazany przez Zamawiającego w SWZ jako nie podlegający temu obowiązkowi - jeżeli wartość tych umów nie przekracza kwoty 50.000 zł.</w:t>
      </w:r>
    </w:p>
    <w:p w14:paraId="30C264C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A22567" w14:textId="3B2B257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19</w:t>
      </w:r>
    </w:p>
    <w:p w14:paraId="6381AFD7" w14:textId="6C231172"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warunkuje zapłatę należnego wynagrodzenia Wykonawcy </w:t>
      </w:r>
      <w:r w:rsidRPr="005F28FD">
        <w:rPr>
          <w:rFonts w:ascii="Times New Roman" w:eastAsia="SimSun" w:hAnsi="Times New Roman" w:cs="Times New Roman"/>
          <w:color w:val="000000"/>
          <w:kern w:val="2"/>
          <w:sz w:val="24"/>
          <w:szCs w:val="24"/>
          <w:lang w:eastAsia="zh-CN" w:bidi="hi-IN"/>
        </w:rPr>
        <w:lastRenderedPageBreak/>
        <w:t xml:space="preserve">przedstawieniem przez niego dowodów potwierdzających zapłatę wymagalnego wynagrodzenia podwykonawcom i dalszym podwykonawcom, o których mowa w art. </w:t>
      </w:r>
      <w:r w:rsidR="00DB619F">
        <w:rPr>
          <w:rFonts w:ascii="Times New Roman" w:eastAsia="SimSun" w:hAnsi="Times New Roman" w:cs="Times New Roman"/>
          <w:color w:val="000000"/>
          <w:kern w:val="2"/>
          <w:sz w:val="24"/>
          <w:szCs w:val="24"/>
          <w:lang w:eastAsia="zh-CN" w:bidi="hi-IN"/>
        </w:rPr>
        <w:t xml:space="preserve">465 ust.1, </w:t>
      </w:r>
      <w:r w:rsidRPr="005F28FD">
        <w:rPr>
          <w:rFonts w:ascii="Times New Roman" w:eastAsia="SimSun" w:hAnsi="Times New Roman" w:cs="Times New Roman"/>
          <w:color w:val="000000"/>
          <w:kern w:val="2"/>
          <w:sz w:val="24"/>
          <w:szCs w:val="24"/>
          <w:lang w:eastAsia="zh-CN" w:bidi="hi-IN"/>
        </w:rPr>
        <w:t>PZP, biorących udział w realizacji odebranych robót budowlanych.</w:t>
      </w:r>
    </w:p>
    <w:p w14:paraId="0143B9A1"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przedstawienia przez Wykonawcę wszystkich dowodów zapłaty, o których mowa  w ustępie poprzedzającym, Zamawiający wstrzymuje wypłatę należnego wynagrodzenia                            za odebrane roboty budowlane w części równej sumie kwot wynikających z nie przedstawionych dowodów zapłaty.</w:t>
      </w:r>
    </w:p>
    <w:p w14:paraId="1E3505E5"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Przez dowód zapłaty należy rozumieć dokumenty potwierdzające otrzymanie przez podwykonawcę i/lub dalszych podwykonawców należnego wynagrodzenia, w szczególności faktury, pisemne oświadczenie przedstawiciela Wykonawcy (dalszego podwykonawcy) uprawnionego      do reprezentowania podwykonawcy (dalszego podwykonawcy) wraz z dowodem zapłaty przez Wykonawcę (podwykonawcę) wymagalnego wynagrodzenia podwykonawcy (dalszemu podwykonawcy), potwierdzające rozliczenie się Wykonawcy z podwykonawcą (dalszym podwykonawcą) w zakresie wszelkich zobowiązań wynikających z udziału podwykonawców (dalszych podwykonawców) w realizacji robót objętych fakturą.</w:t>
      </w:r>
    </w:p>
    <w:p w14:paraId="732FE2B4"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Terminy zapłaty wynagrodzenia podwykonawcy i/lub dalszego podwykonawcy, muszą być zgodne   z terminem określonym w art. 143 b ust. 2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 a jednocześnie umożliwić terminową wypłatę wynagrodzenia należnego Wykonawcy, przy zachowaniu postanowień określonych                     w ust. 1-3 niniejszego paragrafu oraz §11 niniejszej umowy.</w:t>
      </w:r>
    </w:p>
    <w:p w14:paraId="0F1907C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E4CC44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 xml:space="preserve">WSPÓLNE WYKONANIE - </w:t>
      </w:r>
      <w:r w:rsidRPr="005F28FD">
        <w:rPr>
          <w:rFonts w:ascii="Times New Roman" w:eastAsia="SimSun" w:hAnsi="Times New Roman" w:cs="Times New Roman"/>
          <w:color w:val="808080"/>
          <w:kern w:val="2"/>
          <w:sz w:val="24"/>
          <w:szCs w:val="24"/>
          <w:u w:val="single"/>
          <w:lang w:eastAsia="zh-CN" w:bidi="hi-IN"/>
        </w:rPr>
        <w:t>jeżeli występuje</w:t>
      </w:r>
    </w:p>
    <w:p w14:paraId="7213715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F13A93" w14:textId="7BF8FC1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0</w:t>
      </w:r>
    </w:p>
    <w:p w14:paraId="37611D5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przystępujący do niniejszej umowy na podstawie umowy zawiązanej w celu jej realizacji ponoszą solidarną odpowiedzialność wobec Zamawiającego, niezależnie od treści umów, które zawarli między sobą.</w:t>
      </w:r>
    </w:p>
    <w:p w14:paraId="23AFDA97"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kieruje wszystkie pisma i oświadczenia jakie wynikają z realizacji umowy do jednego    z Wykonawców, ze skutkiem prawnym wobec pozostałych.</w:t>
      </w:r>
    </w:p>
    <w:p w14:paraId="2C61A4F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na piśmie ustanawiają pełnomocnika do reprezentowania Wykonawcy wobec Zamawiającego.</w:t>
      </w:r>
    </w:p>
    <w:p w14:paraId="3902E7A8"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są upoważnieni do ustalenia między sobą zakresu wykonanych przez nich robót, chyba że co innego wynika z odrębnych ustaleń.</w:t>
      </w:r>
    </w:p>
    <w:p w14:paraId="3F7DF3E5"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 ustaleniach dokonanych w myśl ust. 3, 6 Wykonawcy są zobowiązani powiadomić na piśmie Zamawiającego, w szczególności w zakresie sposobu rozliczenia wynagrodzenia umownego.</w:t>
      </w:r>
    </w:p>
    <w:p w14:paraId="5E026631" w14:textId="655677A5"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Umowa o wspólne wykonanie zamówienia stanowi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4</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 (jeśli występuje).</w:t>
      </w:r>
    </w:p>
    <w:p w14:paraId="1D174304"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72A2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KARY UMOWNE:</w:t>
      </w:r>
    </w:p>
    <w:p w14:paraId="68CE35B8" w14:textId="04063F2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1</w:t>
      </w:r>
    </w:p>
    <w:p w14:paraId="49EFB2ED"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postanawiają, że obowiązującą formę odszkodowania stanowią kary umowne.</w:t>
      </w:r>
    </w:p>
    <w:p w14:paraId="0BB01B32"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Ilekroć mowa w niniejszym paragrafie o </w:t>
      </w:r>
      <w:r w:rsidRPr="005F28FD">
        <w:rPr>
          <w:rFonts w:ascii="Times New Roman" w:eastAsia="SimSun" w:hAnsi="Times New Roman" w:cs="Times New Roman"/>
          <w:b/>
          <w:color w:val="000000"/>
          <w:kern w:val="2"/>
          <w:sz w:val="24"/>
          <w:szCs w:val="24"/>
          <w:lang w:eastAsia="zh-CN" w:bidi="hi-IN"/>
        </w:rPr>
        <w:t xml:space="preserve">„wynagrodzeniu” </w:t>
      </w:r>
      <w:r w:rsidRPr="005F28FD">
        <w:rPr>
          <w:rFonts w:ascii="Times New Roman" w:eastAsia="SimSun" w:hAnsi="Times New Roman" w:cs="Times New Roman"/>
          <w:color w:val="000000"/>
          <w:kern w:val="2"/>
          <w:sz w:val="24"/>
          <w:szCs w:val="24"/>
          <w:lang w:eastAsia="zh-CN" w:bidi="hi-IN"/>
        </w:rPr>
        <w:t>należy przez to rozumieć wynagrodzenie całkowite brutto, o którym mowa w § 9 ustęp 2 niniejszej umowy.</w:t>
      </w:r>
    </w:p>
    <w:p w14:paraId="7E10129E"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Kary umowne będą naliczane w następujących wypadkach i wysokościach:</w:t>
      </w:r>
    </w:p>
    <w:p w14:paraId="49A7463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 Wykonawca płaci zamawiającemu kary umowne:</w:t>
      </w:r>
    </w:p>
    <w:p w14:paraId="313D678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wykonawcy - </w:t>
      </w:r>
      <w:r w:rsidRPr="005F28FD">
        <w:rPr>
          <w:rFonts w:ascii="Times New Roman" w:eastAsia="SimSun" w:hAnsi="Times New Roman" w:cs="Times New Roman"/>
          <w:b/>
          <w:color w:val="000000"/>
          <w:kern w:val="2"/>
          <w:sz w:val="24"/>
          <w:szCs w:val="24"/>
          <w:lang w:eastAsia="zh-CN" w:bidi="hi-IN"/>
        </w:rPr>
        <w:t>w wysokości 20% wynagrodzenia</w:t>
      </w:r>
      <w:r w:rsidRPr="005F28FD">
        <w:rPr>
          <w:rFonts w:ascii="Times New Roman" w:eastAsia="SimSun" w:hAnsi="Times New Roman" w:cs="Times New Roman"/>
          <w:color w:val="000000"/>
          <w:kern w:val="2"/>
          <w:sz w:val="24"/>
          <w:szCs w:val="24"/>
          <w:lang w:eastAsia="zh-CN" w:bidi="hi-IN"/>
        </w:rPr>
        <w:t>,</w:t>
      </w:r>
    </w:p>
    <w:p w14:paraId="1BBA4F36" w14:textId="5D6EDA85"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zgłoszeniu gotowości odbiorowej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t>
      </w:r>
      <w:r w:rsidRPr="005F28FD">
        <w:rPr>
          <w:rFonts w:ascii="Times New Roman" w:eastAsia="SimSun" w:hAnsi="Times New Roman" w:cs="Times New Roman"/>
          <w:b/>
          <w:color w:val="000000"/>
          <w:kern w:val="2"/>
          <w:sz w:val="24"/>
          <w:szCs w:val="24"/>
          <w:lang w:eastAsia="zh-CN" w:bidi="hi-IN"/>
        </w:rPr>
        <w:lastRenderedPageBreak/>
        <w:t xml:space="preserve">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wykonania zamówienia określonego niniejszą umową,</w:t>
      </w:r>
    </w:p>
    <w:p w14:paraId="557D8CEE" w14:textId="520E043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zwłokę w usunięciu wad stwierdzonych w okresie gwarancji jakości lub/i rękojmi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dnia następnego po upływie terminu wyznaczonego na usunięcie wad,</w:t>
      </w:r>
    </w:p>
    <w:p w14:paraId="4C9456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d) w przypadku nie przedłożenia dowodu przedłużenia zabezpieczenia należytego wykonania zamówienia, o których mowa w paragrafie 13 ust. 17 niniejszej umowy - </w:t>
      </w:r>
      <w:r w:rsidRPr="005F28FD">
        <w:rPr>
          <w:rFonts w:ascii="Times New Roman" w:eastAsia="SimSun" w:hAnsi="Times New Roman" w:cs="Times New Roman"/>
          <w:b/>
          <w:color w:val="000000"/>
          <w:kern w:val="2"/>
          <w:sz w:val="24"/>
          <w:szCs w:val="24"/>
          <w:lang w:eastAsia="zh-CN" w:bidi="hi-IN"/>
        </w:rPr>
        <w:t xml:space="preserve">w wysokości 0,01 % wynagrodzenia </w:t>
      </w:r>
      <w:r w:rsidRPr="005F28FD">
        <w:rPr>
          <w:rFonts w:ascii="Times New Roman" w:eastAsia="SimSun" w:hAnsi="Times New Roman" w:cs="Times New Roman"/>
          <w:color w:val="000000"/>
          <w:kern w:val="2"/>
          <w:sz w:val="24"/>
          <w:szCs w:val="24"/>
          <w:lang w:eastAsia="zh-CN" w:bidi="hi-IN"/>
        </w:rPr>
        <w:t>- za każdy dzień kalendarzowy zwłoki,</w:t>
      </w:r>
    </w:p>
    <w:p w14:paraId="71D22C11" w14:textId="77777777" w:rsidR="001726CD" w:rsidRPr="005F28FD" w:rsidRDefault="001726CD" w:rsidP="001726CD">
      <w:pPr>
        <w:widowControl w:val="0"/>
        <w:suppressAutoHyphens/>
        <w:spacing w:after="0" w:line="240" w:lineRule="auto"/>
        <w:ind w:left="709" w:firstLine="11"/>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e) </w:t>
      </w: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26F17A3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2) w przypadku realizowania zamówienia przy pomocy podwykonawców wykonawca płaci Zamawiającemu kary umowne z tytułu:</w:t>
      </w:r>
    </w:p>
    <w:p w14:paraId="18EA7B81" w14:textId="08F251ED"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nie przedłożenia do zaakceptowania projektu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5</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 xml:space="preserve">(słownie  </w:t>
      </w:r>
      <w:r w:rsidR="001A04E5" w:rsidRPr="001F5F19">
        <w:rPr>
          <w:rFonts w:ascii="Times New Roman" w:eastAsia="SimSun" w:hAnsi="Times New Roman" w:cs="Times New Roman"/>
          <w:i/>
          <w:kern w:val="2"/>
          <w:sz w:val="24"/>
          <w:szCs w:val="24"/>
          <w:lang w:eastAsia="zh-CN" w:bidi="hi-IN"/>
        </w:rPr>
        <w:t xml:space="preserve"> pięćset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7690D070" w14:textId="7074D6DF"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nie przedłożenia poświadczonej za zgodność z oryginałem kopii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2</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(sło</w:t>
      </w:r>
      <w:r w:rsidR="00DE0F21">
        <w:rPr>
          <w:rFonts w:ascii="Times New Roman" w:eastAsia="SimSun" w:hAnsi="Times New Roman" w:cs="Times New Roman"/>
          <w:i/>
          <w:color w:val="000000"/>
          <w:kern w:val="2"/>
          <w:sz w:val="24"/>
          <w:szCs w:val="24"/>
          <w:lang w:eastAsia="zh-CN" w:bidi="hi-IN"/>
        </w:rPr>
        <w:t>w</w:t>
      </w:r>
      <w:r w:rsidRPr="005F28FD">
        <w:rPr>
          <w:rFonts w:ascii="Times New Roman" w:eastAsia="SimSun" w:hAnsi="Times New Roman" w:cs="Times New Roman"/>
          <w:i/>
          <w:color w:val="000000"/>
          <w:kern w:val="2"/>
          <w:sz w:val="24"/>
          <w:szCs w:val="24"/>
          <w:lang w:eastAsia="zh-CN" w:bidi="hi-IN"/>
        </w:rPr>
        <w:t xml:space="preserve">nie: </w:t>
      </w:r>
      <w:r w:rsidRPr="00DE0F21">
        <w:rPr>
          <w:rFonts w:ascii="Times New Roman" w:eastAsia="SimSun" w:hAnsi="Times New Roman" w:cs="Times New Roman"/>
          <w:i/>
          <w:strike/>
          <w:color w:val="000000"/>
          <w:kern w:val="2"/>
          <w:sz w:val="24"/>
          <w:szCs w:val="24"/>
          <w:lang w:eastAsia="zh-CN" w:bidi="hi-IN"/>
        </w:rPr>
        <w:t>sto</w:t>
      </w:r>
      <w:r w:rsidRPr="005F28FD">
        <w:rPr>
          <w:rFonts w:ascii="Times New Roman" w:eastAsia="SimSun" w:hAnsi="Times New Roman" w:cs="Times New Roman"/>
          <w:i/>
          <w:color w:val="000000"/>
          <w:kern w:val="2"/>
          <w:sz w:val="24"/>
          <w:szCs w:val="24"/>
          <w:lang w:eastAsia="zh-CN" w:bidi="hi-IN"/>
        </w:rPr>
        <w:t xml:space="preserve"> </w:t>
      </w:r>
      <w:r w:rsidR="00DE0F21" w:rsidRPr="001F5F19">
        <w:rPr>
          <w:rFonts w:ascii="Times New Roman" w:eastAsia="SimSun" w:hAnsi="Times New Roman" w:cs="Times New Roman"/>
          <w:i/>
          <w:kern w:val="2"/>
          <w:sz w:val="24"/>
          <w:szCs w:val="24"/>
          <w:lang w:eastAsia="zh-CN" w:bidi="hi-IN"/>
        </w:rPr>
        <w:t>dwieście</w:t>
      </w:r>
      <w:r w:rsidR="00DE0F21">
        <w:rPr>
          <w:rFonts w:ascii="Times New Roman" w:eastAsia="SimSun" w:hAnsi="Times New Roman" w:cs="Times New Roman"/>
          <w:i/>
          <w:color w:val="538135" w:themeColor="accent6" w:themeShade="BF"/>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2C994AF4" w14:textId="540CA934"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brak zapłaty lub nieterminową zapłatę wynagrodzenia należnego podwykonawcom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zapłaty określonego umową z podwykonawcą,</w:t>
      </w:r>
    </w:p>
    <w:p w14:paraId="0FDD4CA2"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Zamawiający płaci Wykonawcy kary umowne:</w:t>
      </w:r>
    </w:p>
    <w:p w14:paraId="37D19C19" w14:textId="4B391302"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zamawiającego - w wysokości 20% wynagrodzenia </w:t>
      </w:r>
    </w:p>
    <w:p w14:paraId="7F5E3C3A" w14:textId="76CB8D76"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dokonaniu odbioru części lub/i całości przedmiotu umowy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 xml:space="preserve">05  </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terminów odbioru określonych niniejszą umową.</w:t>
      </w:r>
    </w:p>
    <w:p w14:paraId="1F8E8D29" w14:textId="1AFF324A" w:rsidR="00636B4A" w:rsidRPr="001F5F19" w:rsidRDefault="00636B4A"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1F5F19">
        <w:rPr>
          <w:rFonts w:ascii="Times New Roman" w:eastAsia="SimSun" w:hAnsi="Times New Roman" w:cs="Times New Roman"/>
          <w:kern w:val="2"/>
          <w:sz w:val="24"/>
          <w:szCs w:val="24"/>
          <w:lang w:eastAsia="zh-CN" w:bidi="hi-IN"/>
        </w:rPr>
        <w:t>Łączna maksymalna wysokość kar umownych</w:t>
      </w:r>
      <w:r w:rsidR="001A2DB7" w:rsidRPr="001F5F19">
        <w:rPr>
          <w:rFonts w:ascii="Times New Roman" w:eastAsia="SimSun" w:hAnsi="Times New Roman" w:cs="Times New Roman"/>
          <w:kern w:val="2"/>
          <w:sz w:val="24"/>
          <w:szCs w:val="24"/>
          <w:lang w:eastAsia="zh-CN" w:bidi="hi-IN"/>
        </w:rPr>
        <w:t>, jakich mogą dochodzić strony</w:t>
      </w:r>
      <w:r w:rsidRPr="001F5F19">
        <w:rPr>
          <w:rFonts w:ascii="Times New Roman" w:eastAsia="SimSun" w:hAnsi="Times New Roman" w:cs="Times New Roman"/>
          <w:kern w:val="2"/>
          <w:sz w:val="24"/>
          <w:szCs w:val="24"/>
          <w:lang w:eastAsia="zh-CN" w:bidi="hi-IN"/>
        </w:rPr>
        <w:t xml:space="preserve"> </w:t>
      </w:r>
      <w:r w:rsidR="001A2DB7" w:rsidRPr="001F5F19">
        <w:rPr>
          <w:rFonts w:ascii="Times New Roman" w:eastAsia="SimSun" w:hAnsi="Times New Roman" w:cs="Times New Roman"/>
          <w:kern w:val="2"/>
          <w:sz w:val="24"/>
          <w:szCs w:val="24"/>
          <w:lang w:eastAsia="zh-CN" w:bidi="hi-IN"/>
        </w:rPr>
        <w:t>wynosi</w:t>
      </w:r>
      <w:r w:rsidR="001F5F19" w:rsidRPr="001F5F19">
        <w:rPr>
          <w:rFonts w:ascii="Times New Roman" w:eastAsia="SimSun" w:hAnsi="Times New Roman" w:cs="Times New Roman"/>
          <w:kern w:val="2"/>
          <w:sz w:val="24"/>
          <w:szCs w:val="24"/>
          <w:lang w:eastAsia="zh-CN" w:bidi="hi-IN"/>
        </w:rPr>
        <w:t xml:space="preserve"> 30 </w:t>
      </w:r>
      <w:r w:rsidR="001F5F19">
        <w:rPr>
          <w:rFonts w:ascii="Times New Roman" w:eastAsia="SimSun" w:hAnsi="Times New Roman" w:cs="Times New Roman"/>
          <w:kern w:val="2"/>
          <w:sz w:val="24"/>
          <w:szCs w:val="24"/>
          <w:lang w:eastAsia="zh-CN" w:bidi="hi-IN"/>
        </w:rPr>
        <w:t>% wynagrodzenia umownego</w:t>
      </w:r>
    </w:p>
    <w:p w14:paraId="5D397268" w14:textId="151D493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wyraża zgodę na potrącenie należnych kar umownych z wynagrodzenia ryczałtowego.</w:t>
      </w:r>
    </w:p>
    <w:p w14:paraId="7FE6EB0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 szkody wyrządzone Zamawiającemu lub osobie trzeciej przez wykonawcę z innych tytułów, Wykonawca odpowiada według zasad określonych w kodeksie cywilnym.</w:t>
      </w:r>
    </w:p>
    <w:p w14:paraId="58D25C6E" w14:textId="731DA155"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zastrzegają sobie prawo do odszkodowania uzupełniającego, przewyższającego wysokość kar umownych do wysokości rzeczywiście poniesionej szkody Wykonawca jest zobowiązany     do naprawienia szkody do pełnej wysokości na zasadach ogólnych, zgodnie   z kodeksem cywilnym.</w:t>
      </w:r>
    </w:p>
    <w:p w14:paraId="1930C48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razie opóźnienia w zapłacie wierzytelności pieniężnych strony zobowiązują się do zapłaty ustawowych odsetek.</w:t>
      </w:r>
    </w:p>
    <w:p w14:paraId="7EEF22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370AF3E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ZMIANA UMOWY:</w:t>
      </w:r>
    </w:p>
    <w:p w14:paraId="3A3B73F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5DD2B38" w14:textId="0BC5BD19" w:rsidR="001726C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2</w:t>
      </w:r>
    </w:p>
    <w:p w14:paraId="1D38A9A5" w14:textId="21D0E3F4" w:rsidR="00815E18" w:rsidRDefault="00815E18"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p>
    <w:p w14:paraId="19973F24" w14:textId="77777777" w:rsidR="00815E18" w:rsidRPr="00D90CF0" w:rsidRDefault="00815E18" w:rsidP="00815E18">
      <w:pPr>
        <w:autoSpaceDE w:val="0"/>
        <w:autoSpaceDN w:val="0"/>
        <w:adjustRightInd w:val="0"/>
        <w:spacing w:after="0" w:line="240" w:lineRule="auto"/>
        <w:jc w:val="center"/>
        <w:rPr>
          <w:rFonts w:ascii="Times New Roman" w:hAnsi="Times New Roman" w:cs="Times New Roman"/>
          <w:b/>
          <w:bCs/>
          <w:sz w:val="24"/>
          <w:szCs w:val="24"/>
        </w:rPr>
      </w:pPr>
    </w:p>
    <w:p w14:paraId="5A5E018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1. Wszelkie zmiany umowy wymagają formy pisemnej pod rygorem nieważności.</w:t>
      </w:r>
    </w:p>
    <w:p w14:paraId="636E3DE9"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lastRenderedPageBreak/>
        <w:t>2. Zamawiający, zgodnie z Art. 455 ust. 1 ustawy Prawo zamówień publicznych, przewiduje</w:t>
      </w:r>
      <w:r>
        <w:rPr>
          <w:rFonts w:ascii="Times New Roman" w:hAnsi="Times New Roman" w:cs="Times New Roman"/>
          <w:sz w:val="24"/>
          <w:szCs w:val="24"/>
        </w:rPr>
        <w:t xml:space="preserve"> </w:t>
      </w:r>
      <w:r w:rsidRPr="00D90CF0">
        <w:rPr>
          <w:rFonts w:ascii="Times New Roman" w:hAnsi="Times New Roman" w:cs="Times New Roman"/>
          <w:sz w:val="24"/>
          <w:szCs w:val="24"/>
        </w:rPr>
        <w:t>możliwość zmiany niniejszej umowy w stosunku do treści złożonej oferty, tylko na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warunkach określonych poniżej, </w:t>
      </w:r>
      <w:proofErr w:type="spellStart"/>
      <w:r w:rsidRPr="00D90CF0">
        <w:rPr>
          <w:rFonts w:ascii="Times New Roman" w:hAnsi="Times New Roman" w:cs="Times New Roman"/>
          <w:sz w:val="24"/>
          <w:szCs w:val="24"/>
        </w:rPr>
        <w:t>tj</w:t>
      </w:r>
      <w:proofErr w:type="spellEnd"/>
      <w:r w:rsidRPr="00D90CF0">
        <w:rPr>
          <w:rFonts w:ascii="Times New Roman" w:hAnsi="Times New Roman" w:cs="Times New Roman"/>
          <w:sz w:val="24"/>
          <w:szCs w:val="24"/>
        </w:rPr>
        <w:t>:</w:t>
      </w:r>
    </w:p>
    <w:p w14:paraId="1749FC9F"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D90CF0">
        <w:rPr>
          <w:rFonts w:ascii="Times New Roman" w:hAnsi="Times New Roman" w:cs="Times New Roman"/>
          <w:sz w:val="24"/>
          <w:szCs w:val="24"/>
        </w:rPr>
        <w:t>2.1. zmiany wysokości wynagrodzenia należnego wykonawcy, w przypadku zmiany</w:t>
      </w:r>
      <w:r w:rsidRPr="00D90CF0">
        <w:rPr>
          <w:rFonts w:ascii="Times New Roman" w:hAnsi="Times New Roman" w:cs="Times New Roman"/>
          <w:b/>
          <w:bCs/>
          <w:sz w:val="24"/>
          <w:szCs w:val="24"/>
        </w:rPr>
        <w:t>:</w:t>
      </w:r>
    </w:p>
    <w:p w14:paraId="0C6D2599"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sz w:val="24"/>
          <w:szCs w:val="24"/>
        </w:rPr>
      </w:pPr>
      <w:r w:rsidRPr="00D90CF0">
        <w:rPr>
          <w:rFonts w:ascii="Times New Roman" w:hAnsi="Times New Roman" w:cs="Times New Roman"/>
          <w:sz w:val="24"/>
          <w:szCs w:val="24"/>
        </w:rPr>
        <w:t>a) stawki podatku od towarów i usług,</w:t>
      </w:r>
    </w:p>
    <w:p w14:paraId="52481D25" w14:textId="77777777" w:rsidR="00815E18"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Pr="00D90CF0">
        <w:rPr>
          <w:rFonts w:ascii="Times New Roman" w:hAnsi="Times New Roman" w:cs="Times New Roman"/>
          <w:sz w:val="24"/>
          <w:szCs w:val="24"/>
        </w:rPr>
        <w:t>) zasad podlegania ubezpieczeniom społecznym lub ubezpieczeniu zdrowotnemu lub</w:t>
      </w:r>
      <w:r>
        <w:rPr>
          <w:rFonts w:ascii="Times New Roman" w:hAnsi="Times New Roman" w:cs="Times New Roman"/>
          <w:sz w:val="24"/>
          <w:szCs w:val="24"/>
        </w:rPr>
        <w:t xml:space="preserve"> </w:t>
      </w:r>
      <w:r w:rsidRPr="00D90CF0">
        <w:rPr>
          <w:rFonts w:ascii="Times New Roman" w:hAnsi="Times New Roman" w:cs="Times New Roman"/>
          <w:sz w:val="24"/>
          <w:szCs w:val="24"/>
        </w:rPr>
        <w:t>wysokości stawki składki na ubezpieczenia społeczne lub zdrowotne,</w:t>
      </w:r>
    </w:p>
    <w:p w14:paraId="339307FB"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Pr="00D90CF0">
        <w:rPr>
          <w:rFonts w:ascii="Times New Roman" w:hAnsi="Times New Roman" w:cs="Times New Roman"/>
          <w:sz w:val="24"/>
          <w:szCs w:val="24"/>
        </w:rPr>
        <w:t>) zasad gromadzenia i wysokości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o których mowa w ustawie z dnia 4 października 2018 r. o pracowniczych planach</w:t>
      </w:r>
      <w:r>
        <w:rPr>
          <w:rFonts w:ascii="Times New Roman" w:hAnsi="Times New Roman" w:cs="Times New Roman"/>
          <w:sz w:val="24"/>
          <w:szCs w:val="24"/>
        </w:rPr>
        <w:t xml:space="preserve"> </w:t>
      </w:r>
      <w:r w:rsidRPr="00D90CF0">
        <w:rPr>
          <w:rFonts w:ascii="Times New Roman" w:hAnsi="Times New Roman" w:cs="Times New Roman"/>
          <w:sz w:val="24"/>
          <w:szCs w:val="24"/>
        </w:rPr>
        <w:t>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jeżeli zmiany te będą miały wpływ na koszt wykonania zamówienia przez</w:t>
      </w:r>
      <w:r>
        <w:rPr>
          <w:rFonts w:ascii="Times New Roman" w:hAnsi="Times New Roman" w:cs="Times New Roman"/>
          <w:sz w:val="24"/>
          <w:szCs w:val="24"/>
        </w:rPr>
        <w:t xml:space="preserve"> </w:t>
      </w:r>
      <w:r w:rsidRPr="00D90CF0">
        <w:rPr>
          <w:rFonts w:ascii="Times New Roman" w:hAnsi="Times New Roman" w:cs="Times New Roman"/>
          <w:sz w:val="24"/>
          <w:szCs w:val="24"/>
        </w:rPr>
        <w:t>Wykonawcę.</w:t>
      </w:r>
    </w:p>
    <w:p w14:paraId="2AA60579"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2.1.1 W wypadku zmiany,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a) wartość netto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Wykonawcy nie zmieni się, a określona w aneksie wartość brutto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zostanie wyliczona na podstawie nowych przepisów. Powyższa</w:t>
      </w:r>
      <w:r>
        <w:rPr>
          <w:rFonts w:ascii="Times New Roman" w:hAnsi="Times New Roman" w:cs="Times New Roman"/>
          <w:sz w:val="24"/>
          <w:szCs w:val="24"/>
        </w:rPr>
        <w:t xml:space="preserve"> </w:t>
      </w:r>
      <w:r w:rsidRPr="00D90CF0">
        <w:rPr>
          <w:rFonts w:ascii="Times New Roman" w:hAnsi="Times New Roman" w:cs="Times New Roman"/>
          <w:sz w:val="24"/>
          <w:szCs w:val="24"/>
        </w:rPr>
        <w:t>zmiana wysokości wynagrodzenia obowiązywać będzie od dnia wejścia w życie</w:t>
      </w:r>
      <w:r>
        <w:rPr>
          <w:rFonts w:ascii="Times New Roman" w:hAnsi="Times New Roman" w:cs="Times New Roman"/>
          <w:sz w:val="24"/>
          <w:szCs w:val="24"/>
        </w:rPr>
        <w:t xml:space="preserve"> </w:t>
      </w:r>
      <w:r w:rsidRPr="00D90CF0">
        <w:rPr>
          <w:rFonts w:ascii="Times New Roman" w:hAnsi="Times New Roman" w:cs="Times New Roman"/>
          <w:sz w:val="24"/>
          <w:szCs w:val="24"/>
        </w:rPr>
        <w:t>przepisów wprowadzających zmianę stawki podatku od towarów i usług.</w:t>
      </w:r>
    </w:p>
    <w:p w14:paraId="3E2CABE7"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2.1.2. W przypadku zmian, o których mowa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b)</w:t>
      </w:r>
      <w:r>
        <w:rPr>
          <w:rFonts w:ascii="Times New Roman" w:hAnsi="Times New Roman" w:cs="Times New Roman"/>
          <w:sz w:val="24"/>
          <w:szCs w:val="24"/>
        </w:rPr>
        <w:t xml:space="preserve"> i</w:t>
      </w:r>
      <w:r w:rsidRPr="00D90CF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D90CF0">
        <w:rPr>
          <w:rFonts w:ascii="Times New Roman" w:hAnsi="Times New Roman" w:cs="Times New Roman"/>
          <w:sz w:val="24"/>
          <w:szCs w:val="24"/>
        </w:rPr>
        <w:t>Wykonawca</w:t>
      </w:r>
      <w:r>
        <w:rPr>
          <w:rFonts w:ascii="Times New Roman" w:hAnsi="Times New Roman" w:cs="Times New Roman"/>
          <w:sz w:val="24"/>
          <w:szCs w:val="24"/>
        </w:rPr>
        <w:t xml:space="preserve"> </w:t>
      </w:r>
      <w:r w:rsidRPr="00D90CF0">
        <w:rPr>
          <w:rFonts w:ascii="Times New Roman" w:hAnsi="Times New Roman" w:cs="Times New Roman"/>
          <w:sz w:val="24"/>
          <w:szCs w:val="24"/>
        </w:rPr>
        <w:t>może</w:t>
      </w:r>
      <w:r>
        <w:rPr>
          <w:rFonts w:ascii="Times New Roman" w:hAnsi="Times New Roman" w:cs="Times New Roman"/>
          <w:sz w:val="24"/>
          <w:szCs w:val="24"/>
        </w:rPr>
        <w:t xml:space="preserve"> </w:t>
      </w:r>
      <w:r w:rsidRPr="00D90CF0">
        <w:rPr>
          <w:rFonts w:ascii="Times New Roman" w:hAnsi="Times New Roman" w:cs="Times New Roman"/>
          <w:sz w:val="24"/>
          <w:szCs w:val="24"/>
        </w:rPr>
        <w:t>wystąpić do Zamawiającego z wnioskiem o zmianę wynagrodzenia, przedkładając</w:t>
      </w:r>
      <w:r>
        <w:rPr>
          <w:rFonts w:ascii="Times New Roman" w:hAnsi="Times New Roman" w:cs="Times New Roman"/>
          <w:sz w:val="24"/>
          <w:szCs w:val="24"/>
        </w:rPr>
        <w:t xml:space="preserve"> </w:t>
      </w:r>
      <w:r w:rsidRPr="00D90CF0">
        <w:rPr>
          <w:rFonts w:ascii="Times New Roman" w:hAnsi="Times New Roman" w:cs="Times New Roman"/>
          <w:sz w:val="24"/>
          <w:szCs w:val="24"/>
        </w:rPr>
        <w:t>odpowiednie dokumenty potwierdzające zasadność złożenia takiego wniosku.</w:t>
      </w:r>
      <w:r>
        <w:rPr>
          <w:rFonts w:ascii="Times New Roman" w:hAnsi="Times New Roman" w:cs="Times New Roman"/>
          <w:sz w:val="24"/>
          <w:szCs w:val="24"/>
        </w:rPr>
        <w:t xml:space="preserve"> </w:t>
      </w:r>
      <w:r w:rsidRPr="00D90CF0">
        <w:rPr>
          <w:rFonts w:ascii="Times New Roman" w:hAnsi="Times New Roman" w:cs="Times New Roman"/>
          <w:sz w:val="24"/>
          <w:szCs w:val="24"/>
        </w:rPr>
        <w:t>Wniosek powinien zawierać wyczerpujące uzasadnienie faktyczne i prawne oraz</w:t>
      </w:r>
      <w:r>
        <w:rPr>
          <w:rFonts w:ascii="Times New Roman" w:hAnsi="Times New Roman" w:cs="Times New Roman"/>
          <w:sz w:val="24"/>
          <w:szCs w:val="24"/>
        </w:rPr>
        <w:t xml:space="preserve"> </w:t>
      </w:r>
      <w:r w:rsidRPr="00D90CF0">
        <w:rPr>
          <w:rFonts w:ascii="Times New Roman" w:hAnsi="Times New Roman" w:cs="Times New Roman"/>
          <w:sz w:val="24"/>
          <w:szCs w:val="24"/>
        </w:rPr>
        <w:t>dokładnie wyliczenie kwoty wynagrodzenia Wykonawcy po zmianie umowy,</w:t>
      </w:r>
      <w:r>
        <w:rPr>
          <w:rFonts w:ascii="Times New Roman" w:hAnsi="Times New Roman" w:cs="Times New Roman"/>
          <w:sz w:val="24"/>
          <w:szCs w:val="24"/>
        </w:rPr>
        <w:t xml:space="preserve"> </w:t>
      </w:r>
      <w:r w:rsidRPr="00D90CF0">
        <w:rPr>
          <w:rFonts w:ascii="Times New Roman" w:hAnsi="Times New Roman" w:cs="Times New Roman"/>
          <w:sz w:val="24"/>
          <w:szCs w:val="24"/>
        </w:rPr>
        <w:t>w szczególności Wykonawca będzie zobowiązany wykazać związek pomiędzy</w:t>
      </w:r>
      <w:r>
        <w:rPr>
          <w:rFonts w:ascii="Times New Roman" w:hAnsi="Times New Roman" w:cs="Times New Roman"/>
          <w:sz w:val="24"/>
          <w:szCs w:val="24"/>
        </w:rPr>
        <w:t xml:space="preserve"> </w:t>
      </w:r>
      <w:r w:rsidRPr="00D90CF0">
        <w:rPr>
          <w:rFonts w:ascii="Times New Roman" w:hAnsi="Times New Roman" w:cs="Times New Roman"/>
          <w:sz w:val="24"/>
          <w:szCs w:val="24"/>
        </w:rPr>
        <w:t>wnioskowana kwotą podwyższenia wynagrodzenia umownego, a wpływem zmiany</w:t>
      </w:r>
      <w:r>
        <w:rPr>
          <w:rFonts w:ascii="Times New Roman" w:hAnsi="Times New Roman" w:cs="Times New Roman"/>
          <w:sz w:val="24"/>
          <w:szCs w:val="24"/>
        </w:rPr>
        <w:t xml:space="preserve"> </w:t>
      </w:r>
      <w:r w:rsidRPr="00D90CF0">
        <w:rPr>
          <w:rFonts w:ascii="Times New Roman" w:hAnsi="Times New Roman" w:cs="Times New Roman"/>
          <w:sz w:val="24"/>
          <w:szCs w:val="24"/>
        </w:rPr>
        <w:t>zasad, o których mowa powyżej, na kalkulację wynagrodzenia umownego. Wniosek</w:t>
      </w:r>
      <w:r>
        <w:rPr>
          <w:rFonts w:ascii="Times New Roman" w:hAnsi="Times New Roman" w:cs="Times New Roman"/>
          <w:sz w:val="24"/>
          <w:szCs w:val="24"/>
        </w:rPr>
        <w:t xml:space="preserve"> </w:t>
      </w:r>
      <w:r w:rsidRPr="00D90CF0">
        <w:rPr>
          <w:rFonts w:ascii="Times New Roman" w:hAnsi="Times New Roman" w:cs="Times New Roman"/>
          <w:sz w:val="24"/>
          <w:szCs w:val="24"/>
        </w:rPr>
        <w:t>powinien obejmować jedynie te dodatkowe koszty realizacji zamówienia, które</w:t>
      </w:r>
      <w:r>
        <w:rPr>
          <w:rFonts w:ascii="Times New Roman" w:hAnsi="Times New Roman" w:cs="Times New Roman"/>
          <w:sz w:val="24"/>
          <w:szCs w:val="24"/>
        </w:rPr>
        <w:t xml:space="preserve"> </w:t>
      </w:r>
      <w:r w:rsidRPr="00D90CF0">
        <w:rPr>
          <w:rFonts w:ascii="Times New Roman" w:hAnsi="Times New Roman" w:cs="Times New Roman"/>
          <w:sz w:val="24"/>
          <w:szCs w:val="24"/>
        </w:rPr>
        <w:t>Wykonawca obowiązkowo ponosi w związku ze zmiana okoliczności. Obowiązek</w:t>
      </w:r>
      <w:r>
        <w:rPr>
          <w:rFonts w:ascii="Times New Roman" w:hAnsi="Times New Roman" w:cs="Times New Roman"/>
          <w:sz w:val="24"/>
          <w:szCs w:val="24"/>
        </w:rPr>
        <w:t xml:space="preserve"> </w:t>
      </w:r>
      <w:r w:rsidRPr="00D90CF0">
        <w:rPr>
          <w:rFonts w:ascii="Times New Roman" w:hAnsi="Times New Roman" w:cs="Times New Roman"/>
          <w:sz w:val="24"/>
          <w:szCs w:val="24"/>
        </w:rPr>
        <w:t>wykazania wpływu zmian na koszty wykonania zamówienia należy do Wykonawcy</w:t>
      </w:r>
      <w:r>
        <w:rPr>
          <w:rFonts w:ascii="Times New Roman" w:hAnsi="Times New Roman" w:cs="Times New Roman"/>
          <w:sz w:val="24"/>
          <w:szCs w:val="24"/>
        </w:rPr>
        <w:t xml:space="preserve"> </w:t>
      </w:r>
      <w:r w:rsidRPr="00D90CF0">
        <w:rPr>
          <w:rFonts w:ascii="Times New Roman" w:hAnsi="Times New Roman" w:cs="Times New Roman"/>
          <w:sz w:val="24"/>
          <w:szCs w:val="24"/>
        </w:rPr>
        <w:t>pod rygorem odmowy dokonania zmiany Umowy przez Zamawiającego.</w:t>
      </w:r>
    </w:p>
    <w:p w14:paraId="52CB988E"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3</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wartość wzrostu całkowitego kosztu</w:t>
      </w:r>
      <w:r>
        <w:rPr>
          <w:rFonts w:ascii="Times New Roman" w:hAnsi="Times New Roman" w:cs="Times New Roman"/>
          <w:sz w:val="24"/>
          <w:szCs w:val="24"/>
        </w:rPr>
        <w:t xml:space="preserve"> </w:t>
      </w:r>
      <w:r w:rsidRPr="00D90CF0">
        <w:rPr>
          <w:rFonts w:ascii="Times New Roman" w:hAnsi="Times New Roman" w:cs="Times New Roman"/>
          <w:sz w:val="24"/>
          <w:szCs w:val="24"/>
        </w:rPr>
        <w:t>Wykonawcy, jaką będzie on zobowiązany dodatkowo ponieść w celu uwzględnienia</w:t>
      </w:r>
      <w:r>
        <w:rPr>
          <w:rFonts w:ascii="Times New Roman" w:hAnsi="Times New Roman" w:cs="Times New Roman"/>
          <w:sz w:val="24"/>
          <w:szCs w:val="24"/>
        </w:rPr>
        <w:t xml:space="preserve"> </w:t>
      </w:r>
      <w:r w:rsidRPr="00D90CF0">
        <w:rPr>
          <w:rFonts w:ascii="Times New Roman" w:hAnsi="Times New Roman" w:cs="Times New Roman"/>
          <w:sz w:val="24"/>
          <w:szCs w:val="24"/>
        </w:rPr>
        <w:t>tej zmiany, przy zachowaniu dotychczasowej kwoty netto wynagrodzenia osób</w:t>
      </w:r>
      <w:r>
        <w:rPr>
          <w:rFonts w:ascii="Times New Roman" w:hAnsi="Times New Roman" w:cs="Times New Roman"/>
          <w:sz w:val="24"/>
          <w:szCs w:val="24"/>
        </w:rPr>
        <w:t xml:space="preserve"> </w:t>
      </w:r>
      <w:r w:rsidRPr="00D90CF0">
        <w:rPr>
          <w:rFonts w:ascii="Times New Roman" w:hAnsi="Times New Roman" w:cs="Times New Roman"/>
          <w:sz w:val="24"/>
          <w:szCs w:val="24"/>
        </w:rPr>
        <w:t>bezpośrednio wykonujących zamówienie na rzecz Zamawiającego. Ewentualna</w:t>
      </w:r>
      <w:r>
        <w:rPr>
          <w:rFonts w:ascii="Times New Roman" w:hAnsi="Times New Roman" w:cs="Times New Roman"/>
          <w:sz w:val="24"/>
          <w:szCs w:val="24"/>
        </w:rPr>
        <w:tab/>
      </w:r>
      <w:r w:rsidRPr="00D90CF0">
        <w:rPr>
          <w:rFonts w:ascii="Times New Roman" w:hAnsi="Times New Roman" w:cs="Times New Roman"/>
          <w:sz w:val="24"/>
          <w:szCs w:val="24"/>
        </w:rPr>
        <w:t>zmiana wynagrodzenia będzie obowiązywać od dnia złożenia przez Wykonawcę</w:t>
      </w:r>
      <w:r>
        <w:rPr>
          <w:rFonts w:ascii="Times New Roman" w:hAnsi="Times New Roman" w:cs="Times New Roman"/>
          <w:sz w:val="24"/>
          <w:szCs w:val="24"/>
        </w:rPr>
        <w:t xml:space="preserve"> </w:t>
      </w:r>
      <w:r w:rsidRPr="00D90CF0">
        <w:rPr>
          <w:rFonts w:ascii="Times New Roman" w:hAnsi="Times New Roman" w:cs="Times New Roman"/>
          <w:sz w:val="24"/>
          <w:szCs w:val="24"/>
        </w:rPr>
        <w:t>kompletnego wniosku, o którym mowa powyżej, jednak nie wcześniej niż od dnia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wejścia w życie zmian w przepisach, o których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p>
    <w:p w14:paraId="67A85F0B"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4</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sumę wzrostu kosztów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publicznego wynikającą z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dokonywanych przez podmioty zatrudniające uczestniczące </w:t>
      </w:r>
      <w:r>
        <w:rPr>
          <w:rFonts w:ascii="Times New Roman" w:hAnsi="Times New Roman" w:cs="Times New Roman"/>
          <w:sz w:val="24"/>
          <w:szCs w:val="24"/>
        </w:rPr>
        <w:t xml:space="preserve">                     </w:t>
      </w:r>
      <w:r w:rsidRPr="00D90CF0">
        <w:rPr>
          <w:rFonts w:ascii="Times New Roman" w:hAnsi="Times New Roman" w:cs="Times New Roman"/>
          <w:sz w:val="24"/>
          <w:szCs w:val="24"/>
        </w:rPr>
        <w:t>w wykonaniu</w:t>
      </w:r>
      <w:r>
        <w:rPr>
          <w:rFonts w:ascii="Times New Roman" w:hAnsi="Times New Roman" w:cs="Times New Roman"/>
          <w:sz w:val="24"/>
          <w:szCs w:val="24"/>
        </w:rPr>
        <w:tab/>
      </w:r>
      <w:r w:rsidRPr="00D90CF0">
        <w:rPr>
          <w:rFonts w:ascii="Times New Roman" w:hAnsi="Times New Roman" w:cs="Times New Roman"/>
          <w:sz w:val="24"/>
          <w:szCs w:val="24"/>
        </w:rPr>
        <w:t>zamówienia publicznego.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r>
        <w:rPr>
          <w:rFonts w:ascii="Times New Roman" w:hAnsi="Times New Roman" w:cs="Times New Roman"/>
          <w:sz w:val="24"/>
          <w:szCs w:val="24"/>
        </w:rPr>
        <w:t xml:space="preserve"> </w:t>
      </w:r>
      <w:r w:rsidRPr="00D90CF0">
        <w:rPr>
          <w:rFonts w:ascii="Times New Roman" w:hAnsi="Times New Roman" w:cs="Times New Roman"/>
          <w:sz w:val="24"/>
          <w:szCs w:val="24"/>
        </w:rPr>
        <w:t>jednak nie wcześniej niż od dnia wejścia w życie zmian w przepisach, o których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p>
    <w:p w14:paraId="41531292"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lastRenderedPageBreak/>
        <w:t>2.1.</w:t>
      </w:r>
      <w:r>
        <w:rPr>
          <w:rFonts w:ascii="Times New Roman" w:hAnsi="Times New Roman" w:cs="Times New Roman"/>
          <w:sz w:val="24"/>
          <w:szCs w:val="24"/>
        </w:rPr>
        <w:t>5</w:t>
      </w:r>
      <w:r w:rsidRPr="00D90CF0">
        <w:rPr>
          <w:rFonts w:ascii="Times New Roman" w:hAnsi="Times New Roman" w:cs="Times New Roman"/>
          <w:sz w:val="24"/>
          <w:szCs w:val="24"/>
        </w:rPr>
        <w:t xml:space="preserve">. W wypadku, gdy po pierwszym roku obowiązywania umowy dojdzie </w:t>
      </w:r>
      <w:r>
        <w:rPr>
          <w:rFonts w:ascii="Times New Roman" w:hAnsi="Times New Roman" w:cs="Times New Roman"/>
          <w:sz w:val="24"/>
          <w:szCs w:val="24"/>
        </w:rPr>
        <w:t xml:space="preserve">                 </w:t>
      </w:r>
      <w:r w:rsidRPr="00D90CF0">
        <w:rPr>
          <w:rFonts w:ascii="Times New Roman" w:hAnsi="Times New Roman" w:cs="Times New Roman"/>
          <w:sz w:val="24"/>
          <w:szCs w:val="24"/>
        </w:rPr>
        <w:t>do zmiany</w:t>
      </w:r>
      <w:r>
        <w:rPr>
          <w:rFonts w:ascii="Times New Roman" w:hAnsi="Times New Roman" w:cs="Times New Roman"/>
          <w:sz w:val="24"/>
          <w:szCs w:val="24"/>
        </w:rPr>
        <w:t xml:space="preserve"> </w:t>
      </w:r>
      <w:r w:rsidRPr="00D90CF0">
        <w:rPr>
          <w:rFonts w:ascii="Times New Roman" w:hAnsi="Times New Roman" w:cs="Times New Roman"/>
          <w:sz w:val="24"/>
          <w:szCs w:val="24"/>
        </w:rPr>
        <w:t>ceny materiałów lub kosztów związanych z realizacją zamówienia przekraczającej</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poziom wartości średniorocznego wskaźnika cen towarów </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w:t>
      </w:r>
      <w:r>
        <w:rPr>
          <w:rFonts w:ascii="Times New Roman" w:hAnsi="Times New Roman" w:cs="Times New Roman"/>
          <w:sz w:val="24"/>
          <w:szCs w:val="24"/>
        </w:rPr>
        <w:t xml:space="preserve"> </w:t>
      </w:r>
      <w:r w:rsidRPr="00D90CF0">
        <w:rPr>
          <w:rFonts w:ascii="Times New Roman" w:hAnsi="Times New Roman" w:cs="Times New Roman"/>
          <w:sz w:val="24"/>
          <w:szCs w:val="24"/>
        </w:rPr>
        <w:t>podany w komunikacie Prezesa Głównego Urzędu Statystycznego, względem cen</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ustalonych na dzień zawarcia umowy, </w:t>
      </w:r>
      <w:r>
        <w:rPr>
          <w:rFonts w:ascii="Times New Roman" w:hAnsi="Times New Roman" w:cs="Times New Roman"/>
          <w:sz w:val="24"/>
          <w:szCs w:val="24"/>
        </w:rPr>
        <w:t xml:space="preserve">                                  </w:t>
      </w:r>
      <w:r w:rsidRPr="00D90CF0">
        <w:rPr>
          <w:rFonts w:ascii="Times New Roman" w:hAnsi="Times New Roman" w:cs="Times New Roman"/>
          <w:sz w:val="24"/>
          <w:szCs w:val="24"/>
        </w:rPr>
        <w:t>to nierozliczone dotychczas wynagrodzenie</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wykonawcy ulegnie zmianie </w:t>
      </w:r>
      <w:r>
        <w:rPr>
          <w:rFonts w:ascii="Times New Roman" w:hAnsi="Times New Roman" w:cs="Times New Roman"/>
          <w:sz w:val="24"/>
          <w:szCs w:val="24"/>
        </w:rPr>
        <w:t xml:space="preserve">                           </w:t>
      </w:r>
      <w:r w:rsidRPr="00D90CF0">
        <w:rPr>
          <w:rFonts w:ascii="Times New Roman" w:hAnsi="Times New Roman" w:cs="Times New Roman"/>
          <w:sz w:val="24"/>
          <w:szCs w:val="24"/>
        </w:rPr>
        <w:t>o wysokość średniorocznego wskaźnika cen towarów</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 podany w komunikacie Prezesa GUS. Wykonawca</w:t>
      </w:r>
      <w:r>
        <w:rPr>
          <w:rFonts w:ascii="Times New Roman" w:hAnsi="Times New Roman" w:cs="Times New Roman"/>
          <w:sz w:val="24"/>
          <w:szCs w:val="24"/>
        </w:rPr>
        <w:t xml:space="preserve"> </w:t>
      </w:r>
      <w:r w:rsidRPr="00D90CF0">
        <w:rPr>
          <w:rFonts w:ascii="Times New Roman" w:hAnsi="Times New Roman" w:cs="Times New Roman"/>
          <w:sz w:val="24"/>
          <w:szCs w:val="24"/>
        </w:rPr>
        <w:t>uprawniony jest do złożenia wniosku o waloryzację wynagrodzenia o wskaźnik</w:t>
      </w:r>
      <w:r>
        <w:rPr>
          <w:rFonts w:ascii="Times New Roman" w:hAnsi="Times New Roman" w:cs="Times New Roman"/>
          <w:sz w:val="24"/>
          <w:szCs w:val="24"/>
        </w:rPr>
        <w:t xml:space="preserve"> </w:t>
      </w:r>
      <w:r w:rsidRPr="00D90CF0">
        <w:rPr>
          <w:rFonts w:ascii="Times New Roman" w:hAnsi="Times New Roman" w:cs="Times New Roman"/>
          <w:sz w:val="24"/>
          <w:szCs w:val="24"/>
        </w:rPr>
        <w:t>inflacji w terminie miesiąca od ogłoszenia komunikatu przez Prezesa GUS. Do</w:t>
      </w:r>
      <w:r>
        <w:rPr>
          <w:rFonts w:ascii="Times New Roman" w:hAnsi="Times New Roman" w:cs="Times New Roman"/>
          <w:sz w:val="24"/>
          <w:szCs w:val="24"/>
        </w:rPr>
        <w:t xml:space="preserve"> </w:t>
      </w:r>
      <w:r w:rsidRPr="00D90CF0">
        <w:rPr>
          <w:rFonts w:ascii="Times New Roman" w:hAnsi="Times New Roman" w:cs="Times New Roman"/>
          <w:sz w:val="24"/>
          <w:szCs w:val="24"/>
        </w:rPr>
        <w:t>wniosku wykonawca obowiązany jest dołączyć dowody wykazujące cenę materiałów</w:t>
      </w:r>
      <w:r>
        <w:rPr>
          <w:rFonts w:ascii="Times New Roman" w:hAnsi="Times New Roman" w:cs="Times New Roman"/>
          <w:sz w:val="24"/>
          <w:szCs w:val="24"/>
        </w:rPr>
        <w:t xml:space="preserve"> </w:t>
      </w:r>
      <w:r w:rsidRPr="00D90CF0">
        <w:rPr>
          <w:rFonts w:ascii="Times New Roman" w:hAnsi="Times New Roman" w:cs="Times New Roman"/>
          <w:sz w:val="24"/>
          <w:szCs w:val="24"/>
        </w:rPr>
        <w:t>lub usług na dzień zawarcia umowy, aktualną na dzień złożenia wniosku cenę</w:t>
      </w:r>
      <w:r>
        <w:rPr>
          <w:rFonts w:ascii="Times New Roman" w:hAnsi="Times New Roman" w:cs="Times New Roman"/>
          <w:sz w:val="24"/>
          <w:szCs w:val="24"/>
        </w:rPr>
        <w:t xml:space="preserve"> </w:t>
      </w:r>
      <w:r w:rsidRPr="00D90CF0">
        <w:rPr>
          <w:rFonts w:ascii="Times New Roman" w:hAnsi="Times New Roman" w:cs="Times New Roman"/>
          <w:sz w:val="24"/>
          <w:szCs w:val="24"/>
        </w:rPr>
        <w:t>towaru, sposób wyliczenia zmienionego wynagrodzenia. Maksymalna zmiana</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nie przekroczy 2 % wartości wynagrodzenia netto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określonego </w:t>
      </w:r>
      <w:r>
        <w:rPr>
          <w:rFonts w:ascii="Times New Roman" w:hAnsi="Times New Roman" w:cs="Times New Roman"/>
          <w:sz w:val="24"/>
          <w:szCs w:val="24"/>
        </w:rPr>
        <w:t xml:space="preserve">                 </w:t>
      </w:r>
      <w:r w:rsidRPr="00D90CF0">
        <w:rPr>
          <w:rFonts w:ascii="Times New Roman" w:hAnsi="Times New Roman" w:cs="Times New Roman"/>
          <w:sz w:val="24"/>
          <w:szCs w:val="24"/>
        </w:rPr>
        <w:t>w § 5 ust. 1.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p>
    <w:p w14:paraId="2AFC4242"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2.2. W odniesieniu do zmiany umowy w związku z wystąpieniem COVID – 19:</w:t>
      </w:r>
      <w:r>
        <w:rPr>
          <w:rFonts w:ascii="Times New Roman" w:hAnsi="Times New Roman" w:cs="Times New Roman"/>
          <w:sz w:val="24"/>
          <w:szCs w:val="24"/>
        </w:rPr>
        <w:t xml:space="preserve"> </w:t>
      </w:r>
      <w:r w:rsidRPr="00D90CF0">
        <w:rPr>
          <w:rFonts w:ascii="Times New Roman" w:hAnsi="Times New Roman" w:cs="Times New Roman"/>
          <w:sz w:val="24"/>
          <w:szCs w:val="24"/>
        </w:rPr>
        <w:t>Strony umowy uprawnione są do zmiany treści umowy na warunkach i zasadach</w:t>
      </w:r>
      <w:r>
        <w:rPr>
          <w:rFonts w:ascii="Times New Roman" w:hAnsi="Times New Roman" w:cs="Times New Roman"/>
          <w:sz w:val="24"/>
          <w:szCs w:val="24"/>
        </w:rPr>
        <w:t xml:space="preserve"> </w:t>
      </w:r>
      <w:r w:rsidRPr="00D90CF0">
        <w:rPr>
          <w:rFonts w:ascii="Times New Roman" w:hAnsi="Times New Roman" w:cs="Times New Roman"/>
          <w:sz w:val="24"/>
          <w:szCs w:val="24"/>
        </w:rPr>
        <w:t>wynikających z ustawy z dnia 2 marca 2020 r. o szczególnych rozwiązaniach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związanych </w:t>
      </w:r>
      <w:r>
        <w:rPr>
          <w:rFonts w:ascii="Times New Roman" w:hAnsi="Times New Roman" w:cs="Times New Roman"/>
          <w:sz w:val="24"/>
          <w:szCs w:val="24"/>
        </w:rPr>
        <w:t xml:space="preserve">                                     </w:t>
      </w:r>
      <w:r w:rsidRPr="00D90CF0">
        <w:rPr>
          <w:rFonts w:ascii="Times New Roman" w:hAnsi="Times New Roman" w:cs="Times New Roman"/>
          <w:sz w:val="24"/>
          <w:szCs w:val="24"/>
        </w:rPr>
        <w:t>z zapobieganiem, przeciwdziałaniem i zwalczaniem COVID-19, innych</w:t>
      </w:r>
      <w:r>
        <w:rPr>
          <w:rFonts w:ascii="Times New Roman" w:hAnsi="Times New Roman" w:cs="Times New Roman"/>
          <w:sz w:val="24"/>
          <w:szCs w:val="24"/>
        </w:rPr>
        <w:t xml:space="preserve"> </w:t>
      </w:r>
      <w:r w:rsidRPr="00D90CF0">
        <w:rPr>
          <w:rFonts w:ascii="Times New Roman" w:hAnsi="Times New Roman" w:cs="Times New Roman"/>
          <w:sz w:val="24"/>
          <w:szCs w:val="24"/>
        </w:rPr>
        <w:t>chorób zakaźnych oraz wywołanych nimi sytuacji kryzysowych (Dz. U. poz. 374</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 </w:t>
      </w:r>
      <w:proofErr w:type="spellStart"/>
      <w:r w:rsidRPr="00D90CF0">
        <w:rPr>
          <w:rFonts w:ascii="Times New Roman" w:hAnsi="Times New Roman" w:cs="Times New Roman"/>
          <w:sz w:val="24"/>
          <w:szCs w:val="24"/>
        </w:rPr>
        <w:t>późn</w:t>
      </w:r>
      <w:proofErr w:type="spellEnd"/>
      <w:r w:rsidRPr="00D90CF0">
        <w:rPr>
          <w:rFonts w:ascii="Times New Roman" w:hAnsi="Times New Roman" w:cs="Times New Roman"/>
          <w:sz w:val="24"/>
          <w:szCs w:val="24"/>
        </w:rPr>
        <w:t>. zm.) na warunkach i zasadach wynikających z w/w ustawy lub innych aktów</w:t>
      </w:r>
      <w:r>
        <w:rPr>
          <w:rFonts w:ascii="Times New Roman" w:hAnsi="Times New Roman" w:cs="Times New Roman"/>
          <w:sz w:val="24"/>
          <w:szCs w:val="24"/>
        </w:rPr>
        <w:t xml:space="preserve"> </w:t>
      </w:r>
      <w:r w:rsidRPr="00D90CF0">
        <w:rPr>
          <w:rFonts w:ascii="Times New Roman" w:hAnsi="Times New Roman" w:cs="Times New Roman"/>
          <w:sz w:val="24"/>
          <w:szCs w:val="24"/>
        </w:rPr>
        <w:t>prawnych powszechnie obowiązujących dotyczących udzielania i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zamówień publicznych w związku z wystąpieniem COVID - 19.</w:t>
      </w:r>
    </w:p>
    <w:p w14:paraId="2A86A1F0"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2.3. zmiany, rezygnacji lub wprowadzenia podwykonawcy w trakcie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w:t>
      </w:r>
      <w:r>
        <w:rPr>
          <w:rFonts w:ascii="Times New Roman" w:hAnsi="Times New Roman" w:cs="Times New Roman"/>
          <w:sz w:val="24"/>
          <w:szCs w:val="24"/>
        </w:rPr>
        <w:t xml:space="preserve"> </w:t>
      </w:r>
      <w:r w:rsidRPr="00D90CF0">
        <w:rPr>
          <w:rFonts w:ascii="Times New Roman" w:hAnsi="Times New Roman" w:cs="Times New Roman"/>
          <w:sz w:val="24"/>
          <w:szCs w:val="24"/>
        </w:rPr>
        <w:t>W trakcie realizacji umowy Wykonawca może dokonać zmiany podwykonawcy,</w:t>
      </w:r>
      <w:r>
        <w:rPr>
          <w:rFonts w:ascii="Times New Roman" w:hAnsi="Times New Roman" w:cs="Times New Roman"/>
          <w:sz w:val="24"/>
          <w:szCs w:val="24"/>
        </w:rPr>
        <w:t xml:space="preserve"> </w:t>
      </w:r>
      <w:r w:rsidRPr="00D90CF0">
        <w:rPr>
          <w:rFonts w:ascii="Times New Roman" w:hAnsi="Times New Roman" w:cs="Times New Roman"/>
          <w:sz w:val="24"/>
          <w:szCs w:val="24"/>
        </w:rPr>
        <w:t>zrezygnować z podwykonawcy bądź wprowadzić podwykonawcę lub zmodyfikować</w:t>
      </w:r>
      <w:r>
        <w:rPr>
          <w:rFonts w:ascii="Times New Roman" w:hAnsi="Times New Roman" w:cs="Times New Roman"/>
          <w:sz w:val="24"/>
          <w:szCs w:val="24"/>
        </w:rPr>
        <w:t xml:space="preserve"> </w:t>
      </w:r>
      <w:r w:rsidRPr="00D90CF0">
        <w:rPr>
          <w:rFonts w:ascii="Times New Roman" w:hAnsi="Times New Roman" w:cs="Times New Roman"/>
          <w:sz w:val="24"/>
          <w:szCs w:val="24"/>
        </w:rPr>
        <w:t>zakres podwykonawstwa w stosunku do treści oferty. Jeżeli zmiana lub rezygnacja</w:t>
      </w:r>
      <w:r>
        <w:rPr>
          <w:rFonts w:ascii="Times New Roman" w:hAnsi="Times New Roman" w:cs="Times New Roman"/>
          <w:sz w:val="24"/>
          <w:szCs w:val="24"/>
        </w:rPr>
        <w:t xml:space="preserve"> </w:t>
      </w:r>
      <w:r w:rsidRPr="00D90CF0">
        <w:rPr>
          <w:rFonts w:ascii="Times New Roman" w:hAnsi="Times New Roman" w:cs="Times New Roman"/>
          <w:sz w:val="24"/>
          <w:szCs w:val="24"/>
        </w:rPr>
        <w:t>z podwykonawcy dotyczy podmiotu, na którego zasoby Wykonawca powoływał się, na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zasadach określonych w art. 118 ust. 1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 w celu wykazania spełniania</w:t>
      </w:r>
      <w:r>
        <w:rPr>
          <w:rFonts w:ascii="Times New Roman" w:hAnsi="Times New Roman" w:cs="Times New Roman"/>
          <w:sz w:val="24"/>
          <w:szCs w:val="24"/>
        </w:rPr>
        <w:t xml:space="preserve"> </w:t>
      </w:r>
      <w:r w:rsidRPr="00D90CF0">
        <w:rPr>
          <w:rFonts w:ascii="Times New Roman" w:hAnsi="Times New Roman" w:cs="Times New Roman"/>
          <w:sz w:val="24"/>
          <w:szCs w:val="24"/>
        </w:rPr>
        <w:t>warunków udziału w postępowaniu, o których mowa w 112 tej ustawy, Wykonawca jest</w:t>
      </w:r>
      <w:r>
        <w:rPr>
          <w:rFonts w:ascii="Times New Roman" w:hAnsi="Times New Roman" w:cs="Times New Roman"/>
          <w:sz w:val="24"/>
          <w:szCs w:val="24"/>
        </w:rPr>
        <w:t xml:space="preserve"> </w:t>
      </w:r>
      <w:r w:rsidRPr="00D90CF0">
        <w:rPr>
          <w:rFonts w:ascii="Times New Roman" w:hAnsi="Times New Roman" w:cs="Times New Roman"/>
          <w:sz w:val="24"/>
          <w:szCs w:val="24"/>
        </w:rPr>
        <w:t>obowiązany wykazać Zamawiającemu, iż proponowany inny podwykonawca lub</w:t>
      </w:r>
      <w:r>
        <w:rPr>
          <w:rFonts w:ascii="Times New Roman" w:hAnsi="Times New Roman" w:cs="Times New Roman"/>
          <w:sz w:val="24"/>
          <w:szCs w:val="24"/>
        </w:rPr>
        <w:t xml:space="preserve"> </w:t>
      </w:r>
      <w:r w:rsidRPr="00D90CF0">
        <w:rPr>
          <w:rFonts w:ascii="Times New Roman" w:hAnsi="Times New Roman" w:cs="Times New Roman"/>
          <w:sz w:val="24"/>
          <w:szCs w:val="24"/>
        </w:rPr>
        <w:t>Wykonawca samodzielnie spełnia je w stopniu nie mniejszym niż wymagany w trakcie</w:t>
      </w:r>
      <w:r>
        <w:rPr>
          <w:rFonts w:ascii="Times New Roman" w:hAnsi="Times New Roman" w:cs="Times New Roman"/>
          <w:sz w:val="24"/>
          <w:szCs w:val="24"/>
        </w:rPr>
        <w:t xml:space="preserve"> </w:t>
      </w:r>
      <w:r w:rsidRPr="00D90CF0">
        <w:rPr>
          <w:rFonts w:ascii="Times New Roman" w:hAnsi="Times New Roman" w:cs="Times New Roman"/>
          <w:sz w:val="24"/>
          <w:szCs w:val="24"/>
        </w:rPr>
        <w:t>postępowania o udzielenie zamówienia. W tym celu zobowiązany jest przedłożyć</w:t>
      </w:r>
      <w:r>
        <w:rPr>
          <w:rFonts w:ascii="Times New Roman" w:hAnsi="Times New Roman" w:cs="Times New Roman"/>
          <w:sz w:val="24"/>
          <w:szCs w:val="24"/>
        </w:rPr>
        <w:t xml:space="preserve"> </w:t>
      </w:r>
      <w:r w:rsidRPr="00D90CF0">
        <w:rPr>
          <w:rFonts w:ascii="Times New Roman" w:hAnsi="Times New Roman" w:cs="Times New Roman"/>
          <w:sz w:val="24"/>
          <w:szCs w:val="24"/>
        </w:rPr>
        <w:t>stosowne dokumenty wymagane w postanowieniach SWZ. Ponadto nowy</w:t>
      </w:r>
      <w:r>
        <w:rPr>
          <w:rFonts w:ascii="Times New Roman" w:hAnsi="Times New Roman" w:cs="Times New Roman"/>
          <w:sz w:val="24"/>
          <w:szCs w:val="24"/>
        </w:rPr>
        <w:t xml:space="preserve"> </w:t>
      </w:r>
      <w:r w:rsidRPr="00D90CF0">
        <w:rPr>
          <w:rFonts w:ascii="Times New Roman" w:hAnsi="Times New Roman" w:cs="Times New Roman"/>
          <w:sz w:val="24"/>
          <w:szCs w:val="24"/>
        </w:rPr>
        <w:t>podwykonawca, o którym wyżej mowa nie</w:t>
      </w:r>
      <w:r>
        <w:rPr>
          <w:rFonts w:ascii="Times New Roman" w:hAnsi="Times New Roman" w:cs="Times New Roman"/>
          <w:sz w:val="24"/>
          <w:szCs w:val="24"/>
        </w:rPr>
        <w:t xml:space="preserve"> </w:t>
      </w:r>
      <w:r w:rsidRPr="00D90CF0">
        <w:rPr>
          <w:rFonts w:ascii="Times New Roman" w:hAnsi="Times New Roman" w:cs="Times New Roman"/>
          <w:sz w:val="24"/>
          <w:szCs w:val="24"/>
        </w:rPr>
        <w:t>może podlegać wykluczeniu w oparciu</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 przesłanki zawarte w art. 108 ust. 1 lub art. 109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 xml:space="preserve"> wskazane w SWZ. W tym</w:t>
      </w:r>
      <w:r>
        <w:rPr>
          <w:rFonts w:ascii="Times New Roman" w:hAnsi="Times New Roman" w:cs="Times New Roman"/>
          <w:sz w:val="24"/>
          <w:szCs w:val="24"/>
        </w:rPr>
        <w:t xml:space="preserve"> </w:t>
      </w:r>
      <w:r w:rsidRPr="00D90CF0">
        <w:rPr>
          <w:rFonts w:ascii="Times New Roman" w:hAnsi="Times New Roman" w:cs="Times New Roman"/>
          <w:sz w:val="24"/>
          <w:szCs w:val="24"/>
        </w:rPr>
        <w:t>celu Wykonawca zobowiązany jest przedłożyć stosowne dokumenty wymagane</w:t>
      </w:r>
      <w:r>
        <w:rPr>
          <w:rFonts w:ascii="Times New Roman" w:hAnsi="Times New Roman" w:cs="Times New Roman"/>
          <w:sz w:val="24"/>
          <w:szCs w:val="24"/>
        </w:rPr>
        <w:t xml:space="preserve">                         </w:t>
      </w:r>
      <w:r w:rsidRPr="00D90CF0">
        <w:rPr>
          <w:rFonts w:ascii="Times New Roman" w:hAnsi="Times New Roman" w:cs="Times New Roman"/>
          <w:sz w:val="24"/>
          <w:szCs w:val="24"/>
        </w:rPr>
        <w:t>w postanowieniach SWZ.</w:t>
      </w:r>
    </w:p>
    <w:p w14:paraId="09FF445D" w14:textId="77777777" w:rsidR="00815E18" w:rsidRPr="00C417C3"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C417C3">
        <w:rPr>
          <w:rFonts w:ascii="Times New Roman" w:hAnsi="Times New Roman" w:cs="Times New Roman"/>
          <w:b/>
          <w:bCs/>
          <w:sz w:val="24"/>
          <w:szCs w:val="24"/>
        </w:rPr>
        <w:t>2.4. W odniesieniu do terminu wykonania:</w:t>
      </w:r>
    </w:p>
    <w:p w14:paraId="20EE64E6"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Strony mają prawo do przedłużenia terminu realizacji zamówienia o okres trwania</w:t>
      </w:r>
      <w:r>
        <w:rPr>
          <w:rFonts w:ascii="Times New Roman" w:hAnsi="Times New Roman" w:cs="Times New Roman"/>
          <w:sz w:val="24"/>
          <w:szCs w:val="24"/>
        </w:rPr>
        <w:t xml:space="preserve"> </w:t>
      </w:r>
      <w:r w:rsidRPr="00D90CF0">
        <w:rPr>
          <w:rFonts w:ascii="Times New Roman" w:hAnsi="Times New Roman" w:cs="Times New Roman"/>
          <w:sz w:val="24"/>
          <w:szCs w:val="24"/>
        </w:rPr>
        <w:t>przyczyny, z powodu której realizacja zamówienia została wstrzymana lub opóźniona,</w:t>
      </w:r>
      <w:r>
        <w:rPr>
          <w:rFonts w:ascii="Times New Roman" w:hAnsi="Times New Roman" w:cs="Times New Roman"/>
          <w:sz w:val="24"/>
          <w:szCs w:val="24"/>
        </w:rPr>
        <w:t xml:space="preserve"> </w:t>
      </w:r>
      <w:r w:rsidRPr="00D90CF0">
        <w:rPr>
          <w:rFonts w:ascii="Times New Roman" w:hAnsi="Times New Roman" w:cs="Times New Roman"/>
          <w:sz w:val="24"/>
          <w:szCs w:val="24"/>
        </w:rPr>
        <w:t>pod warunkiem:</w:t>
      </w:r>
    </w:p>
    <w:p w14:paraId="699C0FE3" w14:textId="7588A09F"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szczególnych warunków atmosferycznych w szczególności klęski żywiołowej </w:t>
      </w:r>
    </w:p>
    <w:p w14:paraId="1586EA60" w14:textId="598817F0"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wstrzymania robót przez Zamawiaj</w:t>
      </w:r>
      <w:r w:rsidR="0003504A">
        <w:rPr>
          <w:rFonts w:ascii="Times New Roman" w:hAnsi="Times New Roman" w:cs="Times New Roman"/>
          <w:sz w:val="24"/>
          <w:szCs w:val="24"/>
        </w:rPr>
        <w:t>ą</w:t>
      </w:r>
      <w:r>
        <w:rPr>
          <w:rFonts w:ascii="Times New Roman" w:hAnsi="Times New Roman" w:cs="Times New Roman"/>
          <w:sz w:val="24"/>
          <w:szCs w:val="24"/>
        </w:rPr>
        <w:t xml:space="preserve">cego </w:t>
      </w:r>
    </w:p>
    <w:p w14:paraId="5034E93D" w14:textId="3895D722" w:rsidR="00C417C3" w:rsidRPr="00D90CF0"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konieczności realizacji zamówień zamiennych lub dodatkowych </w:t>
      </w:r>
    </w:p>
    <w:p w14:paraId="1B9ECCC5"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225425"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2.5. Zmiana umowy może także nastąpić w pozostałych przypadkach, o których mowa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art. 455 ust 1 pkt 2-4 oraz ust 2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w:t>
      </w:r>
    </w:p>
    <w:p w14:paraId="5E02DA38"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E7A7AD3"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lastRenderedPageBreak/>
        <w:t>3. Wszystkie wymienione warunki stanowią jedynie katalog warunków umożliwiających</w:t>
      </w:r>
      <w:r>
        <w:rPr>
          <w:rFonts w:ascii="Times New Roman" w:hAnsi="Times New Roman" w:cs="Times New Roman"/>
          <w:sz w:val="24"/>
          <w:szCs w:val="24"/>
        </w:rPr>
        <w:t xml:space="preserve"> </w:t>
      </w:r>
      <w:r w:rsidRPr="00D90CF0">
        <w:rPr>
          <w:rFonts w:ascii="Times New Roman" w:hAnsi="Times New Roman" w:cs="Times New Roman"/>
          <w:sz w:val="24"/>
          <w:szCs w:val="24"/>
        </w:rPr>
        <w:t>zmianę postanowień niniejszej umowy i nie stanowią jednocześnie zobowiązania Stron do</w:t>
      </w:r>
      <w:r>
        <w:rPr>
          <w:rFonts w:ascii="Times New Roman" w:hAnsi="Times New Roman" w:cs="Times New Roman"/>
          <w:sz w:val="24"/>
          <w:szCs w:val="24"/>
        </w:rPr>
        <w:t xml:space="preserve"> </w:t>
      </w:r>
      <w:r w:rsidRPr="00D90CF0">
        <w:rPr>
          <w:rFonts w:ascii="Times New Roman" w:hAnsi="Times New Roman" w:cs="Times New Roman"/>
          <w:sz w:val="24"/>
          <w:szCs w:val="24"/>
        </w:rPr>
        <w:t>wyrażenia zgody na taką zmianę.</w:t>
      </w:r>
    </w:p>
    <w:p w14:paraId="2BC6BA62"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1E9114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4. Zmiany treści umowy mogą zostać wprowadzone pod warunkiem przedłożenia przez jedną</w:t>
      </w:r>
      <w:r>
        <w:rPr>
          <w:rFonts w:ascii="Times New Roman" w:hAnsi="Times New Roman" w:cs="Times New Roman"/>
          <w:sz w:val="24"/>
          <w:szCs w:val="24"/>
        </w:rPr>
        <w:t xml:space="preserve"> </w:t>
      </w:r>
      <w:r w:rsidRPr="00D90CF0">
        <w:rPr>
          <w:rFonts w:ascii="Times New Roman" w:hAnsi="Times New Roman" w:cs="Times New Roman"/>
          <w:sz w:val="24"/>
          <w:szCs w:val="24"/>
        </w:rPr>
        <w:t>ze stron pisemnego uzasadnienia konieczności wprowadzenia zmiany oraz wyrażenia</w:t>
      </w:r>
      <w:r>
        <w:rPr>
          <w:rFonts w:ascii="Times New Roman" w:hAnsi="Times New Roman" w:cs="Times New Roman"/>
          <w:sz w:val="24"/>
          <w:szCs w:val="24"/>
        </w:rPr>
        <w:t xml:space="preserve"> </w:t>
      </w:r>
      <w:r w:rsidRPr="00D90CF0">
        <w:rPr>
          <w:rFonts w:ascii="Times New Roman" w:hAnsi="Times New Roman" w:cs="Times New Roman"/>
          <w:sz w:val="24"/>
          <w:szCs w:val="24"/>
        </w:rPr>
        <w:t>zgody przez drugą ze stron na tę zmianę.</w:t>
      </w:r>
    </w:p>
    <w:p w14:paraId="6547A14F"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8044479"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5. Zmiana poprzez rezygnację ze wskazanego w Ofercie Wykonawcy zakresu/części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które zostanie powierzone Podwykonawcy nie stanowi zmiany umowy i nie</w:t>
      </w:r>
      <w:r>
        <w:rPr>
          <w:rFonts w:ascii="Times New Roman" w:hAnsi="Times New Roman" w:cs="Times New Roman"/>
          <w:sz w:val="24"/>
          <w:szCs w:val="24"/>
        </w:rPr>
        <w:t xml:space="preserve"> </w:t>
      </w:r>
      <w:r w:rsidRPr="00D90CF0">
        <w:rPr>
          <w:rFonts w:ascii="Times New Roman" w:hAnsi="Times New Roman" w:cs="Times New Roman"/>
          <w:sz w:val="24"/>
          <w:szCs w:val="24"/>
        </w:rPr>
        <w:t>jest wymagane zawarcie aneksu do umowy.</w:t>
      </w:r>
    </w:p>
    <w:p w14:paraId="26C3883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4E3B1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6. Zmiana danych związana z obsługą administracyjno-organizacyjną umowy, (danych</w:t>
      </w:r>
      <w:r>
        <w:rPr>
          <w:rFonts w:ascii="Times New Roman" w:hAnsi="Times New Roman" w:cs="Times New Roman"/>
          <w:sz w:val="24"/>
          <w:szCs w:val="24"/>
        </w:rPr>
        <w:t xml:space="preserve"> </w:t>
      </w:r>
      <w:r w:rsidRPr="00D90CF0">
        <w:rPr>
          <w:rFonts w:ascii="Times New Roman" w:hAnsi="Times New Roman" w:cs="Times New Roman"/>
          <w:sz w:val="24"/>
          <w:szCs w:val="24"/>
        </w:rPr>
        <w:t>teleadresowych Wykonawcy; Zamawiającego) - zmiana ta następuje poprzez pisemne</w:t>
      </w:r>
      <w:r>
        <w:rPr>
          <w:rFonts w:ascii="Times New Roman" w:hAnsi="Times New Roman" w:cs="Times New Roman"/>
          <w:sz w:val="24"/>
          <w:szCs w:val="24"/>
        </w:rPr>
        <w:t xml:space="preserve"> </w:t>
      </w:r>
      <w:r w:rsidRPr="00D90CF0">
        <w:rPr>
          <w:rFonts w:ascii="Times New Roman" w:hAnsi="Times New Roman" w:cs="Times New Roman"/>
          <w:sz w:val="24"/>
          <w:szCs w:val="24"/>
        </w:rPr>
        <w:t>zgłoszenie tego faktu drugiej stronie i nie wymaga zawarcia aneksu do umowy.</w:t>
      </w:r>
    </w:p>
    <w:p w14:paraId="723CC9C6"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1159F87"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7. Wszystkie zmiany treści umowy wymagają zachowania formy pisemnej pod rygorem</w:t>
      </w:r>
      <w:r>
        <w:rPr>
          <w:rFonts w:ascii="Times New Roman" w:hAnsi="Times New Roman" w:cs="Times New Roman"/>
          <w:sz w:val="24"/>
          <w:szCs w:val="24"/>
        </w:rPr>
        <w:t xml:space="preserve"> </w:t>
      </w:r>
      <w:r w:rsidRPr="00D90CF0">
        <w:rPr>
          <w:rFonts w:ascii="Times New Roman" w:hAnsi="Times New Roman" w:cs="Times New Roman"/>
          <w:sz w:val="24"/>
          <w:szCs w:val="24"/>
        </w:rPr>
        <w:t>nieważności.</w:t>
      </w:r>
    </w:p>
    <w:p w14:paraId="65C5C647" w14:textId="77777777" w:rsidR="00815E18" w:rsidRPr="005F28FD" w:rsidRDefault="00815E18"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D689289" w14:textId="1B0B6801" w:rsidR="001726CD" w:rsidRPr="001726CD" w:rsidRDefault="00C417C3" w:rsidP="001726CD">
      <w:pPr>
        <w:widowControl w:val="0"/>
        <w:suppressAutoHyphens/>
        <w:spacing w:after="0" w:line="240" w:lineRule="auto"/>
        <w:jc w:val="both"/>
        <w:rPr>
          <w:rFonts w:ascii="Calibri" w:eastAsia="SimSun" w:hAnsi="Calibri" w:cs="Arial"/>
          <w:kern w:val="2"/>
          <w:lang w:eastAsia="zh-CN" w:bidi="hi-IN"/>
        </w:rPr>
      </w:pPr>
      <w:r>
        <w:rPr>
          <w:rFonts w:ascii="Calibri" w:eastAsia="SimSun" w:hAnsi="Calibri" w:cs="Arial"/>
          <w:kern w:val="2"/>
          <w:lang w:eastAsia="zh-CN" w:bidi="hi-IN"/>
        </w:rPr>
        <w:t xml:space="preserve"> </w:t>
      </w:r>
    </w:p>
    <w:p w14:paraId="0FCA8BE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r w:rsidRPr="001726CD">
        <w:rPr>
          <w:rFonts w:ascii="Calibri" w:eastAsia="SimSun" w:hAnsi="Calibri" w:cs="Calibri"/>
          <w:color w:val="000000"/>
          <w:kern w:val="2"/>
          <w:u w:val="single"/>
          <w:lang w:eastAsia="zh-CN" w:bidi="hi-IN"/>
        </w:rPr>
        <w:t>ODSTĄPIENIE OD UMOWY:</w:t>
      </w:r>
    </w:p>
    <w:p w14:paraId="6865F99A" w14:textId="1FD4C2FC"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3</w:t>
      </w:r>
    </w:p>
    <w:p w14:paraId="2B257D3C"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Oprócz wypadków wymienionych w treści kodeksu cywilnego, stronom przysługuje prawo odstąpienia                  od umowy w następujących sytuacjach:</w:t>
      </w:r>
    </w:p>
    <w:p w14:paraId="58423D0A"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Zamawiającemu przysługuje prawo do odstąpienia od umowy:</w:t>
      </w:r>
    </w:p>
    <w:p w14:paraId="002C8519" w14:textId="2000D41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 w razie wystąpienia istotnej zmiany okoliczności powodującej, że wykonanie umowy nie leży              w interesie publicznym, czego nie można było przewidzieć w chwili zawarcia umowy, o której mowa w artykule </w:t>
      </w:r>
      <w:r w:rsidR="001F5F19">
        <w:rPr>
          <w:rFonts w:ascii="Times New Roman" w:eastAsia="SimSun" w:hAnsi="Times New Roman" w:cs="Times New Roman"/>
          <w:color w:val="000000"/>
          <w:kern w:val="2"/>
          <w:sz w:val="24"/>
          <w:szCs w:val="24"/>
          <w:lang w:eastAsia="zh-CN" w:bidi="hi-IN"/>
        </w:rPr>
        <w:t xml:space="preserve">456 ust1 pkt.1 </w:t>
      </w:r>
      <w:r w:rsidRPr="00815E18">
        <w:rPr>
          <w:rFonts w:ascii="Times New Roman" w:eastAsia="SimSun" w:hAnsi="Times New Roman" w:cs="Times New Roman"/>
          <w:color w:val="000000"/>
          <w:kern w:val="2"/>
          <w:sz w:val="24"/>
          <w:szCs w:val="24"/>
          <w:lang w:eastAsia="zh-CN" w:bidi="hi-IN"/>
        </w:rPr>
        <w:t xml:space="preserve"> PZP </w:t>
      </w:r>
      <w:r w:rsidR="007C3D01">
        <w:rPr>
          <w:rFonts w:ascii="Times New Roman" w:eastAsia="SimSun" w:hAnsi="Times New Roman" w:cs="Times New Roman"/>
          <w:color w:val="538135" w:themeColor="accent6" w:themeShade="BF"/>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 w terminie trzydziestu (30) od dnia powzięcia wiadomości o tych okolicznościach. W takim przypadku wykonawca może żądać wyłącznie wynagrodzenia należnego     z tytułu wykonania części umowy.</w:t>
      </w:r>
    </w:p>
    <w:p w14:paraId="46FAC91A"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 razie rozwiązania firmy wykonawcy,</w:t>
      </w:r>
    </w:p>
    <w:p w14:paraId="1E01CD0E"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zostanie wydany nakaz zajęcia majątku wykonawcy,</w:t>
      </w:r>
    </w:p>
    <w:p w14:paraId="4624557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 rozpoczął robót, bez uzasadnionych przyczyn, lub nie kontynuuje ich pomimo wezwania Zamawiającego złożonego na piśmie,</w:t>
      </w:r>
    </w:p>
    <w:p w14:paraId="7AEEDB90" w14:textId="4E19E2AB"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e. wykonawca przerwał realizację robót, z własnej winy, a przerwa ta trwa dłużej niż </w:t>
      </w:r>
      <w:r w:rsidR="00A307EA">
        <w:rPr>
          <w:rFonts w:ascii="Times New Roman" w:eastAsia="SimSun" w:hAnsi="Times New Roman" w:cs="Times New Roman"/>
          <w:color w:val="000000"/>
          <w:kern w:val="2"/>
          <w:sz w:val="24"/>
          <w:szCs w:val="24"/>
          <w:lang w:eastAsia="zh-CN" w:bidi="hi-IN"/>
        </w:rPr>
        <w:t>dziesięć dni</w:t>
      </w:r>
      <w:r w:rsidRPr="00815E18">
        <w:rPr>
          <w:rFonts w:ascii="Times New Roman" w:eastAsia="SimSun" w:hAnsi="Times New Roman" w:cs="Times New Roman"/>
          <w:color w:val="000000"/>
          <w:kern w:val="2"/>
          <w:sz w:val="24"/>
          <w:szCs w:val="24"/>
          <w:lang w:eastAsia="zh-CN" w:bidi="hi-IN"/>
        </w:rPr>
        <w:t xml:space="preserve"> (</w:t>
      </w:r>
      <w:r w:rsidR="00A307EA">
        <w:rPr>
          <w:rFonts w:ascii="Times New Roman" w:eastAsia="SimSun" w:hAnsi="Times New Roman" w:cs="Times New Roman"/>
          <w:color w:val="000000"/>
          <w:kern w:val="2"/>
          <w:sz w:val="24"/>
          <w:szCs w:val="24"/>
          <w:lang w:eastAsia="zh-CN" w:bidi="hi-IN"/>
        </w:rPr>
        <w:t>10</w:t>
      </w:r>
      <w:r w:rsidRPr="00815E18">
        <w:rPr>
          <w:rFonts w:ascii="Times New Roman" w:eastAsia="SimSun" w:hAnsi="Times New Roman" w:cs="Times New Roman"/>
          <w:color w:val="000000"/>
          <w:kern w:val="2"/>
          <w:sz w:val="24"/>
          <w:szCs w:val="24"/>
          <w:lang w:eastAsia="zh-CN" w:bidi="hi-IN"/>
        </w:rPr>
        <w:t>) roboczych,</w:t>
      </w:r>
    </w:p>
    <w:p w14:paraId="386A2BC2" w14:textId="59D2D05F"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wypadkach określonych w punkcie 1 podpunkty b-e, może nastąpić  w terminie czternastu (14) dni kalendarzowych od dnia powzięcia wiadomości o powyższych okolicznościach.</w:t>
      </w:r>
    </w:p>
    <w:p w14:paraId="5C1D8279"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Zamawiający może odstąpić od umowy w przypadku:</w:t>
      </w:r>
    </w:p>
    <w:p w14:paraId="7323435B"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nie wykazania przez Wykonawcę spełniania warunków udziału w postępowaniu przez podwykonawcę lub dalszego podwykonawcę w sytuacji zmiany lub rezygnacji z podwykonawcy             lub dalszego podwykonawcy, na którego zasoby wykonawca powoływał się w celu wykazania spełniania warunków udziału w postępowaniu.</w:t>
      </w:r>
    </w:p>
    <w:p w14:paraId="2ADBED60"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wypadku określonym w ustępie 3 może nastąpić w terminie czternastu (14) kalendarzowych od dnia powzięcia wiadomości o powyższych okolicznościach.</w:t>
      </w:r>
    </w:p>
    <w:p w14:paraId="522E4454"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Wykonawcy przysługuje prawo odstąpienia od umowy w szczególności jeżeli Zamawiający zawiadomi wykonawcę, iż wobec zaistnienia uprzednio nie </w:t>
      </w:r>
      <w:r w:rsidRPr="00815E18">
        <w:rPr>
          <w:rFonts w:ascii="Times New Roman" w:eastAsia="SimSun" w:hAnsi="Times New Roman" w:cs="Times New Roman"/>
          <w:color w:val="000000"/>
          <w:kern w:val="2"/>
          <w:sz w:val="24"/>
          <w:szCs w:val="24"/>
          <w:lang w:eastAsia="zh-CN" w:bidi="hi-IN"/>
        </w:rPr>
        <w:lastRenderedPageBreak/>
        <w:t>przewidzianych okoliczności nie będzie mógł spełnić swoich zobowiązań umownych wobec Wykonawcy.</w:t>
      </w:r>
    </w:p>
    <w:p w14:paraId="54003D28"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przez każdą ze stron niniejszej umowy powinno nastąpić w formie pisemnej pod rygorem nieważności i powinno zawierać uzasadnienie.</w:t>
      </w:r>
    </w:p>
    <w:p w14:paraId="2836FDED"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odstąpienia od umowy wykonawcę oraz Zamawiającego obciążają następujące obowiązki szczegółowe:</w:t>
      </w:r>
    </w:p>
    <w:p w14:paraId="60B83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w terminie siedmiu (7) dni kalendarzowych od daty odstąpienia od umowy wykonawca, przy udziale zamawiającego, sporządzi protokół inwentaryzacji robót w toku według stanu na dzień odstąpienia,</w:t>
      </w:r>
    </w:p>
    <w:p w14:paraId="1541BC7F"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wykonawca zabezpieczy przerwane roboty w zakresie obustronnie uzgodnionym - na koszt tej strony z przyczyny której nastąpiło odstąpienie,</w:t>
      </w:r>
    </w:p>
    <w:p w14:paraId="15E91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wykonawca zgłosi termin do dokonania przez zamawiającego odbioru robót przerwanych oraz robót zabezpieczających, jeżeli odstąpienie od umowy nastąpiło z przyczyn, za które wykonawca nie odpowiada,</w:t>
      </w:r>
    </w:p>
    <w:p w14:paraId="2942F34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niezwłocznie, a najpóźniej w terminie pięciu (5) dni roboczych, usunie z terenu budowy urządzenie zaplecza przez niego dostarczonego lub wzniesionego,</w:t>
      </w:r>
    </w:p>
    <w:p w14:paraId="087BF843"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e. Zamawiający w razie odstąpienia od umowy:</w:t>
      </w:r>
    </w:p>
    <w:p w14:paraId="16EFD36C"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odbierze robotę oraz zapłaci wynagrodzenia za roboty, które zostały wykonane do dnia odstąpienia,</w:t>
      </w:r>
    </w:p>
    <w:p w14:paraId="098E88B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przejmuje od wykonawcy pod swój dozór teren budowy.</w:t>
      </w:r>
    </w:p>
    <w:p w14:paraId="3C207E7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45A0AA3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3FAE0985"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12B0067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05F5B4B8"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ROZSTRZYGANIE SPORÓW:</w:t>
      </w:r>
    </w:p>
    <w:p w14:paraId="3E229903"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5054DB56" w14:textId="4B2AAFA4"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4</w:t>
      </w:r>
    </w:p>
    <w:p w14:paraId="626F4483"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p>
    <w:p w14:paraId="61A4405C"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Strony dołożą wzajemnych starań, by wszelkie wątpliwości i spory wynikające z niniejszej umowy były rozstrzygane w sposób polubowny - w drodze obustronnej negocjacji.</w:t>
      </w:r>
    </w:p>
    <w:p w14:paraId="75460367"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rozbieżności zdań pomiędzy stronami, każda z nich może żądać podpisania przez drugą stronę protokołu rozbieżności.</w:t>
      </w:r>
    </w:p>
    <w:p w14:paraId="19FD7B89"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Spory wynikłe z niniejszej umowy, które nie zostały rozstrzygnięte w sposób polubowny, rozstrzygane będą przez sąd powszechny, właściwy (miejscowo i rzeczowo) ze względu na siedzibę Zamawiającego.</w:t>
      </w:r>
    </w:p>
    <w:p w14:paraId="2C78E6A6" w14:textId="0761A33A"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sprawach nieuregulowanych niniejszą umową zastosowanie mają przepisy PZP, przepisy prawa materialnego – odpowiednio do przedmiotu zamówienia - oraz przepisy kodeksu cywilnego.</w:t>
      </w:r>
    </w:p>
    <w:p w14:paraId="35354AC4"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8822096"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328FD1A"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POSTANOWIENIA KOŃCOWE:</w:t>
      </w:r>
    </w:p>
    <w:p w14:paraId="2682836C" w14:textId="20BC01F9"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5</w:t>
      </w:r>
    </w:p>
    <w:p w14:paraId="77F889D1"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14CC10FD"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Niniejsza umowa wchodzi w życie z dniem jej podpisania.</w:t>
      </w:r>
    </w:p>
    <w:p w14:paraId="73B46956"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Wszelkie zmiany lub/i uzupełnienia niniejszej umowy </w:t>
      </w:r>
      <w:r w:rsidRPr="00815E18">
        <w:rPr>
          <w:rFonts w:ascii="Times New Roman" w:eastAsia="SimSun" w:hAnsi="Times New Roman" w:cs="Times New Roman"/>
          <w:i/>
          <w:color w:val="000000"/>
          <w:kern w:val="2"/>
          <w:sz w:val="24"/>
          <w:szCs w:val="24"/>
          <w:lang w:eastAsia="zh-CN" w:bidi="hi-IN"/>
        </w:rPr>
        <w:t xml:space="preserve">– poza zmianami danych adresowych oraz zmianami osób kontaktowych obu stron umowy - </w:t>
      </w:r>
      <w:r w:rsidRPr="00815E18">
        <w:rPr>
          <w:rFonts w:ascii="Times New Roman" w:eastAsia="SimSun" w:hAnsi="Times New Roman" w:cs="Times New Roman"/>
          <w:color w:val="000000"/>
          <w:kern w:val="2"/>
          <w:sz w:val="24"/>
          <w:szCs w:val="24"/>
          <w:lang w:eastAsia="zh-CN" w:bidi="hi-IN"/>
        </w:rPr>
        <w:t>wymagają zachowania formy pisemnej pod rygorem nieważności.</w:t>
      </w:r>
    </w:p>
    <w:p w14:paraId="6B3A079E" w14:textId="7598776F"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robocze” </w:t>
      </w:r>
      <w:r w:rsidRPr="00815E18">
        <w:rPr>
          <w:rFonts w:ascii="Times New Roman" w:eastAsia="SimSun" w:hAnsi="Times New Roman" w:cs="Times New Roman"/>
          <w:color w:val="000000"/>
          <w:kern w:val="2"/>
          <w:sz w:val="24"/>
          <w:szCs w:val="24"/>
          <w:lang w:eastAsia="zh-CN" w:bidi="hi-IN"/>
        </w:rPr>
        <w:t>oznacza to dni od poniedziałku do piątku, z wyjątkiem dni ustawowo wolnych od pracy.</w:t>
      </w:r>
    </w:p>
    <w:p w14:paraId="2C433083" w14:textId="64C9B073"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lastRenderedPageBreak/>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kalendarzowe” </w:t>
      </w:r>
      <w:r w:rsidRPr="00815E18">
        <w:rPr>
          <w:rFonts w:ascii="Times New Roman" w:eastAsia="SimSun" w:hAnsi="Times New Roman" w:cs="Times New Roman"/>
          <w:color w:val="000000"/>
          <w:kern w:val="2"/>
          <w:sz w:val="24"/>
          <w:szCs w:val="24"/>
          <w:lang w:eastAsia="zh-CN" w:bidi="hi-IN"/>
        </w:rPr>
        <w:t>oznacza to dni od niedzieli  do soboty, bez uwzględniania dni ustawowo wolnych od pracy.</w:t>
      </w:r>
    </w:p>
    <w:p w14:paraId="28A8CBA9"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99E377" w14:textId="2B7A5C38"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6</w:t>
      </w:r>
    </w:p>
    <w:p w14:paraId="20B83A9A"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6ACEED9" w14:textId="77777777" w:rsidR="001726CD" w:rsidRPr="00815E18" w:rsidRDefault="001726CD" w:rsidP="001726CD">
      <w:pPr>
        <w:widowControl w:val="0"/>
        <w:numPr>
          <w:ilvl w:val="0"/>
          <w:numId w:val="29"/>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Adresatami do korespondencji są adresy wskazane we wstępie umowy. Doręczenia dokonane na te adresy, w tym doręczenia per </w:t>
      </w:r>
      <w:proofErr w:type="spellStart"/>
      <w:r w:rsidRPr="00815E18">
        <w:rPr>
          <w:rFonts w:ascii="Times New Roman" w:eastAsia="SimSun" w:hAnsi="Times New Roman" w:cs="Times New Roman"/>
          <w:color w:val="000000"/>
          <w:kern w:val="2"/>
          <w:sz w:val="24"/>
          <w:szCs w:val="24"/>
          <w:lang w:eastAsia="zh-CN" w:bidi="hi-IN"/>
        </w:rPr>
        <w:t>aviso</w:t>
      </w:r>
      <w:proofErr w:type="spellEnd"/>
      <w:r w:rsidRPr="00815E18">
        <w:rPr>
          <w:rFonts w:ascii="Times New Roman" w:eastAsia="SimSun" w:hAnsi="Times New Roman" w:cs="Times New Roman"/>
          <w:color w:val="000000"/>
          <w:kern w:val="2"/>
          <w:sz w:val="24"/>
          <w:szCs w:val="24"/>
          <w:lang w:eastAsia="zh-CN" w:bidi="hi-IN"/>
        </w:rPr>
        <w:t>, uznaje się za skuteczne również w przypadku zmiany adresu w trakcie trwania umowy i po jej zakończeniu, chyba że druga strona zawiadomiła uprzednio  na piśmie listem poleconym nadawcę o zmianie adresu.</w:t>
      </w:r>
    </w:p>
    <w:p w14:paraId="4353F0EB"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64E4B67" w14:textId="3157944A"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7</w:t>
      </w:r>
    </w:p>
    <w:p w14:paraId="04AF74B4"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20B34D3C" w14:textId="2F5D091A"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Umowę sporządzono w 4 jednobrzmiących egzemplarzach, 3 egz. dla Zamawiającego, 1 egz. </w:t>
      </w:r>
      <w:r w:rsidR="009C53B9">
        <w:rPr>
          <w:rFonts w:ascii="Times New Roman" w:eastAsia="SimSun" w:hAnsi="Times New Roman" w:cs="Times New Roman"/>
          <w:color w:val="000000"/>
          <w:kern w:val="2"/>
          <w:sz w:val="24"/>
          <w:szCs w:val="24"/>
          <w:lang w:eastAsia="zh-CN" w:bidi="hi-IN"/>
        </w:rPr>
        <w:t>d</w:t>
      </w:r>
      <w:r w:rsidRPr="00815E18">
        <w:rPr>
          <w:rFonts w:ascii="Times New Roman" w:eastAsia="SimSun" w:hAnsi="Times New Roman" w:cs="Times New Roman"/>
          <w:color w:val="000000"/>
          <w:kern w:val="2"/>
          <w:sz w:val="24"/>
          <w:szCs w:val="24"/>
          <w:lang w:eastAsia="zh-CN" w:bidi="hi-IN"/>
        </w:rPr>
        <w:t>la</w:t>
      </w:r>
      <w:r w:rsidR="009C53B9">
        <w:rPr>
          <w:rFonts w:ascii="Times New Roman" w:eastAsia="SimSun"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Wykonawcy.</w:t>
      </w:r>
    </w:p>
    <w:p w14:paraId="19A6AFF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p>
    <w:p w14:paraId="2AB98746"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Wykaz załączników do umowy :</w:t>
      </w:r>
    </w:p>
    <w:p w14:paraId="2A875B87"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p>
    <w:p w14:paraId="25CF0E61" w14:textId="388FA99E"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Załącznik nr 1 : Specyfikacja  warunków zamówienia  SWZ</w:t>
      </w:r>
    </w:p>
    <w:p w14:paraId="04CF154F" w14:textId="19FDC1EC"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2</w:t>
      </w:r>
      <w:r w:rsidRPr="009C53B9">
        <w:rPr>
          <w:rFonts w:ascii="Times New Roman" w:eastAsia="SimSun" w:hAnsi="Times New Roman" w:cs="Times New Roman"/>
          <w:color w:val="000000"/>
          <w:kern w:val="2"/>
          <w:sz w:val="24"/>
          <w:szCs w:val="24"/>
          <w:lang w:eastAsia="zh-CN" w:bidi="hi-IN"/>
        </w:rPr>
        <w:t xml:space="preserve"> : Oferta Wykonawcy – Wykonawców występujących wspólnie – </w:t>
      </w:r>
      <w:r w:rsidRPr="009C53B9">
        <w:rPr>
          <w:rFonts w:ascii="Times New Roman" w:eastAsia="SimSun" w:hAnsi="Times New Roman" w:cs="Times New Roman"/>
          <w:i/>
          <w:color w:val="000000"/>
          <w:kern w:val="2"/>
          <w:sz w:val="24"/>
          <w:szCs w:val="24"/>
          <w:lang w:eastAsia="zh-CN" w:bidi="hi-IN"/>
        </w:rPr>
        <w:t>(jeżeli występują),</w:t>
      </w:r>
    </w:p>
    <w:p w14:paraId="17712E8D" w14:textId="5EEFA696"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3</w:t>
      </w:r>
      <w:r w:rsidRPr="009C53B9">
        <w:rPr>
          <w:rFonts w:ascii="Times New Roman" w:eastAsia="SimSun" w:hAnsi="Times New Roman" w:cs="Times New Roman"/>
          <w:color w:val="000000"/>
          <w:kern w:val="2"/>
          <w:sz w:val="24"/>
          <w:szCs w:val="24"/>
          <w:lang w:eastAsia="zh-CN" w:bidi="hi-IN"/>
        </w:rPr>
        <w:t xml:space="preserve"> : Kosztorys ofertowy, wykonawcy wyłonionego w przetargu,</w:t>
      </w:r>
    </w:p>
    <w:p w14:paraId="6C138933" w14:textId="09D32963"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4</w:t>
      </w:r>
      <w:r w:rsidRPr="009C53B9">
        <w:rPr>
          <w:rFonts w:ascii="Times New Roman" w:eastAsia="SimSun" w:hAnsi="Times New Roman" w:cs="Times New Roman"/>
          <w:color w:val="000000"/>
          <w:kern w:val="2"/>
          <w:sz w:val="24"/>
          <w:szCs w:val="24"/>
          <w:lang w:eastAsia="zh-CN" w:bidi="hi-IN"/>
        </w:rPr>
        <w:t xml:space="preserve"> : Umowa o wspólne wykonanie zamówienia </w:t>
      </w:r>
      <w:r w:rsidRPr="009C53B9">
        <w:rPr>
          <w:rFonts w:ascii="Times New Roman" w:eastAsia="SimSun" w:hAnsi="Times New Roman" w:cs="Times New Roman"/>
          <w:i/>
          <w:color w:val="000000"/>
          <w:kern w:val="2"/>
          <w:sz w:val="24"/>
          <w:szCs w:val="24"/>
          <w:lang w:eastAsia="zh-CN" w:bidi="hi-IN"/>
        </w:rPr>
        <w:t>(jeżeli występuje),</w:t>
      </w:r>
    </w:p>
    <w:p w14:paraId="44834949" w14:textId="46AC025D" w:rsidR="001726CD" w:rsidRPr="009C53B9" w:rsidRDefault="001726CD" w:rsidP="001726CD">
      <w:pPr>
        <w:widowControl w:val="0"/>
        <w:suppressAutoHyphens/>
        <w:spacing w:after="0" w:line="240" w:lineRule="auto"/>
        <w:jc w:val="both"/>
        <w:rPr>
          <w:rFonts w:ascii="Times New Roman" w:eastAsia="SimSun" w:hAnsi="Times New Roman" w:cs="Times New Roman"/>
          <w:i/>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Załącznik</w:t>
      </w:r>
      <w:r w:rsidR="00F2275C">
        <w:rPr>
          <w:rFonts w:ascii="Times New Roman" w:eastAsia="SimSun" w:hAnsi="Times New Roman" w:cs="Times New Roman"/>
          <w:color w:val="000000"/>
          <w:kern w:val="2"/>
          <w:sz w:val="24"/>
          <w:szCs w:val="24"/>
          <w:lang w:eastAsia="zh-CN" w:bidi="hi-IN"/>
        </w:rPr>
        <w:t xml:space="preserve"> </w:t>
      </w:r>
      <w:r w:rsidRPr="009C53B9">
        <w:rPr>
          <w:rFonts w:ascii="Times New Roman" w:eastAsia="SimSun" w:hAnsi="Times New Roman" w:cs="Times New Roman"/>
          <w:color w:val="000000"/>
          <w:kern w:val="2"/>
          <w:sz w:val="24"/>
          <w:szCs w:val="24"/>
          <w:lang w:eastAsia="zh-CN" w:bidi="hi-IN"/>
        </w:rPr>
        <w:t xml:space="preserve">nr </w:t>
      </w:r>
      <w:r w:rsidR="00C417C3" w:rsidRPr="009C53B9">
        <w:rPr>
          <w:rFonts w:ascii="Times New Roman" w:eastAsia="SimSun" w:hAnsi="Times New Roman" w:cs="Times New Roman"/>
          <w:color w:val="000000"/>
          <w:kern w:val="2"/>
          <w:sz w:val="24"/>
          <w:szCs w:val="24"/>
          <w:lang w:eastAsia="zh-CN" w:bidi="hi-IN"/>
        </w:rPr>
        <w:t>5</w:t>
      </w:r>
      <w:r w:rsidRPr="009C53B9">
        <w:rPr>
          <w:rFonts w:ascii="Times New Roman" w:eastAsia="SimSun" w:hAnsi="Times New Roman" w:cs="Times New Roman"/>
          <w:color w:val="000000"/>
          <w:kern w:val="2"/>
          <w:sz w:val="24"/>
          <w:szCs w:val="24"/>
          <w:lang w:eastAsia="zh-CN" w:bidi="hi-IN"/>
        </w:rPr>
        <w:t xml:space="preserve">: Zakres robót - wykaz rzeczowo-finansowy - które Wykonawca będzie wykonywał osobiście lub przez podwykonawców </w:t>
      </w:r>
      <w:r w:rsidRPr="009C53B9">
        <w:rPr>
          <w:rFonts w:ascii="Times New Roman" w:eastAsia="SimSun" w:hAnsi="Times New Roman" w:cs="Times New Roman"/>
          <w:i/>
          <w:color w:val="000000"/>
          <w:kern w:val="2"/>
          <w:sz w:val="24"/>
          <w:szCs w:val="24"/>
          <w:lang w:eastAsia="zh-CN" w:bidi="hi-IN"/>
        </w:rPr>
        <w:t>(jeżeli występuje),</w:t>
      </w:r>
    </w:p>
    <w:p w14:paraId="7B9F54C0"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A8344C9" w14:textId="3618312E" w:rsidR="001726C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9238FE5" w14:textId="77777777" w:rsidR="007E3BB8" w:rsidRPr="009C53B9" w:rsidRDefault="007E3BB8"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8F29064" w14:textId="03C65EE2"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WYKONAWCA:</w:t>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ZAMAWIAJĄCY:</w:t>
      </w:r>
    </w:p>
    <w:p w14:paraId="5C99F6BC"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199B8329"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7E036ED8" w14:textId="1F69C906"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3851A626" w14:textId="2F5FD7C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0AE583DA" w14:textId="21FFE929"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71A08EC0" w14:textId="3791592E"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E17163F" w14:textId="36BD553D"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7BE3A6" w14:textId="63D90CA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C74919" w14:textId="304C032C"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F228693" w14:textId="1A919C35"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F2258D2" w14:textId="43B659A3"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4599AAE4" w14:textId="333DBD2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28E5037" w14:textId="08A8400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9ACEB30" w14:textId="39C77571"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3F14432" w14:textId="77777777" w:rsidR="00C417C3" w:rsidRPr="001726CD"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sectPr w:rsidR="00C417C3" w:rsidRPr="00172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 %1 "/>
      <w:lvlJc w:val="left"/>
      <w:pPr>
        <w:tabs>
          <w:tab w:val="num" w:pos="720"/>
        </w:tabs>
        <w:ind w:left="720" w:hanging="360"/>
      </w:pPr>
      <w:rPr>
        <w:b w:val="0"/>
        <w:bCs w:val="0"/>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A4D50A8"/>
    <w:multiLevelType w:val="hybridMultilevel"/>
    <w:tmpl w:val="FB6A939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0CDD25B2"/>
    <w:multiLevelType w:val="hybridMultilevel"/>
    <w:tmpl w:val="CF5ED7F2"/>
    <w:lvl w:ilvl="0" w:tplc="ECD2F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704253"/>
    <w:multiLevelType w:val="hybridMultilevel"/>
    <w:tmpl w:val="9030E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B6367D"/>
    <w:multiLevelType w:val="hybridMultilevel"/>
    <w:tmpl w:val="963633CC"/>
    <w:lvl w:ilvl="0" w:tplc="04150019">
      <w:start w:val="1"/>
      <w:numFmt w:val="lowerLetter"/>
      <w:lvlText w:val="%1."/>
      <w:lvlJc w:val="left"/>
      <w:pPr>
        <w:ind w:left="1457" w:hanging="360"/>
      </w:pPr>
    </w:lvl>
    <w:lvl w:ilvl="1" w:tplc="04150019">
      <w:start w:val="1"/>
      <w:numFmt w:val="lowerLetter"/>
      <w:lvlText w:val="%2."/>
      <w:lvlJc w:val="left"/>
      <w:pPr>
        <w:ind w:left="2177" w:hanging="360"/>
      </w:pPr>
    </w:lvl>
    <w:lvl w:ilvl="2" w:tplc="0415001B">
      <w:start w:val="1"/>
      <w:numFmt w:val="lowerRoman"/>
      <w:lvlText w:val="%3."/>
      <w:lvlJc w:val="right"/>
      <w:pPr>
        <w:ind w:left="2897" w:hanging="180"/>
      </w:pPr>
    </w:lvl>
    <w:lvl w:ilvl="3" w:tplc="0415000F">
      <w:start w:val="1"/>
      <w:numFmt w:val="decimal"/>
      <w:lvlText w:val="%4."/>
      <w:lvlJc w:val="left"/>
      <w:pPr>
        <w:ind w:left="3617" w:hanging="360"/>
      </w:pPr>
    </w:lvl>
    <w:lvl w:ilvl="4" w:tplc="04150019">
      <w:start w:val="1"/>
      <w:numFmt w:val="lowerLetter"/>
      <w:lvlText w:val="%5."/>
      <w:lvlJc w:val="left"/>
      <w:pPr>
        <w:ind w:left="4337" w:hanging="360"/>
      </w:pPr>
    </w:lvl>
    <w:lvl w:ilvl="5" w:tplc="0415001B">
      <w:start w:val="1"/>
      <w:numFmt w:val="lowerRoman"/>
      <w:lvlText w:val="%6."/>
      <w:lvlJc w:val="right"/>
      <w:pPr>
        <w:ind w:left="5057" w:hanging="180"/>
      </w:pPr>
    </w:lvl>
    <w:lvl w:ilvl="6" w:tplc="0415000F">
      <w:start w:val="1"/>
      <w:numFmt w:val="decimal"/>
      <w:lvlText w:val="%7."/>
      <w:lvlJc w:val="left"/>
      <w:pPr>
        <w:ind w:left="5777" w:hanging="360"/>
      </w:pPr>
    </w:lvl>
    <w:lvl w:ilvl="7" w:tplc="04150019">
      <w:start w:val="1"/>
      <w:numFmt w:val="lowerLetter"/>
      <w:lvlText w:val="%8."/>
      <w:lvlJc w:val="left"/>
      <w:pPr>
        <w:ind w:left="6497" w:hanging="360"/>
      </w:pPr>
    </w:lvl>
    <w:lvl w:ilvl="8" w:tplc="0415001B">
      <w:start w:val="1"/>
      <w:numFmt w:val="lowerRoman"/>
      <w:lvlText w:val="%9."/>
      <w:lvlJc w:val="right"/>
      <w:pPr>
        <w:ind w:left="7217" w:hanging="180"/>
      </w:pPr>
    </w:lvl>
  </w:abstractNum>
  <w:abstractNum w:abstractNumId="28" w15:restartNumberingAfterBreak="0">
    <w:nsid w:val="0FD16CFB"/>
    <w:multiLevelType w:val="hybridMultilevel"/>
    <w:tmpl w:val="4E546E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232C1378"/>
    <w:multiLevelType w:val="hybridMultilevel"/>
    <w:tmpl w:val="26BC57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364638F"/>
    <w:multiLevelType w:val="hybridMultilevel"/>
    <w:tmpl w:val="7BA2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4C085E"/>
    <w:multiLevelType w:val="hybridMultilevel"/>
    <w:tmpl w:val="0284D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C86B4F"/>
    <w:multiLevelType w:val="hybridMultilevel"/>
    <w:tmpl w:val="2C1C9C82"/>
    <w:lvl w:ilvl="0" w:tplc="8C6C81B4">
      <w:start w:val="1"/>
      <w:numFmt w:val="decimal"/>
      <w:lvlText w:val="%1."/>
      <w:lvlJc w:val="left"/>
      <w:pPr>
        <w:ind w:left="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CCF32A">
      <w:start w:val="1"/>
      <w:numFmt w:val="lowerLetter"/>
      <w:lvlText w:val="%2"/>
      <w:lvlJc w:val="left"/>
      <w:pPr>
        <w:ind w:left="1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3031D6">
      <w:start w:val="1"/>
      <w:numFmt w:val="lowerRoman"/>
      <w:lvlText w:val="%3"/>
      <w:lvlJc w:val="left"/>
      <w:pPr>
        <w:ind w:left="1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7CEECC">
      <w:start w:val="1"/>
      <w:numFmt w:val="decimal"/>
      <w:lvlText w:val="%4"/>
      <w:lvlJc w:val="left"/>
      <w:pPr>
        <w:ind w:left="2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566E82">
      <w:start w:val="1"/>
      <w:numFmt w:val="lowerLetter"/>
      <w:lvlText w:val="%5"/>
      <w:lvlJc w:val="left"/>
      <w:pPr>
        <w:ind w:left="3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C5076">
      <w:start w:val="1"/>
      <w:numFmt w:val="lowerRoman"/>
      <w:lvlText w:val="%6"/>
      <w:lvlJc w:val="left"/>
      <w:pPr>
        <w:ind w:left="40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CA8098">
      <w:start w:val="1"/>
      <w:numFmt w:val="decimal"/>
      <w:lvlText w:val="%7"/>
      <w:lvlJc w:val="left"/>
      <w:pPr>
        <w:ind w:left="47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62292">
      <w:start w:val="1"/>
      <w:numFmt w:val="lowerLetter"/>
      <w:lvlText w:val="%8"/>
      <w:lvlJc w:val="left"/>
      <w:pPr>
        <w:ind w:left="5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66ADA2">
      <w:start w:val="1"/>
      <w:numFmt w:val="lowerRoman"/>
      <w:lvlText w:val="%9"/>
      <w:lvlJc w:val="left"/>
      <w:pPr>
        <w:ind w:left="61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53E173E"/>
    <w:multiLevelType w:val="multilevel"/>
    <w:tmpl w:val="BB2045EA"/>
    <w:name w:val="WW8Num24"/>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5B953C65"/>
    <w:multiLevelType w:val="hybridMultilevel"/>
    <w:tmpl w:val="57F8496E"/>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start w:val="1"/>
      <w:numFmt w:val="bullet"/>
      <w:lvlText w:val=""/>
      <w:lvlJc w:val="left"/>
      <w:pPr>
        <w:ind w:left="2897" w:hanging="360"/>
      </w:pPr>
      <w:rPr>
        <w:rFonts w:ascii="Wingdings" w:hAnsi="Wingdings" w:hint="default"/>
      </w:rPr>
    </w:lvl>
    <w:lvl w:ilvl="3" w:tplc="04150001">
      <w:start w:val="1"/>
      <w:numFmt w:val="bullet"/>
      <w:lvlText w:val=""/>
      <w:lvlJc w:val="left"/>
      <w:pPr>
        <w:ind w:left="3617" w:hanging="360"/>
      </w:pPr>
      <w:rPr>
        <w:rFonts w:ascii="Symbol" w:hAnsi="Symbol" w:hint="default"/>
      </w:rPr>
    </w:lvl>
    <w:lvl w:ilvl="4" w:tplc="04150003">
      <w:start w:val="1"/>
      <w:numFmt w:val="bullet"/>
      <w:lvlText w:val="o"/>
      <w:lvlJc w:val="left"/>
      <w:pPr>
        <w:ind w:left="4337" w:hanging="360"/>
      </w:pPr>
      <w:rPr>
        <w:rFonts w:ascii="Courier New" w:hAnsi="Courier New" w:cs="Courier New" w:hint="default"/>
      </w:rPr>
    </w:lvl>
    <w:lvl w:ilvl="5" w:tplc="04150005">
      <w:start w:val="1"/>
      <w:numFmt w:val="bullet"/>
      <w:lvlText w:val=""/>
      <w:lvlJc w:val="left"/>
      <w:pPr>
        <w:ind w:left="5057" w:hanging="360"/>
      </w:pPr>
      <w:rPr>
        <w:rFonts w:ascii="Wingdings" w:hAnsi="Wingdings" w:hint="default"/>
      </w:rPr>
    </w:lvl>
    <w:lvl w:ilvl="6" w:tplc="04150001">
      <w:start w:val="1"/>
      <w:numFmt w:val="bullet"/>
      <w:lvlText w:val=""/>
      <w:lvlJc w:val="left"/>
      <w:pPr>
        <w:ind w:left="5777" w:hanging="360"/>
      </w:pPr>
      <w:rPr>
        <w:rFonts w:ascii="Symbol" w:hAnsi="Symbol" w:hint="default"/>
      </w:rPr>
    </w:lvl>
    <w:lvl w:ilvl="7" w:tplc="04150003">
      <w:start w:val="1"/>
      <w:numFmt w:val="bullet"/>
      <w:lvlText w:val="o"/>
      <w:lvlJc w:val="left"/>
      <w:pPr>
        <w:ind w:left="6497" w:hanging="360"/>
      </w:pPr>
      <w:rPr>
        <w:rFonts w:ascii="Courier New" w:hAnsi="Courier New" w:cs="Courier New" w:hint="default"/>
      </w:rPr>
    </w:lvl>
    <w:lvl w:ilvl="8" w:tplc="04150005">
      <w:start w:val="1"/>
      <w:numFmt w:val="bullet"/>
      <w:lvlText w:val=""/>
      <w:lvlJc w:val="left"/>
      <w:pPr>
        <w:ind w:left="7217" w:hanging="360"/>
      </w:pPr>
      <w:rPr>
        <w:rFonts w:ascii="Wingdings" w:hAnsi="Wingdings" w:hint="default"/>
      </w:rPr>
    </w:lvl>
  </w:abstractNum>
  <w:abstractNum w:abstractNumId="35" w15:restartNumberingAfterBreak="0">
    <w:nsid w:val="60BF47A6"/>
    <w:multiLevelType w:val="hybridMultilevel"/>
    <w:tmpl w:val="D464895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15:restartNumberingAfterBreak="0">
    <w:nsid w:val="665F234B"/>
    <w:multiLevelType w:val="hybridMultilevel"/>
    <w:tmpl w:val="55AE8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AAA3F3C"/>
    <w:multiLevelType w:val="hybridMultilevel"/>
    <w:tmpl w:val="5F969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423D7C"/>
    <w:multiLevelType w:val="multilevel"/>
    <w:tmpl w:val="1C24D07E"/>
    <w:name w:val="WW8Num242"/>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76474F4D"/>
    <w:multiLevelType w:val="hybridMultilevel"/>
    <w:tmpl w:val="EF9CE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3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4"/>
  </w:num>
  <w:num w:numId="33">
    <w:abstractNumId w:val="35"/>
  </w:num>
  <w:num w:numId="34">
    <w:abstractNumId w:val="37"/>
  </w:num>
  <w:num w:numId="35">
    <w:abstractNumId w:val="0"/>
  </w:num>
  <w:num w:numId="36">
    <w:abstractNumId w:val="26"/>
  </w:num>
  <w:num w:numId="37">
    <w:abstractNumId w:val="29"/>
  </w:num>
  <w:num w:numId="38">
    <w:abstractNumId w:val="31"/>
  </w:num>
  <w:num w:numId="39">
    <w:abstractNumId w:val="25"/>
  </w:num>
  <w:num w:numId="40">
    <w:abstractNumId w:val="3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8"/>
    <w:rsid w:val="0003504A"/>
    <w:rsid w:val="000D2F08"/>
    <w:rsid w:val="00170412"/>
    <w:rsid w:val="001726CD"/>
    <w:rsid w:val="001A04E5"/>
    <w:rsid w:val="001A2DB7"/>
    <w:rsid w:val="001A2F1C"/>
    <w:rsid w:val="001B0A00"/>
    <w:rsid w:val="001B6912"/>
    <w:rsid w:val="001E47F5"/>
    <w:rsid w:val="001F5F19"/>
    <w:rsid w:val="00204675"/>
    <w:rsid w:val="00246979"/>
    <w:rsid w:val="0025277E"/>
    <w:rsid w:val="0029503B"/>
    <w:rsid w:val="002C30B1"/>
    <w:rsid w:val="00330DFC"/>
    <w:rsid w:val="00395C0D"/>
    <w:rsid w:val="003F65CD"/>
    <w:rsid w:val="00404F05"/>
    <w:rsid w:val="004409AC"/>
    <w:rsid w:val="0046460E"/>
    <w:rsid w:val="00481671"/>
    <w:rsid w:val="0049082B"/>
    <w:rsid w:val="004D1017"/>
    <w:rsid w:val="004F52CC"/>
    <w:rsid w:val="00507C81"/>
    <w:rsid w:val="0051732D"/>
    <w:rsid w:val="005261C5"/>
    <w:rsid w:val="00544D10"/>
    <w:rsid w:val="00547888"/>
    <w:rsid w:val="005514FA"/>
    <w:rsid w:val="00590185"/>
    <w:rsid w:val="0059342E"/>
    <w:rsid w:val="005B1F5B"/>
    <w:rsid w:val="005C59F9"/>
    <w:rsid w:val="005F28FD"/>
    <w:rsid w:val="00615A90"/>
    <w:rsid w:val="00636B4A"/>
    <w:rsid w:val="006C4F12"/>
    <w:rsid w:val="006E7C5D"/>
    <w:rsid w:val="007049A9"/>
    <w:rsid w:val="0072750C"/>
    <w:rsid w:val="00744EEB"/>
    <w:rsid w:val="00754662"/>
    <w:rsid w:val="00793D6B"/>
    <w:rsid w:val="007C3D01"/>
    <w:rsid w:val="007E20CD"/>
    <w:rsid w:val="007E3BB8"/>
    <w:rsid w:val="00815E18"/>
    <w:rsid w:val="00842AE3"/>
    <w:rsid w:val="00876271"/>
    <w:rsid w:val="008976ED"/>
    <w:rsid w:val="008A13F4"/>
    <w:rsid w:val="00902309"/>
    <w:rsid w:val="00910506"/>
    <w:rsid w:val="009137CF"/>
    <w:rsid w:val="00914BD5"/>
    <w:rsid w:val="0098781C"/>
    <w:rsid w:val="009A4D6E"/>
    <w:rsid w:val="009C1F5F"/>
    <w:rsid w:val="009C53B9"/>
    <w:rsid w:val="009C7640"/>
    <w:rsid w:val="009D0CD0"/>
    <w:rsid w:val="009D329B"/>
    <w:rsid w:val="009F74AC"/>
    <w:rsid w:val="00A307EA"/>
    <w:rsid w:val="00A55679"/>
    <w:rsid w:val="00B4459A"/>
    <w:rsid w:val="00B87C71"/>
    <w:rsid w:val="00BA12A7"/>
    <w:rsid w:val="00BB75AC"/>
    <w:rsid w:val="00BD44CF"/>
    <w:rsid w:val="00BF43DF"/>
    <w:rsid w:val="00C3402F"/>
    <w:rsid w:val="00C3785F"/>
    <w:rsid w:val="00C417C3"/>
    <w:rsid w:val="00C55BE8"/>
    <w:rsid w:val="00CA6A7B"/>
    <w:rsid w:val="00CD7EAA"/>
    <w:rsid w:val="00CE04C8"/>
    <w:rsid w:val="00D22E58"/>
    <w:rsid w:val="00D365E1"/>
    <w:rsid w:val="00D5648A"/>
    <w:rsid w:val="00D90CF0"/>
    <w:rsid w:val="00DB619F"/>
    <w:rsid w:val="00DE0F21"/>
    <w:rsid w:val="00DF03C8"/>
    <w:rsid w:val="00DF5AB7"/>
    <w:rsid w:val="00E65BC3"/>
    <w:rsid w:val="00EA7BF6"/>
    <w:rsid w:val="00F2275C"/>
    <w:rsid w:val="00F3174C"/>
    <w:rsid w:val="00F531D0"/>
    <w:rsid w:val="00F91F32"/>
    <w:rsid w:val="00FF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3A6F"/>
  <w15:chartTrackingRefBased/>
  <w15:docId w15:val="{4B5B866B-500D-4268-9832-D983522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675"/>
    <w:pPr>
      <w:ind w:left="720"/>
      <w:contextualSpacing/>
    </w:pPr>
  </w:style>
  <w:style w:type="paragraph" w:styleId="Bezodstpw">
    <w:name w:val="No Spacing"/>
    <w:uiPriority w:val="1"/>
    <w:qFormat/>
    <w:rsid w:val="005C5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85D8-007B-4944-900C-20E110E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22</Pages>
  <Words>8265</Words>
  <Characters>49594</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Smoła</dc:creator>
  <cp:keywords/>
  <dc:description/>
  <cp:lastModifiedBy>Janusz Fugiel</cp:lastModifiedBy>
  <cp:revision>9</cp:revision>
  <cp:lastPrinted>2021-05-14T08:45:00Z</cp:lastPrinted>
  <dcterms:created xsi:type="dcterms:W3CDTF">2021-05-17T12:33:00Z</dcterms:created>
  <dcterms:modified xsi:type="dcterms:W3CDTF">2021-09-29T11:58:00Z</dcterms:modified>
</cp:coreProperties>
</file>