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5B" w:rsidRPr="0050095B" w:rsidRDefault="0050095B" w:rsidP="0050095B">
      <w:pPr>
        <w:pStyle w:val="Nagwek6"/>
        <w:spacing w:after="40" w:line="276" w:lineRule="auto"/>
        <w:jc w:val="right"/>
        <w:rPr>
          <w:b w:val="0"/>
          <w:sz w:val="21"/>
          <w:szCs w:val="21"/>
        </w:rPr>
      </w:pPr>
      <w:r w:rsidRPr="0050095B">
        <w:rPr>
          <w:b w:val="0"/>
          <w:sz w:val="21"/>
          <w:szCs w:val="21"/>
        </w:rPr>
        <w:t>Załącznik nr 4 do SWZ</w:t>
      </w:r>
    </w:p>
    <w:p w:rsidR="0050095B" w:rsidRDefault="0050095B" w:rsidP="0050095B">
      <w:pPr>
        <w:pStyle w:val="Nagwek6"/>
        <w:spacing w:after="40" w:line="276" w:lineRule="auto"/>
        <w:rPr>
          <w:sz w:val="21"/>
          <w:szCs w:val="21"/>
        </w:rPr>
      </w:pPr>
    </w:p>
    <w:p w:rsidR="009B029C" w:rsidRPr="0050095B" w:rsidRDefault="009B029C" w:rsidP="0050095B">
      <w:pPr>
        <w:pStyle w:val="Nagwek6"/>
        <w:spacing w:after="40" w:line="276" w:lineRule="auto"/>
        <w:rPr>
          <w:sz w:val="21"/>
          <w:szCs w:val="21"/>
        </w:rPr>
      </w:pPr>
      <w:r w:rsidRPr="0050095B">
        <w:rPr>
          <w:sz w:val="21"/>
          <w:szCs w:val="21"/>
        </w:rPr>
        <w:t xml:space="preserve">Umowa </w:t>
      </w:r>
      <w:r w:rsidR="0050095B" w:rsidRPr="0050095B">
        <w:rPr>
          <w:sz w:val="21"/>
          <w:szCs w:val="21"/>
        </w:rPr>
        <w:t>nr</w:t>
      </w:r>
      <w:r w:rsidRPr="0050095B">
        <w:rPr>
          <w:sz w:val="21"/>
          <w:szCs w:val="21"/>
        </w:rPr>
        <w:t xml:space="preserve"> </w:t>
      </w:r>
      <w:r w:rsidR="0050095B" w:rsidRPr="0050095B">
        <w:rPr>
          <w:sz w:val="21"/>
          <w:szCs w:val="21"/>
        </w:rPr>
        <w:t>___ /______/2021 (część nr ___)</w:t>
      </w:r>
    </w:p>
    <w:p w:rsidR="0050095B" w:rsidRPr="0050095B" w:rsidRDefault="0050095B" w:rsidP="0050095B">
      <w:pPr>
        <w:jc w:val="center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[PROJEKT]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sz w:val="21"/>
          <w:szCs w:val="21"/>
        </w:rPr>
      </w:pPr>
    </w:p>
    <w:p w:rsidR="009B029C" w:rsidRDefault="00B64C3A" w:rsidP="00934905">
      <w:pPr>
        <w:spacing w:after="40" w:line="276" w:lineRule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zawarta w dniu </w:t>
      </w:r>
      <w:r w:rsidR="00D20B75">
        <w:rPr>
          <w:rFonts w:ascii="Arial" w:hAnsi="Arial" w:cs="Arial"/>
          <w:sz w:val="21"/>
          <w:szCs w:val="21"/>
        </w:rPr>
        <w:t>………………………..</w:t>
      </w:r>
      <w:r w:rsidRPr="0050095B">
        <w:rPr>
          <w:rFonts w:ascii="Arial" w:hAnsi="Arial" w:cs="Arial"/>
          <w:b/>
          <w:sz w:val="21"/>
          <w:szCs w:val="21"/>
        </w:rPr>
        <w:t>r.</w:t>
      </w:r>
      <w:r w:rsidRPr="0050095B">
        <w:rPr>
          <w:rFonts w:ascii="Arial" w:hAnsi="Arial" w:cs="Arial"/>
          <w:sz w:val="21"/>
          <w:szCs w:val="21"/>
        </w:rPr>
        <w:t xml:space="preserve"> w </w:t>
      </w:r>
      <w:r w:rsidR="00934905">
        <w:rPr>
          <w:rFonts w:ascii="Arial" w:hAnsi="Arial" w:cs="Arial"/>
          <w:sz w:val="21"/>
          <w:szCs w:val="21"/>
        </w:rPr>
        <w:t xml:space="preserve">Krakowie pomiędzy: </w:t>
      </w:r>
    </w:p>
    <w:p w:rsidR="00934905" w:rsidRPr="0050095B" w:rsidRDefault="00934905" w:rsidP="00934905">
      <w:pPr>
        <w:spacing w:after="40" w:line="276" w:lineRule="auto"/>
        <w:rPr>
          <w:rFonts w:ascii="Arial" w:hAnsi="Arial" w:cs="Arial"/>
          <w:sz w:val="21"/>
          <w:szCs w:val="21"/>
        </w:rPr>
      </w:pP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b/>
          <w:position w:val="2"/>
          <w:sz w:val="21"/>
          <w:szCs w:val="21"/>
        </w:rPr>
        <w:t>Krakowskim Pogotowiem Ratunkowym</w:t>
      </w:r>
      <w:r w:rsidRPr="0050095B">
        <w:rPr>
          <w:rFonts w:ascii="Arial" w:hAnsi="Arial" w:cs="Arial"/>
          <w:position w:val="2"/>
          <w:sz w:val="21"/>
          <w:szCs w:val="21"/>
        </w:rPr>
        <w:t xml:space="preserve"> </w:t>
      </w:r>
      <w:r w:rsidRPr="0050095B">
        <w:rPr>
          <w:rFonts w:ascii="Arial" w:hAnsi="Arial" w:cs="Arial"/>
          <w:b/>
          <w:sz w:val="21"/>
          <w:szCs w:val="21"/>
        </w:rPr>
        <w:t>z siedzibą w Krakowie</w:t>
      </w:r>
      <w:r w:rsidR="0050095B" w:rsidRPr="0050095B">
        <w:rPr>
          <w:rFonts w:ascii="Arial" w:hAnsi="Arial" w:cs="Arial"/>
          <w:sz w:val="21"/>
          <w:szCs w:val="21"/>
        </w:rPr>
        <w:t>,</w:t>
      </w:r>
      <w:r w:rsidR="0050095B">
        <w:rPr>
          <w:rFonts w:ascii="Arial" w:hAnsi="Arial" w:cs="Arial"/>
          <w:b/>
          <w:sz w:val="21"/>
          <w:szCs w:val="21"/>
        </w:rPr>
        <w:t xml:space="preserve"> 31-530 </w:t>
      </w:r>
      <w:r w:rsidR="0050095B" w:rsidRPr="0050095B">
        <w:rPr>
          <w:rFonts w:ascii="Arial" w:hAnsi="Arial" w:cs="Arial"/>
          <w:b/>
          <w:sz w:val="21"/>
          <w:szCs w:val="21"/>
        </w:rPr>
        <w:t>Kraków</w:t>
      </w:r>
      <w:r w:rsidR="0050095B">
        <w:rPr>
          <w:rFonts w:ascii="Arial" w:hAnsi="Arial" w:cs="Arial"/>
          <w:sz w:val="21"/>
          <w:szCs w:val="21"/>
        </w:rPr>
        <w:t xml:space="preserve">, </w:t>
      </w:r>
      <w:r w:rsidRPr="0050095B">
        <w:rPr>
          <w:rFonts w:ascii="Arial" w:hAnsi="Arial" w:cs="Arial"/>
          <w:position w:val="2"/>
          <w:sz w:val="21"/>
          <w:szCs w:val="21"/>
        </w:rPr>
        <w:t xml:space="preserve">ul. Łazarza 14, </w:t>
      </w:r>
      <w:r w:rsidRPr="0050095B">
        <w:rPr>
          <w:rFonts w:ascii="Arial" w:hAnsi="Arial" w:cs="Arial"/>
          <w:sz w:val="21"/>
          <w:szCs w:val="21"/>
        </w:rPr>
        <w:t xml:space="preserve">wpisanym do </w:t>
      </w:r>
      <w:r w:rsidR="002A7AE5">
        <w:rPr>
          <w:rFonts w:ascii="Arial" w:hAnsi="Arial" w:cs="Arial"/>
          <w:sz w:val="21"/>
          <w:szCs w:val="21"/>
        </w:rPr>
        <w:t>Krajowego Rejestru S</w:t>
      </w:r>
      <w:r w:rsidRPr="0050095B">
        <w:rPr>
          <w:rFonts w:ascii="Arial" w:hAnsi="Arial" w:cs="Arial"/>
          <w:sz w:val="21"/>
          <w:szCs w:val="21"/>
        </w:rPr>
        <w:t xml:space="preserve">ądowego pod numerem </w:t>
      </w:r>
      <w:r w:rsidR="002A7AE5">
        <w:rPr>
          <w:rFonts w:ascii="Arial" w:hAnsi="Arial" w:cs="Arial"/>
          <w:sz w:val="21"/>
          <w:szCs w:val="21"/>
        </w:rPr>
        <w:t>0000077125, NIP 675-11-98-968</w:t>
      </w:r>
      <w:r w:rsidRPr="0050095B">
        <w:rPr>
          <w:rFonts w:ascii="Arial" w:hAnsi="Arial" w:cs="Arial"/>
          <w:sz w:val="21"/>
          <w:szCs w:val="21"/>
        </w:rPr>
        <w:t>, REGON 351564854, w imieniu którego działa:</w:t>
      </w: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t>Dyrektor – dr n. med. Małgorzata Popławska</w:t>
      </w:r>
    </w:p>
    <w:p w:rsidR="009B029C" w:rsidRPr="0050095B" w:rsidRDefault="002A7AE5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zwanym w dalszej części umowy </w:t>
      </w:r>
      <w:r w:rsidRPr="002A7AE5">
        <w:rPr>
          <w:rFonts w:ascii="Arial" w:hAnsi="Arial" w:cs="Arial"/>
          <w:b/>
          <w:sz w:val="21"/>
          <w:szCs w:val="21"/>
        </w:rPr>
        <w:t>„</w:t>
      </w:r>
      <w:r w:rsidR="009B029C" w:rsidRPr="0050095B">
        <w:rPr>
          <w:rFonts w:ascii="Arial" w:hAnsi="Arial" w:cs="Arial"/>
          <w:b/>
          <w:sz w:val="21"/>
          <w:szCs w:val="21"/>
        </w:rPr>
        <w:t>Zamawiającym</w:t>
      </w:r>
      <w:r w:rsidR="009B029C" w:rsidRPr="002A7AE5">
        <w:rPr>
          <w:rFonts w:ascii="Arial" w:hAnsi="Arial" w:cs="Arial"/>
          <w:b/>
          <w:sz w:val="21"/>
          <w:szCs w:val="21"/>
        </w:rPr>
        <w:t>”</w:t>
      </w: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a</w:t>
      </w:r>
    </w:p>
    <w:p w:rsidR="008A7A60" w:rsidRPr="002A7AE5" w:rsidRDefault="002A7AE5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</w:t>
      </w:r>
      <w:r w:rsidRPr="002A7AE5">
        <w:rPr>
          <w:rFonts w:ascii="Arial" w:hAnsi="Arial" w:cs="Arial"/>
          <w:sz w:val="21"/>
          <w:szCs w:val="21"/>
        </w:rPr>
        <w:t>,</w:t>
      </w:r>
      <w:r w:rsidR="00586156" w:rsidRPr="0050095B">
        <w:rPr>
          <w:rFonts w:ascii="Arial" w:hAnsi="Arial" w:cs="Arial"/>
          <w:b/>
          <w:sz w:val="21"/>
          <w:szCs w:val="21"/>
        </w:rPr>
        <w:t xml:space="preserve"> </w:t>
      </w:r>
      <w:r w:rsidR="00586156" w:rsidRPr="002A7AE5">
        <w:rPr>
          <w:rFonts w:ascii="Arial" w:hAnsi="Arial" w:cs="Arial"/>
          <w:sz w:val="21"/>
          <w:szCs w:val="21"/>
        </w:rPr>
        <w:t xml:space="preserve">ul. </w:t>
      </w:r>
      <w:r>
        <w:rPr>
          <w:rFonts w:ascii="Arial" w:hAnsi="Arial" w:cs="Arial"/>
          <w:sz w:val="21"/>
          <w:szCs w:val="21"/>
        </w:rPr>
        <w:t>_____________________</w:t>
      </w:r>
      <w:r w:rsidR="00B64C3A" w:rsidRPr="002A7AE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___________</w:t>
      </w:r>
      <w:r w:rsidR="00B64C3A" w:rsidRPr="002A7AE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 xml:space="preserve">wpisanym do </w:t>
      </w:r>
      <w:r>
        <w:rPr>
          <w:rFonts w:ascii="Arial" w:hAnsi="Arial" w:cs="Arial"/>
          <w:sz w:val="21"/>
          <w:szCs w:val="21"/>
        </w:rPr>
        <w:t>Krajowego Rejestru S</w:t>
      </w:r>
      <w:r w:rsidRPr="0050095B">
        <w:rPr>
          <w:rFonts w:ascii="Arial" w:hAnsi="Arial" w:cs="Arial"/>
          <w:sz w:val="21"/>
          <w:szCs w:val="21"/>
        </w:rPr>
        <w:t>ądowego</w:t>
      </w:r>
      <w:r>
        <w:rPr>
          <w:rFonts w:ascii="Arial" w:hAnsi="Arial" w:cs="Arial"/>
          <w:sz w:val="21"/>
          <w:szCs w:val="21"/>
        </w:rPr>
        <w:t xml:space="preserve"> pod numerem ________________ / Centralnej Ewidencji i Informacji </w:t>
      </w:r>
      <w:r w:rsidR="00B6343F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o Działalności Gospodarczej Rzeczypospolitej Polskiej, </w:t>
      </w:r>
      <w:r w:rsidR="00B64C3A" w:rsidRPr="002A7AE5">
        <w:rPr>
          <w:rFonts w:ascii="Arial" w:hAnsi="Arial" w:cs="Arial"/>
          <w:sz w:val="21"/>
          <w:szCs w:val="21"/>
        </w:rPr>
        <w:t xml:space="preserve">NIP: </w:t>
      </w:r>
      <w:r>
        <w:rPr>
          <w:rFonts w:ascii="Arial" w:hAnsi="Arial" w:cs="Arial"/>
          <w:sz w:val="21"/>
          <w:szCs w:val="21"/>
        </w:rPr>
        <w:t>_____________, REGON: ________________</w:t>
      </w:r>
    </w:p>
    <w:p w:rsidR="00745625" w:rsidRPr="0050095B" w:rsidRDefault="00971EBB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 imieniu której</w:t>
      </w:r>
      <w:r w:rsidR="00745625" w:rsidRPr="0050095B">
        <w:rPr>
          <w:rFonts w:ascii="Arial" w:hAnsi="Arial" w:cs="Arial"/>
          <w:sz w:val="21"/>
          <w:szCs w:val="21"/>
        </w:rPr>
        <w:t xml:space="preserve"> działa</w:t>
      </w:r>
      <w:r w:rsidR="002A7AE5">
        <w:rPr>
          <w:rFonts w:ascii="Arial" w:hAnsi="Arial" w:cs="Arial"/>
          <w:sz w:val="21"/>
          <w:szCs w:val="21"/>
        </w:rPr>
        <w:t>/działają</w:t>
      </w:r>
      <w:r w:rsidR="00745625" w:rsidRPr="0050095B">
        <w:rPr>
          <w:rFonts w:ascii="Arial" w:hAnsi="Arial" w:cs="Arial"/>
          <w:sz w:val="21"/>
          <w:szCs w:val="21"/>
        </w:rPr>
        <w:t>:</w:t>
      </w:r>
    </w:p>
    <w:p w:rsidR="009738E6" w:rsidRDefault="002A7AE5" w:rsidP="0050095B">
      <w:pPr>
        <w:spacing w:after="40" w:line="276" w:lineRule="auto"/>
        <w:ind w:right="-1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</w:t>
      </w:r>
      <w:r w:rsidR="00177788" w:rsidRPr="0050095B">
        <w:rPr>
          <w:rFonts w:ascii="Arial" w:hAnsi="Arial" w:cs="Arial"/>
          <w:b/>
          <w:sz w:val="21"/>
          <w:szCs w:val="21"/>
        </w:rPr>
        <w:t xml:space="preserve"> – </w:t>
      </w:r>
      <w:r>
        <w:rPr>
          <w:rFonts w:ascii="Arial" w:hAnsi="Arial" w:cs="Arial"/>
          <w:b/>
          <w:sz w:val="21"/>
          <w:szCs w:val="21"/>
        </w:rPr>
        <w:t>_________________</w:t>
      </w:r>
    </w:p>
    <w:p w:rsidR="002A7AE5" w:rsidRDefault="002A7AE5" w:rsidP="002A7AE5">
      <w:pPr>
        <w:spacing w:after="40" w:line="276" w:lineRule="auto"/>
        <w:ind w:right="-1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</w:t>
      </w:r>
      <w:r w:rsidRPr="0050095B">
        <w:rPr>
          <w:rFonts w:ascii="Arial" w:hAnsi="Arial" w:cs="Arial"/>
          <w:b/>
          <w:sz w:val="21"/>
          <w:szCs w:val="21"/>
        </w:rPr>
        <w:t xml:space="preserve"> – </w:t>
      </w:r>
      <w:r>
        <w:rPr>
          <w:rFonts w:ascii="Arial" w:hAnsi="Arial" w:cs="Arial"/>
          <w:b/>
          <w:sz w:val="21"/>
          <w:szCs w:val="21"/>
        </w:rPr>
        <w:t>_________________</w:t>
      </w:r>
    </w:p>
    <w:p w:rsidR="002A7AE5" w:rsidRPr="0050095B" w:rsidRDefault="002A7AE5" w:rsidP="0050095B">
      <w:pPr>
        <w:spacing w:after="40" w:line="276" w:lineRule="auto"/>
        <w:ind w:right="-143"/>
        <w:jc w:val="both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zwan</w:t>
      </w:r>
      <w:r w:rsidR="000474C4" w:rsidRPr="0050095B">
        <w:rPr>
          <w:rFonts w:ascii="Arial" w:hAnsi="Arial" w:cs="Arial"/>
          <w:sz w:val="21"/>
          <w:szCs w:val="21"/>
        </w:rPr>
        <w:t>ym</w:t>
      </w:r>
      <w:r w:rsidRPr="0050095B">
        <w:rPr>
          <w:rFonts w:ascii="Arial" w:hAnsi="Arial" w:cs="Arial"/>
          <w:sz w:val="21"/>
          <w:szCs w:val="21"/>
        </w:rPr>
        <w:t xml:space="preserve"> w dalszej części umowy „</w:t>
      </w:r>
      <w:r w:rsidRPr="0050095B">
        <w:rPr>
          <w:rFonts w:ascii="Arial" w:hAnsi="Arial" w:cs="Arial"/>
          <w:b/>
          <w:sz w:val="21"/>
          <w:szCs w:val="21"/>
        </w:rPr>
        <w:t>Wykonawcą</w:t>
      </w:r>
      <w:r w:rsidRPr="0050095B">
        <w:rPr>
          <w:rFonts w:ascii="Arial" w:hAnsi="Arial" w:cs="Arial"/>
          <w:sz w:val="21"/>
          <w:szCs w:val="21"/>
        </w:rPr>
        <w:t>”.</w:t>
      </w:r>
    </w:p>
    <w:p w:rsidR="009B029C" w:rsidRPr="0050095B" w:rsidRDefault="009B029C" w:rsidP="0050095B">
      <w:pPr>
        <w:spacing w:after="40" w:line="276" w:lineRule="auto"/>
        <w:jc w:val="both"/>
        <w:rPr>
          <w:rFonts w:ascii="Arial" w:hAnsi="Arial" w:cs="Arial"/>
          <w:sz w:val="21"/>
          <w:szCs w:val="21"/>
        </w:rPr>
      </w:pPr>
    </w:p>
    <w:p w:rsidR="009B029C" w:rsidRPr="002A7AE5" w:rsidRDefault="009B029C" w:rsidP="0050095B">
      <w:pPr>
        <w:spacing w:after="4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2A7AE5">
        <w:rPr>
          <w:rFonts w:ascii="Arial" w:hAnsi="Arial" w:cs="Arial"/>
          <w:i/>
          <w:sz w:val="21"/>
          <w:szCs w:val="21"/>
        </w:rPr>
        <w:t xml:space="preserve">Umowę zawarto w trybie </w:t>
      </w:r>
      <w:r w:rsidR="002A7AE5">
        <w:rPr>
          <w:rFonts w:ascii="Arial" w:hAnsi="Arial" w:cs="Arial"/>
          <w:i/>
          <w:sz w:val="21"/>
          <w:szCs w:val="21"/>
        </w:rPr>
        <w:t>podstawowym na podstawie art. 275 pkt 1</w:t>
      </w:r>
      <w:r w:rsidRPr="002A7AE5">
        <w:rPr>
          <w:rFonts w:ascii="Arial" w:hAnsi="Arial" w:cs="Arial"/>
          <w:i/>
          <w:sz w:val="21"/>
          <w:szCs w:val="21"/>
        </w:rPr>
        <w:t xml:space="preserve"> </w:t>
      </w:r>
      <w:r w:rsidR="002A7AE5">
        <w:rPr>
          <w:rFonts w:ascii="Arial" w:hAnsi="Arial" w:cs="Arial"/>
          <w:i/>
          <w:sz w:val="21"/>
          <w:szCs w:val="21"/>
        </w:rPr>
        <w:t>u</w:t>
      </w:r>
      <w:r w:rsidRPr="002A7AE5">
        <w:rPr>
          <w:rFonts w:ascii="Arial" w:hAnsi="Arial" w:cs="Arial"/>
          <w:i/>
          <w:sz w:val="21"/>
          <w:szCs w:val="21"/>
        </w:rPr>
        <w:t>staw</w:t>
      </w:r>
      <w:r w:rsidR="002A7AE5">
        <w:rPr>
          <w:rFonts w:ascii="Arial" w:hAnsi="Arial" w:cs="Arial"/>
          <w:i/>
          <w:sz w:val="21"/>
          <w:szCs w:val="21"/>
        </w:rPr>
        <w:t>y</w:t>
      </w:r>
      <w:r w:rsidRPr="002A7AE5">
        <w:rPr>
          <w:rFonts w:ascii="Arial" w:hAnsi="Arial" w:cs="Arial"/>
          <w:i/>
          <w:sz w:val="21"/>
          <w:szCs w:val="21"/>
        </w:rPr>
        <w:t xml:space="preserve"> z dnia </w:t>
      </w:r>
      <w:r w:rsidR="002A7AE5">
        <w:rPr>
          <w:rFonts w:ascii="Arial" w:hAnsi="Arial" w:cs="Arial"/>
          <w:i/>
          <w:sz w:val="21"/>
          <w:szCs w:val="21"/>
        </w:rPr>
        <w:t xml:space="preserve">11 września 2019 r. </w:t>
      </w:r>
      <w:r w:rsidR="002A7AE5">
        <w:rPr>
          <w:rFonts w:ascii="Arial" w:hAnsi="Arial" w:cs="Arial"/>
          <w:i/>
          <w:sz w:val="21"/>
          <w:szCs w:val="21"/>
        </w:rPr>
        <w:br/>
        <w:t xml:space="preserve">- </w:t>
      </w:r>
      <w:r w:rsidRPr="002A7AE5">
        <w:rPr>
          <w:rFonts w:ascii="Arial" w:hAnsi="Arial" w:cs="Arial"/>
          <w:i/>
          <w:sz w:val="21"/>
          <w:szCs w:val="21"/>
        </w:rPr>
        <w:t xml:space="preserve"> Prawo </w:t>
      </w:r>
      <w:r w:rsidR="002A7AE5">
        <w:rPr>
          <w:rFonts w:ascii="Arial" w:hAnsi="Arial" w:cs="Arial"/>
          <w:i/>
          <w:sz w:val="21"/>
          <w:szCs w:val="21"/>
        </w:rPr>
        <w:t>z</w:t>
      </w:r>
      <w:r w:rsidRPr="002A7AE5">
        <w:rPr>
          <w:rFonts w:ascii="Arial" w:hAnsi="Arial" w:cs="Arial"/>
          <w:i/>
          <w:sz w:val="21"/>
          <w:szCs w:val="21"/>
        </w:rPr>
        <w:t xml:space="preserve">amówień </w:t>
      </w:r>
      <w:r w:rsidR="002A7AE5">
        <w:rPr>
          <w:rFonts w:ascii="Arial" w:hAnsi="Arial" w:cs="Arial"/>
          <w:i/>
          <w:sz w:val="21"/>
          <w:szCs w:val="21"/>
        </w:rPr>
        <w:t xml:space="preserve">publicznych (Dz. U. z 2019 r., poz. 2019 z </w:t>
      </w:r>
      <w:proofErr w:type="spellStart"/>
      <w:r w:rsidR="002A7AE5">
        <w:rPr>
          <w:rFonts w:ascii="Arial" w:hAnsi="Arial" w:cs="Arial"/>
          <w:i/>
          <w:sz w:val="21"/>
          <w:szCs w:val="21"/>
        </w:rPr>
        <w:t>późn</w:t>
      </w:r>
      <w:proofErr w:type="spellEnd"/>
      <w:r w:rsidR="002A7AE5">
        <w:rPr>
          <w:rFonts w:ascii="Arial" w:hAnsi="Arial" w:cs="Arial"/>
          <w:i/>
          <w:sz w:val="21"/>
          <w:szCs w:val="21"/>
        </w:rPr>
        <w:t>. zm.).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sz w:val="21"/>
          <w:szCs w:val="21"/>
        </w:rPr>
      </w:pPr>
    </w:p>
    <w:p w:rsidR="009B029C" w:rsidRPr="002A7AE5" w:rsidRDefault="009B029C" w:rsidP="002A7AE5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Pr="0050095B">
        <w:rPr>
          <w:rFonts w:ascii="Arial" w:hAnsi="Arial" w:cs="Arial"/>
          <w:b/>
          <w:sz w:val="21"/>
          <w:szCs w:val="21"/>
        </w:rPr>
        <w:t xml:space="preserve"> 1</w:t>
      </w:r>
    </w:p>
    <w:p w:rsidR="009B029C" w:rsidRPr="0050095B" w:rsidRDefault="009B029C" w:rsidP="0050095B">
      <w:pPr>
        <w:pStyle w:val="Tekstpodstawowywcity3"/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Wykonawca zobowiązuje s</w:t>
      </w:r>
      <w:r w:rsidR="002A7AE5">
        <w:rPr>
          <w:rFonts w:ascii="Arial" w:hAnsi="Arial" w:cs="Arial"/>
          <w:sz w:val="21"/>
          <w:szCs w:val="21"/>
        </w:rPr>
        <w:t>ię do sukcesywnego dostarczania</w:t>
      </w:r>
      <w:r w:rsidR="00A66BC8" w:rsidRPr="0050095B">
        <w:rPr>
          <w:rFonts w:ascii="Arial" w:hAnsi="Arial" w:cs="Arial"/>
          <w:sz w:val="21"/>
          <w:szCs w:val="21"/>
        </w:rPr>
        <w:t xml:space="preserve"> </w:t>
      </w:r>
      <w:r w:rsidR="00D20B75">
        <w:rPr>
          <w:rFonts w:ascii="Arial" w:hAnsi="Arial" w:cs="Arial"/>
          <w:sz w:val="21"/>
          <w:szCs w:val="21"/>
        </w:rPr>
        <w:t xml:space="preserve">produktów leczniczych </w:t>
      </w:r>
      <w:r w:rsidR="009738E6" w:rsidRPr="0050095B">
        <w:rPr>
          <w:rFonts w:ascii="Arial" w:hAnsi="Arial" w:cs="Arial"/>
          <w:sz w:val="21"/>
          <w:szCs w:val="21"/>
        </w:rPr>
        <w:t>zgo</w:t>
      </w:r>
      <w:r w:rsidRPr="0050095B">
        <w:rPr>
          <w:rFonts w:ascii="Arial" w:hAnsi="Arial" w:cs="Arial"/>
          <w:sz w:val="21"/>
          <w:szCs w:val="21"/>
        </w:rPr>
        <w:t xml:space="preserve">dnie </w:t>
      </w:r>
      <w:r w:rsidR="002A7AE5">
        <w:rPr>
          <w:rFonts w:ascii="Arial" w:hAnsi="Arial" w:cs="Arial"/>
          <w:sz w:val="21"/>
          <w:szCs w:val="21"/>
        </w:rPr>
        <w:br/>
      </w:r>
      <w:r w:rsidRPr="0050095B">
        <w:rPr>
          <w:rFonts w:ascii="Arial" w:hAnsi="Arial" w:cs="Arial"/>
          <w:sz w:val="21"/>
          <w:szCs w:val="21"/>
        </w:rPr>
        <w:t>z asortymentem określonym w załączniku nr 1</w:t>
      </w:r>
      <w:r w:rsidR="002A7AE5"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 xml:space="preserve">do umowy </w:t>
      </w:r>
      <w:r w:rsidR="002A7AE5">
        <w:rPr>
          <w:rFonts w:ascii="Arial" w:hAnsi="Arial" w:cs="Arial"/>
          <w:sz w:val="21"/>
          <w:szCs w:val="21"/>
        </w:rPr>
        <w:t>(formularzu oferty z dnia ______ 2021 r.)</w:t>
      </w:r>
      <w:r w:rsidR="00A66BC8" w:rsidRPr="0050095B">
        <w:rPr>
          <w:rFonts w:ascii="Arial" w:hAnsi="Arial" w:cs="Arial"/>
          <w:sz w:val="21"/>
          <w:szCs w:val="21"/>
        </w:rPr>
        <w:t xml:space="preserve">, </w:t>
      </w:r>
      <w:r w:rsidR="002A7AE5">
        <w:rPr>
          <w:rFonts w:ascii="Arial" w:hAnsi="Arial" w:cs="Arial"/>
          <w:sz w:val="21"/>
          <w:szCs w:val="21"/>
        </w:rPr>
        <w:t>(dalej „przedmiot umow</w:t>
      </w:r>
      <w:r w:rsidR="00550999">
        <w:rPr>
          <w:rFonts w:ascii="Arial" w:hAnsi="Arial" w:cs="Arial"/>
          <w:sz w:val="21"/>
          <w:szCs w:val="21"/>
        </w:rPr>
        <w:t>y</w:t>
      </w:r>
      <w:r w:rsidR="002A7AE5">
        <w:rPr>
          <w:rFonts w:ascii="Arial" w:hAnsi="Arial" w:cs="Arial"/>
          <w:sz w:val="21"/>
          <w:szCs w:val="21"/>
        </w:rPr>
        <w:t>”)</w:t>
      </w:r>
      <w:r w:rsidR="00B6343F">
        <w:rPr>
          <w:rFonts w:ascii="Arial" w:hAnsi="Arial" w:cs="Arial"/>
          <w:sz w:val="21"/>
          <w:szCs w:val="21"/>
        </w:rPr>
        <w:t>, według</w:t>
      </w:r>
      <w:r w:rsidRPr="0050095B">
        <w:rPr>
          <w:rFonts w:ascii="Arial" w:hAnsi="Arial" w:cs="Arial"/>
          <w:sz w:val="21"/>
          <w:szCs w:val="21"/>
        </w:rPr>
        <w:t xml:space="preserve"> zamówień składanych </w:t>
      </w:r>
      <w:r w:rsidR="00216434" w:rsidRPr="0050095B">
        <w:rPr>
          <w:rFonts w:ascii="Arial" w:hAnsi="Arial" w:cs="Arial"/>
          <w:sz w:val="21"/>
          <w:szCs w:val="21"/>
        </w:rPr>
        <w:t>f</w:t>
      </w:r>
      <w:r w:rsidRPr="0050095B">
        <w:rPr>
          <w:rFonts w:ascii="Arial" w:hAnsi="Arial" w:cs="Arial"/>
          <w:sz w:val="21"/>
          <w:szCs w:val="21"/>
        </w:rPr>
        <w:t xml:space="preserve">aksem lub pocztą </w:t>
      </w:r>
      <w:r w:rsidR="00550999">
        <w:rPr>
          <w:rFonts w:ascii="Arial" w:hAnsi="Arial" w:cs="Arial"/>
          <w:sz w:val="21"/>
          <w:szCs w:val="21"/>
        </w:rPr>
        <w:t>elektroniczną (</w:t>
      </w:r>
      <w:r w:rsidRPr="0050095B">
        <w:rPr>
          <w:rFonts w:ascii="Arial" w:hAnsi="Arial" w:cs="Arial"/>
          <w:sz w:val="21"/>
          <w:szCs w:val="21"/>
        </w:rPr>
        <w:t>e-mail</w:t>
      </w:r>
      <w:r w:rsidR="00550999">
        <w:rPr>
          <w:rFonts w:ascii="Arial" w:hAnsi="Arial" w:cs="Arial"/>
          <w:sz w:val="21"/>
          <w:szCs w:val="21"/>
        </w:rPr>
        <w:t xml:space="preserve">) przez upoważnionych pracowników </w:t>
      </w:r>
      <w:r w:rsidRPr="0050095B">
        <w:rPr>
          <w:rFonts w:ascii="Arial" w:hAnsi="Arial" w:cs="Arial"/>
          <w:sz w:val="21"/>
          <w:szCs w:val="21"/>
        </w:rPr>
        <w:t>Zamawiającego.</w:t>
      </w:r>
    </w:p>
    <w:p w:rsidR="009B029C" w:rsidRPr="0050095B" w:rsidRDefault="009B029C" w:rsidP="0050095B">
      <w:pPr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Zamawiający każdorazowo w zamówieniu podawać będzie ilość </w:t>
      </w:r>
      <w:r w:rsidR="009738E6" w:rsidRPr="0050095B">
        <w:rPr>
          <w:rFonts w:ascii="Arial" w:hAnsi="Arial" w:cs="Arial"/>
          <w:sz w:val="21"/>
          <w:szCs w:val="21"/>
        </w:rPr>
        <w:t>sztuk</w:t>
      </w:r>
      <w:r w:rsidRPr="0050095B">
        <w:rPr>
          <w:rFonts w:ascii="Arial" w:hAnsi="Arial" w:cs="Arial"/>
          <w:sz w:val="21"/>
          <w:szCs w:val="21"/>
        </w:rPr>
        <w:t xml:space="preserve">/opakowań </w:t>
      </w:r>
      <w:r w:rsidR="00B6343F">
        <w:rPr>
          <w:rFonts w:ascii="Arial" w:hAnsi="Arial" w:cs="Arial"/>
          <w:sz w:val="21"/>
          <w:szCs w:val="21"/>
        </w:rPr>
        <w:t>zamawianej partii</w:t>
      </w:r>
      <w:r w:rsidR="00D20B75">
        <w:rPr>
          <w:rFonts w:ascii="Arial" w:hAnsi="Arial" w:cs="Arial"/>
          <w:sz w:val="21"/>
          <w:szCs w:val="21"/>
        </w:rPr>
        <w:t xml:space="preserve"> produktów leczniczych</w:t>
      </w:r>
      <w:r w:rsidR="00B6343F">
        <w:rPr>
          <w:rFonts w:ascii="Arial" w:hAnsi="Arial" w:cs="Arial"/>
          <w:sz w:val="21"/>
          <w:szCs w:val="21"/>
        </w:rPr>
        <w:t>.</w:t>
      </w:r>
    </w:p>
    <w:p w:rsidR="001A2990" w:rsidRPr="002C44B8" w:rsidRDefault="001A2990" w:rsidP="0050095B">
      <w:pPr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2C44B8">
        <w:rPr>
          <w:rFonts w:ascii="Arial" w:hAnsi="Arial" w:cs="Arial"/>
          <w:sz w:val="21"/>
          <w:szCs w:val="21"/>
        </w:rPr>
        <w:t xml:space="preserve">Zamawiający zastrzega sobie prawo opcji w zakresie wielkości zamówienia </w:t>
      </w:r>
      <w:r w:rsidR="008A7A60" w:rsidRPr="002C44B8">
        <w:rPr>
          <w:rFonts w:ascii="Arial" w:hAnsi="Arial" w:cs="Arial"/>
          <w:sz w:val="21"/>
          <w:szCs w:val="21"/>
        </w:rPr>
        <w:t>w poszczególnych aso</w:t>
      </w:r>
      <w:r w:rsidR="002C44B8">
        <w:rPr>
          <w:rFonts w:ascii="Arial" w:hAnsi="Arial" w:cs="Arial"/>
          <w:sz w:val="21"/>
          <w:szCs w:val="21"/>
        </w:rPr>
        <w:t xml:space="preserve">rtymentach </w:t>
      </w:r>
      <w:r w:rsidR="00D20B75">
        <w:rPr>
          <w:rFonts w:ascii="Arial" w:hAnsi="Arial" w:cs="Arial"/>
          <w:sz w:val="21"/>
          <w:szCs w:val="21"/>
        </w:rPr>
        <w:t>produktów leczniczych</w:t>
      </w:r>
      <w:r w:rsidR="00DF4D9F">
        <w:rPr>
          <w:rFonts w:ascii="Arial" w:hAnsi="Arial" w:cs="Arial"/>
          <w:sz w:val="21"/>
          <w:szCs w:val="21"/>
        </w:rPr>
        <w:t xml:space="preserve"> polegające na wykorzystaniu minimalnej wielkości zamówienia, w zależności od zapotrzebowania</w:t>
      </w:r>
      <w:r w:rsidR="00881659">
        <w:rPr>
          <w:rFonts w:ascii="Arial" w:hAnsi="Arial" w:cs="Arial"/>
          <w:sz w:val="21"/>
          <w:szCs w:val="21"/>
        </w:rPr>
        <w:t>,</w:t>
      </w:r>
      <w:r w:rsidR="00DF4D9F">
        <w:rPr>
          <w:rFonts w:ascii="Arial" w:hAnsi="Arial" w:cs="Arial"/>
          <w:sz w:val="21"/>
          <w:szCs w:val="21"/>
        </w:rPr>
        <w:t xml:space="preserve"> nie mniejszej jedna</w:t>
      </w:r>
      <w:r w:rsidR="00881659">
        <w:rPr>
          <w:rFonts w:ascii="Arial" w:hAnsi="Arial" w:cs="Arial"/>
          <w:sz w:val="21"/>
          <w:szCs w:val="21"/>
        </w:rPr>
        <w:t>k</w:t>
      </w:r>
      <w:r w:rsidR="00DF4D9F">
        <w:rPr>
          <w:rFonts w:ascii="Arial" w:hAnsi="Arial" w:cs="Arial"/>
          <w:sz w:val="21"/>
          <w:szCs w:val="21"/>
        </w:rPr>
        <w:t xml:space="preserve"> niż </w:t>
      </w:r>
      <w:r w:rsidR="00D20B75">
        <w:rPr>
          <w:rFonts w:ascii="Arial" w:hAnsi="Arial" w:cs="Arial"/>
          <w:sz w:val="21"/>
          <w:szCs w:val="21"/>
        </w:rPr>
        <w:t xml:space="preserve"> </w:t>
      </w:r>
      <w:r w:rsidR="00DF4D9F">
        <w:rPr>
          <w:rFonts w:ascii="Arial" w:hAnsi="Arial" w:cs="Arial"/>
          <w:sz w:val="21"/>
          <w:szCs w:val="21"/>
        </w:rPr>
        <w:t>70 % maksymalnej iloś</w:t>
      </w:r>
      <w:r w:rsidR="00881659">
        <w:rPr>
          <w:rFonts w:ascii="Arial" w:hAnsi="Arial" w:cs="Arial"/>
          <w:sz w:val="21"/>
          <w:szCs w:val="21"/>
        </w:rPr>
        <w:t>ci  określonej w załączniku nr.</w:t>
      </w:r>
      <w:r w:rsidR="008A7A60" w:rsidRPr="002C44B8">
        <w:rPr>
          <w:rFonts w:ascii="Arial" w:hAnsi="Arial" w:cs="Arial"/>
          <w:sz w:val="21"/>
          <w:szCs w:val="21"/>
        </w:rPr>
        <w:t>1</w:t>
      </w:r>
      <w:r w:rsidR="00177788" w:rsidRPr="002C44B8">
        <w:rPr>
          <w:rFonts w:ascii="Arial" w:hAnsi="Arial" w:cs="Arial"/>
          <w:sz w:val="21"/>
          <w:szCs w:val="21"/>
        </w:rPr>
        <w:t xml:space="preserve"> </w:t>
      </w:r>
      <w:r w:rsidR="002C44B8">
        <w:rPr>
          <w:rFonts w:ascii="Arial" w:hAnsi="Arial" w:cs="Arial"/>
          <w:sz w:val="21"/>
          <w:szCs w:val="21"/>
        </w:rPr>
        <w:t>do niniejszej umowy</w:t>
      </w:r>
      <w:r w:rsidR="008A7A60" w:rsidRPr="002C44B8">
        <w:rPr>
          <w:rFonts w:ascii="Arial" w:hAnsi="Arial" w:cs="Arial"/>
          <w:sz w:val="21"/>
          <w:szCs w:val="21"/>
        </w:rPr>
        <w:t>, bez jakichkolwiek roszczeń z tego tytułu ze strony Wykonawcy.</w:t>
      </w:r>
      <w:r w:rsidR="002C44B8">
        <w:rPr>
          <w:rFonts w:ascii="Arial" w:hAnsi="Arial" w:cs="Arial"/>
          <w:sz w:val="21"/>
          <w:szCs w:val="21"/>
        </w:rPr>
        <w:t xml:space="preserve"> </w:t>
      </w:r>
      <w:r w:rsidR="002C44B8" w:rsidRPr="00B6343F">
        <w:rPr>
          <w:rFonts w:ascii="Arial" w:hAnsi="Arial" w:cs="Arial"/>
          <w:sz w:val="21"/>
          <w:szCs w:val="21"/>
        </w:rPr>
        <w:t>Zamawiający gwarantuje jednak nabycie co najmniej ilości minimalnych określonych w zdaniu poprzedzającym.</w:t>
      </w:r>
    </w:p>
    <w:p w:rsidR="00881659" w:rsidRPr="00881659" w:rsidRDefault="00881659" w:rsidP="0050095B">
      <w:pPr>
        <w:pStyle w:val="Tekstpodstawowywcity3"/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Wszystkie asortymenty stanowiące przedmiot umowy muszą być dopuszczone do obrotu zgodnie z </w:t>
      </w:r>
      <w:r>
        <w:rPr>
          <w:rFonts w:ascii="Arial" w:hAnsi="Arial" w:cs="Arial"/>
          <w:position w:val="2"/>
          <w:sz w:val="21"/>
          <w:szCs w:val="21"/>
        </w:rPr>
        <w:t>obowiązującym Urzędowym Wykazem produktów Leczniczych Dopuszczonych do Obrotu na terenie Rzeczpospolitej Polskiej.</w:t>
      </w:r>
    </w:p>
    <w:p w:rsidR="00550999" w:rsidRPr="00530EE5" w:rsidRDefault="009B029C" w:rsidP="00530EE5">
      <w:pPr>
        <w:pStyle w:val="Tekstpodstawowywcity3"/>
        <w:numPr>
          <w:ilvl w:val="0"/>
          <w:numId w:val="1"/>
        </w:numPr>
        <w:spacing w:after="40" w:line="276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W razie </w:t>
      </w:r>
      <w:r w:rsidR="00530EE5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wstrzymania produkcji lub </w:t>
      </w:r>
      <w:r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wycofania z produkcji lub obrotu handlowego </w:t>
      </w:r>
      <w:r w:rsidR="002C44B8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któregokolwiek </w:t>
      </w:r>
      <w:r w:rsidR="00D20B75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produktu leczniczego </w:t>
      </w:r>
      <w:r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stanowiącego przedmiot umowy Zamawiający dopuszcza zastosowanie </w:t>
      </w:r>
      <w:r w:rsidR="00D20B75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produktu </w:t>
      </w:r>
      <w:r w:rsidR="00530EE5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zamiennego </w:t>
      </w:r>
      <w:r w:rsidR="002C44B8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o parametrach nie gorszych od </w:t>
      </w:r>
      <w:r w:rsidR="00D20B75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produktu </w:t>
      </w:r>
      <w:r w:rsidR="002C44B8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pierwotnie oferowanego, </w:t>
      </w:r>
      <w:r w:rsidRPr="00530EE5">
        <w:rPr>
          <w:rFonts w:ascii="Arial" w:hAnsi="Arial" w:cs="Arial"/>
          <w:color w:val="FF0000"/>
          <w:position w:val="2"/>
          <w:sz w:val="21"/>
          <w:szCs w:val="21"/>
        </w:rPr>
        <w:t>pod warunkiem udokumentowania</w:t>
      </w:r>
      <w:r w:rsidR="00086763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 faktu wycofania z produkcji lub obrotu </w:t>
      </w:r>
      <w:r w:rsidR="00D20B75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produktu </w:t>
      </w:r>
      <w:r w:rsidR="002B3ED0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pierwotnie oferowanego, przedstawienia dokumentu potwierdzającego, że zamiennik jest dopuszczony do obrotu na terenie RP zgodnie z obowiązującym Urzędowym Wykazem produktów Leczniczych </w:t>
      </w:r>
      <w:r w:rsidR="002B3ED0" w:rsidRPr="00530EE5">
        <w:rPr>
          <w:rFonts w:ascii="Arial" w:hAnsi="Arial" w:cs="Arial"/>
          <w:color w:val="FF0000"/>
          <w:position w:val="2"/>
          <w:sz w:val="21"/>
          <w:szCs w:val="21"/>
        </w:rPr>
        <w:lastRenderedPageBreak/>
        <w:t>Dopuszczonych do Obrotu na terenie Rzeczpospolitej Polskiej</w:t>
      </w:r>
      <w:r w:rsidR="001E4D57">
        <w:rPr>
          <w:rFonts w:ascii="Arial" w:hAnsi="Arial" w:cs="Arial"/>
          <w:color w:val="FF0000"/>
          <w:position w:val="2"/>
          <w:sz w:val="21"/>
          <w:szCs w:val="21"/>
        </w:rPr>
        <w:t>. W</w:t>
      </w:r>
      <w:r w:rsidR="00530EE5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 razie braku możliwości dostarczenia  zamiennika preparatu w cenie przetargowej</w:t>
      </w:r>
      <w:r w:rsidR="00530EE5">
        <w:rPr>
          <w:rFonts w:ascii="Arial" w:hAnsi="Arial" w:cs="Arial"/>
          <w:color w:val="FF0000"/>
          <w:position w:val="2"/>
          <w:sz w:val="21"/>
          <w:szCs w:val="21"/>
        </w:rPr>
        <w:t>,</w:t>
      </w:r>
      <w:r w:rsidR="00EF1BA7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  Zamawiający wyraża zgodę na sprzedaż w cenie zbliżonej do rynkowej lub na wyłączenie tego produktu z umowy bez konieczności ponoszenia kary prze</w:t>
      </w:r>
      <w:r w:rsidR="00530EE5">
        <w:rPr>
          <w:rFonts w:ascii="Arial" w:hAnsi="Arial" w:cs="Arial"/>
          <w:color w:val="FF0000"/>
          <w:position w:val="2"/>
          <w:sz w:val="21"/>
          <w:szCs w:val="21"/>
        </w:rPr>
        <w:t>z</w:t>
      </w:r>
      <w:r w:rsidR="001E4D57">
        <w:rPr>
          <w:rFonts w:ascii="Arial" w:hAnsi="Arial" w:cs="Arial"/>
          <w:color w:val="FF0000"/>
          <w:position w:val="2"/>
          <w:sz w:val="21"/>
          <w:szCs w:val="21"/>
        </w:rPr>
        <w:t xml:space="preserve"> Wykonawcę.</w:t>
      </w:r>
      <w:bookmarkStart w:id="0" w:name="_GoBack"/>
      <w:bookmarkEnd w:id="0"/>
      <w:r w:rsidR="002B3ED0" w:rsidRPr="00530EE5">
        <w:rPr>
          <w:rFonts w:ascii="Arial" w:hAnsi="Arial" w:cs="Arial"/>
          <w:color w:val="FF0000"/>
          <w:position w:val="2"/>
          <w:sz w:val="21"/>
          <w:szCs w:val="21"/>
        </w:rPr>
        <w:t xml:space="preserve"> </w:t>
      </w:r>
    </w:p>
    <w:p w:rsidR="009B029C" w:rsidRPr="0050095B" w:rsidRDefault="009B029C" w:rsidP="00934905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934905">
        <w:rPr>
          <w:rFonts w:ascii="Arial" w:hAnsi="Arial" w:cs="Arial"/>
          <w:b/>
          <w:sz w:val="21"/>
          <w:szCs w:val="21"/>
        </w:rPr>
        <w:t xml:space="preserve"> 2</w:t>
      </w:r>
    </w:p>
    <w:p w:rsidR="009B029C" w:rsidRPr="0050095B" w:rsidRDefault="009B029C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Wykonawca zobowiązuje się dostarczać zamówioną część przedmiotu umowy wraz z fakturą do siedziby Zamawiającego na własn</w:t>
      </w:r>
      <w:r w:rsidR="00446AFE" w:rsidRPr="0050095B">
        <w:rPr>
          <w:rFonts w:ascii="Arial" w:hAnsi="Arial" w:cs="Arial"/>
          <w:sz w:val="21"/>
          <w:szCs w:val="21"/>
        </w:rPr>
        <w:t xml:space="preserve">y </w:t>
      </w:r>
      <w:r w:rsidR="00EE3A8F" w:rsidRPr="0050095B">
        <w:rPr>
          <w:rFonts w:ascii="Arial" w:hAnsi="Arial" w:cs="Arial"/>
          <w:sz w:val="21"/>
          <w:szCs w:val="21"/>
        </w:rPr>
        <w:t>koszt i ryzyko w terminie do</w:t>
      </w:r>
      <w:r w:rsidR="00745625" w:rsidRPr="0050095B">
        <w:rPr>
          <w:rFonts w:ascii="Arial" w:hAnsi="Arial" w:cs="Arial"/>
          <w:sz w:val="21"/>
          <w:szCs w:val="21"/>
        </w:rPr>
        <w:t xml:space="preserve"> </w:t>
      </w:r>
      <w:r w:rsidR="00881659">
        <w:rPr>
          <w:rFonts w:ascii="Arial" w:hAnsi="Arial" w:cs="Arial"/>
          <w:b/>
          <w:sz w:val="21"/>
          <w:szCs w:val="21"/>
        </w:rPr>
        <w:t>…</w:t>
      </w:r>
      <w:r w:rsidR="00177788" w:rsidRPr="0050095B">
        <w:rPr>
          <w:rFonts w:ascii="Arial" w:hAnsi="Arial" w:cs="Arial"/>
          <w:b/>
          <w:sz w:val="21"/>
          <w:szCs w:val="21"/>
        </w:rPr>
        <w:t xml:space="preserve"> </w:t>
      </w:r>
      <w:r w:rsidRPr="0050095B">
        <w:rPr>
          <w:rFonts w:ascii="Arial" w:hAnsi="Arial" w:cs="Arial"/>
          <w:b/>
          <w:sz w:val="21"/>
          <w:szCs w:val="21"/>
        </w:rPr>
        <w:t>dni</w:t>
      </w:r>
      <w:r w:rsidRPr="0050095B">
        <w:rPr>
          <w:rFonts w:ascii="Arial" w:hAnsi="Arial" w:cs="Arial"/>
          <w:sz w:val="21"/>
          <w:szCs w:val="21"/>
        </w:rPr>
        <w:t xml:space="preserve"> roboczych od daty zamówienia złożonego</w:t>
      </w:r>
      <w:r w:rsidR="00446AFE" w:rsidRPr="0050095B">
        <w:rPr>
          <w:rFonts w:ascii="Arial" w:hAnsi="Arial" w:cs="Arial"/>
          <w:sz w:val="21"/>
          <w:szCs w:val="21"/>
        </w:rPr>
        <w:t xml:space="preserve"> telefonicznie lub </w:t>
      </w:r>
      <w:r w:rsidRPr="0050095B">
        <w:rPr>
          <w:rFonts w:ascii="Arial" w:hAnsi="Arial" w:cs="Arial"/>
          <w:sz w:val="21"/>
          <w:szCs w:val="21"/>
        </w:rPr>
        <w:t xml:space="preserve">pisemnie, faksem lub pocztą </w:t>
      </w:r>
      <w:r w:rsidR="00847E54">
        <w:rPr>
          <w:rFonts w:ascii="Arial" w:hAnsi="Arial" w:cs="Arial"/>
          <w:sz w:val="21"/>
          <w:szCs w:val="21"/>
        </w:rPr>
        <w:t>elektroniczną (</w:t>
      </w:r>
      <w:r w:rsidRPr="0050095B">
        <w:rPr>
          <w:rFonts w:ascii="Arial" w:hAnsi="Arial" w:cs="Arial"/>
          <w:sz w:val="21"/>
          <w:szCs w:val="21"/>
        </w:rPr>
        <w:t>e-mail</w:t>
      </w:r>
      <w:r w:rsidR="00847E54">
        <w:rPr>
          <w:rFonts w:ascii="Arial" w:hAnsi="Arial" w:cs="Arial"/>
          <w:sz w:val="21"/>
          <w:szCs w:val="21"/>
        </w:rPr>
        <w:t>)</w:t>
      </w:r>
      <w:r w:rsidRPr="0050095B">
        <w:rPr>
          <w:rFonts w:ascii="Arial" w:hAnsi="Arial" w:cs="Arial"/>
          <w:sz w:val="21"/>
          <w:szCs w:val="21"/>
        </w:rPr>
        <w:t xml:space="preserve">. Dostawa </w:t>
      </w:r>
      <w:r w:rsidRPr="0050095B">
        <w:rPr>
          <w:rFonts w:ascii="Arial" w:hAnsi="Arial" w:cs="Arial"/>
          <w:sz w:val="21"/>
          <w:szCs w:val="21"/>
          <w:u w:val="single"/>
        </w:rPr>
        <w:t>musi być</w:t>
      </w:r>
      <w:r w:rsidRPr="0050095B">
        <w:rPr>
          <w:rFonts w:ascii="Arial" w:hAnsi="Arial" w:cs="Arial"/>
          <w:sz w:val="21"/>
          <w:szCs w:val="21"/>
        </w:rPr>
        <w:t xml:space="preserve"> dokonana jednorazowo zgodnie ze złożonym zamówieniem pod względem ilościowym i asortymentowym. </w:t>
      </w:r>
      <w:r w:rsidRPr="0050095B">
        <w:rPr>
          <w:rFonts w:ascii="Arial" w:hAnsi="Arial" w:cs="Arial"/>
          <w:sz w:val="21"/>
          <w:szCs w:val="21"/>
          <w:u w:val="single"/>
        </w:rPr>
        <w:t>Zamówiona dostawa nie powinna być dzielona</w:t>
      </w:r>
      <w:r w:rsidRPr="0050095B">
        <w:rPr>
          <w:rFonts w:ascii="Arial" w:hAnsi="Arial" w:cs="Arial"/>
          <w:sz w:val="21"/>
          <w:szCs w:val="21"/>
        </w:rPr>
        <w:t>. Podzielenie dostawy możliwe jest tylko z przyczyn niezależnych od Wykonawcy pod warunkiem zachowania umownego terminu dla całości dostawy.</w:t>
      </w:r>
    </w:p>
    <w:p w:rsidR="00881659" w:rsidRDefault="00881659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zamówienia „na cito” termin dostawy wynosi max.24 godziny</w:t>
      </w:r>
    </w:p>
    <w:p w:rsidR="009B029C" w:rsidRPr="0050095B" w:rsidRDefault="009B029C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Na Wykonawcy ciąży odpowiedzialność z tytułu uszkodzenia lub utraty przedmiotu umowy aż do chwili potwierdzenia odbioru przez Zamawiającego.</w:t>
      </w:r>
    </w:p>
    <w:p w:rsidR="009B029C" w:rsidRPr="0050095B" w:rsidRDefault="009B029C" w:rsidP="0050095B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Potwierdzenie pisemnie wykonania dostawy zamówionej części przedmiotu umowy</w:t>
      </w:r>
      <w:r w:rsidRPr="0050095B">
        <w:rPr>
          <w:rFonts w:ascii="Arial" w:hAnsi="Arial" w:cs="Arial"/>
          <w:color w:val="0000FF"/>
          <w:sz w:val="21"/>
          <w:szCs w:val="21"/>
        </w:rPr>
        <w:t xml:space="preserve"> </w:t>
      </w:r>
      <w:r w:rsidR="00847E54">
        <w:rPr>
          <w:rFonts w:ascii="Arial" w:hAnsi="Arial" w:cs="Arial"/>
          <w:sz w:val="21"/>
          <w:szCs w:val="21"/>
        </w:rPr>
        <w:t xml:space="preserve">nastąpi </w:t>
      </w:r>
      <w:r w:rsidR="00847E54">
        <w:rPr>
          <w:rFonts w:ascii="Arial" w:hAnsi="Arial" w:cs="Arial"/>
          <w:sz w:val="21"/>
          <w:szCs w:val="21"/>
        </w:rPr>
        <w:br/>
      </w:r>
      <w:r w:rsidRPr="0050095B">
        <w:rPr>
          <w:rFonts w:ascii="Arial" w:hAnsi="Arial" w:cs="Arial"/>
          <w:sz w:val="21"/>
          <w:szCs w:val="21"/>
        </w:rPr>
        <w:t>w siedzibie Zamawiającego.</w:t>
      </w:r>
    </w:p>
    <w:p w:rsidR="009B029C" w:rsidRPr="0050095B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Pr="0050095B">
        <w:rPr>
          <w:rFonts w:ascii="Arial" w:hAnsi="Arial" w:cs="Arial"/>
          <w:b/>
          <w:sz w:val="21"/>
          <w:szCs w:val="21"/>
        </w:rPr>
        <w:t xml:space="preserve"> 3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50095B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Upoważnionym</w:t>
      </w:r>
      <w:r w:rsidR="00745625" w:rsidRPr="0050095B">
        <w:rPr>
          <w:rFonts w:ascii="Arial" w:hAnsi="Arial" w:cs="Arial"/>
          <w:sz w:val="21"/>
          <w:szCs w:val="21"/>
        </w:rPr>
        <w:t>i pracownikami</w:t>
      </w:r>
      <w:r w:rsidRPr="0050095B">
        <w:rPr>
          <w:rFonts w:ascii="Arial" w:hAnsi="Arial" w:cs="Arial"/>
          <w:sz w:val="21"/>
          <w:szCs w:val="21"/>
        </w:rPr>
        <w:t xml:space="preserve"> ze strony Zamawiającego, </w:t>
      </w:r>
      <w:r w:rsidR="00745625" w:rsidRPr="0050095B">
        <w:rPr>
          <w:rFonts w:ascii="Arial" w:hAnsi="Arial" w:cs="Arial"/>
          <w:sz w:val="21"/>
          <w:szCs w:val="21"/>
        </w:rPr>
        <w:t xml:space="preserve">o którym mowa w § </w:t>
      </w:r>
      <w:r w:rsidR="00847E54">
        <w:rPr>
          <w:rFonts w:ascii="Arial" w:hAnsi="Arial" w:cs="Arial"/>
          <w:sz w:val="21"/>
          <w:szCs w:val="21"/>
        </w:rPr>
        <w:t>1</w:t>
      </w:r>
      <w:r w:rsidR="00745625" w:rsidRPr="0050095B">
        <w:rPr>
          <w:rFonts w:ascii="Arial" w:hAnsi="Arial" w:cs="Arial"/>
          <w:sz w:val="21"/>
          <w:szCs w:val="21"/>
        </w:rPr>
        <w:t xml:space="preserve"> ust. </w:t>
      </w:r>
      <w:r w:rsidR="00847E54">
        <w:rPr>
          <w:rFonts w:ascii="Arial" w:hAnsi="Arial" w:cs="Arial"/>
          <w:sz w:val="21"/>
          <w:szCs w:val="21"/>
        </w:rPr>
        <w:t>1</w:t>
      </w:r>
      <w:r w:rsidR="00745625" w:rsidRPr="0050095B">
        <w:rPr>
          <w:rFonts w:ascii="Arial" w:hAnsi="Arial" w:cs="Arial"/>
          <w:sz w:val="21"/>
          <w:szCs w:val="21"/>
        </w:rPr>
        <w:t xml:space="preserve"> są: </w:t>
      </w:r>
      <w:r w:rsidR="00847E54">
        <w:rPr>
          <w:rFonts w:ascii="Arial" w:hAnsi="Arial" w:cs="Arial"/>
          <w:sz w:val="21"/>
          <w:szCs w:val="21"/>
        </w:rPr>
        <w:t>_______________________</w:t>
      </w:r>
      <w:r w:rsidR="00927B8E" w:rsidRPr="0050095B">
        <w:rPr>
          <w:rFonts w:ascii="Arial" w:hAnsi="Arial" w:cs="Arial"/>
          <w:sz w:val="21"/>
          <w:szCs w:val="21"/>
        </w:rPr>
        <w:t xml:space="preserve"> tel. 12 42 44</w:t>
      </w:r>
      <w:r w:rsidR="00881659">
        <w:rPr>
          <w:rFonts w:ascii="Arial" w:hAnsi="Arial" w:cs="Arial"/>
          <w:sz w:val="21"/>
          <w:szCs w:val="21"/>
        </w:rPr>
        <w:t xml:space="preserve"> 279 </w:t>
      </w:r>
      <w:r w:rsidR="00927B8E" w:rsidRPr="0050095B">
        <w:rPr>
          <w:rFonts w:ascii="Arial" w:hAnsi="Arial" w:cs="Arial"/>
          <w:sz w:val="21"/>
          <w:szCs w:val="21"/>
        </w:rPr>
        <w:t xml:space="preserve">e-mail: </w:t>
      </w:r>
      <w:r w:rsidR="00847E54">
        <w:rPr>
          <w:rFonts w:ascii="Arial" w:hAnsi="Arial" w:cs="Arial"/>
          <w:sz w:val="21"/>
          <w:szCs w:val="21"/>
        </w:rPr>
        <w:t>___________________________________</w:t>
      </w:r>
    </w:p>
    <w:p w:rsidR="00586156" w:rsidRPr="0050095B" w:rsidRDefault="009B029C" w:rsidP="0050095B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Upoważnio</w:t>
      </w:r>
      <w:r w:rsidR="00586156" w:rsidRPr="0050095B">
        <w:rPr>
          <w:rFonts w:ascii="Arial" w:hAnsi="Arial" w:cs="Arial"/>
          <w:sz w:val="21"/>
          <w:szCs w:val="21"/>
        </w:rPr>
        <w:t>nym przedstawicielem ze strony</w:t>
      </w:r>
      <w:r w:rsidR="00847E54">
        <w:rPr>
          <w:rFonts w:ascii="Arial" w:hAnsi="Arial" w:cs="Arial"/>
          <w:sz w:val="21"/>
          <w:szCs w:val="21"/>
        </w:rPr>
        <w:t xml:space="preserve"> Wykonawcy jest</w:t>
      </w:r>
      <w:r w:rsidR="00396DEC" w:rsidRPr="0050095B">
        <w:rPr>
          <w:rFonts w:ascii="Arial" w:hAnsi="Arial" w:cs="Arial"/>
          <w:sz w:val="21"/>
          <w:szCs w:val="21"/>
        </w:rPr>
        <w:t>:</w:t>
      </w:r>
      <w:r w:rsidR="00745625" w:rsidRPr="0050095B">
        <w:rPr>
          <w:rFonts w:ascii="Arial" w:hAnsi="Arial" w:cs="Arial"/>
          <w:sz w:val="21"/>
          <w:szCs w:val="21"/>
        </w:rPr>
        <w:t xml:space="preserve"> </w:t>
      </w:r>
      <w:r w:rsidR="00847E54">
        <w:rPr>
          <w:rFonts w:ascii="Arial" w:hAnsi="Arial" w:cs="Arial"/>
          <w:sz w:val="21"/>
          <w:szCs w:val="21"/>
        </w:rPr>
        <w:t>_______________</w:t>
      </w:r>
      <w:r w:rsidR="00177788" w:rsidRPr="0050095B">
        <w:rPr>
          <w:rFonts w:ascii="Arial" w:hAnsi="Arial" w:cs="Arial"/>
          <w:sz w:val="21"/>
          <w:szCs w:val="21"/>
        </w:rPr>
        <w:t xml:space="preserve"> tel.: </w:t>
      </w:r>
      <w:r w:rsidR="00847E54">
        <w:rPr>
          <w:rFonts w:ascii="Arial" w:hAnsi="Arial" w:cs="Arial"/>
          <w:sz w:val="21"/>
          <w:szCs w:val="21"/>
        </w:rPr>
        <w:t>___________</w:t>
      </w:r>
      <w:r w:rsidR="00177788" w:rsidRPr="0050095B">
        <w:rPr>
          <w:rFonts w:ascii="Arial" w:hAnsi="Arial" w:cs="Arial"/>
          <w:sz w:val="21"/>
          <w:szCs w:val="21"/>
        </w:rPr>
        <w:t xml:space="preserve">, </w:t>
      </w:r>
    </w:p>
    <w:p w:rsidR="009B029C" w:rsidRPr="0050095B" w:rsidRDefault="00177788" w:rsidP="0050095B">
      <w:pPr>
        <w:tabs>
          <w:tab w:val="num" w:pos="720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  <w:lang w:val="en-US"/>
        </w:rPr>
      </w:pPr>
      <w:r w:rsidRPr="0050095B">
        <w:rPr>
          <w:rFonts w:ascii="Arial" w:hAnsi="Arial" w:cs="Arial"/>
          <w:sz w:val="21"/>
          <w:szCs w:val="21"/>
          <w:lang w:val="en-US"/>
        </w:rPr>
        <w:t xml:space="preserve">e-mail: </w:t>
      </w:r>
      <w:r w:rsidR="00847E54">
        <w:rPr>
          <w:rFonts w:ascii="Arial" w:hAnsi="Arial" w:cs="Arial"/>
          <w:sz w:val="21"/>
          <w:szCs w:val="21"/>
          <w:lang w:val="en-US"/>
        </w:rPr>
        <w:t xml:space="preserve">__________ . </w:t>
      </w:r>
    </w:p>
    <w:p w:rsidR="00941004" w:rsidRPr="0050095B" w:rsidRDefault="00941004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  <w:lang w:val="en-US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  <w:lang w:val="en-US"/>
        </w:rPr>
        <w:t xml:space="preserve"> 4</w:t>
      </w:r>
    </w:p>
    <w:p w:rsidR="009B029C" w:rsidRPr="0050095B" w:rsidRDefault="009B029C" w:rsidP="0050095B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Wszystkie dokumenty </w:t>
      </w:r>
      <w:r w:rsidR="00B6343F">
        <w:rPr>
          <w:rFonts w:ascii="Arial" w:hAnsi="Arial" w:cs="Arial"/>
          <w:sz w:val="21"/>
          <w:szCs w:val="21"/>
        </w:rPr>
        <w:t xml:space="preserve">dostawy </w:t>
      </w:r>
      <w:r w:rsidRPr="0050095B">
        <w:rPr>
          <w:rFonts w:ascii="Arial" w:hAnsi="Arial" w:cs="Arial"/>
          <w:sz w:val="21"/>
          <w:szCs w:val="21"/>
        </w:rPr>
        <w:t>winny być wystawione przez Wykonawcę w języku polskim (m.</w:t>
      </w:r>
      <w:r w:rsidR="00847E54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>in. sposób użycia, faktura) i sygnowane numerami umowy. W przypadku dostarczenia oryginalnych dokumentów producenta zagranicznego, muszą one posiadać tłumaczenia, potwierdzone przez tłumacza przysięgłego.</w:t>
      </w:r>
    </w:p>
    <w:p w:rsidR="009B029C" w:rsidRPr="0050095B" w:rsidRDefault="009B029C" w:rsidP="0050095B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Dokumenty w języku innym niż polski, bez załączonego ich tłumaczenia potwierdzonego przez tłumacza przysięgłego, będą zwracane Wykonawcy w dniu ich otrzymania przez Zamawiającego.</w:t>
      </w:r>
    </w:p>
    <w:p w:rsidR="009B029C" w:rsidRPr="0050095B" w:rsidRDefault="009B029C" w:rsidP="0050095B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Wykonawca będzie poinformowany o zwrocie dokumentów pisemnie, faksem lub pocztą </w:t>
      </w:r>
      <w:r w:rsidR="00847E54">
        <w:rPr>
          <w:rFonts w:ascii="Arial" w:hAnsi="Arial" w:cs="Arial"/>
          <w:sz w:val="21"/>
          <w:szCs w:val="21"/>
        </w:rPr>
        <w:t>elektroniczną (</w:t>
      </w:r>
      <w:r w:rsidRPr="0050095B">
        <w:rPr>
          <w:rFonts w:ascii="Arial" w:hAnsi="Arial" w:cs="Arial"/>
          <w:sz w:val="21"/>
          <w:szCs w:val="21"/>
        </w:rPr>
        <w:t>e-mail</w:t>
      </w:r>
      <w:r w:rsidR="00847E54">
        <w:rPr>
          <w:rFonts w:ascii="Arial" w:hAnsi="Arial" w:cs="Arial"/>
          <w:sz w:val="21"/>
          <w:szCs w:val="21"/>
        </w:rPr>
        <w:t>)</w:t>
      </w:r>
      <w:r w:rsidRPr="0050095B">
        <w:rPr>
          <w:rFonts w:ascii="Arial" w:hAnsi="Arial" w:cs="Arial"/>
          <w:sz w:val="21"/>
          <w:szCs w:val="21"/>
        </w:rPr>
        <w:t>.</w:t>
      </w:r>
    </w:p>
    <w:p w:rsidR="009B029C" w:rsidRPr="0050095B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Pr="0050095B">
        <w:rPr>
          <w:rFonts w:ascii="Arial" w:hAnsi="Arial" w:cs="Arial"/>
          <w:b/>
          <w:sz w:val="21"/>
          <w:szCs w:val="21"/>
        </w:rPr>
        <w:t xml:space="preserve"> 5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1</w:t>
      </w:r>
      <w:r w:rsidR="00847E54">
        <w:rPr>
          <w:rFonts w:ascii="Arial" w:hAnsi="Arial" w:cs="Arial"/>
          <w:sz w:val="21"/>
          <w:szCs w:val="21"/>
        </w:rPr>
        <w:t>.</w:t>
      </w:r>
      <w:r w:rsidR="00847E54">
        <w:rPr>
          <w:rFonts w:ascii="Arial" w:hAnsi="Arial" w:cs="Arial"/>
          <w:sz w:val="21"/>
          <w:szCs w:val="21"/>
        </w:rPr>
        <w:tab/>
        <w:t>Cena</w:t>
      </w:r>
      <w:r w:rsidR="009B029C" w:rsidRPr="0050095B">
        <w:rPr>
          <w:rFonts w:ascii="Arial" w:hAnsi="Arial" w:cs="Arial"/>
          <w:sz w:val="21"/>
          <w:szCs w:val="21"/>
        </w:rPr>
        <w:t xml:space="preserve"> jaką Zamawiający zapłaci Wykonawcy za wykonaną każdorazowo dostawę będzie ustalana jako iloczyn ilości </w:t>
      </w:r>
      <w:r w:rsidR="00847E54">
        <w:rPr>
          <w:rFonts w:ascii="Arial" w:hAnsi="Arial" w:cs="Arial"/>
          <w:sz w:val="21"/>
          <w:szCs w:val="21"/>
        </w:rPr>
        <w:t xml:space="preserve">sztuk lub </w:t>
      </w:r>
      <w:r w:rsidR="009B029C" w:rsidRPr="0050095B">
        <w:rPr>
          <w:rFonts w:ascii="Arial" w:hAnsi="Arial" w:cs="Arial"/>
          <w:sz w:val="21"/>
          <w:szCs w:val="21"/>
        </w:rPr>
        <w:t xml:space="preserve">opakowań </w:t>
      </w:r>
      <w:r w:rsidR="00847E54">
        <w:rPr>
          <w:rFonts w:ascii="Arial" w:hAnsi="Arial" w:cs="Arial"/>
          <w:sz w:val="21"/>
          <w:szCs w:val="21"/>
        </w:rPr>
        <w:t xml:space="preserve">jednostkowych poszczególnych </w:t>
      </w:r>
      <w:r w:rsidR="00881659">
        <w:rPr>
          <w:rFonts w:ascii="Arial" w:hAnsi="Arial" w:cs="Arial"/>
          <w:sz w:val="21"/>
          <w:szCs w:val="21"/>
        </w:rPr>
        <w:t xml:space="preserve">produktów </w:t>
      </w:r>
      <w:r w:rsidR="009B029C" w:rsidRPr="0050095B">
        <w:rPr>
          <w:rFonts w:ascii="Arial" w:hAnsi="Arial" w:cs="Arial"/>
          <w:sz w:val="21"/>
          <w:szCs w:val="21"/>
        </w:rPr>
        <w:t>i ich ceny  jednostkowej podanej   w załączniku nr 1</w:t>
      </w:r>
      <w:r w:rsidR="00A66BC8" w:rsidRPr="0050095B"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>do umowy.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2</w:t>
      </w:r>
      <w:r w:rsidR="009B029C" w:rsidRPr="0050095B">
        <w:rPr>
          <w:rFonts w:ascii="Arial" w:hAnsi="Arial" w:cs="Arial"/>
          <w:sz w:val="21"/>
          <w:szCs w:val="21"/>
        </w:rPr>
        <w:t>.</w:t>
      </w:r>
      <w:r w:rsidR="009B029C" w:rsidRPr="0050095B">
        <w:rPr>
          <w:rFonts w:ascii="Arial" w:hAnsi="Arial" w:cs="Arial"/>
          <w:sz w:val="21"/>
          <w:szCs w:val="21"/>
        </w:rPr>
        <w:tab/>
        <w:t xml:space="preserve">Podane w załączniku nr </w:t>
      </w:r>
      <w:r w:rsidR="009F4DAB" w:rsidRPr="0050095B">
        <w:rPr>
          <w:rFonts w:ascii="Arial" w:hAnsi="Arial" w:cs="Arial"/>
          <w:sz w:val="21"/>
          <w:szCs w:val="21"/>
        </w:rPr>
        <w:t>1</w:t>
      </w:r>
      <w:r w:rsidR="00717364" w:rsidRPr="0050095B"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 xml:space="preserve">ceny jednostkowe zawierają: wartość towaru, koszty transportu </w:t>
      </w:r>
      <w:r w:rsidR="00847E54">
        <w:rPr>
          <w:rFonts w:ascii="Arial" w:hAnsi="Arial" w:cs="Arial"/>
          <w:sz w:val="21"/>
          <w:szCs w:val="21"/>
        </w:rPr>
        <w:br/>
      </w:r>
      <w:r w:rsidR="009B029C" w:rsidRPr="0050095B">
        <w:rPr>
          <w:rFonts w:ascii="Arial" w:hAnsi="Arial" w:cs="Arial"/>
          <w:sz w:val="21"/>
          <w:szCs w:val="21"/>
        </w:rPr>
        <w:t>i ubezpieczenia przedmiotu umowy przekazywanego do Zamawiającego.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3</w:t>
      </w:r>
      <w:r w:rsidR="009B029C" w:rsidRPr="0050095B">
        <w:rPr>
          <w:rFonts w:ascii="Arial" w:hAnsi="Arial" w:cs="Arial"/>
          <w:sz w:val="21"/>
          <w:szCs w:val="21"/>
        </w:rPr>
        <w:t>.</w:t>
      </w:r>
      <w:r w:rsidR="009B029C" w:rsidRPr="0050095B">
        <w:rPr>
          <w:rFonts w:ascii="Arial" w:hAnsi="Arial" w:cs="Arial"/>
          <w:sz w:val="21"/>
          <w:szCs w:val="21"/>
        </w:rPr>
        <w:tab/>
        <w:t xml:space="preserve">Ceny i nazwy na fakturze muszą odpowiadać cenom i nazwom ujętym w załączniku nr </w:t>
      </w:r>
      <w:r w:rsidR="006D16A4" w:rsidRPr="0050095B">
        <w:rPr>
          <w:rFonts w:ascii="Arial" w:hAnsi="Arial" w:cs="Arial"/>
          <w:sz w:val="21"/>
          <w:szCs w:val="21"/>
        </w:rPr>
        <w:t>1</w:t>
      </w:r>
      <w:r w:rsidR="00177788" w:rsidRPr="0050095B"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>do umowy.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4</w:t>
      </w:r>
      <w:r w:rsidR="009B029C" w:rsidRPr="0050095B">
        <w:rPr>
          <w:rFonts w:ascii="Arial" w:hAnsi="Arial" w:cs="Arial"/>
          <w:sz w:val="21"/>
          <w:szCs w:val="21"/>
        </w:rPr>
        <w:t>.</w:t>
      </w:r>
      <w:r w:rsidR="009B029C" w:rsidRPr="0050095B">
        <w:rPr>
          <w:rFonts w:ascii="Arial" w:hAnsi="Arial" w:cs="Arial"/>
          <w:sz w:val="21"/>
          <w:szCs w:val="21"/>
        </w:rPr>
        <w:tab/>
        <w:t>Ceny na fakturze będą rozbite na poszczególne pozycje dostawy.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position w:val="2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5</w:t>
      </w:r>
      <w:r w:rsidR="009B029C" w:rsidRPr="0050095B">
        <w:rPr>
          <w:rFonts w:ascii="Arial" w:hAnsi="Arial" w:cs="Arial"/>
          <w:sz w:val="21"/>
          <w:szCs w:val="21"/>
        </w:rPr>
        <w:t>.</w:t>
      </w:r>
      <w:r w:rsidR="009B029C" w:rsidRPr="0050095B">
        <w:rPr>
          <w:rFonts w:ascii="Arial" w:hAnsi="Arial" w:cs="Arial"/>
          <w:sz w:val="21"/>
          <w:szCs w:val="21"/>
        </w:rPr>
        <w:tab/>
      </w:r>
      <w:r w:rsidR="00934905">
        <w:rPr>
          <w:rFonts w:ascii="Arial" w:hAnsi="Arial" w:cs="Arial"/>
          <w:position w:val="2"/>
          <w:sz w:val="21"/>
          <w:szCs w:val="21"/>
        </w:rPr>
        <w:t xml:space="preserve">Ceny </w:t>
      </w:r>
      <w:r w:rsidR="009B029C" w:rsidRPr="0050095B">
        <w:rPr>
          <w:rFonts w:ascii="Arial" w:hAnsi="Arial" w:cs="Arial"/>
          <w:position w:val="2"/>
          <w:sz w:val="21"/>
          <w:szCs w:val="21"/>
        </w:rPr>
        <w:t xml:space="preserve">nie ulegną zmianie w okresie trwania umowy z wyjątkiem </w:t>
      </w:r>
      <w:r w:rsidR="00B6343F">
        <w:rPr>
          <w:rFonts w:ascii="Arial" w:hAnsi="Arial" w:cs="Arial"/>
          <w:position w:val="2"/>
          <w:sz w:val="21"/>
          <w:szCs w:val="21"/>
        </w:rPr>
        <w:t xml:space="preserve">przypadków </w:t>
      </w:r>
      <w:r w:rsidR="009B029C" w:rsidRPr="0050095B">
        <w:rPr>
          <w:rFonts w:ascii="Arial" w:hAnsi="Arial" w:cs="Arial"/>
          <w:position w:val="2"/>
          <w:sz w:val="21"/>
          <w:szCs w:val="21"/>
        </w:rPr>
        <w:t>zmian</w:t>
      </w:r>
      <w:r w:rsidR="00B6343F">
        <w:rPr>
          <w:rFonts w:ascii="Arial" w:hAnsi="Arial" w:cs="Arial"/>
          <w:position w:val="2"/>
          <w:sz w:val="21"/>
          <w:szCs w:val="21"/>
        </w:rPr>
        <w:t>y</w:t>
      </w:r>
      <w:r w:rsidR="009B029C" w:rsidRPr="0050095B">
        <w:rPr>
          <w:rFonts w:ascii="Arial" w:hAnsi="Arial" w:cs="Arial"/>
          <w:position w:val="2"/>
          <w:sz w:val="21"/>
          <w:szCs w:val="21"/>
        </w:rPr>
        <w:t xml:space="preserve"> cen urzędowych następujących z mocy prawa</w:t>
      </w:r>
      <w:r w:rsidR="00397488" w:rsidRPr="0050095B">
        <w:rPr>
          <w:rFonts w:ascii="Arial" w:hAnsi="Arial" w:cs="Arial"/>
          <w:position w:val="2"/>
          <w:sz w:val="21"/>
          <w:szCs w:val="21"/>
        </w:rPr>
        <w:t xml:space="preserve"> </w:t>
      </w:r>
      <w:r w:rsidR="00B6343F">
        <w:rPr>
          <w:rFonts w:ascii="Arial" w:hAnsi="Arial" w:cs="Arial"/>
          <w:position w:val="2"/>
          <w:sz w:val="21"/>
          <w:szCs w:val="21"/>
        </w:rPr>
        <w:t>lub</w:t>
      </w:r>
      <w:r w:rsidR="00397488" w:rsidRPr="0050095B">
        <w:rPr>
          <w:rFonts w:ascii="Arial" w:hAnsi="Arial" w:cs="Arial"/>
          <w:position w:val="2"/>
          <w:sz w:val="21"/>
          <w:szCs w:val="21"/>
        </w:rPr>
        <w:t xml:space="preserve"> zmian</w:t>
      </w:r>
      <w:r w:rsidR="00B6343F">
        <w:rPr>
          <w:rFonts w:ascii="Arial" w:hAnsi="Arial" w:cs="Arial"/>
          <w:position w:val="2"/>
          <w:sz w:val="21"/>
          <w:szCs w:val="21"/>
        </w:rPr>
        <w:t>y</w:t>
      </w:r>
      <w:r w:rsidR="00397488" w:rsidRPr="0050095B">
        <w:rPr>
          <w:rFonts w:ascii="Arial" w:hAnsi="Arial" w:cs="Arial"/>
          <w:position w:val="2"/>
          <w:sz w:val="21"/>
          <w:szCs w:val="21"/>
        </w:rPr>
        <w:t xml:space="preserve"> </w:t>
      </w:r>
      <w:r w:rsidR="00B6343F">
        <w:rPr>
          <w:rFonts w:ascii="Arial" w:hAnsi="Arial" w:cs="Arial"/>
          <w:position w:val="2"/>
          <w:sz w:val="21"/>
          <w:szCs w:val="21"/>
        </w:rPr>
        <w:t xml:space="preserve">wysokości </w:t>
      </w:r>
      <w:r w:rsidR="00397488" w:rsidRPr="0050095B">
        <w:rPr>
          <w:rFonts w:ascii="Arial" w:hAnsi="Arial" w:cs="Arial"/>
          <w:position w:val="2"/>
          <w:sz w:val="21"/>
          <w:szCs w:val="21"/>
        </w:rPr>
        <w:t>podatku VAT</w:t>
      </w:r>
      <w:r w:rsidR="009B029C" w:rsidRPr="0050095B">
        <w:rPr>
          <w:rFonts w:ascii="Arial" w:hAnsi="Arial" w:cs="Arial"/>
          <w:position w:val="2"/>
          <w:sz w:val="21"/>
          <w:szCs w:val="21"/>
        </w:rPr>
        <w:t>.</w:t>
      </w:r>
    </w:p>
    <w:p w:rsidR="009B029C" w:rsidRPr="0050095B" w:rsidRDefault="00927B8E" w:rsidP="0050095B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position w:val="2"/>
          <w:sz w:val="21"/>
          <w:szCs w:val="21"/>
        </w:rPr>
        <w:t>6</w:t>
      </w:r>
      <w:r w:rsidR="009B029C" w:rsidRPr="0050095B">
        <w:rPr>
          <w:rFonts w:ascii="Arial" w:hAnsi="Arial" w:cs="Arial"/>
          <w:position w:val="2"/>
          <w:sz w:val="21"/>
          <w:szCs w:val="21"/>
        </w:rPr>
        <w:t>.</w:t>
      </w:r>
      <w:r w:rsidR="009B029C" w:rsidRPr="0050095B">
        <w:rPr>
          <w:rFonts w:ascii="Arial" w:hAnsi="Arial" w:cs="Arial"/>
          <w:position w:val="2"/>
          <w:sz w:val="21"/>
          <w:szCs w:val="21"/>
        </w:rPr>
        <w:tab/>
      </w:r>
      <w:r w:rsidR="009B029C" w:rsidRPr="0050095B">
        <w:rPr>
          <w:rFonts w:ascii="Arial" w:hAnsi="Arial" w:cs="Arial"/>
          <w:sz w:val="21"/>
          <w:szCs w:val="21"/>
        </w:rPr>
        <w:t>Płatność dokonywana będzie na konto bankowe Wykonawcy, w terminie do 30 dni od daty otrzymania faktury wystawionej po zrealizowaniu zamówienia</w:t>
      </w:r>
      <w:r w:rsidR="00B6343F">
        <w:rPr>
          <w:rFonts w:ascii="Arial" w:hAnsi="Arial" w:cs="Arial"/>
          <w:sz w:val="21"/>
          <w:szCs w:val="21"/>
        </w:rPr>
        <w:t>,</w:t>
      </w:r>
      <w:r w:rsidR="009B029C" w:rsidRPr="0050095B">
        <w:rPr>
          <w:rFonts w:ascii="Arial" w:hAnsi="Arial" w:cs="Arial"/>
          <w:sz w:val="21"/>
          <w:szCs w:val="21"/>
        </w:rPr>
        <w:t xml:space="preserve"> potwierdzonego przez upoważnionego pracownika Zamawiającego </w:t>
      </w:r>
      <w:r w:rsidR="00847E54">
        <w:rPr>
          <w:rFonts w:ascii="Arial" w:hAnsi="Arial" w:cs="Arial"/>
          <w:sz w:val="21"/>
          <w:szCs w:val="21"/>
        </w:rPr>
        <w:t xml:space="preserve">wskazanego </w:t>
      </w:r>
      <w:r w:rsidR="009B029C" w:rsidRPr="0050095B">
        <w:rPr>
          <w:rFonts w:ascii="Arial" w:hAnsi="Arial" w:cs="Arial"/>
          <w:sz w:val="21"/>
          <w:szCs w:val="21"/>
        </w:rPr>
        <w:t xml:space="preserve">zgodnie z </w:t>
      </w:r>
      <w:r w:rsidR="009B029C" w:rsidRPr="0050095B">
        <w:rPr>
          <w:rFonts w:ascii="Arial" w:hAnsi="Arial" w:cs="Arial"/>
          <w:sz w:val="21"/>
          <w:szCs w:val="21"/>
        </w:rPr>
        <w:sym w:font="Arial" w:char="00A7"/>
      </w:r>
      <w:r w:rsidR="00847E54">
        <w:rPr>
          <w:rFonts w:ascii="Arial" w:hAnsi="Arial" w:cs="Arial"/>
          <w:sz w:val="21"/>
          <w:szCs w:val="21"/>
        </w:rPr>
        <w:t xml:space="preserve"> 2 ust. 3 </w:t>
      </w:r>
      <w:r w:rsidR="009B029C" w:rsidRPr="0050095B">
        <w:rPr>
          <w:rFonts w:ascii="Arial" w:hAnsi="Arial" w:cs="Arial"/>
          <w:sz w:val="21"/>
          <w:szCs w:val="21"/>
        </w:rPr>
        <w:t>umowy.</w:t>
      </w:r>
    </w:p>
    <w:p w:rsidR="009B029C" w:rsidRPr="00B6343F" w:rsidRDefault="005E2C2F" w:rsidP="00B6343F">
      <w:pPr>
        <w:spacing w:after="4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lastRenderedPageBreak/>
        <w:t xml:space="preserve">7. </w:t>
      </w:r>
      <w:r w:rsidR="00A66BC8" w:rsidRPr="0050095B">
        <w:rPr>
          <w:rFonts w:ascii="Arial" w:hAnsi="Arial" w:cs="Arial"/>
          <w:sz w:val="21"/>
          <w:szCs w:val="21"/>
        </w:rPr>
        <w:tab/>
        <w:t>C</w:t>
      </w:r>
      <w:r w:rsidRPr="0050095B">
        <w:rPr>
          <w:rFonts w:ascii="Arial" w:hAnsi="Arial" w:cs="Arial"/>
          <w:sz w:val="21"/>
          <w:szCs w:val="21"/>
        </w:rPr>
        <w:t>ałkowita maks</w:t>
      </w:r>
      <w:r w:rsidR="00177788" w:rsidRPr="0050095B">
        <w:rPr>
          <w:rFonts w:ascii="Arial" w:hAnsi="Arial" w:cs="Arial"/>
          <w:sz w:val="21"/>
          <w:szCs w:val="21"/>
        </w:rPr>
        <w:t xml:space="preserve">ymalna wartość umowy wynosi </w:t>
      </w:r>
      <w:r w:rsidR="00A24C9F" w:rsidRPr="00C06195">
        <w:rPr>
          <w:rFonts w:ascii="Arial" w:hAnsi="Arial" w:cs="Arial"/>
          <w:b/>
          <w:sz w:val="21"/>
          <w:szCs w:val="21"/>
        </w:rPr>
        <w:t>__________</w:t>
      </w:r>
      <w:r w:rsidR="00177788" w:rsidRPr="0050095B">
        <w:rPr>
          <w:rFonts w:ascii="Arial" w:hAnsi="Arial" w:cs="Arial"/>
          <w:sz w:val="21"/>
          <w:szCs w:val="21"/>
        </w:rPr>
        <w:t xml:space="preserve"> </w:t>
      </w:r>
      <w:r w:rsidR="00847E54">
        <w:rPr>
          <w:rFonts w:ascii="Arial" w:hAnsi="Arial" w:cs="Arial"/>
          <w:b/>
          <w:sz w:val="21"/>
          <w:szCs w:val="21"/>
        </w:rPr>
        <w:t xml:space="preserve">zł </w:t>
      </w:r>
      <w:r w:rsidR="00847E54" w:rsidRPr="00847E54">
        <w:rPr>
          <w:rFonts w:ascii="Arial" w:hAnsi="Arial" w:cs="Arial"/>
          <w:sz w:val="21"/>
          <w:szCs w:val="21"/>
        </w:rPr>
        <w:t>(</w:t>
      </w:r>
      <w:r w:rsidR="00847E54">
        <w:rPr>
          <w:rFonts w:ascii="Arial" w:hAnsi="Arial" w:cs="Arial"/>
          <w:sz w:val="21"/>
          <w:szCs w:val="21"/>
        </w:rPr>
        <w:t>słownie: __</w:t>
      </w:r>
      <w:r w:rsidR="00A24C9F">
        <w:rPr>
          <w:rFonts w:ascii="Arial" w:hAnsi="Arial" w:cs="Arial"/>
          <w:sz w:val="21"/>
          <w:szCs w:val="21"/>
        </w:rPr>
        <w:t>___________________</w:t>
      </w:r>
      <w:r w:rsidR="00847E54">
        <w:rPr>
          <w:rFonts w:ascii="Arial" w:hAnsi="Arial" w:cs="Arial"/>
          <w:sz w:val="21"/>
          <w:szCs w:val="21"/>
        </w:rPr>
        <w:t xml:space="preserve"> </w:t>
      </w:r>
      <w:r w:rsidR="00177788" w:rsidRPr="0050095B">
        <w:rPr>
          <w:rFonts w:ascii="Arial" w:hAnsi="Arial" w:cs="Arial"/>
          <w:sz w:val="21"/>
          <w:szCs w:val="21"/>
        </w:rPr>
        <w:t xml:space="preserve">złotych </w:t>
      </w:r>
      <w:r w:rsidR="00847E54">
        <w:rPr>
          <w:rFonts w:ascii="Arial" w:hAnsi="Arial" w:cs="Arial"/>
          <w:sz w:val="21"/>
          <w:szCs w:val="21"/>
        </w:rPr>
        <w:t>i ____</w:t>
      </w:r>
      <w:r w:rsidRPr="0050095B">
        <w:rPr>
          <w:rFonts w:ascii="Arial" w:hAnsi="Arial" w:cs="Arial"/>
          <w:sz w:val="21"/>
          <w:szCs w:val="21"/>
        </w:rPr>
        <w:t>/100)</w:t>
      </w:r>
      <w:r w:rsidR="00847E54">
        <w:rPr>
          <w:rFonts w:ascii="Arial" w:hAnsi="Arial" w:cs="Arial"/>
          <w:sz w:val="21"/>
          <w:szCs w:val="21"/>
        </w:rPr>
        <w:t xml:space="preserve">, z </w:t>
      </w:r>
      <w:r w:rsidRPr="0050095B">
        <w:rPr>
          <w:rFonts w:ascii="Arial" w:hAnsi="Arial" w:cs="Arial"/>
          <w:sz w:val="21"/>
          <w:szCs w:val="21"/>
        </w:rPr>
        <w:t xml:space="preserve">uwzględnieniem opcji o której mowa  w </w:t>
      </w:r>
      <w:r w:rsidRPr="0050095B">
        <w:rPr>
          <w:rFonts w:ascii="Arial" w:hAnsi="Arial" w:cs="Arial"/>
          <w:sz w:val="21"/>
          <w:szCs w:val="21"/>
        </w:rPr>
        <w:sym w:font="Arial" w:char="00A7"/>
      </w:r>
      <w:r w:rsidR="00847E54">
        <w:rPr>
          <w:rFonts w:ascii="Arial" w:hAnsi="Arial" w:cs="Arial"/>
          <w:sz w:val="21"/>
          <w:szCs w:val="21"/>
        </w:rPr>
        <w:t xml:space="preserve"> 1 ust 3 </w:t>
      </w:r>
      <w:r w:rsidRPr="0050095B">
        <w:rPr>
          <w:rFonts w:ascii="Arial" w:hAnsi="Arial" w:cs="Arial"/>
          <w:sz w:val="21"/>
          <w:szCs w:val="21"/>
        </w:rPr>
        <w:t xml:space="preserve">umowy. </w:t>
      </w:r>
    </w:p>
    <w:p w:rsidR="009B029C" w:rsidRPr="0050095B" w:rsidRDefault="009B029C" w:rsidP="00847E54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847E54">
        <w:rPr>
          <w:rFonts w:ascii="Arial" w:hAnsi="Arial" w:cs="Arial"/>
          <w:b/>
          <w:sz w:val="21"/>
          <w:szCs w:val="21"/>
        </w:rPr>
        <w:t xml:space="preserve"> 6</w:t>
      </w:r>
    </w:p>
    <w:p w:rsidR="009B029C" w:rsidRPr="0050095B" w:rsidRDefault="00847E54" w:rsidP="0050095B">
      <w:pPr>
        <w:pStyle w:val="Tekstpodstawowy"/>
        <w:overflowPunct/>
        <w:autoSpaceDE/>
        <w:autoSpaceDN/>
        <w:adjustRightInd/>
        <w:spacing w:after="40" w:line="276" w:lineRule="auto"/>
        <w:ind w:left="360" w:hanging="360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ab/>
      </w:r>
      <w:r w:rsidR="009B029C" w:rsidRPr="0050095B">
        <w:rPr>
          <w:rFonts w:ascii="Arial" w:hAnsi="Arial" w:cs="Arial"/>
          <w:sz w:val="21"/>
          <w:szCs w:val="21"/>
        </w:rPr>
        <w:t xml:space="preserve">Wykonawca zobowiązuje się </w:t>
      </w:r>
      <w:r>
        <w:rPr>
          <w:rFonts w:ascii="Arial" w:hAnsi="Arial" w:cs="Arial"/>
          <w:sz w:val="21"/>
          <w:szCs w:val="21"/>
        </w:rPr>
        <w:t>do zapewnienia ciągłości dostaw w okresie obowiązywania</w:t>
      </w:r>
      <w:r w:rsidR="009B029C" w:rsidRPr="0050095B">
        <w:rPr>
          <w:rFonts w:ascii="Arial" w:hAnsi="Arial" w:cs="Arial"/>
          <w:sz w:val="21"/>
          <w:szCs w:val="21"/>
        </w:rPr>
        <w:t xml:space="preserve"> umowy.</w:t>
      </w:r>
    </w:p>
    <w:p w:rsidR="009B029C" w:rsidRPr="0050095B" w:rsidRDefault="009B029C" w:rsidP="0050095B">
      <w:pPr>
        <w:pStyle w:val="Tekstpodstawowy"/>
        <w:overflowPunct/>
        <w:autoSpaceDE/>
        <w:autoSpaceDN/>
        <w:adjustRightInd/>
        <w:spacing w:after="40" w:line="276" w:lineRule="auto"/>
        <w:ind w:left="360" w:hanging="360"/>
        <w:textAlignment w:val="auto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2.</w:t>
      </w:r>
      <w:r w:rsidRPr="0050095B">
        <w:rPr>
          <w:rFonts w:ascii="Arial" w:hAnsi="Arial" w:cs="Arial"/>
          <w:sz w:val="21"/>
          <w:szCs w:val="21"/>
        </w:rPr>
        <w:tab/>
        <w:t xml:space="preserve">Wykonawca oświadcza, że </w:t>
      </w:r>
      <w:r w:rsidR="00847E54">
        <w:rPr>
          <w:rFonts w:ascii="Arial" w:hAnsi="Arial" w:cs="Arial"/>
          <w:sz w:val="21"/>
          <w:szCs w:val="21"/>
        </w:rPr>
        <w:t>będzie posiadał ubezpieczenie</w:t>
      </w:r>
      <w:r w:rsidRPr="0050095B">
        <w:rPr>
          <w:rFonts w:ascii="Arial" w:hAnsi="Arial" w:cs="Arial"/>
          <w:sz w:val="21"/>
          <w:szCs w:val="21"/>
        </w:rPr>
        <w:t xml:space="preserve"> od odpowiedzialności cywilnej </w:t>
      </w:r>
      <w:r w:rsidR="00847E54">
        <w:rPr>
          <w:rFonts w:ascii="Arial" w:hAnsi="Arial" w:cs="Arial"/>
          <w:sz w:val="21"/>
          <w:szCs w:val="21"/>
        </w:rPr>
        <w:t>z tytułu prowadzonej działalności gospodarczej obowiązujące przez cały</w:t>
      </w:r>
      <w:r w:rsidRPr="0050095B">
        <w:rPr>
          <w:rFonts w:ascii="Arial" w:hAnsi="Arial" w:cs="Arial"/>
          <w:sz w:val="21"/>
          <w:szCs w:val="21"/>
        </w:rPr>
        <w:t xml:space="preserve"> okres obowiązywania umowy.</w:t>
      </w:r>
    </w:p>
    <w:p w:rsidR="00847E54" w:rsidRDefault="00847E54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7</w:t>
      </w:r>
    </w:p>
    <w:p w:rsidR="009B029C" w:rsidRPr="0050095B" w:rsidRDefault="00847E54" w:rsidP="0050095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Wykonawca gwarantuje, że </w:t>
      </w:r>
      <w:r w:rsidR="009B029C" w:rsidRPr="0050095B">
        <w:rPr>
          <w:rFonts w:ascii="Arial" w:hAnsi="Arial" w:cs="Arial"/>
          <w:sz w:val="21"/>
          <w:szCs w:val="21"/>
        </w:rPr>
        <w:t xml:space="preserve">przedmiot umowy </w:t>
      </w:r>
      <w:r>
        <w:rPr>
          <w:rFonts w:ascii="Arial" w:hAnsi="Arial" w:cs="Arial"/>
          <w:sz w:val="21"/>
          <w:szCs w:val="21"/>
        </w:rPr>
        <w:t>będzie</w:t>
      </w:r>
      <w:r w:rsidR="009B029C" w:rsidRPr="0050095B">
        <w:rPr>
          <w:rFonts w:ascii="Arial" w:hAnsi="Arial" w:cs="Arial"/>
          <w:sz w:val="21"/>
          <w:szCs w:val="21"/>
        </w:rPr>
        <w:t xml:space="preserve"> nowy, wolny od </w:t>
      </w:r>
      <w:r>
        <w:rPr>
          <w:rFonts w:ascii="Arial" w:hAnsi="Arial" w:cs="Arial"/>
          <w:sz w:val="21"/>
          <w:szCs w:val="21"/>
        </w:rPr>
        <w:t xml:space="preserve">wad i </w:t>
      </w:r>
      <w:r w:rsidR="009C4FF3">
        <w:rPr>
          <w:rFonts w:ascii="Arial" w:hAnsi="Arial" w:cs="Arial"/>
          <w:sz w:val="21"/>
          <w:szCs w:val="21"/>
        </w:rPr>
        <w:t xml:space="preserve">będzie </w:t>
      </w:r>
      <w:r>
        <w:rPr>
          <w:rFonts w:ascii="Arial" w:hAnsi="Arial" w:cs="Arial"/>
          <w:sz w:val="21"/>
          <w:szCs w:val="21"/>
        </w:rPr>
        <w:t>posiada</w:t>
      </w:r>
      <w:r w:rsidR="009C4FF3">
        <w:rPr>
          <w:rFonts w:ascii="Arial" w:hAnsi="Arial" w:cs="Arial"/>
          <w:sz w:val="21"/>
          <w:szCs w:val="21"/>
        </w:rPr>
        <w:t>ł termin</w:t>
      </w:r>
      <w:r w:rsidR="009B029C" w:rsidRPr="0050095B">
        <w:rPr>
          <w:rFonts w:ascii="Arial" w:hAnsi="Arial" w:cs="Arial"/>
          <w:sz w:val="21"/>
          <w:szCs w:val="21"/>
        </w:rPr>
        <w:t xml:space="preserve"> ważności </w:t>
      </w:r>
      <w:r>
        <w:rPr>
          <w:rFonts w:ascii="Arial" w:hAnsi="Arial" w:cs="Arial"/>
          <w:sz w:val="21"/>
          <w:szCs w:val="21"/>
        </w:rPr>
        <w:t>(przydatności do użycia) nie krótszy</w:t>
      </w:r>
      <w:r w:rsidR="009B029C" w:rsidRPr="0050095B">
        <w:rPr>
          <w:rFonts w:ascii="Arial" w:hAnsi="Arial" w:cs="Arial"/>
          <w:sz w:val="21"/>
          <w:szCs w:val="21"/>
        </w:rPr>
        <w:t xml:space="preserve"> niż 12 miesięcy od daty dostawy.</w:t>
      </w:r>
    </w:p>
    <w:p w:rsidR="009B029C" w:rsidRPr="0050095B" w:rsidRDefault="009B029C" w:rsidP="0050095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Wykonawca gwarantuje trwałość przedmiotu umowy w okresie podanym na opakowaniu pod warunkiem właściwego, określonego na opakowaniu sposobu przechowywania przez Zamawiającego.</w:t>
      </w:r>
    </w:p>
    <w:p w:rsidR="000474C4" w:rsidRDefault="009B029C" w:rsidP="0050095B">
      <w:pPr>
        <w:numPr>
          <w:ilvl w:val="0"/>
          <w:numId w:val="4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9C4FF3">
        <w:rPr>
          <w:rFonts w:ascii="Arial" w:hAnsi="Arial" w:cs="Arial"/>
          <w:sz w:val="21"/>
          <w:szCs w:val="21"/>
        </w:rPr>
        <w:t xml:space="preserve">W przypadku dostarczenia towaru wadliwego </w:t>
      </w:r>
      <w:r w:rsidR="00BC0B74" w:rsidRPr="009C4FF3">
        <w:rPr>
          <w:rFonts w:ascii="Arial" w:hAnsi="Arial" w:cs="Arial"/>
          <w:sz w:val="21"/>
          <w:szCs w:val="21"/>
        </w:rPr>
        <w:t xml:space="preserve">lub niezgodnego z asortymentem wykazanym </w:t>
      </w:r>
      <w:r w:rsidR="00BC0B74" w:rsidRPr="009C4FF3">
        <w:rPr>
          <w:rFonts w:ascii="Arial" w:hAnsi="Arial" w:cs="Arial"/>
          <w:sz w:val="21"/>
          <w:szCs w:val="21"/>
        </w:rPr>
        <w:br/>
        <w:t xml:space="preserve">w załączniku </w:t>
      </w:r>
      <w:r w:rsidR="00B6343F">
        <w:rPr>
          <w:rFonts w:ascii="Arial" w:hAnsi="Arial" w:cs="Arial"/>
          <w:sz w:val="21"/>
          <w:szCs w:val="21"/>
        </w:rPr>
        <w:t xml:space="preserve">nr 1 </w:t>
      </w:r>
      <w:r w:rsidR="00BC0B74" w:rsidRPr="009C4FF3">
        <w:rPr>
          <w:rFonts w:ascii="Arial" w:hAnsi="Arial" w:cs="Arial"/>
          <w:sz w:val="21"/>
          <w:szCs w:val="21"/>
        </w:rPr>
        <w:t xml:space="preserve">do umowy lub wykazującego </w:t>
      </w:r>
      <w:r w:rsidRPr="009C4FF3">
        <w:rPr>
          <w:rFonts w:ascii="Arial" w:hAnsi="Arial" w:cs="Arial"/>
          <w:sz w:val="21"/>
          <w:szCs w:val="21"/>
        </w:rPr>
        <w:t>brak ilościowy Zamawiający sporządzi na tę okoliczność protokół i powiadomi pisemnie, faksem lub pocztą</w:t>
      </w:r>
      <w:r w:rsidR="009C4FF3" w:rsidRPr="009C4FF3">
        <w:rPr>
          <w:rFonts w:ascii="Arial" w:hAnsi="Arial" w:cs="Arial"/>
          <w:sz w:val="21"/>
          <w:szCs w:val="21"/>
        </w:rPr>
        <w:t xml:space="preserve"> elektroniczną (</w:t>
      </w:r>
      <w:r w:rsidRPr="009C4FF3">
        <w:rPr>
          <w:rFonts w:ascii="Arial" w:hAnsi="Arial" w:cs="Arial"/>
          <w:sz w:val="21"/>
          <w:szCs w:val="21"/>
        </w:rPr>
        <w:t>e-mail</w:t>
      </w:r>
      <w:r w:rsidR="009C4FF3" w:rsidRPr="009C4FF3">
        <w:rPr>
          <w:rFonts w:ascii="Arial" w:hAnsi="Arial" w:cs="Arial"/>
          <w:sz w:val="21"/>
          <w:szCs w:val="21"/>
        </w:rPr>
        <w:t>)</w:t>
      </w:r>
      <w:r w:rsidRPr="009C4FF3">
        <w:rPr>
          <w:rFonts w:ascii="Arial" w:hAnsi="Arial" w:cs="Arial"/>
          <w:sz w:val="21"/>
          <w:szCs w:val="21"/>
        </w:rPr>
        <w:t xml:space="preserve"> Wykonawcę w terminie trzech dni roboczych od dnia dostawy. Wykonawca zobowiązuje się w ciągu następnych </w:t>
      </w:r>
      <w:r w:rsidR="009C4FF3" w:rsidRPr="009C4FF3">
        <w:rPr>
          <w:rFonts w:ascii="Arial" w:hAnsi="Arial" w:cs="Arial"/>
          <w:b/>
          <w:sz w:val="21"/>
          <w:szCs w:val="21"/>
        </w:rPr>
        <w:t xml:space="preserve">3 </w:t>
      </w:r>
      <w:r w:rsidRPr="009C4FF3">
        <w:rPr>
          <w:rFonts w:ascii="Arial" w:hAnsi="Arial" w:cs="Arial"/>
          <w:b/>
          <w:sz w:val="21"/>
          <w:szCs w:val="21"/>
        </w:rPr>
        <w:t>dni</w:t>
      </w:r>
      <w:r w:rsidRPr="009C4FF3">
        <w:rPr>
          <w:rFonts w:ascii="Arial" w:hAnsi="Arial" w:cs="Arial"/>
          <w:sz w:val="21"/>
          <w:szCs w:val="21"/>
        </w:rPr>
        <w:t xml:space="preserve"> roboczych po</w:t>
      </w:r>
      <w:r w:rsidR="009C4FF3" w:rsidRPr="009C4FF3">
        <w:rPr>
          <w:rFonts w:ascii="Arial" w:hAnsi="Arial" w:cs="Arial"/>
          <w:sz w:val="21"/>
          <w:szCs w:val="21"/>
        </w:rPr>
        <w:t xml:space="preserve"> powiadomieniu dokonać wymiany materiału</w:t>
      </w:r>
      <w:r w:rsidRPr="009C4FF3">
        <w:rPr>
          <w:rFonts w:ascii="Arial" w:hAnsi="Arial" w:cs="Arial"/>
          <w:sz w:val="21"/>
          <w:szCs w:val="21"/>
        </w:rPr>
        <w:t xml:space="preserve"> na pełnowartościowy lub</w:t>
      </w:r>
      <w:r w:rsidR="009C4FF3" w:rsidRPr="009C4FF3">
        <w:rPr>
          <w:rFonts w:ascii="Arial" w:hAnsi="Arial" w:cs="Arial"/>
          <w:sz w:val="21"/>
          <w:szCs w:val="21"/>
        </w:rPr>
        <w:t xml:space="preserve"> wymienić materiał na zgodny </w:t>
      </w:r>
      <w:r w:rsidR="00BC0B74" w:rsidRPr="009C4FF3">
        <w:rPr>
          <w:rFonts w:ascii="Arial" w:hAnsi="Arial" w:cs="Arial"/>
          <w:sz w:val="21"/>
          <w:szCs w:val="21"/>
        </w:rPr>
        <w:t>z asortymentem wykazanym w załączniku do umowy lub</w:t>
      </w:r>
      <w:r w:rsidRPr="009C4FF3">
        <w:rPr>
          <w:rFonts w:ascii="Arial" w:hAnsi="Arial" w:cs="Arial"/>
          <w:sz w:val="21"/>
          <w:szCs w:val="21"/>
        </w:rPr>
        <w:t xml:space="preserve"> uzupełnić brak ilościowy pod rygorem nie uiszczenia zapłaty za zamawianą partię towaru oraz naliczenia kar umownych, o których mowa w </w:t>
      </w:r>
      <w:r w:rsidR="009C4FF3" w:rsidRPr="009C4FF3">
        <w:rPr>
          <w:rFonts w:ascii="Arial" w:hAnsi="Arial" w:cs="Arial"/>
          <w:sz w:val="21"/>
          <w:szCs w:val="21"/>
        </w:rPr>
        <w:t>§</w:t>
      </w:r>
      <w:r w:rsidRPr="009C4FF3">
        <w:rPr>
          <w:rFonts w:ascii="Arial" w:hAnsi="Arial" w:cs="Arial"/>
          <w:sz w:val="21"/>
          <w:szCs w:val="21"/>
        </w:rPr>
        <w:t xml:space="preserve"> </w:t>
      </w:r>
      <w:r w:rsidR="009C4FF3" w:rsidRPr="009C4FF3">
        <w:rPr>
          <w:rFonts w:ascii="Arial" w:hAnsi="Arial" w:cs="Arial"/>
          <w:sz w:val="21"/>
          <w:szCs w:val="21"/>
        </w:rPr>
        <w:t>8 umowy</w:t>
      </w:r>
      <w:r w:rsidRPr="009C4FF3">
        <w:rPr>
          <w:rFonts w:ascii="Arial" w:hAnsi="Arial" w:cs="Arial"/>
          <w:sz w:val="21"/>
          <w:szCs w:val="21"/>
        </w:rPr>
        <w:t xml:space="preserve">. </w:t>
      </w:r>
    </w:p>
    <w:p w:rsidR="00A24C9F" w:rsidRPr="009C4FF3" w:rsidRDefault="00A24C9F" w:rsidP="00A24C9F">
      <w:pPr>
        <w:spacing w:after="40" w:line="276" w:lineRule="auto"/>
        <w:ind w:left="397"/>
        <w:jc w:val="both"/>
        <w:rPr>
          <w:rFonts w:ascii="Arial" w:hAnsi="Arial" w:cs="Arial"/>
          <w:sz w:val="21"/>
          <w:szCs w:val="21"/>
        </w:rPr>
      </w:pPr>
    </w:p>
    <w:p w:rsidR="00B6343F" w:rsidRPr="00D72207" w:rsidRDefault="009B029C" w:rsidP="00B6343F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</w:t>
      </w:r>
      <w:r w:rsidR="00B6343F">
        <w:rPr>
          <w:rFonts w:ascii="Arial" w:hAnsi="Arial" w:cs="Arial"/>
          <w:b/>
          <w:sz w:val="21"/>
          <w:szCs w:val="21"/>
        </w:rPr>
        <w:t>8</w:t>
      </w:r>
    </w:p>
    <w:p w:rsidR="009B029C" w:rsidRPr="0050095B" w:rsidRDefault="009B029C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Strony ustalają, że w razie niewykonania lub nienależytego wykonania umowy Zamawiający może żądać od Wykonawcy odszkodowania w formie kar u</w:t>
      </w:r>
      <w:r w:rsidR="009C4FF3">
        <w:rPr>
          <w:rFonts w:ascii="Arial" w:hAnsi="Arial" w:cs="Arial"/>
          <w:sz w:val="21"/>
          <w:szCs w:val="21"/>
        </w:rPr>
        <w:t>mownych z następujących tytułów</w:t>
      </w:r>
      <w:r w:rsidRPr="0050095B">
        <w:rPr>
          <w:rFonts w:ascii="Arial" w:hAnsi="Arial" w:cs="Arial"/>
          <w:sz w:val="21"/>
          <w:szCs w:val="21"/>
        </w:rPr>
        <w:t>:</w:t>
      </w:r>
    </w:p>
    <w:p w:rsidR="009B029C" w:rsidRPr="0050095B" w:rsidRDefault="009C4FF3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razie </w:t>
      </w:r>
      <w:r w:rsidR="00734E7E">
        <w:rPr>
          <w:rFonts w:ascii="Arial" w:hAnsi="Arial" w:cs="Arial"/>
          <w:sz w:val="21"/>
          <w:szCs w:val="21"/>
        </w:rPr>
        <w:t xml:space="preserve">opóźnienia </w:t>
      </w:r>
      <w:r>
        <w:rPr>
          <w:rFonts w:ascii="Arial" w:hAnsi="Arial" w:cs="Arial"/>
          <w:sz w:val="21"/>
          <w:szCs w:val="21"/>
        </w:rPr>
        <w:t>w dostawie</w:t>
      </w:r>
      <w:r w:rsidR="00B6343F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>oznaczającej przekroczenie</w:t>
      </w:r>
      <w:r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>termin</w:t>
      </w:r>
      <w:r>
        <w:rPr>
          <w:rFonts w:ascii="Arial" w:hAnsi="Arial" w:cs="Arial"/>
          <w:sz w:val="21"/>
          <w:szCs w:val="21"/>
        </w:rPr>
        <w:t xml:space="preserve">u </w:t>
      </w:r>
      <w:r w:rsidR="00B6343F">
        <w:rPr>
          <w:rFonts w:ascii="Arial" w:hAnsi="Arial" w:cs="Arial"/>
          <w:sz w:val="21"/>
          <w:szCs w:val="21"/>
        </w:rPr>
        <w:t xml:space="preserve">dostawy </w:t>
      </w:r>
      <w:r>
        <w:rPr>
          <w:rFonts w:ascii="Arial" w:hAnsi="Arial" w:cs="Arial"/>
          <w:sz w:val="21"/>
          <w:szCs w:val="21"/>
        </w:rPr>
        <w:t>określonego</w:t>
      </w:r>
      <w:r w:rsidR="009B029C" w:rsidRPr="0050095B">
        <w:rPr>
          <w:rFonts w:ascii="Arial" w:hAnsi="Arial" w:cs="Arial"/>
          <w:sz w:val="21"/>
          <w:szCs w:val="21"/>
        </w:rPr>
        <w:t xml:space="preserve"> w </w:t>
      </w:r>
      <w:r>
        <w:rPr>
          <w:rFonts w:ascii="Arial" w:hAnsi="Arial" w:cs="Arial"/>
          <w:sz w:val="21"/>
          <w:szCs w:val="21"/>
        </w:rPr>
        <w:t>§</w:t>
      </w:r>
      <w:r w:rsidR="009B029C" w:rsidRPr="0050095B">
        <w:rPr>
          <w:rFonts w:ascii="Arial" w:hAnsi="Arial" w:cs="Arial"/>
          <w:sz w:val="21"/>
          <w:szCs w:val="21"/>
        </w:rPr>
        <w:t xml:space="preserve"> 2 ust.</w:t>
      </w:r>
      <w:r w:rsidR="00B6343F">
        <w:rPr>
          <w:rFonts w:ascii="Arial" w:hAnsi="Arial" w:cs="Arial"/>
          <w:sz w:val="21"/>
          <w:szCs w:val="21"/>
        </w:rPr>
        <w:t xml:space="preserve"> </w:t>
      </w:r>
      <w:r w:rsidR="009B029C" w:rsidRPr="0050095B">
        <w:rPr>
          <w:rFonts w:ascii="Arial" w:hAnsi="Arial" w:cs="Arial"/>
          <w:sz w:val="21"/>
          <w:szCs w:val="21"/>
        </w:rPr>
        <w:t xml:space="preserve">1 </w:t>
      </w:r>
      <w:r w:rsidR="00B6343F">
        <w:rPr>
          <w:rFonts w:ascii="Arial" w:hAnsi="Arial" w:cs="Arial"/>
          <w:sz w:val="21"/>
          <w:szCs w:val="21"/>
        </w:rPr>
        <w:t xml:space="preserve">umowy - kary </w:t>
      </w:r>
      <w:r w:rsidR="009B029C" w:rsidRPr="0050095B">
        <w:rPr>
          <w:rFonts w:ascii="Arial" w:hAnsi="Arial" w:cs="Arial"/>
          <w:sz w:val="21"/>
          <w:szCs w:val="21"/>
        </w:rPr>
        <w:t xml:space="preserve">w wysokości </w:t>
      </w:r>
      <w:r w:rsidR="00185440" w:rsidRPr="00185440">
        <w:rPr>
          <w:rFonts w:ascii="Arial" w:hAnsi="Arial" w:cs="Arial"/>
          <w:color w:val="FF0000"/>
          <w:sz w:val="21"/>
          <w:szCs w:val="21"/>
        </w:rPr>
        <w:t>0,5% od wartości</w:t>
      </w:r>
      <w:r w:rsidR="00734E7E" w:rsidRPr="00185440">
        <w:rPr>
          <w:rFonts w:ascii="Arial" w:hAnsi="Arial" w:cs="Arial"/>
          <w:color w:val="FF0000"/>
          <w:sz w:val="21"/>
          <w:szCs w:val="21"/>
        </w:rPr>
        <w:t xml:space="preserve"> </w:t>
      </w:r>
      <w:r w:rsidR="00185440" w:rsidRPr="00185440">
        <w:rPr>
          <w:rFonts w:ascii="Arial" w:hAnsi="Arial" w:cs="Arial"/>
          <w:color w:val="FF0000"/>
          <w:sz w:val="21"/>
          <w:szCs w:val="21"/>
        </w:rPr>
        <w:t>tej pozycji/części</w:t>
      </w:r>
      <w:r w:rsidR="00185440">
        <w:rPr>
          <w:rFonts w:ascii="Arial" w:hAnsi="Arial" w:cs="Arial"/>
          <w:sz w:val="21"/>
          <w:szCs w:val="21"/>
        </w:rPr>
        <w:t xml:space="preserve"> </w:t>
      </w:r>
      <w:r w:rsidR="00734E7E">
        <w:rPr>
          <w:rFonts w:ascii="Arial" w:hAnsi="Arial" w:cs="Arial"/>
          <w:sz w:val="21"/>
          <w:szCs w:val="21"/>
        </w:rPr>
        <w:t>za każdy dzień opóźnienia</w:t>
      </w:r>
      <w:r w:rsidR="00123857" w:rsidRPr="0050095B">
        <w:rPr>
          <w:rFonts w:ascii="Arial" w:hAnsi="Arial" w:cs="Arial"/>
          <w:sz w:val="21"/>
          <w:szCs w:val="21"/>
        </w:rPr>
        <w:t>.</w:t>
      </w:r>
    </w:p>
    <w:p w:rsidR="009B029C" w:rsidRPr="0050095B" w:rsidRDefault="009B029C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 razie nie dokonania wymiany wadliw</w:t>
      </w:r>
      <w:r w:rsidR="009C4FF3">
        <w:rPr>
          <w:rFonts w:ascii="Arial" w:hAnsi="Arial" w:cs="Arial"/>
          <w:sz w:val="21"/>
          <w:szCs w:val="21"/>
        </w:rPr>
        <w:t>ego materiału</w:t>
      </w:r>
      <w:r w:rsidRPr="0050095B">
        <w:rPr>
          <w:rFonts w:ascii="Arial" w:hAnsi="Arial" w:cs="Arial"/>
          <w:sz w:val="21"/>
          <w:szCs w:val="21"/>
        </w:rPr>
        <w:t xml:space="preserve"> na </w:t>
      </w:r>
      <w:r w:rsidR="009C4FF3">
        <w:rPr>
          <w:rFonts w:ascii="Arial" w:hAnsi="Arial" w:cs="Arial"/>
          <w:sz w:val="21"/>
          <w:szCs w:val="21"/>
        </w:rPr>
        <w:t xml:space="preserve">materiał </w:t>
      </w:r>
      <w:r w:rsidRPr="0050095B">
        <w:rPr>
          <w:rFonts w:ascii="Arial" w:hAnsi="Arial" w:cs="Arial"/>
          <w:sz w:val="21"/>
          <w:szCs w:val="21"/>
        </w:rPr>
        <w:t xml:space="preserve">pełnowartościowy, </w:t>
      </w:r>
      <w:r w:rsidR="00BC0B74" w:rsidRPr="0050095B">
        <w:rPr>
          <w:rFonts w:ascii="Arial" w:hAnsi="Arial" w:cs="Arial"/>
          <w:sz w:val="21"/>
          <w:szCs w:val="21"/>
        </w:rPr>
        <w:t xml:space="preserve">lub nie wymienienia na </w:t>
      </w:r>
      <w:r w:rsidR="009C4FF3">
        <w:rPr>
          <w:rFonts w:ascii="Arial" w:hAnsi="Arial" w:cs="Arial"/>
          <w:sz w:val="21"/>
          <w:szCs w:val="21"/>
        </w:rPr>
        <w:t>materiał</w:t>
      </w:r>
      <w:r w:rsidR="00BC0B74" w:rsidRPr="0050095B">
        <w:rPr>
          <w:rFonts w:ascii="Arial" w:hAnsi="Arial" w:cs="Arial"/>
          <w:sz w:val="21"/>
          <w:szCs w:val="21"/>
        </w:rPr>
        <w:t xml:space="preserve"> zgodny z załącznikiem</w:t>
      </w:r>
      <w:r w:rsidR="009C4FF3">
        <w:rPr>
          <w:rFonts w:ascii="Arial" w:hAnsi="Arial" w:cs="Arial"/>
          <w:sz w:val="21"/>
          <w:szCs w:val="21"/>
        </w:rPr>
        <w:t xml:space="preserve"> nr 1</w:t>
      </w:r>
      <w:r w:rsidR="00BC0B74" w:rsidRPr="0050095B"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 xml:space="preserve">do umowy </w:t>
      </w:r>
      <w:r w:rsidRPr="0050095B">
        <w:rPr>
          <w:rFonts w:ascii="Arial" w:hAnsi="Arial" w:cs="Arial"/>
          <w:sz w:val="21"/>
          <w:szCs w:val="21"/>
        </w:rPr>
        <w:t xml:space="preserve">lub nie uzupełnienia braku </w:t>
      </w:r>
      <w:r w:rsidR="00B6343F">
        <w:rPr>
          <w:rFonts w:ascii="Arial" w:hAnsi="Arial" w:cs="Arial"/>
          <w:sz w:val="21"/>
          <w:szCs w:val="21"/>
        </w:rPr>
        <w:br/>
      </w:r>
      <w:r w:rsidRPr="0050095B">
        <w:rPr>
          <w:rFonts w:ascii="Arial" w:hAnsi="Arial" w:cs="Arial"/>
          <w:sz w:val="21"/>
          <w:szCs w:val="21"/>
        </w:rPr>
        <w:t>w dostawie w terminie</w:t>
      </w:r>
      <w:r w:rsidR="00BC0B74" w:rsidRPr="0050095B">
        <w:rPr>
          <w:rFonts w:ascii="Arial" w:hAnsi="Arial" w:cs="Arial"/>
          <w:sz w:val="21"/>
          <w:szCs w:val="21"/>
        </w:rPr>
        <w:t xml:space="preserve"> do </w:t>
      </w:r>
      <w:r w:rsidR="009C4FF3">
        <w:rPr>
          <w:rFonts w:ascii="Arial" w:hAnsi="Arial" w:cs="Arial"/>
          <w:sz w:val="21"/>
          <w:szCs w:val="21"/>
        </w:rPr>
        <w:t>3</w:t>
      </w:r>
      <w:r w:rsidR="00BC0B74" w:rsidRPr="0050095B">
        <w:rPr>
          <w:rFonts w:ascii="Arial" w:hAnsi="Arial" w:cs="Arial"/>
          <w:sz w:val="21"/>
          <w:szCs w:val="21"/>
        </w:rPr>
        <w:t xml:space="preserve"> dni od powiadomienia</w:t>
      </w:r>
      <w:r w:rsidR="009C4FF3">
        <w:rPr>
          <w:rFonts w:ascii="Arial" w:hAnsi="Arial" w:cs="Arial"/>
          <w:sz w:val="21"/>
          <w:szCs w:val="21"/>
        </w:rPr>
        <w:t>,</w:t>
      </w:r>
      <w:r w:rsidR="00BC0B74" w:rsidRPr="0050095B">
        <w:rPr>
          <w:rFonts w:ascii="Arial" w:hAnsi="Arial" w:cs="Arial"/>
          <w:sz w:val="21"/>
          <w:szCs w:val="21"/>
        </w:rPr>
        <w:t xml:space="preserve"> o którym mowa w </w:t>
      </w:r>
      <w:r w:rsidR="009C4FF3">
        <w:rPr>
          <w:rFonts w:ascii="Arial" w:hAnsi="Arial" w:cs="Arial"/>
          <w:sz w:val="21"/>
          <w:szCs w:val="21"/>
        </w:rPr>
        <w:t>§</w:t>
      </w:r>
      <w:r w:rsidR="00BC0B74" w:rsidRPr="0050095B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 xml:space="preserve">7 ust. 3 niniejszej umowy </w:t>
      </w:r>
      <w:r w:rsidR="009C4FF3">
        <w:rPr>
          <w:rFonts w:ascii="Arial" w:hAnsi="Arial" w:cs="Arial"/>
          <w:sz w:val="21"/>
          <w:szCs w:val="21"/>
        </w:rPr>
        <w:t xml:space="preserve">- </w:t>
      </w:r>
      <w:r w:rsidRPr="0050095B">
        <w:rPr>
          <w:rFonts w:ascii="Arial" w:hAnsi="Arial" w:cs="Arial"/>
          <w:sz w:val="21"/>
          <w:szCs w:val="21"/>
        </w:rPr>
        <w:t>kar</w:t>
      </w:r>
      <w:r w:rsidR="009C4FF3">
        <w:rPr>
          <w:rFonts w:ascii="Arial" w:hAnsi="Arial" w:cs="Arial"/>
          <w:sz w:val="21"/>
          <w:szCs w:val="21"/>
        </w:rPr>
        <w:t>y</w:t>
      </w:r>
      <w:r w:rsidRPr="0050095B">
        <w:rPr>
          <w:rFonts w:ascii="Arial" w:hAnsi="Arial" w:cs="Arial"/>
          <w:sz w:val="21"/>
          <w:szCs w:val="21"/>
        </w:rPr>
        <w:t xml:space="preserve"> w wysokości </w:t>
      </w:r>
      <w:r w:rsidR="00185440" w:rsidRPr="00185440">
        <w:rPr>
          <w:rFonts w:ascii="Arial" w:hAnsi="Arial" w:cs="Arial"/>
          <w:color w:val="FF0000"/>
          <w:sz w:val="21"/>
          <w:szCs w:val="21"/>
        </w:rPr>
        <w:t xml:space="preserve">0.5% wartości reklamowanego przedmiotu umowy </w:t>
      </w:r>
      <w:r w:rsidR="009C4FF3" w:rsidRPr="00185440">
        <w:rPr>
          <w:rFonts w:ascii="Arial" w:hAnsi="Arial" w:cs="Arial"/>
          <w:color w:val="FF0000"/>
          <w:sz w:val="21"/>
          <w:szCs w:val="21"/>
        </w:rPr>
        <w:t xml:space="preserve"> </w:t>
      </w:r>
      <w:r w:rsidR="009C4FF3" w:rsidRPr="0050095B">
        <w:rPr>
          <w:rFonts w:ascii="Arial" w:hAnsi="Arial" w:cs="Arial"/>
          <w:sz w:val="21"/>
          <w:szCs w:val="21"/>
        </w:rPr>
        <w:t>za każdy następny dzień</w:t>
      </w:r>
      <w:r w:rsidRPr="0050095B">
        <w:rPr>
          <w:rFonts w:ascii="Arial" w:hAnsi="Arial" w:cs="Arial"/>
          <w:sz w:val="21"/>
          <w:szCs w:val="21"/>
        </w:rPr>
        <w:t>,</w:t>
      </w:r>
    </w:p>
    <w:p w:rsidR="009B029C" w:rsidRPr="0050095B" w:rsidRDefault="009B029C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 razie niedostarczenia przedmiotu umowy w terminie </w:t>
      </w:r>
      <w:r w:rsidRPr="0050095B">
        <w:rPr>
          <w:rFonts w:ascii="Arial" w:hAnsi="Arial" w:cs="Arial"/>
          <w:iCs/>
          <w:sz w:val="21"/>
          <w:szCs w:val="21"/>
        </w:rPr>
        <w:t>do 9 d</w:t>
      </w:r>
      <w:r w:rsidR="009C4FF3">
        <w:rPr>
          <w:rFonts w:ascii="Arial" w:hAnsi="Arial" w:cs="Arial"/>
          <w:iCs/>
          <w:sz w:val="21"/>
          <w:szCs w:val="21"/>
        </w:rPr>
        <w:t xml:space="preserve">ni od daty złożenia zamówienia – kary w wysokości </w:t>
      </w:r>
      <w:r w:rsidR="00185440" w:rsidRPr="00185440">
        <w:rPr>
          <w:rFonts w:ascii="Arial" w:hAnsi="Arial" w:cs="Arial"/>
          <w:iCs/>
          <w:color w:val="FF0000"/>
          <w:sz w:val="21"/>
          <w:szCs w:val="21"/>
        </w:rPr>
        <w:t>10</w:t>
      </w:r>
      <w:r w:rsidRPr="0050095B">
        <w:rPr>
          <w:rFonts w:ascii="Arial" w:hAnsi="Arial" w:cs="Arial"/>
          <w:iCs/>
          <w:sz w:val="21"/>
          <w:szCs w:val="21"/>
        </w:rPr>
        <w:t xml:space="preserve"> %</w:t>
      </w:r>
      <w:r w:rsidRPr="0050095B">
        <w:rPr>
          <w:rFonts w:ascii="Arial" w:hAnsi="Arial" w:cs="Arial"/>
          <w:sz w:val="21"/>
          <w:szCs w:val="21"/>
        </w:rPr>
        <w:t xml:space="preserve"> ceny </w:t>
      </w:r>
      <w:r w:rsidR="009C4FF3">
        <w:rPr>
          <w:rFonts w:ascii="Arial" w:hAnsi="Arial" w:cs="Arial"/>
          <w:sz w:val="21"/>
          <w:szCs w:val="21"/>
        </w:rPr>
        <w:t>brutto (</w:t>
      </w:r>
      <w:r w:rsidRPr="0050095B">
        <w:rPr>
          <w:rFonts w:ascii="Arial" w:hAnsi="Arial" w:cs="Arial"/>
          <w:sz w:val="21"/>
          <w:szCs w:val="21"/>
        </w:rPr>
        <w:t>zawierającej podatek VAT</w:t>
      </w:r>
      <w:r w:rsidR="009C4FF3">
        <w:rPr>
          <w:rFonts w:ascii="Arial" w:hAnsi="Arial" w:cs="Arial"/>
          <w:sz w:val="21"/>
          <w:szCs w:val="21"/>
        </w:rPr>
        <w:t>) niedostarczonych</w:t>
      </w:r>
      <w:r w:rsidR="009C4FF3" w:rsidRPr="0050095B">
        <w:rPr>
          <w:rFonts w:ascii="Arial" w:hAnsi="Arial" w:cs="Arial"/>
          <w:sz w:val="21"/>
          <w:szCs w:val="21"/>
        </w:rPr>
        <w:t xml:space="preserve"> zgodnie </w:t>
      </w:r>
      <w:r w:rsidR="009C4FF3">
        <w:rPr>
          <w:rFonts w:ascii="Arial" w:hAnsi="Arial" w:cs="Arial"/>
          <w:sz w:val="21"/>
          <w:szCs w:val="21"/>
        </w:rPr>
        <w:br/>
      </w:r>
      <w:r w:rsidR="009C4FF3" w:rsidRPr="0050095B">
        <w:rPr>
          <w:rFonts w:ascii="Arial" w:hAnsi="Arial" w:cs="Arial"/>
          <w:sz w:val="21"/>
          <w:szCs w:val="21"/>
        </w:rPr>
        <w:t xml:space="preserve">z zamówieniem </w:t>
      </w:r>
      <w:r w:rsidR="009C4FF3">
        <w:rPr>
          <w:rFonts w:ascii="Arial" w:hAnsi="Arial" w:cs="Arial"/>
          <w:sz w:val="21"/>
          <w:szCs w:val="21"/>
        </w:rPr>
        <w:t>materiałów,</w:t>
      </w:r>
      <w:r w:rsidR="009C4FF3" w:rsidRPr="0050095B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>obliczonej na podstawi</w:t>
      </w:r>
      <w:r w:rsidR="009C4FF3">
        <w:rPr>
          <w:rFonts w:ascii="Arial" w:hAnsi="Arial" w:cs="Arial"/>
          <w:sz w:val="21"/>
          <w:szCs w:val="21"/>
        </w:rPr>
        <w:t xml:space="preserve">e załącznika nr 1 do </w:t>
      </w:r>
      <w:r w:rsidRPr="0050095B">
        <w:rPr>
          <w:rFonts w:ascii="Arial" w:hAnsi="Arial" w:cs="Arial"/>
          <w:sz w:val="21"/>
          <w:szCs w:val="21"/>
        </w:rPr>
        <w:t>umowy.</w:t>
      </w:r>
    </w:p>
    <w:p w:rsidR="009B029C" w:rsidRPr="0050095B" w:rsidRDefault="009B029C" w:rsidP="009C4FF3">
      <w:pPr>
        <w:numPr>
          <w:ilvl w:val="1"/>
          <w:numId w:val="17"/>
        </w:numPr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po terminie 9 dni od daty złożenia zamówienia Zamawiający może odmówić przyjęcia zamówionego towaru, niezależnie od </w:t>
      </w:r>
      <w:r w:rsidR="00707D3E">
        <w:rPr>
          <w:rFonts w:ascii="Arial" w:hAnsi="Arial" w:cs="Arial"/>
          <w:sz w:val="21"/>
          <w:szCs w:val="21"/>
        </w:rPr>
        <w:t xml:space="preserve">naliczenia </w:t>
      </w:r>
      <w:r w:rsidRPr="0050095B">
        <w:rPr>
          <w:rFonts w:ascii="Arial" w:hAnsi="Arial" w:cs="Arial"/>
          <w:sz w:val="21"/>
          <w:szCs w:val="21"/>
        </w:rPr>
        <w:t xml:space="preserve">kary o której mowa w </w:t>
      </w:r>
      <w:r w:rsidR="00707D3E">
        <w:rPr>
          <w:rFonts w:ascii="Arial" w:hAnsi="Arial" w:cs="Arial"/>
          <w:sz w:val="21"/>
          <w:szCs w:val="21"/>
        </w:rPr>
        <w:t>pkt 3</w:t>
      </w:r>
      <w:r w:rsidRPr="0050095B">
        <w:rPr>
          <w:rFonts w:ascii="Arial" w:hAnsi="Arial" w:cs="Arial"/>
          <w:sz w:val="21"/>
          <w:szCs w:val="21"/>
        </w:rPr>
        <w:t>).</w:t>
      </w:r>
    </w:p>
    <w:p w:rsidR="009B029C" w:rsidRDefault="009B029C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 przypadku opisanym w </w:t>
      </w:r>
      <w:r w:rsidR="00707D3E">
        <w:rPr>
          <w:rFonts w:ascii="Arial" w:hAnsi="Arial" w:cs="Arial"/>
          <w:sz w:val="21"/>
          <w:szCs w:val="21"/>
        </w:rPr>
        <w:t xml:space="preserve">ust. 1 pkt 3) </w:t>
      </w:r>
      <w:r w:rsidRPr="0050095B">
        <w:rPr>
          <w:rFonts w:ascii="Arial" w:hAnsi="Arial" w:cs="Arial"/>
          <w:sz w:val="21"/>
          <w:szCs w:val="21"/>
        </w:rPr>
        <w:t>Zamawiaj</w:t>
      </w:r>
      <w:r w:rsidR="00BC0B74" w:rsidRPr="0050095B">
        <w:rPr>
          <w:rFonts w:ascii="Arial" w:hAnsi="Arial" w:cs="Arial"/>
          <w:sz w:val="21"/>
          <w:szCs w:val="21"/>
        </w:rPr>
        <w:t xml:space="preserve">ący </w:t>
      </w:r>
      <w:r w:rsidR="00707D3E">
        <w:rPr>
          <w:rFonts w:ascii="Arial" w:hAnsi="Arial" w:cs="Arial"/>
          <w:sz w:val="21"/>
          <w:szCs w:val="21"/>
        </w:rPr>
        <w:t xml:space="preserve">- </w:t>
      </w:r>
      <w:r w:rsidR="00707D3E" w:rsidRPr="0050095B">
        <w:rPr>
          <w:rFonts w:ascii="Arial" w:hAnsi="Arial" w:cs="Arial"/>
          <w:sz w:val="21"/>
          <w:szCs w:val="21"/>
        </w:rPr>
        <w:t xml:space="preserve">niezależnie od naliczonej kary </w:t>
      </w:r>
      <w:r w:rsidR="00707D3E">
        <w:rPr>
          <w:rFonts w:ascii="Arial" w:hAnsi="Arial" w:cs="Arial"/>
          <w:sz w:val="21"/>
          <w:szCs w:val="21"/>
        </w:rPr>
        <w:t xml:space="preserve">- </w:t>
      </w:r>
      <w:r w:rsidR="00BC0B74" w:rsidRPr="0050095B">
        <w:rPr>
          <w:rFonts w:ascii="Arial" w:hAnsi="Arial" w:cs="Arial"/>
          <w:sz w:val="21"/>
          <w:szCs w:val="21"/>
        </w:rPr>
        <w:t xml:space="preserve">będzie miał prawo odstąpić </w:t>
      </w:r>
      <w:r w:rsidR="00707D3E">
        <w:rPr>
          <w:rFonts w:ascii="Arial" w:hAnsi="Arial" w:cs="Arial"/>
          <w:sz w:val="21"/>
          <w:szCs w:val="21"/>
        </w:rPr>
        <w:t xml:space="preserve">w trybie natychmiastowym </w:t>
      </w:r>
      <w:r w:rsidR="00BC0B74" w:rsidRPr="0050095B">
        <w:rPr>
          <w:rFonts w:ascii="Arial" w:hAnsi="Arial" w:cs="Arial"/>
          <w:sz w:val="21"/>
          <w:szCs w:val="21"/>
        </w:rPr>
        <w:t xml:space="preserve">od </w:t>
      </w:r>
      <w:r w:rsidR="00707D3E">
        <w:rPr>
          <w:rFonts w:ascii="Arial" w:hAnsi="Arial" w:cs="Arial"/>
          <w:sz w:val="21"/>
          <w:szCs w:val="21"/>
        </w:rPr>
        <w:t xml:space="preserve">części </w:t>
      </w:r>
      <w:r w:rsidR="00BC0B74" w:rsidRPr="0050095B">
        <w:rPr>
          <w:rFonts w:ascii="Arial" w:hAnsi="Arial" w:cs="Arial"/>
          <w:sz w:val="21"/>
          <w:szCs w:val="21"/>
        </w:rPr>
        <w:t>umowy</w:t>
      </w:r>
      <w:r w:rsidR="00707D3E">
        <w:rPr>
          <w:rFonts w:ascii="Arial" w:hAnsi="Arial" w:cs="Arial"/>
          <w:sz w:val="21"/>
          <w:szCs w:val="21"/>
        </w:rPr>
        <w:t xml:space="preserve"> w zakresie dotyczącym asortymentu materiałów</w:t>
      </w:r>
      <w:r w:rsidRPr="0050095B">
        <w:rPr>
          <w:rFonts w:ascii="Arial" w:hAnsi="Arial" w:cs="Arial"/>
          <w:sz w:val="21"/>
          <w:szCs w:val="21"/>
        </w:rPr>
        <w:t xml:space="preserve"> </w:t>
      </w:r>
      <w:r w:rsidR="00707D3E">
        <w:rPr>
          <w:rFonts w:ascii="Arial" w:hAnsi="Arial" w:cs="Arial"/>
          <w:sz w:val="21"/>
          <w:szCs w:val="21"/>
        </w:rPr>
        <w:t>objętego niezrealizowaną dostawą</w:t>
      </w:r>
      <w:r w:rsidRPr="0050095B">
        <w:rPr>
          <w:rFonts w:ascii="Arial" w:hAnsi="Arial" w:cs="Arial"/>
          <w:sz w:val="21"/>
          <w:szCs w:val="21"/>
        </w:rPr>
        <w:t>.</w:t>
      </w:r>
    </w:p>
    <w:p w:rsidR="00707D3E" w:rsidRPr="00B6343F" w:rsidRDefault="00707D3E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B6343F">
        <w:rPr>
          <w:rFonts w:ascii="Arial" w:hAnsi="Arial" w:cs="Arial"/>
          <w:sz w:val="21"/>
          <w:szCs w:val="21"/>
        </w:rPr>
        <w:t xml:space="preserve">Łączna wysokość kar umownych nie przekroczy 100% wartości wynagrodzenia brutto określonego w § 5 ust. 7 umowy. </w:t>
      </w:r>
    </w:p>
    <w:p w:rsidR="009B029C" w:rsidRPr="0050095B" w:rsidRDefault="009B029C" w:rsidP="0050095B">
      <w:pPr>
        <w:numPr>
          <w:ilvl w:val="0"/>
          <w:numId w:val="5"/>
        </w:numPr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Jeżeli </w:t>
      </w:r>
      <w:r w:rsidR="00707D3E">
        <w:rPr>
          <w:rFonts w:ascii="Arial" w:hAnsi="Arial" w:cs="Arial"/>
          <w:sz w:val="21"/>
          <w:szCs w:val="21"/>
        </w:rPr>
        <w:t>wysokość rzeczywistej</w:t>
      </w:r>
      <w:r w:rsidR="00707D3E" w:rsidRPr="0050095B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>szkod</w:t>
      </w:r>
      <w:r w:rsidR="00707D3E">
        <w:rPr>
          <w:rFonts w:ascii="Arial" w:hAnsi="Arial" w:cs="Arial"/>
          <w:sz w:val="21"/>
          <w:szCs w:val="21"/>
        </w:rPr>
        <w:t>y</w:t>
      </w:r>
      <w:r w:rsidRPr="0050095B">
        <w:rPr>
          <w:rFonts w:ascii="Arial" w:hAnsi="Arial" w:cs="Arial"/>
          <w:sz w:val="21"/>
          <w:szCs w:val="21"/>
        </w:rPr>
        <w:t xml:space="preserve"> będzie wyższa niż </w:t>
      </w:r>
      <w:r w:rsidR="00707D3E">
        <w:rPr>
          <w:rFonts w:ascii="Arial" w:hAnsi="Arial" w:cs="Arial"/>
          <w:sz w:val="21"/>
          <w:szCs w:val="21"/>
        </w:rPr>
        <w:t>wysokość kary umownej</w:t>
      </w:r>
      <w:r w:rsidRPr="0050095B">
        <w:rPr>
          <w:rFonts w:ascii="Arial" w:hAnsi="Arial" w:cs="Arial"/>
          <w:sz w:val="21"/>
          <w:szCs w:val="21"/>
        </w:rPr>
        <w:t xml:space="preserve">, Zamawiający będzie uprawniony do dochodzenia odszkodowania przekraczającego </w:t>
      </w:r>
      <w:r w:rsidR="00707D3E">
        <w:rPr>
          <w:rFonts w:ascii="Arial" w:hAnsi="Arial" w:cs="Arial"/>
          <w:sz w:val="21"/>
          <w:szCs w:val="21"/>
        </w:rPr>
        <w:t xml:space="preserve">wysokość naliczonej kary </w:t>
      </w:r>
      <w:r w:rsidRPr="0050095B">
        <w:rPr>
          <w:rFonts w:ascii="Arial" w:hAnsi="Arial" w:cs="Arial"/>
          <w:sz w:val="21"/>
          <w:szCs w:val="21"/>
        </w:rPr>
        <w:t>umowną</w:t>
      </w:r>
      <w:r w:rsidR="00707D3E">
        <w:rPr>
          <w:rFonts w:ascii="Arial" w:hAnsi="Arial" w:cs="Arial"/>
          <w:sz w:val="21"/>
          <w:szCs w:val="21"/>
        </w:rPr>
        <w:t>, do wysokości rzeczywiście</w:t>
      </w:r>
      <w:r w:rsidRPr="0050095B">
        <w:rPr>
          <w:rFonts w:ascii="Arial" w:hAnsi="Arial" w:cs="Arial"/>
          <w:sz w:val="21"/>
          <w:szCs w:val="21"/>
        </w:rPr>
        <w:t xml:space="preserve"> poniesionej szkody.</w:t>
      </w:r>
    </w:p>
    <w:p w:rsidR="00A24C9F" w:rsidRDefault="00A24C9F" w:rsidP="00A24C9F">
      <w:pPr>
        <w:spacing w:after="40" w:line="276" w:lineRule="auto"/>
        <w:rPr>
          <w:rFonts w:ascii="Arial" w:hAnsi="Arial" w:cs="Arial"/>
          <w:b/>
          <w:sz w:val="21"/>
          <w:szCs w:val="21"/>
        </w:rPr>
      </w:pPr>
    </w:p>
    <w:p w:rsidR="009B029C" w:rsidRPr="00D72207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</w:t>
      </w:r>
      <w:r w:rsidR="00B6343F">
        <w:rPr>
          <w:rFonts w:ascii="Arial" w:hAnsi="Arial" w:cs="Arial"/>
          <w:b/>
          <w:sz w:val="21"/>
          <w:szCs w:val="21"/>
        </w:rPr>
        <w:t>9</w:t>
      </w:r>
    </w:p>
    <w:p w:rsidR="009B029C" w:rsidRPr="0050095B" w:rsidRDefault="009B029C" w:rsidP="0050095B">
      <w:pPr>
        <w:numPr>
          <w:ilvl w:val="0"/>
          <w:numId w:val="10"/>
        </w:numPr>
        <w:tabs>
          <w:tab w:val="clear" w:pos="720"/>
          <w:tab w:val="num" w:pos="360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lastRenderedPageBreak/>
        <w:t xml:space="preserve">Umowa została zawarta </w:t>
      </w:r>
      <w:r w:rsidR="00707D3E">
        <w:rPr>
          <w:rFonts w:ascii="Arial" w:hAnsi="Arial" w:cs="Arial"/>
          <w:sz w:val="21"/>
          <w:szCs w:val="21"/>
        </w:rPr>
        <w:t xml:space="preserve">na czas oznaczony </w:t>
      </w:r>
      <w:r w:rsidRPr="0050095B">
        <w:rPr>
          <w:rFonts w:ascii="Arial" w:hAnsi="Arial" w:cs="Arial"/>
          <w:sz w:val="21"/>
          <w:szCs w:val="21"/>
        </w:rPr>
        <w:t>do dnia</w:t>
      </w:r>
      <w:r w:rsidR="00745625" w:rsidRPr="0050095B">
        <w:rPr>
          <w:rFonts w:ascii="Arial" w:hAnsi="Arial" w:cs="Arial"/>
          <w:sz w:val="21"/>
          <w:szCs w:val="21"/>
        </w:rPr>
        <w:t xml:space="preserve"> </w:t>
      </w:r>
      <w:r w:rsidR="00707D3E">
        <w:rPr>
          <w:rFonts w:ascii="Arial" w:hAnsi="Arial" w:cs="Arial"/>
          <w:b/>
          <w:sz w:val="21"/>
          <w:szCs w:val="21"/>
        </w:rPr>
        <w:t>____________</w:t>
      </w:r>
      <w:r w:rsidR="00FF07E0" w:rsidRPr="0050095B">
        <w:rPr>
          <w:rFonts w:ascii="Arial" w:hAnsi="Arial" w:cs="Arial"/>
          <w:b/>
          <w:sz w:val="21"/>
          <w:szCs w:val="21"/>
        </w:rPr>
        <w:t xml:space="preserve"> </w:t>
      </w:r>
      <w:r w:rsidR="007E3339" w:rsidRPr="0050095B">
        <w:rPr>
          <w:rFonts w:ascii="Arial" w:hAnsi="Arial" w:cs="Arial"/>
          <w:b/>
          <w:sz w:val="21"/>
          <w:szCs w:val="21"/>
        </w:rPr>
        <w:t>r.</w:t>
      </w:r>
      <w:r w:rsidR="00557565" w:rsidRPr="0050095B">
        <w:rPr>
          <w:rFonts w:ascii="Arial" w:hAnsi="Arial" w:cs="Arial"/>
          <w:sz w:val="21"/>
          <w:szCs w:val="21"/>
        </w:rPr>
        <w:t xml:space="preserve"> </w:t>
      </w:r>
      <w:r w:rsidR="00707D3E">
        <w:rPr>
          <w:rFonts w:ascii="Arial" w:hAnsi="Arial" w:cs="Arial"/>
          <w:sz w:val="21"/>
          <w:szCs w:val="21"/>
        </w:rPr>
        <w:t>Umowa obowiązuje do upływu terminu określonego w</w:t>
      </w:r>
      <w:r w:rsidR="00397488" w:rsidRPr="0050095B">
        <w:rPr>
          <w:rFonts w:ascii="Arial" w:hAnsi="Arial" w:cs="Arial"/>
          <w:sz w:val="21"/>
          <w:szCs w:val="21"/>
        </w:rPr>
        <w:t xml:space="preserve"> </w:t>
      </w:r>
      <w:r w:rsidR="00707D3E">
        <w:rPr>
          <w:rFonts w:ascii="Arial" w:hAnsi="Arial" w:cs="Arial"/>
          <w:sz w:val="21"/>
          <w:szCs w:val="21"/>
        </w:rPr>
        <w:t xml:space="preserve">zdaniu poprzedzającym, </w:t>
      </w:r>
      <w:r w:rsidR="00397488" w:rsidRPr="0050095B">
        <w:rPr>
          <w:rFonts w:ascii="Arial" w:hAnsi="Arial" w:cs="Arial"/>
          <w:sz w:val="21"/>
          <w:szCs w:val="21"/>
        </w:rPr>
        <w:t xml:space="preserve">wykorzystania </w:t>
      </w:r>
      <w:r w:rsidR="00B6343F">
        <w:rPr>
          <w:rFonts w:ascii="Arial" w:hAnsi="Arial" w:cs="Arial"/>
          <w:sz w:val="21"/>
          <w:szCs w:val="21"/>
        </w:rPr>
        <w:t xml:space="preserve">ilości </w:t>
      </w:r>
      <w:r w:rsidR="00397488" w:rsidRPr="0050095B">
        <w:rPr>
          <w:rFonts w:ascii="Arial" w:hAnsi="Arial" w:cs="Arial"/>
          <w:sz w:val="21"/>
          <w:szCs w:val="21"/>
        </w:rPr>
        <w:t>asortymentu objętego umową</w:t>
      </w:r>
      <w:r w:rsidR="00A24C9F">
        <w:rPr>
          <w:rFonts w:ascii="Arial" w:hAnsi="Arial" w:cs="Arial"/>
          <w:sz w:val="21"/>
          <w:szCs w:val="21"/>
        </w:rPr>
        <w:t xml:space="preserve"> (określone</w:t>
      </w:r>
      <w:r w:rsidR="00B6343F">
        <w:rPr>
          <w:rFonts w:ascii="Arial" w:hAnsi="Arial" w:cs="Arial"/>
          <w:sz w:val="21"/>
          <w:szCs w:val="21"/>
        </w:rPr>
        <w:t>j</w:t>
      </w:r>
      <w:r w:rsidR="00A24C9F">
        <w:rPr>
          <w:rFonts w:ascii="Arial" w:hAnsi="Arial" w:cs="Arial"/>
          <w:sz w:val="21"/>
          <w:szCs w:val="21"/>
        </w:rPr>
        <w:t xml:space="preserve"> w § 1 ust. 1) lub maksymalnej wartości (określonej w § 5 ust. 7) w zależności</w:t>
      </w:r>
      <w:r w:rsidR="00B6343F">
        <w:rPr>
          <w:rFonts w:ascii="Arial" w:hAnsi="Arial" w:cs="Arial"/>
          <w:sz w:val="21"/>
          <w:szCs w:val="21"/>
        </w:rPr>
        <w:t xml:space="preserve"> od tego</w:t>
      </w:r>
      <w:r w:rsidR="00A24C9F">
        <w:rPr>
          <w:rFonts w:ascii="Arial" w:hAnsi="Arial" w:cs="Arial"/>
          <w:sz w:val="21"/>
          <w:szCs w:val="21"/>
        </w:rPr>
        <w:t xml:space="preserve">, które z tych zdarzeń nastąpi pierwsze. </w:t>
      </w:r>
    </w:p>
    <w:p w:rsidR="009B029C" w:rsidRPr="0050095B" w:rsidRDefault="00A24C9F" w:rsidP="0050095B">
      <w:pPr>
        <w:numPr>
          <w:ilvl w:val="0"/>
          <w:numId w:val="10"/>
        </w:numPr>
        <w:tabs>
          <w:tab w:val="clear" w:pos="720"/>
          <w:tab w:val="num" w:pos="360"/>
        </w:tabs>
        <w:spacing w:after="4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Poza przypadkami</w:t>
      </w:r>
      <w:r w:rsidR="00B6343F">
        <w:rPr>
          <w:rFonts w:ascii="Arial" w:hAnsi="Arial" w:cs="Arial"/>
          <w:sz w:val="21"/>
          <w:szCs w:val="21"/>
        </w:rPr>
        <w:t xml:space="preserve"> określonymi w niniejszej umowie lub</w:t>
      </w:r>
      <w:r w:rsidR="009B029C" w:rsidRPr="0050095B">
        <w:rPr>
          <w:rFonts w:ascii="Arial" w:hAnsi="Arial" w:cs="Arial"/>
          <w:sz w:val="21"/>
          <w:szCs w:val="21"/>
        </w:rPr>
        <w:t xml:space="preserve"> Kodeksie </w:t>
      </w:r>
      <w:r>
        <w:rPr>
          <w:rFonts w:ascii="Arial" w:hAnsi="Arial" w:cs="Arial"/>
          <w:sz w:val="21"/>
          <w:szCs w:val="21"/>
        </w:rPr>
        <w:t>c</w:t>
      </w:r>
      <w:r w:rsidR="009B029C" w:rsidRPr="0050095B">
        <w:rPr>
          <w:rFonts w:ascii="Arial" w:hAnsi="Arial" w:cs="Arial"/>
          <w:sz w:val="21"/>
          <w:szCs w:val="21"/>
        </w:rPr>
        <w:t>ywilnym Zama</w:t>
      </w:r>
      <w:r w:rsidR="00B6343F">
        <w:rPr>
          <w:rFonts w:ascii="Arial" w:hAnsi="Arial" w:cs="Arial"/>
          <w:sz w:val="21"/>
          <w:szCs w:val="21"/>
        </w:rPr>
        <w:t xml:space="preserve">wiający może odstąpić od umowy </w:t>
      </w:r>
      <w:r>
        <w:rPr>
          <w:rFonts w:ascii="Arial" w:hAnsi="Arial" w:cs="Arial"/>
          <w:sz w:val="21"/>
          <w:szCs w:val="21"/>
        </w:rPr>
        <w:t xml:space="preserve">w przypadkach wskazanych w art. 456 ustawy – Prawo zamówień publicznych. </w:t>
      </w:r>
    </w:p>
    <w:p w:rsidR="009B029C" w:rsidRDefault="009B029C" w:rsidP="00A24C9F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 przypadku, o którym mowa w ust. 2 Wykonawca może żądać wyłącznie wynagrodzenia należnego z </w:t>
      </w:r>
      <w:r w:rsidR="00C06195">
        <w:rPr>
          <w:rFonts w:ascii="Arial" w:hAnsi="Arial" w:cs="Arial"/>
          <w:sz w:val="21"/>
          <w:szCs w:val="21"/>
        </w:rPr>
        <w:t xml:space="preserve">tytułu wykonanej części umowy. </w:t>
      </w:r>
    </w:p>
    <w:p w:rsidR="00C06195" w:rsidRPr="00A24C9F" w:rsidRDefault="00C06195" w:rsidP="00C06195">
      <w:pPr>
        <w:pStyle w:val="Tekstpodstawowy"/>
        <w:tabs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Pr="0050095B">
        <w:rPr>
          <w:rFonts w:ascii="Arial" w:hAnsi="Arial" w:cs="Arial"/>
          <w:b/>
          <w:sz w:val="21"/>
          <w:szCs w:val="21"/>
        </w:rPr>
        <w:t xml:space="preserve"> 1</w:t>
      </w:r>
      <w:r w:rsidR="00B6343F">
        <w:rPr>
          <w:rFonts w:ascii="Arial" w:hAnsi="Arial" w:cs="Arial"/>
          <w:b/>
          <w:sz w:val="21"/>
          <w:szCs w:val="21"/>
        </w:rPr>
        <w:t>0</w:t>
      </w:r>
    </w:p>
    <w:p w:rsidR="00CC1915" w:rsidRPr="0050095B" w:rsidRDefault="00CC1915" w:rsidP="0050095B">
      <w:pPr>
        <w:numPr>
          <w:ilvl w:val="0"/>
          <w:numId w:val="13"/>
        </w:numPr>
        <w:tabs>
          <w:tab w:val="num" w:pos="426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Zamawiający dopuszcza możliwość dokonywania nieistotnych zmian zawartej umowy.</w:t>
      </w:r>
    </w:p>
    <w:p w:rsidR="00CC1915" w:rsidRPr="0050095B" w:rsidRDefault="00CC1915" w:rsidP="0050095B">
      <w:pPr>
        <w:numPr>
          <w:ilvl w:val="0"/>
          <w:numId w:val="13"/>
        </w:numPr>
        <w:tabs>
          <w:tab w:val="num" w:pos="426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Wszelkie istotne zmiany niniejszej umowy wymagają formy pisemnej w postaci aneksu do umowy pod rygorem nieważności.</w:t>
      </w:r>
    </w:p>
    <w:p w:rsidR="00CC1915" w:rsidRPr="0050095B" w:rsidRDefault="00CC1915" w:rsidP="0050095B">
      <w:pPr>
        <w:pStyle w:val="Tekstpodstawowy"/>
        <w:numPr>
          <w:ilvl w:val="0"/>
          <w:numId w:val="13"/>
        </w:numPr>
        <w:tabs>
          <w:tab w:val="num" w:pos="426"/>
        </w:tabs>
        <w:autoSpaceDE/>
        <w:spacing w:after="40" w:line="276" w:lineRule="auto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Istotne zmiany umowy nie mogą naruszać postanowień art. </w:t>
      </w:r>
      <w:r w:rsidR="00250DAF">
        <w:rPr>
          <w:rFonts w:ascii="Arial" w:hAnsi="Arial" w:cs="Arial"/>
          <w:sz w:val="21"/>
          <w:szCs w:val="21"/>
        </w:rPr>
        <w:t>454 ustawy - Prawo</w:t>
      </w:r>
      <w:r w:rsidRPr="0050095B">
        <w:rPr>
          <w:rFonts w:ascii="Arial" w:hAnsi="Arial" w:cs="Arial"/>
          <w:sz w:val="21"/>
          <w:szCs w:val="21"/>
        </w:rPr>
        <w:t xml:space="preserve"> zamówień publicznych, a potrzeba ich wprowadzenia może wynikać z następujących okoliczności :</w:t>
      </w:r>
    </w:p>
    <w:p w:rsidR="00CC1915" w:rsidRPr="0050095B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zmian regulacji prawnych obowiązujących w dniu podpisania umowy, w tym również m.</w:t>
      </w:r>
      <w:r w:rsidR="00B6343F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 xml:space="preserve">in. zmian </w:t>
      </w:r>
      <w:r w:rsidR="00B6343F">
        <w:rPr>
          <w:rFonts w:ascii="Arial" w:hAnsi="Arial" w:cs="Arial"/>
          <w:sz w:val="21"/>
          <w:szCs w:val="21"/>
        </w:rPr>
        <w:t xml:space="preserve">cen urzędowych </w:t>
      </w:r>
      <w:r w:rsidR="004F66CD">
        <w:rPr>
          <w:rFonts w:ascii="Arial" w:hAnsi="Arial" w:cs="Arial"/>
          <w:sz w:val="21"/>
          <w:szCs w:val="21"/>
        </w:rPr>
        <w:t>lub zmian wysokości obowiązujących stawek</w:t>
      </w:r>
      <w:r w:rsidRPr="0050095B">
        <w:rPr>
          <w:rFonts w:ascii="Arial" w:hAnsi="Arial" w:cs="Arial"/>
          <w:sz w:val="21"/>
          <w:szCs w:val="21"/>
        </w:rPr>
        <w:t xml:space="preserve"> podatku VAT </w:t>
      </w:r>
      <w:r w:rsidR="004F66CD">
        <w:rPr>
          <w:rFonts w:ascii="Arial" w:hAnsi="Arial" w:cs="Arial"/>
          <w:sz w:val="21"/>
          <w:szCs w:val="21"/>
        </w:rPr>
        <w:t xml:space="preserve">i innych zmian </w:t>
      </w:r>
      <w:r w:rsidRPr="0050095B">
        <w:rPr>
          <w:rFonts w:ascii="Arial" w:hAnsi="Arial" w:cs="Arial"/>
          <w:sz w:val="21"/>
          <w:szCs w:val="21"/>
        </w:rPr>
        <w:t xml:space="preserve">powodujących zmianę kosztów wykonania umowy po stronie Wykonawcy, Zamawiający dopuszcza możliwość zmiany </w:t>
      </w:r>
      <w:r w:rsidR="00250DAF">
        <w:rPr>
          <w:rFonts w:ascii="Arial" w:hAnsi="Arial" w:cs="Arial"/>
          <w:sz w:val="21"/>
          <w:szCs w:val="21"/>
        </w:rPr>
        <w:t>cen</w:t>
      </w:r>
      <w:r w:rsidRPr="0050095B">
        <w:rPr>
          <w:rFonts w:ascii="Arial" w:hAnsi="Arial" w:cs="Arial"/>
          <w:sz w:val="21"/>
          <w:szCs w:val="21"/>
        </w:rPr>
        <w:t xml:space="preserve"> o kwotę równą różnicy </w:t>
      </w:r>
      <w:r w:rsidR="004F66CD">
        <w:rPr>
          <w:rFonts w:ascii="Arial" w:hAnsi="Arial" w:cs="Arial"/>
          <w:sz w:val="21"/>
          <w:szCs w:val="21"/>
        </w:rPr>
        <w:t xml:space="preserve">w cenie urzędowej lub </w:t>
      </w:r>
      <w:r w:rsidRPr="0050095B">
        <w:rPr>
          <w:rFonts w:ascii="Arial" w:hAnsi="Arial" w:cs="Arial"/>
          <w:sz w:val="21"/>
          <w:szCs w:val="21"/>
        </w:rPr>
        <w:t xml:space="preserve">w kwocie podatku </w:t>
      </w:r>
      <w:r w:rsidR="004F66CD">
        <w:rPr>
          <w:rFonts w:ascii="Arial" w:hAnsi="Arial" w:cs="Arial"/>
          <w:sz w:val="21"/>
          <w:szCs w:val="21"/>
        </w:rPr>
        <w:t xml:space="preserve">VAT </w:t>
      </w:r>
      <w:r w:rsidRPr="0050095B">
        <w:rPr>
          <w:rFonts w:ascii="Arial" w:hAnsi="Arial" w:cs="Arial"/>
          <w:sz w:val="21"/>
          <w:szCs w:val="21"/>
        </w:rPr>
        <w:t>zapłaconego przez Wykonawcę;</w:t>
      </w:r>
    </w:p>
    <w:p w:rsidR="00CC1915" w:rsidRPr="0050095B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gdy z przyczyn organizacyjnych konieczna będzie zmiana osób upoważnionych do   dokonywania czynności lub zmiana danych teleadresowych określonych w umowie;</w:t>
      </w:r>
    </w:p>
    <w:p w:rsidR="00CC1915" w:rsidRPr="0050095B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zmian o których mowa w </w:t>
      </w:r>
      <w:r w:rsidR="00250DAF">
        <w:rPr>
          <w:rFonts w:ascii="Arial" w:hAnsi="Arial" w:cs="Arial"/>
          <w:sz w:val="21"/>
          <w:szCs w:val="21"/>
        </w:rPr>
        <w:t xml:space="preserve"> § 1 ust. 4 </w:t>
      </w:r>
      <w:r w:rsidRPr="0050095B">
        <w:rPr>
          <w:rFonts w:ascii="Arial" w:hAnsi="Arial" w:cs="Arial"/>
          <w:sz w:val="21"/>
          <w:szCs w:val="21"/>
        </w:rPr>
        <w:t xml:space="preserve">oraz w </w:t>
      </w:r>
      <w:r w:rsidR="00463B7C">
        <w:rPr>
          <w:rFonts w:ascii="Arial" w:hAnsi="Arial" w:cs="Arial"/>
          <w:sz w:val="21"/>
          <w:szCs w:val="21"/>
        </w:rPr>
        <w:t>§</w:t>
      </w:r>
      <w:r w:rsidRPr="0050095B">
        <w:rPr>
          <w:rFonts w:ascii="Arial" w:hAnsi="Arial" w:cs="Arial"/>
          <w:sz w:val="21"/>
          <w:szCs w:val="21"/>
        </w:rPr>
        <w:t xml:space="preserve"> 5 ust.</w:t>
      </w:r>
      <w:r w:rsidR="00463B7C">
        <w:rPr>
          <w:rFonts w:ascii="Arial" w:hAnsi="Arial" w:cs="Arial"/>
          <w:sz w:val="21"/>
          <w:szCs w:val="21"/>
        </w:rPr>
        <w:t xml:space="preserve"> </w:t>
      </w:r>
      <w:r w:rsidR="00B6343F">
        <w:rPr>
          <w:rFonts w:ascii="Arial" w:hAnsi="Arial" w:cs="Arial"/>
          <w:sz w:val="21"/>
          <w:szCs w:val="21"/>
        </w:rPr>
        <w:t>5 umowy</w:t>
      </w:r>
      <w:r w:rsidRPr="0050095B">
        <w:rPr>
          <w:rFonts w:ascii="Arial" w:hAnsi="Arial" w:cs="Arial"/>
          <w:sz w:val="21"/>
          <w:szCs w:val="21"/>
        </w:rPr>
        <w:t>;</w:t>
      </w:r>
    </w:p>
    <w:p w:rsidR="00CC1915" w:rsidRPr="0050095B" w:rsidRDefault="00CC1915" w:rsidP="0050095B">
      <w:pPr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zmiany terminu realizacji przedmiotu </w:t>
      </w:r>
      <w:r w:rsidR="00463B7C">
        <w:rPr>
          <w:rFonts w:ascii="Arial" w:hAnsi="Arial" w:cs="Arial"/>
          <w:sz w:val="21"/>
          <w:szCs w:val="21"/>
        </w:rPr>
        <w:t>umowy</w:t>
      </w:r>
      <w:r w:rsidRPr="0050095B">
        <w:rPr>
          <w:rFonts w:ascii="Arial" w:hAnsi="Arial" w:cs="Arial"/>
          <w:sz w:val="21"/>
          <w:szCs w:val="21"/>
        </w:rPr>
        <w:t xml:space="preserve"> w przypadku wystąpienia siły wyższej, niemożliwej do przewidzenia przed zawarciem umowy</w:t>
      </w:r>
      <w:r w:rsidR="00FF07E0" w:rsidRPr="0050095B">
        <w:rPr>
          <w:rFonts w:ascii="Arial" w:hAnsi="Arial" w:cs="Arial"/>
          <w:sz w:val="21"/>
          <w:szCs w:val="21"/>
        </w:rPr>
        <w:t xml:space="preserve"> w tym spowodowanych w wyniku pandemii</w:t>
      </w:r>
      <w:r w:rsidRPr="0050095B">
        <w:rPr>
          <w:rFonts w:ascii="Arial" w:hAnsi="Arial" w:cs="Arial"/>
          <w:sz w:val="21"/>
          <w:szCs w:val="21"/>
        </w:rPr>
        <w:t>.</w:t>
      </w:r>
    </w:p>
    <w:p w:rsidR="00CC1915" w:rsidRPr="0050095B" w:rsidRDefault="00CC1915" w:rsidP="0050095B">
      <w:pPr>
        <w:numPr>
          <w:ilvl w:val="0"/>
          <w:numId w:val="13"/>
        </w:num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Powyższe postanowienia stanowią katalog zmian, na które Zamawiający może wyrazić zgodę.</w:t>
      </w:r>
    </w:p>
    <w:p w:rsidR="00CC1915" w:rsidRDefault="00CC1915" w:rsidP="0050095B">
      <w:pPr>
        <w:numPr>
          <w:ilvl w:val="0"/>
          <w:numId w:val="13"/>
        </w:num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W przypadku każdej zmiany po stronie wnoszącego propozycję zmian leży ud</w:t>
      </w:r>
      <w:r w:rsidR="00D5645A" w:rsidRPr="0050095B">
        <w:rPr>
          <w:rFonts w:ascii="Arial" w:hAnsi="Arial" w:cs="Arial"/>
          <w:sz w:val="21"/>
          <w:szCs w:val="21"/>
        </w:rPr>
        <w:t>okumentowanie okoliczności.</w:t>
      </w:r>
    </w:p>
    <w:p w:rsidR="00463B7C" w:rsidRPr="0050095B" w:rsidRDefault="00463B7C" w:rsidP="00463B7C">
      <w:pPr>
        <w:tabs>
          <w:tab w:val="left" w:pos="709"/>
        </w:tabs>
        <w:spacing w:after="40" w:line="276" w:lineRule="auto"/>
        <w:ind w:left="397"/>
        <w:jc w:val="both"/>
        <w:rPr>
          <w:rFonts w:ascii="Arial" w:hAnsi="Arial" w:cs="Arial"/>
          <w:sz w:val="21"/>
          <w:szCs w:val="21"/>
        </w:rPr>
      </w:pPr>
    </w:p>
    <w:p w:rsidR="00731B9A" w:rsidRPr="00463B7C" w:rsidRDefault="009B029C" w:rsidP="00463B7C">
      <w:pPr>
        <w:tabs>
          <w:tab w:val="left" w:pos="709"/>
        </w:tabs>
        <w:spacing w:after="40" w:line="276" w:lineRule="auto"/>
        <w:ind w:left="709" w:hanging="425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1</w:t>
      </w:r>
      <w:r w:rsidR="004F66CD">
        <w:rPr>
          <w:rFonts w:ascii="Arial" w:hAnsi="Arial" w:cs="Arial"/>
          <w:b/>
          <w:sz w:val="21"/>
          <w:szCs w:val="21"/>
        </w:rPr>
        <w:t>1</w:t>
      </w:r>
    </w:p>
    <w:p w:rsidR="00731B9A" w:rsidRPr="0050095B" w:rsidRDefault="00731B9A" w:rsidP="0050095B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Wykonawca oświadcza, że </w:t>
      </w:r>
      <w:r w:rsidR="00463B7C" w:rsidRPr="0050095B">
        <w:rPr>
          <w:rFonts w:ascii="Arial" w:hAnsi="Arial" w:cs="Arial"/>
          <w:sz w:val="21"/>
          <w:szCs w:val="21"/>
        </w:rPr>
        <w:t xml:space="preserve">bez zgody Zamawiającego </w:t>
      </w:r>
      <w:r w:rsidR="00463B7C">
        <w:rPr>
          <w:rFonts w:ascii="Arial" w:hAnsi="Arial" w:cs="Arial"/>
          <w:sz w:val="21"/>
          <w:szCs w:val="21"/>
        </w:rPr>
        <w:t xml:space="preserve">wyrażonej w formie pisemnej </w:t>
      </w:r>
      <w:r w:rsidRPr="0050095B">
        <w:rPr>
          <w:rFonts w:ascii="Arial" w:hAnsi="Arial" w:cs="Arial"/>
          <w:sz w:val="21"/>
          <w:szCs w:val="21"/>
        </w:rPr>
        <w:t xml:space="preserve">nie dokona przeniesienia wierzytelności pieniężnych związanych z realizacją niniejszej umowy na rzecz osób </w:t>
      </w:r>
      <w:r w:rsidR="00463B7C">
        <w:rPr>
          <w:rFonts w:ascii="Arial" w:hAnsi="Arial" w:cs="Arial"/>
          <w:sz w:val="21"/>
          <w:szCs w:val="21"/>
        </w:rPr>
        <w:t>trzecich</w:t>
      </w:r>
      <w:r w:rsidRPr="0050095B">
        <w:rPr>
          <w:rFonts w:ascii="Arial" w:hAnsi="Arial" w:cs="Arial"/>
          <w:sz w:val="21"/>
          <w:szCs w:val="21"/>
        </w:rPr>
        <w:t xml:space="preserve"> oraz nie dokona żadnych innych czynności w wyniku, których doszłoby do zmiany strony umowy. Ewentualna zgoda Zamawiającego na zmianę wierzyciela będzie uzależniona od wyrażenia zgody </w:t>
      </w:r>
      <w:r w:rsidR="00463B7C">
        <w:rPr>
          <w:rFonts w:ascii="Arial" w:hAnsi="Arial" w:cs="Arial"/>
          <w:sz w:val="21"/>
          <w:szCs w:val="21"/>
        </w:rPr>
        <w:t>przez podmiot tworzący</w:t>
      </w:r>
      <w:r w:rsidR="00463B7C" w:rsidRPr="0050095B">
        <w:rPr>
          <w:rFonts w:ascii="Arial" w:hAnsi="Arial" w:cs="Arial"/>
          <w:sz w:val="21"/>
          <w:szCs w:val="21"/>
        </w:rPr>
        <w:t xml:space="preserve"> zgodnie z art. 54 ust. 5 </w:t>
      </w:r>
      <w:r w:rsidR="00463B7C">
        <w:rPr>
          <w:rFonts w:ascii="Arial" w:hAnsi="Arial" w:cs="Arial"/>
          <w:sz w:val="21"/>
          <w:szCs w:val="21"/>
        </w:rPr>
        <w:t xml:space="preserve">ustawy </w:t>
      </w:r>
      <w:r w:rsidR="00463B7C" w:rsidRPr="0050095B">
        <w:rPr>
          <w:rFonts w:ascii="Arial" w:hAnsi="Arial" w:cs="Arial"/>
          <w:sz w:val="21"/>
          <w:szCs w:val="21"/>
        </w:rPr>
        <w:t xml:space="preserve">z dnia 15 kwietnia 2011 r. </w:t>
      </w:r>
      <w:r w:rsidRPr="0050095B">
        <w:rPr>
          <w:rFonts w:ascii="Arial" w:hAnsi="Arial" w:cs="Arial"/>
          <w:sz w:val="21"/>
          <w:szCs w:val="21"/>
        </w:rPr>
        <w:t xml:space="preserve">ustawy o działalności leczniczej (Dz. U. z </w:t>
      </w:r>
      <w:r w:rsidR="00463B7C">
        <w:rPr>
          <w:rFonts w:ascii="Arial" w:hAnsi="Arial" w:cs="Arial"/>
          <w:sz w:val="21"/>
          <w:szCs w:val="21"/>
        </w:rPr>
        <w:t>2020</w:t>
      </w:r>
      <w:r w:rsidRPr="0050095B">
        <w:rPr>
          <w:rFonts w:ascii="Arial" w:hAnsi="Arial" w:cs="Arial"/>
          <w:sz w:val="21"/>
          <w:szCs w:val="21"/>
        </w:rPr>
        <w:t xml:space="preserve"> r., poz. </w:t>
      </w:r>
      <w:r w:rsidR="00463B7C">
        <w:rPr>
          <w:rFonts w:ascii="Arial" w:hAnsi="Arial" w:cs="Arial"/>
          <w:sz w:val="21"/>
          <w:szCs w:val="21"/>
        </w:rPr>
        <w:t>295</w:t>
      </w:r>
      <w:r w:rsidRPr="0050095B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50095B">
        <w:rPr>
          <w:rFonts w:ascii="Arial" w:hAnsi="Arial" w:cs="Arial"/>
          <w:sz w:val="21"/>
          <w:szCs w:val="21"/>
        </w:rPr>
        <w:t>późn</w:t>
      </w:r>
      <w:proofErr w:type="spellEnd"/>
      <w:r w:rsidRPr="0050095B">
        <w:rPr>
          <w:rFonts w:ascii="Arial" w:hAnsi="Arial" w:cs="Arial"/>
          <w:sz w:val="21"/>
          <w:szCs w:val="21"/>
        </w:rPr>
        <w:t xml:space="preserve">. zm.). Czynność prawna mająca na celu zmianę wierzyciela </w:t>
      </w:r>
      <w:r w:rsidR="00EB3FBE">
        <w:rPr>
          <w:rFonts w:ascii="Arial" w:hAnsi="Arial" w:cs="Arial"/>
          <w:sz w:val="21"/>
          <w:szCs w:val="21"/>
        </w:rPr>
        <w:t xml:space="preserve">dokona </w:t>
      </w:r>
      <w:r w:rsidRPr="0050095B">
        <w:rPr>
          <w:rFonts w:ascii="Arial" w:hAnsi="Arial" w:cs="Arial"/>
          <w:sz w:val="21"/>
          <w:szCs w:val="21"/>
        </w:rPr>
        <w:t xml:space="preserve">z naruszeniem zasad </w:t>
      </w:r>
      <w:r w:rsidR="00EB3FBE">
        <w:rPr>
          <w:rFonts w:ascii="Arial" w:hAnsi="Arial" w:cs="Arial"/>
          <w:sz w:val="21"/>
          <w:szCs w:val="21"/>
        </w:rPr>
        <w:t xml:space="preserve">opisanych w zdaniach poprzedzających </w:t>
      </w:r>
      <w:r w:rsidRPr="0050095B">
        <w:rPr>
          <w:rFonts w:ascii="Arial" w:hAnsi="Arial" w:cs="Arial"/>
          <w:sz w:val="21"/>
          <w:szCs w:val="21"/>
        </w:rPr>
        <w:t>jest nieważna.</w:t>
      </w:r>
    </w:p>
    <w:p w:rsidR="00731B9A" w:rsidRPr="0050095B" w:rsidRDefault="00731B9A" w:rsidP="0050095B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Wykonawca oświadcza, że znana mu jest ustawa z dnia 5 sierpnia 2010 r. o ochronie informacji niejawnych (Dz. U. z 2019 r. poz. 742 z </w:t>
      </w:r>
      <w:proofErr w:type="spellStart"/>
      <w:r w:rsidRPr="0050095B">
        <w:rPr>
          <w:rFonts w:ascii="Arial" w:hAnsi="Arial" w:cs="Arial"/>
          <w:sz w:val="21"/>
          <w:szCs w:val="21"/>
        </w:rPr>
        <w:t>późn</w:t>
      </w:r>
      <w:proofErr w:type="spellEnd"/>
      <w:r w:rsidRPr="0050095B">
        <w:rPr>
          <w:rFonts w:ascii="Arial" w:hAnsi="Arial" w:cs="Arial"/>
          <w:sz w:val="21"/>
          <w:szCs w:val="21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731B9A" w:rsidRPr="0050095B" w:rsidRDefault="00731B9A" w:rsidP="0050095B">
      <w:pPr>
        <w:numPr>
          <w:ilvl w:val="0"/>
          <w:numId w:val="15"/>
        </w:numPr>
        <w:tabs>
          <w:tab w:val="clear" w:pos="720"/>
          <w:tab w:val="num" w:pos="426"/>
        </w:tabs>
        <w:spacing w:after="40" w:line="276" w:lineRule="auto"/>
        <w:ind w:left="426" w:hanging="426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  <w:lang w:bidi="en-US"/>
        </w:rPr>
        <w:t>Wykonawca oświadcza, iż nie będzie ujawniał, rozpowszechniał lub wyk</w:t>
      </w:r>
      <w:r w:rsidR="00EB3FBE">
        <w:rPr>
          <w:rFonts w:ascii="Arial" w:hAnsi="Arial" w:cs="Arial"/>
          <w:sz w:val="21"/>
          <w:szCs w:val="21"/>
          <w:lang w:bidi="en-US"/>
        </w:rPr>
        <w:t xml:space="preserve">orzystywał, informacji, danych </w:t>
      </w:r>
      <w:r w:rsidRPr="0050095B">
        <w:rPr>
          <w:rFonts w:ascii="Arial" w:hAnsi="Arial" w:cs="Arial"/>
          <w:sz w:val="21"/>
          <w:szCs w:val="21"/>
          <w:lang w:bidi="en-US"/>
        </w:rPr>
        <w:t>i materiałów, które uzyskał w związku z wykonywaniem niniejszej umowy, do celów innych niż realizacja niniejszej umowy, chyba że obowiązek taki wynika z przepisów prawa.</w:t>
      </w:r>
    </w:p>
    <w:p w:rsidR="004F66CD" w:rsidRPr="0050095B" w:rsidRDefault="004F66CD" w:rsidP="00C06195">
      <w:pPr>
        <w:tabs>
          <w:tab w:val="left" w:pos="709"/>
        </w:tabs>
        <w:spacing w:after="40" w:line="276" w:lineRule="auto"/>
        <w:jc w:val="both"/>
        <w:rPr>
          <w:rFonts w:ascii="Arial" w:hAnsi="Arial" w:cs="Arial"/>
          <w:sz w:val="21"/>
          <w:szCs w:val="21"/>
        </w:rPr>
      </w:pPr>
    </w:p>
    <w:p w:rsidR="00EB3FBE" w:rsidRPr="00C06195" w:rsidRDefault="00EB3FBE" w:rsidP="00C06195">
      <w:pPr>
        <w:tabs>
          <w:tab w:val="left" w:pos="709"/>
        </w:tabs>
        <w:spacing w:after="40" w:line="276" w:lineRule="auto"/>
        <w:ind w:left="709" w:hanging="425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>
        <w:rPr>
          <w:rFonts w:ascii="Arial" w:hAnsi="Arial" w:cs="Arial"/>
          <w:b/>
          <w:sz w:val="21"/>
          <w:szCs w:val="21"/>
        </w:rPr>
        <w:t xml:space="preserve"> 1</w:t>
      </w:r>
      <w:r w:rsidR="004F66CD">
        <w:rPr>
          <w:rFonts w:ascii="Arial" w:hAnsi="Arial" w:cs="Arial"/>
          <w:b/>
          <w:sz w:val="21"/>
          <w:szCs w:val="21"/>
        </w:rPr>
        <w:t>2</w:t>
      </w:r>
    </w:p>
    <w:p w:rsidR="00731B9A" w:rsidRPr="0050095B" w:rsidRDefault="00C06195" w:rsidP="00EB3FBE">
      <w:p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  <w:lang w:val="en-US" w:bidi="en-US"/>
        </w:rPr>
        <w:lastRenderedPageBreak/>
        <w:t>Strony</w:t>
      </w:r>
      <w:proofErr w:type="spellEnd"/>
      <w:r w:rsidR="00731B9A" w:rsidRPr="0050095B">
        <w:rPr>
          <w:rFonts w:ascii="Arial" w:hAnsi="Arial" w:cs="Arial"/>
          <w:sz w:val="21"/>
          <w:szCs w:val="21"/>
          <w:lang w:val="en-US" w:bidi="en-US"/>
        </w:rPr>
        <w:t xml:space="preserve"> </w:t>
      </w:r>
      <w:proofErr w:type="spellStart"/>
      <w:r w:rsidR="00731B9A" w:rsidRPr="0050095B">
        <w:rPr>
          <w:rFonts w:ascii="Arial" w:hAnsi="Arial" w:cs="Arial"/>
          <w:sz w:val="21"/>
          <w:szCs w:val="21"/>
          <w:lang w:val="en-US" w:bidi="en-US"/>
        </w:rPr>
        <w:t>zgodnie</w:t>
      </w:r>
      <w:proofErr w:type="spellEnd"/>
      <w:r w:rsidR="00731B9A" w:rsidRPr="0050095B">
        <w:rPr>
          <w:rFonts w:ascii="Arial" w:hAnsi="Arial" w:cs="Arial"/>
          <w:sz w:val="21"/>
          <w:szCs w:val="21"/>
          <w:lang w:val="en-US" w:bidi="en-US"/>
        </w:rPr>
        <w:t xml:space="preserve"> </w:t>
      </w:r>
      <w:proofErr w:type="spellStart"/>
      <w:r w:rsidR="00731B9A" w:rsidRPr="0050095B">
        <w:rPr>
          <w:rFonts w:ascii="Arial" w:hAnsi="Arial" w:cs="Arial"/>
          <w:sz w:val="21"/>
          <w:szCs w:val="21"/>
          <w:lang w:val="en-US" w:bidi="en-US"/>
        </w:rPr>
        <w:t>oświadczają</w:t>
      </w:r>
      <w:proofErr w:type="spellEnd"/>
      <w:r w:rsidR="00731B9A" w:rsidRPr="0050095B">
        <w:rPr>
          <w:rFonts w:ascii="Arial" w:hAnsi="Arial" w:cs="Arial"/>
          <w:sz w:val="21"/>
          <w:szCs w:val="21"/>
          <w:lang w:val="en-US" w:bidi="en-US"/>
        </w:rPr>
        <w:t xml:space="preserve">, </w:t>
      </w:r>
      <w:proofErr w:type="spellStart"/>
      <w:r w:rsidR="00731B9A" w:rsidRPr="0050095B">
        <w:rPr>
          <w:rFonts w:ascii="Arial" w:hAnsi="Arial" w:cs="Arial"/>
          <w:sz w:val="21"/>
          <w:szCs w:val="21"/>
          <w:lang w:val="en-US" w:bidi="en-US"/>
        </w:rPr>
        <w:t>że</w:t>
      </w:r>
      <w:proofErr w:type="spellEnd"/>
      <w:r w:rsidR="00731B9A" w:rsidRPr="0050095B">
        <w:rPr>
          <w:rFonts w:ascii="Arial" w:hAnsi="Arial" w:cs="Arial"/>
          <w:sz w:val="21"/>
          <w:szCs w:val="21"/>
          <w:lang w:val="en-US" w:bidi="en-US"/>
        </w:rPr>
        <w:t>:</w:t>
      </w:r>
    </w:p>
    <w:p w:rsidR="00731B9A" w:rsidRPr="0050095B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  <w:lang w:bidi="en-US"/>
        </w:rPr>
        <w:t>znają i przestrzegają wszelkie obowiązki wynikające z Rozporząd</w:t>
      </w:r>
      <w:r w:rsidR="00C06195">
        <w:rPr>
          <w:rFonts w:ascii="Arial" w:hAnsi="Arial" w:cs="Arial"/>
          <w:sz w:val="21"/>
          <w:szCs w:val="21"/>
          <w:lang w:bidi="en-US"/>
        </w:rPr>
        <w:t xml:space="preserve">zenia Parlamentu Europejskiego </w:t>
      </w:r>
      <w:r w:rsidRPr="0050095B">
        <w:rPr>
          <w:rFonts w:ascii="Arial" w:hAnsi="Arial" w:cs="Arial"/>
          <w:sz w:val="21"/>
          <w:szCs w:val="21"/>
          <w:lang w:bidi="en-US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– dalej: „RODO”;</w:t>
      </w:r>
    </w:p>
    <w:p w:rsidR="00731B9A" w:rsidRPr="0050095B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  <w:lang w:bidi="en-US"/>
        </w:rPr>
        <w:t>wypełniły obowiązki informacyjne przewidziane w art. 13 lub art. 14 RODO wobec osób fizycznych, od których dane osobowe bezpośrednio lub pośrednio p</w:t>
      </w:r>
      <w:r w:rsidR="00D72207">
        <w:rPr>
          <w:rFonts w:ascii="Arial" w:hAnsi="Arial" w:cs="Arial"/>
          <w:sz w:val="21"/>
          <w:szCs w:val="21"/>
          <w:lang w:bidi="en-US"/>
        </w:rPr>
        <w:t xml:space="preserve">ozyskały w związku </w:t>
      </w:r>
      <w:r w:rsidR="00C06195">
        <w:rPr>
          <w:rFonts w:ascii="Arial" w:hAnsi="Arial" w:cs="Arial"/>
          <w:sz w:val="21"/>
          <w:szCs w:val="21"/>
          <w:lang w:bidi="en-US"/>
        </w:rPr>
        <w:br/>
      </w:r>
      <w:r w:rsidR="00D72207">
        <w:rPr>
          <w:rFonts w:ascii="Arial" w:hAnsi="Arial" w:cs="Arial"/>
          <w:sz w:val="21"/>
          <w:szCs w:val="21"/>
          <w:lang w:bidi="en-US"/>
        </w:rPr>
        <w:t xml:space="preserve">z zawarciem </w:t>
      </w:r>
      <w:r w:rsidRPr="0050095B">
        <w:rPr>
          <w:rFonts w:ascii="Arial" w:hAnsi="Arial" w:cs="Arial"/>
          <w:sz w:val="21"/>
          <w:szCs w:val="21"/>
          <w:lang w:bidi="en-US"/>
        </w:rPr>
        <w:t>i wykonywaniem niniejszej umowy;</w:t>
      </w:r>
    </w:p>
    <w:p w:rsidR="00731B9A" w:rsidRPr="0050095B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  <w:lang w:bidi="en-US"/>
        </w:rPr>
        <w:t>przekazywane przez nie dane osobowe mogą być wykorzystane</w:t>
      </w:r>
      <w:r w:rsidR="00D72207">
        <w:rPr>
          <w:rFonts w:ascii="Arial" w:hAnsi="Arial" w:cs="Arial"/>
          <w:sz w:val="21"/>
          <w:szCs w:val="21"/>
          <w:lang w:bidi="en-US"/>
        </w:rPr>
        <w:t xml:space="preserve"> wyłącznie w celach związanych </w:t>
      </w:r>
      <w:r w:rsidRPr="0050095B">
        <w:rPr>
          <w:rFonts w:ascii="Arial" w:hAnsi="Arial" w:cs="Arial"/>
          <w:sz w:val="21"/>
          <w:szCs w:val="21"/>
          <w:lang w:bidi="en-US"/>
        </w:rPr>
        <w:t>z zawarciem i wykonywaniem niniejsz</w:t>
      </w:r>
      <w:r w:rsidR="00C06195">
        <w:rPr>
          <w:rFonts w:ascii="Arial" w:hAnsi="Arial" w:cs="Arial"/>
          <w:sz w:val="21"/>
          <w:szCs w:val="21"/>
          <w:lang w:bidi="en-US"/>
        </w:rPr>
        <w:t>ej umowy;</w:t>
      </w:r>
    </w:p>
    <w:p w:rsidR="00731B9A" w:rsidRPr="0050095B" w:rsidRDefault="00731B9A" w:rsidP="0050095B">
      <w:pPr>
        <w:numPr>
          <w:ilvl w:val="0"/>
          <w:numId w:val="16"/>
        </w:numPr>
        <w:suppressAutoHyphens/>
        <w:spacing w:after="40" w:line="276" w:lineRule="auto"/>
        <w:jc w:val="both"/>
        <w:rPr>
          <w:rFonts w:ascii="Arial" w:hAnsi="Arial" w:cs="Arial"/>
          <w:sz w:val="21"/>
          <w:szCs w:val="21"/>
          <w:lang w:bidi="en-US"/>
        </w:rPr>
      </w:pPr>
      <w:r w:rsidRPr="0050095B">
        <w:rPr>
          <w:rFonts w:ascii="Arial" w:hAnsi="Arial" w:cs="Arial"/>
          <w:sz w:val="21"/>
          <w:szCs w:val="21"/>
        </w:rPr>
        <w:t>Zamawiający zobowiązany jest do wypełnienia, w imieniu Wykona</w:t>
      </w:r>
      <w:r w:rsidR="00D72207">
        <w:rPr>
          <w:rFonts w:ascii="Arial" w:hAnsi="Arial" w:cs="Arial"/>
          <w:sz w:val="21"/>
          <w:szCs w:val="21"/>
        </w:rPr>
        <w:t xml:space="preserve">wcy jako Administratora danych </w:t>
      </w:r>
      <w:r w:rsidRPr="0050095B">
        <w:rPr>
          <w:rFonts w:ascii="Arial" w:hAnsi="Arial" w:cs="Arial"/>
          <w:sz w:val="21"/>
          <w:szCs w:val="21"/>
        </w:rPr>
        <w:t>w rozumieniu obowiązujących przepisów prawa o ochronie danych osobowych, niezwłocznie, jednakże nie później niż w terminie 30 (trzydzieści) dni od dnia z</w:t>
      </w:r>
      <w:r w:rsidR="00D72207">
        <w:rPr>
          <w:rFonts w:ascii="Arial" w:hAnsi="Arial" w:cs="Arial"/>
          <w:sz w:val="21"/>
          <w:szCs w:val="21"/>
        </w:rPr>
        <w:t>awarcia niniejszej umowy</w:t>
      </w:r>
      <w:r w:rsidRPr="0050095B">
        <w:rPr>
          <w:rFonts w:ascii="Arial" w:hAnsi="Arial" w:cs="Arial"/>
          <w:sz w:val="21"/>
          <w:szCs w:val="21"/>
        </w:rPr>
        <w:t>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rozliczalności.</w:t>
      </w:r>
    </w:p>
    <w:p w:rsidR="009B029C" w:rsidRDefault="009B029C" w:rsidP="0050095B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A24C9F" w:rsidRPr="0050095B" w:rsidRDefault="00A24C9F" w:rsidP="00A24C9F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>
        <w:rPr>
          <w:rFonts w:ascii="Arial" w:hAnsi="Arial" w:cs="Arial"/>
          <w:b/>
          <w:sz w:val="21"/>
          <w:szCs w:val="21"/>
        </w:rPr>
        <w:t xml:space="preserve"> 1</w:t>
      </w:r>
      <w:r w:rsidR="004F66CD">
        <w:rPr>
          <w:rFonts w:ascii="Arial" w:hAnsi="Arial" w:cs="Arial"/>
          <w:b/>
          <w:sz w:val="21"/>
          <w:szCs w:val="21"/>
        </w:rPr>
        <w:t>3</w:t>
      </w:r>
    </w:p>
    <w:p w:rsidR="00A24C9F" w:rsidRPr="0050095B" w:rsidRDefault="00A24C9F" w:rsidP="00A24C9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 xml:space="preserve">W sprawach nieuregulowanych niniejszą umową mają zastosowanie odpowiednie przepisy </w:t>
      </w:r>
      <w:r>
        <w:rPr>
          <w:rFonts w:ascii="Arial" w:hAnsi="Arial" w:cs="Arial"/>
          <w:sz w:val="21"/>
          <w:szCs w:val="21"/>
        </w:rPr>
        <w:t>u</w:t>
      </w:r>
      <w:r w:rsidRPr="0050095B">
        <w:rPr>
          <w:rFonts w:ascii="Arial" w:hAnsi="Arial" w:cs="Arial"/>
          <w:sz w:val="21"/>
          <w:szCs w:val="21"/>
        </w:rPr>
        <w:t xml:space="preserve">stawy </w:t>
      </w:r>
      <w:r w:rsidR="00C06195">
        <w:rPr>
          <w:rFonts w:ascii="Arial" w:hAnsi="Arial" w:cs="Arial"/>
          <w:sz w:val="21"/>
          <w:szCs w:val="21"/>
        </w:rPr>
        <w:t>- Prawo zamówień p</w:t>
      </w:r>
      <w:r w:rsidRPr="0050095B">
        <w:rPr>
          <w:rFonts w:ascii="Arial" w:hAnsi="Arial" w:cs="Arial"/>
          <w:sz w:val="21"/>
          <w:szCs w:val="21"/>
        </w:rPr>
        <w:t xml:space="preserve">ublicznych </w:t>
      </w:r>
      <w:r w:rsidR="00C06195">
        <w:rPr>
          <w:rFonts w:ascii="Arial" w:hAnsi="Arial" w:cs="Arial"/>
          <w:sz w:val="21"/>
          <w:szCs w:val="21"/>
        </w:rPr>
        <w:t>oraz Kodeksu cywilnego</w:t>
      </w:r>
      <w:r w:rsidRPr="0050095B">
        <w:rPr>
          <w:rFonts w:ascii="Arial" w:hAnsi="Arial" w:cs="Arial"/>
          <w:sz w:val="21"/>
          <w:szCs w:val="21"/>
        </w:rPr>
        <w:t>.</w:t>
      </w:r>
    </w:p>
    <w:p w:rsidR="00A24C9F" w:rsidRPr="0050095B" w:rsidRDefault="00A24C9F" w:rsidP="00A24C9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Strony zgodnie ustalają, że negocjacje będą miały pierw</w:t>
      </w:r>
      <w:r w:rsidR="00C06195">
        <w:rPr>
          <w:rFonts w:ascii="Arial" w:hAnsi="Arial" w:cs="Arial"/>
          <w:sz w:val="21"/>
          <w:szCs w:val="21"/>
        </w:rPr>
        <w:t xml:space="preserve">szeństwo przed wystąpieniem na </w:t>
      </w:r>
      <w:r w:rsidRPr="0050095B">
        <w:rPr>
          <w:rFonts w:ascii="Arial" w:hAnsi="Arial" w:cs="Arial"/>
          <w:sz w:val="21"/>
          <w:szCs w:val="21"/>
        </w:rPr>
        <w:t>drogą sądową.</w:t>
      </w:r>
    </w:p>
    <w:p w:rsidR="00A24C9F" w:rsidRPr="0050095B" w:rsidRDefault="00A24C9F" w:rsidP="00A24C9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276" w:lineRule="auto"/>
        <w:ind w:left="360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Ewentualne spory rozstrzygane będą przez sąd właściwy dla siedziby Zamawiającego.</w:t>
      </w:r>
    </w:p>
    <w:p w:rsidR="00A24C9F" w:rsidRPr="0050095B" w:rsidRDefault="00A24C9F" w:rsidP="00C06195">
      <w:pPr>
        <w:spacing w:after="40" w:line="276" w:lineRule="auto"/>
        <w:rPr>
          <w:rFonts w:ascii="Arial" w:hAnsi="Arial" w:cs="Arial"/>
          <w:b/>
          <w:sz w:val="21"/>
          <w:szCs w:val="21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50095B">
        <w:rPr>
          <w:rFonts w:ascii="Arial" w:hAnsi="Arial" w:cs="Arial"/>
          <w:b/>
          <w:sz w:val="21"/>
          <w:szCs w:val="21"/>
        </w:rPr>
        <w:sym w:font="Arial" w:char="00A7"/>
      </w:r>
      <w:r w:rsidR="00D72207">
        <w:rPr>
          <w:rFonts w:ascii="Arial" w:hAnsi="Arial" w:cs="Arial"/>
          <w:b/>
          <w:sz w:val="21"/>
          <w:szCs w:val="21"/>
        </w:rPr>
        <w:t xml:space="preserve"> 1</w:t>
      </w:r>
      <w:r w:rsidR="004F66CD">
        <w:rPr>
          <w:rFonts w:ascii="Arial" w:hAnsi="Arial" w:cs="Arial"/>
          <w:b/>
          <w:sz w:val="21"/>
          <w:szCs w:val="21"/>
        </w:rPr>
        <w:t>4</w:t>
      </w:r>
    </w:p>
    <w:p w:rsidR="009B029C" w:rsidRPr="0050095B" w:rsidRDefault="005E2C2F" w:rsidP="0050095B">
      <w:pPr>
        <w:pStyle w:val="Tekstpodstawowy"/>
        <w:overflowPunct/>
        <w:autoSpaceDE/>
        <w:autoSpaceDN/>
        <w:adjustRightInd/>
        <w:spacing w:after="40" w:line="276" w:lineRule="auto"/>
        <w:textAlignment w:val="auto"/>
        <w:rPr>
          <w:rFonts w:ascii="Arial" w:hAnsi="Arial" w:cs="Arial"/>
          <w:sz w:val="21"/>
          <w:szCs w:val="21"/>
        </w:rPr>
      </w:pPr>
      <w:r w:rsidRPr="0050095B">
        <w:rPr>
          <w:rFonts w:ascii="Arial" w:hAnsi="Arial" w:cs="Arial"/>
          <w:sz w:val="21"/>
          <w:szCs w:val="21"/>
        </w:rPr>
        <w:t>Umowę sporządzono w dwóch</w:t>
      </w:r>
      <w:r w:rsidR="009B029C" w:rsidRPr="0050095B">
        <w:rPr>
          <w:rFonts w:ascii="Arial" w:hAnsi="Arial" w:cs="Arial"/>
          <w:sz w:val="21"/>
          <w:szCs w:val="21"/>
        </w:rPr>
        <w:t xml:space="preserve"> jednobrzmiących egzemplarzach, </w:t>
      </w:r>
      <w:r w:rsidRPr="0050095B">
        <w:rPr>
          <w:rFonts w:ascii="Arial" w:hAnsi="Arial" w:cs="Arial"/>
          <w:sz w:val="21"/>
          <w:szCs w:val="21"/>
        </w:rPr>
        <w:t>po jednym</w:t>
      </w:r>
      <w:r w:rsidR="009B029C" w:rsidRPr="0050095B">
        <w:rPr>
          <w:rFonts w:ascii="Arial" w:hAnsi="Arial" w:cs="Arial"/>
          <w:sz w:val="21"/>
          <w:szCs w:val="21"/>
        </w:rPr>
        <w:t xml:space="preserve"> egzemplarz</w:t>
      </w:r>
      <w:r w:rsidRPr="0050095B">
        <w:rPr>
          <w:rFonts w:ascii="Arial" w:hAnsi="Arial" w:cs="Arial"/>
          <w:sz w:val="21"/>
          <w:szCs w:val="21"/>
        </w:rPr>
        <w:t>u</w:t>
      </w:r>
      <w:r w:rsidR="00C06195">
        <w:rPr>
          <w:rFonts w:ascii="Arial" w:hAnsi="Arial" w:cs="Arial"/>
          <w:sz w:val="21"/>
          <w:szCs w:val="21"/>
        </w:rPr>
        <w:t xml:space="preserve"> dla </w:t>
      </w:r>
      <w:r w:rsidR="009B029C" w:rsidRPr="0050095B">
        <w:rPr>
          <w:rFonts w:ascii="Arial" w:hAnsi="Arial" w:cs="Arial"/>
          <w:sz w:val="21"/>
          <w:szCs w:val="21"/>
        </w:rPr>
        <w:t>Wyk</w:t>
      </w:r>
      <w:r w:rsidRPr="0050095B">
        <w:rPr>
          <w:rFonts w:ascii="Arial" w:hAnsi="Arial" w:cs="Arial"/>
          <w:sz w:val="21"/>
          <w:szCs w:val="21"/>
        </w:rPr>
        <w:t>onawcy i</w:t>
      </w:r>
      <w:r w:rsidR="009B029C" w:rsidRPr="0050095B">
        <w:rPr>
          <w:rFonts w:ascii="Arial" w:hAnsi="Arial" w:cs="Arial"/>
          <w:sz w:val="21"/>
          <w:szCs w:val="21"/>
        </w:rPr>
        <w:t xml:space="preserve"> Zamawiającego.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sz w:val="21"/>
          <w:szCs w:val="21"/>
        </w:rPr>
      </w:pPr>
    </w:p>
    <w:p w:rsidR="009B029C" w:rsidRPr="0050095B" w:rsidRDefault="00D72207" w:rsidP="00D72207">
      <w:pPr>
        <w:spacing w:after="4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1</w:t>
      </w:r>
      <w:r w:rsidR="004F66CD">
        <w:rPr>
          <w:rFonts w:ascii="Arial" w:hAnsi="Arial" w:cs="Arial"/>
          <w:b/>
          <w:sz w:val="21"/>
          <w:szCs w:val="21"/>
        </w:rPr>
        <w:t>5</w:t>
      </w:r>
    </w:p>
    <w:p w:rsidR="009B029C" w:rsidRPr="00A006E3" w:rsidRDefault="00A006E3" w:rsidP="0050095B">
      <w:pPr>
        <w:spacing w:after="4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Integralną </w:t>
      </w:r>
      <w:r w:rsidR="009B029C" w:rsidRPr="0050095B">
        <w:rPr>
          <w:rFonts w:ascii="Arial" w:hAnsi="Arial" w:cs="Arial"/>
          <w:sz w:val="21"/>
          <w:szCs w:val="21"/>
        </w:rPr>
        <w:t>część umowy stanowią niżej wymienione</w:t>
      </w:r>
      <w:r w:rsidRPr="00A006E3">
        <w:rPr>
          <w:rFonts w:ascii="Arial" w:hAnsi="Arial" w:cs="Arial"/>
          <w:sz w:val="21"/>
          <w:szCs w:val="21"/>
        </w:rPr>
        <w:t xml:space="preserve"> </w:t>
      </w:r>
      <w:r w:rsidRPr="0050095B">
        <w:rPr>
          <w:rFonts w:ascii="Arial" w:hAnsi="Arial" w:cs="Arial"/>
          <w:sz w:val="21"/>
          <w:szCs w:val="21"/>
        </w:rPr>
        <w:t>załączniki</w:t>
      </w:r>
      <w:r>
        <w:rPr>
          <w:rFonts w:ascii="Arial" w:hAnsi="Arial" w:cs="Arial"/>
          <w:sz w:val="21"/>
          <w:szCs w:val="21"/>
        </w:rPr>
        <w:t xml:space="preserve">: </w:t>
      </w:r>
    </w:p>
    <w:p w:rsidR="009B029C" w:rsidRPr="0050095B" w:rsidRDefault="00A006E3" w:rsidP="00A006E3">
      <w:pPr>
        <w:numPr>
          <w:ilvl w:val="0"/>
          <w:numId w:val="12"/>
        </w:numPr>
        <w:tabs>
          <w:tab w:val="clear" w:pos="1065"/>
          <w:tab w:val="num" w:pos="360"/>
        </w:tabs>
        <w:spacing w:after="40" w:line="276" w:lineRule="auto"/>
        <w:ind w:left="360" w:hanging="7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9B029C" w:rsidRPr="0050095B">
        <w:rPr>
          <w:rFonts w:ascii="Arial" w:hAnsi="Arial" w:cs="Arial"/>
          <w:sz w:val="21"/>
          <w:szCs w:val="21"/>
        </w:rPr>
        <w:t>ypeł</w:t>
      </w:r>
      <w:r>
        <w:rPr>
          <w:rFonts w:ascii="Arial" w:hAnsi="Arial" w:cs="Arial"/>
          <w:sz w:val="21"/>
          <w:szCs w:val="21"/>
        </w:rPr>
        <w:t>niony przez Wykonawcę formularz oferty – załącznik nr 1</w:t>
      </w:r>
      <w:r w:rsidR="009B029C" w:rsidRPr="0050095B">
        <w:rPr>
          <w:rFonts w:ascii="Arial" w:hAnsi="Arial" w:cs="Arial"/>
          <w:sz w:val="21"/>
          <w:szCs w:val="21"/>
        </w:rPr>
        <w:t>.</w:t>
      </w:r>
    </w:p>
    <w:p w:rsidR="009B029C" w:rsidRPr="0050095B" w:rsidRDefault="009B029C" w:rsidP="0050095B">
      <w:pPr>
        <w:spacing w:after="40" w:line="276" w:lineRule="auto"/>
        <w:rPr>
          <w:rFonts w:ascii="Arial" w:hAnsi="Arial" w:cs="Arial"/>
          <w:sz w:val="20"/>
        </w:rPr>
      </w:pPr>
    </w:p>
    <w:p w:rsidR="00805F7A" w:rsidRPr="0050095B" w:rsidRDefault="00805F7A" w:rsidP="0050095B">
      <w:pPr>
        <w:spacing w:after="40" w:line="276" w:lineRule="auto"/>
        <w:rPr>
          <w:rFonts w:ascii="Arial" w:hAnsi="Arial" w:cs="Arial"/>
          <w:sz w:val="20"/>
        </w:rPr>
      </w:pPr>
    </w:p>
    <w:p w:rsidR="000474C4" w:rsidRPr="0050095B" w:rsidRDefault="000474C4" w:rsidP="0050095B">
      <w:pPr>
        <w:spacing w:after="40" w:line="276" w:lineRule="auto"/>
        <w:rPr>
          <w:rFonts w:ascii="Arial" w:hAnsi="Arial" w:cs="Arial"/>
          <w:sz w:val="20"/>
        </w:rPr>
      </w:pPr>
    </w:p>
    <w:p w:rsidR="009B029C" w:rsidRPr="0050095B" w:rsidRDefault="009B029C" w:rsidP="00D72207">
      <w:pPr>
        <w:spacing w:after="40" w:line="276" w:lineRule="auto"/>
        <w:jc w:val="center"/>
        <w:rPr>
          <w:rFonts w:ascii="Arial" w:hAnsi="Arial" w:cs="Arial"/>
          <w:b/>
          <w:sz w:val="20"/>
        </w:rPr>
      </w:pPr>
      <w:r w:rsidRPr="0050095B">
        <w:rPr>
          <w:rFonts w:ascii="Arial" w:hAnsi="Arial" w:cs="Arial"/>
          <w:b/>
          <w:sz w:val="20"/>
        </w:rPr>
        <w:t>WYKONAWCA</w:t>
      </w:r>
      <w:r w:rsidR="00C06195">
        <w:rPr>
          <w:rFonts w:ascii="Arial" w:hAnsi="Arial" w:cs="Arial"/>
          <w:b/>
          <w:sz w:val="20"/>
        </w:rPr>
        <w:t>:</w:t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</w:r>
      <w:r w:rsidRPr="0050095B">
        <w:rPr>
          <w:rFonts w:ascii="Arial" w:hAnsi="Arial" w:cs="Arial"/>
          <w:sz w:val="20"/>
        </w:rPr>
        <w:tab/>
        <w:t xml:space="preserve"> </w:t>
      </w:r>
      <w:r w:rsidRPr="0050095B">
        <w:rPr>
          <w:rFonts w:ascii="Arial" w:hAnsi="Arial" w:cs="Arial"/>
          <w:b/>
          <w:sz w:val="20"/>
        </w:rPr>
        <w:t>ZAMAWIAJĄCY</w:t>
      </w:r>
      <w:r w:rsidR="00C06195">
        <w:rPr>
          <w:rFonts w:ascii="Arial" w:hAnsi="Arial" w:cs="Arial"/>
          <w:b/>
          <w:sz w:val="20"/>
        </w:rPr>
        <w:t>:</w:t>
      </w:r>
    </w:p>
    <w:sectPr w:rsidR="009B029C" w:rsidRPr="0050095B">
      <w:footerReference w:type="default" r:id="rId9"/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74" w:rsidRDefault="006A2D74">
      <w:r>
        <w:separator/>
      </w:r>
    </w:p>
  </w:endnote>
  <w:endnote w:type="continuationSeparator" w:id="0">
    <w:p w:rsidR="006A2D74" w:rsidRDefault="006A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5B" w:rsidRDefault="005009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E4D57">
      <w:rPr>
        <w:noProof/>
      </w:rPr>
      <w:t>5</w:t>
    </w:r>
    <w:r>
      <w:fldChar w:fldCharType="end"/>
    </w:r>
  </w:p>
  <w:p w:rsidR="0050095B" w:rsidRDefault="0050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74" w:rsidRDefault="006A2D74">
      <w:r>
        <w:separator/>
      </w:r>
    </w:p>
  </w:footnote>
  <w:footnote w:type="continuationSeparator" w:id="0">
    <w:p w:rsidR="006A2D74" w:rsidRDefault="006A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95B50"/>
    <w:multiLevelType w:val="hybridMultilevel"/>
    <w:tmpl w:val="8C2CF590"/>
    <w:lvl w:ilvl="0" w:tplc="198EC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DE1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01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0A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6E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47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8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D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6D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43F41"/>
    <w:multiLevelType w:val="hybridMultilevel"/>
    <w:tmpl w:val="D250ECBE"/>
    <w:lvl w:ilvl="0" w:tplc="63C054A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5020438C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C1ECEB46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7D161CA4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276CC87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91CE1E4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E7BEFEFC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8EA6F8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921EFE54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0FF0582"/>
    <w:multiLevelType w:val="hybridMultilevel"/>
    <w:tmpl w:val="2D0C8202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33F10"/>
    <w:multiLevelType w:val="hybridMultilevel"/>
    <w:tmpl w:val="2D16EBBE"/>
    <w:lvl w:ilvl="0" w:tplc="71D45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6AB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27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A2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9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82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AE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0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80D54"/>
    <w:multiLevelType w:val="hybridMultilevel"/>
    <w:tmpl w:val="DDC8F8DA"/>
    <w:lvl w:ilvl="0" w:tplc="78DE5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EE4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4A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2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6A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C4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D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6F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A4118"/>
    <w:multiLevelType w:val="hybridMultilevel"/>
    <w:tmpl w:val="B9686FA0"/>
    <w:lvl w:ilvl="0" w:tplc="D0CA8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52F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05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00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4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C5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2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224222"/>
    <w:multiLevelType w:val="hybridMultilevel"/>
    <w:tmpl w:val="A05C5044"/>
    <w:lvl w:ilvl="0" w:tplc="CB9A5C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78A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0A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C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88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6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41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E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45E53"/>
    <w:multiLevelType w:val="hybridMultilevel"/>
    <w:tmpl w:val="EFDC58AC"/>
    <w:lvl w:ilvl="0" w:tplc="1794F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630FF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7C7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C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1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4B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89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8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02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CF6684"/>
    <w:multiLevelType w:val="hybridMultilevel"/>
    <w:tmpl w:val="2082A4F8"/>
    <w:lvl w:ilvl="0" w:tplc="C7B0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AC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01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63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AD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20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E8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2F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32449B"/>
    <w:multiLevelType w:val="hybridMultilevel"/>
    <w:tmpl w:val="44FA9CC6"/>
    <w:lvl w:ilvl="0" w:tplc="F4E6A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086E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E0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8A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C2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AE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AD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0E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2"/>
  </w:num>
  <w:num w:numId="5">
    <w:abstractNumId w:val="15"/>
  </w:num>
  <w:num w:numId="6">
    <w:abstractNumId w:val="5"/>
  </w:num>
  <w:num w:numId="7">
    <w:abstractNumId w:val="8"/>
  </w:num>
  <w:num w:numId="8">
    <w:abstractNumId w:val="17"/>
  </w:num>
  <w:num w:numId="9">
    <w:abstractNumId w:val="9"/>
  </w:num>
  <w:num w:numId="10">
    <w:abstractNumId w:val="19"/>
  </w:num>
  <w:num w:numId="11">
    <w:abstractNumId w:val="16"/>
  </w:num>
  <w:num w:numId="12">
    <w:abstractNumId w:val="10"/>
  </w:num>
  <w:num w:numId="13">
    <w:abstractNumId w:val="7"/>
  </w:num>
  <w:num w:numId="14">
    <w:abstractNumId w:val="4"/>
  </w:num>
  <w:num w:numId="15">
    <w:abstractNumId w:val="20"/>
  </w:num>
  <w:num w:numId="16">
    <w:abstractNumId w:val="6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97"/>
    <w:rsid w:val="0000570F"/>
    <w:rsid w:val="00017117"/>
    <w:rsid w:val="00035DB0"/>
    <w:rsid w:val="000463A0"/>
    <w:rsid w:val="000474C4"/>
    <w:rsid w:val="00047A72"/>
    <w:rsid w:val="0005316B"/>
    <w:rsid w:val="000623F9"/>
    <w:rsid w:val="000635A7"/>
    <w:rsid w:val="00065202"/>
    <w:rsid w:val="00074607"/>
    <w:rsid w:val="00086763"/>
    <w:rsid w:val="00094FE1"/>
    <w:rsid w:val="000A71F4"/>
    <w:rsid w:val="000D3232"/>
    <w:rsid w:val="000E0020"/>
    <w:rsid w:val="000E373E"/>
    <w:rsid w:val="000F0B89"/>
    <w:rsid w:val="000F57F9"/>
    <w:rsid w:val="001023AC"/>
    <w:rsid w:val="00107FF2"/>
    <w:rsid w:val="00123857"/>
    <w:rsid w:val="001543E4"/>
    <w:rsid w:val="00165FCB"/>
    <w:rsid w:val="00177788"/>
    <w:rsid w:val="0018041E"/>
    <w:rsid w:val="00185440"/>
    <w:rsid w:val="001941D0"/>
    <w:rsid w:val="001A2990"/>
    <w:rsid w:val="001A61A5"/>
    <w:rsid w:val="001B58CD"/>
    <w:rsid w:val="001B58E5"/>
    <w:rsid w:val="001C119D"/>
    <w:rsid w:val="001D0D1E"/>
    <w:rsid w:val="001D4D9B"/>
    <w:rsid w:val="001D6929"/>
    <w:rsid w:val="001E32CE"/>
    <w:rsid w:val="001E3B1A"/>
    <w:rsid w:val="001E4D57"/>
    <w:rsid w:val="001F2D79"/>
    <w:rsid w:val="00202B12"/>
    <w:rsid w:val="00210D66"/>
    <w:rsid w:val="00216434"/>
    <w:rsid w:val="002234FA"/>
    <w:rsid w:val="002454FC"/>
    <w:rsid w:val="00250DAF"/>
    <w:rsid w:val="002673D6"/>
    <w:rsid w:val="002A7AE5"/>
    <w:rsid w:val="002B3ED0"/>
    <w:rsid w:val="002C44B8"/>
    <w:rsid w:val="002D5E48"/>
    <w:rsid w:val="002D754E"/>
    <w:rsid w:val="002D7E4A"/>
    <w:rsid w:val="002F21F1"/>
    <w:rsid w:val="002F6BF8"/>
    <w:rsid w:val="003216E4"/>
    <w:rsid w:val="003232A1"/>
    <w:rsid w:val="003307B8"/>
    <w:rsid w:val="00332AA0"/>
    <w:rsid w:val="003338CD"/>
    <w:rsid w:val="003447B4"/>
    <w:rsid w:val="00346897"/>
    <w:rsid w:val="00361C7D"/>
    <w:rsid w:val="003953DA"/>
    <w:rsid w:val="00396DEC"/>
    <w:rsid w:val="00397488"/>
    <w:rsid w:val="003A5760"/>
    <w:rsid w:val="003D0E53"/>
    <w:rsid w:val="003F10BF"/>
    <w:rsid w:val="00401179"/>
    <w:rsid w:val="004067A6"/>
    <w:rsid w:val="00415893"/>
    <w:rsid w:val="00446AFE"/>
    <w:rsid w:val="004549E4"/>
    <w:rsid w:val="00460B63"/>
    <w:rsid w:val="00463B7C"/>
    <w:rsid w:val="004945E2"/>
    <w:rsid w:val="0049611F"/>
    <w:rsid w:val="004A0659"/>
    <w:rsid w:val="004B73AF"/>
    <w:rsid w:val="004D1B8F"/>
    <w:rsid w:val="004D2B15"/>
    <w:rsid w:val="004F66CD"/>
    <w:rsid w:val="0050095B"/>
    <w:rsid w:val="00521ECD"/>
    <w:rsid w:val="00522F41"/>
    <w:rsid w:val="00530EE5"/>
    <w:rsid w:val="005467DD"/>
    <w:rsid w:val="00550999"/>
    <w:rsid w:val="005550C1"/>
    <w:rsid w:val="00557565"/>
    <w:rsid w:val="00582EC6"/>
    <w:rsid w:val="00586156"/>
    <w:rsid w:val="005B5472"/>
    <w:rsid w:val="005B69A8"/>
    <w:rsid w:val="005C4623"/>
    <w:rsid w:val="005D33E3"/>
    <w:rsid w:val="005D59E9"/>
    <w:rsid w:val="005E2C2F"/>
    <w:rsid w:val="00616546"/>
    <w:rsid w:val="00630AFB"/>
    <w:rsid w:val="00632362"/>
    <w:rsid w:val="00646C90"/>
    <w:rsid w:val="006636C9"/>
    <w:rsid w:val="006746E7"/>
    <w:rsid w:val="0068442B"/>
    <w:rsid w:val="00684C1B"/>
    <w:rsid w:val="006A0015"/>
    <w:rsid w:val="006A2D74"/>
    <w:rsid w:val="006D16A4"/>
    <w:rsid w:val="006D244C"/>
    <w:rsid w:val="006D44DD"/>
    <w:rsid w:val="006E76D8"/>
    <w:rsid w:val="006E7B05"/>
    <w:rsid w:val="006F18F7"/>
    <w:rsid w:val="00707D3E"/>
    <w:rsid w:val="007133CC"/>
    <w:rsid w:val="00717364"/>
    <w:rsid w:val="00731B9A"/>
    <w:rsid w:val="00734E7E"/>
    <w:rsid w:val="00735486"/>
    <w:rsid w:val="00745625"/>
    <w:rsid w:val="00746696"/>
    <w:rsid w:val="0075488E"/>
    <w:rsid w:val="00754F5F"/>
    <w:rsid w:val="0077664F"/>
    <w:rsid w:val="007C4444"/>
    <w:rsid w:val="007C4FE9"/>
    <w:rsid w:val="007E3339"/>
    <w:rsid w:val="007F2F55"/>
    <w:rsid w:val="00800B7F"/>
    <w:rsid w:val="00805F7A"/>
    <w:rsid w:val="00832863"/>
    <w:rsid w:val="00845A24"/>
    <w:rsid w:val="00847E54"/>
    <w:rsid w:val="00853EF9"/>
    <w:rsid w:val="008804D6"/>
    <w:rsid w:val="00881659"/>
    <w:rsid w:val="008901D3"/>
    <w:rsid w:val="008A53BF"/>
    <w:rsid w:val="008A7A60"/>
    <w:rsid w:val="008C44E8"/>
    <w:rsid w:val="008D4D46"/>
    <w:rsid w:val="008E617F"/>
    <w:rsid w:val="00902509"/>
    <w:rsid w:val="00927B8E"/>
    <w:rsid w:val="009344FE"/>
    <w:rsid w:val="00934905"/>
    <w:rsid w:val="00941004"/>
    <w:rsid w:val="00945CA8"/>
    <w:rsid w:val="009564D6"/>
    <w:rsid w:val="00970D50"/>
    <w:rsid w:val="00971EBB"/>
    <w:rsid w:val="009738E6"/>
    <w:rsid w:val="009760CC"/>
    <w:rsid w:val="00984AF2"/>
    <w:rsid w:val="009A03DD"/>
    <w:rsid w:val="009B029C"/>
    <w:rsid w:val="009B7DD4"/>
    <w:rsid w:val="009C4FF3"/>
    <w:rsid w:val="009D4E97"/>
    <w:rsid w:val="009F4DAB"/>
    <w:rsid w:val="00A006E3"/>
    <w:rsid w:val="00A039CD"/>
    <w:rsid w:val="00A11B6C"/>
    <w:rsid w:val="00A20001"/>
    <w:rsid w:val="00A2475D"/>
    <w:rsid w:val="00A24C9F"/>
    <w:rsid w:val="00A2707D"/>
    <w:rsid w:val="00A4012D"/>
    <w:rsid w:val="00A4032C"/>
    <w:rsid w:val="00A446DE"/>
    <w:rsid w:val="00A46316"/>
    <w:rsid w:val="00A668BD"/>
    <w:rsid w:val="00A66BC8"/>
    <w:rsid w:val="00A84290"/>
    <w:rsid w:val="00A85DC5"/>
    <w:rsid w:val="00AA083D"/>
    <w:rsid w:val="00AA313C"/>
    <w:rsid w:val="00AA680F"/>
    <w:rsid w:val="00B01505"/>
    <w:rsid w:val="00B212A7"/>
    <w:rsid w:val="00B21A32"/>
    <w:rsid w:val="00B23242"/>
    <w:rsid w:val="00B24038"/>
    <w:rsid w:val="00B37B01"/>
    <w:rsid w:val="00B47E9A"/>
    <w:rsid w:val="00B572AD"/>
    <w:rsid w:val="00B6343F"/>
    <w:rsid w:val="00B64C3A"/>
    <w:rsid w:val="00B66635"/>
    <w:rsid w:val="00B85380"/>
    <w:rsid w:val="00B867C6"/>
    <w:rsid w:val="00BA0387"/>
    <w:rsid w:val="00BA1DC8"/>
    <w:rsid w:val="00BC0B74"/>
    <w:rsid w:val="00BD515D"/>
    <w:rsid w:val="00BE3682"/>
    <w:rsid w:val="00BE7D5C"/>
    <w:rsid w:val="00BF15A9"/>
    <w:rsid w:val="00BF4360"/>
    <w:rsid w:val="00C0046F"/>
    <w:rsid w:val="00C06195"/>
    <w:rsid w:val="00C24CCF"/>
    <w:rsid w:val="00C26F13"/>
    <w:rsid w:val="00C30EC3"/>
    <w:rsid w:val="00C324B9"/>
    <w:rsid w:val="00C60406"/>
    <w:rsid w:val="00C609EB"/>
    <w:rsid w:val="00C619D3"/>
    <w:rsid w:val="00C74ED1"/>
    <w:rsid w:val="00C77BCB"/>
    <w:rsid w:val="00C8192A"/>
    <w:rsid w:val="00C82678"/>
    <w:rsid w:val="00CA003F"/>
    <w:rsid w:val="00CA433F"/>
    <w:rsid w:val="00CA7770"/>
    <w:rsid w:val="00CA7897"/>
    <w:rsid w:val="00CC1915"/>
    <w:rsid w:val="00CD5512"/>
    <w:rsid w:val="00CE3436"/>
    <w:rsid w:val="00CE6A30"/>
    <w:rsid w:val="00CF1EE4"/>
    <w:rsid w:val="00D037BB"/>
    <w:rsid w:val="00D07626"/>
    <w:rsid w:val="00D163FE"/>
    <w:rsid w:val="00D20B75"/>
    <w:rsid w:val="00D41D22"/>
    <w:rsid w:val="00D47BBC"/>
    <w:rsid w:val="00D5044B"/>
    <w:rsid w:val="00D5481C"/>
    <w:rsid w:val="00D5645A"/>
    <w:rsid w:val="00D72207"/>
    <w:rsid w:val="00D74BBE"/>
    <w:rsid w:val="00D77C21"/>
    <w:rsid w:val="00D86BE8"/>
    <w:rsid w:val="00DA07DA"/>
    <w:rsid w:val="00DB04C1"/>
    <w:rsid w:val="00DB07BA"/>
    <w:rsid w:val="00DD4A2E"/>
    <w:rsid w:val="00DE5DE7"/>
    <w:rsid w:val="00DF12F2"/>
    <w:rsid w:val="00DF4D9F"/>
    <w:rsid w:val="00DF5CDF"/>
    <w:rsid w:val="00E10151"/>
    <w:rsid w:val="00E15496"/>
    <w:rsid w:val="00E25BF9"/>
    <w:rsid w:val="00E27010"/>
    <w:rsid w:val="00E41A1C"/>
    <w:rsid w:val="00E44823"/>
    <w:rsid w:val="00E668B9"/>
    <w:rsid w:val="00E935F4"/>
    <w:rsid w:val="00EA7C46"/>
    <w:rsid w:val="00EB26D0"/>
    <w:rsid w:val="00EB3FBE"/>
    <w:rsid w:val="00ED7CC0"/>
    <w:rsid w:val="00ED7DCE"/>
    <w:rsid w:val="00EE3A8F"/>
    <w:rsid w:val="00EF1BA7"/>
    <w:rsid w:val="00EF713E"/>
    <w:rsid w:val="00F038CC"/>
    <w:rsid w:val="00F03921"/>
    <w:rsid w:val="00F13B3E"/>
    <w:rsid w:val="00F20F8B"/>
    <w:rsid w:val="00F21A3B"/>
    <w:rsid w:val="00F2307F"/>
    <w:rsid w:val="00F435A2"/>
    <w:rsid w:val="00F5433E"/>
    <w:rsid w:val="00F72E75"/>
    <w:rsid w:val="00F7433F"/>
    <w:rsid w:val="00F74803"/>
    <w:rsid w:val="00F809A2"/>
    <w:rsid w:val="00FC2910"/>
    <w:rsid w:val="00FC6047"/>
    <w:rsid w:val="00FD2A90"/>
    <w:rsid w:val="00FD73D5"/>
    <w:rsid w:val="00FE14B5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3">
    <w:name w:val="Body Text Indent 3"/>
    <w:basedOn w:val="Normalny"/>
    <w:semiHidden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Pr>
      <w:sz w:val="24"/>
    </w:rPr>
  </w:style>
  <w:style w:type="paragraph" w:customStyle="1" w:styleId="Tekstpodstawowy32">
    <w:name w:val="Tekst podstawowy 32"/>
    <w:basedOn w:val="Normalny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0095B"/>
    <w:rPr>
      <w:spacing w:val="-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3">
    <w:name w:val="Body Text Indent 3"/>
    <w:basedOn w:val="Normalny"/>
    <w:semiHidden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Pr>
      <w:sz w:val="24"/>
    </w:rPr>
  </w:style>
  <w:style w:type="paragraph" w:customStyle="1" w:styleId="Tekstpodstawowy32">
    <w:name w:val="Tekst podstawowy 32"/>
    <w:basedOn w:val="Normalny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0095B"/>
    <w:rPr>
      <w:spacing w:val="-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173D-036B-4B8E-882B-7EAD7878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1968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14155</CharactersWithSpaces>
  <SharedDoc>false</SharedDoc>
  <HLinks>
    <vt:vector size="12" baseType="variant"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mailto:monika.krawczyk@kpr.med.pl</vt:lpwstr>
      </vt:variant>
      <vt:variant>
        <vt:lpwstr/>
      </vt:variant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mailto:roman.szewczyk@kpr.med.pl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Kinga Gorczańska</cp:lastModifiedBy>
  <cp:revision>4</cp:revision>
  <cp:lastPrinted>2020-08-28T12:21:00Z</cp:lastPrinted>
  <dcterms:created xsi:type="dcterms:W3CDTF">2021-03-19T11:49:00Z</dcterms:created>
  <dcterms:modified xsi:type="dcterms:W3CDTF">2021-03-19T12:09:00Z</dcterms:modified>
</cp:coreProperties>
</file>