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3DF1B" w14:textId="7EA22024" w:rsidR="005C4AE1" w:rsidRPr="00B73C80" w:rsidRDefault="005C4AE1" w:rsidP="005C4A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</w:t>
      </w:r>
      <w:r w:rsidR="0040307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.2024</w:t>
      </w:r>
    </w:p>
    <w:p w14:paraId="0902F0BE" w14:textId="6239DB4E" w:rsidR="005C4AE1" w:rsidRDefault="005C4AE1" w:rsidP="005C4AE1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40307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74E2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03078">
        <w:rPr>
          <w:rFonts w:ascii="Times New Roman" w:hAnsi="Times New Roman"/>
          <w:color w:val="000000" w:themeColor="text1"/>
          <w:sz w:val="24"/>
          <w:szCs w:val="24"/>
        </w:rPr>
        <w:t>.06</w:t>
      </w:r>
      <w:r>
        <w:rPr>
          <w:rFonts w:ascii="Times New Roman" w:hAnsi="Times New Roman"/>
          <w:color w:val="000000" w:themeColor="text1"/>
          <w:sz w:val="24"/>
          <w:szCs w:val="24"/>
        </w:rPr>
        <w:t>.2024 r.</w:t>
      </w:r>
    </w:p>
    <w:p w14:paraId="50DA6C02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14:paraId="666E7166" w14:textId="77777777" w:rsidR="005C4AE1" w:rsidRPr="00B73C80" w:rsidRDefault="005C4AE1" w:rsidP="005C4A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14:paraId="36014CBE" w14:textId="77777777" w:rsidR="005C4AE1" w:rsidRPr="00735E2B" w:rsidRDefault="005C4AE1" w:rsidP="005C4AE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Pr="00735E2B">
        <w:rPr>
          <w:rFonts w:ascii="Times New Roman" w:hAnsi="Times New Roman"/>
          <w:sz w:val="24"/>
          <w:szCs w:val="24"/>
        </w:rPr>
        <w:t>ojnice</w:t>
      </w:r>
    </w:p>
    <w:p w14:paraId="6AE9E412" w14:textId="77777777" w:rsidR="005C4AE1" w:rsidRDefault="005C4AE1" w:rsidP="005C4AE1">
      <w:pPr>
        <w:pStyle w:val="Akapitzlist"/>
        <w:tabs>
          <w:tab w:val="left" w:pos="0"/>
        </w:tabs>
        <w:spacing w:after="0" w:line="240" w:lineRule="auto"/>
        <w:ind w:left="-142"/>
        <w:rPr>
          <w:rFonts w:ascii="Times New Roman" w:hAnsi="Times New Roman"/>
          <w:i/>
          <w:color w:val="000000" w:themeColor="text1"/>
        </w:rPr>
      </w:pPr>
    </w:p>
    <w:p w14:paraId="0501B9F9" w14:textId="77777777" w:rsidR="00403078" w:rsidRPr="00403078" w:rsidRDefault="00403078" w:rsidP="00403078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Style w:val="fontstyle01"/>
        </w:rPr>
        <w:t>MARBRUK M. Kwiatkowski Sp. k</w:t>
      </w:r>
      <w:r w:rsidR="005C4AE1" w:rsidRPr="00AE4ED9">
        <w:rPr>
          <w:rFonts w:ascii="Times New Roman" w:hAnsi="Times New Roman"/>
          <w:color w:val="000000" w:themeColor="text1"/>
        </w:rPr>
        <w:br/>
      </w:r>
      <w:r>
        <w:rPr>
          <w:rStyle w:val="fontstyle01"/>
        </w:rPr>
        <w:t>ul. Długa 1, 89-606 Charzykowy</w:t>
      </w:r>
      <w:r>
        <w:t xml:space="preserve"> </w:t>
      </w:r>
    </w:p>
    <w:p w14:paraId="2643BD66" w14:textId="3784C800" w:rsidR="00403078" w:rsidRPr="00403078" w:rsidRDefault="00403078" w:rsidP="00403078">
      <w:pPr>
        <w:pStyle w:val="Akapitzlist"/>
        <w:numPr>
          <w:ilvl w:val="0"/>
          <w:numId w:val="3"/>
        </w:numPr>
        <w:spacing w:after="0" w:line="240" w:lineRule="auto"/>
        <w:ind w:left="382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Konsorcjum firm:</w:t>
      </w:r>
    </w:p>
    <w:p w14:paraId="2C9EEAEC" w14:textId="089A5C06" w:rsidR="005C4AE1" w:rsidRDefault="00403078" w:rsidP="0040307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Ekokan</w:t>
      </w:r>
      <w:proofErr w:type="spellEnd"/>
      <w:r>
        <w:rPr>
          <w:rFonts w:ascii="Times New Roman" w:hAnsi="Times New Roman"/>
          <w:color w:val="000000" w:themeColor="text1"/>
        </w:rPr>
        <w:t xml:space="preserve"> Sp. z o.o. – Lider Konsorcjum</w:t>
      </w:r>
    </w:p>
    <w:p w14:paraId="4C868B40" w14:textId="0790DC5B" w:rsidR="00403078" w:rsidRDefault="00403078" w:rsidP="00403078">
      <w:pPr>
        <w:pStyle w:val="Akapitzlist"/>
        <w:spacing w:after="0" w:line="240" w:lineRule="auto"/>
        <w:ind w:left="454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Campingowa 1, 72-500 Międzyzdroje</w:t>
      </w:r>
    </w:p>
    <w:p w14:paraId="5CD50062" w14:textId="36CA54BB" w:rsidR="00403078" w:rsidRDefault="00403078" w:rsidP="0040307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Wo</w:t>
      </w:r>
      <w:proofErr w:type="spellEnd"/>
      <w:r>
        <w:rPr>
          <w:rFonts w:ascii="Times New Roman" w:hAnsi="Times New Roman"/>
          <w:color w:val="000000" w:themeColor="text1"/>
        </w:rPr>
        <w:t>-Kop Wojciech Drewczyński – Partner Konsorcjum</w:t>
      </w:r>
    </w:p>
    <w:p w14:paraId="17CD1955" w14:textId="04710EB6" w:rsidR="00403078" w:rsidRPr="00403078" w:rsidRDefault="00403078" w:rsidP="00403078">
      <w:pPr>
        <w:pStyle w:val="Akapitzlist"/>
        <w:spacing w:after="0" w:line="240" w:lineRule="auto"/>
        <w:ind w:left="4548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Ul. Mickiewicza 27, 89-600 Chojnice</w:t>
      </w:r>
    </w:p>
    <w:p w14:paraId="67A72138" w14:textId="77777777" w:rsidR="005C4AE1" w:rsidRDefault="005C4AE1" w:rsidP="005C4AE1">
      <w:pPr>
        <w:spacing w:after="0"/>
        <w:jc w:val="both"/>
        <w:rPr>
          <w:rFonts w:ascii="Times New Roman" w:eastAsia="Arial" w:hAnsi="Times New Roman"/>
          <w:szCs w:val="24"/>
        </w:rPr>
      </w:pPr>
    </w:p>
    <w:p w14:paraId="11B2581C" w14:textId="77777777" w:rsidR="005C4AE1" w:rsidRPr="00455F4A" w:rsidRDefault="005C4AE1" w:rsidP="005C4AE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55F4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INFORMACJA O WYBORZE OFERTY NAJKORZYSTNIEJSZEJ</w:t>
      </w:r>
    </w:p>
    <w:p w14:paraId="01EAD9D5" w14:textId="77777777" w:rsidR="005C4AE1" w:rsidRPr="0063333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b/>
          <w:i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 p.n.</w:t>
      </w:r>
      <w:r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</w:t>
      </w:r>
    </w:p>
    <w:p w14:paraId="29B36193" w14:textId="54BAE065" w:rsidR="005C4AE1" w:rsidRPr="00C75C07" w:rsidRDefault="00403078" w:rsidP="005C4AE1">
      <w:pPr>
        <w:spacing w:before="100" w:beforeAutospacing="1" w:after="100" w:afterAutospacing="1" w:line="252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Hlk93661242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Rozbudowa drogi gminnej – ul. Obrońców Chojnic w Chojnicach</w:t>
      </w:r>
    </w:p>
    <w:bookmarkEnd w:id="0"/>
    <w:p w14:paraId="61B309C9" w14:textId="77777777" w:rsidR="005C4AE1" w:rsidRPr="00455F4A" w:rsidRDefault="005C4AE1" w:rsidP="005C4AE1">
      <w:pPr>
        <w:spacing w:before="100" w:beforeAutospacing="1" w:after="100" w:afterAutospacing="1" w:line="252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</w:t>
      </w:r>
      <w:r w:rsidRPr="00C75C07">
        <w:rPr>
          <w:rFonts w:ascii="Times New Roman" w:hAnsi="Times New Roman"/>
          <w:bCs/>
          <w:sz w:val="24"/>
          <w:szCs w:val="24"/>
        </w:rPr>
        <w:t>Dz. U. z 2023 r. poz. 1605 i 1720</w:t>
      </w:r>
      <w:r>
        <w:rPr>
          <w:rFonts w:ascii="Times New Roman" w:hAnsi="Times New Roman"/>
          <w:bCs/>
          <w:sz w:val="24"/>
          <w:szCs w:val="24"/>
        </w:rPr>
        <w:t xml:space="preserve"> ze zm.</w:t>
      </w:r>
      <w:r w:rsidRPr="00A80AF9">
        <w:rPr>
          <w:rFonts w:ascii="Times New Roman" w:hAnsi="Times New Roman"/>
          <w:bCs/>
          <w:sz w:val="24"/>
          <w:szCs w:val="24"/>
        </w:rPr>
        <w:t>; zwana dalej: PZP), Zamawiający informuje Wykonawców o:</w:t>
      </w:r>
    </w:p>
    <w:p w14:paraId="2C8B5C81" w14:textId="77777777" w:rsidR="005C4AE1" w:rsidRPr="00455F4A" w:rsidRDefault="005C4AE1" w:rsidP="005C4AE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5F4A">
        <w:rPr>
          <w:rFonts w:ascii="Times New Roman" w:hAnsi="Times New Roman"/>
          <w:b/>
          <w:sz w:val="24"/>
          <w:szCs w:val="24"/>
          <w:u w:val="single"/>
        </w:rPr>
        <w:t>WYBORZE OFERTY NAJKORZYSTNIEJSZEJ:</w:t>
      </w:r>
    </w:p>
    <w:p w14:paraId="79689DB2" w14:textId="77777777" w:rsidR="005C4AE1" w:rsidRDefault="005C4AE1" w:rsidP="005C4AE1">
      <w:pPr>
        <w:spacing w:before="100" w:beforeAutospacing="1" w:after="100" w:afterAutospacing="1" w:line="252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14:paraId="3D76B7E4" w14:textId="77777777" w:rsidR="005C4AE1" w:rsidRPr="00455F4A" w:rsidRDefault="005C4AE1" w:rsidP="005C4AE1">
      <w:pPr>
        <w:spacing w:before="100" w:beforeAutospacing="1" w:after="0" w:line="36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4666FB">
        <w:rPr>
          <w:rFonts w:ascii="Times New Roman" w:hAnsi="Times New Roman"/>
          <w:b/>
          <w:sz w:val="24"/>
          <w:szCs w:val="24"/>
        </w:rPr>
        <w:t xml:space="preserve">ybrana została oferta </w:t>
      </w:r>
      <w:r w:rsidRPr="004666FB">
        <w:rPr>
          <w:rFonts w:ascii="Times New Roman" w:hAnsi="Times New Roman"/>
          <w:b/>
          <w:color w:val="000000" w:themeColor="text1"/>
          <w:sz w:val="24"/>
          <w:szCs w:val="24"/>
        </w:rPr>
        <w:t>złożona przez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</w:p>
    <w:p w14:paraId="646328F7" w14:textId="61F66188" w:rsidR="005C4AE1" w:rsidRDefault="00403078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69768025"/>
      <w:r>
        <w:rPr>
          <w:rFonts w:ascii="Times New Roman" w:hAnsi="Times New Roman"/>
          <w:sz w:val="24"/>
          <w:szCs w:val="24"/>
        </w:rPr>
        <w:t>Konsorcjum firm:</w:t>
      </w:r>
    </w:p>
    <w:p w14:paraId="177AB236" w14:textId="6D99D857" w:rsidR="00403078" w:rsidRDefault="00403078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03078">
        <w:rPr>
          <w:rFonts w:ascii="Times New Roman" w:hAnsi="Times New Roman"/>
          <w:b/>
          <w:bCs/>
          <w:color w:val="000000"/>
        </w:rPr>
        <w:t>Ekokan</w:t>
      </w:r>
      <w:proofErr w:type="spellEnd"/>
      <w:r w:rsidRPr="00403078">
        <w:rPr>
          <w:rFonts w:ascii="Times New Roman" w:hAnsi="Times New Roman"/>
          <w:b/>
          <w:bCs/>
          <w:color w:val="000000"/>
        </w:rPr>
        <w:t xml:space="preserve"> Sp. z </w:t>
      </w:r>
      <w:proofErr w:type="spellStart"/>
      <w:r w:rsidRPr="00403078">
        <w:rPr>
          <w:rFonts w:ascii="Times New Roman" w:hAnsi="Times New Roman"/>
          <w:b/>
          <w:bCs/>
          <w:color w:val="000000"/>
        </w:rPr>
        <w:t>o.o</w:t>
      </w:r>
      <w:proofErr w:type="spellEnd"/>
      <w:r w:rsidRPr="00403078">
        <w:rPr>
          <w:rFonts w:ascii="Times New Roman" w:hAnsi="Times New Roman"/>
          <w:b/>
          <w:bCs/>
          <w:color w:val="000000"/>
        </w:rPr>
        <w:t xml:space="preserve"> – Lider Konsorcjum</w:t>
      </w:r>
      <w:r w:rsidRPr="00403078">
        <w:rPr>
          <w:b/>
          <w:bCs/>
          <w:color w:val="000000"/>
        </w:rPr>
        <w:br/>
      </w:r>
      <w:r w:rsidRPr="00403078">
        <w:rPr>
          <w:rFonts w:ascii="Times New Roman" w:hAnsi="Times New Roman"/>
          <w:color w:val="000000"/>
        </w:rPr>
        <w:t>ul. Campingowa 1, 72-500 Międzyzdroje</w:t>
      </w:r>
      <w:r w:rsidRPr="00403078">
        <w:rPr>
          <w:color w:val="000000"/>
        </w:rPr>
        <w:br/>
      </w:r>
      <w:proofErr w:type="spellStart"/>
      <w:r w:rsidRPr="00403078">
        <w:rPr>
          <w:rFonts w:ascii="Times New Roman" w:hAnsi="Times New Roman"/>
          <w:b/>
          <w:bCs/>
          <w:color w:val="000000"/>
        </w:rPr>
        <w:t>Wo</w:t>
      </w:r>
      <w:proofErr w:type="spellEnd"/>
      <w:r w:rsidRPr="00403078">
        <w:rPr>
          <w:rFonts w:ascii="Times New Roman" w:hAnsi="Times New Roman"/>
          <w:b/>
          <w:bCs/>
          <w:color w:val="000000"/>
        </w:rPr>
        <w:t>-Kop Wojciech Drewczyński – Partner Konsorcjum</w:t>
      </w:r>
      <w:r w:rsidRPr="00403078">
        <w:rPr>
          <w:b/>
          <w:bCs/>
          <w:color w:val="000000"/>
        </w:rPr>
        <w:br/>
      </w:r>
      <w:r w:rsidRPr="00403078">
        <w:rPr>
          <w:rFonts w:ascii="Times New Roman" w:hAnsi="Times New Roman"/>
          <w:color w:val="000000"/>
        </w:rPr>
        <w:t>ul. Mickiewicza 27, 89-600 Chojnice</w:t>
      </w:r>
    </w:p>
    <w:bookmarkEnd w:id="1"/>
    <w:p w14:paraId="4B278231" w14:textId="77777777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BA724F" w14:textId="74857C5A" w:rsidR="005C4AE1" w:rsidRDefault="005C4AE1" w:rsidP="005C4A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 ceną wykonania przedmiotu zamówienia w wysokości</w:t>
      </w:r>
      <w:r>
        <w:rPr>
          <w:rFonts w:ascii="Times New Roman" w:hAnsi="Times New Roman"/>
          <w:sz w:val="24"/>
          <w:szCs w:val="24"/>
        </w:rPr>
        <w:t xml:space="preserve">: </w:t>
      </w:r>
      <w:r w:rsidR="00403078">
        <w:rPr>
          <w:rFonts w:ascii="Times New Roman" w:hAnsi="Times New Roman"/>
          <w:b/>
        </w:rPr>
        <w:t>8.239.453,25</w:t>
      </w:r>
      <w:r w:rsidRPr="00633331">
        <w:rPr>
          <w:rFonts w:ascii="Times New Roman" w:hAnsi="Times New Roman"/>
        </w:rPr>
        <w:t xml:space="preserve"> </w:t>
      </w:r>
      <w:r w:rsidRPr="00633331">
        <w:rPr>
          <w:rFonts w:ascii="Times New Roman" w:hAnsi="Times New Roman"/>
          <w:b/>
          <w:bCs/>
        </w:rPr>
        <w:t>zł brutto</w:t>
      </w:r>
    </w:p>
    <w:p w14:paraId="1081F4E9" w14:textId="405BA106" w:rsidR="005C4AE1" w:rsidRDefault="005C4AE1" w:rsidP="005C4A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oraz </w:t>
      </w:r>
      <w:r w:rsidR="00403078">
        <w:rPr>
          <w:rFonts w:ascii="Times New Roman" w:hAnsi="Times New Roman"/>
          <w:sz w:val="24"/>
          <w:szCs w:val="24"/>
        </w:rPr>
        <w:t>okresem gwarancji</w:t>
      </w:r>
      <w:r>
        <w:rPr>
          <w:rFonts w:ascii="Times New Roman" w:hAnsi="Times New Roman"/>
          <w:sz w:val="24"/>
          <w:szCs w:val="24"/>
        </w:rPr>
        <w:t xml:space="preserve"> </w:t>
      </w:r>
      <w:r w:rsidR="0040307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5 lat</w:t>
      </w:r>
    </w:p>
    <w:p w14:paraId="649D57D9" w14:textId="77777777" w:rsidR="005C4AE1" w:rsidRPr="00C1438A" w:rsidRDefault="005C4AE1" w:rsidP="005C4AE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88CE116" w14:textId="51B5C09D" w:rsidR="00E23306" w:rsidRDefault="005C4AE1" w:rsidP="005C4AE1">
      <w:pPr>
        <w:rPr>
          <w:rFonts w:ascii="Times New Roman" w:hAnsi="Times New Roman"/>
          <w:sz w:val="24"/>
          <w:szCs w:val="24"/>
        </w:rPr>
      </w:pPr>
      <w:r w:rsidRPr="00347256">
        <w:rPr>
          <w:rFonts w:ascii="Times New Roman" w:hAnsi="Times New Roman"/>
          <w:sz w:val="24"/>
          <w:szCs w:val="24"/>
        </w:rPr>
        <w:t>Zamawiający przedstawia poniżej punktację przyznaną złożonej ofercie w każdym kryterium oceny ofert oraz łączną punktację:</w:t>
      </w:r>
    </w:p>
    <w:p w14:paraId="05F412CB" w14:textId="4B8C14C2" w:rsidR="005C4AE1" w:rsidRDefault="00C74E2C" w:rsidP="005C4AE1">
      <w:r w:rsidRPr="00C74E2C">
        <w:lastRenderedPageBreak/>
        <w:drawing>
          <wp:inline distT="0" distB="0" distL="0" distR="0" wp14:anchorId="186F2514" wp14:editId="6C0E4BD0">
            <wp:extent cx="5760720" cy="3110865"/>
            <wp:effectExtent l="0" t="0" r="0" b="0"/>
            <wp:docPr id="1525709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CFC8" w14:textId="77777777" w:rsidR="00825748" w:rsidRDefault="00825748" w:rsidP="005C4AE1"/>
    <w:p w14:paraId="65D474D3" w14:textId="77777777" w:rsidR="00825748" w:rsidRPr="00960461" w:rsidRDefault="00825748" w:rsidP="0082574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 w:rsidRPr="00960461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UZASADNIENIE WYBORU NAJKORZYSTNIEJSZEJ OFERTY:</w:t>
      </w:r>
    </w:p>
    <w:p w14:paraId="2292B179" w14:textId="37BD8939" w:rsidR="00825748" w:rsidRPr="00C74E2C" w:rsidRDefault="00825748" w:rsidP="00C74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633331">
        <w:rPr>
          <w:rFonts w:ascii="Times New Roman" w:hAnsi="Times New Roman"/>
          <w:b/>
          <w:color w:val="000000" w:themeColor="text1"/>
        </w:rPr>
        <w:t>,</w:t>
      </w:r>
      <w:r w:rsidRPr="00160DA3">
        <w:t xml:space="preserve"> </w:t>
      </w:r>
      <w:r w:rsidR="00C74E2C">
        <w:rPr>
          <w:rFonts w:ascii="Times New Roman" w:hAnsi="Times New Roman"/>
          <w:sz w:val="24"/>
          <w:szCs w:val="24"/>
        </w:rPr>
        <w:t>Konsorcjum firm:</w:t>
      </w:r>
      <w:r w:rsidR="00C74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4E2C" w:rsidRPr="00403078">
        <w:rPr>
          <w:rFonts w:ascii="Times New Roman" w:hAnsi="Times New Roman"/>
          <w:b/>
          <w:bCs/>
          <w:color w:val="000000"/>
        </w:rPr>
        <w:t>Ekokan</w:t>
      </w:r>
      <w:proofErr w:type="spellEnd"/>
      <w:r w:rsidR="00C74E2C" w:rsidRPr="00403078">
        <w:rPr>
          <w:rFonts w:ascii="Times New Roman" w:hAnsi="Times New Roman"/>
          <w:b/>
          <w:bCs/>
          <w:color w:val="000000"/>
        </w:rPr>
        <w:t xml:space="preserve"> Sp. z </w:t>
      </w:r>
      <w:proofErr w:type="spellStart"/>
      <w:r w:rsidR="00C74E2C" w:rsidRPr="00403078">
        <w:rPr>
          <w:rFonts w:ascii="Times New Roman" w:hAnsi="Times New Roman"/>
          <w:b/>
          <w:bCs/>
          <w:color w:val="000000"/>
        </w:rPr>
        <w:t>o.o</w:t>
      </w:r>
      <w:proofErr w:type="spellEnd"/>
      <w:r w:rsidR="00C74E2C" w:rsidRPr="00403078">
        <w:rPr>
          <w:rFonts w:ascii="Times New Roman" w:hAnsi="Times New Roman"/>
          <w:b/>
          <w:bCs/>
          <w:color w:val="000000"/>
        </w:rPr>
        <w:t xml:space="preserve"> – Lider Konsorcjum</w:t>
      </w:r>
      <w:r w:rsidR="00C74E2C">
        <w:rPr>
          <w:b/>
          <w:bCs/>
          <w:color w:val="000000"/>
        </w:rPr>
        <w:t xml:space="preserve"> </w:t>
      </w:r>
      <w:r w:rsidR="00C74E2C" w:rsidRPr="00403078">
        <w:rPr>
          <w:rFonts w:ascii="Times New Roman" w:hAnsi="Times New Roman"/>
          <w:color w:val="000000"/>
        </w:rPr>
        <w:t>ul. Campingowa 1, 72-500 Międzyzdroje</w:t>
      </w:r>
      <w:r w:rsidR="00C74E2C">
        <w:rPr>
          <w:rFonts w:ascii="Times New Roman" w:hAnsi="Times New Roman"/>
          <w:color w:val="000000"/>
        </w:rPr>
        <w:t xml:space="preserve"> oraz </w:t>
      </w:r>
      <w:proofErr w:type="spellStart"/>
      <w:r w:rsidR="00C74E2C" w:rsidRPr="00403078">
        <w:rPr>
          <w:rFonts w:ascii="Times New Roman" w:hAnsi="Times New Roman"/>
          <w:b/>
          <w:bCs/>
          <w:color w:val="000000"/>
        </w:rPr>
        <w:t>Wo</w:t>
      </w:r>
      <w:proofErr w:type="spellEnd"/>
      <w:r w:rsidR="00C74E2C" w:rsidRPr="00403078">
        <w:rPr>
          <w:rFonts w:ascii="Times New Roman" w:hAnsi="Times New Roman"/>
          <w:b/>
          <w:bCs/>
          <w:color w:val="000000"/>
        </w:rPr>
        <w:t>-Kop Wojciech Drewczyński – Partner Konsorcjum</w:t>
      </w:r>
      <w:r w:rsidR="00C74E2C">
        <w:rPr>
          <w:b/>
          <w:bCs/>
          <w:color w:val="000000"/>
        </w:rPr>
        <w:t xml:space="preserve"> </w:t>
      </w:r>
      <w:r w:rsidR="006802F6">
        <w:rPr>
          <w:b/>
          <w:bCs/>
          <w:color w:val="000000"/>
        </w:rPr>
        <w:br/>
      </w:r>
      <w:r w:rsidR="00C74E2C" w:rsidRPr="00403078">
        <w:rPr>
          <w:rFonts w:ascii="Times New Roman" w:hAnsi="Times New Roman"/>
          <w:color w:val="000000"/>
        </w:rPr>
        <w:t>ul. Mickiewicza 27, 89-600 Chojnice</w:t>
      </w:r>
      <w:r w:rsidR="00C74E2C">
        <w:rPr>
          <w:rFonts w:ascii="Times New Roman" w:hAnsi="Times New Roman"/>
          <w:color w:val="000000"/>
        </w:rPr>
        <w:t>,</w:t>
      </w:r>
      <w:r w:rsidR="00C74E2C">
        <w:rPr>
          <w:rFonts w:ascii="Times New Roman" w:hAnsi="Times New Roman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spełnia wszystkie warunki wymagane przez Zamawiającego określone w SWZ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14:paraId="70AF3B3B" w14:textId="77777777" w:rsidR="00825748" w:rsidRPr="00082EEF" w:rsidRDefault="00825748" w:rsidP="00825748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14:paraId="7C4751FC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212955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dr Arseniusz Finster</w:t>
      </w:r>
    </w:p>
    <w:p w14:paraId="2E3B743A" w14:textId="77777777" w:rsidR="009D3950" w:rsidRPr="009D3950" w:rsidRDefault="009D3950" w:rsidP="009D3950">
      <w:pPr>
        <w:spacing w:before="100" w:beforeAutospacing="1" w:after="100" w:afterAutospacing="1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3950">
        <w:rPr>
          <w:rFonts w:ascii="Times New Roman" w:eastAsia="Times New Roman" w:hAnsi="Times New Roman"/>
          <w:sz w:val="24"/>
          <w:szCs w:val="24"/>
          <w:lang w:eastAsia="pl-PL"/>
        </w:rPr>
        <w:t>Burmistrz Miasta Chojnice</w:t>
      </w:r>
    </w:p>
    <w:p w14:paraId="75B61870" w14:textId="77777777" w:rsidR="00825748" w:rsidRDefault="00825748" w:rsidP="005C4AE1"/>
    <w:sectPr w:rsidR="0082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5A0"/>
    <w:multiLevelType w:val="hybridMultilevel"/>
    <w:tmpl w:val="BD8A060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2961"/>
    <w:multiLevelType w:val="hybridMultilevel"/>
    <w:tmpl w:val="65EEB976"/>
    <w:lvl w:ilvl="0" w:tplc="04150011">
      <w:start w:val="1"/>
      <w:numFmt w:val="decimal"/>
      <w:lvlText w:val="%1)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" w15:restartNumberingAfterBreak="0">
    <w:nsid w:val="375E6322"/>
    <w:multiLevelType w:val="hybridMultilevel"/>
    <w:tmpl w:val="9E2A2D96"/>
    <w:lvl w:ilvl="0" w:tplc="0415000F">
      <w:start w:val="1"/>
      <w:numFmt w:val="decimal"/>
      <w:lvlText w:val="%1."/>
      <w:lvlJc w:val="left"/>
      <w:pPr>
        <w:ind w:left="4548" w:hanging="360"/>
      </w:p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" w15:restartNumberingAfterBreak="0">
    <w:nsid w:val="53232068"/>
    <w:multiLevelType w:val="hybridMultilevel"/>
    <w:tmpl w:val="63D2E3D8"/>
    <w:lvl w:ilvl="0" w:tplc="D20E0AA2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4" w15:restartNumberingAfterBreak="0">
    <w:nsid w:val="568B5CE3"/>
    <w:multiLevelType w:val="hybridMultilevel"/>
    <w:tmpl w:val="FBD4ABD6"/>
    <w:lvl w:ilvl="0" w:tplc="6A3C0F36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29059809">
    <w:abstractNumId w:val="5"/>
  </w:num>
  <w:num w:numId="2" w16cid:durableId="584458277">
    <w:abstractNumId w:val="4"/>
  </w:num>
  <w:num w:numId="3" w16cid:durableId="152183745">
    <w:abstractNumId w:val="3"/>
  </w:num>
  <w:num w:numId="4" w16cid:durableId="1310555844">
    <w:abstractNumId w:val="0"/>
  </w:num>
  <w:num w:numId="5" w16cid:durableId="170722531">
    <w:abstractNumId w:val="2"/>
  </w:num>
  <w:num w:numId="6" w16cid:durableId="122383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B28D0"/>
    <w:rsid w:val="00262819"/>
    <w:rsid w:val="002A10E4"/>
    <w:rsid w:val="003A42A8"/>
    <w:rsid w:val="00403078"/>
    <w:rsid w:val="005C4AE1"/>
    <w:rsid w:val="006802F6"/>
    <w:rsid w:val="007C7FF5"/>
    <w:rsid w:val="00825748"/>
    <w:rsid w:val="008F178A"/>
    <w:rsid w:val="009D3950"/>
    <w:rsid w:val="00A250A7"/>
    <w:rsid w:val="00C04D45"/>
    <w:rsid w:val="00C42B43"/>
    <w:rsid w:val="00C74E2C"/>
    <w:rsid w:val="00DC68B0"/>
    <w:rsid w:val="00E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3D27"/>
  <w15:chartTrackingRefBased/>
  <w15:docId w15:val="{5F4DB1F4-8AC5-46ED-809D-A617076B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E1"/>
    <w:pPr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C4AE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C4AE1"/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fontstyle01">
    <w:name w:val="fontstyle01"/>
    <w:basedOn w:val="Domylnaczcionkaakapitu"/>
    <w:rsid w:val="00403078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40307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Jurkowska</dc:creator>
  <cp:keywords/>
  <dc:description/>
  <cp:lastModifiedBy>Sylwia Jurkowska</cp:lastModifiedBy>
  <cp:revision>4</cp:revision>
  <dcterms:created xsi:type="dcterms:W3CDTF">2024-06-20T07:05:00Z</dcterms:created>
  <dcterms:modified xsi:type="dcterms:W3CDTF">2024-06-20T08:02:00Z</dcterms:modified>
</cp:coreProperties>
</file>