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537275" w14:textId="77777777"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14:paraId="3A5AC18E" w14:textId="77777777"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p.z.p. </w:t>
      </w:r>
    </w:p>
    <w:p w14:paraId="46C03043"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14:paraId="560865B6" w14:textId="77777777"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14:paraId="1B32DC20"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14:paraId="09336569"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14:paraId="13C61FF3" w14:textId="77777777"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14:paraId="32C46699"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14:paraId="33A0D3B3"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14:paraId="3BE644E2"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0BED5730"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14:paraId="2B36920C"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14:paraId="678DA661"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4034D724"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14:paraId="462E5C3D" w14:textId="77777777" w:rsidR="0019693C" w:rsidRPr="001867D0" w:rsidRDefault="0019693C" w:rsidP="0019693C">
      <w:pPr>
        <w:rPr>
          <w:rFonts w:asciiTheme="majorHAnsi" w:hAnsiTheme="majorHAnsi" w:cstheme="majorHAnsi"/>
        </w:rPr>
      </w:pPr>
    </w:p>
    <w:p w14:paraId="7B957A08" w14:textId="77777777"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14:paraId="307777FF" w14:textId="77777777" w:rsidR="0019693C" w:rsidRPr="001867D0" w:rsidRDefault="0019693C" w:rsidP="0019693C">
      <w:pPr>
        <w:rPr>
          <w:rFonts w:asciiTheme="majorHAnsi" w:hAnsiTheme="majorHAnsi" w:cstheme="majorHAnsi"/>
        </w:rPr>
      </w:pPr>
    </w:p>
    <w:p w14:paraId="72434B79" w14:textId="77777777" w:rsidR="0019693C" w:rsidRPr="001867D0" w:rsidRDefault="0019693C" w:rsidP="0019693C">
      <w:pPr>
        <w:shd w:val="clear" w:color="auto" w:fill="D9E2F3" w:themeFill="accent5" w:themeFillTint="33"/>
        <w:jc w:val="center"/>
        <w:rPr>
          <w:rFonts w:asciiTheme="majorHAnsi" w:hAnsiTheme="majorHAnsi" w:cstheme="majorHAnsi"/>
          <w:b/>
          <w:bCs/>
        </w:rPr>
      </w:pPr>
    </w:p>
    <w:p w14:paraId="1AB358FF" w14:textId="783073F0" w:rsidR="0019693C" w:rsidRPr="001867D0" w:rsidRDefault="00F5120D" w:rsidP="0019693C">
      <w:pPr>
        <w:shd w:val="clear" w:color="auto" w:fill="D9E2F3" w:themeFill="accent5" w:themeFillTint="33"/>
        <w:spacing w:line="360" w:lineRule="auto"/>
        <w:jc w:val="center"/>
        <w:rPr>
          <w:rFonts w:asciiTheme="majorHAnsi" w:hAnsiTheme="majorHAnsi" w:cstheme="majorHAnsi"/>
          <w:b/>
        </w:rPr>
      </w:pPr>
      <w:r w:rsidRPr="00F5120D">
        <w:rPr>
          <w:rFonts w:asciiTheme="majorHAnsi" w:hAnsiTheme="majorHAnsi" w:cstheme="majorHAnsi"/>
          <w:b/>
          <w:bCs/>
        </w:rPr>
        <w:t xml:space="preserve">KOMPLEKSOWA DOSTAWA ENERGII ELEKTRYCZNEJ, OBEJMUJĄCEJ SPRZEDAŻ ENERGII ELEKTRYCZNEJ ORAZ ŚWIADCZENIE USŁUGI DYSTRYBUCJI ENERGII ELEKTRYCZNEJ DLA POTRZEB OBIEKTÓW PODR </w:t>
      </w:r>
      <w:r>
        <w:rPr>
          <w:rFonts w:asciiTheme="majorHAnsi" w:hAnsiTheme="majorHAnsi" w:cstheme="majorHAnsi"/>
          <w:b/>
          <w:bCs/>
        </w:rPr>
        <w:t xml:space="preserve">                        </w:t>
      </w:r>
      <w:r w:rsidRPr="00F5120D">
        <w:rPr>
          <w:rFonts w:asciiTheme="majorHAnsi" w:hAnsiTheme="majorHAnsi" w:cstheme="majorHAnsi"/>
          <w:b/>
          <w:bCs/>
        </w:rPr>
        <w:t>W LUBANIU NA ROK 2024</w:t>
      </w:r>
      <w:r w:rsidR="004720E1" w:rsidRPr="004720E1">
        <w:rPr>
          <w:rFonts w:asciiTheme="majorHAnsi" w:hAnsiTheme="majorHAnsi" w:cstheme="majorHAnsi"/>
          <w:b/>
          <w:bCs/>
        </w:rPr>
        <w:t xml:space="preserve">                                                </w:t>
      </w:r>
    </w:p>
    <w:p w14:paraId="6D69E1CF" w14:textId="77777777"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14:paraId="1208C4BA" w14:textId="77777777"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14:paraId="756FD73A"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EA0CD18"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14:paraId="59E909D4" w14:textId="77777777"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C2AEA5F"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14:paraId="756E2EFA" w14:textId="77777777"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1F0D1F50"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14:paraId="55770884"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28EA298"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14:paraId="4500779C"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3DF98612" w14:textId="596D1D55"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w:t>
      </w:r>
      <w:r w:rsidR="00A57747">
        <w:rPr>
          <w:rFonts w:asciiTheme="majorHAnsi" w:hAnsiTheme="majorHAnsi" w:cstheme="majorHAnsi"/>
        </w:rPr>
        <w:t>3</w:t>
      </w:r>
      <w:r w:rsidRPr="001867D0">
        <w:rPr>
          <w:rFonts w:asciiTheme="majorHAnsi" w:hAnsiTheme="majorHAnsi" w:cstheme="majorHAnsi"/>
        </w:rPr>
        <w:t xml:space="preserve"> roku</w:t>
      </w:r>
    </w:p>
    <w:p w14:paraId="289937AF" w14:textId="77777777" w:rsidR="0019693C" w:rsidRPr="001867D0" w:rsidRDefault="0019693C" w:rsidP="0019693C">
      <w:pPr>
        <w:ind w:left="2836" w:hanging="1"/>
        <w:jc w:val="center"/>
        <w:rPr>
          <w:rFonts w:asciiTheme="majorHAnsi" w:hAnsiTheme="majorHAnsi" w:cstheme="majorHAnsi"/>
          <w:i/>
        </w:rPr>
      </w:pPr>
    </w:p>
    <w:p w14:paraId="18F9F192" w14:textId="77777777"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14:paraId="47B51BF8" w14:textId="77777777"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lastRenderedPageBreak/>
        <w:t>(podpis Podmiotu/ osoby upoważnionej do reprezentacji Podmiotu)</w:t>
      </w:r>
    </w:p>
    <w:p w14:paraId="09FEE033" w14:textId="77777777"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14:paraId="11EBB59C" w14:textId="77777777" w:rsidR="00C272AA" w:rsidRPr="001867D0" w:rsidRDefault="00C272AA" w:rsidP="0013625E">
      <w:pPr>
        <w:ind w:left="0" w:firstLine="0"/>
        <w:rPr>
          <w:rFonts w:asciiTheme="majorHAnsi" w:hAnsiTheme="majorHAnsi" w:cstheme="majorHAnsi"/>
        </w:rPr>
      </w:pPr>
    </w:p>
    <w:sectPr w:rsidR="00C272AA" w:rsidRPr="001867D0"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6C153" w14:textId="77777777" w:rsidR="00E130F7" w:rsidRDefault="00E130F7" w:rsidP="00096341">
      <w:r>
        <w:separator/>
      </w:r>
    </w:p>
  </w:endnote>
  <w:endnote w:type="continuationSeparator" w:id="0">
    <w:p w14:paraId="0D773A8E" w14:textId="77777777" w:rsidR="00E130F7" w:rsidRDefault="00E130F7"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1" w:fontKey="{AC77C617-EE87-49C2-A4E2-81093D84118F}"/>
    <w:embedBold r:id="rId2" w:fontKey="{E901C06D-A6A6-43A0-8794-BCEFD7352235}"/>
    <w:embedItalic r:id="rId3" w:fontKey="{53427316-8FDA-4910-92D0-0EE0E2739F43}"/>
  </w:font>
  <w:font w:name="Calibri">
    <w:panose1 w:val="020F0502020204030204"/>
    <w:charset w:val="EE"/>
    <w:family w:val="swiss"/>
    <w:pitch w:val="variable"/>
    <w:sig w:usb0="E4002EFF" w:usb1="C200247B" w:usb2="00000009" w:usb3="00000000" w:csb0="000001FF" w:csb1="00000000"/>
    <w:embedRegular r:id="rId4" w:fontKey="{3AFEB88D-F26F-47EA-B681-5A6D6029F673}"/>
  </w:font>
  <w:font w:name="Arial">
    <w:panose1 w:val="020B0604020202020204"/>
    <w:charset w:val="EE"/>
    <w:family w:val="swiss"/>
    <w:pitch w:val="variable"/>
    <w:sig w:usb0="E0002EFF" w:usb1="C000785B" w:usb2="00000009" w:usb3="00000000" w:csb0="000001FF" w:csb1="00000000"/>
  </w:font>
  <w:font w:name="Andalus">
    <w:altName w:val="Arial"/>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0F546" w14:textId="77777777" w:rsidR="00F5120D" w:rsidRDefault="00F5120D">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D1656" w14:textId="77777777" w:rsidR="00F5120D" w:rsidRDefault="00F5120D">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6B381" w14:textId="77777777" w:rsidR="00F5120D" w:rsidRDefault="00F5120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FD2E00" w14:textId="77777777" w:rsidR="00E130F7" w:rsidRDefault="00E130F7" w:rsidP="00096341">
      <w:r>
        <w:separator/>
      </w:r>
    </w:p>
  </w:footnote>
  <w:footnote w:type="continuationSeparator" w:id="0">
    <w:p w14:paraId="62862512" w14:textId="77777777" w:rsidR="00E130F7" w:rsidRDefault="00E130F7" w:rsidP="00096341">
      <w:r>
        <w:continuationSeparator/>
      </w:r>
    </w:p>
  </w:footnote>
  <w:footnote w:id="1">
    <w:p w14:paraId="2AA136F8"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CBEAB" w14:textId="77777777" w:rsidR="00F5120D" w:rsidRDefault="00F5120D">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44458" w14:textId="77777777" w:rsidR="00096341" w:rsidRPr="008C4214" w:rsidRDefault="0019693C" w:rsidP="004720E1">
    <w:pPr>
      <w:pBdr>
        <w:bottom w:val="thinThickSmallGap" w:sz="12" w:space="1" w:color="C45911" w:themeColor="accent2" w:themeShade="BF"/>
      </w:pBdr>
      <w:shd w:val="clear" w:color="auto" w:fill="92D050"/>
      <w:suppressAutoHyphens/>
      <w:spacing w:line="252" w:lineRule="auto"/>
      <w:ind w:left="142" w:right="-142" w:firstLine="0"/>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62AEB2B7" w14:textId="0A471015" w:rsidR="008C4214" w:rsidRPr="008C4214" w:rsidRDefault="00F5120D" w:rsidP="004720E1">
    <w:pPr>
      <w:pBdr>
        <w:bottom w:val="thinThickSmallGap" w:sz="12" w:space="1" w:color="C45911" w:themeColor="accent2" w:themeShade="BF"/>
      </w:pBdr>
      <w:shd w:val="clear" w:color="auto" w:fill="92D050"/>
      <w:suppressAutoHyphens/>
      <w:spacing w:line="252" w:lineRule="auto"/>
      <w:ind w:left="142" w:right="-142" w:firstLine="0"/>
      <w:jc w:val="center"/>
      <w:outlineLvl w:val="0"/>
      <w:rPr>
        <w:rFonts w:asciiTheme="majorHAnsi" w:eastAsiaTheme="majorEastAsia" w:hAnsiTheme="majorHAnsi" w:cstheme="majorHAnsi"/>
        <w:b/>
        <w:caps/>
        <w:spacing w:val="20"/>
        <w:kern w:val="1"/>
      </w:rPr>
    </w:pPr>
    <w:r w:rsidRPr="00F5120D">
      <w:rPr>
        <w:rFonts w:asciiTheme="majorHAnsi" w:eastAsiaTheme="majorEastAsia" w:hAnsiTheme="majorHAnsi" w:cstheme="majorHAnsi"/>
        <w:b/>
        <w:caps/>
        <w:spacing w:val="20"/>
        <w:lang w:eastAsia="en-US"/>
      </w:rPr>
      <w:t>KOMPLEKSOWA DOSTAWA ENERGII ELEKTRYCZNEJ, OBEJMUJĄCEJ SPRZEDAŻ ENERGII ELEKTRYCZNEJ ORAZ ŚWIADCZENIE USŁUGI DYSTRYBUCJI ENERGII ELEKTRYCZNEJ DLA POTRZEB OBIEKTÓW PODR W LUBANIU NA ROK 2024</w:t>
    </w:r>
    <w:r>
      <w:rPr>
        <w:rFonts w:asciiTheme="majorHAnsi" w:eastAsiaTheme="majorEastAsia" w:hAnsiTheme="majorHAnsi" w:cstheme="majorHAnsi"/>
        <w:b/>
        <w:caps/>
        <w:spacing w:val="20"/>
        <w:lang w:eastAsia="en-US"/>
      </w:rPr>
      <w:t xml:space="preserve">                                                 </w:t>
    </w:r>
    <w:r w:rsidR="0019693C" w:rsidRPr="0019693C">
      <w:rPr>
        <w:rFonts w:asciiTheme="majorHAnsi" w:eastAsiaTheme="majorEastAsia" w:hAnsiTheme="majorHAnsi" w:cstheme="majorHAnsi"/>
        <w:b/>
        <w:caps/>
        <w:spacing w:val="20"/>
        <w:kern w:val="1"/>
        <w:sz w:val="24"/>
        <w:szCs w:val="24"/>
      </w:rPr>
      <w:t xml:space="preserve">Zobowiązanie innego podmiotu do udostępnienia niezbędnych zasobów Wykonawcy </w:t>
    </w:r>
    <w:r w:rsidR="0019693C">
      <w:rPr>
        <w:rFonts w:asciiTheme="majorHAnsi" w:eastAsiaTheme="majorEastAsia" w:hAnsiTheme="majorHAnsi" w:cstheme="majorHAnsi"/>
        <w:b/>
        <w:caps/>
        <w:spacing w:val="20"/>
        <w:kern w:val="1"/>
        <w:sz w:val="24"/>
        <w:szCs w:val="24"/>
      </w:rPr>
      <w:t xml:space="preserve">                                                                              </w:t>
    </w:r>
    <w:r w:rsidR="004720E1">
      <w:rPr>
        <w:rFonts w:asciiTheme="majorHAnsi" w:eastAsiaTheme="majorEastAsia" w:hAnsiTheme="majorHAnsi" w:cstheme="majorHAnsi"/>
        <w:b/>
        <w:caps/>
        <w:spacing w:val="20"/>
        <w:kern w:val="1"/>
        <w:sz w:val="24"/>
        <w:szCs w:val="24"/>
      </w:rPr>
      <w:t xml:space="preserve">                  </w:t>
    </w:r>
    <w:r w:rsidR="0019693C">
      <w:rPr>
        <w:rFonts w:asciiTheme="majorHAnsi" w:eastAsiaTheme="majorEastAsia" w:hAnsiTheme="majorHAnsi" w:cstheme="majorHAnsi"/>
        <w:b/>
        <w:caps/>
        <w:spacing w:val="20"/>
        <w:kern w:val="1"/>
        <w:sz w:val="24"/>
        <w:szCs w:val="24"/>
      </w:rPr>
      <w:t xml:space="preserve"> </w:t>
    </w:r>
    <w:r w:rsidR="008C4214" w:rsidRPr="008C4214">
      <w:rPr>
        <w:rFonts w:asciiTheme="majorHAnsi" w:eastAsiaTheme="majorEastAsia" w:hAnsiTheme="majorHAnsi" w:cstheme="majorHAnsi"/>
        <w:b/>
        <w:caps/>
        <w:spacing w:val="20"/>
        <w:kern w:val="1"/>
      </w:rPr>
      <w:t>Nr sprawy</w:t>
    </w:r>
    <w:r w:rsidR="008C4214" w:rsidRPr="0034444E">
      <w:rPr>
        <w:rFonts w:asciiTheme="majorHAnsi" w:eastAsiaTheme="majorEastAsia" w:hAnsiTheme="majorHAnsi" w:cstheme="majorHAnsi"/>
        <w:b/>
        <w:caps/>
        <w:spacing w:val="20"/>
        <w:kern w:val="1"/>
      </w:rPr>
      <w:t xml:space="preserve">: </w:t>
    </w:r>
    <w:r w:rsidRPr="00F5120D">
      <w:rPr>
        <w:rFonts w:asciiTheme="majorHAnsi" w:eastAsiaTheme="majorEastAsia" w:hAnsiTheme="majorHAnsi" w:cs="Andalus"/>
        <w:b/>
        <w:caps/>
        <w:spacing w:val="20"/>
        <w:lang w:eastAsia="en-US"/>
      </w:rPr>
      <w:t>PODR/DG/57/VI/2023</w:t>
    </w:r>
  </w:p>
  <w:p w14:paraId="630B1302" w14:textId="77777777" w:rsidR="00096341" w:rsidRDefault="0009634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18B16" w14:textId="77777777" w:rsidR="00F5120D" w:rsidRDefault="00F5120D">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2057772111">
    <w:abstractNumId w:val="8"/>
  </w:num>
  <w:num w:numId="2" w16cid:durableId="639581890">
    <w:abstractNumId w:val="5"/>
  </w:num>
  <w:num w:numId="3" w16cid:durableId="1451050446">
    <w:abstractNumId w:val="0"/>
  </w:num>
  <w:num w:numId="4" w16cid:durableId="1284071823">
    <w:abstractNumId w:val="3"/>
  </w:num>
  <w:num w:numId="5" w16cid:durableId="1171456676">
    <w:abstractNumId w:val="4"/>
  </w:num>
  <w:num w:numId="6" w16cid:durableId="585505085">
    <w:abstractNumId w:val="7"/>
  </w:num>
  <w:num w:numId="7" w16cid:durableId="1885941846">
    <w:abstractNumId w:val="2"/>
  </w:num>
  <w:num w:numId="8" w16cid:durableId="1067457548">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246901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01E0D"/>
    <w:rsid w:val="00025D3D"/>
    <w:rsid w:val="000426C3"/>
    <w:rsid w:val="00050514"/>
    <w:rsid w:val="000715EF"/>
    <w:rsid w:val="00096222"/>
    <w:rsid w:val="00096341"/>
    <w:rsid w:val="000E4410"/>
    <w:rsid w:val="0013625E"/>
    <w:rsid w:val="00140E5E"/>
    <w:rsid w:val="001867D0"/>
    <w:rsid w:val="0019693C"/>
    <w:rsid w:val="001B4B9D"/>
    <w:rsid w:val="001F1F67"/>
    <w:rsid w:val="002319EA"/>
    <w:rsid w:val="002C781E"/>
    <w:rsid w:val="0034444E"/>
    <w:rsid w:val="00403584"/>
    <w:rsid w:val="004052E6"/>
    <w:rsid w:val="00466A32"/>
    <w:rsid w:val="004720E1"/>
    <w:rsid w:val="00514809"/>
    <w:rsid w:val="005A0C65"/>
    <w:rsid w:val="005B265D"/>
    <w:rsid w:val="006B3C7F"/>
    <w:rsid w:val="006F4BF6"/>
    <w:rsid w:val="00700BC0"/>
    <w:rsid w:val="007076D0"/>
    <w:rsid w:val="00712446"/>
    <w:rsid w:val="007D5CBD"/>
    <w:rsid w:val="007F2369"/>
    <w:rsid w:val="00823B98"/>
    <w:rsid w:val="0083792B"/>
    <w:rsid w:val="008C4214"/>
    <w:rsid w:val="00921F79"/>
    <w:rsid w:val="00954CE2"/>
    <w:rsid w:val="00985518"/>
    <w:rsid w:val="009B032C"/>
    <w:rsid w:val="009B3E38"/>
    <w:rsid w:val="009B6FD9"/>
    <w:rsid w:val="009D3696"/>
    <w:rsid w:val="00A22C40"/>
    <w:rsid w:val="00A57747"/>
    <w:rsid w:val="00A6139D"/>
    <w:rsid w:val="00A7268B"/>
    <w:rsid w:val="00B61C5C"/>
    <w:rsid w:val="00B801F5"/>
    <w:rsid w:val="00B822A1"/>
    <w:rsid w:val="00BA18CC"/>
    <w:rsid w:val="00BD3724"/>
    <w:rsid w:val="00C05045"/>
    <w:rsid w:val="00C272AA"/>
    <w:rsid w:val="00C53ADE"/>
    <w:rsid w:val="00C76E14"/>
    <w:rsid w:val="00CD6E4F"/>
    <w:rsid w:val="00D06D14"/>
    <w:rsid w:val="00D261A2"/>
    <w:rsid w:val="00D535B8"/>
    <w:rsid w:val="00D67AF9"/>
    <w:rsid w:val="00D72C8D"/>
    <w:rsid w:val="00D76599"/>
    <w:rsid w:val="00D765B1"/>
    <w:rsid w:val="00D95281"/>
    <w:rsid w:val="00E130F7"/>
    <w:rsid w:val="00E52089"/>
    <w:rsid w:val="00E97694"/>
    <w:rsid w:val="00EF1273"/>
    <w:rsid w:val="00F5120D"/>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4D6"/>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273</Words>
  <Characters>1641</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Jacek Walski</cp:lastModifiedBy>
  <cp:revision>5</cp:revision>
  <dcterms:created xsi:type="dcterms:W3CDTF">2023-04-27T12:35:00Z</dcterms:created>
  <dcterms:modified xsi:type="dcterms:W3CDTF">2023-06-28T13:50:00Z</dcterms:modified>
</cp:coreProperties>
</file>