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299B5C4D" w:rsidR="001D683E" w:rsidRPr="00B04D7A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B04D7A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B04D7A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B04D7A" w:rsidRPr="00B04D7A">
        <w:rPr>
          <w:rFonts w:ascii="Open Sans" w:hAnsi="Open Sans" w:cs="Open Sans"/>
          <w:color w:val="000000" w:themeColor="text1"/>
          <w:sz w:val="16"/>
          <w:szCs w:val="16"/>
        </w:rPr>
        <w:t>17.10.</w:t>
      </w:r>
      <w:r w:rsidR="005A0B3F" w:rsidRPr="00B04D7A">
        <w:rPr>
          <w:rFonts w:ascii="Open Sans" w:hAnsi="Open Sans" w:cs="Open Sans"/>
          <w:color w:val="000000" w:themeColor="text1"/>
          <w:sz w:val="16"/>
          <w:szCs w:val="16"/>
        </w:rPr>
        <w:t>202</w:t>
      </w:r>
      <w:r w:rsidR="00254B80" w:rsidRPr="00B04D7A">
        <w:rPr>
          <w:rFonts w:ascii="Open Sans" w:hAnsi="Open Sans" w:cs="Open Sans"/>
          <w:color w:val="000000" w:themeColor="text1"/>
          <w:sz w:val="16"/>
          <w:szCs w:val="16"/>
        </w:rPr>
        <w:t>2</w:t>
      </w:r>
      <w:r w:rsidR="001D683E" w:rsidRPr="00B04D7A">
        <w:rPr>
          <w:rFonts w:ascii="Open Sans" w:hAnsi="Open Sans" w:cs="Open Sans"/>
          <w:color w:val="000000" w:themeColor="text1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00863304" w14:textId="77777777" w:rsidR="00894BB7" w:rsidRPr="00894BB7" w:rsidRDefault="00894BB7" w:rsidP="00894BB7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  <w:r w:rsidRPr="00894BB7">
        <w:rPr>
          <w:rFonts w:ascii="Book Antiqua" w:eastAsia="Times New Roman" w:hAnsi="Book Antiqua" w:cs="Open Sans"/>
          <w:b/>
          <w:color w:val="0000FF"/>
          <w:sz w:val="16"/>
          <w:szCs w:val="16"/>
        </w:rPr>
        <w:t>Nr postępowania: 2022\S 164-464074</w:t>
      </w:r>
    </w:p>
    <w:p w14:paraId="5E01D647" w14:textId="6BE77CB0" w:rsidR="00612A15" w:rsidRPr="0002449C" w:rsidRDefault="00894BB7" w:rsidP="0002449C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  <w:r w:rsidRPr="00894BB7">
        <w:rPr>
          <w:rFonts w:ascii="Book Antiqua" w:eastAsia="Times New Roman" w:hAnsi="Book Antiqua" w:cs="Open Sans"/>
          <w:b/>
          <w:color w:val="0000FF"/>
          <w:sz w:val="16"/>
          <w:szCs w:val="16"/>
        </w:rPr>
        <w:t>Nr referencyjny 35</w:t>
      </w:r>
    </w:p>
    <w:p w14:paraId="49E46FAC" w14:textId="18A255A5" w:rsidR="00254B80" w:rsidRPr="0002449C" w:rsidRDefault="00254B80" w:rsidP="00254B80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39F6AC02" w:rsidR="00DB5C2A" w:rsidRPr="00612A15" w:rsidRDefault="00536EEF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612A15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612A15"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  <w:r w:rsidR="0038757E"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8341C3" w:rsidRDefault="00DB5C2A" w:rsidP="00DB5C2A">
      <w:pPr>
        <w:pStyle w:val="Bezodstpw"/>
        <w:spacing w:line="276" w:lineRule="auto"/>
        <w:jc w:val="center"/>
        <w:rPr>
          <w:rFonts w:ascii="Open Sans" w:hAnsi="Open Sans" w:cs="Open Sans"/>
          <w:bCs/>
          <w:sz w:val="20"/>
          <w:szCs w:val="20"/>
        </w:rPr>
      </w:pPr>
    </w:p>
    <w:p w14:paraId="5028A652" w14:textId="4B0F85E4" w:rsidR="00A3538E" w:rsidRDefault="002F5FBD" w:rsidP="00FA390F">
      <w:pPr>
        <w:pStyle w:val="Tekstpodstawowywcity"/>
        <w:ind w:left="993" w:hanging="993"/>
        <w:jc w:val="both"/>
        <w:rPr>
          <w:rFonts w:ascii="Open Sans" w:eastAsia="Times New Roman" w:hAnsi="Open Sans" w:cs="Open Sans"/>
          <w:bCs/>
          <w:color w:val="0000FF"/>
          <w:sz w:val="20"/>
          <w:szCs w:val="20"/>
        </w:rPr>
      </w:pPr>
      <w:r w:rsidRPr="008341C3">
        <w:rPr>
          <w:rFonts w:ascii="Open Sans" w:hAnsi="Open Sans" w:cs="Open Sans"/>
          <w:bCs/>
          <w:color w:val="000000"/>
          <w:sz w:val="20"/>
          <w:szCs w:val="20"/>
        </w:rPr>
        <w:t xml:space="preserve">  </w:t>
      </w:r>
      <w:r w:rsidR="006C3307" w:rsidRPr="008341C3">
        <w:rPr>
          <w:rFonts w:ascii="Open Sans" w:hAnsi="Open Sans" w:cs="Open Sans"/>
          <w:bCs/>
          <w:color w:val="000000"/>
          <w:sz w:val="20"/>
          <w:szCs w:val="20"/>
        </w:rPr>
        <w:t>D</w:t>
      </w:r>
      <w:r w:rsidR="00590402" w:rsidRPr="008341C3">
        <w:rPr>
          <w:rFonts w:ascii="Open Sans" w:hAnsi="Open Sans" w:cs="Open Sans"/>
          <w:bCs/>
          <w:color w:val="000000"/>
          <w:sz w:val="20"/>
          <w:szCs w:val="20"/>
        </w:rPr>
        <w:t xml:space="preserve">otyczy: </w:t>
      </w:r>
      <w:r w:rsidR="00590402" w:rsidRPr="00604620">
        <w:rPr>
          <w:rStyle w:val="Pogrubienie"/>
          <w:rFonts w:ascii="Open Sans" w:hAnsi="Open Sans" w:cs="Open Sans"/>
          <w:b w:val="0"/>
          <w:sz w:val="20"/>
          <w:szCs w:val="20"/>
        </w:rPr>
        <w:t xml:space="preserve">postępowania o udzielenie zamówienia publicznego prowadzonego </w:t>
      </w:r>
      <w:r w:rsidR="00191B2C" w:rsidRPr="00191B2C">
        <w:rPr>
          <w:rStyle w:val="Pogrubienie"/>
          <w:rFonts w:ascii="Open Sans" w:hAnsi="Open Sans" w:cs="Open Sans"/>
          <w:b w:val="0"/>
          <w:sz w:val="20"/>
          <w:szCs w:val="20"/>
        </w:rPr>
        <w:t xml:space="preserve"> </w:t>
      </w:r>
      <w:r w:rsidR="00FA390F" w:rsidRPr="00FA390F">
        <w:rPr>
          <w:rStyle w:val="Pogrubienie"/>
          <w:rFonts w:ascii="Open Sans" w:hAnsi="Open Sans" w:cs="Open Sans"/>
          <w:b w:val="0"/>
          <w:sz w:val="20"/>
          <w:szCs w:val="20"/>
        </w:rPr>
        <w:t xml:space="preserve">w trybie przetargu nieograniczonego na podstawie art.132 ustawy  z dnia 11 września 2019 roku Prawo zamówień publicznych (Dz.U. z 2019 r. poz. 2019 z </w:t>
      </w:r>
      <w:proofErr w:type="spellStart"/>
      <w:r w:rsidR="00FA390F" w:rsidRPr="00FA390F">
        <w:rPr>
          <w:rStyle w:val="Pogrubienie"/>
          <w:rFonts w:ascii="Open Sans" w:hAnsi="Open Sans" w:cs="Open Sans"/>
          <w:b w:val="0"/>
          <w:sz w:val="20"/>
          <w:szCs w:val="20"/>
        </w:rPr>
        <w:t>późn</w:t>
      </w:r>
      <w:proofErr w:type="spellEnd"/>
      <w:r w:rsidR="00FA390F" w:rsidRPr="00FA390F">
        <w:rPr>
          <w:rStyle w:val="Pogrubienie"/>
          <w:rFonts w:ascii="Open Sans" w:hAnsi="Open Sans" w:cs="Open Sans"/>
          <w:b w:val="0"/>
          <w:sz w:val="20"/>
          <w:szCs w:val="20"/>
        </w:rPr>
        <w:t xml:space="preserve">. zm.) tekst jednolity </w:t>
      </w:r>
      <w:r w:rsidR="00E40BFB">
        <w:rPr>
          <w:rStyle w:val="Pogrubienie"/>
          <w:rFonts w:ascii="Open Sans" w:hAnsi="Open Sans" w:cs="Open Sans"/>
          <w:b w:val="0"/>
          <w:sz w:val="20"/>
          <w:szCs w:val="20"/>
        </w:rPr>
        <w:br/>
      </w:r>
      <w:r w:rsidR="00FA390F" w:rsidRPr="00FA390F">
        <w:rPr>
          <w:rStyle w:val="Pogrubienie"/>
          <w:rFonts w:ascii="Open Sans" w:hAnsi="Open Sans" w:cs="Open Sans"/>
          <w:b w:val="0"/>
          <w:sz w:val="20"/>
          <w:szCs w:val="20"/>
        </w:rPr>
        <w:t>z dnia 16 sierpnia  2022r.</w:t>
      </w:r>
      <w:r w:rsidR="00FA390F">
        <w:rPr>
          <w:rStyle w:val="Pogrubienie"/>
          <w:rFonts w:ascii="Open Sans" w:hAnsi="Open Sans" w:cs="Open Sans"/>
          <w:b w:val="0"/>
          <w:sz w:val="20"/>
          <w:szCs w:val="20"/>
        </w:rPr>
        <w:t xml:space="preserve"> </w:t>
      </w:r>
      <w:r w:rsidR="00FA390F" w:rsidRPr="00FA390F">
        <w:rPr>
          <w:rStyle w:val="Pogrubienie"/>
          <w:rFonts w:ascii="Open Sans" w:hAnsi="Open Sans" w:cs="Open Sans"/>
          <w:b w:val="0"/>
          <w:sz w:val="20"/>
          <w:szCs w:val="20"/>
        </w:rPr>
        <w:t xml:space="preserve">( Dz. U. z 2022 r. poz. 1710 z zm. )  zwanej dalej Ustawą PZP   pn.: </w:t>
      </w:r>
      <w:r w:rsidR="00FA390F" w:rsidRPr="00FA390F">
        <w:rPr>
          <w:rFonts w:eastAsia="Times New Roman"/>
          <w:color w:val="0000FF"/>
        </w:rPr>
        <w:t>„Dostawa bonów żywieniowych dla pracowników Przedsiębiorstwa Gospodarki Komunalnej Spółki z o. o. w Koszalinie. "</w:t>
      </w:r>
      <w:r w:rsidR="0060301E" w:rsidRPr="0060301E">
        <w:rPr>
          <w:rFonts w:ascii="Open Sans" w:eastAsia="Times New Roman" w:hAnsi="Open Sans" w:cs="Open Sans"/>
          <w:bCs/>
          <w:color w:val="0000FF"/>
          <w:sz w:val="20"/>
          <w:szCs w:val="20"/>
        </w:rPr>
        <w:t xml:space="preserve">   </w:t>
      </w:r>
    </w:p>
    <w:p w14:paraId="59E85DCC" w14:textId="29B2EC86" w:rsidR="006E62FA" w:rsidRPr="0060301E" w:rsidRDefault="0060301E" w:rsidP="00191B2C">
      <w:pPr>
        <w:pStyle w:val="Tekstpodstawowywcity"/>
        <w:ind w:left="993" w:hanging="993"/>
        <w:jc w:val="both"/>
        <w:rPr>
          <w:rFonts w:ascii="Open Sans" w:eastAsia="Times New Roman" w:hAnsi="Open Sans" w:cs="Open Sans"/>
          <w:b/>
          <w:color w:val="0000FF"/>
          <w:sz w:val="20"/>
          <w:szCs w:val="20"/>
        </w:rPr>
      </w:pPr>
      <w:r w:rsidRPr="0060301E">
        <w:rPr>
          <w:rFonts w:ascii="Open Sans" w:eastAsia="Times New Roman" w:hAnsi="Open Sans" w:cs="Open Sans"/>
          <w:bCs/>
          <w:color w:val="0000FF"/>
          <w:sz w:val="20"/>
          <w:szCs w:val="20"/>
        </w:rPr>
        <w:t xml:space="preserve">  </w:t>
      </w:r>
    </w:p>
    <w:p w14:paraId="09DC86F0" w14:textId="24DEC90A" w:rsidR="008B3D94" w:rsidRDefault="00191B2C" w:rsidP="00C440C0">
      <w:pPr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E40BFB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E40BFB">
        <w:rPr>
          <w:rFonts w:ascii="Open Sans" w:hAnsi="Open Sans" w:cs="Open Sans"/>
          <w:sz w:val="20"/>
          <w:szCs w:val="20"/>
        </w:rPr>
        <w:t>PZP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="00DB5C2A" w:rsidRPr="009A6259">
        <w:rPr>
          <w:rFonts w:ascii="Open Sans" w:hAnsi="Open Sans" w:cs="Open Sans"/>
          <w:sz w:val="20"/>
          <w:szCs w:val="20"/>
        </w:rPr>
        <w:t>przez</w:t>
      </w:r>
      <w:r w:rsidR="008B3D94">
        <w:rPr>
          <w:rFonts w:ascii="Open Sans" w:hAnsi="Open Sans" w:cs="Open Sans"/>
          <w:sz w:val="20"/>
          <w:szCs w:val="20"/>
        </w:rPr>
        <w:t>:</w:t>
      </w:r>
      <w:r w:rsidR="006D422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</w:p>
    <w:p w14:paraId="2519C644" w14:textId="38ADDB67" w:rsidR="00505D99" w:rsidRPr="00505D99" w:rsidRDefault="00FE1AC7" w:rsidP="00505D99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</w:pPr>
      <w:r w:rsidRPr="00505D99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val="en-US"/>
        </w:rPr>
        <w:t>„</w:t>
      </w:r>
      <w:r w:rsidR="00505D99" w:rsidRPr="00505D99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val="en-US"/>
        </w:rPr>
        <w:t xml:space="preserve">Sodexo Benefits and Rewards Services Polska Sp. z </w:t>
      </w:r>
      <w:proofErr w:type="spellStart"/>
      <w:r w:rsidR="00505D99" w:rsidRPr="00505D99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val="en-US"/>
        </w:rPr>
        <w:t>o.o.</w:t>
      </w:r>
      <w:proofErr w:type="spellEnd"/>
      <w:r w:rsidR="00505D99" w:rsidRPr="00505D99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val="en-US"/>
        </w:rPr>
        <w:t xml:space="preserve"> </w:t>
      </w:r>
      <w:proofErr w:type="spellStart"/>
      <w:r w:rsidR="00505D99" w:rsidRPr="00505D99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val="en-US"/>
        </w:rPr>
        <w:t>ul</w:t>
      </w:r>
      <w:proofErr w:type="spellEnd"/>
      <w:r w:rsidR="00505D99" w:rsidRPr="00505D99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val="en-US"/>
        </w:rPr>
        <w:t xml:space="preserve">. </w:t>
      </w:r>
      <w:r w:rsidR="00505D99" w:rsidRPr="00505D99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Rzymowskiego 53, </w:t>
      </w:r>
      <w:r w:rsidR="00505D99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  </w:t>
      </w:r>
      <w:r w:rsidR="00505D99" w:rsidRPr="00505D99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02-697 Warszawa</w:t>
      </w:r>
    </w:p>
    <w:p w14:paraId="0EBED581" w14:textId="5C4C3A92" w:rsidR="008B3D94" w:rsidRDefault="00A3538E" w:rsidP="00C440C0">
      <w:p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      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i 2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</w:t>
      </w:r>
      <w:proofErr w:type="spellStart"/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Pzp</w:t>
      </w:r>
      <w:proofErr w:type="spellEnd"/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DA6FD1">
        <w:rPr>
          <w:rFonts w:ascii="Open Sans" w:eastAsia="Times New Roman" w:hAnsi="Open Sans" w:cs="Open Sans"/>
          <w:color w:val="000000"/>
          <w:sz w:val="20"/>
          <w:szCs w:val="20"/>
        </w:rPr>
        <w:t xml:space="preserve">ów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8B3D94">
        <w:rPr>
          <w:rFonts w:ascii="Open Sans" w:eastAsia="Times New Roman" w:hAnsi="Open Sans" w:cs="Open Sans"/>
          <w:color w:val="000000"/>
          <w:sz w:val="20"/>
          <w:szCs w:val="20"/>
        </w:rPr>
        <w:t xml:space="preserve">ych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mi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8B3D94">
        <w:rPr>
          <w:rFonts w:ascii="Open Sans" w:eastAsia="Times New Roman" w:hAnsi="Open Sans" w:cs="Open Sans"/>
          <w:color w:val="000000"/>
          <w:sz w:val="20"/>
          <w:szCs w:val="20"/>
        </w:rPr>
        <w:t>y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br/>
        <w:t xml:space="preserve">oraz </w:t>
      </w:r>
      <w:r w:rsidRPr="00A3538E">
        <w:rPr>
          <w:rFonts w:ascii="Open Sans" w:eastAsia="Times New Roman" w:hAnsi="Open Sans" w:cs="Open Sans"/>
          <w:color w:val="000000"/>
          <w:sz w:val="20"/>
          <w:szCs w:val="20"/>
        </w:rPr>
        <w:t>Ilość punktów handlowych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70F1616F" w14:textId="77777777" w:rsidR="00B55E3C" w:rsidRDefault="00DB5C2A" w:rsidP="00C440C0">
      <w:p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237920">
        <w:rPr>
          <w:rFonts w:ascii="Open Sans" w:eastAsia="Times New Roman" w:hAnsi="Open Sans" w:cs="Open Sans"/>
          <w:color w:val="000000"/>
          <w:sz w:val="20"/>
          <w:szCs w:val="20"/>
        </w:rPr>
        <w:t xml:space="preserve">ami 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</w:t>
      </w:r>
      <w:r w:rsidR="00237920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B55E3C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2A655568" w14:textId="239D9F34" w:rsidR="00DB5C2A" w:rsidRPr="00C440C0" w:rsidRDefault="00DB5C2A" w:rsidP="00C440C0">
      <w:pPr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0777D842" w14:textId="2C296555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</w:t>
      </w:r>
      <w:r w:rsidR="00B55E3C">
        <w:rPr>
          <w:rFonts w:ascii="Open Sans" w:eastAsia="Times New Roman" w:hAnsi="Open Sans" w:cs="Open Sans"/>
          <w:sz w:val="20"/>
          <w:szCs w:val="20"/>
          <w:lang w:eastAsia="pl-PL"/>
        </w:rPr>
        <w:t xml:space="preserve">ła </w:t>
      </w:r>
      <w:r w:rsidR="00736A7C">
        <w:rPr>
          <w:rFonts w:ascii="Open Sans" w:eastAsia="Times New Roman" w:hAnsi="Open Sans" w:cs="Open Sans"/>
          <w:sz w:val="20"/>
          <w:szCs w:val="20"/>
          <w:lang w:eastAsia="pl-PL"/>
        </w:rPr>
        <w:t xml:space="preserve">jedna oferta </w:t>
      </w:r>
      <w:r w:rsidR="00B55E3C">
        <w:rPr>
          <w:rFonts w:ascii="Open Sans" w:eastAsia="Times New Roman" w:hAnsi="Open Sans" w:cs="Open Sans"/>
          <w:sz w:val="20"/>
          <w:szCs w:val="20"/>
          <w:lang w:eastAsia="pl-PL"/>
        </w:rPr>
        <w:t xml:space="preserve"> i 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 otrzymał</w:t>
      </w:r>
      <w:r w:rsidR="00B55E3C">
        <w:rPr>
          <w:rFonts w:ascii="Open Sans" w:eastAsia="Times New Roman" w:hAnsi="Open Sans" w:cs="Open Sans"/>
          <w:sz w:val="20"/>
          <w:szCs w:val="20"/>
          <w:lang w:eastAsia="pl-PL"/>
        </w:rPr>
        <w:t>a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736A7C">
        <w:rPr>
          <w:rFonts w:ascii="Open Sans" w:eastAsia="Times New Roman" w:hAnsi="Open Sans" w:cs="Open Sans"/>
          <w:sz w:val="20"/>
          <w:szCs w:val="20"/>
          <w:lang w:eastAsia="pl-PL"/>
        </w:rPr>
        <w:t xml:space="preserve">ona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następującą liczbę punktów:</w:t>
      </w:r>
    </w:p>
    <w:p w14:paraId="505C64C4" w14:textId="18616DE1" w:rsidR="0096453A" w:rsidRDefault="0096453A" w:rsidP="0096453A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6453A">
        <w:rPr>
          <w:rFonts w:ascii="Open Sans" w:eastAsia="Times New Roman" w:hAnsi="Open Sans" w:cs="Open Sans"/>
          <w:sz w:val="20"/>
          <w:szCs w:val="20"/>
          <w:lang w:eastAsia="pl-PL"/>
        </w:rPr>
        <w:t>•</w:t>
      </w:r>
      <w:r w:rsidRPr="0096453A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bookmarkStart w:id="0" w:name="_Hlk114659091"/>
      <w:bookmarkStart w:id="1" w:name="_Hlk114659076"/>
      <w:r w:rsidRPr="0096453A">
        <w:rPr>
          <w:rFonts w:ascii="Open Sans" w:eastAsia="Times New Roman" w:hAnsi="Open Sans" w:cs="Open Sans"/>
          <w:sz w:val="20"/>
          <w:szCs w:val="20"/>
          <w:lang w:eastAsia="pl-PL"/>
        </w:rPr>
        <w:t xml:space="preserve">Cena </w:t>
      </w:r>
      <w:r w:rsidR="00B55E3C">
        <w:rPr>
          <w:rFonts w:ascii="Open Sans" w:eastAsia="Times New Roman" w:hAnsi="Open Sans" w:cs="Open Sans"/>
          <w:sz w:val="20"/>
          <w:szCs w:val="20"/>
          <w:lang w:eastAsia="pl-PL"/>
        </w:rPr>
        <w:t>2</w:t>
      </w:r>
      <w:r w:rsidR="000F4A81">
        <w:rPr>
          <w:rFonts w:ascii="Open Sans" w:eastAsia="Times New Roman" w:hAnsi="Open Sans" w:cs="Open Sans"/>
          <w:sz w:val="20"/>
          <w:szCs w:val="20"/>
          <w:lang w:eastAsia="pl-PL"/>
        </w:rPr>
        <w:t>0,00</w:t>
      </w:r>
      <w:r w:rsidR="00E718E1">
        <w:rPr>
          <w:rFonts w:ascii="Open Sans" w:eastAsia="Times New Roman" w:hAnsi="Open Sans" w:cs="Open Sans"/>
          <w:sz w:val="20"/>
          <w:szCs w:val="20"/>
          <w:lang w:eastAsia="pl-PL"/>
        </w:rPr>
        <w:t xml:space="preserve"> pkt. </w:t>
      </w:r>
      <w:r w:rsidR="000F4A81">
        <w:rPr>
          <w:rFonts w:ascii="Open Sans" w:eastAsia="Times New Roman" w:hAnsi="Open Sans" w:cs="Open Sans"/>
          <w:sz w:val="20"/>
          <w:szCs w:val="20"/>
          <w:lang w:eastAsia="pl-PL"/>
        </w:rPr>
        <w:t xml:space="preserve">   </w:t>
      </w:r>
      <w:bookmarkEnd w:id="0"/>
    </w:p>
    <w:p w14:paraId="36A6D4FC" w14:textId="6875C4A7" w:rsidR="000F4A81" w:rsidRPr="00E40BFB" w:rsidRDefault="000F4A81" w:rsidP="0096453A">
      <w:pPr>
        <w:spacing w:after="0"/>
        <w:jc w:val="both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 w:rsidRPr="000F4A81">
        <w:rPr>
          <w:rFonts w:ascii="Open Sans" w:eastAsia="Times New Roman" w:hAnsi="Open Sans" w:cs="Open Sans"/>
          <w:sz w:val="20"/>
          <w:szCs w:val="20"/>
          <w:lang w:eastAsia="pl-PL"/>
        </w:rPr>
        <w:t>•</w:t>
      </w:r>
      <w:r w:rsidRPr="000F4A81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B55E3C" w:rsidRPr="00B55E3C">
        <w:rPr>
          <w:rFonts w:ascii="Open Sans" w:eastAsia="Times New Roman" w:hAnsi="Open Sans" w:cs="Open Sans"/>
          <w:sz w:val="20"/>
          <w:szCs w:val="20"/>
          <w:lang w:eastAsia="pl-PL"/>
        </w:rPr>
        <w:t xml:space="preserve">Ilość punktów handlowych  </w:t>
      </w:r>
      <w:r w:rsidR="00B55E3C">
        <w:rPr>
          <w:rFonts w:ascii="Open Sans" w:eastAsia="Times New Roman" w:hAnsi="Open Sans" w:cs="Open Sans"/>
          <w:sz w:val="20"/>
          <w:szCs w:val="20"/>
          <w:lang w:eastAsia="pl-PL"/>
        </w:rPr>
        <w:t>8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0,00 </w:t>
      </w:r>
      <w:r w:rsidRPr="000F4A81">
        <w:rPr>
          <w:rFonts w:ascii="Open Sans" w:eastAsia="Times New Roman" w:hAnsi="Open Sans" w:cs="Open Sans"/>
          <w:sz w:val="20"/>
          <w:szCs w:val="20"/>
          <w:lang w:eastAsia="pl-PL"/>
        </w:rPr>
        <w:t xml:space="preserve">pkt.    </w:t>
      </w:r>
      <w:r w:rsidRPr="00E40BFB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RAZEM 100,00 pkt.</w:t>
      </w:r>
    </w:p>
    <w:bookmarkEnd w:id="1"/>
    <w:p w14:paraId="6FE558D7" w14:textId="77777777" w:rsidR="00736A7C" w:rsidRDefault="00736A7C" w:rsidP="0096453A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36A7C">
        <w:rPr>
          <w:rFonts w:ascii="Open Sans" w:eastAsia="Times New Roman" w:hAnsi="Open Sans" w:cs="Open Sans"/>
          <w:sz w:val="20"/>
          <w:szCs w:val="20"/>
          <w:lang w:eastAsia="pl-PL"/>
        </w:rPr>
        <w:t xml:space="preserve">              </w:t>
      </w:r>
    </w:p>
    <w:p w14:paraId="03929CEE" w14:textId="355A203F" w:rsidR="0096453A" w:rsidRPr="0096453A" w:rsidRDefault="00736A7C" w:rsidP="0096453A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36A7C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przedmiotowym postępowaniu złożono tylko jedną ofertę niepodlegającą odrzuceniu, dlatego też zgodnie z art.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264</w:t>
      </w:r>
      <w:r w:rsidRPr="00736A7C">
        <w:rPr>
          <w:rFonts w:ascii="Open Sans" w:eastAsia="Times New Roman" w:hAnsi="Open Sans" w:cs="Open Sans"/>
          <w:sz w:val="20"/>
          <w:szCs w:val="20"/>
          <w:lang w:eastAsia="pl-PL"/>
        </w:rPr>
        <w:t xml:space="preserve"> ust.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2</w:t>
      </w:r>
      <w:r w:rsidRPr="00736A7C">
        <w:rPr>
          <w:rFonts w:ascii="Open Sans" w:eastAsia="Times New Roman" w:hAnsi="Open Sans" w:cs="Open Sans"/>
          <w:sz w:val="20"/>
          <w:szCs w:val="20"/>
          <w:lang w:eastAsia="pl-PL"/>
        </w:rPr>
        <w:t xml:space="preserve"> pkt. 1.a.)  Ustawy PZP, umowa zostanie zawarta przed upływem terminów określonych w ustawie.                                                                                        </w:t>
      </w:r>
    </w:p>
    <w:p w14:paraId="45805379" w14:textId="77777777" w:rsidR="00560D5D" w:rsidRDefault="00816158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</w:t>
      </w:r>
    </w:p>
    <w:p w14:paraId="22704B3D" w14:textId="30038F82" w:rsidR="00D26943" w:rsidRPr="00816158" w:rsidRDefault="00560D5D" w:rsidP="00816158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            </w:t>
      </w:r>
      <w:r w:rsidR="00816158">
        <w:rPr>
          <w:rFonts w:ascii="Open Sans" w:eastAsia="Times New Roman" w:hAnsi="Open Sans" w:cs="Open Sans"/>
          <w:sz w:val="20"/>
          <w:szCs w:val="20"/>
        </w:rPr>
        <w:t xml:space="preserve">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816158" w:rsidSect="00E0124C">
      <w:headerReference w:type="default" r:id="rId7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6F2B" w14:textId="77777777" w:rsidR="00CC4D71" w:rsidRDefault="00CC4D71" w:rsidP="00732A8A">
      <w:pPr>
        <w:spacing w:after="0" w:line="240" w:lineRule="auto"/>
      </w:pPr>
      <w:r>
        <w:separator/>
      </w:r>
    </w:p>
  </w:endnote>
  <w:endnote w:type="continuationSeparator" w:id="0">
    <w:p w14:paraId="07785DB1" w14:textId="77777777" w:rsidR="00CC4D71" w:rsidRDefault="00CC4D71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38EC" w14:textId="77777777" w:rsidR="00CC4D71" w:rsidRDefault="00CC4D71" w:rsidP="00732A8A">
      <w:pPr>
        <w:spacing w:after="0" w:line="240" w:lineRule="auto"/>
      </w:pPr>
      <w:r>
        <w:separator/>
      </w:r>
    </w:p>
  </w:footnote>
  <w:footnote w:type="continuationSeparator" w:id="0">
    <w:p w14:paraId="4531D65D" w14:textId="77777777" w:rsidR="00CC4D71" w:rsidRDefault="00CC4D71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1"/>
  </w:num>
  <w:num w:numId="2" w16cid:durableId="497231497">
    <w:abstractNumId w:val="0"/>
  </w:num>
  <w:num w:numId="3" w16cid:durableId="1370833247">
    <w:abstractNumId w:val="13"/>
  </w:num>
  <w:num w:numId="4" w16cid:durableId="1367563798">
    <w:abstractNumId w:val="15"/>
  </w:num>
  <w:num w:numId="5" w16cid:durableId="1909224703">
    <w:abstractNumId w:val="14"/>
  </w:num>
  <w:num w:numId="6" w16cid:durableId="1249848459">
    <w:abstractNumId w:val="11"/>
  </w:num>
  <w:num w:numId="7" w16cid:durableId="192890545">
    <w:abstractNumId w:val="2"/>
  </w:num>
  <w:num w:numId="8" w16cid:durableId="1002511060">
    <w:abstractNumId w:val="2"/>
  </w:num>
  <w:num w:numId="9" w16cid:durableId="1246574295">
    <w:abstractNumId w:val="11"/>
  </w:num>
  <w:num w:numId="10" w16cid:durableId="764116026">
    <w:abstractNumId w:val="4"/>
  </w:num>
  <w:num w:numId="11" w16cid:durableId="506095675">
    <w:abstractNumId w:val="7"/>
  </w:num>
  <w:num w:numId="12" w16cid:durableId="1545944149">
    <w:abstractNumId w:val="5"/>
  </w:num>
  <w:num w:numId="13" w16cid:durableId="1400516569">
    <w:abstractNumId w:val="6"/>
  </w:num>
  <w:num w:numId="14" w16cid:durableId="1341346645">
    <w:abstractNumId w:val="8"/>
  </w:num>
  <w:num w:numId="15" w16cid:durableId="1288853411">
    <w:abstractNumId w:val="12"/>
  </w:num>
  <w:num w:numId="16" w16cid:durableId="1511873554">
    <w:abstractNumId w:val="16"/>
  </w:num>
  <w:num w:numId="17" w16cid:durableId="1188055927">
    <w:abstractNumId w:val="10"/>
  </w:num>
  <w:num w:numId="18" w16cid:durableId="114714751">
    <w:abstractNumId w:val="3"/>
  </w:num>
  <w:num w:numId="19" w16cid:durableId="18580375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807AD"/>
    <w:rsid w:val="000A4586"/>
    <w:rsid w:val="000A6C53"/>
    <w:rsid w:val="000B4578"/>
    <w:rsid w:val="000F0959"/>
    <w:rsid w:val="000F4A81"/>
    <w:rsid w:val="000F6043"/>
    <w:rsid w:val="00101B6B"/>
    <w:rsid w:val="00110D68"/>
    <w:rsid w:val="001260B2"/>
    <w:rsid w:val="0014366B"/>
    <w:rsid w:val="00145629"/>
    <w:rsid w:val="00150550"/>
    <w:rsid w:val="0015526F"/>
    <w:rsid w:val="00191B2C"/>
    <w:rsid w:val="001D2940"/>
    <w:rsid w:val="001D683E"/>
    <w:rsid w:val="002024F8"/>
    <w:rsid w:val="00237920"/>
    <w:rsid w:val="00254B80"/>
    <w:rsid w:val="00284E7B"/>
    <w:rsid w:val="002B196E"/>
    <w:rsid w:val="002B5E9E"/>
    <w:rsid w:val="002C5090"/>
    <w:rsid w:val="002F5FBD"/>
    <w:rsid w:val="003065AF"/>
    <w:rsid w:val="0031154C"/>
    <w:rsid w:val="00312F4C"/>
    <w:rsid w:val="00315C1A"/>
    <w:rsid w:val="003374A2"/>
    <w:rsid w:val="00355B37"/>
    <w:rsid w:val="00374536"/>
    <w:rsid w:val="0038757E"/>
    <w:rsid w:val="003A7097"/>
    <w:rsid w:val="003A7C77"/>
    <w:rsid w:val="003C18C6"/>
    <w:rsid w:val="003C219F"/>
    <w:rsid w:val="003D1C0E"/>
    <w:rsid w:val="003D319C"/>
    <w:rsid w:val="003D4F1C"/>
    <w:rsid w:val="003D7B5D"/>
    <w:rsid w:val="00403017"/>
    <w:rsid w:val="004031A1"/>
    <w:rsid w:val="004038C3"/>
    <w:rsid w:val="00423D36"/>
    <w:rsid w:val="00434E5D"/>
    <w:rsid w:val="00435E58"/>
    <w:rsid w:val="004377CF"/>
    <w:rsid w:val="00473BEF"/>
    <w:rsid w:val="00484B44"/>
    <w:rsid w:val="004A187B"/>
    <w:rsid w:val="004D284B"/>
    <w:rsid w:val="004D40F6"/>
    <w:rsid w:val="004E41A3"/>
    <w:rsid w:val="004F1288"/>
    <w:rsid w:val="0050172C"/>
    <w:rsid w:val="00502AB3"/>
    <w:rsid w:val="00505D99"/>
    <w:rsid w:val="00524C13"/>
    <w:rsid w:val="005277FF"/>
    <w:rsid w:val="00536EEF"/>
    <w:rsid w:val="00560D5D"/>
    <w:rsid w:val="00561E34"/>
    <w:rsid w:val="005727C1"/>
    <w:rsid w:val="005834E0"/>
    <w:rsid w:val="00590402"/>
    <w:rsid w:val="005960AA"/>
    <w:rsid w:val="005A0B3F"/>
    <w:rsid w:val="005D6A7E"/>
    <w:rsid w:val="005E2D60"/>
    <w:rsid w:val="0060301E"/>
    <w:rsid w:val="00604620"/>
    <w:rsid w:val="00612A15"/>
    <w:rsid w:val="006251CE"/>
    <w:rsid w:val="00642E80"/>
    <w:rsid w:val="0066160A"/>
    <w:rsid w:val="00664675"/>
    <w:rsid w:val="00672ECC"/>
    <w:rsid w:val="006A3C3A"/>
    <w:rsid w:val="006C3307"/>
    <w:rsid w:val="006D422E"/>
    <w:rsid w:val="006E62FA"/>
    <w:rsid w:val="006F7A9F"/>
    <w:rsid w:val="0072109A"/>
    <w:rsid w:val="0073061E"/>
    <w:rsid w:val="0073265C"/>
    <w:rsid w:val="00732A8A"/>
    <w:rsid w:val="00736A7C"/>
    <w:rsid w:val="00752FA4"/>
    <w:rsid w:val="00761108"/>
    <w:rsid w:val="00763FAD"/>
    <w:rsid w:val="0077765C"/>
    <w:rsid w:val="0079195F"/>
    <w:rsid w:val="007A1381"/>
    <w:rsid w:val="007A23D2"/>
    <w:rsid w:val="007A732A"/>
    <w:rsid w:val="007B399B"/>
    <w:rsid w:val="007E6AA2"/>
    <w:rsid w:val="007F5596"/>
    <w:rsid w:val="007F6583"/>
    <w:rsid w:val="00802F26"/>
    <w:rsid w:val="00806DB7"/>
    <w:rsid w:val="00816158"/>
    <w:rsid w:val="008251F5"/>
    <w:rsid w:val="00833557"/>
    <w:rsid w:val="008341C3"/>
    <w:rsid w:val="00861BDA"/>
    <w:rsid w:val="00870C0F"/>
    <w:rsid w:val="00894BB7"/>
    <w:rsid w:val="008A3A64"/>
    <w:rsid w:val="008B3D94"/>
    <w:rsid w:val="008D1DCE"/>
    <w:rsid w:val="008D4E0E"/>
    <w:rsid w:val="008E59BA"/>
    <w:rsid w:val="008E709E"/>
    <w:rsid w:val="00921E10"/>
    <w:rsid w:val="009238CB"/>
    <w:rsid w:val="00940422"/>
    <w:rsid w:val="00942BB4"/>
    <w:rsid w:val="00956710"/>
    <w:rsid w:val="00963406"/>
    <w:rsid w:val="0096453A"/>
    <w:rsid w:val="009665C4"/>
    <w:rsid w:val="009842B9"/>
    <w:rsid w:val="009A6259"/>
    <w:rsid w:val="009F293F"/>
    <w:rsid w:val="009F3B8B"/>
    <w:rsid w:val="009F5BB6"/>
    <w:rsid w:val="009F6E00"/>
    <w:rsid w:val="00A20317"/>
    <w:rsid w:val="00A21B7D"/>
    <w:rsid w:val="00A244EA"/>
    <w:rsid w:val="00A30165"/>
    <w:rsid w:val="00A31318"/>
    <w:rsid w:val="00A31D7B"/>
    <w:rsid w:val="00A3538E"/>
    <w:rsid w:val="00A3698F"/>
    <w:rsid w:val="00A41833"/>
    <w:rsid w:val="00A57F4D"/>
    <w:rsid w:val="00A83451"/>
    <w:rsid w:val="00A9238A"/>
    <w:rsid w:val="00A97798"/>
    <w:rsid w:val="00AA2DC7"/>
    <w:rsid w:val="00AC3279"/>
    <w:rsid w:val="00AD0882"/>
    <w:rsid w:val="00AD56BF"/>
    <w:rsid w:val="00AE1375"/>
    <w:rsid w:val="00B04D7A"/>
    <w:rsid w:val="00B07CBB"/>
    <w:rsid w:val="00B55E3C"/>
    <w:rsid w:val="00B973B1"/>
    <w:rsid w:val="00C02D8E"/>
    <w:rsid w:val="00C07F3B"/>
    <w:rsid w:val="00C334F4"/>
    <w:rsid w:val="00C433B6"/>
    <w:rsid w:val="00C440C0"/>
    <w:rsid w:val="00C67318"/>
    <w:rsid w:val="00C81FFF"/>
    <w:rsid w:val="00C86F60"/>
    <w:rsid w:val="00C908B3"/>
    <w:rsid w:val="00C963CB"/>
    <w:rsid w:val="00CA72AD"/>
    <w:rsid w:val="00CC2328"/>
    <w:rsid w:val="00CC4D71"/>
    <w:rsid w:val="00CD2CCC"/>
    <w:rsid w:val="00CD585A"/>
    <w:rsid w:val="00CE5B8E"/>
    <w:rsid w:val="00CF70A3"/>
    <w:rsid w:val="00D115D8"/>
    <w:rsid w:val="00D17CA2"/>
    <w:rsid w:val="00D20881"/>
    <w:rsid w:val="00D22301"/>
    <w:rsid w:val="00D26943"/>
    <w:rsid w:val="00D33CF9"/>
    <w:rsid w:val="00D53ADB"/>
    <w:rsid w:val="00D7673F"/>
    <w:rsid w:val="00DA4BC9"/>
    <w:rsid w:val="00DA6FD1"/>
    <w:rsid w:val="00DB5C2A"/>
    <w:rsid w:val="00DC5F33"/>
    <w:rsid w:val="00E0124C"/>
    <w:rsid w:val="00E31160"/>
    <w:rsid w:val="00E314A1"/>
    <w:rsid w:val="00E35716"/>
    <w:rsid w:val="00E40BFB"/>
    <w:rsid w:val="00E55B55"/>
    <w:rsid w:val="00E718E1"/>
    <w:rsid w:val="00E727B0"/>
    <w:rsid w:val="00E81020"/>
    <w:rsid w:val="00EA6E18"/>
    <w:rsid w:val="00EB19E8"/>
    <w:rsid w:val="00ED72CD"/>
    <w:rsid w:val="00F025C3"/>
    <w:rsid w:val="00F54C73"/>
    <w:rsid w:val="00F561D6"/>
    <w:rsid w:val="00F71672"/>
    <w:rsid w:val="00FA390F"/>
    <w:rsid w:val="00FB0BBD"/>
    <w:rsid w:val="00FE18A8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51</cp:revision>
  <cp:lastPrinted>2022-10-17T08:18:00Z</cp:lastPrinted>
  <dcterms:created xsi:type="dcterms:W3CDTF">2021-12-10T11:39:00Z</dcterms:created>
  <dcterms:modified xsi:type="dcterms:W3CDTF">2022-10-17T08:50:00Z</dcterms:modified>
</cp:coreProperties>
</file>