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A2E44" w14:textId="77777777" w:rsidR="00B83554" w:rsidRDefault="00000000">
      <w:pPr>
        <w:snapToGrid w:val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Umowa  nr……………………….</w:t>
      </w:r>
    </w:p>
    <w:p w14:paraId="40CDB946" w14:textId="77777777" w:rsidR="00B83554" w:rsidRDefault="00B83554">
      <w:pPr>
        <w:snapToGrid w:val="0"/>
        <w:jc w:val="both"/>
        <w:rPr>
          <w:rFonts w:ascii="Trebuchet MS" w:hAnsi="Trebuchet MS"/>
        </w:rPr>
      </w:pPr>
    </w:p>
    <w:p w14:paraId="2F4992B7" w14:textId="77777777" w:rsidR="00B8355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Niniejsza umowa została zawarta w dniu .............................. w  Bełchatowie pomiędzy:</w:t>
      </w:r>
    </w:p>
    <w:p w14:paraId="348E399E" w14:textId="69D6CBDE" w:rsidR="00B83554" w:rsidRDefault="00000000">
      <w:pPr>
        <w:spacing w:before="120"/>
        <w:rPr>
          <w:rFonts w:ascii="Trebuchet MS" w:hAnsi="Trebuchet MS" w:cstheme="minorHAnsi"/>
          <w:b/>
          <w:bCs/>
          <w:u w:val="single"/>
        </w:rPr>
      </w:pPr>
      <w:r>
        <w:rPr>
          <w:rFonts w:ascii="Trebuchet MS" w:hAnsi="Trebuchet MS" w:cstheme="minorHAnsi"/>
        </w:rPr>
        <w:t xml:space="preserve">Miastem Bełchatów  reprezentowanym przez Dyrektora Przedszkola nr </w:t>
      </w:r>
      <w:r w:rsidR="003E7DF2">
        <w:rPr>
          <w:rFonts w:ascii="Trebuchet MS" w:hAnsi="Trebuchet MS" w:cstheme="minorHAnsi"/>
        </w:rPr>
        <w:t xml:space="preserve"> 7 </w:t>
      </w:r>
      <w:r>
        <w:rPr>
          <w:rFonts w:ascii="Trebuchet MS" w:hAnsi="Trebuchet MS" w:cstheme="minorHAnsi"/>
        </w:rPr>
        <w:t xml:space="preserve">w Bełchatowie,                  ul. </w:t>
      </w:r>
      <w:r w:rsidR="003E7DF2">
        <w:rPr>
          <w:rFonts w:ascii="Trebuchet MS" w:hAnsi="Trebuchet MS" w:cstheme="minorHAnsi"/>
        </w:rPr>
        <w:t xml:space="preserve">Edwardów </w:t>
      </w:r>
      <w:r>
        <w:rPr>
          <w:rFonts w:ascii="Trebuchet MS" w:hAnsi="Trebuchet MS" w:cstheme="minorHAnsi"/>
        </w:rPr>
        <w:t xml:space="preserve">4, 97-400 Bełchatów, </w:t>
      </w:r>
      <w:r>
        <w:rPr>
          <w:rFonts w:ascii="Trebuchet MS" w:hAnsi="Trebuchet MS" w:cstheme="minorHAnsi"/>
          <w:b/>
          <w:bCs/>
          <w:u w:val="single"/>
        </w:rPr>
        <w:t xml:space="preserve">które jest odbiorcą przedmiotu zamówienia </w:t>
      </w:r>
    </w:p>
    <w:p w14:paraId="4F4532A5" w14:textId="77777777" w:rsidR="00B83554" w:rsidRDefault="00000000">
      <w:pPr>
        <w:spacing w:before="120"/>
        <w:rPr>
          <w:color w:val="000000"/>
        </w:rPr>
      </w:pPr>
      <w:r>
        <w:rPr>
          <w:rFonts w:ascii="Trebuchet MS" w:hAnsi="Trebuchet MS" w:cstheme="minorHAnsi"/>
          <w:b/>
          <w:bCs/>
          <w:color w:val="000000"/>
        </w:rPr>
        <w:t xml:space="preserve">……………………………….. </w:t>
      </w:r>
      <w:r>
        <w:rPr>
          <w:rFonts w:ascii="Trebuchet MS" w:hAnsi="Trebuchet MS" w:cstheme="minorHAnsi"/>
          <w:color w:val="000000"/>
        </w:rPr>
        <w:t>-na podstawie ……………….…</w:t>
      </w:r>
    </w:p>
    <w:p w14:paraId="2CB4D263" w14:textId="77777777" w:rsidR="00B83554" w:rsidRDefault="00000000">
      <w:pPr>
        <w:spacing w:before="12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zwanym dalej  „Zamawiającym” </w:t>
      </w:r>
    </w:p>
    <w:p w14:paraId="2FF7EFC4" w14:textId="77777777" w:rsidR="00B83554" w:rsidRDefault="00B83554">
      <w:pPr>
        <w:snapToGrid w:val="0"/>
        <w:jc w:val="both"/>
        <w:rPr>
          <w:rFonts w:ascii="Trebuchet MS" w:hAnsi="Trebuchet MS"/>
        </w:rPr>
      </w:pPr>
    </w:p>
    <w:p w14:paraId="55B5F6D6" w14:textId="77777777" w:rsidR="00B8355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</w:p>
    <w:p w14:paraId="40CB5844" w14:textId="77777777" w:rsidR="00B8355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……………..……….. </w:t>
      </w:r>
    </w:p>
    <w:p w14:paraId="54061174" w14:textId="77777777" w:rsidR="00B8355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reprezentowanym przez:</w:t>
      </w:r>
    </w:p>
    <w:p w14:paraId="07D86670" w14:textId="77777777" w:rsidR="00B83554" w:rsidRDefault="00B83554">
      <w:pPr>
        <w:snapToGrid w:val="0"/>
        <w:jc w:val="both"/>
        <w:rPr>
          <w:rFonts w:ascii="Trebuchet MS" w:hAnsi="Trebuchet MS"/>
          <w:sz w:val="16"/>
          <w:szCs w:val="16"/>
        </w:rPr>
      </w:pPr>
    </w:p>
    <w:p w14:paraId="13DE7B41" w14:textId="77777777" w:rsidR="00B8355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…………………………..</w:t>
      </w:r>
    </w:p>
    <w:p w14:paraId="592B38AA" w14:textId="77777777" w:rsidR="00B83554" w:rsidRDefault="00B83554">
      <w:pPr>
        <w:snapToGrid w:val="0"/>
        <w:jc w:val="both"/>
        <w:rPr>
          <w:rFonts w:ascii="Trebuchet MS" w:hAnsi="Trebuchet MS"/>
        </w:rPr>
      </w:pPr>
    </w:p>
    <w:p w14:paraId="6A29B99B" w14:textId="77777777" w:rsidR="00B8355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(umocowanie ustalone na podstawie odpisu z CEDIG/ KRS / pełnomocnictwa / innego dokumentu, z którego wynika prawo do reprezentowania Wykonawcy - stanowiącego załącznik  do niniejszej umowy)</w:t>
      </w:r>
    </w:p>
    <w:p w14:paraId="5DC26612" w14:textId="77777777" w:rsidR="00B83554" w:rsidRDefault="00B83554">
      <w:pPr>
        <w:snapToGrid w:val="0"/>
        <w:jc w:val="both"/>
        <w:rPr>
          <w:rFonts w:ascii="Trebuchet MS" w:hAnsi="Trebuchet MS"/>
        </w:rPr>
      </w:pPr>
    </w:p>
    <w:p w14:paraId="05D29690" w14:textId="77777777" w:rsidR="00B8355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zwanym w dalej „Wykonawcą” </w:t>
      </w:r>
    </w:p>
    <w:p w14:paraId="7AE6B381" w14:textId="77777777" w:rsidR="00B83554" w:rsidRDefault="00B83554">
      <w:pPr>
        <w:snapToGrid w:val="0"/>
        <w:jc w:val="both"/>
        <w:rPr>
          <w:rFonts w:ascii="Trebuchet MS" w:hAnsi="Trebuchet MS"/>
        </w:rPr>
      </w:pPr>
    </w:p>
    <w:p w14:paraId="7F81479B" w14:textId="77777777" w:rsidR="00B83554" w:rsidRDefault="00000000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łącznie zwanymi  „Stronami”</w:t>
      </w:r>
    </w:p>
    <w:p w14:paraId="1DA50D4E" w14:textId="77777777" w:rsidR="00B83554" w:rsidRDefault="00B83554">
      <w:pPr>
        <w:rPr>
          <w:rFonts w:ascii="Trebuchet MS" w:hAnsi="Trebuchet MS" w:cstheme="minorHAnsi"/>
        </w:rPr>
      </w:pPr>
    </w:p>
    <w:p w14:paraId="5FFC36E3" w14:textId="77777777" w:rsidR="00B83554" w:rsidRDefault="00000000">
      <w:pPr>
        <w:jc w:val="both"/>
        <w:rPr>
          <w:rFonts w:ascii="Trebuchet MS" w:hAnsi="Trebuchet MS" w:cstheme="minorHAnsi"/>
        </w:rPr>
      </w:pPr>
      <w:r>
        <w:rPr>
          <w:rFonts w:ascii="Trebuchet MS" w:hAnsi="Trebuchet MS"/>
        </w:rPr>
        <w:t xml:space="preserve">w wyniku rozstrzygnięcia postępowania o udzielenie zamówienia publicznego, przeprowadzonego w trybie </w:t>
      </w:r>
      <w:r>
        <w:rPr>
          <w:rFonts w:ascii="Trebuchet MS" w:hAnsi="Trebuchet MS" w:cstheme="minorHAnsi"/>
        </w:rPr>
        <w:t xml:space="preserve">podstawowym zgodnie z art. 275 pkt 1 ustawy z dnia 11 września 2019 r.  Prawo zamówień publicznych </w:t>
      </w:r>
      <w:r>
        <w:rPr>
          <w:rFonts w:ascii="Trebuchet MS" w:hAnsi="Trebuchet MS"/>
        </w:rPr>
        <w:t xml:space="preserve">została zawarta umowa, następującej treści: </w:t>
      </w:r>
    </w:p>
    <w:p w14:paraId="69D27C3A" w14:textId="77777777" w:rsidR="00B8355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1</w:t>
      </w:r>
    </w:p>
    <w:p w14:paraId="4AF4AE23" w14:textId="77777777" w:rsidR="00B8355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Przedmiot umowy</w:t>
      </w:r>
    </w:p>
    <w:p w14:paraId="27C9523A" w14:textId="728B0B1D" w:rsidR="00B83554" w:rsidRDefault="00000000">
      <w:pPr>
        <w:numPr>
          <w:ilvl w:val="0"/>
          <w:numId w:val="6"/>
        </w:numPr>
        <w:ind w:right="40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zobowiązuje się do  sukcesywnej dostawy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</w:rPr>
        <w:t xml:space="preserve">Zamawiającemu </w:t>
      </w:r>
      <w:r>
        <w:rPr>
          <w:rFonts w:ascii="Trebuchet MS" w:hAnsi="Trebuchet MS"/>
          <w:b/>
          <w:color w:val="000000"/>
        </w:rPr>
        <w:t>artykułów spożywczych</w:t>
      </w:r>
      <w:r>
        <w:rPr>
          <w:rFonts w:ascii="Trebuchet MS" w:hAnsi="Trebuchet MS"/>
        </w:rPr>
        <w:t xml:space="preserve">, zwanych dalej „towarem” lub „przedmiotem umowy”, szczegółowo opisanych w </w:t>
      </w:r>
      <w:r w:rsidR="00356B77">
        <w:rPr>
          <w:rFonts w:ascii="Trebuchet MS" w:hAnsi="Trebuchet MS"/>
        </w:rPr>
        <w:t>C</w:t>
      </w:r>
      <w:r>
        <w:rPr>
          <w:rFonts w:ascii="Trebuchet MS" w:hAnsi="Trebuchet MS"/>
        </w:rPr>
        <w:t>zęści nr………………..do siedziby Zamawiającego, tj.:……………………….</w:t>
      </w:r>
    </w:p>
    <w:p w14:paraId="716448EB" w14:textId="77777777" w:rsidR="00B8355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Przedmiot zamówienia został szczegółowo opisany w Załączniku nr 1, stanowiącym integralną część niniejszej umowy.</w:t>
      </w:r>
    </w:p>
    <w:p w14:paraId="2F4E5503" w14:textId="77777777" w:rsidR="00B8355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Załącznik nr 2 określa rodzaj nabywanych produktów, ilość, ceny jednostkowe oraz wartości końcowe.</w:t>
      </w:r>
    </w:p>
    <w:p w14:paraId="6B200E75" w14:textId="77777777" w:rsidR="00B8355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Złożona przez Wykonawcę oferta, Specyfikacja Warunków Zamówienia (SWZ) wraz ze wszystkimi załącznikami, stanowią integralną część umowy. </w:t>
      </w:r>
    </w:p>
    <w:p w14:paraId="47D78B73" w14:textId="77777777" w:rsidR="00B8355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Ilości asortymentu stanowiącego przedmiot zamówienia określone w Załączniku do umowy są wartościami szacunkowymi. Ilość zamawianego asortymentu w ramach realizacji umowy (w danej części zamówienia), może ulec zmniejszeniu lub zwiększeniu, w ramach poszczególnych pozycji asortymentowych w zależności od rzeczywistych potrzeb Zamawiającego, z zastrzeżeniem iż wartość umowy nie zostanie przekroczona. </w:t>
      </w:r>
    </w:p>
    <w:p w14:paraId="330D98D0" w14:textId="77777777" w:rsidR="00B8355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W przypadku wystąpienia istotnych zmian okoliczności związanych , w szczególności z COVID-19, które spowodują ograniczone działanie jednostki Zamawiającego umowa ulega zawieszeniu na czas ich trwania. Powyższe nie może stanowić podstawy roszczeń w stosunku do Zamawiającego.</w:t>
      </w:r>
    </w:p>
    <w:p w14:paraId="2BAC3BD4" w14:textId="77777777" w:rsidR="00B8355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Wykonawca </w:t>
      </w:r>
      <w:r>
        <w:rPr>
          <w:rFonts w:ascii="Trebuchet MS" w:hAnsi="Trebuchet MS"/>
        </w:rPr>
        <w:t xml:space="preserve">zobowiązuje się do </w:t>
      </w:r>
      <w:r>
        <w:rPr>
          <w:rFonts w:ascii="Trebuchet MS" w:hAnsi="Trebuchet MS"/>
          <w:color w:val="000000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09800CCF" w14:textId="77777777" w:rsidR="00B8355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Dostarczone towary powinny posiadać handlowy dokument identyfikacyjny, wszelkie wymagane na terenie całego kraju atesty, oświadczenie o dopuszczeniu do obrotu, </w:t>
      </w:r>
      <w:r>
        <w:rPr>
          <w:rFonts w:ascii="Trebuchet MS" w:hAnsi="Trebuchet MS"/>
          <w:color w:val="000000"/>
        </w:rPr>
        <w:lastRenderedPageBreak/>
        <w:t>informację o dacie wyprodukowania, warunków przechowywania, terminie przydatności do spożycia. Produkty powinny być bez oznak nadpsucia i nieuszkodzone fizycznie. </w:t>
      </w:r>
    </w:p>
    <w:p w14:paraId="10781E0B" w14:textId="6C1B1949" w:rsidR="00B8355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Wykonawca zobowiązuje się do  dostarczenia towaru dopuszczonego do obrotu                         </w:t>
      </w:r>
      <w:r w:rsidR="004F5218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i</w:t>
      </w:r>
      <w:r w:rsidR="004F521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używania na terenie Polski zgodnie z ustawą o bezpieczeństwie żywności                                   </w:t>
      </w:r>
      <w:r w:rsidR="004F5218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i żywienia z dnia 25 sierpnia 2006 r. i/lub ustawy z dnia 16 grudnia 2005 r.                               </w:t>
      </w:r>
      <w:r w:rsidR="004F5218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>o produktach pochodzenia zwierzęcego oraz przepisów wskazanych w Załączniku nr 1.</w:t>
      </w:r>
      <w:r>
        <w:rPr>
          <w:rFonts w:ascii="Trebuchet MS" w:hAnsi="Trebuchet MS"/>
          <w:b/>
          <w:bCs/>
        </w:rPr>
        <w:t xml:space="preserve"> </w:t>
      </w:r>
    </w:p>
    <w:p w14:paraId="6B25525A" w14:textId="77777777" w:rsidR="00B8355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Przedmiot zamówienia będzie realizowany zgodnie z ofertą Wykonawcy.</w:t>
      </w:r>
    </w:p>
    <w:p w14:paraId="11D5360B" w14:textId="77777777" w:rsidR="00B8355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Wykonawca gwarantuje Zamawiającemu, że środki spożywcze dostarczane w ramach umowy są wolne od wad jakościowych i ilościowych. </w:t>
      </w:r>
    </w:p>
    <w:p w14:paraId="3B86F47A" w14:textId="77777777" w:rsidR="00B8355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Termin przydatności do spożycia w chwili dostawy do Zamawiającego – zgodnie z Załącznikiem nr 1 Szczegółowy opis przedmiotu zamówienia.</w:t>
      </w:r>
    </w:p>
    <w:p w14:paraId="435DB3CD" w14:textId="5EA9F3B8" w:rsidR="00B8355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Ofertę Wykonawcy stanowi </w:t>
      </w:r>
      <w:r w:rsidR="00C4196D">
        <w:rPr>
          <w:rFonts w:ascii="Trebuchet MS" w:hAnsi="Trebuchet MS" w:cs="Times New Roman"/>
          <w:sz w:val="24"/>
          <w:szCs w:val="24"/>
        </w:rPr>
        <w:t>Z</w:t>
      </w:r>
      <w:r>
        <w:rPr>
          <w:rFonts w:ascii="Trebuchet MS" w:hAnsi="Trebuchet MS" w:cs="Times New Roman"/>
          <w:sz w:val="24"/>
          <w:szCs w:val="24"/>
        </w:rPr>
        <w:t>ałącznik nr</w:t>
      </w:r>
      <w:r w:rsidR="00C4196D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2 do niniejszej umowy. Załącznik jest  integralną częścią umowy.</w:t>
      </w:r>
    </w:p>
    <w:p w14:paraId="7CC7A43F" w14:textId="77777777" w:rsidR="00B83554" w:rsidRDefault="00000000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Dodatkowo zakres rzeczowy przedmiotu niniejszej umowy określają obowiązujące                        w postępowaniu zapisy załączników do  specyfikacji warunków zamówienia (SWZ).</w:t>
      </w:r>
    </w:p>
    <w:p w14:paraId="11F510DB" w14:textId="77777777" w:rsidR="00B83554" w:rsidRDefault="00000000">
      <w:pPr>
        <w:pStyle w:val="Akapitzlist"/>
        <w:numPr>
          <w:ilvl w:val="0"/>
          <w:numId w:val="6"/>
        </w:numPr>
        <w:jc w:val="both"/>
      </w:pPr>
      <w:r>
        <w:rPr>
          <w:rFonts w:ascii="Trebuchet MS" w:hAnsi="Trebuchet MS" w:cs="Times New Roman"/>
          <w:sz w:val="24"/>
          <w:szCs w:val="24"/>
        </w:rPr>
        <w:t>Wykonawca zobowiązuje się dostarczać Zamawiającemu przedmiot zamówienia (zwany dalej również towarem) partiami, na podstawie zamówień określających asortyment i ilość w sposób wskazany w załączniku nr 1.</w:t>
      </w:r>
    </w:p>
    <w:p w14:paraId="019460BA" w14:textId="77777777" w:rsidR="00B83554" w:rsidRDefault="00000000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 czasu odbioru zamówienia przez Zamawiającego, ryzyko wszelkich niebezpieczeństw związanych z ewentualnym uszkodzeniem lub utratą przedmiotu zamówienia ponosi Wykonawca.</w:t>
      </w:r>
    </w:p>
    <w:p w14:paraId="344F77C4" w14:textId="77777777" w:rsidR="00B83554" w:rsidRDefault="00000000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67B27CE2" w14:textId="77777777" w:rsidR="00B8355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t>Wykonawca zobowiązany jest zapewnić co najmniej 10% udziału pojazdów</w:t>
      </w: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br/>
        <w:t xml:space="preserve">elektrycznych lub pojazdów napędzanych gazem ziemnym we flocie pojazdów </w:t>
      </w: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br/>
        <w:t xml:space="preserve">samochodowych w rozumieniu art. 2 pkt 33 ustawy z dnia 20 czerwca 1997r. </w:t>
      </w: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br/>
        <w:t xml:space="preserve">Prawo o ruchu drogowym używanych przy wykonywaniu zamówienia (ustawa </w:t>
      </w:r>
      <w:r>
        <w:rPr>
          <w:rFonts w:ascii="Trebuchet MS" w:eastAsia="SimSun" w:hAnsi="Trebuchet MS" w:cs="DejaVu Sans Condensed"/>
          <w:kern w:val="2"/>
          <w:lang w:bidi="hi-IN"/>
        </w:rPr>
        <w:t xml:space="preserve">z dnia 11 </w:t>
      </w:r>
      <w:r>
        <w:rPr>
          <w:rFonts w:ascii="Trebuchet MS" w:eastAsia="SimSun" w:hAnsi="Trebuchet MS" w:cs="DejaVu Sans Condensed"/>
          <w:color w:val="000000"/>
          <w:kern w:val="2"/>
          <w:lang w:bidi="hi-IN"/>
        </w:rPr>
        <w:t>stycznia 2018 r. o elektromobilności i paliwach alternatywnych).</w:t>
      </w:r>
    </w:p>
    <w:p w14:paraId="456DD7E9" w14:textId="77777777" w:rsidR="00B83554" w:rsidRDefault="00000000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rFonts w:ascii="Trebuchet MS" w:eastAsia="SimSun" w:hAnsi="Trebuchet MS" w:cs="DejaVu Sans Condensed"/>
          <w:color w:val="000000"/>
          <w:kern w:val="2"/>
          <w:sz w:val="24"/>
          <w:szCs w:val="24"/>
          <w:lang w:bidi="hi-IN"/>
        </w:rPr>
        <w:t xml:space="preserve"> Na potwierdzenie ww. wymogu Wykonawca złoży, najpóźniej w ostatnim dniu obowiązywania umowy, oświadczenie stanowiące załącznik do umowy o liczbie i udziale procentowym pojazdów elektrycznych lub pojazdów napędzanych gazem ziemnym, używanych przy wykonywaniu zamówienia.</w:t>
      </w:r>
    </w:p>
    <w:p w14:paraId="2200D3B9" w14:textId="77777777" w:rsidR="00B83554" w:rsidRDefault="00000000">
      <w:pPr>
        <w:spacing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 2</w:t>
      </w:r>
    </w:p>
    <w:p w14:paraId="14C71E07" w14:textId="77777777" w:rsidR="00B83554" w:rsidRDefault="00000000">
      <w:pPr>
        <w:spacing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Reklamacje</w:t>
      </w:r>
    </w:p>
    <w:p w14:paraId="35D7A066" w14:textId="77777777" w:rsidR="00B8355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Czasie: ……………………………………………………...wskazanym zgodnie z Formularzem ofertowym, od chwili zgłoszenia reklamacji, do dostarczenia towaru wolnego od wad bez prawa żądania dodatkowych opłat z tego tytułu. </w:t>
      </w:r>
    </w:p>
    <w:p w14:paraId="2C314930" w14:textId="77777777" w:rsidR="00B8355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Zamawiający, wedle własnego uznania może zrezygnować z żądania wymiany towaru na towar wolny od wad w przypadku, gdy otrzymanie towaru, wskutek braku zachowania wskazanego Czasu, stało się zbędne. </w:t>
      </w:r>
    </w:p>
    <w:p w14:paraId="79D191FF" w14:textId="77777777" w:rsidR="00B8355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po stwierdzeniu widocznych lub ukrytych wad jakościowych towaru podczas odbioru lub wynikłych podczas magazynowania, pozostawi towar do dyspozycji Wykonawcy.</w:t>
      </w:r>
    </w:p>
    <w:p w14:paraId="77DAE27D" w14:textId="77777777" w:rsidR="00B8355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o stwierdzonych wadach jakościowych powiadomi niezwłocznie pisemnie/e-mailem lub telefonicznie Wykonawcę oraz potwierdzi to przesłaniem protokołu </w:t>
      </w:r>
      <w:r>
        <w:rPr>
          <w:rFonts w:ascii="Trebuchet MS" w:hAnsi="Trebuchet MS"/>
        </w:rPr>
        <w:lastRenderedPageBreak/>
        <w:t xml:space="preserve">reklamacyjnego do Wykonawcy.  </w:t>
      </w:r>
    </w:p>
    <w:p w14:paraId="232FC32F" w14:textId="77777777" w:rsidR="00B8355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niezrealizowania  w terminie dostawy (dostawa po godzinach określonych w umowie) lub jej braku,  Zamawiający sporządzi protokół reklamacyjny, który wraz z kopią złożonego zapotrzebowania lub innymi dokumentami poświadczającymi fakt wystąpienia niezgodności (np. dokument WZ lub kopia faktury z odnotowaną  godziną przyjęcia dostawy) prześle niezwłocznie Wykonawcy. </w:t>
      </w:r>
    </w:p>
    <w:p w14:paraId="7A5F9998" w14:textId="77777777" w:rsidR="00B8355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zastrzega sobie prawo do decydowania o sposobie regulowania powstałych niedoborów, wymianie towaru na wolny od wad lub korekcie faktury.</w:t>
      </w:r>
    </w:p>
    <w:p w14:paraId="40944CE9" w14:textId="77777777" w:rsidR="00B8355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3</w:t>
      </w:r>
    </w:p>
    <w:p w14:paraId="145767AE" w14:textId="77777777" w:rsidR="00B8355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Termin realizacji</w:t>
      </w:r>
    </w:p>
    <w:p w14:paraId="78313A4D" w14:textId="3149240B" w:rsidR="00B83554" w:rsidRDefault="000000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1.Niniejsza umowa </w:t>
      </w:r>
      <w:r w:rsidR="00DE7F63">
        <w:rPr>
          <w:rFonts w:ascii="Trebuchet MS" w:hAnsi="Trebuchet MS"/>
        </w:rPr>
        <w:t xml:space="preserve">obowiązuje : od </w:t>
      </w:r>
      <w:r w:rsidR="00D137EA">
        <w:rPr>
          <w:rFonts w:ascii="Trebuchet MS" w:hAnsi="Trebuchet MS"/>
        </w:rPr>
        <w:t>01.08</w:t>
      </w:r>
      <w:r w:rsidR="00DE7F63">
        <w:rPr>
          <w:rFonts w:ascii="Trebuchet MS" w:hAnsi="Trebuchet MS"/>
        </w:rPr>
        <w:t>.2024 r. do 3</w:t>
      </w:r>
      <w:r w:rsidR="00D137EA">
        <w:rPr>
          <w:rFonts w:ascii="Trebuchet MS" w:hAnsi="Trebuchet MS"/>
        </w:rPr>
        <w:t>1</w:t>
      </w:r>
      <w:r w:rsidR="00DE7F63">
        <w:rPr>
          <w:rFonts w:ascii="Trebuchet MS" w:hAnsi="Trebuchet MS"/>
        </w:rPr>
        <w:t>.</w:t>
      </w:r>
      <w:r w:rsidR="00D137EA">
        <w:rPr>
          <w:rFonts w:ascii="Trebuchet MS" w:hAnsi="Trebuchet MS"/>
        </w:rPr>
        <w:t>12</w:t>
      </w:r>
      <w:r w:rsidR="00DE7F63">
        <w:rPr>
          <w:rFonts w:ascii="Trebuchet MS" w:hAnsi="Trebuchet MS"/>
        </w:rPr>
        <w:t>.2024 r.</w:t>
      </w:r>
    </w:p>
    <w:p w14:paraId="13968FBD" w14:textId="77777777" w:rsidR="00B83554" w:rsidRDefault="00000000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2.Umowa obowiązuje do terminu określonego w ust.1 lub do wyczerpania kwoty </w:t>
      </w:r>
      <w:r>
        <w:rPr>
          <w:rFonts w:ascii="Trebuchet MS" w:hAnsi="Trebuchet MS"/>
        </w:rPr>
        <w:br/>
        <w:t xml:space="preserve">   określonej w </w:t>
      </w:r>
      <w:r>
        <w:rPr>
          <w:rFonts w:ascii="Trebuchet MS" w:hAnsi="Trebuchet MS"/>
          <w:bCs/>
        </w:rPr>
        <w:t>§ 5 ust. 1</w:t>
      </w:r>
    </w:p>
    <w:p w14:paraId="12151191" w14:textId="77777777" w:rsidR="00B8355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4</w:t>
      </w:r>
    </w:p>
    <w:p w14:paraId="4D4F9B3A" w14:textId="77777777" w:rsidR="00B8355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Zasady współpracy i komunikowania się Stron</w:t>
      </w:r>
    </w:p>
    <w:p w14:paraId="0202D8B7" w14:textId="5AA78E5C" w:rsidR="00B83554" w:rsidRDefault="00000000">
      <w:pPr>
        <w:ind w:left="7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sprawach związanych z realizacją niniejszej umowy Zamawiającego reprezentować będzie: - </w:t>
      </w:r>
      <w:r w:rsidR="001C1430">
        <w:rPr>
          <w:rFonts w:ascii="Trebuchet MS" w:hAnsi="Trebuchet MS"/>
        </w:rPr>
        <w:t>……………</w:t>
      </w:r>
      <w:r>
        <w:rPr>
          <w:rFonts w:ascii="Trebuchet MS" w:hAnsi="Trebuchet MS"/>
        </w:rPr>
        <w:t>, telefon do kontaktu: 44</w:t>
      </w:r>
      <w:r w:rsidR="001C143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632</w:t>
      </w:r>
      <w:r w:rsidR="001C1430">
        <w:rPr>
          <w:rFonts w:ascii="Trebuchet MS" w:hAnsi="Trebuchet MS"/>
        </w:rPr>
        <w:t xml:space="preserve"> 66 37 </w:t>
      </w:r>
      <w:r>
        <w:rPr>
          <w:rFonts w:ascii="Trebuchet MS" w:hAnsi="Trebuchet MS"/>
        </w:rPr>
        <w:t>,  e-mail: ps</w:t>
      </w:r>
      <w:r w:rsidR="001C1430">
        <w:rPr>
          <w:rFonts w:ascii="Trebuchet MS" w:hAnsi="Trebuchet MS"/>
        </w:rPr>
        <w:t>7</w:t>
      </w:r>
      <w:r>
        <w:rPr>
          <w:rFonts w:ascii="Trebuchet MS" w:hAnsi="Trebuchet MS"/>
        </w:rPr>
        <w:t>@belchatow.pl</w:t>
      </w:r>
    </w:p>
    <w:p w14:paraId="42409363" w14:textId="77777777" w:rsidR="00B83554" w:rsidRDefault="00000000">
      <w:pPr>
        <w:ind w:left="7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Wykonawcę reprezentować będzie: -............................................................., telefon do kontaktu: ..........................................e-mail: ......................</w:t>
      </w:r>
    </w:p>
    <w:p w14:paraId="42630B91" w14:textId="77777777" w:rsidR="00B8355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5</w:t>
      </w:r>
    </w:p>
    <w:p w14:paraId="6CBF98E8" w14:textId="77777777" w:rsidR="00B8355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Wartość przedmiotu umowy</w:t>
      </w:r>
    </w:p>
    <w:p w14:paraId="0D59F751" w14:textId="77777777" w:rsidR="00B8355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Maksymalna  wartość   umowy wynikająca z złożonej oferty wynosi: netto …………..  zł plus podatek VAT (…..%)  w kwocie………………… brutto…………….  (słownie  złotych: ………………).</w:t>
      </w:r>
    </w:p>
    <w:p w14:paraId="4F719BCB" w14:textId="77777777" w:rsidR="00B8355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Podana w ust. 1 wartość brutto zawiera: wartość towaru, podatek VAT, koszty transportu, wniesienia, rozładunku i ubezpieczenia transportu do Zamawiającego. </w:t>
      </w:r>
    </w:p>
    <w:p w14:paraId="54728B85" w14:textId="77777777" w:rsidR="00B8355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Zamawiający zobowiązuje się do zamówienia towarów z oferty Wykonawcy                                 i wyczerpania w/w kwoty w wysokości nie mniejszej niż 80%</w:t>
      </w:r>
      <w:r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  <w:color w:val="000000"/>
        </w:rPr>
        <w:t>wartości umowy, o której mowa w ust 1.</w:t>
      </w:r>
    </w:p>
    <w:p w14:paraId="495F3FD0" w14:textId="77777777" w:rsidR="00B8355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Ceny jednostkowe podane </w:t>
      </w:r>
      <w:r w:rsidRPr="000E0B3C">
        <w:rPr>
          <w:rFonts w:ascii="Trebuchet MS" w:hAnsi="Trebuchet MS"/>
          <w:color w:val="000000"/>
        </w:rPr>
        <w:t>w Formularzu ofertowym</w:t>
      </w:r>
      <w:r>
        <w:rPr>
          <w:rFonts w:ascii="Trebuchet MS" w:hAnsi="Trebuchet MS"/>
          <w:color w:val="000000"/>
          <w:u w:val="single"/>
        </w:rPr>
        <w:t xml:space="preserve"> </w:t>
      </w:r>
      <w:r>
        <w:rPr>
          <w:rFonts w:ascii="Trebuchet MS" w:hAnsi="Trebuchet MS"/>
          <w:color w:val="000000"/>
        </w:rPr>
        <w:t>Wykonawcy są cenami  obowiązującymi w całym okresie rozliczeniowym.</w:t>
      </w:r>
    </w:p>
    <w:p w14:paraId="661FE7E0" w14:textId="77777777" w:rsidR="00B8355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710F69FE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6</w:t>
      </w:r>
    </w:p>
    <w:p w14:paraId="77622B82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Warunki płatności</w:t>
      </w:r>
    </w:p>
    <w:p w14:paraId="0C2C0C59" w14:textId="77777777" w:rsidR="00B83554" w:rsidRDefault="00000000">
      <w:pPr>
        <w:pStyle w:val="Akapitzlist"/>
        <w:numPr>
          <w:ilvl w:val="0"/>
          <w:numId w:val="17"/>
        </w:numPr>
        <w:tabs>
          <w:tab w:val="left" w:pos="-360"/>
        </w:tabs>
        <w:spacing w:line="240" w:lineRule="auto"/>
        <w:jc w:val="both"/>
        <w:textAlignment w:val="baseline"/>
        <w:rPr>
          <w:rFonts w:ascii="Trebuchet MS" w:eastAsia="SimSun" w:hAnsi="Trebuchet MS" w:cs="Mangal"/>
          <w:kern w:val="2"/>
          <w:sz w:val="24"/>
          <w:szCs w:val="24"/>
          <w:lang w:bidi="hi-IN"/>
        </w:rPr>
      </w:pPr>
      <w:r>
        <w:rPr>
          <w:rFonts w:ascii="Trebuchet MS" w:eastAsia="SimSun" w:hAnsi="Trebuchet MS" w:cs="Mangal"/>
          <w:kern w:val="2"/>
          <w:sz w:val="24"/>
          <w:szCs w:val="24"/>
          <w:lang w:bidi="hi-IN"/>
        </w:rPr>
        <w:t>Strony postanawiają, że rozliczenie wynagrodzenia Wykonawcy z tytułu wykonania przedmiotu umowy  nast</w:t>
      </w:r>
      <w:r>
        <w:rPr>
          <w:rFonts w:ascii="Trebuchet MS" w:eastAsia="TTE188D4F0t00, 'Arial Unicode M" w:hAnsi="Trebuchet MS" w:cs="Mangal"/>
          <w:kern w:val="2"/>
          <w:sz w:val="24"/>
          <w:szCs w:val="24"/>
          <w:lang w:bidi="hi-IN"/>
        </w:rPr>
        <w:t>ą</w:t>
      </w:r>
      <w:r>
        <w:rPr>
          <w:rFonts w:ascii="Trebuchet MS" w:eastAsia="SimSun" w:hAnsi="Trebuchet MS" w:cs="Mangal"/>
          <w:kern w:val="2"/>
          <w:sz w:val="24"/>
          <w:szCs w:val="24"/>
          <w:lang w:bidi="hi-IN"/>
        </w:rPr>
        <w:t xml:space="preserve">pi na podstawie faktury VAT wystawionej na podstawie protokołu ilościowo – jakościowego (WZ) wykonania przedmiotu </w:t>
      </w:r>
      <w:r>
        <w:rPr>
          <w:rFonts w:ascii="Trebuchet MS" w:hAnsi="Trebuchet MS" w:cs="Mangal"/>
          <w:kern w:val="2"/>
          <w:sz w:val="24"/>
          <w:szCs w:val="24"/>
          <w:lang w:bidi="hi-IN"/>
        </w:rPr>
        <w:t>umowy podpisanego bez uwag i zastrzeżeń</w:t>
      </w:r>
      <w:r>
        <w:rPr>
          <w:rFonts w:ascii="Trebuchet MS" w:eastAsia="SimSun" w:hAnsi="Trebuchet MS" w:cs="Mangal"/>
          <w:kern w:val="2"/>
          <w:sz w:val="24"/>
          <w:szCs w:val="24"/>
          <w:lang w:bidi="hi-IN"/>
        </w:rPr>
        <w:t>.</w:t>
      </w:r>
    </w:p>
    <w:p w14:paraId="10E25806" w14:textId="77777777" w:rsidR="00B83554" w:rsidRDefault="00000000">
      <w:pPr>
        <w:widowControl/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zobowiązuje się do zapłaty faktury w ciągu 14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dni od daty doręczenia Zamawiającemu prawidłowo wystawionej faktury (w przypadku przesłania faktury                     za pośrednictwem Platformy Elektronicznego Fakturowania za datę doręczenia rozumie się datę odczytu faktury).</w:t>
      </w:r>
    </w:p>
    <w:p w14:paraId="56579FAA" w14:textId="77777777" w:rsidR="00B83554" w:rsidRDefault="00000000">
      <w:pPr>
        <w:widowControl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Dane do faktury:</w:t>
      </w:r>
    </w:p>
    <w:p w14:paraId="7A953384" w14:textId="77777777" w:rsidR="00B8355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Nabywca - Miasto Bełchatów</w:t>
      </w:r>
    </w:p>
    <w:p w14:paraId="48E64B55" w14:textId="77777777" w:rsidR="00B8355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ul. Kościuszki 1</w:t>
      </w:r>
    </w:p>
    <w:p w14:paraId="45E4E9CC" w14:textId="77777777" w:rsidR="00B83554" w:rsidRDefault="00000000">
      <w:pPr>
        <w:tabs>
          <w:tab w:val="left" w:pos="42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97-400 Bełchatów</w:t>
      </w:r>
    </w:p>
    <w:p w14:paraId="79EA22DA" w14:textId="77777777" w:rsidR="00B8355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NIP: 769-21-66-386</w:t>
      </w:r>
    </w:p>
    <w:p w14:paraId="26480D0B" w14:textId="41168928" w:rsidR="00B8355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Odbiorca  -Przedszkole Samorządowe nr </w:t>
      </w:r>
      <w:r w:rsidR="006C6929">
        <w:rPr>
          <w:rFonts w:ascii="Trebuchet MS" w:hAnsi="Trebuchet MS"/>
        </w:rPr>
        <w:t>7</w:t>
      </w:r>
    </w:p>
    <w:p w14:paraId="35291E9C" w14:textId="260C4266" w:rsidR="00B8355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ul. </w:t>
      </w:r>
      <w:r w:rsidR="006C6929">
        <w:rPr>
          <w:rFonts w:ascii="Trebuchet MS" w:hAnsi="Trebuchet MS"/>
        </w:rPr>
        <w:t>Edwardów</w:t>
      </w:r>
      <w:r>
        <w:rPr>
          <w:rFonts w:ascii="Trebuchet MS" w:hAnsi="Trebuchet MS"/>
        </w:rPr>
        <w:t xml:space="preserve"> 4</w:t>
      </w:r>
    </w:p>
    <w:p w14:paraId="058828AF" w14:textId="77777777" w:rsidR="00B8355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97-400 Bełchatów</w:t>
      </w:r>
    </w:p>
    <w:p w14:paraId="538D652A" w14:textId="77777777" w:rsidR="00B8355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        </w:t>
      </w:r>
    </w:p>
    <w:p w14:paraId="726EE0CF" w14:textId="77777777" w:rsidR="00B83554" w:rsidRDefault="00000000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Przez prawidłowe wystawienie faktury rozumie się wystawienie faktury zawierającej w szczególności prawidłową nazwę i adres nabywcy,</w:t>
      </w:r>
      <w:r>
        <w:rPr>
          <w:rFonts w:ascii="Trebuchet MS" w:hAnsi="Trebuchet MS"/>
          <w:color w:val="000000"/>
          <w:sz w:val="24"/>
          <w:szCs w:val="24"/>
        </w:rPr>
        <w:t xml:space="preserve"> numer i datę zawarcia umowy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przedmiot umowy.</w:t>
      </w:r>
    </w:p>
    <w:p w14:paraId="22B35C43" w14:textId="77777777" w:rsidR="00B83554" w:rsidRDefault="00000000">
      <w:pPr>
        <w:widowControl/>
        <w:tabs>
          <w:tab w:val="left" w:pos="142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5. Należność za przedmiot umowy zostanie uregulowana na następujący numer rachunku  </w:t>
      </w:r>
      <w:r>
        <w:rPr>
          <w:rFonts w:ascii="Trebuchet MS" w:hAnsi="Trebuchet MS" w:cs="Arial"/>
        </w:rPr>
        <w:br/>
        <w:t xml:space="preserve"> bankowego Wykonawcy –…………………………………………………...  Dopuszcza się zmianę </w:t>
      </w:r>
      <w:r>
        <w:rPr>
          <w:rFonts w:ascii="Trebuchet MS" w:hAnsi="Trebuchet MS" w:cs="Arial"/>
        </w:rPr>
        <w:br/>
        <w:t xml:space="preserve"> numeru konta bez konieczności aneksowania zapisów umowy, na podstawie pisemnego </w:t>
      </w:r>
      <w:r>
        <w:rPr>
          <w:rFonts w:ascii="Trebuchet MS" w:hAnsi="Trebuchet MS" w:cs="Arial"/>
        </w:rPr>
        <w:br/>
        <w:t>oświadczenia Wykonawcy o zmianie numeru konta.</w:t>
      </w:r>
    </w:p>
    <w:p w14:paraId="55E741F1" w14:textId="77777777" w:rsidR="00B83554" w:rsidRDefault="00000000">
      <w:pPr>
        <w:widowControl/>
        <w:tabs>
          <w:tab w:val="left" w:pos="14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6. Za dzień zapłaty uważa się datę obciążenia rachunku Zamawiającego. Jeśli koniec terminu płatności przypada w sobotę lub dzień ustawowo wolny od pracy, za termin płatności uważa się pierwszy dzień roboczy następujący po takim dniu.</w:t>
      </w:r>
    </w:p>
    <w:p w14:paraId="23D99EF5" w14:textId="77777777" w:rsidR="00B83554" w:rsidRDefault="00000000">
      <w:pPr>
        <w:widowControl/>
        <w:tabs>
          <w:tab w:val="left" w:pos="14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7. Zamawiający upoważnia Wykonawcę do wystawiania faktury bez podpisu Zamawiającego. Numer NIP Zamawiającego: 769-21-66-386.</w:t>
      </w:r>
    </w:p>
    <w:p w14:paraId="6EB3DFC3" w14:textId="77777777" w:rsidR="00B83554" w:rsidRDefault="00000000">
      <w:pPr>
        <w:widowControl/>
        <w:tabs>
          <w:tab w:val="left" w:pos="142"/>
        </w:tabs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8. Wykonawca oświadcza, że jest podatnikiem podatku od towarów i usług VAT i posiada numer NIP ……………………………….</w:t>
      </w:r>
    </w:p>
    <w:p w14:paraId="059C35FA" w14:textId="77777777" w:rsidR="00B83554" w:rsidRDefault="00000000">
      <w:pPr>
        <w:widowControl/>
        <w:tabs>
          <w:tab w:val="left" w:pos="142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9. Miasto Bełchatów informuje, że będzie dokonywało płatności za przedmiot umowy </w:t>
      </w:r>
      <w:r>
        <w:rPr>
          <w:rFonts w:ascii="Trebuchet MS" w:hAnsi="Trebuchet MS" w:cs="Arial"/>
        </w:rPr>
        <w:br/>
        <w:t>z zastosowaniem mechanizmu podzielonej płatności.</w:t>
      </w:r>
    </w:p>
    <w:p w14:paraId="54CF6E4B" w14:textId="77777777" w:rsidR="00B83554" w:rsidRDefault="00000000">
      <w:pPr>
        <w:widowControl/>
        <w:ind w:left="284"/>
        <w:jc w:val="both"/>
        <w:rPr>
          <w:rFonts w:ascii="Trebuchet MS" w:hAnsi="Trebuchet MS"/>
          <w:lang w:eastAsia="ar-SA"/>
        </w:rPr>
      </w:pPr>
      <w:r>
        <w:rPr>
          <w:rFonts w:ascii="Trebuchet MS" w:hAnsi="Trebuchet MS" w:cs="Arial"/>
        </w:rPr>
        <w:t>Wykonawca oświadcza, że rachunek bankowy, o którym mowa w ust. 5 został utworzony na potrzeby prowadzonej działalności gospodarczej i utworzono do niego wydzielony rachunek VAT.</w:t>
      </w:r>
    </w:p>
    <w:p w14:paraId="34C70F1C" w14:textId="77777777" w:rsidR="00B83554" w:rsidRDefault="00000000">
      <w:pPr>
        <w:widowControl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10.</w:t>
      </w:r>
      <w:r>
        <w:rPr>
          <w:rFonts w:ascii="Trebuchet MS" w:hAnsi="Trebuchet MS" w:cs="Arial"/>
          <w:color w:val="000000"/>
        </w:rPr>
        <w:t xml:space="preserve">Wykonawca, zgodnie z ustawą </w:t>
      </w:r>
      <w:r>
        <w:rPr>
          <w:rFonts w:ascii="Trebuchet MS" w:hAnsi="Trebuchet MS"/>
          <w:color w:val="000000"/>
        </w:rPr>
        <w:t xml:space="preserve">z dnia 9 listopada 2018 r. o elektronicznym fakturowaniu </w:t>
      </w:r>
      <w:r>
        <w:rPr>
          <w:rFonts w:ascii="Trebuchet MS" w:hAnsi="Trebuchet MS"/>
          <w:color w:val="000000"/>
        </w:rPr>
        <w:br/>
        <w:t xml:space="preserve">    w zamówieniach publicznych, koncesjach na roboty budowlane lub usługi oraz </w:t>
      </w:r>
      <w:r>
        <w:rPr>
          <w:rFonts w:ascii="Trebuchet MS" w:hAnsi="Trebuchet MS"/>
          <w:color w:val="000000"/>
        </w:rPr>
        <w:br/>
        <w:t xml:space="preserve">    partnerstwie publiczno – prywatnym </w:t>
      </w:r>
      <w:r>
        <w:rPr>
          <w:rFonts w:ascii="Trebuchet MS" w:hAnsi="Trebuchet MS" w:cs="Arial"/>
          <w:color w:val="000000"/>
        </w:rPr>
        <w:t xml:space="preserve">ma możliwość przesyłania ustrukturyzowanej </w:t>
      </w:r>
      <w:r>
        <w:rPr>
          <w:rFonts w:ascii="Trebuchet MS" w:hAnsi="Trebuchet MS" w:cs="Arial"/>
          <w:color w:val="000000"/>
        </w:rPr>
        <w:br/>
        <w:t xml:space="preserve">    faktury elektronicznej drogą elektroniczną za pośrednictwem Platformy</w:t>
      </w:r>
      <w:r>
        <w:rPr>
          <w:rFonts w:ascii="Trebuchet MS" w:hAnsi="Trebuchet MS" w:cs="Arial"/>
          <w:color w:val="000000"/>
        </w:rPr>
        <w:br/>
        <w:t xml:space="preserve">    Elektronicznego Fakturowania.</w:t>
      </w:r>
      <w:r>
        <w:rPr>
          <w:rFonts w:ascii="Trebuchet MS" w:hAnsi="Trebuchet MS"/>
          <w:color w:val="000000"/>
        </w:rPr>
        <w:t xml:space="preserve"> </w:t>
      </w:r>
    </w:p>
    <w:p w14:paraId="539B732C" w14:textId="77777777" w:rsidR="00B83554" w:rsidRDefault="00000000">
      <w:pPr>
        <w:widowControl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11. </w:t>
      </w:r>
      <w:r>
        <w:rPr>
          <w:rFonts w:ascii="Trebuchet MS" w:hAnsi="Trebuchet MS"/>
          <w:color w:val="000000"/>
        </w:rPr>
        <w:t xml:space="preserve">Zamawiający posiada konto na Platformie Elektronicznego Fakturowania Typ numeru </w:t>
      </w:r>
      <w:r>
        <w:rPr>
          <w:rFonts w:ascii="Trebuchet MS" w:hAnsi="Trebuchet MS"/>
          <w:color w:val="000000"/>
        </w:rPr>
        <w:br/>
        <w:t xml:space="preserve">      PEPPOL to     NIP, nr PEPPOL: ………………...</w:t>
      </w:r>
      <w:r>
        <w:rPr>
          <w:rFonts w:ascii="Trebuchet MS" w:hAnsi="Trebuchet MS"/>
          <w:b/>
          <w:bCs/>
          <w:color w:val="000000"/>
        </w:rPr>
        <w:t>.</w:t>
      </w:r>
    </w:p>
    <w:p w14:paraId="0D9E3C33" w14:textId="77777777" w:rsidR="00B83554" w:rsidRDefault="00000000">
      <w:pPr>
        <w:widowControl/>
        <w:numPr>
          <w:ilvl w:val="0"/>
          <w:numId w:val="11"/>
        </w:numPr>
        <w:tabs>
          <w:tab w:val="left" w:pos="142"/>
        </w:tabs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nie dopuszcza wysyłania i odbierania za pośrednictwem platformy innych  ustrukturyzowanych dokumentów elektronicznych z wyjątkiem faktur korygujących.</w:t>
      </w:r>
    </w:p>
    <w:p w14:paraId="0A782282" w14:textId="459590CB" w:rsidR="00B83554" w:rsidRDefault="00000000">
      <w:pPr>
        <w:spacing w:line="252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15. Wykonawca zobowiązany jest powiadomić Zamawiającego o wystawieniu faktury na Platformie Elektronicznego Fakturowania poprzez przekazanie na adres e-mail: </w:t>
      </w:r>
      <w:hyperlink r:id="rId6" w:history="1">
        <w:r w:rsidR="00FC5CE6" w:rsidRPr="00366731">
          <w:rPr>
            <w:rStyle w:val="Hipercze"/>
            <w:rFonts w:ascii="Trebuchet MS" w:hAnsi="Trebuchet MS"/>
          </w:rPr>
          <w:t>ps7@belchatow.pl</w:t>
        </w:r>
      </w:hyperlink>
      <w:r>
        <w:rPr>
          <w:rFonts w:ascii="Trebuchet MS" w:hAnsi="Trebuchet MS"/>
        </w:rPr>
        <w:t xml:space="preserve">  informacji o przesłaniu faktury za pośrednictwem platformy.</w:t>
      </w:r>
    </w:p>
    <w:p w14:paraId="3DD08E9F" w14:textId="77777777" w:rsidR="00B83554" w:rsidRDefault="00000000">
      <w:pPr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16. </w:t>
      </w:r>
      <w:r>
        <w:rPr>
          <w:rFonts w:ascii="Trebuchet MS" w:hAnsi="Trebuchet MS" w:cs="Arial"/>
        </w:rPr>
        <w:t xml:space="preserve">Faktury oraz faktury korygujące wystawione niezgodnie z obowiązującymi przepisami i/lub umową spowodują opóźnienie zapłaty z winy Wykonawcy aż do czasu nadesłania prawidłowo wystawionych faktur, za które to opóźnienie nie przysługują Wykonawcy odsetki. </w:t>
      </w:r>
    </w:p>
    <w:p w14:paraId="04FC48DA" w14:textId="77777777" w:rsidR="00B83554" w:rsidRDefault="00000000">
      <w:p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17. Ceny i nazwy na fakturze muszą odpowiadać cenom i nazwom ujętym w załączniku     </w:t>
      </w:r>
    </w:p>
    <w:p w14:paraId="5D837390" w14:textId="77777777" w:rsidR="00B83554" w:rsidRDefault="00000000">
      <w:p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do umowy, stanowiącym Formularz ofertowy Wykonawcy. </w:t>
      </w:r>
    </w:p>
    <w:p w14:paraId="16F54723" w14:textId="77777777" w:rsidR="00B83554" w:rsidRDefault="00000000">
      <w:p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18.  Ceny na fakturze będą zawierać poszczególne pozycje dostawy oraz podatek VAT. </w:t>
      </w:r>
    </w:p>
    <w:p w14:paraId="561C1E0B" w14:textId="77777777" w:rsidR="003B1C36" w:rsidRDefault="003B1C36" w:rsidP="003B1C36">
      <w:pPr>
        <w:widowControl/>
        <w:suppressAutoHyphens w:val="0"/>
        <w:overflowPunct w:val="0"/>
        <w:autoSpaceDE w:val="0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19.</w:t>
      </w:r>
      <w:r>
        <w:rPr>
          <w:rFonts w:ascii="Trebuchet MS" w:hAnsi="Trebuchet MS"/>
        </w:rPr>
        <w:t xml:space="preserve"> Zamawiający, w okresie dobrowolności korzystania przez podatników VAT z KSeF (Krajowego Systemu e-Faktur), nie wyraża zgody na otrzymywanie faktur poprzez ww. platformę.</w:t>
      </w:r>
    </w:p>
    <w:p w14:paraId="6AB48460" w14:textId="77777777" w:rsidR="003B1C36" w:rsidRDefault="003B1C36">
      <w:pPr>
        <w:ind w:right="20"/>
        <w:jc w:val="both"/>
        <w:rPr>
          <w:rFonts w:ascii="Trebuchet MS" w:hAnsi="Trebuchet MS"/>
          <w:color w:val="000000"/>
        </w:rPr>
      </w:pPr>
    </w:p>
    <w:p w14:paraId="5AB6CBCD" w14:textId="77777777" w:rsidR="00B83554" w:rsidRDefault="00B83554">
      <w:pPr>
        <w:rPr>
          <w:rFonts w:ascii="Trebuchet MS" w:hAnsi="Trebuchet MS"/>
          <w:b/>
        </w:rPr>
      </w:pPr>
    </w:p>
    <w:p w14:paraId="31B55941" w14:textId="77777777" w:rsidR="00B83554" w:rsidRDefault="00000000">
      <w:pPr>
        <w:ind w:left="426" w:hanging="42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7</w:t>
      </w:r>
    </w:p>
    <w:p w14:paraId="152DEE07" w14:textId="77777777" w:rsidR="00B83554" w:rsidRDefault="00000000">
      <w:pPr>
        <w:ind w:left="7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Podwykonawcy</w:t>
      </w:r>
    </w:p>
    <w:p w14:paraId="1E114D19" w14:textId="77777777" w:rsidR="00B83554" w:rsidRDefault="00000000">
      <w:pPr>
        <w:numPr>
          <w:ilvl w:val="0"/>
          <w:numId w:val="2"/>
        </w:numPr>
        <w:spacing w:before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powierza podwykonawcy/om wykonanie części zamówienia:………………….</w:t>
      </w:r>
    </w:p>
    <w:p w14:paraId="18C787A9" w14:textId="77777777" w:rsidR="00B83554" w:rsidRDefault="00000000">
      <w:pPr>
        <w:tabs>
          <w:tab w:val="left" w:pos="426"/>
        </w:tabs>
        <w:ind w:left="360"/>
        <w:jc w:val="both"/>
        <w:rPr>
          <w:rFonts w:ascii="Trebuchet MS" w:hAnsi="Trebuchet MS" w:cs="Calibri"/>
          <w:color w:val="000000" w:themeColor="text1"/>
        </w:rPr>
      </w:pPr>
      <w:r>
        <w:rPr>
          <w:rFonts w:ascii="Trebuchet MS" w:hAnsi="Trebuchet MS" w:cs="Calibri"/>
          <w:color w:val="000000" w:themeColor="text1"/>
          <w:lang w:eastAsia="ar-SA"/>
        </w:rPr>
        <w:t>-zgodnie ze złożoną ofertą.</w:t>
      </w:r>
    </w:p>
    <w:p w14:paraId="39AC0E20" w14:textId="77777777" w:rsidR="00B83554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  <w:lang w:eastAsia="ar-SA"/>
        </w:rPr>
        <w:t>Pozostałą część zamówienia, nie wymienioną w ust. 1 Wykonawca zrealizuje osobiście.</w:t>
      </w:r>
    </w:p>
    <w:p w14:paraId="18A6B027" w14:textId="77777777" w:rsidR="00B83554" w:rsidRDefault="00000000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powierzenia wykonania części zamówienia podwykonawcom, Wykonawca odpowiada za pracę podwykonawców jak za własną. </w:t>
      </w:r>
    </w:p>
    <w:p w14:paraId="4DC0896E" w14:textId="77777777" w:rsidR="00B83554" w:rsidRDefault="00000000">
      <w:pPr>
        <w:pStyle w:val="Tekstpodstawowywcity31"/>
        <w:numPr>
          <w:ilvl w:val="0"/>
          <w:numId w:val="2"/>
        </w:numPr>
        <w:tabs>
          <w:tab w:val="left" w:pos="426"/>
        </w:tabs>
        <w:jc w:val="both"/>
        <w:rPr>
          <w:rFonts w:ascii="Trebuchet MS" w:hAnsi="Trebuchet MS" w:cs="Times New Roman"/>
          <w:szCs w:val="24"/>
        </w:rPr>
      </w:pPr>
      <w:r>
        <w:rPr>
          <w:rFonts w:ascii="Trebuchet MS" w:eastAsia="SimSun" w:hAnsi="Trebuchet MS" w:cs="Mangal"/>
          <w:kern w:val="2"/>
          <w:szCs w:val="24"/>
          <w:lang w:bidi="hi-IN"/>
        </w:rPr>
        <w:lastRenderedPageBreak/>
        <w:t>Wykonawca zobowiązany jest na żądanie Zamawiającego udzielić wszelkich informacji dotyczących Podwykonawcy w zakresie niezbędnym do potwierdzenia doświadczenia i kompetencji Podwykonawcy.</w:t>
      </w:r>
    </w:p>
    <w:p w14:paraId="6E6522D1" w14:textId="77777777" w:rsidR="00B83554" w:rsidRDefault="00000000">
      <w:pPr>
        <w:pStyle w:val="Tekstpodstawowywcity31"/>
        <w:numPr>
          <w:ilvl w:val="0"/>
          <w:numId w:val="2"/>
        </w:numPr>
        <w:tabs>
          <w:tab w:val="left" w:pos="426"/>
        </w:tabs>
        <w:jc w:val="both"/>
        <w:rPr>
          <w:rFonts w:ascii="Trebuchet MS" w:hAnsi="Trebuchet MS" w:cs="Times New Roman"/>
          <w:szCs w:val="24"/>
        </w:rPr>
      </w:pPr>
      <w:r>
        <w:rPr>
          <w:rFonts w:ascii="Trebuchet MS" w:eastAsia="SimSun" w:hAnsi="Trebuchet MS" w:cs="Mangal"/>
          <w:kern w:val="2"/>
          <w:szCs w:val="24"/>
          <w:lang w:bidi="hi-IN"/>
        </w:rPr>
        <w:t>W ka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ż</w:t>
      </w:r>
      <w:r>
        <w:rPr>
          <w:rFonts w:ascii="Trebuchet MS" w:eastAsia="SimSun" w:hAnsi="Trebuchet MS" w:cs="Mangal"/>
          <w:kern w:val="2"/>
          <w:szCs w:val="24"/>
          <w:lang w:bidi="hi-IN"/>
        </w:rPr>
        <w:t xml:space="preserve">dym przypadku korzystania ze 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ś</w:t>
      </w:r>
      <w:r>
        <w:rPr>
          <w:rFonts w:ascii="Trebuchet MS" w:eastAsia="SimSun" w:hAnsi="Trebuchet MS" w:cs="Mangal"/>
          <w:kern w:val="2"/>
          <w:szCs w:val="24"/>
          <w:lang w:bidi="hi-IN"/>
        </w:rPr>
        <w:t>wiadcze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ń </w:t>
      </w:r>
      <w:r>
        <w:rPr>
          <w:rFonts w:ascii="Trebuchet MS" w:eastAsia="SimSun" w:hAnsi="Trebuchet MS" w:cs="Mangal"/>
          <w:kern w:val="2"/>
          <w:szCs w:val="24"/>
          <w:lang w:bidi="hi-IN"/>
        </w:rPr>
        <w:t>Podwykonawcy, Wykonawca ponosi pełn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ą </w:t>
      </w:r>
      <w:r>
        <w:rPr>
          <w:rFonts w:ascii="Trebuchet MS" w:eastAsia="SimSun" w:hAnsi="Trebuchet MS" w:cs="Mangal"/>
          <w:kern w:val="2"/>
          <w:szCs w:val="24"/>
          <w:lang w:bidi="hi-IN"/>
        </w:rPr>
        <w:t>odpowiedzialno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ść </w:t>
      </w:r>
      <w:r>
        <w:rPr>
          <w:rFonts w:ascii="Trebuchet MS" w:eastAsia="SimSun" w:hAnsi="Trebuchet MS" w:cs="Mangal"/>
          <w:kern w:val="2"/>
          <w:szCs w:val="24"/>
          <w:lang w:bidi="hi-IN"/>
        </w:rPr>
        <w:t>za wykonanie zobowi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ą</w:t>
      </w:r>
      <w:r>
        <w:rPr>
          <w:rFonts w:ascii="Trebuchet MS" w:eastAsia="SimSun" w:hAnsi="Trebuchet MS" w:cs="Mangal"/>
          <w:kern w:val="2"/>
          <w:szCs w:val="24"/>
          <w:lang w:bidi="hi-IN"/>
        </w:rPr>
        <w:t>za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ń </w:t>
      </w:r>
      <w:r>
        <w:rPr>
          <w:rFonts w:ascii="Trebuchet MS" w:eastAsia="SimSun" w:hAnsi="Trebuchet MS" w:cs="Mangal"/>
          <w:kern w:val="2"/>
          <w:szCs w:val="24"/>
          <w:lang w:bidi="hi-IN"/>
        </w:rPr>
        <w:t>przez Podwykonawc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ę</w:t>
      </w:r>
      <w:r>
        <w:rPr>
          <w:rFonts w:ascii="Trebuchet MS" w:eastAsia="SimSun" w:hAnsi="Trebuchet MS" w:cs="Mangal"/>
          <w:kern w:val="2"/>
          <w:szCs w:val="24"/>
          <w:lang w:bidi="hi-IN"/>
        </w:rPr>
        <w:t>, jak za własne działania lub zaniechania.</w:t>
      </w:r>
    </w:p>
    <w:p w14:paraId="38F58E4F" w14:textId="77777777" w:rsidR="00B83554" w:rsidRDefault="00000000">
      <w:pPr>
        <w:pStyle w:val="Tekstpodstawowy"/>
        <w:numPr>
          <w:ilvl w:val="0"/>
          <w:numId w:val="2"/>
        </w:numPr>
        <w:suppressAutoHyphens w:val="0"/>
        <w:overflowPunct w:val="0"/>
        <w:textAlignment w:val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Zmawiający dopuszcza możliwość zmiany Podwykonawców, zgodnie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Cs w:val="24"/>
        </w:rPr>
        <w:t>z postanowieniami ustawy z dnia 11 września 2019 r. Prawo zamówień publicznych.</w:t>
      </w:r>
    </w:p>
    <w:p w14:paraId="3F613335" w14:textId="77777777" w:rsidR="00B83554" w:rsidRDefault="00B83554">
      <w:pPr>
        <w:pStyle w:val="Tekstpodstawowy"/>
        <w:suppressAutoHyphens w:val="0"/>
        <w:overflowPunct w:val="0"/>
        <w:ind w:left="360"/>
        <w:textAlignment w:val="auto"/>
        <w:rPr>
          <w:rFonts w:ascii="Trebuchet MS" w:hAnsi="Trebuchet MS"/>
          <w:szCs w:val="24"/>
        </w:rPr>
      </w:pPr>
    </w:p>
    <w:p w14:paraId="0EF64F2D" w14:textId="77777777" w:rsidR="00B83554" w:rsidRDefault="00000000">
      <w:pPr>
        <w:spacing w:line="276" w:lineRule="auto"/>
        <w:ind w:left="7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8</w:t>
      </w:r>
    </w:p>
    <w:p w14:paraId="1A481970" w14:textId="77777777" w:rsidR="00B83554" w:rsidRDefault="00000000">
      <w:pPr>
        <w:spacing w:line="276" w:lineRule="auto"/>
        <w:ind w:left="425" w:hanging="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Kary umowne</w:t>
      </w:r>
    </w:p>
    <w:p w14:paraId="5B0497FB" w14:textId="77777777" w:rsidR="00B83554" w:rsidRDefault="00000000">
      <w:pPr>
        <w:spacing w:line="276" w:lineRule="auto"/>
        <w:ind w:left="425" w:hanging="425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Wykonawca zapłaci karę umowną w przypadku:</w:t>
      </w:r>
    </w:p>
    <w:p w14:paraId="5A475E29" w14:textId="77777777" w:rsidR="00B8355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zwłoki w wykonaniu świadczenia w terminie określonym zgodnie z </w:t>
      </w:r>
      <w:r>
        <w:rPr>
          <w:rFonts w:ascii="Trebuchet MS" w:hAnsi="Trebuchet MS"/>
        </w:rPr>
        <w:t>§ 1 ust. 15 (Załącznik nr 1 OPZ, stanowiącym integralną część umowy)</w:t>
      </w:r>
      <w:r>
        <w:rPr>
          <w:rFonts w:ascii="Trebuchet MS" w:hAnsi="Trebuchet MS" w:cs="Times New Roman"/>
          <w:sz w:val="24"/>
          <w:szCs w:val="24"/>
        </w:rPr>
        <w:t>, w wysokości 0,1% wartości brutto                    o której mowa w §5 ust. 1, za każdy stwierdzony przypadek danego zamówienia,</w:t>
      </w:r>
    </w:p>
    <w:p w14:paraId="7EF42CE6" w14:textId="77777777" w:rsidR="00B8355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zwłoki w usunięciu wad stwierdzonych przy odbiorze dostawy w wysokości 0,1% wartości brutto o której mowa w §5 ust. 1, naliczone za każdy stwierdzony przypadek z uwzględnieniem czasu wskazanego na wymianę towaru,</w:t>
      </w:r>
    </w:p>
    <w:p w14:paraId="786B63DE" w14:textId="77777777" w:rsidR="00B8355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 tytułu odstąpienia od umowy przez Zamawiającego z powodu okoliczności,                         o których mowa w § 11 ust.1  lub rozwiązania umowy z przyczyn leżących                  po stronie Wykonawcy (niezależnych od Zamawiającego), w wysokości 10% wynagrodzenia umownego brutto określonego w § 5 ust. 1,</w:t>
      </w:r>
    </w:p>
    <w:p w14:paraId="4AE346A4" w14:textId="77777777" w:rsidR="00B8355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odstąpienia od umowy przez Wykonawcę z przyczyn niezależnych od Zamawiającego,                  w wysokości 10% wynagrodzenia umownego brutto określonego w § 5 ust. 1.</w:t>
      </w:r>
    </w:p>
    <w:p w14:paraId="0C19D953" w14:textId="77777777" w:rsidR="00B83554" w:rsidRDefault="0000000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Zamawiający zapłaci Wykonawcy karę umowną odstąpienia od umowy z przyczyn                       za które odpowiada  Zamawiający, w wysokości 10 % wynagrodzenia umownego brutto określonego w § 5 ust. 1, z wyjątkiem okoliczności wymienionych w art. 456 ust.1 pkt 1 ustawy z dnia 11 września 2019 r. Prawo zamówień publicznych.</w:t>
      </w:r>
    </w:p>
    <w:p w14:paraId="56B2ED2A" w14:textId="77777777" w:rsidR="00B83554" w:rsidRDefault="0000000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Zamawiający zastrzega  sobie prawo do żądania odszkodowania uzupełniającego, gdyby wysokość poniesionej szkody przewyższała wysokość kar umownych.</w:t>
      </w:r>
    </w:p>
    <w:p w14:paraId="29413DF3" w14:textId="77777777" w:rsidR="00B8355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4.   W razie naliczenia kar umownych Zamawiający będzie upoważniony do potrącenia ich kwoty z faktury Wykonawcy.</w:t>
      </w:r>
    </w:p>
    <w:p w14:paraId="46F25703" w14:textId="77777777" w:rsidR="00B8355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</w:r>
      <w:r>
        <w:rPr>
          <w:rFonts w:ascii="Trebuchet MS" w:hAnsi="Trebuchet MS"/>
        </w:rPr>
        <w:tab/>
        <w:t>Łączna maksymalna wysokość kar umownych, których mogą dochodzić strony wynosi 20 % wartości brutto umowy, określonej w § 5 ust. 1.</w:t>
      </w:r>
    </w:p>
    <w:p w14:paraId="5A00EFB8" w14:textId="77777777" w:rsidR="00B83554" w:rsidRDefault="00B83554">
      <w:pPr>
        <w:rPr>
          <w:rFonts w:ascii="Trebuchet MS" w:hAnsi="Trebuchet MS"/>
          <w:b/>
        </w:rPr>
      </w:pPr>
    </w:p>
    <w:p w14:paraId="70F959AE" w14:textId="77777777" w:rsidR="00B8355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9</w:t>
      </w:r>
    </w:p>
    <w:p w14:paraId="28F2615F" w14:textId="77777777" w:rsidR="00B8355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Zmiana postanowień umowy</w:t>
      </w:r>
    </w:p>
    <w:p w14:paraId="758E4869" w14:textId="77777777" w:rsidR="00B83554" w:rsidRDefault="00000000">
      <w:pPr>
        <w:spacing w:before="240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Zmiana niniejszej umowy jest możliwa w przypadku:</w:t>
      </w:r>
    </w:p>
    <w:p w14:paraId="6E7CC83F" w14:textId="77777777" w:rsidR="00B8355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wycofania z dystrybucji przedmiotu umowy i zastąpienia go produktem o parametrach nie gorszych niż oferowany, za cenę taką jaka została ustalona  w niniejszej umowie,</w:t>
      </w:r>
    </w:p>
    <w:p w14:paraId="441B0C80" w14:textId="77777777" w:rsidR="00B8355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zmiany terminu dostawy z przyczyn niezależnych od Wykonawcy,</w:t>
      </w:r>
    </w:p>
    <w:p w14:paraId="5CBB6ED4" w14:textId="77777777" w:rsidR="00B8355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gdy Zamawiający zrezygnuje z części zakresu przedmiotu umowy,</w:t>
      </w:r>
    </w:p>
    <w:p w14:paraId="1D979D2D" w14:textId="77777777" w:rsidR="00B8355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ustawowej zmiany stawki podatku VAT,</w:t>
      </w:r>
    </w:p>
    <w:p w14:paraId="5C7578E0" w14:textId="77777777" w:rsidR="00B83554" w:rsidRDefault="00000000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zmiany osób upoważnionych do realizacji umowy wskazanych w § 4,</w:t>
      </w:r>
    </w:p>
    <w:p w14:paraId="21AB05B0" w14:textId="77777777" w:rsidR="00B83554" w:rsidRDefault="0000000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zmiany zakresu prac powierzonych Podwykonawcy, zmiany firmy Podwykonawcy lub zgłoszenia udziału podwykonawcy, zmiana taka nastąpi zgodnie z postanowieniami ustawy Prawo zamówień publicznych, </w:t>
      </w:r>
    </w:p>
    <w:p w14:paraId="39060263" w14:textId="77777777" w:rsidR="00B83554" w:rsidRDefault="0000000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przedłużenia się procedury  (przedłużenie, które spowoduje zagrożenie wykonania przedmiotu umowy w terminie umownym),</w:t>
      </w:r>
    </w:p>
    <w:p w14:paraId="36965473" w14:textId="77777777" w:rsidR="00B83554" w:rsidRDefault="0000000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wystąpienia okoliczności, których strony umowy nie były w stanie przewidzieć, pomimo zachowania należytej staranności, </w:t>
      </w:r>
    </w:p>
    <w:p w14:paraId="40329A5E" w14:textId="77777777" w:rsidR="00B83554" w:rsidRDefault="000000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9)  działania siły wyższej mającej bezpośredni wpływ na terminowość wykonywania </w:t>
      </w:r>
      <w:r>
        <w:rPr>
          <w:rFonts w:ascii="Trebuchet MS" w:hAnsi="Trebuchet MS"/>
        </w:rPr>
        <w:br/>
        <w:t xml:space="preserve">           dostawy, </w:t>
      </w:r>
    </w:p>
    <w:p w14:paraId="7058D2C6" w14:textId="77777777" w:rsidR="00B83554" w:rsidRDefault="00000000">
      <w:pPr>
        <w:pStyle w:val="Akapitzlist"/>
        <w:numPr>
          <w:ilvl w:val="0"/>
          <w:numId w:val="12"/>
        </w:numPr>
        <w:tabs>
          <w:tab w:val="left" w:pos="522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wystąpienia sytuacji, gdy wykonanie zamówienia w pierwotnym terminie nie leży </w:t>
      </w:r>
      <w:r>
        <w:rPr>
          <w:rFonts w:ascii="Trebuchet MS" w:hAnsi="Trebuchet MS"/>
          <w:sz w:val="24"/>
          <w:szCs w:val="24"/>
        </w:rPr>
        <w:br/>
        <w:t>w interesie Zamawiającego (o okres umożliwiający osiągnięcie uzasadnionego interesu Zamawiającego)</w:t>
      </w:r>
    </w:p>
    <w:p w14:paraId="1A9AF2D6" w14:textId="77777777" w:rsidR="00B83554" w:rsidRDefault="00000000">
      <w:pPr>
        <w:spacing w:before="120" w:line="276" w:lineRule="auto"/>
        <w:ind w:left="425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 xml:space="preserve">Podstawą dokonania zmian, o których mowa w ust. 1, jest złożenie wniosku przez jedną ze Stron i jego akceptacja przez drugą Stronę.  </w:t>
      </w:r>
    </w:p>
    <w:p w14:paraId="4562CDCA" w14:textId="77777777" w:rsidR="00B8355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>Zmiana niniejszej umowy jest możliwa jeżeli łączna wartość zmian jest mniejsza niż progi unijne oraz jest niższa niż 10% wartości pierwotnej umowy.</w:t>
      </w:r>
    </w:p>
    <w:p w14:paraId="7A7D943F" w14:textId="77777777" w:rsidR="00B8355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</w:rPr>
        <w:tab/>
        <w:t>Zmiana niniejszej umowy wymaga formy pisemnej pod rygorem nieważności.</w:t>
      </w:r>
    </w:p>
    <w:p w14:paraId="3EAD3B3C" w14:textId="77777777" w:rsidR="00B83554" w:rsidRDefault="00B83554">
      <w:pPr>
        <w:spacing w:line="276" w:lineRule="auto"/>
        <w:jc w:val="both"/>
        <w:rPr>
          <w:rFonts w:ascii="Trebuchet MS" w:hAnsi="Trebuchet MS"/>
        </w:rPr>
      </w:pPr>
    </w:p>
    <w:p w14:paraId="16C63A80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10</w:t>
      </w:r>
    </w:p>
    <w:p w14:paraId="4DBF01D6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Odstąpienie od umowy</w:t>
      </w:r>
    </w:p>
    <w:p w14:paraId="33B65791" w14:textId="77777777" w:rsidR="00B83554" w:rsidRDefault="00000000">
      <w:pPr>
        <w:widowControl/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zastrzega sobie możliwość odstąpienia od umowy w terminie 30 dni                        od dnia powzięcia wiadomości o zaistnieniu istotnej zmiany okoliczności powodującej, że wykonanie umowy nie leży w interesie publicznym, czego nie można było przewidzieć w chwili zawarcia umowy. </w:t>
      </w:r>
    </w:p>
    <w:p w14:paraId="754A33EF" w14:textId="77777777" w:rsidR="00B83554" w:rsidRDefault="00000000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W przypadku określonym w ust. 1 Wykonawca może żądać jedynie wynagrodzenia należnego w wysokości proporcjonalnej do wykonanej części umowy, nie może natomiast żądać odszkodowania.</w:t>
      </w:r>
    </w:p>
    <w:p w14:paraId="3AB744FF" w14:textId="77777777" w:rsidR="00B83554" w:rsidRDefault="00000000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Zamawiającemu przysługuje ponadto prawo odstąpienia od umowy w następujących sytuacjach:</w:t>
      </w:r>
    </w:p>
    <w:p w14:paraId="23DEB724" w14:textId="77777777" w:rsidR="00B8355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wszczęcia postępowania likwidacyjnego wobec Wykonawcy,</w:t>
      </w:r>
    </w:p>
    <w:p w14:paraId="3224A503" w14:textId="77777777" w:rsidR="00B8355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ogłoszenia upadłości lub rozwiązania firmy Wykonawcy,</w:t>
      </w:r>
    </w:p>
    <w:p w14:paraId="42DB4220" w14:textId="77777777" w:rsidR="00B83554" w:rsidRDefault="00000000">
      <w:pPr>
        <w:pStyle w:val="Akapitzlist"/>
        <w:numPr>
          <w:ilvl w:val="0"/>
          <w:numId w:val="5"/>
        </w:numPr>
        <w:tabs>
          <w:tab w:val="left" w:pos="567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wydania nakazu zajęcia majątku Wykonawcy,</w:t>
      </w:r>
      <w:r>
        <w:rPr>
          <w:rFonts w:ascii="Trebuchet MS" w:hAnsi="Trebuchet MS"/>
        </w:rPr>
        <w:t xml:space="preserve"> w części uniemożliwiającej realizację przedmiotu umowy, </w:t>
      </w:r>
    </w:p>
    <w:p w14:paraId="70849DE3" w14:textId="77777777" w:rsidR="00B8355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zaniedbywania w sposób rażący przez Wykonawcę zobowiązań umownych i braku poprawy pomimo uprzednich dwukrotnych monitów ze strony Zamawiającego,</w:t>
      </w:r>
    </w:p>
    <w:p w14:paraId="2AAA0C9F" w14:textId="77777777" w:rsidR="00B8355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wystąpienia trzykrotnego uchybienia terminów dostaw partii towaru,</w:t>
      </w:r>
    </w:p>
    <w:p w14:paraId="58B2ECAD" w14:textId="77777777" w:rsidR="00B8355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wystąpienia zaniechania realizacji dostaw i niezwłocznego wznowienia po wezwaniu Zamawiającego,</w:t>
      </w:r>
    </w:p>
    <w:p w14:paraId="632E9C89" w14:textId="77777777" w:rsidR="00B83554" w:rsidRDefault="00000000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Oświadczenie o odstąpieniu od umowy powinno zostać złożone w formie pisemnej pod rygorem nieważności. Termin na złożenie oświadczenia o odstąpieniu wynosi 7 dni kalendarzowych i rozpoczyna swój bieg od dnia następnego po upływie terminu realizacji zamówienia. </w:t>
      </w:r>
      <w:r>
        <w:rPr>
          <w:rFonts w:ascii="Trebuchet MS" w:hAnsi="Trebuchet MS" w:cs="Times New Roman"/>
          <w:sz w:val="24"/>
          <w:szCs w:val="24"/>
        </w:rPr>
        <w:tab/>
      </w:r>
    </w:p>
    <w:p w14:paraId="0E381EFF" w14:textId="77777777" w:rsidR="00B83554" w:rsidRDefault="00000000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1A09CD58" w14:textId="77777777" w:rsidR="00B83554" w:rsidRDefault="00B83554">
      <w:pPr>
        <w:spacing w:line="276" w:lineRule="auto"/>
        <w:ind w:left="74"/>
        <w:jc w:val="center"/>
        <w:rPr>
          <w:rFonts w:ascii="Trebuchet MS" w:hAnsi="Trebuchet MS"/>
          <w:b/>
        </w:rPr>
      </w:pPr>
    </w:p>
    <w:p w14:paraId="05175EFF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 11</w:t>
      </w:r>
    </w:p>
    <w:p w14:paraId="6CA40EB0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Informacje poufne</w:t>
      </w:r>
    </w:p>
    <w:p w14:paraId="6CD45CA9" w14:textId="77777777" w:rsidR="00B8355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1.Wykonawca zobowiązuje się w  okresie obowiązywania Umowy oraz po jej wygaśnięciu lub rozwiązaniu, do zachowania w tajemnicy wszelkich dotyczących Zamawiającego, </w:t>
      </w:r>
      <w:r>
        <w:rPr>
          <w:rFonts w:ascii="Trebuchet MS" w:hAnsi="Trebuchet MS"/>
          <w:bCs/>
        </w:rPr>
        <w:lastRenderedPageBreak/>
        <w:t>obejmujących:</w:t>
      </w:r>
    </w:p>
    <w:p w14:paraId="29F3C0CC" w14:textId="77777777" w:rsidR="00B8355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1.1.wszelkich informacji, danych, materiałów, dokumentów i danych osobowych otrzymanych od Zamawiającego i od współpracujących z nimi osób oraz danych uzyskanych w jakikolwiek inny sposób, zamierzony czy przypadkowy w formie ustnej, pisemnej lub elektronicznej;</w:t>
      </w:r>
    </w:p>
    <w:p w14:paraId="07382043" w14:textId="77777777" w:rsidR="00B8355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1.2.Wszelkich informacji dotyczących Zamawiającego, obejmujących informacje stanowiące tajemnicę przedsiębiorstwa - chronione na podstawie  ustawy z dnia 16 kwietnia 1993 roku                   o zwalczaniu nieuczciwej konkurencji;</w:t>
      </w:r>
    </w:p>
    <w:p w14:paraId="0F3A6F21" w14:textId="77777777" w:rsidR="00B8355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1.3.informacje, które mogą mieć wpływ na funkcjonowanie lub stan bezpieczeństwa Zamawiającego.</w:t>
      </w:r>
    </w:p>
    <w:p w14:paraId="4FC5EEB9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 12</w:t>
      </w:r>
    </w:p>
    <w:p w14:paraId="77640FB6" w14:textId="77777777" w:rsidR="00B8355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Postanowienia końcowe</w:t>
      </w:r>
    </w:p>
    <w:p w14:paraId="54BBB785" w14:textId="77777777" w:rsidR="00B83554" w:rsidRDefault="00000000">
      <w:pPr>
        <w:spacing w:before="24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Wszelkie spory wynikające z niniejszej umowy będzie rozstrzygał sąd właściwy                         dla siedziby Zamawiającego.</w:t>
      </w:r>
    </w:p>
    <w:p w14:paraId="407C53A4" w14:textId="77777777" w:rsidR="00B8355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CA18ABF" w14:textId="77777777" w:rsidR="00B8355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>W sprawach nieuregulowanych postanowieniami niniejszej umowy mają zastosowanie przepisy ustawy z dnia 23 kwietnia 1964 r. Kodeks cywilny oraz ustawy z dnia 11 września 2019 r. - Prawo zamówień publicznych.</w:t>
      </w:r>
    </w:p>
    <w:p w14:paraId="5C54CF39" w14:textId="77777777" w:rsidR="00B8355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</w:rPr>
        <w:tab/>
        <w:t xml:space="preserve">Niniejszą umowę sporządzono w trzech jednobrzmiących egzemplarzach jeden dla Zamawiającego jeden dla Wykonawcy. </w:t>
      </w:r>
    </w:p>
    <w:p w14:paraId="3C9EB811" w14:textId="77777777" w:rsidR="00B83554" w:rsidRDefault="00000000">
      <w:pPr>
        <w:tabs>
          <w:tab w:val="right" w:pos="9214"/>
        </w:tabs>
        <w:spacing w:before="720" w:line="276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.................................</w:t>
      </w:r>
      <w:r>
        <w:rPr>
          <w:rFonts w:ascii="Trebuchet MS" w:hAnsi="Trebuchet MS"/>
        </w:rPr>
        <w:tab/>
        <w:t>.........................................</w:t>
      </w:r>
    </w:p>
    <w:p w14:paraId="30082F68" w14:textId="77777777" w:rsidR="00B83554" w:rsidRDefault="00000000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  <w:r>
        <w:rPr>
          <w:rFonts w:ascii="Trebuchet MS" w:hAnsi="Trebuchet MS"/>
        </w:rPr>
        <w:t>(Wykonawca)</w:t>
      </w:r>
      <w:r>
        <w:rPr>
          <w:rFonts w:ascii="Trebuchet MS" w:hAnsi="Trebuchet MS"/>
        </w:rPr>
        <w:tab/>
        <w:t>(Zamawiający)</w:t>
      </w:r>
    </w:p>
    <w:p w14:paraId="450F6A58" w14:textId="77777777" w:rsidR="00B83554" w:rsidRDefault="00B8355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7B6F8955" w14:textId="77777777" w:rsidR="00B83554" w:rsidRDefault="00B8355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00F47A25" w14:textId="77777777" w:rsidR="00B83554" w:rsidRDefault="00B8355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3DFE7F16" w14:textId="77777777" w:rsidR="00B83554" w:rsidRDefault="00B8355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675E37D2" w14:textId="77777777" w:rsidR="00B83554" w:rsidRDefault="00000000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  <w:r>
        <w:rPr>
          <w:rFonts w:ascii="Trebuchet MS" w:hAnsi="Trebuchet MS"/>
        </w:rPr>
        <w:t>Załączniki do umowy:</w:t>
      </w:r>
    </w:p>
    <w:p w14:paraId="24906DE0" w14:textId="77777777" w:rsidR="00B83554" w:rsidRDefault="00B8355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53D3E425" w14:textId="77777777" w:rsidR="00B8355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Opis przedmiotu zamówienia </w:t>
      </w:r>
    </w:p>
    <w:p w14:paraId="02E43B02" w14:textId="77777777" w:rsidR="00B8355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/>
          <w:color w:val="000000"/>
        </w:rPr>
        <w:t>Formularz ofertowy</w:t>
      </w:r>
    </w:p>
    <w:p w14:paraId="08B86DDB" w14:textId="77777777" w:rsidR="00B8355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Protokół reklamacji (wzór)</w:t>
      </w:r>
    </w:p>
    <w:p w14:paraId="265B31E5" w14:textId="77777777" w:rsidR="00B8355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/>
          <w:color w:val="000000"/>
          <w:sz w:val="24"/>
          <w:szCs w:val="24"/>
        </w:rPr>
        <w:t>KRS/CEIDG/ Pełnomocnictwo</w:t>
      </w:r>
    </w:p>
    <w:p w14:paraId="1395E5AB" w14:textId="77777777" w:rsidR="00B8355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/>
          <w:color w:val="000000"/>
          <w:sz w:val="24"/>
          <w:szCs w:val="24"/>
        </w:rPr>
        <w:t>Klauzula RODO</w:t>
      </w:r>
    </w:p>
    <w:p w14:paraId="78988049" w14:textId="77777777" w:rsidR="00B83554" w:rsidRDefault="00B83554">
      <w:pPr>
        <w:tabs>
          <w:tab w:val="left" w:pos="7371"/>
        </w:tabs>
        <w:jc w:val="both"/>
        <w:rPr>
          <w:rFonts w:ascii="Trebuchet MS" w:hAnsi="Trebuchet MS"/>
        </w:rPr>
      </w:pPr>
    </w:p>
    <w:p w14:paraId="0D7E6AB2" w14:textId="77777777" w:rsidR="00B83554" w:rsidRDefault="00B83554">
      <w:pPr>
        <w:tabs>
          <w:tab w:val="left" w:pos="7371"/>
        </w:tabs>
        <w:jc w:val="both"/>
        <w:rPr>
          <w:rFonts w:ascii="Trebuchet MS" w:hAnsi="Trebuchet MS"/>
        </w:rPr>
      </w:pPr>
    </w:p>
    <w:p w14:paraId="45CFD567" w14:textId="77777777" w:rsidR="00B83554" w:rsidRDefault="00B83554">
      <w:pPr>
        <w:tabs>
          <w:tab w:val="left" w:pos="7371"/>
        </w:tabs>
        <w:jc w:val="both"/>
        <w:rPr>
          <w:rFonts w:ascii="Trebuchet MS" w:hAnsi="Trebuchet MS"/>
        </w:rPr>
      </w:pPr>
    </w:p>
    <w:p w14:paraId="513AA6BC" w14:textId="77777777" w:rsidR="00B83554" w:rsidRDefault="00B83554">
      <w:pPr>
        <w:tabs>
          <w:tab w:val="left" w:pos="7371"/>
        </w:tabs>
        <w:jc w:val="both"/>
        <w:rPr>
          <w:rFonts w:ascii="Trebuchet MS" w:hAnsi="Trebuchet MS"/>
        </w:rPr>
      </w:pPr>
    </w:p>
    <w:p w14:paraId="521B5DBA" w14:textId="77777777" w:rsidR="00B83554" w:rsidRDefault="00B83554">
      <w:pPr>
        <w:tabs>
          <w:tab w:val="left" w:pos="7371"/>
        </w:tabs>
        <w:jc w:val="both"/>
        <w:rPr>
          <w:rFonts w:ascii="Trebuchet MS" w:hAnsi="Trebuchet MS"/>
        </w:rPr>
      </w:pPr>
    </w:p>
    <w:p w14:paraId="7EE783D4" w14:textId="77777777" w:rsidR="00B83554" w:rsidRDefault="00B83554">
      <w:pPr>
        <w:tabs>
          <w:tab w:val="left" w:pos="7371"/>
        </w:tabs>
        <w:jc w:val="both"/>
        <w:rPr>
          <w:sz w:val="22"/>
          <w:szCs w:val="22"/>
        </w:rPr>
      </w:pPr>
    </w:p>
    <w:sectPr w:rsidR="00B83554">
      <w:pgSz w:w="11906" w:h="16838"/>
      <w:pgMar w:top="851" w:right="707" w:bottom="851" w:left="993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, 'Arial Unicode 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016F6"/>
    <w:multiLevelType w:val="multilevel"/>
    <w:tmpl w:val="0096E2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F42831"/>
    <w:multiLevelType w:val="multilevel"/>
    <w:tmpl w:val="1534EF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A65833"/>
    <w:multiLevelType w:val="multilevel"/>
    <w:tmpl w:val="DF9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AD0E89"/>
    <w:multiLevelType w:val="multilevel"/>
    <w:tmpl w:val="850E1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6E25936"/>
    <w:multiLevelType w:val="multilevel"/>
    <w:tmpl w:val="8D6E37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4D60A3"/>
    <w:multiLevelType w:val="multilevel"/>
    <w:tmpl w:val="39BEB7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84A6C51"/>
    <w:multiLevelType w:val="multilevel"/>
    <w:tmpl w:val="70DAC6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2A10759C"/>
    <w:multiLevelType w:val="multilevel"/>
    <w:tmpl w:val="75E8C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3707376D"/>
    <w:multiLevelType w:val="multilevel"/>
    <w:tmpl w:val="23388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2A6A5A"/>
    <w:multiLevelType w:val="multilevel"/>
    <w:tmpl w:val="845E9C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u w:val="none"/>
      </w:rPr>
    </w:lvl>
  </w:abstractNum>
  <w:abstractNum w:abstractNumId="10" w15:restartNumberingAfterBreak="0">
    <w:nsid w:val="43B532B4"/>
    <w:multiLevelType w:val="multilevel"/>
    <w:tmpl w:val="CF8CDA8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CC442D"/>
    <w:multiLevelType w:val="multilevel"/>
    <w:tmpl w:val="56CC21DA"/>
    <w:lvl w:ilvl="0">
      <w:start w:val="10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1606247"/>
    <w:multiLevelType w:val="multilevel"/>
    <w:tmpl w:val="14823F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77D71E0"/>
    <w:multiLevelType w:val="multilevel"/>
    <w:tmpl w:val="F4C608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9EF4E84"/>
    <w:multiLevelType w:val="multilevel"/>
    <w:tmpl w:val="E7568B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8187ABE"/>
    <w:multiLevelType w:val="multilevel"/>
    <w:tmpl w:val="3B8A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10503255">
    <w:abstractNumId w:val="6"/>
  </w:num>
  <w:num w:numId="2" w16cid:durableId="715353718">
    <w:abstractNumId w:val="9"/>
  </w:num>
  <w:num w:numId="3" w16cid:durableId="408232244">
    <w:abstractNumId w:val="7"/>
  </w:num>
  <w:num w:numId="4" w16cid:durableId="1853913816">
    <w:abstractNumId w:val="5"/>
  </w:num>
  <w:num w:numId="5" w16cid:durableId="1829319473">
    <w:abstractNumId w:val="0"/>
  </w:num>
  <w:num w:numId="6" w16cid:durableId="1073621243">
    <w:abstractNumId w:val="14"/>
  </w:num>
  <w:num w:numId="7" w16cid:durableId="387001372">
    <w:abstractNumId w:val="4"/>
  </w:num>
  <w:num w:numId="8" w16cid:durableId="925964308">
    <w:abstractNumId w:val="1"/>
  </w:num>
  <w:num w:numId="9" w16cid:durableId="386683834">
    <w:abstractNumId w:val="10"/>
  </w:num>
  <w:num w:numId="10" w16cid:durableId="1594515508">
    <w:abstractNumId w:val="12"/>
  </w:num>
  <w:num w:numId="11" w16cid:durableId="633485717">
    <w:abstractNumId w:val="8"/>
  </w:num>
  <w:num w:numId="12" w16cid:durableId="1217814398">
    <w:abstractNumId w:val="11"/>
  </w:num>
  <w:num w:numId="13" w16cid:durableId="1982811500">
    <w:abstractNumId w:val="2"/>
  </w:num>
  <w:num w:numId="14" w16cid:durableId="1722754164">
    <w:abstractNumId w:val="15"/>
  </w:num>
  <w:num w:numId="15" w16cid:durableId="1810631795">
    <w:abstractNumId w:val="3"/>
  </w:num>
  <w:num w:numId="16" w16cid:durableId="817577285">
    <w:abstractNumId w:val="13"/>
  </w:num>
  <w:num w:numId="17" w16cid:durableId="1380281316">
    <w:abstractNumId w:val="2"/>
    <w:lvlOverride w:ilvl="0">
      <w:startOverride w:val="1"/>
    </w:lvlOverride>
  </w:num>
  <w:num w:numId="18" w16cid:durableId="627972050">
    <w:abstractNumId w:val="2"/>
  </w:num>
  <w:num w:numId="19" w16cid:durableId="2054848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54"/>
    <w:rsid w:val="000E0B3C"/>
    <w:rsid w:val="001C1430"/>
    <w:rsid w:val="0031486B"/>
    <w:rsid w:val="00356B77"/>
    <w:rsid w:val="003B1C36"/>
    <w:rsid w:val="003E7DF2"/>
    <w:rsid w:val="004F5218"/>
    <w:rsid w:val="006C6929"/>
    <w:rsid w:val="008B2C5A"/>
    <w:rsid w:val="008E04A2"/>
    <w:rsid w:val="008E7426"/>
    <w:rsid w:val="00B44AE9"/>
    <w:rsid w:val="00B83554"/>
    <w:rsid w:val="00C4196D"/>
    <w:rsid w:val="00D137EA"/>
    <w:rsid w:val="00DE7F63"/>
    <w:rsid w:val="00DF1CC2"/>
    <w:rsid w:val="00E80681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24F"/>
  <w15:docId w15:val="{37549B67-957B-4B2B-8B35-26122093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3B6045"/>
    <w:rPr>
      <w:rFonts w:ascii="Courier New" w:hAnsi="Courier New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B17B2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7DE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3BE9"/>
    <w:rPr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403B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73BE9"/>
    <w:pPr>
      <w:widowControl/>
      <w:jc w:val="both"/>
      <w:textAlignment w:val="baseline"/>
    </w:pPr>
    <w:rPr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qFormat/>
    <w:rsid w:val="005651A7"/>
    <w:pPr>
      <w:widowControl/>
    </w:pPr>
    <w:rPr>
      <w:rFonts w:ascii="Bookman Old Style" w:hAnsi="Bookman Old Style"/>
      <w:sz w:val="22"/>
      <w:szCs w:val="22"/>
    </w:rPr>
  </w:style>
  <w:style w:type="paragraph" w:styleId="Zwykytekst">
    <w:name w:val="Plain Text"/>
    <w:basedOn w:val="Normalny"/>
    <w:link w:val="ZwykytekstZnak"/>
    <w:unhideWhenUsed/>
    <w:qFormat/>
    <w:rsid w:val="003B6045"/>
    <w:pPr>
      <w:widowControl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7DE6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qFormat/>
    <w:rsid w:val="004D05D1"/>
    <w:pPr>
      <w:widowControl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5932CC"/>
    <w:pPr>
      <w:widowControl/>
      <w:ind w:left="708"/>
    </w:pPr>
    <w:rPr>
      <w:rFonts w:ascii="Arial" w:hAnsi="Arial" w:cs="Arial"/>
      <w:szCs w:val="20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F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7@belch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68F7-5DE7-43A8-84AE-ADA9E4D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2761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</dc:creator>
  <dc:description/>
  <cp:lastModifiedBy>Mirka Mikła</cp:lastModifiedBy>
  <cp:revision>2</cp:revision>
  <cp:lastPrinted>2022-07-04T11:37:00Z</cp:lastPrinted>
  <dcterms:created xsi:type="dcterms:W3CDTF">2024-05-28T10:46:00Z</dcterms:created>
  <dcterms:modified xsi:type="dcterms:W3CDTF">2024-05-28T10:46:00Z</dcterms:modified>
  <dc:language>pl-PL</dc:language>
</cp:coreProperties>
</file>