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1061" w14:textId="77777777" w:rsidR="009E2131" w:rsidRDefault="009E2131" w:rsidP="009E2131">
      <w:pPr>
        <w:rPr>
          <w:color w:val="000000"/>
        </w:rPr>
      </w:pPr>
      <w:r>
        <w:rPr>
          <w:color w:val="000000"/>
        </w:rPr>
        <w:t>Dotyczy postępowania:  dostawa : Sprzęt Medyczny jednorazowego użytku przez okres 36 miesięcy od daty podpisania umowy.</w:t>
      </w:r>
    </w:p>
    <w:p w14:paraId="4705255E" w14:textId="77777777" w:rsidR="009E2131" w:rsidRDefault="009E2131" w:rsidP="009E2131">
      <w:pPr>
        <w:rPr>
          <w:color w:val="000000"/>
        </w:rPr>
      </w:pPr>
      <w:r>
        <w:rPr>
          <w:color w:val="000000"/>
        </w:rPr>
        <w:t>Nr sprawy 14/2020</w:t>
      </w:r>
    </w:p>
    <w:p w14:paraId="2B774F9B" w14:textId="77777777" w:rsidR="009E2131" w:rsidRDefault="009E2131" w:rsidP="009E2131">
      <w:pPr>
        <w:rPr>
          <w:color w:val="000000"/>
        </w:rPr>
      </w:pPr>
      <w:r>
        <w:rPr>
          <w:color w:val="000000"/>
        </w:rPr>
        <w:t> </w:t>
      </w:r>
    </w:p>
    <w:p w14:paraId="1B35B997" w14:textId="02950F4D" w:rsidR="009E2131" w:rsidRDefault="009E2131" w:rsidP="009E2131">
      <w:pPr>
        <w:rPr>
          <w:b/>
          <w:bCs/>
          <w:color w:val="000000"/>
        </w:rPr>
      </w:pPr>
      <w:r w:rsidRPr="009E2131">
        <w:rPr>
          <w:b/>
          <w:bCs/>
          <w:color w:val="FF0000"/>
        </w:rPr>
        <w:t>Pytanie</w:t>
      </w:r>
      <w:r w:rsidR="00F01686">
        <w:rPr>
          <w:b/>
          <w:bCs/>
          <w:color w:val="FF0000"/>
        </w:rPr>
        <w:t xml:space="preserve"> nr 1</w:t>
      </w:r>
      <w:r w:rsidRPr="009E2131">
        <w:rPr>
          <w:b/>
          <w:bCs/>
          <w:color w:val="FF0000"/>
        </w:rPr>
        <w:t xml:space="preserve"> </w:t>
      </w:r>
      <w:r>
        <w:rPr>
          <w:b/>
          <w:bCs/>
          <w:color w:val="000000"/>
        </w:rPr>
        <w:t>- ZAKRES NR 21 - ELEKTRODY EKG</w:t>
      </w:r>
    </w:p>
    <w:p w14:paraId="771D85E2" w14:textId="77777777" w:rsidR="009E2131" w:rsidRDefault="009E2131" w:rsidP="009E2131">
      <w:pPr>
        <w:rPr>
          <w:color w:val="000000"/>
        </w:rPr>
      </w:pPr>
      <w:r>
        <w:rPr>
          <w:color w:val="000000"/>
        </w:rPr>
        <w:t> </w:t>
      </w:r>
    </w:p>
    <w:p w14:paraId="3EFA3EBE" w14:textId="77777777" w:rsidR="009E2131" w:rsidRDefault="009E2131" w:rsidP="009E2131">
      <w:pPr>
        <w:rPr>
          <w:color w:val="000000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 wp14:anchorId="4CAD0F35" wp14:editId="262D51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2153920"/>
            <wp:effectExtent l="0" t="0" r="0" b="0"/>
            <wp:wrapSquare wrapText="bothSides"/>
            <wp:docPr id="1" name="Obraz 2" descr="cid:C02A23E8FCFE4B8B92600368AFCB60B6@Logisty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C02A23E8FCFE4B8B92600368AFCB60B6@Logistyka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br w:type="textWrapping" w:clear="all"/>
      </w:r>
    </w:p>
    <w:p w14:paraId="2145CE3A" w14:textId="77777777" w:rsidR="009E2131" w:rsidRDefault="009E2131" w:rsidP="009E2131">
      <w:pPr>
        <w:rPr>
          <w:color w:val="000000"/>
        </w:rPr>
      </w:pPr>
      <w:r>
        <w:rPr>
          <w:color w:val="000000"/>
        </w:rPr>
        <w:t> </w:t>
      </w:r>
    </w:p>
    <w:p w14:paraId="0E053A53" w14:textId="77777777" w:rsidR="009E2131" w:rsidRDefault="009E2131" w:rsidP="009E2131">
      <w:pPr>
        <w:rPr>
          <w:b/>
          <w:bCs/>
          <w:color w:val="000000"/>
        </w:rPr>
      </w:pPr>
      <w:r>
        <w:rPr>
          <w:color w:val="000000"/>
        </w:rPr>
        <w:t> </w:t>
      </w:r>
    </w:p>
    <w:p w14:paraId="799B3EEA" w14:textId="624D5B13" w:rsidR="009E2131" w:rsidRDefault="009E2131" w:rsidP="009E2131">
      <w:pPr>
        <w:rPr>
          <w:b/>
          <w:bCs/>
          <w:color w:val="000000"/>
        </w:rPr>
      </w:pPr>
      <w:r>
        <w:rPr>
          <w:b/>
          <w:bCs/>
          <w:color w:val="000000"/>
        </w:rPr>
        <w:t>Pytanie</w:t>
      </w:r>
      <w:r w:rsidR="00F01686">
        <w:rPr>
          <w:b/>
          <w:bCs/>
          <w:color w:val="000000"/>
        </w:rPr>
        <w:t xml:space="preserve"> nr 2 </w:t>
      </w:r>
      <w:r>
        <w:rPr>
          <w:b/>
          <w:bCs/>
          <w:color w:val="000000"/>
        </w:rPr>
        <w:t xml:space="preserve"> - ZAKRES NR 21 - ELEKTRODY EKG</w:t>
      </w:r>
    </w:p>
    <w:p w14:paraId="53C9A31F" w14:textId="77777777" w:rsidR="009E2131" w:rsidRDefault="009E2131" w:rsidP="009E2131">
      <w:pPr>
        <w:rPr>
          <w:b/>
          <w:bCs/>
          <w:color w:val="000000"/>
        </w:rPr>
      </w:pPr>
      <w:r>
        <w:rPr>
          <w:color w:val="000000"/>
        </w:rPr>
        <w:t> </w:t>
      </w:r>
    </w:p>
    <w:p w14:paraId="580EAAA4" w14:textId="77777777" w:rsidR="009E2131" w:rsidRDefault="009E2131" w:rsidP="009E2131">
      <w:pPr>
        <w:rPr>
          <w:color w:val="000000"/>
        </w:rPr>
      </w:pPr>
      <w:r>
        <w:rPr>
          <w:color w:val="000000"/>
        </w:rPr>
        <w:t> </w:t>
      </w:r>
    </w:p>
    <w:p w14:paraId="45B52B4C" w14:textId="77777777" w:rsidR="009E2131" w:rsidRDefault="009E2131" w:rsidP="009E2131">
      <w:pPr>
        <w:rPr>
          <w:color w:val="000000"/>
        </w:rPr>
      </w:pPr>
      <w:r>
        <w:rPr>
          <w:noProof/>
          <w:color w:val="000000"/>
          <w:lang w:eastAsia="pl-PL"/>
        </w:rPr>
        <w:drawing>
          <wp:inline distT="0" distB="0" distL="0" distR="0" wp14:anchorId="3390EF6A" wp14:editId="5A3D7FD6">
            <wp:extent cx="1285875" cy="1285875"/>
            <wp:effectExtent l="0" t="0" r="9525" b="9525"/>
            <wp:docPr id="2" name="Obraz 3" descr="cid:9CCDF099470546C688DC1BCE1A007AF6@Logisty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9CCDF099470546C688DC1BCE1A007AF6@Logistyka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AD4A8" w14:textId="77777777" w:rsidR="009E2131" w:rsidRDefault="009E2131" w:rsidP="009E2131">
      <w:pPr>
        <w:rPr>
          <w:color w:val="000000"/>
        </w:rPr>
      </w:pPr>
      <w:r>
        <w:rPr>
          <w:color w:val="000000"/>
        </w:rPr>
        <w:t> </w:t>
      </w:r>
    </w:p>
    <w:p w14:paraId="2DA5CCC3" w14:textId="1B900F77" w:rsidR="005A0AD6" w:rsidRPr="009E2131" w:rsidRDefault="009E2131" w:rsidP="009E2131">
      <w:r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sectPr w:rsidR="005A0AD6" w:rsidRPr="009E2131" w:rsidSect="009E213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3F992" w14:textId="77777777" w:rsidR="00474C63" w:rsidRDefault="00474C63">
      <w:r>
        <w:separator/>
      </w:r>
    </w:p>
  </w:endnote>
  <w:endnote w:type="continuationSeparator" w:id="0">
    <w:p w14:paraId="6924319E" w14:textId="77777777" w:rsidR="00474C63" w:rsidRDefault="0047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4590D" w14:textId="77777777" w:rsidR="00474C63" w:rsidRDefault="00474C63">
      <w:r>
        <w:separator/>
      </w:r>
    </w:p>
  </w:footnote>
  <w:footnote w:type="continuationSeparator" w:id="0">
    <w:p w14:paraId="16D27EFA" w14:textId="77777777" w:rsidR="00474C63" w:rsidRDefault="00474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31"/>
    <w:rsid w:val="003E09D3"/>
    <w:rsid w:val="00461F2E"/>
    <w:rsid w:val="00474C63"/>
    <w:rsid w:val="006048C0"/>
    <w:rsid w:val="00762D8F"/>
    <w:rsid w:val="007A69FE"/>
    <w:rsid w:val="009E2131"/>
    <w:rsid w:val="00A454D6"/>
    <w:rsid w:val="00C9309A"/>
    <w:rsid w:val="00EA4EAF"/>
    <w:rsid w:val="00F01686"/>
    <w:rsid w:val="00F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8158A"/>
  <w15:docId w15:val="{0ED55067-83D1-4FDD-B075-30842174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1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21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1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C02A23E8FCFE4B8B92600368AFCB60B6@Logistyk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9CCDF099470546C688DC1BCE1A007AF6@Logistyka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Jeż</dc:creator>
  <cp:lastModifiedBy>logistyka</cp:lastModifiedBy>
  <cp:revision>4</cp:revision>
  <dcterms:created xsi:type="dcterms:W3CDTF">2020-04-14T07:41:00Z</dcterms:created>
  <dcterms:modified xsi:type="dcterms:W3CDTF">2020-04-14T07:50:00Z</dcterms:modified>
</cp:coreProperties>
</file>