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56832BFC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D62D5">
        <w:rPr>
          <w:rFonts w:asciiTheme="minorHAnsi" w:eastAsia="Calibri" w:hAnsiTheme="minorHAnsi" w:cstheme="minorHAnsi"/>
          <w:lang w:eastAsia="en-US"/>
        </w:rPr>
        <w:t>22</w:t>
      </w:r>
      <w:r w:rsidR="007F6351">
        <w:rPr>
          <w:rFonts w:asciiTheme="minorHAnsi" w:eastAsia="Calibri" w:hAnsiTheme="minorHAnsi" w:cstheme="minorHAnsi"/>
          <w:lang w:eastAsia="en-US"/>
        </w:rPr>
        <w:t>.07</w:t>
      </w:r>
      <w:r w:rsidR="00115CB4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5074C043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BD62D5">
        <w:rPr>
          <w:rFonts w:asciiTheme="minorHAnsi" w:eastAsia="Calibri" w:hAnsiTheme="minorHAnsi" w:cstheme="minorHAnsi"/>
          <w:lang w:eastAsia="en-US"/>
        </w:rPr>
        <w:t>61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65E89B0A" w:rsidR="006D7352" w:rsidRPr="00927BB3" w:rsidRDefault="00BD62D5" w:rsidP="00BD62D5">
      <w:pPr>
        <w:shd w:val="clear" w:color="auto" w:fill="FFE599" w:themeFill="accent4" w:themeFillTint="66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 w:rsidRPr="00BD62D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MATERIAŁY OPATRUNKOWE ORAZ AKCESORIA DO PRODUKCJI LEKÓW</w:t>
      </w:r>
      <w:r w:rsidRPr="00BD62D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BA4CFB" w:rsidRPr="00BA4CF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I</w:t>
      </w:r>
      <w:r w:rsidR="007F6351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I</w:t>
      </w:r>
      <w:r w:rsidR="00BA4CFB" w:rsidRPr="00BA4CF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BE3815">
        <w:tc>
          <w:tcPr>
            <w:tcW w:w="10490" w:type="dxa"/>
            <w:shd w:val="clear" w:color="auto" w:fill="A8D08D" w:themeFill="accent6" w:themeFillTint="99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A7545E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BE3815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7DFBF244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 </w:t>
      </w:r>
      <w:bookmarkStart w:id="2" w:name="_Hlk338459"/>
      <w:r w:rsidR="00BA4CFB" w:rsidRPr="00BA4CFB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BD62D5">
        <w:rPr>
          <w:rFonts w:asciiTheme="minorHAnsi" w:hAnsiTheme="minorHAnsi" w:cstheme="minorHAnsi"/>
          <w:b/>
          <w:sz w:val="24"/>
          <w:szCs w:val="24"/>
        </w:rPr>
        <w:t>materiałów opatrunkowych</w:t>
      </w:r>
      <w:r w:rsidR="0072520B">
        <w:rPr>
          <w:rFonts w:asciiTheme="minorHAnsi" w:hAnsiTheme="minorHAnsi" w:cstheme="minorHAnsi"/>
          <w:b/>
          <w:sz w:val="24"/>
          <w:szCs w:val="24"/>
        </w:rPr>
        <w:t xml:space="preserve"> oraz akcesoria do produkcji leków</w:t>
      </w:r>
      <w:r w:rsidR="00E90C1A">
        <w:rPr>
          <w:rFonts w:asciiTheme="minorHAnsi" w:hAnsiTheme="minorHAnsi" w:cstheme="minorHAnsi"/>
          <w:b/>
          <w:sz w:val="24"/>
          <w:szCs w:val="24"/>
        </w:rPr>
        <w:t>. Szczegóły załącznik nr 2</w:t>
      </w:r>
      <w:r w:rsidR="007252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C1A">
        <w:rPr>
          <w:rFonts w:asciiTheme="minorHAnsi" w:hAnsiTheme="minorHAnsi" w:cstheme="minorHAnsi"/>
          <w:b/>
          <w:sz w:val="24"/>
          <w:szCs w:val="24"/>
        </w:rPr>
        <w:t>do zapytanie ofertowego.</w:t>
      </w:r>
    </w:p>
    <w:p w14:paraId="4873894A" w14:textId="413FF154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Zaoferowane wyroby medyczne, muszą być dopuszczone do obrotu i używania zgodnie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 xml:space="preserve">wymaganiami ustawy z dnia </w:t>
      </w:r>
      <w:r>
        <w:rPr>
          <w:sz w:val="24"/>
          <w:szCs w:val="24"/>
        </w:rPr>
        <w:t>07 kwietnia 2022</w:t>
      </w:r>
      <w:r w:rsidRPr="007936A9">
        <w:rPr>
          <w:sz w:val="24"/>
          <w:szCs w:val="24"/>
        </w:rPr>
        <w:t xml:space="preserve"> r. o wyrobach medycznych</w:t>
      </w:r>
      <w:r>
        <w:rPr>
          <w:sz w:val="24"/>
          <w:szCs w:val="24"/>
        </w:rPr>
        <w:t xml:space="preserve"> </w:t>
      </w:r>
      <w:r w:rsidRPr="007936A9">
        <w:rPr>
          <w:sz w:val="24"/>
          <w:szCs w:val="24"/>
        </w:rPr>
        <w:t>– deklaracja zgodności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>CE lub wpis do rejestru wyrobów medycznych. Jeżeli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1366BB1F" w14:textId="77777777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4A008FBF" w14:textId="5FC51232" w:rsidR="00E724B3" w:rsidRPr="00115CB4" w:rsidRDefault="00E25B17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5CB4">
        <w:rPr>
          <w:rFonts w:asciiTheme="minorHAnsi" w:hAnsiTheme="minorHAnsi" w:cstheme="minorHAnsi"/>
          <w:sz w:val="24"/>
          <w:szCs w:val="24"/>
        </w:rPr>
        <w:t>Zamawiający</w:t>
      </w:r>
      <w:r w:rsidR="00AF5662" w:rsidRPr="00115CB4">
        <w:rPr>
          <w:rFonts w:asciiTheme="minorHAnsi" w:hAnsiTheme="minorHAnsi" w:cstheme="minorHAnsi"/>
          <w:sz w:val="24"/>
          <w:szCs w:val="24"/>
        </w:rPr>
        <w:t xml:space="preserve"> </w:t>
      </w:r>
      <w:r w:rsidR="00115CB4" w:rsidRPr="00115CB4">
        <w:rPr>
          <w:rFonts w:asciiTheme="minorHAnsi" w:hAnsiTheme="minorHAnsi" w:cstheme="minorHAnsi"/>
          <w:sz w:val="24"/>
          <w:szCs w:val="24"/>
        </w:rPr>
        <w:t xml:space="preserve">nie </w:t>
      </w:r>
      <w:r w:rsidRPr="00115CB4">
        <w:rPr>
          <w:rFonts w:asciiTheme="minorHAnsi" w:hAnsiTheme="minorHAnsi" w:cstheme="minorHAnsi"/>
          <w:sz w:val="24"/>
          <w:szCs w:val="24"/>
        </w:rPr>
        <w:t>dopuszcza składani</w:t>
      </w:r>
      <w:r w:rsidR="00BE3815" w:rsidRPr="00115CB4">
        <w:rPr>
          <w:rFonts w:asciiTheme="minorHAnsi" w:hAnsiTheme="minorHAnsi" w:cstheme="minorHAnsi"/>
          <w:sz w:val="24"/>
          <w:szCs w:val="24"/>
        </w:rPr>
        <w:t>e</w:t>
      </w:r>
      <w:r w:rsidRPr="00115CB4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115CB4" w:rsidRPr="00115CB4">
        <w:rPr>
          <w:rFonts w:asciiTheme="minorHAnsi" w:hAnsiTheme="minorHAnsi" w:cstheme="minorHAnsi"/>
          <w:sz w:val="24"/>
          <w:szCs w:val="24"/>
        </w:rPr>
        <w:t>.</w:t>
      </w:r>
    </w:p>
    <w:p w14:paraId="3022BB53" w14:textId="5F1FED93" w:rsidR="00B40043" w:rsidRPr="00115CB4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3EC1B43B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D055EC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358057CE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613066">
        <w:rPr>
          <w:rFonts w:asciiTheme="minorHAnsi" w:eastAsia="Calibri" w:hAnsiTheme="minorHAnsi" w:cstheme="minorHAnsi"/>
          <w:lang w:eastAsia="en-US"/>
        </w:rPr>
        <w:t>a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6B3B3BC6" w14:textId="77777777" w:rsidR="001B26C2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661BC5E4" w14:textId="08EABC0B" w:rsidR="0072520B" w:rsidRDefault="00D055EC" w:rsidP="0072520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613066">
        <w:rPr>
          <w:rFonts w:asciiTheme="minorHAnsi" w:hAnsiTheme="minorHAnsi" w:cstheme="minorHAnsi"/>
          <w:u w:val="single"/>
        </w:rPr>
        <w:t>oświadczenie</w:t>
      </w:r>
      <w:r w:rsidRPr="00613066">
        <w:rPr>
          <w:rFonts w:asciiTheme="minorHAnsi" w:hAnsiTheme="minorHAnsi" w:cstheme="minorHAnsi"/>
        </w:rPr>
        <w:t xml:space="preserve"> o posiadaniu dokumentów potwierdzających dopuszczenie produktów do obrotu medycznego (deklaracja zgodności z CE lub wpis do rejestru wyrobów medycznych) – zał. nr 1, </w:t>
      </w:r>
    </w:p>
    <w:p w14:paraId="2E583525" w14:textId="1507C4F6" w:rsidR="0072520B" w:rsidRPr="0072520B" w:rsidRDefault="0072520B" w:rsidP="0072520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72520B">
        <w:rPr>
          <w:rFonts w:asciiTheme="minorHAnsi" w:hAnsiTheme="minorHAnsi" w:cstheme="minorHAnsi"/>
          <w:u w:val="single"/>
        </w:rPr>
        <w:t xml:space="preserve">materiały informacyjne </w:t>
      </w:r>
      <w:r w:rsidRPr="0072520B">
        <w:rPr>
          <w:rFonts w:asciiTheme="minorHAnsi" w:hAnsiTheme="minorHAnsi" w:cstheme="minorHAnsi"/>
        </w:rPr>
        <w:t>uwiarygodniające podane informacje techniczne (katalogi, opisy, foldery itp.) w języku polskim, na podstawie, których Zamawiający będzie mógł bezspornie zidentyfikować oferowany asortyment oraz zapoznać się z jego parametrami technicznymi, użytkowymi, itp.;</w:t>
      </w:r>
    </w:p>
    <w:p w14:paraId="179881D0" w14:textId="1C275A3D" w:rsidR="008C1E47" w:rsidRPr="00115CB4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28A8AF4A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72520B">
        <w:rPr>
          <w:rFonts w:asciiTheme="minorHAnsi" w:eastAsia="Calibri" w:hAnsiTheme="minorHAnsi" w:cstheme="minorHAnsi"/>
          <w:b/>
          <w:bCs/>
          <w:lang w:eastAsia="en-US"/>
        </w:rPr>
        <w:t>24</w:t>
      </w:r>
      <w:r w:rsidR="00D055EC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7E5F7B">
        <w:rPr>
          <w:rFonts w:asciiTheme="minorHAnsi" w:eastAsia="Calibri" w:hAnsiTheme="minorHAnsi" w:cstheme="minorHAnsi"/>
          <w:b/>
          <w:bCs/>
          <w:lang w:eastAsia="en-US"/>
        </w:rPr>
        <w:t>07.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E822ED6" w14:textId="027A6B17" w:rsidR="00BE3815" w:rsidRDefault="00D36681" w:rsidP="008C1E47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8C1E47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BE3815">
        <w:tc>
          <w:tcPr>
            <w:tcW w:w="10349" w:type="dxa"/>
            <w:shd w:val="clear" w:color="auto" w:fill="A8D08D" w:themeFill="accent6" w:themeFillTint="99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52B31E4C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8F4759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</w:t>
      </w:r>
      <w:r w:rsidR="009036B9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9</w:t>
      </w:r>
      <w:r w:rsidR="007E5F7B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.07.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19F0C262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8F4759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</w:t>
      </w:r>
      <w:r w:rsidR="009036B9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9</w:t>
      </w:r>
      <w:r w:rsidR="007E5F7B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.07.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BE3815">
        <w:tc>
          <w:tcPr>
            <w:tcW w:w="10349" w:type="dxa"/>
            <w:shd w:val="clear" w:color="auto" w:fill="A8D08D" w:themeFill="accent6" w:themeFillTint="99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6183C817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6F5968F8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755461AE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F961D54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41345462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0CEFDE4F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7E5F7B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E5F7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bookmarkStart w:id="5" w:name="_Hlk3886056"/>
      <w:r w:rsidR="00D342F2" w:rsidRPr="007E5F7B">
        <w:rPr>
          <w:rFonts w:asciiTheme="minorHAnsi" w:hAnsiTheme="minorHAnsi" w:cstheme="minorHAnsi"/>
          <w:bCs/>
          <w:sz w:val="20"/>
          <w:szCs w:val="20"/>
        </w:rPr>
        <w:t>1</w:t>
      </w:r>
      <w:r w:rsidRPr="007E5F7B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5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992"/>
        <w:gridCol w:w="425"/>
        <w:gridCol w:w="7088"/>
        <w:gridCol w:w="425"/>
      </w:tblGrid>
      <w:tr w:rsidR="005D3AD3" w:rsidRPr="007E5F7B" w14:paraId="75306801" w14:textId="77777777" w:rsidTr="009036B9">
        <w:trPr>
          <w:trHeight w:val="111"/>
        </w:trPr>
        <w:tc>
          <w:tcPr>
            <w:tcW w:w="1702" w:type="dxa"/>
            <w:gridSpan w:val="2"/>
            <w:shd w:val="clear" w:color="auto" w:fill="E2EFD9" w:themeFill="accent6" w:themeFillTint="33"/>
            <w:vAlign w:val="center"/>
          </w:tcPr>
          <w:p w14:paraId="34C5ECDE" w14:textId="77777777" w:rsidR="005D3AD3" w:rsidRPr="007E5F7B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6" w:name="_Hlk65668945"/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4"/>
            <w:shd w:val="clear" w:color="auto" w:fill="E2EFD9" w:themeFill="accent6" w:themeFillTint="33"/>
            <w:vAlign w:val="center"/>
          </w:tcPr>
          <w:p w14:paraId="281CD552" w14:textId="27FF6FA3" w:rsidR="005D3AD3" w:rsidRPr="007E5F7B" w:rsidRDefault="009036B9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  <w:t>MATERIAŁY OPATRUNKOWE ORAZ AKCESORIA DO PRODUKCJI LEKÓW II</w:t>
            </w:r>
          </w:p>
        </w:tc>
      </w:tr>
      <w:bookmarkEnd w:id="6"/>
      <w:tr w:rsidR="005D3AD3" w:rsidRPr="007E5F7B" w14:paraId="6AEBFE2E" w14:textId="77777777" w:rsidTr="009036B9">
        <w:trPr>
          <w:trHeight w:val="73"/>
        </w:trPr>
        <w:tc>
          <w:tcPr>
            <w:tcW w:w="1702" w:type="dxa"/>
            <w:gridSpan w:val="2"/>
            <w:shd w:val="clear" w:color="auto" w:fill="E2EFD9" w:themeFill="accent6" w:themeFillTint="33"/>
            <w:vAlign w:val="center"/>
          </w:tcPr>
          <w:p w14:paraId="5D12D790" w14:textId="77777777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8930" w:type="dxa"/>
            <w:gridSpan w:val="4"/>
            <w:shd w:val="clear" w:color="auto" w:fill="E2EFD9" w:themeFill="accent6" w:themeFillTint="33"/>
          </w:tcPr>
          <w:p w14:paraId="7890ED49" w14:textId="43C1DB3D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Szpital Specjalistyczny w Pile im. Stanisława Staszica; 64–920 Piła, ul. Rydygiera </w:t>
            </w:r>
            <w:r w:rsidR="001452E8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Ludwika </w:t>
            </w: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5D3AD3" w:rsidRPr="007E5F7B" w14:paraId="03AA6CE5" w14:textId="77777777" w:rsidTr="009036B9">
        <w:trPr>
          <w:trHeight w:val="1311"/>
        </w:trPr>
        <w:tc>
          <w:tcPr>
            <w:tcW w:w="3119" w:type="dxa"/>
            <w:gridSpan w:val="4"/>
            <w:shd w:val="clear" w:color="auto" w:fill="FFE599" w:themeFill="accent4" w:themeFillTint="66"/>
          </w:tcPr>
          <w:p w14:paraId="7A8323DE" w14:textId="284F9713" w:rsidR="005D3AD3" w:rsidRPr="007E5F7B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WYKONAWCA</w:t>
            </w:r>
          </w:p>
          <w:p w14:paraId="1403F0EA" w14:textId="77777777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adres,</w:t>
            </w:r>
          </w:p>
          <w:p w14:paraId="763DFED2" w14:textId="6454E7DB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tel</w:t>
            </w:r>
            <w:r w:rsidR="00D770B5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efon</w:t>
            </w:r>
          </w:p>
          <w:p w14:paraId="4365B8DF" w14:textId="77777777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NIP</w:t>
            </w:r>
          </w:p>
          <w:p w14:paraId="25BB1E01" w14:textId="382A42DD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REGON</w:t>
            </w:r>
          </w:p>
        </w:tc>
        <w:tc>
          <w:tcPr>
            <w:tcW w:w="7513" w:type="dxa"/>
            <w:gridSpan w:val="2"/>
          </w:tcPr>
          <w:p w14:paraId="167AE4DB" w14:textId="77777777" w:rsidR="005D3AD3" w:rsidRPr="007E5F7B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35C1C" w:rsidRPr="007E5F7B" w14:paraId="42B0385F" w14:textId="77777777" w:rsidTr="009036B9">
        <w:trPr>
          <w:trHeight w:val="156"/>
        </w:trPr>
        <w:tc>
          <w:tcPr>
            <w:tcW w:w="3119" w:type="dxa"/>
            <w:gridSpan w:val="4"/>
            <w:shd w:val="clear" w:color="auto" w:fill="FFE599" w:themeFill="accent4" w:themeFillTint="66"/>
          </w:tcPr>
          <w:p w14:paraId="15C426BA" w14:textId="21724769" w:rsidR="00135C1C" w:rsidRPr="007E5F7B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7513" w:type="dxa"/>
            <w:gridSpan w:val="2"/>
          </w:tcPr>
          <w:p w14:paraId="210E7521" w14:textId="77777777" w:rsidR="00135C1C" w:rsidRPr="007E5F7B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036B9" w14:paraId="48E53FBE" w14:textId="77777777" w:rsidTr="009036B9">
        <w:trPr>
          <w:gridBefore w:val="1"/>
          <w:gridAfter w:val="1"/>
          <w:wBefore w:w="284" w:type="dxa"/>
          <w:wAfter w:w="425" w:type="dxa"/>
          <w:trHeight w:val="156"/>
        </w:trPr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3AB272DA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7" w:name="_Hlk157688519"/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OFEROWANA WARTOŚĆ</w:t>
            </w:r>
          </w:p>
          <w:p w14:paraId="6AECDD4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ZA WYKONANIE </w:t>
            </w:r>
          </w:p>
          <w:p w14:paraId="1BF1BC98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ZADANIA NR:</w:t>
            </w:r>
          </w:p>
          <w:tbl>
            <w:tblPr>
              <w:tblStyle w:val="Tabela-Siatka"/>
              <w:tblW w:w="1170" w:type="dxa"/>
              <w:tblInd w:w="1049" w:type="dxa"/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346"/>
            </w:tblGrid>
            <w:tr w:rsidR="009036B9" w:rsidRPr="00EF0FB7" w14:paraId="48EF1B7C" w14:textId="77777777" w:rsidTr="009036B9">
              <w:trPr>
                <w:trHeight w:val="40"/>
              </w:trPr>
              <w:tc>
                <w:tcPr>
                  <w:tcW w:w="82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23DCD7EE" w14:textId="77777777" w:rsidR="009036B9" w:rsidRPr="00EF0FB7" w:rsidRDefault="009036B9" w:rsidP="009036B9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6A548E97" w14:textId="77777777" w:rsidR="009036B9" w:rsidRPr="00EF0FB7" w:rsidRDefault="009036B9" w:rsidP="005F6D4F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  <w:vertAlign w:val="superscript"/>
                    </w:rPr>
                  </w:pPr>
                  <w:r w:rsidRPr="00EF0FB7">
                    <w:rPr>
                      <w:rFonts w:asciiTheme="minorHAnsi" w:hAnsiTheme="minorHAnsi" w:cstheme="minorHAnsi"/>
                      <w:b/>
                      <w:bCs/>
                      <w:iCs/>
                      <w:vertAlign w:val="superscript"/>
                    </w:rPr>
                    <w:t>*)</w:t>
                  </w:r>
                </w:p>
              </w:tc>
            </w:tr>
          </w:tbl>
          <w:p w14:paraId="17FE3BB7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(podlega ocenie)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F45A2E4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7D86BC4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wartość brutto: </w:t>
            </w:r>
          </w:p>
          <w:p w14:paraId="34F1B328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netto:</w:t>
            </w:r>
          </w:p>
          <w:p w14:paraId="3772C46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VAT %: </w:t>
            </w:r>
          </w:p>
        </w:tc>
      </w:tr>
      <w:bookmarkEnd w:id="7"/>
      <w:tr w:rsidR="009036B9" w:rsidRPr="00920317" w14:paraId="4A6EAA6A" w14:textId="77777777" w:rsidTr="009036B9">
        <w:trPr>
          <w:trHeight w:val="4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2CDEDD" w14:textId="6642D10A" w:rsidR="009036B9" w:rsidRPr="009036B9" w:rsidRDefault="009036B9" w:rsidP="005F6D4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036B9">
              <w:rPr>
                <w:rFonts w:asciiTheme="minorHAnsi" w:hAnsiTheme="minorHAnsi" w:cstheme="minorHAnsi"/>
                <w:b/>
                <w:bCs/>
                <w:sz w:val="18"/>
              </w:rPr>
              <w:t xml:space="preserve">*) wpisać nr zadania w ramkę, </w:t>
            </w:r>
            <w:r w:rsidRPr="009036B9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9036B9">
              <w:rPr>
                <w:rFonts w:asciiTheme="minorHAnsi" w:hAnsiTheme="minorHAnsi" w:cstheme="minorHAnsi"/>
                <w:b/>
                <w:bCs/>
                <w:sz w:val="18"/>
              </w:rPr>
              <w:t>- w przypadku przystąpienia do większej ilości zadań należy powielić ramkę niebieską (wartość zadania</w:t>
            </w:r>
            <w:r w:rsidRPr="009036B9">
              <w:rPr>
                <w:rFonts w:asciiTheme="minorHAnsi" w:hAnsiTheme="minorHAnsi" w:cstheme="minorHAnsi"/>
                <w:b/>
                <w:bCs/>
                <w:sz w:val="18"/>
              </w:rPr>
              <w:t>)</w:t>
            </w:r>
            <w:r w:rsidRPr="009036B9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</w:p>
        </w:tc>
      </w:tr>
      <w:tr w:rsidR="007E5F7B" w:rsidRPr="007E5F7B" w14:paraId="1ACA45D8" w14:textId="77777777" w:rsidTr="009036B9">
        <w:trPr>
          <w:trHeight w:val="111"/>
        </w:trPr>
        <w:tc>
          <w:tcPr>
            <w:tcW w:w="2694" w:type="dxa"/>
            <w:gridSpan w:val="3"/>
            <w:shd w:val="clear" w:color="auto" w:fill="E2EFD9" w:themeFill="accent6" w:themeFillTint="33"/>
            <w:vAlign w:val="center"/>
          </w:tcPr>
          <w:p w14:paraId="0176E39C" w14:textId="77777777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Termin płatności</w:t>
            </w: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49068933" w14:textId="37EB382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30</w:t>
            </w:r>
            <w:r w:rsidRPr="007E5F7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dni</w:t>
            </w:r>
          </w:p>
        </w:tc>
      </w:tr>
      <w:tr w:rsidR="007E5F7B" w:rsidRPr="007E5F7B" w14:paraId="24279C67" w14:textId="77777777" w:rsidTr="009036B9">
        <w:trPr>
          <w:trHeight w:val="160"/>
        </w:trPr>
        <w:tc>
          <w:tcPr>
            <w:tcW w:w="2694" w:type="dxa"/>
            <w:gridSpan w:val="3"/>
            <w:shd w:val="clear" w:color="auto" w:fill="E2EFD9" w:themeFill="accent6" w:themeFillTint="33"/>
            <w:vAlign w:val="center"/>
          </w:tcPr>
          <w:p w14:paraId="5CE62604" w14:textId="77777777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Termin realizacji zamówienia</w:t>
            </w: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044D4A4A" w14:textId="57AB97E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12 </w:t>
            </w:r>
            <w:r w:rsidR="008F4759"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miesięcy</w:t>
            </w: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5F7B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od daty podpisania umowy</w:t>
            </w:r>
          </w:p>
        </w:tc>
      </w:tr>
      <w:tr w:rsidR="007E5F7B" w:rsidRPr="007E5F7B" w14:paraId="5C9E6D1E" w14:textId="77777777" w:rsidTr="009036B9">
        <w:trPr>
          <w:trHeight w:val="127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69D2F218" w14:textId="5F7133A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Oświadczamy, że:</w:t>
            </w:r>
          </w:p>
        </w:tc>
      </w:tr>
      <w:tr w:rsidR="007E5F7B" w:rsidRPr="007E5F7B" w14:paraId="172E1B7C" w14:textId="77777777" w:rsidTr="009036B9">
        <w:trPr>
          <w:trHeight w:val="2355"/>
        </w:trPr>
        <w:tc>
          <w:tcPr>
            <w:tcW w:w="10632" w:type="dxa"/>
            <w:gridSpan w:val="6"/>
            <w:vAlign w:val="center"/>
          </w:tcPr>
          <w:p w14:paraId="75A4E13C" w14:textId="10FEBF42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czujemy się związani ofertą przez okres 30 dni, licząc od upływu składania ofert</w:t>
            </w:r>
          </w:p>
          <w:p w14:paraId="0C449433" w14:textId="4D655DD0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gwarantuję wykonanie niniejszego zamówienia zgodnie z opisem przedmiotu zamówienia</w:t>
            </w:r>
          </w:p>
          <w:p w14:paraId="619E7652" w14:textId="6E484596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zapoznaliśmy się z informacją RODO</w:t>
            </w:r>
          </w:p>
        </w:tc>
      </w:tr>
      <w:tr w:rsidR="007E5F7B" w:rsidRPr="007E5F7B" w14:paraId="15BC8733" w14:textId="77777777" w:rsidTr="009036B9">
        <w:trPr>
          <w:trHeight w:val="444"/>
        </w:trPr>
        <w:tc>
          <w:tcPr>
            <w:tcW w:w="10632" w:type="dxa"/>
            <w:gridSpan w:val="6"/>
            <w:vAlign w:val="center"/>
          </w:tcPr>
          <w:p w14:paraId="25D27418" w14:textId="7D2D81D0" w:rsidR="007E5F7B" w:rsidRPr="00C95412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54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posiadamy aktualne świadectwo dopuszczające do obrotu medycznego lub wpisu do rejestru wyrobów medycznych dla zaproponowanych produktów oraz udostępnienie je na każde żądanie Zamawiającego</w:t>
            </w:r>
          </w:p>
        </w:tc>
      </w:tr>
      <w:tr w:rsidR="007E5F7B" w:rsidRPr="007E5F7B" w14:paraId="16BA6AC7" w14:textId="77777777" w:rsidTr="009036B9">
        <w:trPr>
          <w:trHeight w:val="310"/>
        </w:trPr>
        <w:tc>
          <w:tcPr>
            <w:tcW w:w="10632" w:type="dxa"/>
            <w:gridSpan w:val="6"/>
            <w:vAlign w:val="center"/>
          </w:tcPr>
          <w:p w14:paraId="245CC9E7" w14:textId="7310E53F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1713A3" w:rsidRDefault="0004610C" w:rsidP="0004610C">
      <w:pPr>
        <w:spacing w:line="276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8" w:name="_Hlk62821185"/>
      <w:r w:rsidRPr="001713A3">
        <w:rPr>
          <w:rFonts w:ascii="Calibri" w:eastAsia="Calibri" w:hAnsi="Calibri" w:cs="Calibri"/>
          <w:b/>
          <w:sz w:val="20"/>
          <w:szCs w:val="20"/>
          <w:lang w:eastAsia="en-US"/>
        </w:rPr>
        <w:t>ZOBOWIĄZANIA W PRZYPADKU PRZYZNANIA ZAMÓWIENIA:</w:t>
      </w:r>
    </w:p>
    <w:p w14:paraId="63FC1FA4" w14:textId="66E21A75" w:rsidR="0004610C" w:rsidRPr="001713A3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osoby, które będą zawierały umowę ze strony 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 (imię, nazwisko, stanowisko)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4D86FAEB" w14:textId="77777777" w:rsidTr="00A27D56">
        <w:tc>
          <w:tcPr>
            <w:tcW w:w="9327" w:type="dxa"/>
          </w:tcPr>
          <w:p w14:paraId="4BA67FF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E54F651" w14:textId="18193836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osobą</w:t>
      </w:r>
      <w:r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odpowiedzialną za realizację umowy jest</w:t>
      </w:r>
      <w:r w:rsidR="00A27D56"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6DA74A64" w14:textId="77777777" w:rsidTr="00A27D56">
        <w:tc>
          <w:tcPr>
            <w:tcW w:w="9327" w:type="dxa"/>
          </w:tcPr>
          <w:p w14:paraId="2C7A5F5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9" w:name="_Hlk139621140"/>
          </w:p>
        </w:tc>
      </w:tr>
    </w:tbl>
    <w:bookmarkEnd w:id="9"/>
    <w:p w14:paraId="479F9CEE" w14:textId="22563792" w:rsidR="00A27D56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18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Oświadczamy, iż powyższe zamówienie: </w:t>
      </w:r>
      <w:r w:rsidRPr="001713A3">
        <w:rPr>
          <w:rFonts w:ascii="Calibri" w:eastAsia="Calibri" w:hAnsi="Calibri" w:cs="Calibri"/>
          <w:i/>
          <w:iCs/>
          <w:sz w:val="20"/>
          <w:szCs w:val="20"/>
          <w:lang w:eastAsia="en-US"/>
        </w:rPr>
        <w:t>w całości zrealizujemy sami / zrealizujemy przy udziale podwykonawcy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1713A3" w14:paraId="23556819" w14:textId="77777777" w:rsidTr="00A27D56">
        <w:tc>
          <w:tcPr>
            <w:tcW w:w="9356" w:type="dxa"/>
          </w:tcPr>
          <w:p w14:paraId="51541FD1" w14:textId="77777777" w:rsidR="00A27D56" w:rsidRPr="001713A3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01EE0A82" w14:textId="42D1AF7D" w:rsidR="0004610C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>* niepotrzebne skreślić</w:t>
      </w:r>
      <w:r w:rsidR="00A27D56"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 xml:space="preserve"> bądź usunąć</w:t>
      </w:r>
    </w:p>
    <w:p w14:paraId="6DC9B281" w14:textId="77777777" w:rsidR="009036B9" w:rsidRDefault="009036B9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59D476B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5EF4E7D8" w:rsidR="00D1245D" w:rsidRDefault="00847756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nr 2</w:t>
      </w:r>
      <w:r w:rsidR="00C95412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1C333562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7393A8B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02BC9CEC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pomiędzy:</w:t>
      </w:r>
    </w:p>
    <w:p w14:paraId="18DCC9CD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69367C90" w14:textId="5D3FE84A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64-920 Piła, ul. Rydygiera</w:t>
      </w:r>
      <w:r w:rsidR="00AD1CF8"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Ludwika</w:t>
      </w:r>
      <w:r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1</w:t>
      </w:r>
    </w:p>
    <w:p w14:paraId="6A558EE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2669D436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44FEDEAE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4E7E7FA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a</w:t>
      </w:r>
    </w:p>
    <w:p w14:paraId="3FBB313F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B5D118C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76E15E72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3EF143B6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</w:t>
      </w:r>
      <w:r w:rsidR="00DD42A4" w:rsidRPr="007E5F7B">
        <w:rPr>
          <w:rFonts w:asciiTheme="minorHAnsi" w:hAnsiTheme="minorHAnsi" w:cstheme="minorHAnsi"/>
          <w:sz w:val="22"/>
          <w:szCs w:val="22"/>
        </w:rPr>
        <w:t> </w:t>
      </w:r>
      <w:r w:rsidRPr="007E5F7B">
        <w:rPr>
          <w:rFonts w:asciiTheme="minorHAnsi" w:hAnsiTheme="minorHAnsi" w:cs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5291579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29B8D1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13138D4" w14:textId="1ACA3AB4" w:rsidR="00E031F2" w:rsidRPr="007E5F7B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7E5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hasłem: </w:t>
      </w:r>
      <w:r w:rsidR="004577D5" w:rsidRPr="007E5F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9036B9" w:rsidRPr="009036B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MATERIAŁY OPATRUNKOWE ORAZ AKCESORIA DO PRODUKCJI LEKÓW</w:t>
      </w:r>
      <w:r w:rsidR="009036B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II</w:t>
      </w:r>
      <w:r w:rsidR="00923D50" w:rsidRPr="007E5F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FZP.III-241/</w:t>
      </w:r>
      <w:r w:rsidR="009036B9">
        <w:rPr>
          <w:rFonts w:asciiTheme="minorHAnsi" w:eastAsia="Calibri" w:hAnsiTheme="minorHAnsi" w:cstheme="minorHAnsi"/>
          <w:sz w:val="22"/>
          <w:szCs w:val="22"/>
          <w:lang w:eastAsia="en-US"/>
        </w:rPr>
        <w:t>61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/2</w:t>
      </w:r>
      <w:r w:rsidR="00E4354E"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4/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ZO), o</w:t>
      </w:r>
      <w:r w:rsidR="009036B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następującej treści:</w:t>
      </w:r>
    </w:p>
    <w:p w14:paraId="755949BB" w14:textId="77777777" w:rsidR="007E5F7B" w:rsidRPr="007E5F7B" w:rsidRDefault="007E5F7B" w:rsidP="007E5F7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§ 1</w:t>
      </w:r>
    </w:p>
    <w:p w14:paraId="5BF1D890" w14:textId="77777777" w:rsidR="009036B9" w:rsidRPr="009036B9" w:rsidRDefault="009036B9" w:rsidP="009036B9">
      <w:pPr>
        <w:spacing w:line="276" w:lineRule="auto"/>
        <w:jc w:val="center"/>
        <w:rPr>
          <w:rFonts w:asciiTheme="minorHAnsi" w:eastAsiaTheme="minorEastAsia" w:hAnsiTheme="minorHAnsi" w:cstheme="minorHAnsi"/>
          <w:b/>
          <w:lang w:eastAsia="en-US"/>
        </w:rPr>
      </w:pPr>
      <w:r w:rsidRPr="009036B9">
        <w:rPr>
          <w:rFonts w:asciiTheme="minorHAnsi" w:eastAsiaTheme="minorEastAsia" w:hAnsiTheme="minorHAnsi" w:cstheme="minorHAnsi"/>
          <w:b/>
          <w:lang w:eastAsia="en-US"/>
        </w:rPr>
        <w:t>§ 1</w:t>
      </w:r>
    </w:p>
    <w:p w14:paraId="680DED7E" w14:textId="77777777" w:rsidR="009036B9" w:rsidRPr="009036B9" w:rsidRDefault="009036B9" w:rsidP="009036B9">
      <w:pPr>
        <w:numPr>
          <w:ilvl w:val="0"/>
          <w:numId w:val="3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Umowa dotyczy sukcesywnego zaopatrywania Zamawiającego przez Wykonawcę w</w:t>
      </w:r>
      <w:r w:rsidRPr="009036B9">
        <w:rPr>
          <w:rFonts w:asciiTheme="minorHAnsi" w:hAnsiTheme="minorHAnsi" w:cstheme="minorHAnsi"/>
          <w:b/>
          <w:bCs/>
        </w:rPr>
        <w:t xml:space="preserve"> materiały opatrunkowe / akcesoria do produkcji leków</w:t>
      </w:r>
      <w:r w:rsidRPr="009036B9">
        <w:rPr>
          <w:rFonts w:asciiTheme="minorHAnsi" w:hAnsiTheme="minorHAnsi" w:cstheme="minorHAnsi"/>
        </w:rPr>
        <w:t xml:space="preserve"> w rodzajach, ilości i cenach jednostkowych wyszczególnionych w ofercie przetargowej oraz w załączniku nr 1 do niniejszej umowy.</w:t>
      </w:r>
    </w:p>
    <w:p w14:paraId="795CEB2A" w14:textId="77777777" w:rsidR="009036B9" w:rsidRPr="009036B9" w:rsidRDefault="009036B9" w:rsidP="009036B9">
      <w:pPr>
        <w:numPr>
          <w:ilvl w:val="0"/>
          <w:numId w:val="3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14:paraId="039CE650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2</w:t>
      </w:r>
    </w:p>
    <w:p w14:paraId="353C37A5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Wykonawca zobowiązuje się przenosić na rzecz Zamawiającego towar określony w umowie i wydawać mu go w sposób w niej określony.</w:t>
      </w:r>
    </w:p>
    <w:p w14:paraId="622F91B3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3</w:t>
      </w:r>
    </w:p>
    <w:p w14:paraId="55F57B49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Zamawiający zobowiązuje się odbierać towar i płacić Wykonawcy w sposób określony w niniejszej umowie.</w:t>
      </w:r>
    </w:p>
    <w:p w14:paraId="458771A4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4</w:t>
      </w:r>
    </w:p>
    <w:p w14:paraId="781F7D69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  <w:highlight w:val="lightGray"/>
        </w:rPr>
        <w:t>CENA TOWARU</w:t>
      </w:r>
    </w:p>
    <w:p w14:paraId="6B1B275E" w14:textId="77777777" w:rsidR="009036B9" w:rsidRPr="009036B9" w:rsidRDefault="009036B9" w:rsidP="009036B9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0BC235AA" w14:textId="77777777" w:rsidR="009036B9" w:rsidRPr="009036B9" w:rsidRDefault="009036B9" w:rsidP="009036B9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lastRenderedPageBreak/>
        <w:t>Wartość przedmiotu umowy wynosi:</w:t>
      </w:r>
    </w:p>
    <w:p w14:paraId="34917F9E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Zadanie ……….</w:t>
      </w:r>
    </w:p>
    <w:p w14:paraId="4CD9A777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netto: ........................ (słownie: ...................)</w:t>
      </w:r>
    </w:p>
    <w:p w14:paraId="54FA5C9E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VAT: .......................</w:t>
      </w:r>
    </w:p>
    <w:p w14:paraId="23BFF1D1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brutto: ...................... (słownie: ...................)</w:t>
      </w:r>
    </w:p>
    <w:p w14:paraId="15AC9F4B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5</w:t>
      </w:r>
    </w:p>
    <w:p w14:paraId="1A67B4D9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  <w:highlight w:val="lightGray"/>
        </w:rPr>
        <w:t>WARUNKI PŁATNOŚCI</w:t>
      </w:r>
    </w:p>
    <w:p w14:paraId="1791AFF1" w14:textId="77777777" w:rsidR="009036B9" w:rsidRPr="009036B9" w:rsidRDefault="009036B9" w:rsidP="009036B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9036B9">
        <w:rPr>
          <w:rFonts w:asciiTheme="minorHAnsi" w:eastAsiaTheme="minorEastAsia" w:hAnsiTheme="minorHAnsi" w:cstheme="minorHAnsi"/>
          <w:lang w:eastAsia="en-US"/>
        </w:rPr>
        <w:t>Zamawiający zapłaci za dostawę każdej partii towaru. Zapłata nastąpi na podstawie faktury wystawionej przez Wykonawcę i dowodu potwierdzającego dostawę.</w:t>
      </w:r>
    </w:p>
    <w:p w14:paraId="4B17727D" w14:textId="3425786C" w:rsidR="009036B9" w:rsidRPr="009036B9" w:rsidRDefault="009036B9" w:rsidP="009036B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9036B9">
        <w:rPr>
          <w:rFonts w:asciiTheme="minorHAnsi" w:eastAsiaTheme="minorEastAsia" w:hAnsiTheme="minorHAnsi" w:cstheme="minorHAnsi"/>
          <w:lang w:eastAsia="en-US"/>
        </w:rPr>
        <w:t xml:space="preserve">Zapłata nastąpi przelewem na konto Wykonawcy w ciągu </w:t>
      </w:r>
      <w:r>
        <w:rPr>
          <w:rFonts w:asciiTheme="minorHAnsi" w:eastAsiaTheme="minorEastAsia" w:hAnsiTheme="minorHAnsi" w:cstheme="minorHAnsi"/>
          <w:lang w:eastAsia="en-US"/>
        </w:rPr>
        <w:t>3</w:t>
      </w:r>
      <w:r w:rsidRPr="009036B9">
        <w:rPr>
          <w:rFonts w:asciiTheme="minorHAnsi" w:eastAsiaTheme="minorEastAsia" w:hAnsiTheme="minorHAnsi" w:cstheme="minorHAnsi"/>
          <w:lang w:eastAsia="en-US"/>
        </w:rPr>
        <w:t xml:space="preserve">0 dni od daty doręczenia faktury Zamawiającemu. </w:t>
      </w:r>
    </w:p>
    <w:p w14:paraId="5D8FF941" w14:textId="77777777" w:rsidR="009036B9" w:rsidRPr="009036B9" w:rsidRDefault="009036B9" w:rsidP="009036B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9036B9">
        <w:rPr>
          <w:rFonts w:asciiTheme="minorHAnsi" w:eastAsiaTheme="minorEastAsia" w:hAnsiTheme="minorHAnsi" w:cstheme="minorHAnsi"/>
          <w:lang w:eastAsia="en-US"/>
        </w:rPr>
        <w:t xml:space="preserve">Za datę zapłaty uważa się dzień obciążenia rachunku bankowego Zamawiającego. </w:t>
      </w:r>
    </w:p>
    <w:p w14:paraId="775A1644" w14:textId="77777777" w:rsidR="009036B9" w:rsidRPr="009036B9" w:rsidRDefault="009036B9" w:rsidP="009036B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6151EDF" w14:textId="77777777" w:rsidR="009036B9" w:rsidRPr="009036B9" w:rsidRDefault="009036B9" w:rsidP="009036B9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6</w:t>
      </w:r>
    </w:p>
    <w:p w14:paraId="034E27B5" w14:textId="77777777" w:rsidR="009036B9" w:rsidRPr="009036B9" w:rsidRDefault="009036B9" w:rsidP="009036B9">
      <w:pPr>
        <w:tabs>
          <w:tab w:val="num" w:pos="720"/>
        </w:tabs>
        <w:spacing w:line="276" w:lineRule="auto"/>
        <w:ind w:left="720" w:hanging="720"/>
        <w:jc w:val="both"/>
        <w:rPr>
          <w:rFonts w:asciiTheme="minorHAnsi" w:eastAsiaTheme="minorEastAsia" w:hAnsiTheme="minorHAnsi" w:cstheme="minorHAnsi"/>
          <w:b/>
          <w:lang w:eastAsia="en-US"/>
        </w:rPr>
      </w:pPr>
      <w:r w:rsidRPr="009036B9">
        <w:rPr>
          <w:rFonts w:asciiTheme="minorHAnsi" w:eastAsiaTheme="minorEastAsia" w:hAnsiTheme="minorHAnsi" w:cstheme="minorHAnsi"/>
          <w:b/>
          <w:highlight w:val="lightGray"/>
          <w:lang w:eastAsia="en-US"/>
        </w:rPr>
        <w:t>DOSTAWA TOWARU</w:t>
      </w:r>
    </w:p>
    <w:p w14:paraId="6856044C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Wykonawca zobowiązuje się do sukcesywnego dostarczania przedmiotu umowy do Apteki Szpitalnej Zamawiającego w godzinach jego pracy tj. od poniedziałku do piątku w godz. 7:30 do 14:30, własnym transportem lub za pośrednictwem firmy kurierskiej, na własny koszt i ryzyko.</w:t>
      </w:r>
    </w:p>
    <w:p w14:paraId="46EFC4A2" w14:textId="77777777" w:rsidR="009036B9" w:rsidRPr="009036B9" w:rsidRDefault="009036B9" w:rsidP="009036B9">
      <w:pPr>
        <w:numPr>
          <w:ilvl w:val="0"/>
          <w:numId w:val="38"/>
        </w:numPr>
        <w:tabs>
          <w:tab w:val="num" w:pos="360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7575057" w14:textId="7ABA1640" w:rsidR="009036B9" w:rsidRPr="009036B9" w:rsidRDefault="009036B9" w:rsidP="009036B9">
      <w:pPr>
        <w:numPr>
          <w:ilvl w:val="0"/>
          <w:numId w:val="38"/>
        </w:numPr>
        <w:tabs>
          <w:tab w:val="num" w:pos="360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 xml:space="preserve">Wykonawca zobowiązuje się do dostarczenia przedmiotu umowy o odpowiedniej jakości i ilości w ciągu </w:t>
      </w:r>
      <w:r>
        <w:rPr>
          <w:rFonts w:asciiTheme="minorHAnsi" w:hAnsiTheme="minorHAnsi" w:cstheme="minorHAnsi"/>
          <w:b/>
          <w:lang w:eastAsia="en-US"/>
        </w:rPr>
        <w:t xml:space="preserve">4 </w:t>
      </w:r>
      <w:r w:rsidRPr="009036B9">
        <w:rPr>
          <w:rFonts w:asciiTheme="minorHAnsi" w:hAnsiTheme="minorHAnsi" w:cstheme="minorHAnsi"/>
          <w:b/>
          <w:lang w:eastAsia="en-US"/>
        </w:rPr>
        <w:t>dni</w:t>
      </w:r>
      <w:r w:rsidRPr="009036B9">
        <w:rPr>
          <w:rFonts w:asciiTheme="minorHAnsi" w:hAnsiTheme="minorHAnsi" w:cstheme="minorHAnsi"/>
          <w:lang w:eastAsia="en-US"/>
        </w:rPr>
        <w:t xml:space="preserve"> od daty złożenia zamówienia. Jeżeli dostawa wypada w dniu wolnym od pracy lub poza godzinami pracy Apteki Szpitalnej, dostawa nastąpi w pierwszym dniu roboczym po wyznaczonym terminie.</w:t>
      </w:r>
    </w:p>
    <w:p w14:paraId="6BB22379" w14:textId="77777777" w:rsidR="009036B9" w:rsidRPr="009036B9" w:rsidRDefault="009036B9" w:rsidP="009036B9">
      <w:pPr>
        <w:numPr>
          <w:ilvl w:val="0"/>
          <w:numId w:val="38"/>
        </w:numPr>
        <w:tabs>
          <w:tab w:val="num" w:pos="360"/>
        </w:tabs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Wykonawca zobowiązany jest do dostarczenia faktury VAT wraz z dostawą danej partii towaru.</w:t>
      </w:r>
    </w:p>
    <w:p w14:paraId="2C07BB31" w14:textId="77777777" w:rsidR="009036B9" w:rsidRPr="009036B9" w:rsidRDefault="009036B9" w:rsidP="009036B9">
      <w:pPr>
        <w:numPr>
          <w:ilvl w:val="0"/>
          <w:numId w:val="3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3FA4FF5F" w14:textId="7ED42C68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 xml:space="preserve">Jeżeli w dostarczonej partii towaru Zamawiający stwierdzi wady jakościowe lub ilościowe, niezwłocznie zawiadomi o nich Wykonawcę, który wymieni towar na wolny od wad w ciągu </w:t>
      </w:r>
      <w:r w:rsidR="00A7545E">
        <w:rPr>
          <w:rFonts w:asciiTheme="minorHAnsi" w:hAnsiTheme="minorHAnsi" w:cstheme="minorHAnsi"/>
          <w:lang w:eastAsia="en-US"/>
        </w:rPr>
        <w:t>4</w:t>
      </w:r>
      <w:r w:rsidRPr="009036B9">
        <w:rPr>
          <w:rFonts w:asciiTheme="minorHAnsi" w:hAnsiTheme="minorHAnsi" w:cstheme="minorHAnsi"/>
          <w:b/>
          <w:lang w:eastAsia="en-US"/>
        </w:rPr>
        <w:t xml:space="preserve"> dni</w:t>
      </w:r>
      <w:r w:rsidRPr="009036B9">
        <w:rPr>
          <w:rFonts w:asciiTheme="minorHAnsi" w:hAnsiTheme="minorHAnsi" w:cstheme="minorHAnsi"/>
          <w:lang w:eastAsia="en-US"/>
        </w:rPr>
        <w:t xml:space="preserve"> roboczych od daty zawiadomienia, nie obciążając Zamawiającego kosztami wymiany.</w:t>
      </w:r>
      <w:r w:rsidRPr="009036B9">
        <w:rPr>
          <w:rFonts w:asciiTheme="minorHAnsi" w:hAnsiTheme="minorHAnsi" w:cstheme="minorHAnsi"/>
          <w:i/>
          <w:lang w:eastAsia="en-US"/>
        </w:rPr>
        <w:t xml:space="preserve"> </w:t>
      </w:r>
    </w:p>
    <w:p w14:paraId="37E5BEAC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03D09A30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Zamawiający wymaga, aby termin ważności przedmiotu zamówienia był określony 12 miesięcy od daty dostawy każdej partii towaru</w:t>
      </w:r>
    </w:p>
    <w:p w14:paraId="74B7E4C6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 xml:space="preserve">Wykonawca oświadcza, że przedmiot umowy posiada aktualne świadectwa dopuszczenia do obrotu medycznego, wydane zgodnie z obowiązującymi w tym zakresie przepisami. </w:t>
      </w:r>
    </w:p>
    <w:p w14:paraId="4DD068C1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after="160"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Dostarczenie przedmiotu umowy w inne miejsce niż wskazane w umowie lub podpisanie odbioru przez nieupoważnionego pracownika Zamawiającego będzie traktowane jak niedostarczenie towaru.</w:t>
      </w:r>
    </w:p>
    <w:p w14:paraId="4F4F9273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spacing w:after="160" w:line="276" w:lineRule="auto"/>
        <w:ind w:left="425" w:hanging="357"/>
        <w:contextualSpacing/>
        <w:jc w:val="both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lastRenderedPageBreak/>
        <w:t>Zamawiający wymaga zgodności serii i daty ważności na opakowaniu przedmiotu zamówienia i fakturze VAT. Wykonawca zobowiązany jest do dostarczenia wraz z przedmiotem zamówienia przylepnych etykiet identyfikujących produkt.</w:t>
      </w:r>
    </w:p>
    <w:p w14:paraId="3AB2138E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CA4F6E4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FA06D88" w14:textId="77777777" w:rsidR="009036B9" w:rsidRPr="009036B9" w:rsidRDefault="009036B9" w:rsidP="009036B9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 xml:space="preserve">Zamawiający może odmówić odbioru przedmiotu umowy lub jego części w przypadku, </w:t>
      </w:r>
      <w:r w:rsidRPr="009036B9">
        <w:rPr>
          <w:rFonts w:asciiTheme="minorHAnsi" w:hAnsiTheme="minorHAnsi" w:cstheme="minorHAnsi"/>
          <w:lang w:eastAsia="en-US"/>
        </w:rPr>
        <w:br/>
        <w:t>gdy będzie w stanie niekompletnym, wadliwy, bądź stan techniczny jego zewnętrznych opakowań lub opakowań zbiorczych będzie wskazywał na powstanie jego uszkodzenia.</w:t>
      </w:r>
    </w:p>
    <w:p w14:paraId="0896D90B" w14:textId="77777777" w:rsidR="009036B9" w:rsidRPr="009036B9" w:rsidRDefault="009036B9" w:rsidP="009036B9">
      <w:pPr>
        <w:numPr>
          <w:ilvl w:val="0"/>
          <w:numId w:val="3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1E113E49" w14:textId="77777777" w:rsidR="009036B9" w:rsidRPr="009036B9" w:rsidRDefault="009036B9" w:rsidP="009036B9">
      <w:pPr>
        <w:numPr>
          <w:ilvl w:val="0"/>
          <w:numId w:val="3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W przypadku zakupu interwencyjnego, zmniejsza się odpowiednio wielkość przedmiotu umowy oraz wartość umowy o wielkość tego zakupu.</w:t>
      </w:r>
    </w:p>
    <w:p w14:paraId="168F2E58" w14:textId="77777777" w:rsidR="009036B9" w:rsidRPr="009036B9" w:rsidRDefault="009036B9" w:rsidP="009036B9">
      <w:pPr>
        <w:numPr>
          <w:ilvl w:val="0"/>
          <w:numId w:val="3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0A72C6C0" w14:textId="77777777" w:rsidR="009036B9" w:rsidRPr="009036B9" w:rsidRDefault="009036B9" w:rsidP="009036B9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9036B9">
        <w:rPr>
          <w:rFonts w:asciiTheme="minorHAnsi" w:hAnsiTheme="minorHAnsi" w:cstheme="minorHAnsi"/>
          <w:b/>
          <w:bCs/>
        </w:rPr>
        <w:t>§ 7</w:t>
      </w:r>
    </w:p>
    <w:p w14:paraId="703F7157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9036B9">
        <w:rPr>
          <w:rFonts w:asciiTheme="minorHAnsi" w:hAnsiTheme="minorHAnsi" w:cstheme="minorHAnsi"/>
          <w:lang w:eastAsia="en-US"/>
        </w:rPr>
        <w:t>Osobą odpowiedzialną za realizację niniejszej umowy ze strony Zamawiającego jest Kierownik Apteki Szpitalnej tel. (67) 2106 500 lub 2106 513.</w:t>
      </w:r>
    </w:p>
    <w:p w14:paraId="4CEBFC48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8</w:t>
      </w:r>
    </w:p>
    <w:p w14:paraId="143A42BB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  <w:highlight w:val="lightGray"/>
        </w:rPr>
        <w:t>KARY UMOWNE</w:t>
      </w:r>
    </w:p>
    <w:p w14:paraId="1A1EBAFB" w14:textId="77777777" w:rsidR="009036B9" w:rsidRPr="009036B9" w:rsidRDefault="009036B9" w:rsidP="009036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W przypadku niedostarczenia przedmiotu umowy, o którym mowa w § 1 ust. 1, w terminie określonym w § 6 ust. 3, a także w przypadku naruszeń postanowień § 6 ust. 6 i/lub ust. 10 Wykonawca zapłaci Zamawiającemu karę umowną w wysokości 0,3% wartości brutto zadania za każdy dzień zwłoki jednak nie więcej niż 10% wartości umownej brutto.</w:t>
      </w:r>
    </w:p>
    <w:p w14:paraId="27F7E7C2" w14:textId="77777777" w:rsidR="009036B9" w:rsidRPr="009036B9" w:rsidRDefault="009036B9" w:rsidP="009036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10% wartości brutto umowy.</w:t>
      </w:r>
    </w:p>
    <w:p w14:paraId="6C82B645" w14:textId="77777777" w:rsidR="009036B9" w:rsidRPr="009036B9" w:rsidRDefault="009036B9" w:rsidP="009036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umowy za każdy dzień zwłoki.</w:t>
      </w:r>
    </w:p>
    <w:p w14:paraId="6D976921" w14:textId="77777777" w:rsidR="009036B9" w:rsidRPr="009036B9" w:rsidRDefault="009036B9" w:rsidP="009036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4A8FEC3" w14:textId="77777777" w:rsidR="009036B9" w:rsidRPr="009036B9" w:rsidRDefault="009036B9" w:rsidP="009036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Łączna maksymalna wysokość wszystkich kar umownych nie może przekraczać 20% wartości umownej brutto zadania.</w:t>
      </w:r>
    </w:p>
    <w:p w14:paraId="42426EB5" w14:textId="77777777" w:rsidR="009036B9" w:rsidRPr="009036B9" w:rsidRDefault="009036B9" w:rsidP="009036B9">
      <w:pPr>
        <w:spacing w:line="276" w:lineRule="auto"/>
        <w:ind w:left="357" w:hanging="357"/>
        <w:jc w:val="center"/>
        <w:rPr>
          <w:rFonts w:asciiTheme="minorHAnsi" w:eastAsiaTheme="minorEastAsia" w:hAnsiTheme="minorHAnsi" w:cstheme="minorHAnsi"/>
          <w:b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b/>
          <w:color w:val="000000"/>
          <w:lang w:eastAsia="en-US"/>
        </w:rPr>
        <w:t xml:space="preserve">§ 9 </w:t>
      </w:r>
    </w:p>
    <w:p w14:paraId="099DF6DD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highlight w:val="lightGray"/>
        </w:rPr>
      </w:pPr>
      <w:r w:rsidRPr="009036B9">
        <w:rPr>
          <w:rFonts w:asciiTheme="minorHAnsi" w:hAnsiTheme="minorHAnsi" w:cstheme="minorHAnsi"/>
          <w:b/>
          <w:highlight w:val="lightGray"/>
        </w:rPr>
        <w:t>ODSTĄPIENIE OD UMOWY</w:t>
      </w:r>
    </w:p>
    <w:p w14:paraId="0C143F59" w14:textId="77777777" w:rsidR="009036B9" w:rsidRPr="009036B9" w:rsidRDefault="009036B9" w:rsidP="009036B9">
      <w:pPr>
        <w:numPr>
          <w:ilvl w:val="0"/>
          <w:numId w:val="33"/>
        </w:numPr>
        <w:tabs>
          <w:tab w:val="num" w:pos="360"/>
        </w:tabs>
        <w:autoSpaceDN w:val="0"/>
        <w:spacing w:line="276" w:lineRule="auto"/>
        <w:ind w:left="360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t>Zamawiający może odstąpić od umowy, z przyczyn leżących po stronie Wykonawcy w szczególności w przypadkach:</w:t>
      </w:r>
    </w:p>
    <w:p w14:paraId="7FCF029C" w14:textId="77777777" w:rsidR="009036B9" w:rsidRPr="009036B9" w:rsidRDefault="009036B9" w:rsidP="009036B9">
      <w:pPr>
        <w:numPr>
          <w:ilvl w:val="0"/>
          <w:numId w:val="34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lastRenderedPageBreak/>
        <w:t>nienależytego wykonywania postanowień niniejszej umowy,</w:t>
      </w:r>
    </w:p>
    <w:p w14:paraId="43A40D3D" w14:textId="77777777" w:rsidR="009036B9" w:rsidRPr="009036B9" w:rsidRDefault="009036B9" w:rsidP="009036B9">
      <w:pPr>
        <w:numPr>
          <w:ilvl w:val="0"/>
          <w:numId w:val="34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t>stwierdzenie przez Zamawiającego wady fizycznej lub prawnej przedmiotu umowy,</w:t>
      </w:r>
    </w:p>
    <w:p w14:paraId="079CACAA" w14:textId="77777777" w:rsidR="009036B9" w:rsidRPr="009036B9" w:rsidRDefault="009036B9" w:rsidP="009036B9">
      <w:pPr>
        <w:numPr>
          <w:ilvl w:val="0"/>
          <w:numId w:val="34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t>zgłoszenia przez Zamawiającego dwóch reklamacji złożonych na dostarczony przez Wykonawcę przedmiot zamówienia,</w:t>
      </w:r>
    </w:p>
    <w:p w14:paraId="20989E85" w14:textId="77777777" w:rsidR="009036B9" w:rsidRPr="009036B9" w:rsidRDefault="009036B9" w:rsidP="009036B9">
      <w:pPr>
        <w:numPr>
          <w:ilvl w:val="0"/>
          <w:numId w:val="34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t>dostarczania przez Wykonawcę przedmiotu innego niż wskazany w ofercie,</w:t>
      </w:r>
    </w:p>
    <w:p w14:paraId="1A0626F7" w14:textId="77777777" w:rsidR="009036B9" w:rsidRPr="009036B9" w:rsidRDefault="009036B9" w:rsidP="009036B9">
      <w:pPr>
        <w:numPr>
          <w:ilvl w:val="0"/>
          <w:numId w:val="34"/>
        </w:numPr>
        <w:autoSpaceDN w:val="0"/>
        <w:spacing w:line="276" w:lineRule="auto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t>zwłoka w dostawie przedmiotu zamówienia przekraczającego 14 dni.</w:t>
      </w:r>
    </w:p>
    <w:p w14:paraId="7911929D" w14:textId="77777777" w:rsidR="009036B9" w:rsidRPr="009036B9" w:rsidRDefault="009036B9" w:rsidP="009036B9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32329CC7" w14:textId="77777777" w:rsidR="009036B9" w:rsidRPr="009036B9" w:rsidRDefault="009036B9" w:rsidP="009036B9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theme="minorHAnsi"/>
          <w:color w:val="000000"/>
          <w:lang w:eastAsia="en-US"/>
        </w:rPr>
      </w:pPr>
      <w:r w:rsidRPr="009036B9">
        <w:rPr>
          <w:rFonts w:asciiTheme="minorHAnsi" w:eastAsiaTheme="minorEastAsia" w:hAnsiTheme="minorHAnsi" w:cstheme="minorHAnsi"/>
          <w:color w:val="000000"/>
          <w:lang w:eastAsia="en-US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AB54EFD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10</w:t>
      </w:r>
    </w:p>
    <w:p w14:paraId="78A431CC" w14:textId="77777777" w:rsidR="009036B9" w:rsidRPr="009036B9" w:rsidRDefault="009036B9" w:rsidP="009036B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 xml:space="preserve">Umowa zostaje zawarta na okres </w:t>
      </w:r>
      <w:r w:rsidRPr="009036B9">
        <w:rPr>
          <w:rFonts w:asciiTheme="minorHAnsi" w:hAnsiTheme="minorHAnsi" w:cstheme="minorHAnsi"/>
          <w:b/>
          <w:bCs/>
        </w:rPr>
        <w:t>12 miesięcy</w:t>
      </w:r>
      <w:r w:rsidRPr="009036B9">
        <w:rPr>
          <w:rFonts w:asciiTheme="minorHAnsi" w:hAnsiTheme="minorHAnsi" w:cstheme="minorHAnsi"/>
        </w:rPr>
        <w:t xml:space="preserve">, od dnia zawarcia umowy. </w:t>
      </w:r>
    </w:p>
    <w:p w14:paraId="4E1762E8" w14:textId="77777777" w:rsidR="009036B9" w:rsidRPr="009036B9" w:rsidRDefault="009036B9" w:rsidP="009036B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23A4B99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11</w:t>
      </w:r>
    </w:p>
    <w:p w14:paraId="41732D4F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9036B9">
        <w:rPr>
          <w:rFonts w:asciiTheme="minorHAnsi" w:hAnsiTheme="minorHAnsi" w:cstheme="minorHAnsi"/>
          <w:b/>
          <w:highlight w:val="lightGray"/>
        </w:rPr>
        <w:t>ZMIANY DO UMOWY</w:t>
      </w:r>
    </w:p>
    <w:p w14:paraId="7A9E0BEF" w14:textId="77777777" w:rsidR="009036B9" w:rsidRPr="009036B9" w:rsidRDefault="009036B9" w:rsidP="009036B9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Zmiana postanowień niniejszej umowy może nastąpić za zgodą obu stron wyrażoną na piśmie pod rygorem nieważności z zastrzeżeniem ust. 2.</w:t>
      </w:r>
    </w:p>
    <w:p w14:paraId="1C3CC0AB" w14:textId="77777777" w:rsidR="009036B9" w:rsidRPr="009036B9" w:rsidRDefault="009036B9" w:rsidP="009036B9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61B828E0" w14:textId="77777777" w:rsidR="009036B9" w:rsidRPr="009036B9" w:rsidRDefault="009036B9" w:rsidP="009036B9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Zamawiający dopuszcza możliwość zmiany zapisów umowy w następującym zakresie:</w:t>
      </w:r>
    </w:p>
    <w:p w14:paraId="71050186" w14:textId="77777777" w:rsidR="009036B9" w:rsidRPr="009036B9" w:rsidRDefault="009036B9" w:rsidP="009036B9">
      <w:pPr>
        <w:numPr>
          <w:ilvl w:val="0"/>
          <w:numId w:val="18"/>
        </w:numPr>
        <w:autoSpaceDN w:val="0"/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zmiany sposobu konfekcjonowania,</w:t>
      </w:r>
    </w:p>
    <w:p w14:paraId="68185DF3" w14:textId="77777777" w:rsidR="009036B9" w:rsidRPr="009036B9" w:rsidRDefault="009036B9" w:rsidP="009036B9">
      <w:pPr>
        <w:numPr>
          <w:ilvl w:val="0"/>
          <w:numId w:val="18"/>
        </w:numPr>
        <w:autoSpaceDN w:val="0"/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zmian wynikających z przekształceń własnościowych,</w:t>
      </w:r>
    </w:p>
    <w:p w14:paraId="09D91F41" w14:textId="77777777" w:rsidR="009036B9" w:rsidRPr="009036B9" w:rsidRDefault="009036B9" w:rsidP="009036B9">
      <w:pPr>
        <w:numPr>
          <w:ilvl w:val="0"/>
          <w:numId w:val="18"/>
        </w:numPr>
        <w:autoSpaceDN w:val="0"/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6990AA45" w14:textId="77777777" w:rsidR="009036B9" w:rsidRPr="009036B9" w:rsidRDefault="009036B9" w:rsidP="009036B9">
      <w:pPr>
        <w:numPr>
          <w:ilvl w:val="0"/>
          <w:numId w:val="18"/>
        </w:numPr>
        <w:tabs>
          <w:tab w:val="num" w:pos="1440"/>
        </w:tabs>
        <w:spacing w:line="276" w:lineRule="auto"/>
        <w:ind w:left="992" w:hanging="357"/>
        <w:contextualSpacing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zmiany numeru katalogowego produktu lub nazwy własnej produktu – przy zachowaniu jego parametrów;</w:t>
      </w:r>
    </w:p>
    <w:p w14:paraId="6DE118F7" w14:textId="77777777" w:rsidR="009036B9" w:rsidRPr="009036B9" w:rsidRDefault="009036B9" w:rsidP="009036B9">
      <w:pPr>
        <w:numPr>
          <w:ilvl w:val="0"/>
          <w:numId w:val="18"/>
        </w:numPr>
        <w:autoSpaceDN w:val="0"/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zmiany terminu realizacji zamówienia w sytuacji, gdy zmiana ta wynika z przyczyn niezależnych od Wykonawcy,</w:t>
      </w:r>
    </w:p>
    <w:p w14:paraId="6F87BE41" w14:textId="77777777" w:rsidR="009036B9" w:rsidRPr="009036B9" w:rsidRDefault="009036B9" w:rsidP="009036B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9036B9">
        <w:rPr>
          <w:rFonts w:asciiTheme="minorHAnsi" w:eastAsiaTheme="minorEastAsia" w:hAnsiTheme="minorHAnsi" w:cstheme="minorHAnsi"/>
          <w:lang w:eastAsia="en-US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459AADA3" w14:textId="77777777" w:rsidR="009036B9" w:rsidRPr="009036B9" w:rsidRDefault="009036B9" w:rsidP="009036B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9036B9">
        <w:rPr>
          <w:rFonts w:asciiTheme="minorHAnsi" w:eastAsiaTheme="minorEastAsia" w:hAnsiTheme="minorHAnsi" w:cstheme="minorHAnsi"/>
          <w:lang w:eastAsia="en-US"/>
        </w:rPr>
        <w:t>zwiększenia nie więcej niż 10% kwoty maksymalnego zobowiązania Zamawiającego, o której mowa w § 4 ust. 2 Umowy,</w:t>
      </w:r>
    </w:p>
    <w:p w14:paraId="5A0420F4" w14:textId="77777777" w:rsidR="009036B9" w:rsidRPr="009036B9" w:rsidRDefault="009036B9" w:rsidP="009036B9">
      <w:pPr>
        <w:numPr>
          <w:ilvl w:val="0"/>
          <w:numId w:val="18"/>
        </w:numPr>
        <w:tabs>
          <w:tab w:val="num" w:pos="1440"/>
        </w:tabs>
        <w:spacing w:line="276" w:lineRule="auto"/>
        <w:ind w:left="992" w:hanging="357"/>
        <w:contextualSpacing/>
        <w:jc w:val="both"/>
        <w:rPr>
          <w:rFonts w:asciiTheme="minorHAnsi" w:eastAsiaTheme="minorEastAsia" w:hAnsiTheme="minorHAnsi" w:cstheme="minorHAnsi"/>
          <w:lang w:eastAsia="en-US"/>
        </w:rPr>
      </w:pPr>
      <w:r w:rsidRPr="009036B9">
        <w:rPr>
          <w:rFonts w:asciiTheme="minorHAnsi" w:eastAsiaTheme="minorEastAsia" w:hAnsiTheme="minorHAnsi" w:cstheme="minorHAnsi"/>
          <w:lang w:eastAsia="en-US"/>
        </w:rPr>
        <w:t>okresowych obniżek cen produktów objętych Umową, w przypadku ustalenia cen promocyjnych przez producenta.</w:t>
      </w:r>
    </w:p>
    <w:p w14:paraId="6B710934" w14:textId="77777777" w:rsidR="009036B9" w:rsidRPr="009036B9" w:rsidRDefault="009036B9" w:rsidP="009036B9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theme="minorHAnsi"/>
          <w:lang w:eastAsia="en-US"/>
        </w:rPr>
      </w:pPr>
      <w:r w:rsidRPr="009036B9">
        <w:rPr>
          <w:rFonts w:asciiTheme="minorHAnsi" w:eastAsiaTheme="minorEastAsia" w:hAnsiTheme="minorHAnsi" w:cstheme="minorHAnsi"/>
          <w:lang w:eastAsia="en-US"/>
        </w:rPr>
        <w:lastRenderedPageBreak/>
        <w:t>Powyższe zmiany nie mogą być niekorzystne dla Zamawiającego.</w:t>
      </w:r>
    </w:p>
    <w:p w14:paraId="2A1E09E4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13</w:t>
      </w:r>
    </w:p>
    <w:p w14:paraId="5D6E3D14" w14:textId="77777777" w:rsidR="009036B9" w:rsidRPr="009036B9" w:rsidRDefault="009036B9" w:rsidP="009036B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W sprawach nieuregulowanych niniejszą umową mają zastosowanie przepisy kodeksu cywilnego, ustawy Prawo zamówień publicznych oraz inne obowiązujące przepisy prawne.</w:t>
      </w:r>
    </w:p>
    <w:p w14:paraId="692A0C84" w14:textId="77777777" w:rsidR="009036B9" w:rsidRPr="009036B9" w:rsidRDefault="009036B9" w:rsidP="009036B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D2F2582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036B9">
        <w:rPr>
          <w:rFonts w:asciiTheme="minorHAnsi" w:hAnsiTheme="minorHAnsi" w:cstheme="minorHAnsi"/>
          <w:b/>
        </w:rPr>
        <w:t>§ 14</w:t>
      </w:r>
    </w:p>
    <w:p w14:paraId="64BEA1E0" w14:textId="77777777" w:rsidR="009036B9" w:rsidRPr="009036B9" w:rsidRDefault="009036B9" w:rsidP="009036B9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33185D0D" w14:textId="77777777" w:rsidR="009036B9" w:rsidRDefault="009036B9" w:rsidP="009036B9">
      <w:pPr>
        <w:rPr>
          <w:rFonts w:asciiTheme="minorHAnsi" w:hAnsiTheme="minorHAnsi" w:cstheme="minorHAnsi"/>
        </w:rPr>
      </w:pPr>
      <w:r w:rsidRPr="009036B9">
        <w:rPr>
          <w:rFonts w:asciiTheme="minorHAnsi" w:hAnsiTheme="minorHAnsi" w:cstheme="minorHAnsi"/>
        </w:rPr>
        <w:tab/>
      </w:r>
      <w:r w:rsidRPr="009036B9">
        <w:rPr>
          <w:rFonts w:asciiTheme="minorHAnsi" w:hAnsiTheme="minorHAnsi" w:cstheme="minorHAnsi"/>
        </w:rPr>
        <w:tab/>
      </w:r>
      <w:r w:rsidRPr="009036B9">
        <w:rPr>
          <w:rFonts w:asciiTheme="minorHAnsi" w:hAnsiTheme="minorHAnsi" w:cstheme="minorHAnsi"/>
          <w:b/>
        </w:rPr>
        <w:t xml:space="preserve">ZAMAWIAJĄCY </w:t>
      </w:r>
      <w:r w:rsidRPr="009036B9">
        <w:rPr>
          <w:rFonts w:asciiTheme="minorHAnsi" w:hAnsiTheme="minorHAnsi" w:cstheme="minorHAnsi"/>
          <w:b/>
        </w:rPr>
        <w:tab/>
      </w:r>
      <w:r w:rsidRPr="009036B9">
        <w:rPr>
          <w:rFonts w:asciiTheme="minorHAnsi" w:hAnsiTheme="minorHAnsi" w:cstheme="minorHAnsi"/>
          <w:b/>
        </w:rPr>
        <w:tab/>
      </w:r>
      <w:r w:rsidRPr="009036B9">
        <w:rPr>
          <w:rFonts w:asciiTheme="minorHAnsi" w:hAnsiTheme="minorHAnsi" w:cstheme="minorHAnsi"/>
          <w:b/>
        </w:rPr>
        <w:tab/>
      </w:r>
      <w:r w:rsidRPr="009036B9">
        <w:rPr>
          <w:rFonts w:asciiTheme="minorHAnsi" w:hAnsiTheme="minorHAnsi" w:cstheme="minorHAnsi"/>
          <w:b/>
        </w:rPr>
        <w:tab/>
      </w:r>
      <w:r w:rsidRPr="009036B9">
        <w:rPr>
          <w:rFonts w:asciiTheme="minorHAnsi" w:hAnsiTheme="minorHAnsi" w:cstheme="minorHAnsi"/>
          <w:b/>
        </w:rPr>
        <w:tab/>
        <w:t>WYKONAWCA</w:t>
      </w:r>
      <w:r w:rsidRPr="00D36681">
        <w:rPr>
          <w:rFonts w:asciiTheme="minorHAnsi" w:hAnsiTheme="minorHAnsi" w:cstheme="minorHAnsi"/>
        </w:rPr>
        <w:t xml:space="preserve"> </w:t>
      </w:r>
    </w:p>
    <w:p w14:paraId="1E5B3515" w14:textId="77777777" w:rsidR="009036B9" w:rsidRDefault="009036B9" w:rsidP="009036B9">
      <w:pPr>
        <w:jc w:val="right"/>
        <w:rPr>
          <w:rFonts w:asciiTheme="minorHAnsi" w:hAnsiTheme="minorHAnsi" w:cstheme="minorHAnsi"/>
        </w:rPr>
      </w:pPr>
    </w:p>
    <w:p w14:paraId="04C88151" w14:textId="77777777" w:rsidR="009036B9" w:rsidRDefault="009036B9" w:rsidP="009036B9">
      <w:pPr>
        <w:jc w:val="right"/>
        <w:rPr>
          <w:rFonts w:asciiTheme="minorHAnsi" w:hAnsiTheme="minorHAnsi" w:cstheme="minorHAnsi"/>
        </w:rPr>
      </w:pPr>
    </w:p>
    <w:p w14:paraId="288FAE84" w14:textId="77777777" w:rsidR="009036B9" w:rsidRDefault="009036B9" w:rsidP="009036B9">
      <w:pPr>
        <w:jc w:val="right"/>
        <w:rPr>
          <w:rFonts w:asciiTheme="minorHAnsi" w:hAnsiTheme="minorHAnsi" w:cstheme="minorHAnsi"/>
        </w:rPr>
      </w:pPr>
    </w:p>
    <w:p w14:paraId="7A71E3D6" w14:textId="77777777" w:rsidR="00A7545E" w:rsidRDefault="00A754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99A330" w14:textId="6E6D841B" w:rsidR="00D9684F" w:rsidRPr="00D36681" w:rsidRDefault="00D9684F" w:rsidP="009036B9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D6B6" w14:textId="08265941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BD62D5">
      <w:rPr>
        <w:rFonts w:asciiTheme="minorHAnsi" w:hAnsiTheme="minorHAnsi"/>
        <w:sz w:val="16"/>
        <w:szCs w:val="16"/>
      </w:rPr>
      <w:t>61</w:t>
    </w:r>
    <w:r w:rsidRPr="00A21F8D">
      <w:rPr>
        <w:rFonts w:asciiTheme="minorHAnsi" w:hAnsiTheme="minorHAnsi"/>
        <w:sz w:val="16"/>
        <w:szCs w:val="16"/>
      </w:rPr>
      <w:t>/2</w:t>
    </w:r>
    <w:r w:rsidR="00AF5662">
      <w:rPr>
        <w:rFonts w:asciiTheme="minorHAnsi" w:hAnsiTheme="minorHAnsi"/>
        <w:sz w:val="16"/>
        <w:szCs w:val="16"/>
      </w:rPr>
      <w:t>4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1"/>
  </w:num>
  <w:num w:numId="2" w16cid:durableId="257635857">
    <w:abstractNumId w:val="39"/>
  </w:num>
  <w:num w:numId="3" w16cid:durableId="631910975">
    <w:abstractNumId w:val="13"/>
  </w:num>
  <w:num w:numId="4" w16cid:durableId="2146971354">
    <w:abstractNumId w:val="24"/>
  </w:num>
  <w:num w:numId="5" w16cid:durableId="152842321">
    <w:abstractNumId w:val="17"/>
  </w:num>
  <w:num w:numId="6" w16cid:durableId="1678385761">
    <w:abstractNumId w:val="7"/>
  </w:num>
  <w:num w:numId="7" w16cid:durableId="1991901797">
    <w:abstractNumId w:val="32"/>
  </w:num>
  <w:num w:numId="8" w16cid:durableId="354431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3"/>
  </w:num>
  <w:num w:numId="10" w16cid:durableId="14876719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0"/>
  </w:num>
  <w:num w:numId="12" w16cid:durableId="1873180480">
    <w:abstractNumId w:val="4"/>
  </w:num>
  <w:num w:numId="13" w16cid:durableId="717247854">
    <w:abstractNumId w:val="15"/>
  </w:num>
  <w:num w:numId="14" w16cid:durableId="9589502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9"/>
  </w:num>
  <w:num w:numId="18" w16cid:durableId="21373285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2"/>
    <w:lvlOverride w:ilvl="0">
      <w:startOverride w:val="1"/>
    </w:lvlOverride>
  </w:num>
  <w:num w:numId="21" w16cid:durableId="13785514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8"/>
  </w:num>
  <w:num w:numId="23" w16cid:durableId="1151407203">
    <w:abstractNumId w:val="26"/>
  </w:num>
  <w:num w:numId="24" w16cid:durableId="227156667">
    <w:abstractNumId w:val="16"/>
  </w:num>
  <w:num w:numId="25" w16cid:durableId="1581788092">
    <w:abstractNumId w:val="10"/>
  </w:num>
  <w:num w:numId="26" w16cid:durableId="2049799719">
    <w:abstractNumId w:val="11"/>
  </w:num>
  <w:num w:numId="27" w16cid:durableId="397897871">
    <w:abstractNumId w:val="36"/>
  </w:num>
  <w:num w:numId="28" w16cid:durableId="1561863258">
    <w:abstractNumId w:val="3"/>
  </w:num>
  <w:num w:numId="29" w16cid:durableId="2111046307">
    <w:abstractNumId w:val="34"/>
  </w:num>
  <w:num w:numId="30" w16cid:durableId="65109100">
    <w:abstractNumId w:val="14"/>
  </w:num>
  <w:num w:numId="31" w16cid:durableId="1372146348">
    <w:abstractNumId w:val="38"/>
  </w:num>
  <w:num w:numId="32" w16cid:durableId="293221666">
    <w:abstractNumId w:val="6"/>
  </w:num>
  <w:num w:numId="33" w16cid:durableId="150564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934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64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9541932">
    <w:abstractNumId w:val="27"/>
  </w:num>
  <w:num w:numId="37" w16cid:durableId="1625193401">
    <w:abstractNumId w:val="5"/>
  </w:num>
  <w:num w:numId="38" w16cid:durableId="267393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1059492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30CA9"/>
    <w:rsid w:val="000366ED"/>
    <w:rsid w:val="00041F3C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26C2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3BBE"/>
    <w:rsid w:val="00286102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59DC"/>
    <w:rsid w:val="0030407B"/>
    <w:rsid w:val="00304C90"/>
    <w:rsid w:val="0030726C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22E0"/>
    <w:rsid w:val="004B67AB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05DB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6F44CA"/>
    <w:rsid w:val="006F6526"/>
    <w:rsid w:val="00702114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2520B"/>
    <w:rsid w:val="00731C3E"/>
    <w:rsid w:val="00734F84"/>
    <w:rsid w:val="0073545C"/>
    <w:rsid w:val="007356E6"/>
    <w:rsid w:val="007374CB"/>
    <w:rsid w:val="007416C8"/>
    <w:rsid w:val="007530D2"/>
    <w:rsid w:val="00756443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82587"/>
    <w:rsid w:val="008A2893"/>
    <w:rsid w:val="008A4EDF"/>
    <w:rsid w:val="008B3CA3"/>
    <w:rsid w:val="008B3F91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036B9"/>
    <w:rsid w:val="00911C30"/>
    <w:rsid w:val="00912575"/>
    <w:rsid w:val="00912FB8"/>
    <w:rsid w:val="00917F16"/>
    <w:rsid w:val="00920C69"/>
    <w:rsid w:val="00923D50"/>
    <w:rsid w:val="00924AE8"/>
    <w:rsid w:val="009260D3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7545E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D62D5"/>
    <w:rsid w:val="00BE3815"/>
    <w:rsid w:val="00BE6C1C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412"/>
    <w:rsid w:val="00C96F6B"/>
    <w:rsid w:val="00CA397C"/>
    <w:rsid w:val="00CB09D5"/>
    <w:rsid w:val="00CB2650"/>
    <w:rsid w:val="00CB4551"/>
    <w:rsid w:val="00CC4C7A"/>
    <w:rsid w:val="00CC6FB3"/>
    <w:rsid w:val="00CC79E8"/>
    <w:rsid w:val="00CD2926"/>
    <w:rsid w:val="00CE3D77"/>
    <w:rsid w:val="00CE5606"/>
    <w:rsid w:val="00CF5612"/>
    <w:rsid w:val="00D030FB"/>
    <w:rsid w:val="00D055EC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A7A49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3B25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0C1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22F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3350</Words>
  <Characters>21062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24364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12</cp:revision>
  <cp:lastPrinted>2024-03-11T12:18:00Z</cp:lastPrinted>
  <dcterms:created xsi:type="dcterms:W3CDTF">2024-03-11T12:26:00Z</dcterms:created>
  <dcterms:modified xsi:type="dcterms:W3CDTF">2024-07-22T11:27:00Z</dcterms:modified>
</cp:coreProperties>
</file>