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9B" w:rsidRPr="00B91932" w:rsidRDefault="0011525C" w:rsidP="00CF7E6D">
      <w:pPr>
        <w:ind w:left="6372"/>
      </w:pPr>
      <w:bookmarkStart w:id="0" w:name="_Toc460529809"/>
      <w:r>
        <w:t xml:space="preserve">            </w:t>
      </w:r>
      <w:r w:rsidR="00CF7E6D">
        <w:t>Załącznik Nr 10</w:t>
      </w:r>
      <w:r w:rsidR="003B03DF" w:rsidRPr="00B91932">
        <w:t xml:space="preserve"> do SWZ</w:t>
      </w:r>
    </w:p>
    <w:bookmarkEnd w:id="0"/>
    <w:p w:rsidR="001A4B9B" w:rsidRDefault="003B03DF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1A4B9B" w:rsidRDefault="003B03DF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  <w:sz w:val="21"/>
          <w:szCs w:val="21"/>
        </w:rPr>
        <w:t xml:space="preserve">                 Gmina Jasło</w:t>
      </w:r>
    </w:p>
    <w:p w:rsidR="001A4B9B" w:rsidRDefault="003B03DF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1A4B9B" w:rsidRDefault="003B03DF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1A4B9B" w:rsidRDefault="003B03DF">
      <w:pPr>
        <w:pStyle w:val="Standard"/>
        <w:spacing w:line="256" w:lineRule="auto"/>
        <w:ind w:left="5954"/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1A4B9B" w:rsidRDefault="003B03DF">
      <w:pPr>
        <w:pStyle w:val="Standard"/>
        <w:spacing w:after="0" w:line="480" w:lineRule="auto"/>
      </w:pPr>
      <w:r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1A4B9B" w:rsidRDefault="003B03DF">
      <w:pPr>
        <w:pStyle w:val="Standard"/>
        <w:spacing w:after="0" w:line="480" w:lineRule="auto"/>
        <w:ind w:right="5954"/>
      </w:pP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1A4B9B" w:rsidRDefault="003B03DF">
      <w:pPr>
        <w:pStyle w:val="Standard"/>
        <w:spacing w:line="256" w:lineRule="auto"/>
        <w:ind w:right="5953"/>
      </w:pPr>
      <w:r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</w:p>
    <w:p w:rsidR="001A4B9B" w:rsidRDefault="003B03DF">
      <w:pPr>
        <w:pStyle w:val="Standard"/>
        <w:spacing w:after="0" w:line="360" w:lineRule="auto"/>
      </w:pPr>
      <w:r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1A4B9B" w:rsidRDefault="003B03DF">
      <w:pPr>
        <w:pStyle w:val="Standard"/>
        <w:spacing w:after="0" w:line="360" w:lineRule="auto"/>
        <w:ind w:right="5954"/>
      </w:pP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1A4B9B" w:rsidRDefault="003B03DF">
      <w:pPr>
        <w:pStyle w:val="Standard"/>
        <w:spacing w:after="0" w:line="360" w:lineRule="auto"/>
        <w:ind w:right="5953"/>
      </w:pPr>
      <w:r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1A4B9B" w:rsidRDefault="001A4B9B">
      <w:pPr>
        <w:pStyle w:val="Standard"/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1A4B9B" w:rsidRDefault="001A4B9B">
      <w:pPr>
        <w:pStyle w:val="Standard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1A4B9B" w:rsidRDefault="003B03DF">
      <w:pPr>
        <w:pStyle w:val="Standard"/>
        <w:spacing w:after="120" w:line="360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:rsidR="001A4B9B" w:rsidRDefault="003B03DF">
      <w:pPr>
        <w:pStyle w:val="Standard"/>
        <w:spacing w:after="0" w:line="360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</w:rPr>
        <w:t>składane na podstawie art. 125 ust. 1 ustawy z dnia 11 września 2019 r.</w:t>
      </w:r>
    </w:p>
    <w:p w:rsidR="001A4B9B" w:rsidRDefault="003B03DF">
      <w:pPr>
        <w:pStyle w:val="Standard"/>
        <w:spacing w:after="0" w:line="360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  <w:sz w:val="24"/>
          <w:szCs w:val="24"/>
        </w:rPr>
        <w:t>Pzp</w:t>
      </w:r>
      <w:proofErr w:type="spellEnd"/>
      <w:r>
        <w:rPr>
          <w:rFonts w:ascii="Cambria" w:eastAsia="Times New Roman" w:hAnsi="Cambria" w:cs="Arial"/>
          <w:b/>
          <w:sz w:val="24"/>
          <w:szCs w:val="24"/>
        </w:rPr>
        <w:t>),</w:t>
      </w:r>
    </w:p>
    <w:p w:rsidR="001A4B9B" w:rsidRDefault="003B03DF">
      <w:pPr>
        <w:pStyle w:val="Standard"/>
        <w:spacing w:before="120" w:after="0" w:line="360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:rsidR="001A4B9B" w:rsidRDefault="001A4B9B">
      <w:pPr>
        <w:pStyle w:val="Standard"/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1A4B9B" w:rsidRDefault="003B03DF">
      <w:pPr>
        <w:pStyle w:val="Standard"/>
        <w:spacing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>
        <w:rPr>
          <w:rFonts w:ascii="Cambria" w:eastAsia="Times New Roman" w:hAnsi="Cambria" w:cs="Times New Roman"/>
          <w:sz w:val="24"/>
          <w:szCs w:val="24"/>
        </w:rPr>
        <w:t xml:space="preserve">.: </w:t>
      </w:r>
      <w:r w:rsidRPr="00D26C2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D26C2B">
        <w:rPr>
          <w:rFonts w:ascii="Times New Roman" w:eastAsia="Times New Roman" w:hAnsi="Times New Roman" w:cs="Times New Roman"/>
          <w:b/>
          <w:color w:val="2C363A"/>
          <w:sz w:val="24"/>
          <w:szCs w:val="24"/>
        </w:rPr>
        <w:t xml:space="preserve">Prace konserwatorskie przy Kaplicy Grobowej Rodziny </w:t>
      </w:r>
      <w:proofErr w:type="spellStart"/>
      <w:r w:rsidRPr="00D26C2B">
        <w:rPr>
          <w:rFonts w:ascii="Times New Roman" w:eastAsia="Times New Roman" w:hAnsi="Times New Roman" w:cs="Times New Roman"/>
          <w:b/>
          <w:color w:val="2C363A"/>
          <w:sz w:val="24"/>
          <w:szCs w:val="24"/>
        </w:rPr>
        <w:t>Gorayskich</w:t>
      </w:r>
      <w:proofErr w:type="spellEnd"/>
      <w:r w:rsidRPr="00D26C2B">
        <w:rPr>
          <w:rFonts w:ascii="Times New Roman" w:eastAsia="Times New Roman" w:hAnsi="Times New Roman" w:cs="Times New Roman"/>
          <w:b/>
          <w:color w:val="2C363A"/>
          <w:sz w:val="24"/>
          <w:szCs w:val="24"/>
        </w:rPr>
        <w:t xml:space="preserve"> znajdującej się na cmentarzu komunalnym w Szebniach</w:t>
      </w:r>
      <w:r w:rsidRPr="00D26C2B">
        <w:rPr>
          <w:rFonts w:ascii="Times New Roman" w:eastAsia="Times New Roman" w:hAnsi="Times New Roman" w:cs="Times New Roman"/>
          <w:b/>
          <w:sz w:val="24"/>
          <w:szCs w:val="24"/>
        </w:rPr>
        <w:t xml:space="preserve"> ”</w:t>
      </w:r>
      <w:r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>
        <w:rPr>
          <w:rFonts w:ascii="Cambria" w:eastAsia="Times New Roman" w:hAnsi="Cambria" w:cs="Arial"/>
          <w:i/>
          <w:sz w:val="24"/>
          <w:szCs w:val="24"/>
        </w:rPr>
        <w:t xml:space="preserve">, </w:t>
      </w:r>
      <w:r>
        <w:rPr>
          <w:rFonts w:ascii="Cambria" w:eastAsia="Times New Roman" w:hAnsi="Cambria" w:cs="Arial"/>
          <w:sz w:val="24"/>
          <w:szCs w:val="24"/>
        </w:rPr>
        <w:t>oświadczam, co następuje:</w:t>
      </w:r>
    </w:p>
    <w:p w:rsidR="001A4B9B" w:rsidRDefault="003B03DF">
      <w:pPr>
        <w:pStyle w:val="Standard"/>
        <w:shd w:val="clear" w:color="auto" w:fill="BFBFBF"/>
        <w:spacing w:after="0" w:line="360" w:lineRule="auto"/>
      </w:pPr>
      <w:r>
        <w:rPr>
          <w:rFonts w:ascii="Cambria" w:eastAsia="Times New Roman" w:hAnsi="Cambria" w:cs="Arial"/>
          <w:b/>
        </w:rPr>
        <w:t>OŚWIADCZENIA DOTYCZĄCE WYKONAWCY:</w:t>
      </w:r>
    </w:p>
    <w:p w:rsidR="001A4B9B" w:rsidRPr="0011525C" w:rsidRDefault="003B03DF" w:rsidP="0011525C">
      <w:pPr>
        <w:pStyle w:val="Standard"/>
        <w:spacing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>
        <w:rPr>
          <w:rFonts w:ascii="Cambria" w:eastAsia="Times New Roman" w:hAnsi="Cambria" w:cs="Arial"/>
          <w:sz w:val="24"/>
          <w:szCs w:val="24"/>
        </w:rPr>
        <w:br/>
        <w:t xml:space="preserve">art. 108 ust. 1 i 109 ust. 1 pkt. 4, 7  ustawy </w:t>
      </w:r>
      <w:proofErr w:type="spellStart"/>
      <w:r>
        <w:rPr>
          <w:rFonts w:ascii="Cambria" w:eastAsia="Times New Roman" w:hAnsi="Cambria" w:cs="Arial"/>
          <w:sz w:val="24"/>
          <w:szCs w:val="24"/>
        </w:rPr>
        <w:t>Pzp</w:t>
      </w:r>
      <w:proofErr w:type="spellEnd"/>
      <w:r>
        <w:rPr>
          <w:rFonts w:ascii="Cambria" w:eastAsia="Times New Roman" w:hAnsi="Cambria" w:cs="Arial"/>
          <w:sz w:val="24"/>
          <w:szCs w:val="24"/>
        </w:rPr>
        <w:t>.</w:t>
      </w:r>
    </w:p>
    <w:p w:rsidR="001A4B9B" w:rsidRDefault="001A4B9B">
      <w:pPr>
        <w:pStyle w:val="Standard"/>
        <w:spacing w:after="0" w:line="360" w:lineRule="auto"/>
        <w:jc w:val="both"/>
        <w:rPr>
          <w:rFonts w:ascii="Cambria" w:eastAsia="Times New Roman" w:hAnsi="Cambria" w:cs="Arial"/>
        </w:rPr>
      </w:pP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1A4B9B" w:rsidRDefault="003B03D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A4B9B" w:rsidRDefault="003B03DF">
      <w:pPr>
        <w:pStyle w:val="Standard"/>
        <w:spacing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                                                z postępowania na podstawie art. </w:t>
      </w:r>
      <w:bookmarkStart w:id="1" w:name="_Hlk118742951"/>
      <w:r>
        <w:rPr>
          <w:rFonts w:ascii="Cambria" w:eastAsia="Times New Roman" w:hAnsi="Cambria" w:cs="Arial"/>
          <w:sz w:val="24"/>
          <w:szCs w:val="24"/>
        </w:rPr>
        <w:t>7 ust. 1 ustawy z dnia 13 kwietnia 2022 r.                                               o szczególnych rozwiązaniach w zakresie przeciwdziałania wspieraniu agresji na Ukrainę oraz służących ochronie bezpieczeństwa narodowego</w:t>
      </w:r>
      <w:bookmarkEnd w:id="1"/>
      <w:r>
        <w:rPr>
          <w:rStyle w:val="Odwoanieprzypisudolnego"/>
        </w:rPr>
        <w:footnoteReference w:id="1"/>
      </w:r>
    </w:p>
    <w:p w:rsidR="001A4B9B" w:rsidRDefault="001A4B9B">
      <w:pPr>
        <w:pStyle w:val="Standard"/>
        <w:spacing w:after="0" w:line="360" w:lineRule="auto"/>
        <w:jc w:val="both"/>
        <w:rPr>
          <w:rFonts w:ascii="Cambria" w:eastAsia="Times New Roman" w:hAnsi="Cambria" w:cs="Arial"/>
        </w:rPr>
      </w:pP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1A4B9B" w:rsidRDefault="003B03D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>
        <w:rPr>
          <w:rFonts w:ascii="Cambria" w:eastAsia="Times New Roman" w:hAnsi="Cambria" w:cs="Arial"/>
          <w:sz w:val="24"/>
          <w:szCs w:val="24"/>
        </w:rPr>
        <w:t>Pzp</w:t>
      </w:r>
      <w:proofErr w:type="spellEnd"/>
      <w:r>
        <w:rPr>
          <w:rFonts w:ascii="Cambria" w:eastAsia="Times New Roman" w:hAnsi="Cambria" w:cs="Arial"/>
          <w:sz w:val="24"/>
          <w:szCs w:val="24"/>
        </w:rPr>
        <w:t>., oraz 7 ust.                            1 ustawy z dnia 13 kwietnia 2022 r. o szczególnych rozwiązaniach w zakresie przeciwdziałania wspieraniu agresji na Ukrainę oraz służących ochronie bezpieczeństwa narodowego</w:t>
      </w:r>
      <w:r w:rsidR="0011525C" w:rsidRPr="0011525C">
        <w:rPr>
          <w:rFonts w:ascii="Cambria" w:eastAsia="Times New Roman" w:hAnsi="Cambria" w:cs="Arial"/>
          <w:b/>
          <w:sz w:val="24"/>
          <w:szCs w:val="24"/>
        </w:rPr>
        <w:t>*</w:t>
      </w:r>
    </w:p>
    <w:p w:rsidR="001A4B9B" w:rsidRDefault="001A4B9B">
      <w:pPr>
        <w:pStyle w:val="Standard"/>
        <w:spacing w:after="0" w:line="360" w:lineRule="auto"/>
        <w:jc w:val="both"/>
        <w:rPr>
          <w:rFonts w:ascii="Cambria" w:eastAsia="Times New Roman" w:hAnsi="Cambria" w:cs="Arial"/>
        </w:rPr>
      </w:pP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      2 ustawy </w:t>
      </w:r>
      <w:proofErr w:type="spellStart"/>
      <w:r>
        <w:rPr>
          <w:rFonts w:ascii="Cambria" w:eastAsia="Times New Roman" w:hAnsi="Cambria" w:cs="Arial"/>
          <w:sz w:val="24"/>
          <w:szCs w:val="24"/>
        </w:rPr>
        <w:t>Pzp</w:t>
      </w:r>
      <w:proofErr w:type="spellEnd"/>
      <w:r>
        <w:rPr>
          <w:rFonts w:ascii="Cambria" w:eastAsia="Times New Roman" w:hAnsi="Cambria" w:cs="Arial"/>
          <w:sz w:val="24"/>
          <w:szCs w:val="24"/>
        </w:rPr>
        <w:t xml:space="preserve"> podjąłem następujące środki naprawcze:</w:t>
      </w:r>
      <w:r w:rsidR="0011525C" w:rsidRPr="0011525C">
        <w:rPr>
          <w:rFonts w:ascii="Cambria" w:eastAsia="Times New Roman" w:hAnsi="Cambria" w:cs="Arial"/>
          <w:b/>
          <w:sz w:val="24"/>
          <w:szCs w:val="24"/>
        </w:rPr>
        <w:t>*</w:t>
      </w: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………………………………………………………………………………………………………………………………………………..</w:t>
      </w: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….</w:t>
      </w:r>
    </w:p>
    <w:p w:rsidR="001A4B9B" w:rsidRDefault="001A4B9B">
      <w:pPr>
        <w:pStyle w:val="Standard"/>
        <w:spacing w:after="0" w:line="360" w:lineRule="auto"/>
        <w:jc w:val="both"/>
        <w:rPr>
          <w:rFonts w:ascii="Cambria" w:eastAsia="Times New Roman" w:hAnsi="Cambria" w:cs="Arial"/>
        </w:rPr>
      </w:pPr>
    </w:p>
    <w:p w:rsidR="001A4B9B" w:rsidRDefault="001A4B9B">
      <w:pPr>
        <w:pStyle w:val="Standard"/>
        <w:spacing w:after="0" w:line="360" w:lineRule="auto"/>
        <w:jc w:val="both"/>
        <w:rPr>
          <w:rFonts w:ascii="Cambria" w:eastAsia="Times New Roman" w:hAnsi="Cambria" w:cs="Arial"/>
        </w:rPr>
      </w:pP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…………………………………………</w:t>
      </w:r>
    </w:p>
    <w:p w:rsidR="001A4B9B" w:rsidRDefault="003B03D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A4B9B" w:rsidRDefault="003B03D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1A4B9B" w:rsidRPr="0011525C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  <w:sz w:val="24"/>
          <w:szCs w:val="24"/>
        </w:rPr>
        <w:t>ych</w:t>
      </w:r>
      <w:proofErr w:type="spellEnd"/>
      <w:r>
        <w:rPr>
          <w:rFonts w:ascii="Cambria" w:eastAsia="Times New Roman" w:hAnsi="Cambria" w:cs="Arial"/>
          <w:sz w:val="24"/>
          <w:szCs w:val="24"/>
        </w:rPr>
        <w:t xml:space="preserve"> zasoby powołuję się                                  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  <w:r w:rsidR="0011525C" w:rsidRPr="0011525C">
        <w:rPr>
          <w:rFonts w:ascii="Cambria" w:eastAsia="Times New Roman" w:hAnsi="Cambria" w:cs="Arial"/>
          <w:b/>
        </w:rPr>
        <w:t>*</w:t>
      </w:r>
    </w:p>
    <w:p w:rsidR="001A4B9B" w:rsidRDefault="001A4B9B">
      <w:pPr>
        <w:pStyle w:val="Standard"/>
        <w:spacing w:after="0" w:line="360" w:lineRule="auto"/>
        <w:jc w:val="both"/>
        <w:rPr>
          <w:rFonts w:ascii="Cambria" w:eastAsia="Times New Roman" w:hAnsi="Cambria" w:cs="Arial"/>
        </w:rPr>
      </w:pP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1A4B9B" w:rsidRDefault="003B03D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A4B9B" w:rsidRDefault="001A4B9B">
      <w:pPr>
        <w:pStyle w:val="Standard"/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1A4B9B" w:rsidRDefault="003B03D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1A4B9B" w:rsidRDefault="001A4B9B">
      <w:pPr>
        <w:pStyle w:val="Standard"/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  <w:sz w:val="24"/>
          <w:szCs w:val="24"/>
        </w:rPr>
        <w:t>ami</w:t>
      </w:r>
      <w:proofErr w:type="spellEnd"/>
      <w:r>
        <w:rPr>
          <w:rFonts w:ascii="Cambria" w:eastAsia="Times New Roman" w:hAnsi="Cambria" w:cs="Arial"/>
          <w:sz w:val="24"/>
          <w:szCs w:val="24"/>
        </w:rPr>
        <w:t xml:space="preserve">: ……………………………………………………………………..….…… </w:t>
      </w:r>
      <w:r>
        <w:rPr>
          <w:rFonts w:ascii="Cambria" w:eastAsia="Times New Roman" w:hAnsi="Cambria" w:cs="Arial"/>
          <w:i/>
          <w:sz w:val="24"/>
          <w:szCs w:val="24"/>
        </w:rPr>
        <w:t>(podać pełną nazwę/firmę, adres,                   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>
        <w:rPr>
          <w:rFonts w:ascii="Cambria" w:eastAsia="Times New Roman" w:hAnsi="Cambria" w:cs="Arial"/>
          <w:i/>
          <w:sz w:val="24"/>
          <w:szCs w:val="24"/>
        </w:rPr>
        <w:t>)</w:t>
      </w:r>
      <w:r>
        <w:rPr>
          <w:rFonts w:ascii="Cambria" w:eastAsia="Times New Roman" w:hAnsi="Cambria" w:cs="Arial"/>
          <w:sz w:val="24"/>
          <w:szCs w:val="24"/>
        </w:rPr>
        <w:t>, nie podlega/ą wykluczeniu                    z postępowania o udzielenie zamówienia.</w:t>
      </w:r>
      <w:r w:rsidR="0011525C" w:rsidRPr="0011525C">
        <w:rPr>
          <w:rFonts w:ascii="Cambria" w:eastAsia="Times New Roman" w:hAnsi="Cambria" w:cs="Arial"/>
          <w:b/>
          <w:sz w:val="24"/>
          <w:szCs w:val="24"/>
        </w:rPr>
        <w:t>*</w:t>
      </w:r>
    </w:p>
    <w:p w:rsidR="001A4B9B" w:rsidRDefault="001A4B9B">
      <w:pPr>
        <w:pStyle w:val="Standard"/>
        <w:spacing w:after="0" w:line="360" w:lineRule="auto"/>
        <w:jc w:val="both"/>
        <w:rPr>
          <w:rFonts w:ascii="Cambria" w:eastAsia="Times New Roman" w:hAnsi="Cambria" w:cs="Arial"/>
        </w:rPr>
      </w:pPr>
    </w:p>
    <w:p w:rsidR="001A4B9B" w:rsidRPr="0011525C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bookmarkStart w:id="2" w:name="_GoBack"/>
      <w:bookmarkEnd w:id="2"/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1A4B9B" w:rsidRDefault="003B03D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A4B9B" w:rsidRDefault="001A4B9B">
      <w:pPr>
        <w:pStyle w:val="Standard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4B9B" w:rsidRDefault="003B03D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A4B9B" w:rsidRDefault="001A4B9B">
      <w:pPr>
        <w:pStyle w:val="Standard"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</w:p>
    <w:p w:rsidR="001A4B9B" w:rsidRDefault="003B03DF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1A4B9B" w:rsidRDefault="003B03D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A4B9B" w:rsidRDefault="001A4B9B">
      <w:pPr>
        <w:pStyle w:val="Standard"/>
      </w:pPr>
    </w:p>
    <w:p w:rsidR="001A4B9B" w:rsidRDefault="003B03DF">
      <w:pPr>
        <w:pStyle w:val="Standard"/>
        <w:ind w:firstLine="4395"/>
        <w:jc w:val="center"/>
      </w:pPr>
      <w:r>
        <w:rPr>
          <w:i/>
          <w:sz w:val="16"/>
          <w:szCs w:val="16"/>
        </w:rPr>
        <w:t>Dokument musi być podpisany kwalifikowanym</w:t>
      </w:r>
    </w:p>
    <w:p w:rsidR="001A4B9B" w:rsidRDefault="003B03DF">
      <w:pPr>
        <w:pStyle w:val="Standard"/>
        <w:ind w:left="4395"/>
        <w:jc w:val="center"/>
      </w:pPr>
      <w:r>
        <w:rPr>
          <w:i/>
          <w:sz w:val="16"/>
          <w:szCs w:val="16"/>
        </w:rPr>
        <w:t>podpisem elektronicznym lub podpisem zaufanym</w:t>
      </w:r>
    </w:p>
    <w:p w:rsidR="001A4B9B" w:rsidRDefault="003B03DF">
      <w:pPr>
        <w:pStyle w:val="Standard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11525C" w:rsidRDefault="0011525C" w:rsidP="0011525C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:rsidR="0011525C" w:rsidRDefault="0011525C" w:rsidP="0011525C">
      <w:pPr>
        <w:pStyle w:val="Standard"/>
        <w:rPr>
          <w:i/>
          <w:sz w:val="16"/>
          <w:szCs w:val="16"/>
        </w:rPr>
      </w:pPr>
    </w:p>
    <w:p w:rsidR="0011525C" w:rsidRDefault="0011525C">
      <w:pPr>
        <w:pStyle w:val="Standard"/>
        <w:ind w:left="4395"/>
        <w:jc w:val="center"/>
      </w:pPr>
    </w:p>
    <w:sectPr w:rsidR="0011525C"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B3" w:rsidRDefault="009354B3">
      <w:pPr>
        <w:spacing w:after="0" w:line="240" w:lineRule="auto"/>
      </w:pPr>
      <w:r>
        <w:separator/>
      </w:r>
    </w:p>
  </w:endnote>
  <w:endnote w:type="continuationSeparator" w:id="0">
    <w:p w:rsidR="009354B3" w:rsidRDefault="009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B3" w:rsidRDefault="009354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54B3" w:rsidRDefault="009354B3">
      <w:pPr>
        <w:spacing w:after="0" w:line="240" w:lineRule="auto"/>
      </w:pPr>
      <w:r>
        <w:continuationSeparator/>
      </w:r>
    </w:p>
  </w:footnote>
  <w:footnote w:id="1">
    <w:p w:rsidR="001A4B9B" w:rsidRDefault="003B03DF">
      <w:pPr>
        <w:pStyle w:val="Tekstprzypisudolnego"/>
        <w:jc w:val="both"/>
      </w:pPr>
      <w:r>
        <w:rPr>
          <w:rStyle w:val="Odwoanieprzypisudolnego"/>
        </w:rPr>
        <w:footnoteRef/>
      </w:r>
      <w:r>
        <w:t>Zgodnie z treścią art. 7 ust.1 ustawy z dnia 13 kwietnia 2022 r</w:t>
      </w:r>
      <w:r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1A4B9B" w:rsidRDefault="001A4B9B">
      <w:pPr>
        <w:pStyle w:val="Tekstprzypisudolnego"/>
      </w:pPr>
    </w:p>
    <w:p w:rsidR="001A4B9B" w:rsidRDefault="003B03DF">
      <w:pPr>
        <w:pStyle w:val="Tekstprzypisudolnego"/>
        <w:numPr>
          <w:ilvl w:val="0"/>
          <w:numId w:val="4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A4B9B" w:rsidRDefault="003B03DF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A4B9B" w:rsidRDefault="003B03DF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58F"/>
    <w:multiLevelType w:val="multilevel"/>
    <w:tmpl w:val="7F402E6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F454CA2"/>
    <w:multiLevelType w:val="multilevel"/>
    <w:tmpl w:val="74B83210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FDF4156"/>
    <w:multiLevelType w:val="multilevel"/>
    <w:tmpl w:val="986C08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B"/>
    <w:rsid w:val="0011525C"/>
    <w:rsid w:val="00144720"/>
    <w:rsid w:val="001A4B9B"/>
    <w:rsid w:val="003B03DF"/>
    <w:rsid w:val="008A1159"/>
    <w:rsid w:val="009354B3"/>
    <w:rsid w:val="00B91932"/>
    <w:rsid w:val="00CF7E6D"/>
    <w:rsid w:val="00D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806DC-4CAA-476D-A5A1-9D2D0DA0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trike w:val="0"/>
      <w:dstrike w:val="0"/>
      <w:u w:val="no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customStyle="1" w:styleId="Style10">
    <w:name w:val="Style10"/>
    <w:basedOn w:val="Normalny"/>
    <w:uiPriority w:val="99"/>
    <w:rsid w:val="0011525C"/>
    <w:pPr>
      <w:suppressAutoHyphens w:val="0"/>
      <w:autoSpaceDE w:val="0"/>
      <w:adjustRightInd w:val="0"/>
      <w:spacing w:after="0" w:line="230" w:lineRule="exact"/>
      <w:jc w:val="both"/>
      <w:textAlignment w:val="auto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11525C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Czekalski</dc:creator>
  <cp:lastModifiedBy>Joanna Kozłecka</cp:lastModifiedBy>
  <cp:revision>6</cp:revision>
  <cp:lastPrinted>2024-02-20T07:20:00Z</cp:lastPrinted>
  <dcterms:created xsi:type="dcterms:W3CDTF">2024-01-15T09:31:00Z</dcterms:created>
  <dcterms:modified xsi:type="dcterms:W3CDTF">2024-02-20T07:21:00Z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