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Pr="00182034" w:rsidRDefault="00B61067" w:rsidP="00B61067">
      <w:pPr>
        <w:suppressAutoHyphens/>
        <w:spacing w:after="0" w:line="360" w:lineRule="auto"/>
        <w:rPr>
          <w:rFonts w:eastAsia="Arial" w:cstheme="minorHAnsi"/>
          <w:b/>
          <w:lang w:eastAsia="ar-SA"/>
        </w:rPr>
      </w:pPr>
      <w:bookmarkStart w:id="0" w:name="_Hlk86145051"/>
      <w:r w:rsidRPr="00182034">
        <w:rPr>
          <w:rFonts w:eastAsia="Times New Roman" w:cstheme="minorHAnsi"/>
          <w:b/>
          <w:lang w:eastAsia="ar-SA"/>
        </w:rPr>
        <w:t>UNIWERSYTET MEDYCZNY W BIAŁYMSTOKU</w:t>
      </w:r>
    </w:p>
    <w:p w:rsidR="00B61067" w:rsidRPr="00182034" w:rsidRDefault="00B61067" w:rsidP="00B61067">
      <w:pPr>
        <w:suppressAutoHyphens/>
        <w:spacing w:after="0" w:line="360" w:lineRule="auto"/>
        <w:rPr>
          <w:rFonts w:eastAsia="Times New Roman" w:cstheme="minorHAnsi"/>
          <w:b/>
          <w:lang w:eastAsia="ar-SA"/>
        </w:rPr>
      </w:pPr>
      <w:r w:rsidRPr="00182034">
        <w:rPr>
          <w:rFonts w:eastAsia="Times New Roman" w:cstheme="minorHAnsi"/>
          <w:b/>
          <w:lang w:eastAsia="ar-SA"/>
        </w:rPr>
        <w:t>ul. Jana Kilińskiego 1, 15 – 089 Białystok, NIP: 542 - 021 - 17 - 17,   REGON: 000288604</w:t>
      </w:r>
    </w:p>
    <w:p w:rsidR="00B61067" w:rsidRPr="00182034" w:rsidRDefault="00C129BE" w:rsidP="00B61067">
      <w:pPr>
        <w:suppressAutoHyphens/>
        <w:spacing w:after="0" w:line="360" w:lineRule="auto"/>
        <w:rPr>
          <w:rFonts w:eastAsia="Times New Roman" w:cstheme="minorHAnsi"/>
          <w:b/>
          <w:lang w:eastAsia="ar-SA"/>
        </w:rPr>
      </w:pPr>
      <w:hyperlink r:id="rId8" w:history="1">
        <w:r w:rsidR="00B61067" w:rsidRPr="00182034">
          <w:rPr>
            <w:rStyle w:val="Hipercze"/>
            <w:rFonts w:cstheme="minorHAnsi"/>
            <w:b/>
            <w:color w:val="auto"/>
            <w:lang w:eastAsia="ar-SA"/>
          </w:rPr>
          <w:t>www.umb.edu.pl</w:t>
        </w:r>
      </w:hyperlink>
    </w:p>
    <w:p w:rsidR="00B61067" w:rsidRPr="00182034" w:rsidRDefault="00B61067" w:rsidP="00B61067">
      <w:pPr>
        <w:suppressAutoHyphens/>
        <w:spacing w:after="0" w:line="360" w:lineRule="auto"/>
        <w:rPr>
          <w:rFonts w:eastAsia="Arial" w:cstheme="minorHAnsi"/>
          <w:lang w:eastAsia="ar-SA"/>
        </w:rPr>
      </w:pPr>
      <w:r w:rsidRPr="00182034">
        <w:rPr>
          <w:rFonts w:eastAsia="Times New Roman" w:cstheme="minorHAnsi"/>
          <w:b/>
          <w:lang w:eastAsia="ar-SA"/>
        </w:rPr>
        <w:t>Kontakt: Dział Zamówień Publicznych</w:t>
      </w:r>
    </w:p>
    <w:p w:rsidR="00B61067" w:rsidRPr="00182034" w:rsidRDefault="00B61067" w:rsidP="00B61067">
      <w:pPr>
        <w:suppressAutoHyphens/>
        <w:spacing w:after="0" w:line="360" w:lineRule="auto"/>
        <w:rPr>
          <w:rFonts w:eastAsia="Times New Roman" w:cstheme="minorHAnsi"/>
          <w:b/>
          <w:i/>
          <w:lang w:val="en-GB" w:eastAsia="ar-SA"/>
        </w:rPr>
      </w:pPr>
      <w:r w:rsidRPr="00182034">
        <w:rPr>
          <w:rFonts w:eastAsia="Times New Roman" w:cstheme="minorHAnsi"/>
          <w:lang w:val="en-GB" w:eastAsia="ar-SA"/>
        </w:rPr>
        <w:t xml:space="preserve">tel. 85 748 55 39, 85 748 55 50, 85 748 56 25, 85 748 56 26, 85 748 56 40, 85 748 56 27, </w:t>
      </w:r>
      <w:r w:rsidRPr="00182034">
        <w:rPr>
          <w:rFonts w:eastAsia="Times New Roman" w:cstheme="minorHAnsi"/>
          <w:lang w:val="en-GB" w:eastAsia="ar-SA"/>
        </w:rPr>
        <w:br/>
        <w:t xml:space="preserve">85 748 57 39, </w:t>
      </w:r>
      <w:r w:rsidR="00B9016C" w:rsidRPr="00182034">
        <w:rPr>
          <w:rFonts w:eastAsia="Times New Roman" w:cstheme="minorHAnsi"/>
          <w:lang w:val="en-GB" w:eastAsia="ar-SA"/>
        </w:rPr>
        <w:t xml:space="preserve">85 </w:t>
      </w:r>
      <w:r w:rsidRPr="00182034">
        <w:rPr>
          <w:rFonts w:eastAsia="Times New Roman" w:cstheme="minorHAnsi"/>
          <w:lang w:val="en-GB" w:eastAsia="ar-SA"/>
        </w:rPr>
        <w:t>686 51 37.</w:t>
      </w:r>
    </w:p>
    <w:p w:rsidR="00B61067" w:rsidRPr="009278B2" w:rsidRDefault="00B61067" w:rsidP="00B61067">
      <w:pPr>
        <w:suppressAutoHyphens/>
        <w:spacing w:after="0" w:line="360" w:lineRule="auto"/>
        <w:rPr>
          <w:rFonts w:eastAsia="Times New Roman" w:cstheme="minorHAnsi"/>
          <w:b/>
          <w:lang w:val="en-US" w:eastAsia="ar-SA"/>
        </w:rPr>
      </w:pPr>
      <w:r w:rsidRPr="009278B2">
        <w:rPr>
          <w:rFonts w:eastAsia="Times New Roman" w:cstheme="minorHAnsi"/>
          <w:b/>
          <w:lang w:val="en-US" w:eastAsia="ar-SA"/>
        </w:rPr>
        <w:t xml:space="preserve">e-mail: </w:t>
      </w:r>
      <w:hyperlink r:id="rId9" w:history="1">
        <w:r w:rsidRPr="009278B2">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5925A7" w:rsidRDefault="00B61067" w:rsidP="00B61067">
      <w:pPr>
        <w:keepNext/>
        <w:suppressAutoHyphens/>
        <w:spacing w:after="0" w:line="360" w:lineRule="auto"/>
        <w:rPr>
          <w:rFonts w:eastAsia="Times New Roman" w:cstheme="minorHAnsi"/>
          <w:lang w:eastAsia="ar-SA"/>
        </w:rPr>
      </w:pPr>
      <w:r w:rsidRPr="005925A7">
        <w:rPr>
          <w:rFonts w:eastAsia="Times New Roman" w:cstheme="minorHAnsi"/>
          <w:lang w:eastAsia="ar-SA"/>
        </w:rPr>
        <w:t xml:space="preserve">Białystok, </w:t>
      </w:r>
      <w:r w:rsidR="00A70156" w:rsidRPr="00A70156">
        <w:rPr>
          <w:rFonts w:eastAsia="Times New Roman" w:cstheme="minorHAnsi"/>
          <w:b/>
          <w:color w:val="FF0000"/>
          <w:lang w:eastAsia="ar-SA"/>
        </w:rPr>
        <w:t>09.08</w:t>
      </w:r>
      <w:r w:rsidR="000C12C8" w:rsidRPr="00A70156">
        <w:rPr>
          <w:rFonts w:eastAsia="Times New Roman" w:cstheme="minorHAnsi"/>
          <w:b/>
          <w:color w:val="FF0000"/>
          <w:lang w:eastAsia="ar-SA"/>
        </w:rPr>
        <w:t>.2023</w:t>
      </w:r>
      <w:r w:rsidRPr="00A70156">
        <w:rPr>
          <w:rFonts w:eastAsia="Times New Roman" w:cstheme="minorHAnsi"/>
          <w:b/>
          <w:color w:val="FF0000"/>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3731CA" w:rsidRDefault="00B61067" w:rsidP="00B61067">
      <w:pPr>
        <w:keepNext/>
        <w:suppressAutoHyphens/>
        <w:spacing w:after="0" w:line="360" w:lineRule="auto"/>
        <w:ind w:left="-360" w:firstLine="342"/>
        <w:rPr>
          <w:rFonts w:eastAsia="Times New Roman" w:cstheme="minorHAnsi"/>
          <w:b/>
          <w:lang w:eastAsia="ar-SA"/>
        </w:rPr>
      </w:pPr>
      <w:r w:rsidRPr="003731CA">
        <w:rPr>
          <w:rFonts w:eastAsia="Times New Roman" w:cstheme="minorHAnsi"/>
          <w:b/>
          <w:lang w:eastAsia="ar-SA"/>
        </w:rPr>
        <w:t>Nr sprawy: AZP.25.1</w:t>
      </w:r>
      <w:r w:rsidR="000C12C8" w:rsidRPr="003731CA">
        <w:rPr>
          <w:rFonts w:eastAsia="Times New Roman" w:cstheme="minorHAnsi"/>
          <w:b/>
          <w:lang w:eastAsia="ar-SA"/>
        </w:rPr>
        <w:t>.</w:t>
      </w:r>
      <w:r w:rsidR="00B76E40" w:rsidRPr="003731CA">
        <w:rPr>
          <w:rFonts w:eastAsia="Times New Roman" w:cstheme="minorHAnsi"/>
          <w:b/>
          <w:lang w:eastAsia="ar-SA"/>
        </w:rPr>
        <w:t>66</w:t>
      </w:r>
      <w:r w:rsidR="000C12C8" w:rsidRPr="003731CA">
        <w:rPr>
          <w:rFonts w:eastAsia="Times New Roman" w:cstheme="minorHAnsi"/>
          <w:b/>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801246">
        <w:rPr>
          <w:rFonts w:eastAsia="Times New Roman" w:cstheme="minorHAnsi"/>
          <w:b/>
          <w:lang w:eastAsia="ar-SA"/>
        </w:rPr>
        <w:t>Prawo zamówień publicznych  (</w:t>
      </w:r>
      <w:r w:rsidRPr="00702521">
        <w:rPr>
          <w:rFonts w:eastAsia="Times New Roman" w:cstheme="minorHAnsi"/>
          <w:b/>
          <w:lang w:eastAsia="ar-SA"/>
        </w:rPr>
        <w:t>Dz.U.</w:t>
      </w:r>
      <w:r w:rsidR="001A4B83">
        <w:rPr>
          <w:rFonts w:eastAsia="Times New Roman" w:cstheme="minorHAnsi"/>
          <w:b/>
          <w:lang w:eastAsia="ar-SA"/>
        </w:rPr>
        <w:t xml:space="preserve"> z </w:t>
      </w:r>
      <w:r w:rsidR="008C12F6">
        <w:rPr>
          <w:rFonts w:eastAsia="Times New Roman" w:cstheme="minorHAnsi"/>
          <w:b/>
          <w:lang w:eastAsia="ar-SA"/>
        </w:rPr>
        <w:t>2022</w:t>
      </w:r>
      <w:r w:rsidR="00801246">
        <w:rPr>
          <w:rFonts w:eastAsia="Times New Roman" w:cstheme="minorHAnsi"/>
          <w:b/>
          <w:lang w:eastAsia="ar-SA"/>
        </w:rPr>
        <w:t xml:space="preserve"> r.</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poz. 1710</w:t>
      </w:r>
      <w:r w:rsidRPr="00702521">
        <w:rPr>
          <w:rFonts w:eastAsia="Times New Roman" w:cstheme="minorHAnsi"/>
          <w:b/>
          <w:lang w:eastAsia="ar-SA"/>
        </w:rPr>
        <w:t xml:space="preserve"> ze zm.) – zwaną dalej „ustawą Pzp”</w:t>
      </w:r>
    </w:p>
    <w:p w:rsidR="00BA2AC6" w:rsidRDefault="00BA2AC6" w:rsidP="00BA2AC6">
      <w:pPr>
        <w:spacing w:after="0" w:line="360" w:lineRule="auto"/>
        <w:rPr>
          <w:rFonts w:ascii="Calibri" w:eastAsia="Times New Roman" w:hAnsi="Calibri" w:cs="Calibri"/>
          <w:u w:val="single"/>
          <w:lang w:eastAsia="pl-PL"/>
        </w:rPr>
      </w:pPr>
    </w:p>
    <w:p w:rsidR="00BA2AC6" w:rsidRPr="003731CA" w:rsidRDefault="00BA2AC6" w:rsidP="00BA2AC6">
      <w:pPr>
        <w:spacing w:after="0" w:line="360" w:lineRule="auto"/>
        <w:rPr>
          <w:rFonts w:ascii="Calibri" w:eastAsia="Times New Roman" w:hAnsi="Calibri" w:cs="Calibri"/>
          <w:b/>
          <w:bCs/>
          <w:sz w:val="24"/>
          <w:szCs w:val="24"/>
          <w:lang w:eastAsia="pl-PL"/>
        </w:rPr>
      </w:pPr>
      <w:r w:rsidRPr="003731CA">
        <w:rPr>
          <w:rFonts w:ascii="Calibri" w:eastAsia="Times New Roman" w:hAnsi="Calibri" w:cs="Calibri"/>
          <w:b/>
          <w:sz w:val="24"/>
          <w:szCs w:val="24"/>
          <w:lang w:eastAsia="pl-PL"/>
        </w:rPr>
        <w:t xml:space="preserve">Przedmiot zamówienia: </w:t>
      </w:r>
      <w:r w:rsidR="0068100E" w:rsidRPr="003731CA">
        <w:rPr>
          <w:rFonts w:ascii="Calibri" w:eastAsia="Times New Roman" w:hAnsi="Calibri" w:cs="Calibri"/>
          <w:b/>
          <w:sz w:val="24"/>
          <w:szCs w:val="24"/>
          <w:lang w:eastAsia="pl-PL"/>
        </w:rPr>
        <w:t xml:space="preserve">Jednorazowa dostawa drobnego sprzętu laboratoryjnego </w:t>
      </w:r>
      <w:r w:rsidR="0068100E" w:rsidRPr="003731CA">
        <w:rPr>
          <w:rFonts w:ascii="Calibri" w:eastAsia="Times New Roman" w:hAnsi="Calibri" w:cs="Calibri"/>
          <w:b/>
          <w:sz w:val="24"/>
          <w:szCs w:val="24"/>
          <w:lang w:eastAsia="pl-PL"/>
        </w:rPr>
        <w:br/>
        <w:t xml:space="preserve">dla Centrum Badań Klinicznych do celów naukowo-badawczych. </w:t>
      </w:r>
      <w:r w:rsidR="00801246" w:rsidRPr="003731CA">
        <w:rPr>
          <w:rFonts w:ascii="Calibri" w:eastAsia="Times New Roman" w:hAnsi="Calibri" w:cs="Calibri"/>
          <w:b/>
          <w:sz w:val="24"/>
          <w:szCs w:val="24"/>
          <w:lang w:eastAsia="pl-PL"/>
        </w:rPr>
        <w:t xml:space="preserve"> </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801246" w:rsidRPr="00054124" w:rsidRDefault="00BA2AC6" w:rsidP="00801246">
      <w:pPr>
        <w:spacing w:after="240" w:line="360" w:lineRule="auto"/>
        <w:rPr>
          <w:rFonts w:ascii="Calibri" w:hAnsi="Calibri" w:cs="Calibri"/>
          <w:b/>
        </w:rPr>
      </w:pPr>
      <w:r w:rsidRPr="00054124">
        <w:rPr>
          <w:rFonts w:ascii="Calibri" w:hAnsi="Calibri" w:cs="Calibri"/>
        </w:rPr>
        <w:t>Kanclerz UMB</w:t>
      </w:r>
      <w:r w:rsidR="000C12C8" w:rsidRPr="00054124">
        <w:rPr>
          <w:rFonts w:ascii="Calibri" w:hAnsi="Calibri" w:cs="Calibri"/>
        </w:rPr>
        <w:t xml:space="preserve"> - </w:t>
      </w:r>
      <w:r w:rsidRPr="00054124">
        <w:rPr>
          <w:rFonts w:ascii="Calibri" w:hAnsi="Calibri" w:cs="Calibri"/>
        </w:rPr>
        <w:t>mgr Konrad Raczkowski</w:t>
      </w:r>
      <w:r w:rsidR="000C12C8" w:rsidRPr="00054124">
        <w:rPr>
          <w:rFonts w:ascii="Calibri" w:hAnsi="Calibri" w:cs="Calibri"/>
        </w:rPr>
        <w:t xml:space="preserve"> - </w:t>
      </w:r>
      <w:r w:rsidRPr="00054124">
        <w:rPr>
          <w:rFonts w:ascii="Calibri" w:hAnsi="Calibri" w:cs="Calibri"/>
          <w:b/>
        </w:rPr>
        <w:t>.......................................</w:t>
      </w:r>
      <w:r w:rsidR="00801246" w:rsidRPr="00054124">
        <w:rPr>
          <w:rFonts w:ascii="Calibri" w:hAnsi="Calibri" w:cs="Calibri"/>
          <w:b/>
        </w:rPr>
        <w:t xml:space="preserve"> /podpis na oryginale/</w:t>
      </w: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801246">
        <w:rPr>
          <w:rFonts w:ascii="Calibri" w:eastAsia="Times New Roman" w:hAnsi="Calibri" w:cs="Calibri"/>
          <w:lang w:eastAsia="pl-PL"/>
        </w:rPr>
        <w:t>ądziła: Urszula Szkiłądź</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774AF4">
        <w:rPr>
          <w:rFonts w:ascii="Calibri" w:eastAsia="Times New Roman" w:hAnsi="Calibri" w:cs="Calibri"/>
          <w:lang w:eastAsia="pl-PL"/>
        </w:rPr>
        <w:t xml:space="preserve">prawdził: </w:t>
      </w:r>
      <w:r w:rsidR="00774AF4" w:rsidRPr="00774AF4">
        <w:rPr>
          <w:rFonts w:ascii="Calibri" w:eastAsia="Times New Roman" w:hAnsi="Calibri" w:cs="Calibri"/>
          <w:lang w:eastAsia="pl-PL"/>
        </w:rPr>
        <w:t>Elżbieta Samsonowicz-Łęczycka</w:t>
      </w:r>
    </w:p>
    <w:p w:rsidR="00226E79" w:rsidRDefault="00226E79" w:rsidP="00B61067">
      <w:pPr>
        <w:suppressAutoHyphens/>
        <w:spacing w:after="0" w:line="360" w:lineRule="auto"/>
        <w:rPr>
          <w:rFonts w:eastAsia="Times New Roman" w:cstheme="minorHAnsi"/>
          <w:b/>
          <w:lang w:eastAsia="ar-SA"/>
        </w:rPr>
      </w:pPr>
    </w:p>
    <w:p w:rsidR="00B61067" w:rsidRPr="00355FC9" w:rsidRDefault="00B61067" w:rsidP="00B61067">
      <w:pPr>
        <w:suppressAutoHyphens/>
        <w:spacing w:after="0" w:line="360" w:lineRule="auto"/>
        <w:rPr>
          <w:rFonts w:eastAsia="Times New Roman" w:cstheme="minorHAnsi"/>
          <w:b/>
          <w:lang w:eastAsia="ar-SA"/>
        </w:rPr>
      </w:pPr>
      <w:r w:rsidRPr="00355FC9">
        <w:rPr>
          <w:rFonts w:eastAsia="Times New Roman" w:cstheme="minorHAnsi"/>
          <w:b/>
          <w:lang w:eastAsia="ar-SA"/>
        </w:rPr>
        <w:t>Oferta, dokumenty i oświadczenia muszą być złożone pod rygorem nieważności w formie elektronicznej (opatrzonej kwalifikowanym podpisem elektronicznym) za pośrednictwem Platformy dostępnej pod adresem</w:t>
      </w:r>
      <w:r w:rsidR="00A725B7" w:rsidRPr="00355FC9">
        <w:rPr>
          <w:rFonts w:eastAsia="Times New Roman" w:cstheme="minorHAnsi"/>
          <w:b/>
          <w:lang w:eastAsia="ar-SA"/>
        </w:rPr>
        <w:t xml:space="preserve"> </w:t>
      </w:r>
      <w:hyperlink r:id="rId10" w:history="1">
        <w:r w:rsidR="004B7092" w:rsidRPr="00355FC9">
          <w:rPr>
            <w:rStyle w:val="Hipercze"/>
            <w:rFonts w:eastAsia="Times New Roman" w:cstheme="minorHAnsi"/>
            <w:b/>
            <w:color w:val="auto"/>
            <w:lang w:eastAsia="ar-SA"/>
          </w:rPr>
          <w:t>https://platformazakupowa.pl/pn/umb</w:t>
        </w:r>
      </w:hyperlink>
      <w:r w:rsidR="004B7092" w:rsidRPr="00355FC9">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Pr="00195254" w:rsidRDefault="00B61067" w:rsidP="00B61067">
      <w:pPr>
        <w:pStyle w:val="Bezodstpw"/>
        <w:rPr>
          <w:rFonts w:asciiTheme="minorHAnsi" w:hAnsiTheme="minorHAnsi" w:cstheme="minorHAnsi"/>
          <w:b/>
          <w:color w:val="auto"/>
        </w:rPr>
      </w:pPr>
      <w:r w:rsidRPr="00195254">
        <w:rPr>
          <w:rFonts w:asciiTheme="minorHAnsi" w:hAnsiTheme="minorHAnsi" w:cstheme="minorHAnsi"/>
          <w:b/>
          <w:color w:val="auto"/>
        </w:rPr>
        <w:t xml:space="preserve">CZĘŚĆ I.  Nazwa i adres Zamawiającego </w:t>
      </w:r>
    </w:p>
    <w:p w:rsidR="00226E79" w:rsidRPr="00195254" w:rsidRDefault="00226E79" w:rsidP="00B61067">
      <w:pPr>
        <w:pStyle w:val="Bezodstpw"/>
        <w:rPr>
          <w:rFonts w:asciiTheme="minorHAnsi" w:hAnsiTheme="minorHAnsi" w:cstheme="minorHAnsi"/>
          <w:b/>
          <w:color w:val="auto"/>
        </w:rPr>
      </w:pPr>
    </w:p>
    <w:p w:rsidR="00B61067" w:rsidRPr="00195254" w:rsidRDefault="00B61067" w:rsidP="00226E79">
      <w:pPr>
        <w:tabs>
          <w:tab w:val="left" w:pos="2472"/>
        </w:tabs>
        <w:rPr>
          <w:rFonts w:cstheme="minorHAnsi"/>
        </w:rPr>
      </w:pPr>
      <w:r w:rsidRPr="00195254">
        <w:rPr>
          <w:rFonts w:cstheme="minorHAnsi"/>
        </w:rPr>
        <w:t>Zamawiający: UNIWE</w:t>
      </w:r>
      <w:r w:rsidR="00226E79" w:rsidRPr="00195254">
        <w:rPr>
          <w:rFonts w:cstheme="minorHAnsi"/>
        </w:rPr>
        <w:t xml:space="preserve">RSYTET MEDYCZNY w Białymstoku, </w:t>
      </w:r>
      <w:r w:rsidRPr="00195254">
        <w:rPr>
          <w:rFonts w:eastAsia="Times New Roman" w:cstheme="minorHAnsi"/>
          <w:lang w:eastAsia="ar-SA"/>
        </w:rPr>
        <w:t>ul. Jana Kilińskiego 1</w:t>
      </w:r>
      <w:r w:rsidR="00226E79" w:rsidRPr="00195254">
        <w:rPr>
          <w:rFonts w:cstheme="minorHAnsi"/>
        </w:rPr>
        <w:t xml:space="preserve">, </w:t>
      </w:r>
      <w:r w:rsidRPr="00195254">
        <w:rPr>
          <w:rFonts w:eastAsia="Times New Roman" w:cstheme="minorHAnsi"/>
          <w:lang w:eastAsia="ar-SA"/>
        </w:rPr>
        <w:t>15-089 Białystok</w:t>
      </w:r>
    </w:p>
    <w:p w:rsidR="00B61067" w:rsidRPr="00195254" w:rsidRDefault="00B61067" w:rsidP="00B61067">
      <w:pPr>
        <w:suppressAutoHyphens/>
        <w:spacing w:after="0" w:line="360" w:lineRule="auto"/>
        <w:rPr>
          <w:rFonts w:eastAsia="Times New Roman" w:cstheme="minorHAnsi"/>
          <w:lang w:eastAsia="ar-SA"/>
        </w:rPr>
      </w:pPr>
      <w:r w:rsidRPr="00195254">
        <w:rPr>
          <w:rFonts w:eastAsia="Times New Roman" w:cstheme="minorHAnsi"/>
          <w:lang w:eastAsia="ar-SA"/>
        </w:rPr>
        <w:t>tel. 85 748 55 39, 85 748 55 50, 85 748 56 25, 85 748 56 26, 85 748 56 40, 85 748 56 27, 85 748 57 39</w:t>
      </w:r>
    </w:p>
    <w:p w:rsidR="00B61067" w:rsidRPr="00195254" w:rsidRDefault="00B61067" w:rsidP="00B61067">
      <w:pPr>
        <w:tabs>
          <w:tab w:val="left" w:pos="6792"/>
        </w:tabs>
        <w:suppressAutoHyphens/>
        <w:spacing w:after="0" w:line="360" w:lineRule="auto"/>
        <w:rPr>
          <w:rFonts w:eastAsia="Times New Roman" w:cstheme="minorHAnsi"/>
          <w:lang w:eastAsia="ar-SA"/>
        </w:rPr>
      </w:pPr>
      <w:r w:rsidRPr="00195254">
        <w:rPr>
          <w:rFonts w:eastAsia="Times New Roman" w:cstheme="minorHAnsi"/>
          <w:lang w:eastAsia="ar-SA"/>
        </w:rPr>
        <w:t xml:space="preserve">adres poczty elektronicznej: </w:t>
      </w:r>
      <w:r w:rsidRPr="00AF021E">
        <w:rPr>
          <w:rFonts w:eastAsia="Times New Roman" w:cstheme="minorHAnsi"/>
          <w:b/>
          <w:u w:val="single"/>
          <w:lang w:eastAsia="ar-SA"/>
        </w:rPr>
        <w:t>zampubl@umb.edu.pl</w:t>
      </w:r>
    </w:p>
    <w:p w:rsidR="00A725B7" w:rsidRPr="00195254" w:rsidRDefault="00A725B7" w:rsidP="00A725B7">
      <w:pPr>
        <w:suppressAutoHyphens/>
        <w:spacing w:after="160" w:line="360" w:lineRule="auto"/>
        <w:rPr>
          <w:rFonts w:ascii="Calibri" w:eastAsia="Times New Roman" w:hAnsi="Calibri" w:cs="Calibri"/>
          <w:lang w:eastAsia="ar-SA"/>
        </w:rPr>
      </w:pPr>
      <w:bookmarkStart w:id="2" w:name="_Hlk86144924"/>
      <w:r w:rsidRPr="00195254">
        <w:rPr>
          <w:rFonts w:ascii="Calibri" w:eastAsia="Times New Roman" w:hAnsi="Calibri" w:cs="Calibri"/>
          <w:lang w:eastAsia="ar-SA"/>
        </w:rPr>
        <w:t>adres strony internetowej prowadzonego postępowania</w:t>
      </w:r>
      <w:r w:rsidRPr="00195254">
        <w:rPr>
          <w:rFonts w:ascii="Calibri" w:eastAsia="Times New Roman" w:hAnsi="Calibri" w:cs="Calibri"/>
          <w:b/>
          <w:lang w:eastAsia="ar-SA"/>
        </w:rPr>
        <w:t xml:space="preserve">: </w:t>
      </w:r>
      <w:hyperlink r:id="rId11" w:history="1">
        <w:r w:rsidR="004B7092" w:rsidRPr="00195254">
          <w:rPr>
            <w:rStyle w:val="Hipercze"/>
            <w:rFonts w:ascii="Calibri" w:eastAsia="Times New Roman" w:hAnsi="Calibri" w:cs="Calibri"/>
            <w:b/>
            <w:color w:val="auto"/>
            <w:lang w:eastAsia="ar-SA"/>
          </w:rPr>
          <w:t>https://platformazakupowa.pl/pn/umb</w:t>
        </w:r>
      </w:hyperlink>
      <w:r w:rsidR="004B7092" w:rsidRPr="00195254">
        <w:rPr>
          <w:rFonts w:ascii="Calibri" w:eastAsia="Times New Roman" w:hAnsi="Calibri" w:cs="Calibri"/>
          <w:b/>
          <w:lang w:eastAsia="ar-SA"/>
        </w:rPr>
        <w:t xml:space="preserve"> </w:t>
      </w:r>
    </w:p>
    <w:p w:rsidR="00FF6617" w:rsidRPr="00195254" w:rsidRDefault="00B61067" w:rsidP="00B77465">
      <w:pPr>
        <w:suppressAutoHyphens/>
        <w:spacing w:before="240" w:line="360" w:lineRule="auto"/>
        <w:ind w:left="284" w:hanging="284"/>
        <w:rPr>
          <w:rStyle w:val="nagwek1Znak0"/>
          <w:rFonts w:eastAsiaTheme="minorHAnsi"/>
          <w:color w:val="auto"/>
        </w:rPr>
      </w:pPr>
      <w:r w:rsidRPr="00195254">
        <w:rPr>
          <w:rStyle w:val="nagwek1Znak0"/>
          <w:rFonts w:eastAsiaTheme="minorHAnsi"/>
          <w:color w:val="auto"/>
        </w:rPr>
        <w:t>CZĘŚĆ II. Adres strony internetowe</w:t>
      </w:r>
      <w:r w:rsidR="00B77465" w:rsidRPr="00195254">
        <w:rPr>
          <w:rStyle w:val="nagwek1Znak0"/>
          <w:rFonts w:eastAsiaTheme="minorHAnsi"/>
          <w:color w:val="auto"/>
        </w:rPr>
        <w:t xml:space="preserve">j, na której udostępniane będą </w:t>
      </w:r>
      <w:r w:rsidRPr="00195254">
        <w:rPr>
          <w:rStyle w:val="nagwek1Znak0"/>
          <w:rFonts w:eastAsiaTheme="minorHAnsi"/>
          <w:color w:val="auto"/>
        </w:rPr>
        <w:t>zmiany i wyjaśnienia SWZ oraz inne dokumenty zamówienia bezpośrednio związane z postępowaniem</w:t>
      </w:r>
      <w:bookmarkEnd w:id="2"/>
    </w:p>
    <w:p w:rsidR="00B61067" w:rsidRPr="003731CA" w:rsidRDefault="00C129BE" w:rsidP="00B77465">
      <w:pPr>
        <w:suppressAutoHyphens/>
        <w:spacing w:before="240" w:line="360" w:lineRule="auto"/>
        <w:ind w:left="284" w:hanging="284"/>
        <w:rPr>
          <w:rFonts w:eastAsia="Times New Roman" w:cstheme="minorHAnsi"/>
          <w:b/>
          <w:u w:val="single"/>
          <w:lang w:eastAsia="ar-SA"/>
        </w:rPr>
      </w:pPr>
      <w:hyperlink r:id="rId12" w:history="1">
        <w:r w:rsidR="004B7092" w:rsidRPr="003731CA">
          <w:rPr>
            <w:rStyle w:val="Hipercze"/>
            <w:rFonts w:cstheme="minorHAnsi"/>
            <w:b/>
            <w:color w:val="auto"/>
            <w:lang w:eastAsia="pl-PL"/>
          </w:rPr>
          <w:t>https://platformazakupowa.pl/pn/umb</w:t>
        </w:r>
      </w:hyperlink>
      <w:r w:rsidR="004B7092" w:rsidRPr="003731CA">
        <w:rPr>
          <w:rStyle w:val="Nagwek1Znak"/>
          <w:rFonts w:asciiTheme="minorHAnsi" w:eastAsiaTheme="minorHAnsi" w:hAnsiTheme="minorHAnsi" w:cstheme="minorHAnsi"/>
          <w:b w:val="0"/>
          <w:sz w:val="22"/>
          <w:szCs w:val="22"/>
        </w:rPr>
        <w:t xml:space="preserve"> </w:t>
      </w:r>
    </w:p>
    <w:p w:rsidR="00B61067" w:rsidRPr="003731CA" w:rsidRDefault="00B61067" w:rsidP="00B61067">
      <w:pPr>
        <w:suppressAutoHyphens/>
        <w:spacing w:after="0" w:line="360" w:lineRule="auto"/>
        <w:rPr>
          <w:rFonts w:eastAsia="Times New Roman" w:cstheme="minorHAnsi"/>
          <w:lang w:eastAsia="ar-SA"/>
        </w:rPr>
      </w:pPr>
      <w:r w:rsidRPr="003731CA">
        <w:rPr>
          <w:rFonts w:eastAsia="Times New Roman" w:cstheme="minorHAnsi"/>
          <w:lang w:eastAsia="ar-SA"/>
        </w:rPr>
        <w:t xml:space="preserve">Zamawiający wymaga, aby wszystkie pisma związane z przedmiotowym postępowaniem były opatrzone numerem sprawy </w:t>
      </w:r>
      <w:r w:rsidRPr="003731CA">
        <w:rPr>
          <w:rFonts w:eastAsia="Times New Roman" w:cstheme="minorHAnsi"/>
          <w:b/>
          <w:lang w:eastAsia="ar-SA"/>
        </w:rPr>
        <w:t>AZP.25</w:t>
      </w:r>
      <w:r w:rsidR="00CD5964" w:rsidRPr="003731CA">
        <w:rPr>
          <w:rFonts w:eastAsia="Times New Roman" w:cstheme="minorHAnsi"/>
          <w:b/>
          <w:lang w:eastAsia="ar-SA"/>
        </w:rPr>
        <w:t>.</w:t>
      </w:r>
      <w:r w:rsidR="000C12C8" w:rsidRPr="003731CA">
        <w:rPr>
          <w:rFonts w:eastAsia="Times New Roman" w:cstheme="minorHAnsi"/>
          <w:b/>
          <w:lang w:eastAsia="ar-SA"/>
        </w:rPr>
        <w:t>1.</w:t>
      </w:r>
      <w:r w:rsidR="008631D0" w:rsidRPr="003731CA">
        <w:rPr>
          <w:rFonts w:eastAsia="Times New Roman" w:cstheme="minorHAnsi"/>
          <w:b/>
          <w:lang w:eastAsia="ar-SA"/>
        </w:rPr>
        <w:t>66</w:t>
      </w:r>
      <w:r w:rsidR="000C12C8" w:rsidRPr="003731CA">
        <w:rPr>
          <w:rFonts w:eastAsia="Times New Roman" w:cstheme="minorHAnsi"/>
          <w:b/>
          <w:lang w:eastAsia="ar-SA"/>
        </w:rPr>
        <w:t>.2023</w:t>
      </w:r>
      <w:r w:rsidRPr="003731CA">
        <w:rPr>
          <w:rFonts w:eastAsia="Times New Roman" w:cstheme="minorHAnsi"/>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D11079" w:rsidRDefault="00B61067" w:rsidP="00D11079">
      <w:pPr>
        <w:suppressAutoHyphens/>
        <w:spacing w:after="0" w:line="360" w:lineRule="auto"/>
        <w:rPr>
          <w:rFonts w:eastAsia="Times New Roman" w:cstheme="minorHAnsi"/>
          <w:lang w:eastAsia="ar-SA"/>
        </w:rPr>
      </w:pPr>
      <w:r w:rsidRPr="00D11079">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D11079">
        <w:rPr>
          <w:rFonts w:eastAsia="Times New Roman" w:cstheme="minorHAnsi"/>
          <w:lang w:eastAsia="ar-SA"/>
        </w:rPr>
        <w:t>z 2022</w:t>
      </w:r>
      <w:r w:rsidR="001A4B83" w:rsidRPr="00D11079">
        <w:rPr>
          <w:rFonts w:eastAsia="Times New Roman" w:cstheme="minorHAnsi"/>
          <w:lang w:eastAsia="ar-SA"/>
        </w:rPr>
        <w:t xml:space="preserve"> r</w:t>
      </w:r>
      <w:r w:rsidRPr="00D11079">
        <w:rPr>
          <w:rFonts w:eastAsia="Times New Roman" w:cstheme="minorHAnsi"/>
          <w:lang w:eastAsia="ar-SA"/>
        </w:rPr>
        <w:t xml:space="preserve">. poz. </w:t>
      </w:r>
      <w:r w:rsidR="004604CF" w:rsidRPr="00D11079">
        <w:rPr>
          <w:rFonts w:eastAsia="Times New Roman" w:cstheme="minorHAnsi"/>
          <w:lang w:eastAsia="ar-SA"/>
        </w:rPr>
        <w:t>1710</w:t>
      </w:r>
      <w:r w:rsidR="00F06CAA">
        <w:rPr>
          <w:rFonts w:eastAsia="Times New Roman" w:cstheme="minorHAnsi"/>
          <w:lang w:eastAsia="ar-SA"/>
        </w:rPr>
        <w:t xml:space="preserve"> </w:t>
      </w:r>
      <w:r w:rsidRPr="00D11079">
        <w:rPr>
          <w:rFonts w:eastAsia="Times New Roman" w:cstheme="minorHAnsi"/>
          <w:lang w:eastAsia="ar-SA"/>
        </w:rPr>
        <w:t>ze zm.), zwanej dalej ustawą Pzp, w trybie przetargu nieograniczonego o wartości przekraczającej progi unijne. W sprawach nieuregulowanych zapisami niniejszej SWZ, stosuje się przepisy ustawy Pzp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A31C62" w:rsidRPr="0013190A" w:rsidRDefault="00B61067" w:rsidP="00F363B6">
      <w:pPr>
        <w:pStyle w:val="Akapitzlist"/>
        <w:numPr>
          <w:ilvl w:val="0"/>
          <w:numId w:val="47"/>
        </w:numPr>
        <w:spacing w:after="0" w:line="360" w:lineRule="auto"/>
        <w:ind w:left="284" w:hanging="284"/>
        <w:rPr>
          <w:rFonts w:cstheme="minorHAnsi"/>
        </w:rPr>
      </w:pPr>
      <w:bookmarkStart w:id="3" w:name="_Hlk70334558"/>
      <w:r w:rsidRPr="0013190A">
        <w:rPr>
          <w:rFonts w:cstheme="minorHAnsi"/>
        </w:rPr>
        <w:t>Przedmiotem zamówienia jest</w:t>
      </w:r>
      <w:bookmarkEnd w:id="3"/>
      <w:r w:rsidR="00DD5A17" w:rsidRPr="0013190A">
        <w:rPr>
          <w:rFonts w:cstheme="minorHAnsi"/>
        </w:rPr>
        <w:t xml:space="preserve"> </w:t>
      </w:r>
      <w:r w:rsidR="00F363B6" w:rsidRPr="00F363B6">
        <w:rPr>
          <w:rFonts w:cstheme="minorHAnsi"/>
          <w:b/>
        </w:rPr>
        <w:t>jednorazowa dostawa drobnego sprzętu laboratoryjnego dla Centrum Badań Klinicznych do celów naukowo-badawczych</w:t>
      </w:r>
      <w:r w:rsidR="00F363B6" w:rsidRPr="00F363B6">
        <w:rPr>
          <w:rFonts w:cstheme="minorHAnsi"/>
        </w:rPr>
        <w:t xml:space="preserve">. </w:t>
      </w:r>
    </w:p>
    <w:p w:rsidR="00B61067" w:rsidRPr="0013190A" w:rsidRDefault="00B61067" w:rsidP="0096346D">
      <w:pPr>
        <w:pStyle w:val="Akapitzlist"/>
        <w:spacing w:after="0" w:line="360" w:lineRule="auto"/>
        <w:ind w:left="284"/>
        <w:rPr>
          <w:rFonts w:cstheme="minorHAnsi"/>
        </w:rPr>
      </w:pPr>
      <w:r w:rsidRPr="0013190A">
        <w:rPr>
          <w:rFonts w:cstheme="minorHAnsi"/>
        </w:rPr>
        <w:t xml:space="preserve">Szczegółowy opis przedmiotu zamówienia, ilości i wymagane parametry zamówienia zawiera </w:t>
      </w:r>
      <w:r w:rsidR="003B45A3" w:rsidRPr="0013190A">
        <w:rPr>
          <w:rFonts w:cstheme="minorHAnsi"/>
          <w:b/>
        </w:rPr>
        <w:t>załącznik n</w:t>
      </w:r>
      <w:r w:rsidRPr="0013190A">
        <w:rPr>
          <w:rFonts w:cstheme="minorHAnsi"/>
          <w:b/>
        </w:rPr>
        <w:t>r 2 do SWZ</w:t>
      </w:r>
      <w:r w:rsidRPr="0013190A">
        <w:rPr>
          <w:rFonts w:cstheme="minorHAnsi"/>
        </w:rPr>
        <w:t xml:space="preserve"> – Opis</w:t>
      </w:r>
      <w:r w:rsidR="003B45A3" w:rsidRPr="0013190A">
        <w:rPr>
          <w:rFonts w:cstheme="minorHAnsi"/>
        </w:rPr>
        <w:t xml:space="preserve"> przedmiotu zamówienia - F</w:t>
      </w:r>
      <w:r w:rsidRPr="0013190A">
        <w:rPr>
          <w:rFonts w:cstheme="minorHAnsi"/>
        </w:rPr>
        <w:t>ormularz cenow</w:t>
      </w:r>
      <w:r w:rsidR="00F363B6">
        <w:rPr>
          <w:rFonts w:cstheme="minorHAnsi"/>
        </w:rPr>
        <w:t>y</w:t>
      </w:r>
      <w:r w:rsidRPr="0013190A">
        <w:rPr>
          <w:rFonts w:cstheme="minorHAnsi"/>
        </w:rPr>
        <w:t>, stanowiąc</w:t>
      </w:r>
      <w:r w:rsidR="00F363B6">
        <w:rPr>
          <w:rFonts w:cstheme="minorHAnsi"/>
        </w:rPr>
        <w:t>y</w:t>
      </w:r>
      <w:r w:rsidRPr="0013190A">
        <w:rPr>
          <w:rFonts w:cstheme="minorHAnsi"/>
        </w:rPr>
        <w:t xml:space="preserve"> integralną część niniejszej SWZ.</w:t>
      </w:r>
    </w:p>
    <w:p w:rsidR="00B61067" w:rsidRPr="0096346D" w:rsidRDefault="00B61067" w:rsidP="0096346D">
      <w:pPr>
        <w:pStyle w:val="Akapitzlist"/>
        <w:numPr>
          <w:ilvl w:val="0"/>
          <w:numId w:val="47"/>
        </w:numPr>
        <w:spacing w:after="0" w:line="360" w:lineRule="auto"/>
        <w:ind w:left="284" w:hanging="284"/>
        <w:rPr>
          <w:rFonts w:cstheme="minorHAnsi"/>
        </w:rPr>
      </w:pPr>
      <w:r w:rsidRPr="0096346D">
        <w:rPr>
          <w:rFonts w:cstheme="minorHAnsi"/>
        </w:rPr>
        <w:t xml:space="preserve">Symbol Wspólnego Słownika Zamówień (CPV): </w:t>
      </w:r>
    </w:p>
    <w:p w:rsidR="00B61067" w:rsidRPr="00835B4A" w:rsidRDefault="00B61067" w:rsidP="0096346D">
      <w:pPr>
        <w:pStyle w:val="Akapitzlist"/>
        <w:spacing w:after="0" w:line="360" w:lineRule="auto"/>
        <w:ind w:left="284"/>
        <w:rPr>
          <w:rFonts w:cstheme="minorHAnsi"/>
        </w:rPr>
      </w:pPr>
      <w:r w:rsidRPr="00835B4A">
        <w:rPr>
          <w:rFonts w:cstheme="minorHAnsi"/>
        </w:rPr>
        <w:t xml:space="preserve">38000000-5 – </w:t>
      </w:r>
      <w:r w:rsidR="00EE14A2" w:rsidRPr="00835B4A">
        <w:rPr>
          <w:rFonts w:cstheme="minorHAnsi"/>
        </w:rPr>
        <w:t>Sprzęt laboratoryjny, optyczny i precyzyjny (z wyjątkiem szklanego)</w:t>
      </w:r>
      <w:r w:rsidR="00835B4A">
        <w:rPr>
          <w:rFonts w:cstheme="minorHAnsi"/>
        </w:rPr>
        <w:t>.</w:t>
      </w:r>
      <w:r w:rsidRPr="00835B4A">
        <w:rPr>
          <w:rFonts w:cstheme="minorHAnsi"/>
        </w:rPr>
        <w:t xml:space="preserve"> </w:t>
      </w:r>
    </w:p>
    <w:p w:rsidR="00B61067" w:rsidRPr="00EA50FC" w:rsidRDefault="00B61067" w:rsidP="004321F9">
      <w:pPr>
        <w:pStyle w:val="Akapitzlist"/>
        <w:numPr>
          <w:ilvl w:val="0"/>
          <w:numId w:val="47"/>
        </w:numPr>
        <w:spacing w:after="0" w:line="360" w:lineRule="auto"/>
        <w:ind w:left="284" w:hanging="284"/>
        <w:rPr>
          <w:rFonts w:cstheme="minorHAnsi"/>
          <w:b/>
          <w:color w:val="00B0F0"/>
        </w:rPr>
      </w:pPr>
      <w:r w:rsidRPr="009855BB">
        <w:rPr>
          <w:rFonts w:cstheme="minorHAnsi"/>
          <w:b/>
        </w:rPr>
        <w:t xml:space="preserve">Zamawiający </w:t>
      </w:r>
      <w:r w:rsidR="00EA50FC" w:rsidRPr="009855BB">
        <w:rPr>
          <w:rFonts w:cstheme="minorHAnsi"/>
          <w:b/>
        </w:rPr>
        <w:t xml:space="preserve">nie </w:t>
      </w:r>
      <w:r w:rsidRPr="009855BB">
        <w:rPr>
          <w:rFonts w:cstheme="minorHAnsi"/>
          <w:b/>
        </w:rPr>
        <w:t>dopuszcza składani</w:t>
      </w:r>
      <w:r w:rsidR="00EA50FC" w:rsidRPr="009855BB">
        <w:rPr>
          <w:rFonts w:cstheme="minorHAnsi"/>
          <w:b/>
        </w:rPr>
        <w:t>a</w:t>
      </w:r>
      <w:r w:rsidRPr="009855BB">
        <w:rPr>
          <w:rFonts w:cstheme="minorHAnsi"/>
          <w:b/>
        </w:rPr>
        <w:t xml:space="preserve"> ofert częściowych.</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Pr="00702521">
        <w:rPr>
          <w:rFonts w:cstheme="minorHAnsi"/>
        </w:rPr>
        <w:lastRenderedPageBreak/>
        <w:t xml:space="preserve">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FE0190" w:rsidRPr="008705F6" w:rsidRDefault="00B61067" w:rsidP="004321F9">
      <w:pPr>
        <w:pStyle w:val="Akapitzlist"/>
        <w:numPr>
          <w:ilvl w:val="0"/>
          <w:numId w:val="47"/>
        </w:numPr>
        <w:spacing w:after="0" w:line="360" w:lineRule="auto"/>
        <w:ind w:left="284"/>
        <w:rPr>
          <w:rFonts w:cstheme="minorHAnsi"/>
        </w:rPr>
      </w:pPr>
      <w:r w:rsidRPr="008705F6">
        <w:rPr>
          <w:rFonts w:cstheme="minorHAnsi"/>
        </w:rPr>
        <w:t>Zamawiający wymaga, aby drobny sprzęt laboratoryjny, stanowiący przedmiot zamówi</w:t>
      </w:r>
      <w:r w:rsidR="004321F9" w:rsidRPr="008705F6">
        <w:rPr>
          <w:rFonts w:cstheme="minorHAnsi"/>
        </w:rPr>
        <w:t>e</w:t>
      </w:r>
      <w:r w:rsidRPr="008705F6">
        <w:rPr>
          <w:rFonts w:cstheme="minorHAnsi"/>
        </w:rPr>
        <w:t>n</w:t>
      </w:r>
      <w:r w:rsidR="004321F9" w:rsidRPr="008705F6">
        <w:rPr>
          <w:rFonts w:cstheme="minorHAnsi"/>
        </w:rPr>
        <w:t>i</w:t>
      </w:r>
      <w:r w:rsidRPr="008705F6">
        <w:rPr>
          <w:rFonts w:cstheme="minorHAnsi"/>
        </w:rPr>
        <w:t>a pochodził z bieżącej produkcji i posiada</w:t>
      </w:r>
      <w:r w:rsidR="00FE0190" w:rsidRPr="008705F6">
        <w:rPr>
          <w:rFonts w:cstheme="minorHAnsi"/>
        </w:rPr>
        <w:t>ł</w:t>
      </w:r>
      <w:r w:rsidRPr="008705F6">
        <w:rPr>
          <w:rFonts w:cstheme="minorHAnsi"/>
        </w:rPr>
        <w:t xml:space="preserve"> wszelkie wymagane prawem atesty i świadectwa dopuszczające </w:t>
      </w:r>
      <w:r w:rsidR="00B63915" w:rsidRPr="008705F6">
        <w:rPr>
          <w:rFonts w:cstheme="minorHAnsi"/>
        </w:rPr>
        <w:t>go</w:t>
      </w:r>
      <w:r w:rsidRPr="008705F6">
        <w:rPr>
          <w:rFonts w:cstheme="minorHAnsi"/>
        </w:rPr>
        <w:t xml:space="preserve"> do obrotu na teryt</w:t>
      </w:r>
      <w:r w:rsidR="00FE0190" w:rsidRPr="008705F6">
        <w:rPr>
          <w:rFonts w:cstheme="minorHAnsi"/>
        </w:rPr>
        <w:t>orium Rzeczpospolitej Polskiej (Wykonawca zobowiąże</w:t>
      </w:r>
      <w:r w:rsidRPr="008705F6">
        <w:rPr>
          <w:rFonts w:cstheme="minorHAnsi"/>
        </w:rPr>
        <w:t xml:space="preserve"> się, że wraz z dostawą przedmiotu zamówienia dostarczy</w:t>
      </w:r>
      <w:r w:rsidR="00FE0190" w:rsidRPr="008705F6">
        <w:rPr>
          <w:rFonts w:cstheme="minorHAnsi"/>
        </w:rPr>
        <w:t>,</w:t>
      </w:r>
      <w:r w:rsidRPr="008705F6">
        <w:rPr>
          <w:rFonts w:cstheme="minorHAnsi"/>
        </w:rPr>
        <w:t xml:space="preserve"> na żądanie Zamawiającego</w:t>
      </w:r>
      <w:r w:rsidR="00FE0190" w:rsidRPr="008705F6">
        <w:rPr>
          <w:rFonts w:cstheme="minorHAnsi"/>
        </w:rPr>
        <w:t>,</w:t>
      </w:r>
      <w:r w:rsidRPr="008705F6">
        <w:rPr>
          <w:rFonts w:cstheme="minorHAnsi"/>
        </w:rPr>
        <w:t xml:space="preserve"> atesty </w:t>
      </w:r>
    </w:p>
    <w:p w:rsidR="00B61067" w:rsidRPr="008705F6" w:rsidRDefault="00B61067" w:rsidP="00FE0190">
      <w:pPr>
        <w:pStyle w:val="Akapitzlist"/>
        <w:spacing w:after="0" w:line="360" w:lineRule="auto"/>
        <w:ind w:left="284"/>
        <w:rPr>
          <w:rFonts w:cstheme="minorHAnsi"/>
        </w:rPr>
      </w:pPr>
      <w:r w:rsidRPr="008705F6">
        <w:rPr>
          <w:rFonts w:cstheme="minorHAnsi"/>
        </w:rPr>
        <w:t>i świadectwa, o ile są wymagane prawem</w:t>
      </w:r>
      <w:r w:rsidR="00FE0190" w:rsidRPr="008705F6">
        <w:rPr>
          <w:rFonts w:cstheme="minorHAnsi"/>
        </w:rPr>
        <w:t>)</w:t>
      </w:r>
      <w:r w:rsidRPr="008705F6">
        <w:rPr>
          <w:rFonts w:cstheme="minorHAnsi"/>
        </w:rPr>
        <w:t>.</w:t>
      </w:r>
    </w:p>
    <w:p w:rsidR="00EB31B7" w:rsidRPr="00A24DE1" w:rsidRDefault="006D70D5" w:rsidP="004321F9">
      <w:pPr>
        <w:pStyle w:val="Akapitzlist"/>
        <w:numPr>
          <w:ilvl w:val="0"/>
          <w:numId w:val="47"/>
        </w:numPr>
        <w:spacing w:after="0" w:line="360" w:lineRule="auto"/>
        <w:ind w:left="284"/>
        <w:rPr>
          <w:rFonts w:cstheme="minorHAnsi"/>
        </w:rPr>
      </w:pPr>
      <w:r w:rsidRPr="00A24DE1">
        <w:rPr>
          <w:rFonts w:eastAsia="Times New Roman" w:cstheme="minorHAnsi"/>
          <w:lang w:eastAsia="zh-CN"/>
        </w:rPr>
        <w:t xml:space="preserve">Zamawiający wymaga, aby asortyment, stanowiący przedmiot zamówienia był najwyższej jakości, </w:t>
      </w:r>
      <w:r w:rsidR="005C7193" w:rsidRPr="00A24DE1">
        <w:rPr>
          <w:rFonts w:eastAsia="Times New Roman" w:cstheme="minorHAnsi"/>
          <w:lang w:eastAsia="zh-CN"/>
        </w:rPr>
        <w:t xml:space="preserve"> </w:t>
      </w:r>
      <w:r w:rsidR="00EB31B7" w:rsidRPr="00A24DE1">
        <w:rPr>
          <w:rFonts w:eastAsia="Times New Roman" w:cstheme="minorHAnsi"/>
          <w:b/>
          <w:lang w:eastAsia="ar-SA"/>
        </w:rPr>
        <w:t>z terminem gwarancji minimum 12 miesięcy od daty otrzymania przez Zamawiającego towaru.</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ED431D" w:rsidRPr="00ED431D">
        <w:rPr>
          <w:rFonts w:eastAsia="Times New Roman" w:cstheme="minorHAnsi"/>
          <w:b/>
          <w:lang w:eastAsia="ar-SA"/>
        </w:rPr>
        <w:t>10</w:t>
      </w:r>
      <w:r w:rsidR="009F05E6" w:rsidRPr="00ED431D">
        <w:rPr>
          <w:rFonts w:eastAsia="Times New Roman" w:cstheme="minorHAnsi"/>
          <w:b/>
          <w:lang w:eastAsia="ar-SA"/>
        </w:rPr>
        <w:t xml:space="preserve">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ED431D" w:rsidRPr="00ED431D">
        <w:rPr>
          <w:rFonts w:eastAsia="Times New Roman" w:cstheme="minorHAnsi"/>
          <w:b/>
          <w:lang w:eastAsia="ar-SA"/>
        </w:rPr>
        <w:t>40</w:t>
      </w:r>
      <w:r w:rsidRPr="00ED431D">
        <w:rPr>
          <w:rFonts w:eastAsia="Times New Roman" w:cstheme="minorHAnsi"/>
          <w:b/>
          <w:lang w:eastAsia="ar-SA"/>
        </w:rPr>
        <w:t xml:space="preserve"> dni roboczych</w:t>
      </w:r>
      <w:r w:rsidRPr="00702521">
        <w:rPr>
          <w:rFonts w:eastAsia="Times New Roman" w:cstheme="minorHAnsi"/>
          <w:lang w:eastAsia="ar-SA"/>
        </w:rPr>
        <w:t xml:space="preserve">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702521" w:rsidRDefault="00B61067" w:rsidP="008A2739">
      <w:pPr>
        <w:autoSpaceDE w:val="0"/>
        <w:spacing w:after="0" w:line="360" w:lineRule="auto"/>
        <w:ind w:left="284"/>
        <w:rPr>
          <w:rFonts w:eastAsia="Times New Roman" w:cstheme="minorHAnsi"/>
          <w:lang w:eastAsia="ar-SA"/>
        </w:rPr>
      </w:pPr>
      <w:r w:rsidRPr="00702521">
        <w:rPr>
          <w:rFonts w:eastAsia="Times New Roman" w:cstheme="minorHAnsi"/>
          <w:b/>
          <w:lang w:eastAsia="ar-SA"/>
        </w:rPr>
        <w:t>Uniwersytet Medyczny, Dział Zaopatrzenia, ul. Akademicka 3, 15-267 Białystok</w:t>
      </w:r>
      <w:r w:rsidR="00B5062B">
        <w:rPr>
          <w:rFonts w:eastAsia="Times New Roman" w:cstheme="minorHAnsi"/>
          <w:lang w:eastAsia="ar-SA"/>
        </w:rPr>
        <w:t>.</w:t>
      </w:r>
    </w:p>
    <w:p w:rsidR="000566A4" w:rsidRDefault="000566A4"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o którym mowa w art. 228-230a, art. 250a Kodeksu karnego, w art. 46-48 ustawy z dnia 25 czerwca 2010 r. o sporcie (Dz. U. z 2020 r. poz. 1133 oraz z 2021 r. poz. 2054</w:t>
      </w:r>
      <w:r w:rsidR="00AF021E">
        <w:rPr>
          <w:rFonts w:eastAsia="Times New Roman" w:cstheme="minorHAnsi"/>
          <w:lang w:eastAsia="ar-SA"/>
        </w:rPr>
        <w:t xml:space="preserve"> i 2142</w:t>
      </w:r>
      <w:r w:rsidR="0053430C" w:rsidRPr="0053430C">
        <w:rPr>
          <w:rFonts w:eastAsia="Times New Roman" w:cstheme="minorHAnsi"/>
          <w:lang w:eastAsia="ar-SA"/>
        </w:rPr>
        <w:t xml:space="preserve">)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w:t>
      </w:r>
      <w:r w:rsidR="006320E3">
        <w:rPr>
          <w:rFonts w:eastAsia="Times New Roman" w:cstheme="minorHAnsi"/>
          <w:lang w:eastAsia="ar-SA"/>
        </w:rPr>
        <w:t>2</w:t>
      </w:r>
      <w:r w:rsidR="0053430C" w:rsidRPr="0053430C">
        <w:rPr>
          <w:rFonts w:eastAsia="Times New Roman" w:cstheme="minorHAnsi"/>
          <w:lang w:eastAsia="ar-SA"/>
        </w:rPr>
        <w:t xml:space="preserve">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lastRenderedPageBreak/>
        <w:t xml:space="preserve">poz. </w:t>
      </w:r>
      <w:r w:rsidR="006320E3">
        <w:rPr>
          <w:rFonts w:eastAsia="Times New Roman" w:cstheme="minorHAnsi"/>
          <w:lang w:eastAsia="ar-SA"/>
        </w:rPr>
        <w:t>463, 583 i 974</w:t>
      </w:r>
      <w:r w:rsidRPr="0053430C">
        <w:rPr>
          <w:rFonts w:eastAsia="Times New Roman" w:cstheme="minorHAnsi"/>
          <w:lang w:eastAsia="ar-SA"/>
        </w:rPr>
        <w:t>),</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w:t>
      </w:r>
      <w:r w:rsidR="008E1885">
        <w:rPr>
          <w:rFonts w:eastAsia="Times New Roman" w:cstheme="minorHAnsi"/>
          <w:lang w:eastAsia="ar-SA"/>
        </w:rPr>
        <w:t>orium Rzeczypospolitej Polskiej</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 xml:space="preserve">w szczególności jeżeli należąc do tej samej grupy kapitałowej w rozumieniu ustawy z dnia 16 lutego 2007 r. o ochronie konkurencji i konsumentów, złożyli odrębne oferty, oferty częściowe </w:t>
      </w:r>
      <w:r w:rsidRPr="00702521">
        <w:rPr>
          <w:rFonts w:eastAsia="Times New Roman" w:cstheme="minorHAnsi"/>
          <w:lang w:eastAsia="ar-SA"/>
        </w:rPr>
        <w:lastRenderedPageBreak/>
        <w:t>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lastRenderedPageBreak/>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w:t>
      </w:r>
      <w:r w:rsidRPr="00F72E41">
        <w:rPr>
          <w:rFonts w:eastAsia="Times New Roman" w:cstheme="minorHAnsi"/>
          <w:strike/>
          <w:lang w:eastAsia="pl-PL"/>
        </w:rPr>
        <w:t>ofertę częściową</w:t>
      </w:r>
      <w:r w:rsidRPr="00702521">
        <w:rPr>
          <w:rFonts w:eastAsia="Times New Roman" w:cstheme="minorHAnsi"/>
          <w:lang w:eastAsia="pl-PL"/>
        </w:rPr>
        <w:t xml:space="preserve">, albo oświadczenia o przynależności do tej samej grupy kapitałowej wraz z dokumentami lub informacjami potwierdzającymi przygotowanie oferty, </w:t>
      </w:r>
      <w:r w:rsidRPr="00F72E41">
        <w:rPr>
          <w:rFonts w:eastAsia="Times New Roman" w:cstheme="minorHAnsi"/>
          <w:strike/>
          <w:lang w:eastAsia="pl-PL"/>
        </w:rPr>
        <w:t>oferty częściowej</w:t>
      </w:r>
      <w:r w:rsidRPr="00702521">
        <w:rPr>
          <w:rFonts w:eastAsia="Times New Roman" w:cstheme="minorHAnsi"/>
          <w:lang w:eastAsia="pl-PL"/>
        </w:rPr>
        <w:t>,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C906C1">
        <w:rPr>
          <w:rFonts w:eastAsia="Times New Roman" w:cstheme="minorHAnsi"/>
          <w:b/>
          <w:i/>
          <w:u w:val="single"/>
          <w:lang w:eastAsia="pl-PL"/>
        </w:rPr>
        <w:t>Załącznik nr 6 do SWZ</w:t>
      </w:r>
      <w:r w:rsidRPr="00702521">
        <w:rPr>
          <w:rFonts w:eastAsia="Times New Roman" w:cstheme="minorHAnsi"/>
          <w:i/>
          <w:u w:val="single"/>
          <w:lang w:eastAsia="pl-PL"/>
        </w:rPr>
        <w:t>.</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lastRenderedPageBreak/>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 xml:space="preserve">Wykonawca może sporządzić oświadczenie zgodnie ze wzorem stanowiącym </w:t>
      </w:r>
      <w:r w:rsidRPr="00C906C1">
        <w:rPr>
          <w:rFonts w:eastAsia="Times New Roman" w:cstheme="minorHAnsi"/>
          <w:b/>
          <w:i/>
          <w:iCs/>
          <w:u w:val="single"/>
          <w:lang w:eastAsia="pl-PL"/>
        </w:rPr>
        <w:t>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Default="00B61067" w:rsidP="0019525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195254" w:rsidRPr="00195254" w:rsidRDefault="00195254" w:rsidP="00195254">
      <w:pPr>
        <w:autoSpaceDE w:val="0"/>
        <w:autoSpaceDN w:val="0"/>
        <w:adjustRightInd w:val="0"/>
        <w:spacing w:after="0" w:line="360" w:lineRule="auto"/>
        <w:ind w:left="284" w:hanging="284"/>
        <w:rPr>
          <w:rFonts w:eastAsia="Times New Roman" w:cstheme="minorHAnsi"/>
          <w:lang w:eastAsia="pl-PL"/>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lastRenderedPageBreak/>
        <w:t>Zgodnie z art. 112 ust. 2 ustawy Pzp,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do występowania w obrocie gospodarczym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uprawnień do prowadzenia określonej działalności gospodarczej lub zawodowej, o ile wynika to z odrębnych przepisów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sytuacji ekonomicznej lub finansowej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technicznej lub zawodowej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6F05CC">
        <w:rPr>
          <w:rFonts w:cstheme="minorHAnsi"/>
        </w:rPr>
        <w:t xml:space="preserve"> </w:t>
      </w:r>
      <w:r w:rsidRPr="00702521">
        <w:rPr>
          <w:rFonts w:cstheme="minorHAnsi"/>
        </w:rPr>
        <w:t xml:space="preserve">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F30575">
        <w:rPr>
          <w:rFonts w:cstheme="minorHAnsi"/>
        </w:rPr>
        <w:t>3</w:t>
      </w:r>
      <w:r w:rsidRPr="00702521">
        <w:rPr>
          <w:rFonts w:cstheme="minorHAnsi"/>
        </w:rPr>
        <w:t xml:space="preserve"> r.</w:t>
      </w:r>
      <w:r w:rsidR="00F30575">
        <w:rPr>
          <w:rFonts w:cstheme="minorHAnsi"/>
        </w:rPr>
        <w:t xml:space="preserve"> poz. 57</w:t>
      </w:r>
      <w:r w:rsidRPr="00702521">
        <w:rPr>
          <w:rFonts w:cstheme="minorHAnsi"/>
        </w:rPr>
        <w:t xml:space="preserve">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lastRenderedPageBreak/>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(Dz. U. z 202</w:t>
      </w:r>
      <w:r w:rsidR="00E3647E">
        <w:rPr>
          <w:rFonts w:cstheme="minorHAnsi"/>
        </w:rPr>
        <w:t>2</w:t>
      </w:r>
      <w:r w:rsidRPr="00702521">
        <w:rPr>
          <w:rFonts w:cstheme="minorHAnsi"/>
        </w:rPr>
        <w:t xml:space="preserve"> r. poz. </w:t>
      </w:r>
      <w:r w:rsidR="00E3647E">
        <w:rPr>
          <w:rFonts w:cstheme="minorHAnsi"/>
        </w:rPr>
        <w:t>1233</w:t>
      </w:r>
      <w:r w:rsidRPr="00702521">
        <w:rPr>
          <w:rFonts w:cstheme="minorHAnsi"/>
        </w:rPr>
        <w:t xml:space="preserve">),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PLATFORMA ZAKUPOWA  - OpenNexus</w:t>
      </w:r>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w:t>
      </w:r>
      <w:r w:rsidRPr="004B7092">
        <w:lastRenderedPageBreak/>
        <w:t xml:space="preserve">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stały dostęp do sieci Internet o gwarantowanej przepustowości nie mniejszej niż 512 kb/s,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zainstalowany program Adobe Acrobat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(hh:mm:ss)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817E14" w:rsidRDefault="00A725B7" w:rsidP="004B7092">
      <w:pPr>
        <w:spacing w:after="0" w:line="360" w:lineRule="auto"/>
        <w:ind w:left="426" w:hanging="426"/>
        <w:rPr>
          <w:b/>
        </w:rPr>
      </w:pPr>
      <w:r w:rsidRPr="00817E14">
        <w:t xml:space="preserve">6. </w:t>
      </w:r>
      <w:r w:rsidRPr="00817E14">
        <w:tab/>
      </w:r>
      <w:r w:rsidRPr="00817E14">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817E14">
          <w:rPr>
            <w:rStyle w:val="Hipercze"/>
            <w:b/>
            <w:color w:val="auto"/>
          </w:rPr>
          <w:t>https://platformazakupowa.pl/strona/45-instrukcje</w:t>
        </w:r>
      </w:hyperlink>
      <w:r w:rsidR="004B7092" w:rsidRPr="00817E14">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53430C"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702521">
        <w:rPr>
          <w:rFonts w:eastAsia="Times New Roman" w:cstheme="minorHAnsi"/>
          <w:bCs/>
          <w:spacing w:val="-2"/>
          <w:lang w:eastAsia="ar-SA"/>
        </w:rPr>
        <w:t>- w sprawach merytorycznych związa</w:t>
      </w:r>
      <w:r w:rsidR="0053430C">
        <w:rPr>
          <w:rFonts w:eastAsia="Times New Roman" w:cstheme="minorHAnsi"/>
          <w:bCs/>
          <w:spacing w:val="-2"/>
          <w:lang w:eastAsia="ar-SA"/>
        </w:rPr>
        <w:t xml:space="preserve">nych z przedmiotem zamówienia: </w:t>
      </w:r>
      <w:r w:rsidR="00511636" w:rsidRPr="00511636">
        <w:rPr>
          <w:rFonts w:eastAsia="Times New Roman" w:cstheme="minorHAnsi"/>
          <w:b/>
          <w:bCs/>
          <w:spacing w:val="-2"/>
          <w:lang w:eastAsia="ar-SA"/>
        </w:rPr>
        <w:t>Kamil</w:t>
      </w:r>
      <w:r w:rsidR="00C906C1" w:rsidRPr="00511636">
        <w:rPr>
          <w:rFonts w:eastAsia="Times New Roman" w:cstheme="minorHAnsi"/>
          <w:b/>
          <w:bCs/>
          <w:spacing w:val="-2"/>
          <w:lang w:eastAsia="ar-SA"/>
        </w:rPr>
        <w:t xml:space="preserve"> </w:t>
      </w:r>
      <w:r w:rsidR="00511636" w:rsidRPr="00511636">
        <w:rPr>
          <w:rFonts w:eastAsia="Times New Roman" w:cstheme="minorHAnsi"/>
          <w:b/>
          <w:bCs/>
          <w:spacing w:val="-2"/>
          <w:lang w:eastAsia="ar-SA"/>
        </w:rPr>
        <w:t>Pilipiuk</w:t>
      </w:r>
      <w:r w:rsidR="00D11079">
        <w:rPr>
          <w:rFonts w:eastAsia="Times New Roman" w:cstheme="minorHAnsi"/>
          <w:bCs/>
          <w:spacing w:val="-2"/>
          <w:lang w:eastAsia="ar-SA"/>
        </w:rPr>
        <w:t>,</w:t>
      </w:r>
      <w:r w:rsidR="00DD5A17" w:rsidRPr="00DD5A17">
        <w:rPr>
          <w:rFonts w:eastAsia="Times New Roman" w:cstheme="minorHAnsi"/>
          <w:bCs/>
          <w:spacing w:val="-2"/>
          <w:lang w:eastAsia="ar-SA"/>
        </w:rPr>
        <w:t xml:space="preserve"> </w:t>
      </w:r>
      <w:r w:rsidR="001E4829">
        <w:rPr>
          <w:rFonts w:eastAsia="Times New Roman" w:cstheme="minorHAnsi"/>
          <w:bCs/>
          <w:spacing w:val="-2"/>
          <w:lang w:eastAsia="ar-SA"/>
        </w:rPr>
        <w:t xml:space="preserve">e-mail: </w:t>
      </w:r>
      <w:r w:rsidR="00511636">
        <w:rPr>
          <w:rFonts w:eastAsia="Times New Roman" w:cstheme="minorHAnsi"/>
          <w:bCs/>
          <w:spacing w:val="-2"/>
          <w:lang w:eastAsia="ar-SA"/>
        </w:rPr>
        <w:t>kamil</w:t>
      </w:r>
      <w:r w:rsidR="001E4829">
        <w:rPr>
          <w:rFonts w:eastAsia="Times New Roman" w:cstheme="minorHAnsi"/>
          <w:bCs/>
          <w:spacing w:val="-2"/>
          <w:lang w:eastAsia="ar-SA"/>
        </w:rPr>
        <w:t>.</w:t>
      </w:r>
      <w:r w:rsidR="00511636">
        <w:rPr>
          <w:rFonts w:eastAsia="Times New Roman" w:cstheme="minorHAnsi"/>
          <w:bCs/>
          <w:spacing w:val="-2"/>
          <w:lang w:eastAsia="ar-SA"/>
        </w:rPr>
        <w:t>pilipiuk</w:t>
      </w:r>
      <w:r w:rsidR="001E4829">
        <w:rPr>
          <w:rFonts w:eastAsia="Times New Roman" w:cstheme="minorHAnsi"/>
          <w:bCs/>
          <w:spacing w:val="-2"/>
          <w:lang w:eastAsia="ar-SA"/>
        </w:rPr>
        <w:t>@umb.edu.pl</w:t>
      </w:r>
    </w:p>
    <w:p w:rsidR="00B61067" w:rsidRPr="00702521"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702521">
        <w:rPr>
          <w:rFonts w:eastAsia="Times New Roman" w:cstheme="minorHAnsi"/>
          <w:bCs/>
          <w:spacing w:val="-2"/>
          <w:lang w:eastAsia="ar-SA"/>
        </w:rPr>
        <w:t>- w sprawach procedury przetargowej:</w:t>
      </w:r>
      <w:r w:rsidR="00217484">
        <w:rPr>
          <w:rFonts w:eastAsia="Times New Roman" w:cstheme="minorHAnsi"/>
          <w:bCs/>
          <w:spacing w:val="-2"/>
          <w:lang w:eastAsia="ar-SA"/>
        </w:rPr>
        <w:t xml:space="preserve"> </w:t>
      </w:r>
      <w:r w:rsidR="00C906C1" w:rsidRPr="00C906C1">
        <w:rPr>
          <w:rFonts w:eastAsia="Times New Roman" w:cstheme="minorHAnsi"/>
          <w:b/>
          <w:bCs/>
          <w:spacing w:val="-2"/>
          <w:lang w:eastAsia="ar-SA"/>
        </w:rPr>
        <w:t>Urszula Szkiłądź</w:t>
      </w:r>
      <w:r w:rsidR="001E4829">
        <w:rPr>
          <w:rFonts w:eastAsia="Times New Roman" w:cstheme="minorHAnsi"/>
          <w:bCs/>
          <w:spacing w:val="-2"/>
          <w:lang w:eastAsia="ar-SA"/>
        </w:rPr>
        <w:t>, e-mail: urszula.szkiladz@umb.edu.pl.</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 xml:space="preserve">Wykonawca może zwrócić się do zamawiającego z wnioskiem o wyjaśnienie treści SWZ. Wnioski należy składać w sposób wskazany w ust. </w:t>
      </w:r>
      <w:r w:rsidR="00C12710">
        <w:rPr>
          <w:rFonts w:eastAsia="Times New Roman" w:cstheme="minorHAnsi"/>
          <w:bCs/>
          <w:spacing w:val="-2"/>
          <w:lang w:eastAsia="ar-SA"/>
        </w:rPr>
        <w:t xml:space="preserve">1 części IX SWZ </w:t>
      </w:r>
      <w:r w:rsidR="00C12710" w:rsidRPr="00C12710">
        <w:rPr>
          <w:rFonts w:eastAsia="Times New Roman" w:cstheme="minorHAnsi"/>
          <w:bCs/>
          <w:spacing w:val="-2"/>
          <w:u w:val="single"/>
          <w:lang w:eastAsia="ar-SA"/>
        </w:rPr>
        <w:t>(</w:t>
      </w:r>
      <w:r w:rsidR="00C12710" w:rsidRPr="00C12710">
        <w:rPr>
          <w:rFonts w:cstheme="minorHAnsi"/>
          <w:u w:val="single"/>
        </w:rPr>
        <w:t>PLATFORMA ZAKUPOWA  - OpenNexus)</w:t>
      </w:r>
      <w:r w:rsidR="00C12710">
        <w:rPr>
          <w:rFonts w:cstheme="minorHAnsi"/>
          <w:u w:val="single"/>
        </w:rPr>
        <w: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w:t>
      </w:r>
      <w:r w:rsidRPr="00531786">
        <w:rPr>
          <w:rFonts w:eastAsia="Times New Roman" w:cstheme="minorHAnsi"/>
          <w:b/>
          <w:lang w:eastAsia="pl-PL"/>
        </w:rPr>
        <w:t>nie dłużej niż 90 dni</w:t>
      </w:r>
      <w:r w:rsidRPr="00702521">
        <w:rPr>
          <w:rFonts w:eastAsia="Times New Roman" w:cstheme="minorHAnsi"/>
          <w:lang w:eastAsia="pl-PL"/>
        </w:rPr>
        <w:t xml:space="preserve"> od dnia upływu terminu </w:t>
      </w:r>
      <w:r w:rsidRPr="0085707C">
        <w:rPr>
          <w:rFonts w:eastAsia="Times New Roman" w:cstheme="minorHAnsi"/>
          <w:lang w:eastAsia="pl-PL"/>
        </w:rPr>
        <w:t xml:space="preserve">składania ofert, tj. </w:t>
      </w:r>
      <w:r w:rsidRPr="00090954">
        <w:rPr>
          <w:rFonts w:eastAsia="Times New Roman" w:cstheme="minorHAnsi"/>
          <w:b/>
          <w:color w:val="FF0000"/>
          <w:lang w:eastAsia="pl-PL"/>
        </w:rPr>
        <w:t xml:space="preserve">do dnia </w:t>
      </w:r>
      <w:r w:rsidR="00FF67CC">
        <w:rPr>
          <w:rFonts w:eastAsia="Times New Roman" w:cstheme="minorHAnsi"/>
          <w:b/>
          <w:color w:val="FF0000"/>
          <w:lang w:eastAsia="pl-PL"/>
        </w:rPr>
        <w:t>09.12.</w:t>
      </w:r>
      <w:r w:rsidR="00B24D9C" w:rsidRPr="00090954">
        <w:rPr>
          <w:rFonts w:eastAsia="Times New Roman" w:cstheme="minorHAnsi"/>
          <w:b/>
          <w:color w:val="FF0000"/>
          <w:lang w:eastAsia="pl-PL"/>
        </w:rPr>
        <w:t>2023</w:t>
      </w:r>
      <w:r w:rsidR="0053430C" w:rsidRPr="00090954">
        <w:rPr>
          <w:rFonts w:eastAsia="Times New Roman" w:cstheme="minorHAnsi"/>
          <w:b/>
          <w:color w:val="FF000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D11079" w:rsidRDefault="00D11079">
      <w:pPr>
        <w:rPr>
          <w:rFonts w:eastAsia="Calibri" w:cstheme="minorHAnsi"/>
          <w:b/>
          <w:lang w:eastAsia="ar-SA"/>
        </w:rPr>
      </w:pPr>
      <w:r>
        <w:rPr>
          <w:rFonts w:cstheme="minorHAnsi"/>
          <w:b/>
        </w:rPr>
        <w:br w:type="page"/>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lastRenderedPageBreak/>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00C06359">
        <w:rPr>
          <w:rFonts w:eastAsia="Times New Roman" w:cstheme="minorHAnsi"/>
          <w:b/>
          <w:u w:val="single"/>
        </w:rPr>
        <w:t>formularz cenowy</w:t>
      </w:r>
      <w:r w:rsidRPr="00C06359">
        <w:rPr>
          <w:rFonts w:eastAsia="Times New Roman" w:cstheme="minorHAnsi"/>
          <w:b/>
        </w:rPr>
        <w:t xml:space="preserve"> </w:t>
      </w:r>
      <w:r w:rsidR="00C06359" w:rsidRPr="00C06359">
        <w:rPr>
          <w:rFonts w:eastAsia="Times New Roman" w:cstheme="minorHAnsi"/>
          <w:b/>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w:t>
      </w:r>
      <w:r w:rsidR="00304A12">
        <w:rPr>
          <w:rFonts w:eastAsia="Times New Roman" w:cstheme="minorHAnsi"/>
          <w:lang w:eastAsia="pl-PL"/>
        </w:rPr>
        <w:t xml:space="preserve"> </w:t>
      </w:r>
      <w:r w:rsidRPr="00702521">
        <w:rPr>
          <w:rFonts w:eastAsia="Times New Roman" w:cstheme="minorHAnsi"/>
          <w:lang w:eastAsia="pl-PL"/>
        </w:rPr>
        <w:t xml:space="preserve">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2B3C28" w:rsidRDefault="00B61067" w:rsidP="00B61067">
      <w:pPr>
        <w:autoSpaceDE w:val="0"/>
        <w:autoSpaceDN w:val="0"/>
        <w:adjustRightInd w:val="0"/>
        <w:spacing w:after="0" w:line="360" w:lineRule="auto"/>
        <w:ind w:left="567" w:hanging="425"/>
        <w:rPr>
          <w:rFonts w:eastAsia="Times New Roman" w:cstheme="minorHAnsi"/>
          <w:lang w:eastAsia="pl-PL"/>
        </w:rPr>
      </w:pPr>
      <w:r w:rsidRPr="002B3C28">
        <w:rPr>
          <w:rFonts w:eastAsia="Times New Roman" w:cstheme="minorHAnsi"/>
          <w:lang w:eastAsia="pl-PL"/>
        </w:rPr>
        <w:t>A. Część II – należy wypełnić w całości (bez poz. A.2.2</w:t>
      </w:r>
      <w:r w:rsidR="00CB5BA6" w:rsidRPr="002B3C28">
        <w:rPr>
          <w:rFonts w:eastAsia="Times New Roman" w:cstheme="minorHAnsi"/>
          <w:lang w:eastAsia="pl-PL"/>
        </w:rPr>
        <w:t>, A.4</w:t>
      </w:r>
      <w:r w:rsidRPr="002B3C28">
        <w:rPr>
          <w:rFonts w:eastAsia="Times New Roman" w:cstheme="minorHAnsi"/>
          <w:lang w:eastAsia="pl-PL"/>
        </w:rPr>
        <w:t xml:space="preserve">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Pzp </w:t>
      </w:r>
      <w:r w:rsidR="00646D06">
        <w:rPr>
          <w:rFonts w:eastAsia="Times New Roman" w:cstheme="minorHAnsi"/>
          <w:lang w:eastAsia="pl-PL"/>
        </w:rPr>
        <w:t xml:space="preserve">- </w:t>
      </w:r>
      <w:r w:rsidRPr="00702521">
        <w:rPr>
          <w:rFonts w:eastAsia="Times New Roman" w:cstheme="minorHAnsi"/>
          <w:lang w:eastAsia="pl-PL"/>
        </w:rPr>
        <w:t>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lastRenderedPageBreak/>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00531786">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w:t>
      </w:r>
      <w:r w:rsidRPr="00702521">
        <w:rPr>
          <w:rFonts w:eastAsia="Times New Roman" w:cstheme="minorHAnsi"/>
        </w:rPr>
        <w:lastRenderedPageBreak/>
        <w:t>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 xml:space="preserve">W przypadku składania oferty przez Wykonawców występujących wspólnie w </w:t>
      </w:r>
      <w:r w:rsidR="00FD43AF">
        <w:rPr>
          <w:rFonts w:eastAsia="Times New Roman" w:cstheme="minorHAnsi"/>
        </w:rPr>
        <w:t>F</w:t>
      </w:r>
      <w:r w:rsidRPr="00702521">
        <w:rPr>
          <w:rFonts w:eastAsia="Times New Roman" w:cstheme="minorHAnsi"/>
        </w:rPr>
        <w:t>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507E1A"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507E1A">
        <w:t xml:space="preserve">Oferta powinna być złożona przy użyciu środków komunikacji elektronicznej tzn. za pośrednictwem platformazakupowa.pl pod adresem: </w:t>
      </w:r>
      <w:hyperlink r:id="rId14" w:history="1">
        <w:r w:rsidR="001844B6" w:rsidRPr="00507E1A">
          <w:rPr>
            <w:rStyle w:val="Hipercze"/>
            <w:color w:val="auto"/>
          </w:rPr>
          <w:t>https://platformazakupowa.pl/pn/umb</w:t>
        </w:r>
      </w:hyperlink>
      <w:r w:rsidRPr="00507E1A">
        <w:t>.</w:t>
      </w:r>
      <w:r w:rsidR="001844B6" w:rsidRPr="00507E1A">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507E1A"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507E1A">
        <w:t xml:space="preserve">Oferta lub wniosek składana elektronicznie musi zostać podpisana elektronicznym podpisem kwalifikowanym. W procesie składania oferty za pośrednictwem </w:t>
      </w:r>
      <w:hyperlink r:id="rId15">
        <w:r w:rsidRPr="00507E1A">
          <w:t>platformazakupowa.pl</w:t>
        </w:r>
      </w:hyperlink>
      <w:r w:rsidRPr="00507E1A">
        <w:t xml:space="preserve">, Wykonawca powinien złożyć podpis bezpośrednio na dokumentach przesłanych za pośrednictwem </w:t>
      </w:r>
      <w:hyperlink r:id="rId16" w:history="1">
        <w:r w:rsidRPr="00507E1A">
          <w:rPr>
            <w:rStyle w:val="Hipercze"/>
            <w:color w:val="auto"/>
          </w:rPr>
          <w:t>https://platformazakupowa.pl/pn/umb</w:t>
        </w:r>
      </w:hyperlink>
      <w:r w:rsidRPr="00507E1A">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076322"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rPr>
      </w:pPr>
      <w:r w:rsidRPr="00076322">
        <w:t xml:space="preserve">Szczegółowa instrukcja dla Wykonawców dotycząca złożenia, zmiany i wycofania oferty znajduje się na stronie internetowej pod adresem:  </w:t>
      </w:r>
      <w:hyperlink r:id="rId17">
        <w:r w:rsidRPr="00076322">
          <w:rPr>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Zamawiający rekomenduje wykorzystanie formatów: .pdf .doc .docx .xls .xlsx .jpg (.jpeg)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Pr="009C1850" w:rsidRDefault="00286E1F" w:rsidP="001844B6">
      <w:pPr>
        <w:numPr>
          <w:ilvl w:val="0"/>
          <w:numId w:val="16"/>
        </w:numPr>
        <w:spacing w:after="0" w:line="360" w:lineRule="auto"/>
        <w:ind w:left="284" w:hanging="284"/>
        <w:rPr>
          <w:rFonts w:ascii="Calibri" w:eastAsia="Calibri" w:hAnsi="Calibri" w:cs="Calibri"/>
        </w:rPr>
      </w:pPr>
      <w:r w:rsidRPr="009C1850">
        <w:lastRenderedPageBreak/>
        <w:t xml:space="preserve">Wśród rozszerzeń powszechnych a </w:t>
      </w:r>
      <w:r w:rsidRPr="009C1850">
        <w:rPr>
          <w:b/>
        </w:rPr>
        <w:t>niewystępujących</w:t>
      </w:r>
      <w:r w:rsidRPr="009C1850">
        <w:t xml:space="preserve"> w Rozporządzeniu KRI występują: .rar .gif .bmp .numbers .pages. </w:t>
      </w:r>
      <w:r w:rsidRPr="009C1850">
        <w:rPr>
          <w:b/>
        </w:rPr>
        <w:t>Dokumenty złożone w takich plikach zostaną uznane za złożone nieskutecznie.</w:t>
      </w:r>
      <w:r w:rsidRPr="009C1850">
        <w:rPr>
          <w:b/>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PAdES.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zaleca się opatrzyć podpisem w formacie XAdES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D11079" w:rsidRPr="0045253A" w:rsidRDefault="00286E1F" w:rsidP="00D11079">
      <w:pPr>
        <w:numPr>
          <w:ilvl w:val="0"/>
          <w:numId w:val="16"/>
        </w:numPr>
        <w:spacing w:after="0" w:line="360" w:lineRule="auto"/>
        <w:ind w:left="284" w:hanging="284"/>
        <w:rPr>
          <w:rFonts w:ascii="Calibri" w:eastAsia="Calibri" w:hAnsi="Calibri" w:cs="Calibri"/>
        </w:rPr>
      </w:pPr>
      <w:r w:rsidRPr="001844B6">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 xml:space="preserve">Wykonawcy mogą wspólnie ubiegać się o udzielenie zamówienia. W takim przypadku ustanawiają pełnomocnika do ich reprezentowania w postępowaniu o udzielenie zamówienia </w:t>
      </w:r>
      <w:r w:rsidRPr="00702521">
        <w:rPr>
          <w:rFonts w:cstheme="minorHAnsi"/>
        </w:rPr>
        <w:lastRenderedPageBreak/>
        <w:t>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031BA1">
      <w:pPr>
        <w:pStyle w:val="Akapitzlist"/>
        <w:numPr>
          <w:ilvl w:val="0"/>
          <w:numId w:val="16"/>
        </w:numPr>
        <w:spacing w:after="0" w:line="360" w:lineRule="auto"/>
        <w:ind w:left="426" w:hanging="426"/>
        <w:rPr>
          <w:rFonts w:cstheme="minorHAnsi"/>
          <w:b/>
          <w:u w:val="single"/>
        </w:rPr>
      </w:pPr>
      <w:r w:rsidRPr="00702521">
        <w:rPr>
          <w:rFonts w:cstheme="minorHAnsi"/>
          <w:b/>
          <w:u w:val="single"/>
        </w:rPr>
        <w:t>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lastRenderedPageBreak/>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531786" w:rsidRDefault="00531786" w:rsidP="00531786">
      <w:pPr>
        <w:autoSpaceDE w:val="0"/>
        <w:autoSpaceDN w:val="0"/>
        <w:adjustRightInd w:val="0"/>
        <w:spacing w:after="0"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B14AD2">
      <w:pPr>
        <w:pStyle w:val="Akapitzlist"/>
        <w:numPr>
          <w:ilvl w:val="0"/>
          <w:numId w:val="16"/>
        </w:numPr>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3</w:t>
      </w:r>
      <w:r w:rsidR="00D00493">
        <w:rPr>
          <w:rFonts w:eastAsiaTheme="minorEastAsia" w:cstheme="minorHAnsi"/>
          <w:lang w:val="cs-CZ" w:eastAsia="pl-PL"/>
        </w:rPr>
        <w:t>0</w:t>
      </w:r>
      <w:r w:rsidRPr="00571FAE">
        <w:rPr>
          <w:rFonts w:eastAsiaTheme="minorEastAsia" w:cstheme="minorHAnsi"/>
          <w:lang w:val="cs-CZ" w:eastAsia="pl-PL"/>
        </w:rPr>
        <w:t>.</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3</w:t>
      </w:r>
      <w:r w:rsidR="00D00493">
        <w:rPr>
          <w:rFonts w:eastAsia="Times New Roman" w:cstheme="minorHAnsi"/>
          <w:lang w:eastAsia="pl-PL"/>
        </w:rPr>
        <w:t>0</w:t>
      </w:r>
      <w:r w:rsidRPr="00571FAE">
        <w:rPr>
          <w:rFonts w:eastAsia="Times New Roman" w:cstheme="minorHAnsi"/>
          <w:lang w:eastAsia="pl-PL"/>
        </w:rPr>
        <w:t>.2.</w:t>
      </w:r>
      <w:r w:rsidRPr="00702521">
        <w:rPr>
          <w:rFonts w:eastAsia="Times New Roman" w:cstheme="minorHAnsi"/>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w:t>
      </w:r>
      <w:r w:rsidRPr="00F72E41">
        <w:rPr>
          <w:rFonts w:eastAsia="Times New Roman" w:cstheme="minorHAnsi"/>
          <w:strike/>
          <w:lang w:eastAsia="pl-PL"/>
        </w:rPr>
        <w:t>ofertę częściową</w:t>
      </w:r>
      <w:r w:rsidRPr="00702521">
        <w:rPr>
          <w:rFonts w:eastAsia="Times New Roman" w:cstheme="minorHAnsi"/>
          <w:lang w:eastAsia="pl-PL"/>
        </w:rPr>
        <w:t xml:space="preserve">, albo oświadczenia o przynależności do tej samej grupy kapitałowej wraz z dokumentami lub informacjami potwierdzającymi przygotowanie oferty, </w:t>
      </w:r>
      <w:r w:rsidRPr="00F72E41">
        <w:rPr>
          <w:rFonts w:eastAsia="Times New Roman" w:cstheme="minorHAnsi"/>
          <w:strike/>
          <w:lang w:eastAsia="pl-PL"/>
        </w:rPr>
        <w:t>oferty częściowej</w:t>
      </w:r>
      <w:r w:rsidRPr="00702521">
        <w:rPr>
          <w:rFonts w:eastAsia="Times New Roman" w:cstheme="minorHAnsi"/>
          <w:lang w:eastAsia="pl-PL"/>
        </w:rPr>
        <w:t>,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1B3408">
        <w:rPr>
          <w:rFonts w:eastAsia="Times New Roman" w:cstheme="minorHAnsi"/>
          <w:b/>
          <w:i/>
          <w:u w:val="single"/>
          <w:lang w:eastAsia="pl-PL"/>
        </w:rPr>
        <w:t>Załącznik nr 6 do SWZ.</w:t>
      </w:r>
    </w:p>
    <w:p w:rsidR="00B61067" w:rsidRPr="00702521" w:rsidRDefault="00D00493" w:rsidP="00B61067">
      <w:pPr>
        <w:autoSpaceDE w:val="0"/>
        <w:autoSpaceDN w:val="0"/>
        <w:adjustRightInd w:val="0"/>
        <w:spacing w:after="0" w:line="360" w:lineRule="auto"/>
        <w:ind w:left="709" w:hanging="425"/>
        <w:rPr>
          <w:rFonts w:eastAsia="Times New Roman" w:cstheme="minorHAnsi"/>
          <w:lang w:eastAsia="pl-PL"/>
        </w:rPr>
      </w:pPr>
      <w:r>
        <w:rPr>
          <w:rFonts w:eastAsia="Times New Roman" w:cstheme="minorHAnsi"/>
          <w:lang w:eastAsia="pl-PL"/>
        </w:rPr>
        <w:lastRenderedPageBreak/>
        <w:t>30</w:t>
      </w:r>
      <w:r w:rsidR="00B61067" w:rsidRPr="00571FAE">
        <w:rPr>
          <w:rFonts w:eastAsia="Times New Roman" w:cstheme="minorHAnsi"/>
          <w:lang w:eastAsia="pl-PL"/>
        </w:rPr>
        <w:t>.3.</w:t>
      </w:r>
      <w:r w:rsidR="00B61067"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1B3408" w:rsidRDefault="00B61067" w:rsidP="00B61067">
      <w:pPr>
        <w:spacing w:after="0" w:line="360" w:lineRule="auto"/>
        <w:rPr>
          <w:rFonts w:eastAsia="Times New Roman" w:cstheme="minorHAnsi"/>
          <w:b/>
          <w:i/>
          <w:iCs/>
          <w:lang w:eastAsia="pl-PL"/>
        </w:rPr>
      </w:pPr>
      <w:r w:rsidRPr="00702521">
        <w:rPr>
          <w:rFonts w:eastAsia="Times New Roman" w:cstheme="minorHAnsi"/>
          <w:i/>
          <w:iCs/>
          <w:u w:val="single"/>
          <w:lang w:eastAsia="pl-PL"/>
        </w:rPr>
        <w:t xml:space="preserve">Wykonawca może sporządzić oświadczenie zgodnie ze wzorem stanowiącym </w:t>
      </w:r>
      <w:r w:rsidRPr="001B3408">
        <w:rPr>
          <w:rFonts w:eastAsia="Times New Roman" w:cstheme="minorHAnsi"/>
          <w:b/>
          <w:i/>
          <w:iCs/>
          <w:u w:val="single"/>
          <w:lang w:eastAsia="pl-PL"/>
        </w:rPr>
        <w:t>Załącznik nr 7 do SWZ</w:t>
      </w:r>
      <w:r w:rsidRPr="001B3408">
        <w:rPr>
          <w:rFonts w:eastAsia="Times New Roman" w:cstheme="minorHAnsi"/>
          <w:b/>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1B3408">
        <w:rPr>
          <w:rFonts w:eastAsia="Times New Roman" w:cstheme="minorHAnsi"/>
          <w:b/>
          <w:color w:val="FF0000"/>
          <w:lang w:eastAsia="pl-PL"/>
        </w:rPr>
        <w:t xml:space="preserve">do dnia </w:t>
      </w:r>
      <w:bookmarkStart w:id="4" w:name="_Hlk70500112"/>
      <w:r w:rsidR="000B50E6">
        <w:rPr>
          <w:rFonts w:eastAsia="Times New Roman" w:cstheme="minorHAnsi"/>
          <w:b/>
          <w:color w:val="FF0000"/>
          <w:lang w:eastAsia="pl-PL"/>
        </w:rPr>
        <w:t>11.09</w:t>
      </w:r>
      <w:r w:rsidR="001628E1" w:rsidRPr="001B3408">
        <w:rPr>
          <w:rFonts w:eastAsia="Times New Roman" w:cstheme="minorHAnsi"/>
          <w:b/>
          <w:color w:val="FF0000"/>
          <w:lang w:eastAsia="pl-PL"/>
        </w:rPr>
        <w:t>.2023</w:t>
      </w:r>
      <w:r w:rsidR="0053430C" w:rsidRPr="001B3408">
        <w:rPr>
          <w:rFonts w:eastAsia="Times New Roman" w:cstheme="minorHAnsi"/>
          <w:b/>
          <w:color w:val="FF0000"/>
          <w:lang w:eastAsia="pl-PL"/>
        </w:rPr>
        <w:t xml:space="preserve"> </w:t>
      </w:r>
      <w:r w:rsidRPr="001B3408">
        <w:rPr>
          <w:rFonts w:eastAsia="Times New Roman" w:cstheme="minorHAnsi"/>
          <w:b/>
          <w:color w:val="FF0000"/>
          <w:lang w:eastAsia="pl-PL"/>
        </w:rPr>
        <w:t>r.,</w:t>
      </w:r>
      <w:r w:rsidRPr="001B3408">
        <w:rPr>
          <w:rFonts w:eastAsia="Times New Roman" w:cstheme="minorHAnsi"/>
          <w:color w:val="FF0000"/>
          <w:lang w:eastAsia="pl-PL"/>
        </w:rPr>
        <w:t xml:space="preserve"> </w:t>
      </w:r>
      <w:bookmarkEnd w:id="4"/>
      <w:r w:rsidRPr="001B3408">
        <w:rPr>
          <w:rFonts w:eastAsia="Times New Roman" w:cstheme="minorHAnsi"/>
          <w:b/>
          <w:color w:val="FF0000"/>
          <w:lang w:eastAsia="pl-PL"/>
        </w:rPr>
        <w:t>do godz. 09.00.</w:t>
      </w:r>
    </w:p>
    <w:p w:rsidR="00B61067" w:rsidRPr="005854DA"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5854DA">
          <w:rPr>
            <w:rStyle w:val="Hipercze"/>
            <w:rFonts w:eastAsia="Times New Roman" w:cstheme="minorHAnsi"/>
            <w:color w:val="auto"/>
            <w:lang w:eastAsia="pl-PL"/>
          </w:rPr>
          <w:t>https://platformazakupowa.pl/pn/umb</w:t>
        </w:r>
      </w:hyperlink>
      <w:r w:rsidR="007719EB" w:rsidRPr="005854DA">
        <w:rPr>
          <w:rFonts w:eastAsia="Times New Roman" w:cstheme="minorHAnsi"/>
          <w:lang w:eastAsia="pl-PL"/>
        </w:rPr>
        <w:t>.</w:t>
      </w:r>
      <w:r w:rsidR="00285970" w:rsidRPr="005854DA">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DD701E">
        <w:rPr>
          <w:rFonts w:eastAsia="Calibri" w:cstheme="minorHAnsi"/>
          <w:b/>
          <w:color w:val="FF0000"/>
          <w:lang w:eastAsia="ar-SA"/>
        </w:rPr>
        <w:t xml:space="preserve">w dniu </w:t>
      </w:r>
      <w:r w:rsidR="000B50E6">
        <w:rPr>
          <w:rFonts w:eastAsia="Calibri" w:cstheme="minorHAnsi"/>
          <w:b/>
          <w:color w:val="FF0000"/>
          <w:lang w:eastAsia="ar-SA"/>
        </w:rPr>
        <w:t>11.09</w:t>
      </w:r>
      <w:r w:rsidR="001628E1" w:rsidRPr="00DD701E">
        <w:rPr>
          <w:rFonts w:eastAsia="Calibri" w:cstheme="minorHAnsi"/>
          <w:b/>
          <w:color w:val="FF0000"/>
          <w:lang w:eastAsia="ar-SA"/>
        </w:rPr>
        <w:t>.2023</w:t>
      </w:r>
      <w:r w:rsidR="0053430C" w:rsidRPr="00DD701E">
        <w:rPr>
          <w:rFonts w:eastAsia="Calibri" w:cstheme="minorHAnsi"/>
          <w:b/>
          <w:color w:val="FF0000"/>
          <w:lang w:eastAsia="ar-SA"/>
        </w:rPr>
        <w:t xml:space="preserve"> </w:t>
      </w:r>
      <w:r w:rsidR="00DD701E">
        <w:rPr>
          <w:rFonts w:eastAsia="Calibri" w:cstheme="minorHAnsi"/>
          <w:b/>
          <w:color w:val="FF0000"/>
          <w:lang w:eastAsia="ar-SA"/>
        </w:rPr>
        <w:t>r., o godz.</w:t>
      </w:r>
      <w:r w:rsidRPr="00DD701E">
        <w:rPr>
          <w:rFonts w:eastAsia="Calibri" w:cstheme="minorHAnsi"/>
          <w:b/>
          <w:color w:val="FF0000"/>
          <w:lang w:eastAsia="ar-SA"/>
        </w:rPr>
        <w:t xml:space="preserve"> </w:t>
      </w:r>
      <w:r w:rsidR="00C972AB" w:rsidRPr="00DD701E">
        <w:rPr>
          <w:rFonts w:eastAsia="Calibri" w:cstheme="minorHAnsi"/>
          <w:b/>
          <w:color w:val="FF0000"/>
          <w:lang w:eastAsia="ar-SA"/>
        </w:rPr>
        <w:t>09.</w:t>
      </w:r>
      <w:r w:rsidR="001B3408" w:rsidRPr="00DD701E">
        <w:rPr>
          <w:rFonts w:eastAsia="Calibri" w:cstheme="minorHAnsi"/>
          <w:b/>
          <w:color w:val="FF0000"/>
          <w:lang w:eastAsia="ar-SA"/>
        </w:rPr>
        <w:t>10</w:t>
      </w:r>
      <w:r w:rsidRPr="00DD701E">
        <w:rPr>
          <w:rFonts w:eastAsia="Calibri" w:cstheme="minorHAnsi"/>
          <w:b/>
          <w:color w:val="FF0000"/>
          <w:lang w:eastAsia="ar-SA"/>
        </w:rPr>
        <w:t>.</w:t>
      </w:r>
    </w:p>
    <w:p w:rsidR="007719EB" w:rsidRPr="005854DA"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5854DA">
        <w:rPr>
          <w:rFonts w:cstheme="minorHAnsi"/>
          <w:lang w:eastAsia="ar-SA"/>
        </w:rPr>
        <w:t> </w:t>
      </w:r>
      <w:r w:rsidR="007719EB" w:rsidRPr="005854DA">
        <w:rPr>
          <w:rFonts w:ascii="Calibri" w:eastAsia="Calibri" w:hAnsi="Calibri" w:cs="Calibri"/>
        </w:rPr>
        <w:t>Informacja z otwarcia ofert zostanie opublikowana na stronie postępowania na</w:t>
      </w:r>
      <w:hyperlink r:id="rId19">
        <w:r w:rsidR="007719EB" w:rsidRPr="005854DA">
          <w:rPr>
            <w:rFonts w:ascii="Calibri" w:eastAsia="Calibri" w:hAnsi="Calibri" w:cs="Calibri"/>
            <w:u w:val="single"/>
          </w:rPr>
          <w:t xml:space="preserve"> </w:t>
        </w:r>
      </w:hyperlink>
      <w:r w:rsidR="007719EB" w:rsidRPr="005854DA">
        <w:rPr>
          <w:rFonts w:ascii="Calibri" w:eastAsia="Calibri" w:hAnsi="Calibri" w:cs="Calibri"/>
          <w:u w:val="single"/>
        </w:rPr>
        <w:t>https://platformazakupowa.pl/pn/umb</w:t>
      </w:r>
      <w:r w:rsidR="007719EB" w:rsidRPr="005854DA">
        <w:rPr>
          <w:rFonts w:ascii="Calibri" w:eastAsia="Calibri" w:hAnsi="Calibri" w:cs="Calibri"/>
        </w:rPr>
        <w:t xml:space="preserve"> w sekcji ,,Komunikaty” i zawierać będzie dane określone </w:t>
      </w:r>
      <w:r w:rsidR="001628E1" w:rsidRPr="005854DA">
        <w:rPr>
          <w:rFonts w:ascii="Calibri" w:eastAsia="Calibri" w:hAnsi="Calibri" w:cs="Calibri"/>
        </w:rPr>
        <w:br/>
      </w:r>
      <w:r w:rsidR="007719EB" w:rsidRPr="005854DA">
        <w:rPr>
          <w:rFonts w:ascii="Calibri" w:eastAsia="Calibri" w:hAnsi="Calibri" w:cs="Calibri"/>
        </w:rPr>
        <w:t>w art. 222 ust. 5 ustawy Pzp</w:t>
      </w:r>
      <w:r w:rsidR="007719EB" w:rsidRPr="005854DA">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lastRenderedPageBreak/>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Wykonawca zobowiązany jest do wypełnienia </w:t>
      </w:r>
      <w:r w:rsidR="00692EB5" w:rsidRPr="00C516A7">
        <w:rPr>
          <w:rFonts w:eastAsia="Times New Roman" w:cstheme="minorHAnsi"/>
          <w:b/>
          <w:lang w:eastAsia="ar-SA"/>
        </w:rPr>
        <w:t xml:space="preserve">Formularza </w:t>
      </w:r>
      <w:r w:rsidR="00692EB5">
        <w:rPr>
          <w:rFonts w:eastAsia="Times New Roman" w:cstheme="minorHAnsi"/>
          <w:b/>
          <w:lang w:eastAsia="ar-SA"/>
        </w:rPr>
        <w:t>o</w:t>
      </w:r>
      <w:r w:rsidR="00692EB5" w:rsidRPr="00C516A7">
        <w:rPr>
          <w:rFonts w:eastAsia="Times New Roman" w:cstheme="minorHAnsi"/>
          <w:b/>
          <w:lang w:eastAsia="ar-SA"/>
        </w:rPr>
        <w:t xml:space="preserve">fertowego </w:t>
      </w:r>
      <w:r w:rsidR="001628E1" w:rsidRPr="00C516A7">
        <w:rPr>
          <w:rFonts w:eastAsia="Times New Roman" w:cstheme="minorHAnsi"/>
          <w:b/>
          <w:lang w:eastAsia="ar-SA"/>
        </w:rPr>
        <w:t>(Załącznik nr 1 do SWZ)</w:t>
      </w:r>
      <w:r w:rsidR="00571FAE" w:rsidRPr="00C516A7">
        <w:rPr>
          <w:rFonts w:eastAsia="Times New Roman" w:cstheme="minorHAnsi"/>
          <w:b/>
          <w:lang w:eastAsia="ar-SA"/>
        </w:rPr>
        <w:t xml:space="preserve"> oraz F</w:t>
      </w:r>
      <w:r w:rsidRPr="00C516A7">
        <w:rPr>
          <w:rFonts w:eastAsia="Times New Roman" w:cstheme="minorHAnsi"/>
          <w:b/>
          <w:lang w:eastAsia="ar-SA"/>
        </w:rPr>
        <w:t>ormularza cenowego (Załącznik nr 2 do SWZ).</w:t>
      </w:r>
    </w:p>
    <w:p w:rsidR="00C73850" w:rsidRPr="006E0A00" w:rsidRDefault="00C73850" w:rsidP="00C73850">
      <w:pPr>
        <w:numPr>
          <w:ilvl w:val="0"/>
          <w:numId w:val="33"/>
        </w:numPr>
        <w:suppressAutoHyphens/>
        <w:spacing w:after="0" w:line="360" w:lineRule="auto"/>
        <w:ind w:left="284" w:hanging="284"/>
        <w:rPr>
          <w:rFonts w:eastAsia="Times New Roman" w:cstheme="minorHAnsi"/>
          <w:lang w:eastAsia="ar-SA"/>
        </w:rPr>
      </w:pPr>
      <w:r w:rsidRPr="006E0A00">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w:t>
      </w:r>
      <w:r w:rsidR="00887CAA" w:rsidRPr="006E0A00">
        <w:rPr>
          <w:rFonts w:eastAsia="Times New Roman" w:cstheme="minorHAnsi"/>
          <w:lang w:eastAsia="ar-SA"/>
        </w:rPr>
        <w:t>F</w:t>
      </w:r>
      <w:r w:rsidRPr="006E0A00">
        <w:rPr>
          <w:rFonts w:eastAsia="Times New Roman" w:cstheme="minorHAnsi"/>
          <w:lang w:eastAsia="ar-SA"/>
        </w:rPr>
        <w:t>ormularz ofertowy</w:t>
      </w:r>
      <w:r w:rsidR="00887CAA" w:rsidRPr="006E0A00">
        <w:rPr>
          <w:rFonts w:eastAsia="Times New Roman" w:cstheme="minorHAnsi"/>
          <w:lang w:eastAsia="ar-SA"/>
        </w:rPr>
        <w:t xml:space="preserve"> oraz Formularz cenowy</w:t>
      </w:r>
      <w:r w:rsidRPr="006E0A00">
        <w:rPr>
          <w:rFonts w:eastAsia="Times New Roman" w:cstheme="minorHAnsi"/>
          <w:lang w:eastAsia="ar-SA"/>
        </w:rPr>
        <w:t>, dokonując obliczeń wg zasad uznanych</w:t>
      </w:r>
      <w:r w:rsidR="00887CAA" w:rsidRPr="006E0A00">
        <w:rPr>
          <w:rFonts w:eastAsia="Times New Roman" w:cstheme="minorHAnsi"/>
          <w:lang w:eastAsia="ar-SA"/>
        </w:rPr>
        <w:t xml:space="preserve"> </w:t>
      </w:r>
      <w:r w:rsidRPr="006E0A00">
        <w:rPr>
          <w:rFonts w:eastAsia="Times New Roman" w:cstheme="minorHAnsi"/>
          <w:lang w:eastAsia="ar-SA"/>
        </w:rPr>
        <w:t xml:space="preserve">w rachunkowości. </w:t>
      </w:r>
    </w:p>
    <w:p w:rsidR="00C73850" w:rsidRPr="006E0A00" w:rsidRDefault="00C73850" w:rsidP="00C73850">
      <w:pPr>
        <w:numPr>
          <w:ilvl w:val="0"/>
          <w:numId w:val="33"/>
        </w:numPr>
        <w:suppressAutoHyphens/>
        <w:spacing w:after="0" w:line="360" w:lineRule="auto"/>
        <w:ind w:left="284" w:hanging="284"/>
        <w:rPr>
          <w:rFonts w:eastAsia="Times New Roman" w:cstheme="minorHAnsi"/>
          <w:lang w:eastAsia="ar-SA"/>
        </w:rPr>
      </w:pPr>
      <w:r w:rsidRPr="006E0A00">
        <w:rPr>
          <w:rFonts w:eastAsia="Times New Roman" w:cstheme="minorHAnsi"/>
          <w:lang w:eastAsia="ar-SA"/>
        </w:rPr>
        <w:t xml:space="preserve">Wszystkie ceny określone w </w:t>
      </w:r>
      <w:r w:rsidR="00E868CD" w:rsidRPr="006E0A00">
        <w:rPr>
          <w:rFonts w:eastAsia="Times New Roman" w:cstheme="minorHAnsi"/>
          <w:lang w:eastAsia="ar-SA"/>
        </w:rPr>
        <w:t xml:space="preserve">Formularzu ofertowym </w:t>
      </w:r>
      <w:r w:rsidR="00412B73" w:rsidRPr="006E0A00">
        <w:rPr>
          <w:rFonts w:eastAsia="Times New Roman" w:cstheme="minorHAnsi"/>
          <w:lang w:eastAsia="ar-SA"/>
        </w:rPr>
        <w:t xml:space="preserve">oraz w Formularzu cenowym </w:t>
      </w:r>
      <w:r w:rsidRPr="006E0A00">
        <w:rPr>
          <w:rFonts w:eastAsia="Times New Roman" w:cstheme="minorHAnsi"/>
          <w:lang w:eastAsia="ar-SA"/>
        </w:rPr>
        <w:t>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 xml:space="preserve">Stawka podatku VAT jest określana zgodnie z ustawą z dnia 11 marca 2004 r. </w:t>
      </w:r>
      <w:r w:rsidR="00C3428C">
        <w:rPr>
          <w:rFonts w:eastAsia="Times New Roman" w:cstheme="minorHAnsi"/>
          <w:lang w:eastAsia="ar-SA"/>
        </w:rPr>
        <w:t xml:space="preserve">o </w:t>
      </w:r>
      <w:r w:rsidRPr="00702521">
        <w:rPr>
          <w:rFonts w:eastAsia="Times New Roman" w:cstheme="minorHAnsi"/>
          <w:lang w:eastAsia="ar-SA"/>
        </w:rPr>
        <w:t>podatku od towarów i usług (Dz.U. z 202</w:t>
      </w:r>
      <w:r w:rsidR="00C3428C">
        <w:rPr>
          <w:rFonts w:eastAsia="Times New Roman" w:cstheme="minorHAnsi"/>
          <w:lang w:eastAsia="ar-SA"/>
        </w:rPr>
        <w:t>2</w:t>
      </w:r>
      <w:r w:rsidRPr="00702521">
        <w:rPr>
          <w:rFonts w:eastAsia="Times New Roman" w:cstheme="minorHAnsi"/>
          <w:lang w:eastAsia="ar-SA"/>
        </w:rPr>
        <w:t xml:space="preserve"> r. poz. </w:t>
      </w:r>
      <w:r w:rsidR="00C3428C">
        <w:rPr>
          <w:rFonts w:eastAsia="Times New Roman" w:cstheme="minorHAnsi"/>
          <w:lang w:eastAsia="ar-SA"/>
        </w:rPr>
        <w:t>931 ze zm.</w:t>
      </w:r>
      <w:r w:rsidRPr="00702521">
        <w:rPr>
          <w:rFonts w:eastAsia="Times New Roman" w:cstheme="minorHAnsi"/>
          <w:lang w:eastAsia="ar-SA"/>
        </w:rPr>
        <w:t>).</w:t>
      </w:r>
    </w:p>
    <w:p w:rsidR="00D11079" w:rsidRPr="007B59BC" w:rsidRDefault="00C73850" w:rsidP="007B59BC">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1.1. Cena ofertowa – 60%,</w:t>
      </w:r>
    </w:p>
    <w:p w:rsidR="00B61067" w:rsidRDefault="00B61067" w:rsidP="00B61067">
      <w:pPr>
        <w:suppressAutoHyphens/>
        <w:spacing w:after="0" w:line="360" w:lineRule="auto"/>
        <w:ind w:left="709" w:hanging="709"/>
        <w:rPr>
          <w:rFonts w:eastAsia="Calibri" w:cstheme="minorHAnsi"/>
          <w:b/>
        </w:rPr>
      </w:pPr>
      <w:r w:rsidRPr="00702521">
        <w:rPr>
          <w:rFonts w:eastAsia="Calibri" w:cstheme="minorHAnsi"/>
          <w:b/>
        </w:rPr>
        <w:t>1.2. Termin dostawy</w:t>
      </w:r>
      <w:r w:rsidR="00F1103A">
        <w:rPr>
          <w:rFonts w:eastAsia="Calibri" w:cstheme="minorHAnsi"/>
          <w:b/>
        </w:rPr>
        <w:t xml:space="preserve"> </w:t>
      </w:r>
      <w:r w:rsidR="003A6F4E">
        <w:rPr>
          <w:rFonts w:eastAsia="Calibri" w:cstheme="minorHAnsi"/>
          <w:b/>
        </w:rPr>
        <w:t xml:space="preserve">– 40%, </w:t>
      </w:r>
    </w:p>
    <w:p w:rsidR="003A6F4E" w:rsidRPr="00EE3A50" w:rsidRDefault="003A6F4E" w:rsidP="00B61067">
      <w:pPr>
        <w:suppressAutoHyphens/>
        <w:spacing w:after="0" w:line="360" w:lineRule="auto"/>
        <w:ind w:left="709" w:hanging="709"/>
        <w:rPr>
          <w:rFonts w:eastAsia="Times New Roman" w:cstheme="minorHAnsi"/>
          <w:lang w:eastAsia="zh-CN"/>
        </w:rPr>
      </w:pPr>
      <w:r w:rsidRPr="00EE3A50">
        <w:rPr>
          <w:rFonts w:eastAsia="Calibri" w:cstheme="minorHAnsi"/>
          <w:b/>
        </w:rPr>
        <w:t>gdzie 1% = 1</w:t>
      </w:r>
      <w:r w:rsidR="001249AE" w:rsidRPr="00EE3A50">
        <w:rPr>
          <w:rFonts w:eastAsia="Calibri" w:cstheme="minorHAnsi"/>
          <w:b/>
        </w:rPr>
        <w:t>,00</w:t>
      </w:r>
      <w:r w:rsidRPr="00EE3A50">
        <w:rPr>
          <w:rFonts w:eastAsia="Calibri" w:cstheme="minorHAnsi"/>
          <w:b/>
        </w:rPr>
        <w:t xml:space="preserve"> pkt</w:t>
      </w:r>
    </w:p>
    <w:p w:rsidR="00574B0A"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Ad. 1.1.  Ocena ofert w zakresie </w:t>
      </w:r>
      <w:r w:rsidRPr="00806F28">
        <w:rPr>
          <w:rFonts w:eastAsia="Times New Roman" w:cstheme="minorHAnsi"/>
          <w:b/>
          <w:lang w:eastAsia="ar-SA"/>
        </w:rPr>
        <w:t xml:space="preserve">kryterium </w:t>
      </w:r>
      <w:r w:rsidR="001249AE" w:rsidRPr="00806F28">
        <w:rPr>
          <w:rFonts w:eastAsia="Times New Roman" w:cstheme="minorHAnsi"/>
          <w:b/>
          <w:lang w:eastAsia="ar-SA"/>
        </w:rPr>
        <w:t>Cena ofertowa</w:t>
      </w:r>
      <w:r w:rsidR="001249AE">
        <w:rPr>
          <w:rFonts w:eastAsia="Times New Roman" w:cstheme="minorHAnsi"/>
          <w:lang w:eastAsia="ar-SA"/>
        </w:rPr>
        <w:t xml:space="preserve"> </w:t>
      </w:r>
      <w:r w:rsidRPr="00702521">
        <w:rPr>
          <w:rFonts w:eastAsia="Times New Roman" w:cstheme="minorHAnsi"/>
          <w:lang w:eastAsia="ar-SA"/>
        </w:rPr>
        <w:t>zostanie dokonana wg następując</w:t>
      </w:r>
      <w:r w:rsidR="001249AE">
        <w:rPr>
          <w:rFonts w:eastAsia="Times New Roman" w:cstheme="minorHAnsi"/>
          <w:lang w:eastAsia="ar-SA"/>
        </w:rPr>
        <w:t xml:space="preserve">ego wzoru: </w:t>
      </w:r>
      <w:r w:rsidRPr="00702521">
        <w:rPr>
          <w:rFonts w:eastAsia="Times New Roman" w:cstheme="minorHAnsi"/>
          <w:lang w:eastAsia="ar-SA"/>
        </w:rPr>
        <w:t xml:space="preserve"> </w:t>
      </w:r>
    </w:p>
    <w:p w:rsidR="00B61067" w:rsidRPr="00702521" w:rsidRDefault="00EE3A50" w:rsidP="00B61067">
      <w:pPr>
        <w:suppressAutoHyphens/>
        <w:spacing w:after="0" w:line="360" w:lineRule="auto"/>
        <w:rPr>
          <w:rFonts w:eastAsia="Times New Roman" w:cstheme="minorHAnsi"/>
          <w:lang w:eastAsia="zh-CN"/>
        </w:rPr>
      </w:pPr>
      <w:r>
        <w:rPr>
          <w:rFonts w:eastAsia="Times New Roman" w:cstheme="minorHAnsi"/>
          <w:lang w:eastAsia="ar-SA"/>
        </w:rPr>
        <w:t>Ilość punktów (</w:t>
      </w:r>
      <w:r w:rsidR="00B61067" w:rsidRPr="00702521">
        <w:rPr>
          <w:rFonts w:eastAsia="Times New Roman" w:cstheme="minorHAnsi"/>
          <w:lang w:eastAsia="ar-SA"/>
        </w:rPr>
        <w:t>C</w:t>
      </w:r>
      <w:r>
        <w:rPr>
          <w:rFonts w:eastAsia="Times New Roman" w:cstheme="minorHAnsi"/>
          <w:lang w:eastAsia="ar-SA"/>
        </w:rPr>
        <w:t>)</w:t>
      </w:r>
      <w:r w:rsidR="00B61067" w:rsidRPr="00702521">
        <w:rPr>
          <w:rFonts w:eastAsia="Times New Roman" w:cstheme="minorHAnsi"/>
          <w:lang w:eastAsia="ar-SA"/>
        </w:rPr>
        <w:t xml:space="preserve"> = (C</w:t>
      </w:r>
      <w:r w:rsidR="00F1103A">
        <w:rPr>
          <w:rFonts w:eastAsia="Times New Roman" w:cstheme="minorHAnsi"/>
          <w:lang w:eastAsia="ar-SA"/>
        </w:rPr>
        <w:t xml:space="preserve"> </w:t>
      </w:r>
      <w:r w:rsidR="00B61067" w:rsidRPr="00702521">
        <w:rPr>
          <w:rFonts w:eastAsia="Times New Roman" w:cstheme="minorHAnsi"/>
          <w:lang w:eastAsia="ar-SA"/>
        </w:rPr>
        <w:t>min</w:t>
      </w:r>
      <w:r w:rsidR="00F1103A">
        <w:rPr>
          <w:rFonts w:eastAsia="Times New Roman" w:cstheme="minorHAnsi"/>
          <w:lang w:eastAsia="ar-SA"/>
        </w:rPr>
        <w:t>.</w:t>
      </w:r>
      <w:r w:rsidR="00B61067" w:rsidRPr="00702521">
        <w:rPr>
          <w:rFonts w:eastAsia="Times New Roman" w:cstheme="minorHAnsi"/>
          <w:lang w:eastAsia="ar-SA"/>
        </w:rPr>
        <w:t>/C</w:t>
      </w:r>
      <w:r w:rsidR="00F1103A">
        <w:rPr>
          <w:rFonts w:eastAsia="Times New Roman" w:cstheme="minorHAnsi"/>
          <w:lang w:eastAsia="ar-SA"/>
        </w:rPr>
        <w:t xml:space="preserve"> </w:t>
      </w:r>
      <w:r w:rsidR="00B61067" w:rsidRPr="00702521">
        <w:rPr>
          <w:rFonts w:eastAsia="Times New Roman" w:cstheme="minorHAnsi"/>
          <w:lang w:eastAsia="ar-SA"/>
        </w:rPr>
        <w:t>of</w:t>
      </w:r>
      <w:r w:rsidR="00F1103A">
        <w:rPr>
          <w:rFonts w:eastAsia="Times New Roman" w:cstheme="minorHAnsi"/>
          <w:lang w:eastAsia="ar-SA"/>
        </w:rPr>
        <w:t>.</w:t>
      </w:r>
      <w:r w:rsidR="00B61067" w:rsidRPr="00702521">
        <w:rPr>
          <w:rFonts w:eastAsia="Times New Roman" w:cstheme="minorHAnsi"/>
          <w:lang w:eastAsia="ar-SA"/>
        </w:rPr>
        <w:t>) x 60</w:t>
      </w:r>
      <w:r w:rsidR="001249AE">
        <w:rPr>
          <w:rFonts w:eastAsia="Times New Roman" w:cstheme="minorHAnsi"/>
          <w:lang w:eastAsia="ar-SA"/>
        </w:rPr>
        <w:t>,00</w:t>
      </w:r>
      <w:r w:rsidR="003A6F4E">
        <w:rPr>
          <w:rFonts w:eastAsia="Times New Roman" w:cstheme="minorHAnsi"/>
          <w:lang w:eastAsia="ar-SA"/>
        </w:rPr>
        <w:t xml:space="preserve"> pkt</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574B0A" w:rsidRPr="00574B0A" w:rsidRDefault="00574B0A" w:rsidP="00B61067">
      <w:pPr>
        <w:suppressAutoHyphens/>
        <w:spacing w:after="0" w:line="360" w:lineRule="auto"/>
        <w:rPr>
          <w:rFonts w:eastAsia="Times New Roman" w:cstheme="minorHAnsi"/>
          <w:b/>
          <w:lang w:eastAsia="ar-SA"/>
        </w:rPr>
      </w:pPr>
      <w:r w:rsidRPr="00574B0A">
        <w:rPr>
          <w:rFonts w:eastAsia="Times New Roman" w:cstheme="minorHAnsi"/>
          <w:b/>
          <w:lang w:eastAsia="ar-SA"/>
        </w:rPr>
        <w:lastRenderedPageBreak/>
        <w:t>UWAGA:</w:t>
      </w:r>
    </w:p>
    <w:p w:rsidR="001249AE" w:rsidRDefault="00574B0A" w:rsidP="00B61067">
      <w:pPr>
        <w:suppressAutoHyphens/>
        <w:spacing w:after="0" w:line="360" w:lineRule="auto"/>
        <w:rPr>
          <w:rFonts w:eastAsia="Times New Roman" w:cstheme="minorHAnsi"/>
          <w:lang w:eastAsia="ar-SA"/>
        </w:rPr>
      </w:pPr>
      <w:r>
        <w:rPr>
          <w:rFonts w:eastAsia="Times New Roman" w:cstheme="minorHAnsi"/>
          <w:lang w:eastAsia="ar-SA"/>
        </w:rPr>
        <w:t>W kryterium Cena ofertowa w</w:t>
      </w:r>
      <w:r w:rsidR="00EE3A50">
        <w:rPr>
          <w:rFonts w:eastAsia="Times New Roman" w:cstheme="minorHAnsi"/>
          <w:lang w:eastAsia="ar-SA"/>
        </w:rPr>
        <w:t xml:space="preserve">yliczona ilość </w:t>
      </w:r>
      <w:r>
        <w:rPr>
          <w:rFonts w:eastAsia="Times New Roman" w:cstheme="minorHAnsi"/>
          <w:lang w:eastAsia="ar-SA"/>
        </w:rPr>
        <w:t xml:space="preserve">punktów </w:t>
      </w:r>
      <w:r w:rsidR="001249AE" w:rsidRPr="001249AE">
        <w:rPr>
          <w:rFonts w:eastAsia="Times New Roman" w:cstheme="minorHAnsi"/>
          <w:lang w:eastAsia="ar-SA"/>
        </w:rPr>
        <w:t>zostanie zaokrąglona</w:t>
      </w:r>
      <w:r w:rsidR="00EE3A50">
        <w:rPr>
          <w:rFonts w:eastAsia="Times New Roman" w:cstheme="minorHAnsi"/>
          <w:lang w:eastAsia="ar-SA"/>
        </w:rPr>
        <w:t xml:space="preserve"> do dwóch miejsc po przecinku. </w:t>
      </w:r>
    </w:p>
    <w:p w:rsidR="006B3FC9"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Ad. 1.2.  Ocena ofert w </w:t>
      </w:r>
      <w:r w:rsidR="00EE3A50" w:rsidRPr="00806F28">
        <w:rPr>
          <w:rFonts w:eastAsia="Times New Roman" w:cstheme="minorHAnsi"/>
          <w:b/>
          <w:lang w:eastAsia="ar-SA"/>
        </w:rPr>
        <w:t>kryterium Termin dostawy</w:t>
      </w:r>
      <w:r w:rsidR="00574B0A">
        <w:rPr>
          <w:rFonts w:eastAsia="Times New Roman" w:cstheme="minorHAnsi"/>
          <w:b/>
          <w:lang w:eastAsia="ar-SA"/>
        </w:rPr>
        <w:t xml:space="preserve"> </w:t>
      </w:r>
      <w:r w:rsidR="00EE3A50">
        <w:rPr>
          <w:rFonts w:eastAsia="Times New Roman" w:cstheme="minorHAnsi"/>
          <w:lang w:eastAsia="ar-SA"/>
        </w:rPr>
        <w:t>zos</w:t>
      </w:r>
      <w:r w:rsidRPr="00702521">
        <w:rPr>
          <w:rFonts w:eastAsia="Times New Roman" w:cstheme="minorHAnsi"/>
          <w:lang w:eastAsia="ar-SA"/>
        </w:rPr>
        <w:t xml:space="preserve">tanie dokonana wg następujących zasad: </w:t>
      </w:r>
    </w:p>
    <w:tbl>
      <w:tblPr>
        <w:tblStyle w:val="Tabela-Siatka"/>
        <w:tblW w:w="0" w:type="auto"/>
        <w:tblLook w:val="04A0" w:firstRow="1" w:lastRow="0" w:firstColumn="1" w:lastColumn="0" w:noHBand="0" w:noVBand="1"/>
      </w:tblPr>
      <w:tblGrid>
        <w:gridCol w:w="1863"/>
        <w:gridCol w:w="2039"/>
      </w:tblGrid>
      <w:tr w:rsidR="006B3FC9" w:rsidRPr="001249AE" w:rsidTr="00465F90">
        <w:tc>
          <w:tcPr>
            <w:tcW w:w="1863" w:type="dxa"/>
          </w:tcPr>
          <w:p w:rsidR="006B3FC9" w:rsidRPr="001249AE" w:rsidRDefault="006B3FC9" w:rsidP="00B61067">
            <w:pPr>
              <w:suppressAutoHyphens/>
              <w:spacing w:line="360" w:lineRule="auto"/>
              <w:rPr>
                <w:rFonts w:eastAsia="Times New Roman" w:cstheme="minorHAnsi"/>
                <w:b/>
                <w:lang w:eastAsia="ar-SA"/>
              </w:rPr>
            </w:pPr>
            <w:r w:rsidRPr="001249AE">
              <w:rPr>
                <w:rFonts w:eastAsia="Times New Roman" w:cstheme="minorHAnsi"/>
                <w:b/>
                <w:lang w:eastAsia="ar-SA"/>
              </w:rPr>
              <w:t>Termin dostawy:</w:t>
            </w:r>
          </w:p>
        </w:tc>
        <w:tc>
          <w:tcPr>
            <w:tcW w:w="2039" w:type="dxa"/>
          </w:tcPr>
          <w:p w:rsidR="006B3FC9" w:rsidRPr="001249AE" w:rsidRDefault="006B3FC9" w:rsidP="00B61067">
            <w:pPr>
              <w:suppressAutoHyphens/>
              <w:spacing w:line="360" w:lineRule="auto"/>
              <w:rPr>
                <w:rFonts w:eastAsia="Times New Roman" w:cstheme="minorHAnsi"/>
                <w:b/>
                <w:lang w:eastAsia="ar-SA"/>
              </w:rPr>
            </w:pPr>
            <w:r w:rsidRPr="001249AE">
              <w:rPr>
                <w:rFonts w:eastAsia="Times New Roman" w:cstheme="minorHAnsi"/>
                <w:b/>
                <w:lang w:eastAsia="ar-SA"/>
              </w:rPr>
              <w:t>Ilość punktów</w:t>
            </w:r>
            <w:r w:rsidR="001249AE" w:rsidRPr="001249AE">
              <w:rPr>
                <w:rFonts w:eastAsia="Times New Roman" w:cstheme="minorHAnsi"/>
                <w:b/>
                <w:lang w:eastAsia="ar-SA"/>
              </w:rPr>
              <w:t xml:space="preserve"> (TD)</w:t>
            </w:r>
          </w:p>
        </w:tc>
      </w:tr>
      <w:tr w:rsidR="006B3FC9" w:rsidTr="00465F90">
        <w:tc>
          <w:tcPr>
            <w:tcW w:w="1863" w:type="dxa"/>
          </w:tcPr>
          <w:p w:rsidR="006B3FC9" w:rsidRDefault="006B3FC9" w:rsidP="00B61067">
            <w:pPr>
              <w:suppressAutoHyphens/>
              <w:spacing w:line="360" w:lineRule="auto"/>
              <w:rPr>
                <w:rFonts w:eastAsia="Times New Roman" w:cstheme="minorHAnsi"/>
                <w:lang w:eastAsia="ar-SA"/>
              </w:rPr>
            </w:pPr>
            <w:r>
              <w:rPr>
                <w:rFonts w:eastAsia="Times New Roman" w:cstheme="minorHAnsi"/>
                <w:lang w:eastAsia="ar-SA"/>
              </w:rPr>
              <w:t>40 dni roboczych</w:t>
            </w:r>
          </w:p>
        </w:tc>
        <w:tc>
          <w:tcPr>
            <w:tcW w:w="2039" w:type="dxa"/>
          </w:tcPr>
          <w:p w:rsidR="006B3FC9" w:rsidRDefault="006B3FC9" w:rsidP="00B61067">
            <w:pPr>
              <w:suppressAutoHyphens/>
              <w:spacing w:line="360" w:lineRule="auto"/>
              <w:rPr>
                <w:rFonts w:eastAsia="Times New Roman" w:cstheme="minorHAnsi"/>
                <w:lang w:eastAsia="ar-SA"/>
              </w:rPr>
            </w:pPr>
            <w:r>
              <w:rPr>
                <w:rFonts w:eastAsia="Times New Roman" w:cstheme="minorHAnsi"/>
                <w:lang w:eastAsia="ar-SA"/>
              </w:rPr>
              <w:t>0</w:t>
            </w:r>
            <w:r w:rsidR="00731930">
              <w:rPr>
                <w:rFonts w:eastAsia="Times New Roman" w:cstheme="minorHAnsi"/>
                <w:lang w:eastAsia="ar-SA"/>
              </w:rPr>
              <w:t>,00</w:t>
            </w:r>
            <w:r>
              <w:rPr>
                <w:rFonts w:eastAsia="Times New Roman" w:cstheme="minorHAnsi"/>
                <w:lang w:eastAsia="ar-SA"/>
              </w:rPr>
              <w:t xml:space="preserve"> pkt</w:t>
            </w:r>
          </w:p>
        </w:tc>
      </w:tr>
      <w:tr w:rsidR="006B3FC9" w:rsidTr="00465F90">
        <w:tc>
          <w:tcPr>
            <w:tcW w:w="1863" w:type="dxa"/>
          </w:tcPr>
          <w:p w:rsidR="006B3FC9" w:rsidRDefault="006B3FC9" w:rsidP="00B61067">
            <w:pPr>
              <w:suppressAutoHyphens/>
              <w:spacing w:line="360" w:lineRule="auto"/>
              <w:rPr>
                <w:rFonts w:eastAsia="Times New Roman" w:cstheme="minorHAnsi"/>
                <w:lang w:eastAsia="ar-SA"/>
              </w:rPr>
            </w:pPr>
            <w:r>
              <w:rPr>
                <w:rFonts w:eastAsia="Times New Roman" w:cstheme="minorHAnsi"/>
                <w:lang w:eastAsia="ar-SA"/>
              </w:rPr>
              <w:t>30 dni roboczych</w:t>
            </w:r>
          </w:p>
        </w:tc>
        <w:tc>
          <w:tcPr>
            <w:tcW w:w="2039" w:type="dxa"/>
          </w:tcPr>
          <w:p w:rsidR="006B3FC9" w:rsidRDefault="001249AE" w:rsidP="00151E12">
            <w:pPr>
              <w:suppressAutoHyphens/>
              <w:spacing w:line="360" w:lineRule="auto"/>
              <w:rPr>
                <w:rFonts w:eastAsia="Times New Roman" w:cstheme="minorHAnsi"/>
                <w:lang w:eastAsia="ar-SA"/>
              </w:rPr>
            </w:pPr>
            <w:r>
              <w:rPr>
                <w:rFonts w:eastAsia="Times New Roman" w:cstheme="minorHAnsi"/>
                <w:lang w:eastAsia="ar-SA"/>
              </w:rPr>
              <w:t>1</w:t>
            </w:r>
            <w:r w:rsidR="00151E12">
              <w:rPr>
                <w:rFonts w:eastAsia="Times New Roman" w:cstheme="minorHAnsi"/>
                <w:lang w:eastAsia="ar-SA"/>
              </w:rPr>
              <w:t>2</w:t>
            </w:r>
            <w:r w:rsidR="00731930">
              <w:rPr>
                <w:rFonts w:eastAsia="Times New Roman" w:cstheme="minorHAnsi"/>
                <w:lang w:eastAsia="ar-SA"/>
              </w:rPr>
              <w:t>,00</w:t>
            </w:r>
            <w:r>
              <w:rPr>
                <w:rFonts w:eastAsia="Times New Roman" w:cstheme="minorHAnsi"/>
                <w:lang w:eastAsia="ar-SA"/>
              </w:rPr>
              <w:t xml:space="preserve"> pkt</w:t>
            </w:r>
          </w:p>
        </w:tc>
      </w:tr>
      <w:tr w:rsidR="006B3FC9" w:rsidTr="00465F90">
        <w:tc>
          <w:tcPr>
            <w:tcW w:w="1863" w:type="dxa"/>
          </w:tcPr>
          <w:p w:rsidR="006B3FC9" w:rsidRDefault="006B3FC9" w:rsidP="00B61067">
            <w:pPr>
              <w:suppressAutoHyphens/>
              <w:spacing w:line="360" w:lineRule="auto"/>
              <w:rPr>
                <w:rFonts w:eastAsia="Times New Roman" w:cstheme="minorHAnsi"/>
                <w:lang w:eastAsia="ar-SA"/>
              </w:rPr>
            </w:pPr>
            <w:r>
              <w:rPr>
                <w:rFonts w:eastAsia="Times New Roman" w:cstheme="minorHAnsi"/>
                <w:lang w:eastAsia="ar-SA"/>
              </w:rPr>
              <w:t>20 dni roboczych</w:t>
            </w:r>
          </w:p>
        </w:tc>
        <w:tc>
          <w:tcPr>
            <w:tcW w:w="2039" w:type="dxa"/>
          </w:tcPr>
          <w:p w:rsidR="006B3FC9" w:rsidRDefault="001249AE" w:rsidP="00B61067">
            <w:pPr>
              <w:suppressAutoHyphens/>
              <w:spacing w:line="360" w:lineRule="auto"/>
              <w:rPr>
                <w:rFonts w:eastAsia="Times New Roman" w:cstheme="minorHAnsi"/>
                <w:lang w:eastAsia="ar-SA"/>
              </w:rPr>
            </w:pPr>
            <w:r>
              <w:rPr>
                <w:rFonts w:eastAsia="Times New Roman" w:cstheme="minorHAnsi"/>
                <w:lang w:eastAsia="ar-SA"/>
              </w:rPr>
              <w:t>20</w:t>
            </w:r>
            <w:r w:rsidR="00731930">
              <w:rPr>
                <w:rFonts w:eastAsia="Times New Roman" w:cstheme="minorHAnsi"/>
                <w:lang w:eastAsia="ar-SA"/>
              </w:rPr>
              <w:t>,00</w:t>
            </w:r>
            <w:r>
              <w:rPr>
                <w:rFonts w:eastAsia="Times New Roman" w:cstheme="minorHAnsi"/>
                <w:lang w:eastAsia="ar-SA"/>
              </w:rPr>
              <w:t xml:space="preserve"> pkt</w:t>
            </w:r>
          </w:p>
        </w:tc>
      </w:tr>
      <w:tr w:rsidR="006B3FC9" w:rsidTr="00465F90">
        <w:tc>
          <w:tcPr>
            <w:tcW w:w="1863" w:type="dxa"/>
          </w:tcPr>
          <w:p w:rsidR="006B3FC9" w:rsidRDefault="006B3FC9" w:rsidP="00B61067">
            <w:pPr>
              <w:suppressAutoHyphens/>
              <w:spacing w:line="360" w:lineRule="auto"/>
              <w:rPr>
                <w:rFonts w:eastAsia="Times New Roman" w:cstheme="minorHAnsi"/>
                <w:lang w:eastAsia="ar-SA"/>
              </w:rPr>
            </w:pPr>
            <w:r>
              <w:rPr>
                <w:rFonts w:eastAsia="Times New Roman" w:cstheme="minorHAnsi"/>
                <w:lang w:eastAsia="ar-SA"/>
              </w:rPr>
              <w:t>10 dni roboczych</w:t>
            </w:r>
          </w:p>
        </w:tc>
        <w:tc>
          <w:tcPr>
            <w:tcW w:w="2039" w:type="dxa"/>
          </w:tcPr>
          <w:p w:rsidR="006B3FC9" w:rsidRDefault="001249AE" w:rsidP="00B61067">
            <w:pPr>
              <w:suppressAutoHyphens/>
              <w:spacing w:line="360" w:lineRule="auto"/>
              <w:rPr>
                <w:rFonts w:eastAsia="Times New Roman" w:cstheme="minorHAnsi"/>
                <w:lang w:eastAsia="ar-SA"/>
              </w:rPr>
            </w:pPr>
            <w:r>
              <w:rPr>
                <w:rFonts w:eastAsia="Times New Roman" w:cstheme="minorHAnsi"/>
                <w:lang w:eastAsia="ar-SA"/>
              </w:rPr>
              <w:t>40</w:t>
            </w:r>
            <w:r w:rsidR="00731930">
              <w:rPr>
                <w:rFonts w:eastAsia="Times New Roman" w:cstheme="minorHAnsi"/>
                <w:lang w:eastAsia="ar-SA"/>
              </w:rPr>
              <w:t>,00</w:t>
            </w:r>
            <w:r>
              <w:rPr>
                <w:rFonts w:eastAsia="Times New Roman" w:cstheme="minorHAnsi"/>
                <w:lang w:eastAsia="ar-SA"/>
              </w:rPr>
              <w:t xml:space="preserve"> pkt</w:t>
            </w:r>
          </w:p>
        </w:tc>
      </w:tr>
    </w:tbl>
    <w:p w:rsidR="001249AE" w:rsidRDefault="001249AE" w:rsidP="00B61067">
      <w:pPr>
        <w:suppressAutoHyphens/>
        <w:spacing w:after="0" w:line="360" w:lineRule="auto"/>
        <w:rPr>
          <w:rFonts w:eastAsia="Times New Roman" w:cstheme="minorHAnsi"/>
          <w:lang w:eastAsia="ar-SA"/>
        </w:rPr>
      </w:pPr>
    </w:p>
    <w:p w:rsidR="00574B0A" w:rsidRPr="00EE3A50" w:rsidRDefault="00574B0A" w:rsidP="00574B0A">
      <w:pPr>
        <w:suppressAutoHyphens/>
        <w:spacing w:after="0" w:line="360" w:lineRule="auto"/>
        <w:rPr>
          <w:rFonts w:eastAsia="Arial" w:cstheme="minorHAnsi"/>
          <w:lang w:eastAsia="ar-SA"/>
        </w:rPr>
      </w:pPr>
      <w:r w:rsidRPr="00EE3A50">
        <w:rPr>
          <w:rFonts w:eastAsia="Times New Roman" w:cstheme="minorHAnsi"/>
          <w:lang w:eastAsia="ar-SA"/>
        </w:rPr>
        <w:t>Termin wykonania zamówienia – termin minimalny dostawy - 10 dni roboczych, maksymalny -</w:t>
      </w:r>
      <w:r w:rsidRPr="00EE3A50">
        <w:rPr>
          <w:rFonts w:eastAsia="Times New Roman" w:cstheme="minorHAnsi"/>
          <w:lang w:eastAsia="ar-SA"/>
        </w:rPr>
        <w:br/>
        <w:t>40 dni roboczych od daty zawarcia umowy.</w:t>
      </w:r>
    </w:p>
    <w:p w:rsidR="00E9558B" w:rsidRDefault="00B61067" w:rsidP="00E9558B">
      <w:pPr>
        <w:suppressAutoHyphens/>
        <w:spacing w:after="0" w:line="360" w:lineRule="auto"/>
        <w:rPr>
          <w:rFonts w:eastAsia="Times New Roman" w:cstheme="minorHAnsi"/>
          <w:b/>
          <w:lang w:eastAsia="ar-SA"/>
        </w:rPr>
      </w:pPr>
      <w:r w:rsidRPr="00702521">
        <w:rPr>
          <w:rFonts w:eastAsia="Times New Roman" w:cstheme="minorHAnsi"/>
          <w:b/>
          <w:lang w:eastAsia="ar-SA"/>
        </w:rPr>
        <w:t>UWAG</w:t>
      </w:r>
      <w:r w:rsidR="00E9558B">
        <w:rPr>
          <w:rFonts w:eastAsia="Times New Roman" w:cstheme="minorHAnsi"/>
          <w:b/>
          <w:lang w:eastAsia="ar-SA"/>
        </w:rPr>
        <w:t>I</w:t>
      </w:r>
      <w:r w:rsidRPr="00702521">
        <w:rPr>
          <w:rFonts w:eastAsia="Times New Roman" w:cstheme="minorHAnsi"/>
          <w:b/>
          <w:lang w:eastAsia="ar-SA"/>
        </w:rPr>
        <w:t>:</w:t>
      </w:r>
      <w:r w:rsidR="00E9558B">
        <w:rPr>
          <w:rFonts w:eastAsia="Times New Roman" w:cstheme="minorHAnsi"/>
          <w:b/>
          <w:lang w:eastAsia="ar-SA"/>
        </w:rPr>
        <w:t xml:space="preserve"> </w:t>
      </w:r>
    </w:p>
    <w:p w:rsidR="00E9558B" w:rsidRPr="00EE3A50" w:rsidRDefault="00574B0A" w:rsidP="003443B1">
      <w:pPr>
        <w:suppressAutoHyphens/>
        <w:spacing w:after="0" w:line="360" w:lineRule="auto"/>
        <w:rPr>
          <w:rFonts w:eastAsia="Times New Roman" w:cstheme="minorHAnsi"/>
          <w:lang w:eastAsia="ar-SA"/>
        </w:rPr>
      </w:pPr>
      <w:r w:rsidRPr="00702521">
        <w:rPr>
          <w:rFonts w:eastAsia="Times New Roman" w:cstheme="minorHAnsi"/>
          <w:b/>
          <w:lang w:eastAsia="ar-SA"/>
        </w:rPr>
        <w:t xml:space="preserve">W kryterium </w:t>
      </w:r>
      <w:r>
        <w:rPr>
          <w:rFonts w:eastAsia="Times New Roman" w:cstheme="minorHAnsi"/>
          <w:b/>
          <w:lang w:eastAsia="ar-SA"/>
        </w:rPr>
        <w:t>T</w:t>
      </w:r>
      <w:r w:rsidRPr="00702521">
        <w:rPr>
          <w:rFonts w:eastAsia="Times New Roman" w:cstheme="minorHAnsi"/>
          <w:b/>
          <w:bCs/>
          <w:lang w:eastAsia="ar-SA"/>
        </w:rPr>
        <w:t xml:space="preserve">ermin dostawy </w:t>
      </w:r>
      <w:r w:rsidRPr="00702521">
        <w:rPr>
          <w:rFonts w:eastAsia="Times New Roman" w:cstheme="minorHAnsi"/>
          <w:b/>
          <w:lang w:eastAsia="ar-SA"/>
        </w:rPr>
        <w:t xml:space="preserve">ilość punktów będzie </w:t>
      </w:r>
      <w:r>
        <w:rPr>
          <w:rFonts w:eastAsia="Times New Roman" w:cstheme="minorHAnsi"/>
          <w:b/>
          <w:lang w:eastAsia="ar-SA"/>
        </w:rPr>
        <w:t xml:space="preserve">przyznana </w:t>
      </w:r>
      <w:r w:rsidRPr="00702521">
        <w:rPr>
          <w:rFonts w:eastAsia="Times New Roman" w:cstheme="minorHAnsi"/>
          <w:b/>
          <w:lang w:eastAsia="ar-SA"/>
        </w:rPr>
        <w:t>na podstawie danych podanych przez Wykona</w:t>
      </w:r>
      <w:r>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Pr>
          <w:rFonts w:eastAsia="Times New Roman" w:cstheme="minorHAnsi"/>
          <w:b/>
          <w:lang w:eastAsia="ar-SA"/>
        </w:rPr>
        <w:br/>
      </w:r>
      <w:r w:rsidR="00B61067" w:rsidRPr="00EE3A50">
        <w:rPr>
          <w:rFonts w:eastAsia="Times New Roman" w:cstheme="minorHAnsi"/>
          <w:lang w:eastAsia="ar-SA"/>
        </w:rPr>
        <w:t>W przypadku, gdy Wykonawca</w:t>
      </w:r>
      <w:r w:rsidR="003443B1" w:rsidRPr="00EE3A50">
        <w:rPr>
          <w:rFonts w:eastAsia="Times New Roman" w:cstheme="minorHAnsi"/>
          <w:lang w:eastAsia="ar-SA"/>
        </w:rPr>
        <w:t xml:space="preserve"> </w:t>
      </w:r>
      <w:r w:rsidR="00B61067" w:rsidRPr="00EE3A50">
        <w:rPr>
          <w:rFonts w:eastAsia="Times New Roman" w:cstheme="minorHAnsi"/>
          <w:lang w:eastAsia="ar-SA"/>
        </w:rPr>
        <w:t>nie wpisze zaoferowanego terminu dostawy Zamawiający przyjmi</w:t>
      </w:r>
      <w:r w:rsidR="00AE0D8F" w:rsidRPr="00EE3A50">
        <w:rPr>
          <w:rFonts w:eastAsia="Times New Roman" w:cstheme="minorHAnsi"/>
          <w:lang w:eastAsia="ar-SA"/>
        </w:rPr>
        <w:t>e termin maksymalny dopuszczony</w:t>
      </w:r>
      <w:r w:rsidR="001628E1" w:rsidRPr="00EE3A50">
        <w:rPr>
          <w:rFonts w:eastAsia="Times New Roman" w:cstheme="minorHAnsi"/>
          <w:lang w:eastAsia="ar-SA"/>
        </w:rPr>
        <w:t xml:space="preserve">, tj. </w:t>
      </w:r>
      <w:r w:rsidR="001249AE" w:rsidRPr="00574B0A">
        <w:rPr>
          <w:rFonts w:eastAsia="Times New Roman" w:cstheme="minorHAnsi"/>
          <w:lang w:eastAsia="ar-SA"/>
        </w:rPr>
        <w:t>4</w:t>
      </w:r>
      <w:r w:rsidR="00AE0D8F" w:rsidRPr="00574B0A">
        <w:rPr>
          <w:rFonts w:eastAsia="Times New Roman" w:cstheme="minorHAnsi"/>
          <w:lang w:eastAsia="ar-SA"/>
        </w:rPr>
        <w:t>0 dni roboczych</w:t>
      </w:r>
      <w:r w:rsidR="003443B1" w:rsidRPr="00574B0A">
        <w:rPr>
          <w:rFonts w:eastAsia="Times New Roman" w:cstheme="minorHAnsi"/>
          <w:lang w:eastAsia="ar-SA"/>
        </w:rPr>
        <w:t>.</w:t>
      </w:r>
    </w:p>
    <w:p w:rsidR="00AE0D8F" w:rsidRDefault="00AE0D8F" w:rsidP="00AE0D8F">
      <w:pPr>
        <w:suppressAutoHyphens/>
        <w:spacing w:after="0" w:line="360" w:lineRule="auto"/>
        <w:ind w:left="567" w:hanging="851"/>
        <w:rPr>
          <w:rFonts w:eastAsia="Times New Roman" w:cstheme="minorHAnsi"/>
          <w:b/>
          <w:lang w:eastAsia="ar-SA"/>
        </w:rPr>
      </w:pPr>
    </w:p>
    <w:p w:rsidR="00574B0A" w:rsidRDefault="00B61067" w:rsidP="00AE0D8F">
      <w:pPr>
        <w:suppressAutoHyphens/>
        <w:spacing w:after="0" w:line="360" w:lineRule="auto"/>
        <w:rPr>
          <w:rFonts w:eastAsia="Times New Roman" w:cstheme="minorHAnsi"/>
          <w:b/>
          <w:lang w:eastAsia="zh-CN"/>
        </w:rPr>
      </w:pPr>
      <w:r w:rsidRPr="00642FD5">
        <w:rPr>
          <w:rFonts w:eastAsia="Calibri" w:cstheme="minorHAnsi"/>
          <w:b/>
        </w:rPr>
        <w:t>Jako oferta najkorzystniejsza wybrana zostanie oferta, która uzyska największą ilość punktów P</w:t>
      </w:r>
      <w:r w:rsidR="000C4A49">
        <w:rPr>
          <w:rFonts w:eastAsia="Calibri" w:cstheme="minorHAnsi"/>
          <w:b/>
        </w:rPr>
        <w:t>,</w:t>
      </w:r>
      <w:r w:rsidRPr="00642FD5">
        <w:rPr>
          <w:rFonts w:eastAsia="Calibri" w:cstheme="minorHAnsi"/>
          <w:b/>
        </w:rPr>
        <w:t xml:space="preserve"> obliczoną według wzoru: </w:t>
      </w:r>
      <w:r w:rsidRPr="00642FD5">
        <w:rPr>
          <w:rFonts w:eastAsia="Times New Roman" w:cstheme="minorHAnsi"/>
          <w:b/>
          <w:lang w:eastAsia="zh-CN"/>
        </w:rPr>
        <w:t xml:space="preserve"> </w:t>
      </w:r>
    </w:p>
    <w:p w:rsidR="00B61067" w:rsidRPr="00642FD5" w:rsidRDefault="00B61067" w:rsidP="00AE0D8F">
      <w:pPr>
        <w:suppressAutoHyphens/>
        <w:spacing w:after="0" w:line="360" w:lineRule="auto"/>
        <w:rPr>
          <w:rFonts w:eastAsia="Calibri" w:cstheme="minorHAnsi"/>
          <w:b/>
        </w:rPr>
      </w:pPr>
      <w:r w:rsidRPr="00642FD5">
        <w:rPr>
          <w:rFonts w:eastAsia="Calibri" w:cstheme="minorHAnsi"/>
          <w:b/>
        </w:rPr>
        <w:t xml:space="preserve">P = </w:t>
      </w:r>
      <w:r w:rsidR="00494E36">
        <w:rPr>
          <w:rFonts w:eastAsia="Calibri" w:cstheme="minorHAnsi"/>
          <w:b/>
        </w:rPr>
        <w:t xml:space="preserve">Ilość punktów </w:t>
      </w:r>
      <w:r w:rsidRPr="00642FD5">
        <w:rPr>
          <w:rFonts w:eastAsia="Calibri" w:cstheme="minorHAnsi"/>
          <w:b/>
        </w:rPr>
        <w:t>(</w:t>
      </w:r>
      <w:r w:rsidRPr="00642FD5">
        <w:rPr>
          <w:rFonts w:eastAsia="Calibri" w:cstheme="minorHAnsi"/>
          <w:b/>
          <w:lang w:eastAsia="ar-SA"/>
        </w:rPr>
        <w:t xml:space="preserve">C) + </w:t>
      </w:r>
      <w:r w:rsidR="00494E36">
        <w:rPr>
          <w:rFonts w:eastAsia="Calibri" w:cstheme="minorHAnsi"/>
          <w:b/>
          <w:lang w:eastAsia="ar-SA"/>
        </w:rPr>
        <w:t xml:space="preserve">Ilość punktów </w:t>
      </w:r>
      <w:r w:rsidRPr="00642FD5">
        <w:rPr>
          <w:rFonts w:eastAsia="Calibri" w:cstheme="minorHAnsi"/>
          <w:b/>
        </w:rPr>
        <w:t>(TD)</w:t>
      </w:r>
    </w:p>
    <w:p w:rsidR="00642FD5" w:rsidRDefault="00642FD5" w:rsidP="00AE0D8F">
      <w:pPr>
        <w:suppressAutoHyphens/>
        <w:spacing w:after="0" w:line="360" w:lineRule="auto"/>
        <w:rPr>
          <w:rFonts w:eastAsia="Calibri" w:cstheme="minorHAnsi"/>
        </w:rPr>
      </w:pPr>
    </w:p>
    <w:p w:rsid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7B59BC" w:rsidRPr="007B59BC" w:rsidRDefault="007B59BC" w:rsidP="007B59BC">
      <w:pPr>
        <w:pStyle w:val="Akapitzlist"/>
        <w:tabs>
          <w:tab w:val="left" w:pos="851"/>
        </w:tabs>
        <w:suppressAutoHyphens/>
        <w:spacing w:after="0" w:line="360" w:lineRule="auto"/>
        <w:ind w:left="360"/>
        <w:rPr>
          <w:rFonts w:eastAsia="Times New Roman" w:cstheme="minorHAnsi"/>
          <w:b/>
          <w:lang w:eastAsia="ar-SA"/>
        </w:rPr>
      </w:pPr>
    </w:p>
    <w:p w:rsidR="00F1103A" w:rsidRPr="001B7664" w:rsidRDefault="00B61067" w:rsidP="00571FAE">
      <w:pPr>
        <w:spacing w:after="0" w:line="360" w:lineRule="auto"/>
        <w:rPr>
          <w:rFonts w:eastAsia="Calibri" w:cstheme="minorHAnsi"/>
          <w:b/>
          <w:lang w:eastAsia="ar-SA"/>
        </w:rPr>
      </w:pPr>
      <w:r w:rsidRPr="00702521">
        <w:rPr>
          <w:rFonts w:cstheme="minorHAnsi"/>
          <w:b/>
        </w:rPr>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Jeżeli wykonawca, którego oferta została wybrana jako najkorzystniejsza, uchyla się od zawarcia  umowy w sprawie zamówienia publicznego, zamawiający może dokonać ponownego badania i </w:t>
      </w:r>
      <w:r w:rsidRPr="00702521">
        <w:rPr>
          <w:rFonts w:eastAsia="Times New Roman" w:cstheme="minorHAnsi"/>
          <w:lang w:eastAsia="pl-PL"/>
        </w:rPr>
        <w:lastRenderedPageBreak/>
        <w:t>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 xml:space="preserve">istotne dla Zamawiającego określa wzór umowy stanowiący integralną część SWZ - </w:t>
      </w:r>
      <w:r w:rsidRPr="00A605E1">
        <w:rPr>
          <w:rFonts w:eastAsia="Times New Roman" w:cstheme="minorHAnsi"/>
          <w:b/>
          <w:lang w:eastAsia="ar-SA"/>
        </w:rPr>
        <w:t>Załącznik nr 5 do SWZ</w:t>
      </w:r>
      <w:r w:rsidRPr="00702521">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571FAE" w:rsidRDefault="00B61067" w:rsidP="007B59BC">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7B59BC" w:rsidRPr="007B59BC" w:rsidRDefault="007B59BC" w:rsidP="007B59BC">
      <w:pPr>
        <w:shd w:val="clear" w:color="auto" w:fill="FFFFFF"/>
        <w:suppressAutoHyphens/>
        <w:spacing w:after="0" w:line="360" w:lineRule="auto"/>
        <w:rPr>
          <w:rFonts w:eastAsia="Times New Roman" w:cstheme="minorHAnsi"/>
          <w:bCs/>
          <w:spacing w:val="-2"/>
          <w:lang w:eastAsia="ar-SA"/>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lastRenderedPageBreak/>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lastRenderedPageBreak/>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w:t>
      </w:r>
      <w:r w:rsidR="00831A6F">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Default="00B61067" w:rsidP="00824C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24C48" w:rsidRPr="00824C48" w:rsidRDefault="00824C48" w:rsidP="00824C48">
      <w:pPr>
        <w:autoSpaceDE w:val="0"/>
        <w:autoSpaceDN w:val="0"/>
        <w:adjustRightInd w:val="0"/>
        <w:spacing w:after="0" w:line="360" w:lineRule="auto"/>
        <w:ind w:left="284" w:hanging="284"/>
        <w:rPr>
          <w:rFonts w:cstheme="minorHAnsi"/>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 xml:space="preserve">ormularz cenowy – Załącznik nr 2,     </w:t>
      </w:r>
      <w:bookmarkStart w:id="5" w:name="_GoBack"/>
      <w:bookmarkEnd w:id="5"/>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lastRenderedPageBreak/>
        <w:t>Oświadczenie wykonawcy o braku przynależności lub o przynależności do tej samej grupy kapitałowej – Załącznik nr 6,</w:t>
      </w:r>
    </w:p>
    <w:p w:rsidR="001628E1" w:rsidRPr="007B59BC" w:rsidRDefault="00B61067" w:rsidP="001249AE">
      <w:pPr>
        <w:numPr>
          <w:ilvl w:val="0"/>
          <w:numId w:val="2"/>
        </w:numPr>
        <w:tabs>
          <w:tab w:val="left" w:pos="709"/>
        </w:tabs>
        <w:suppressAutoHyphens/>
        <w:spacing w:after="0" w:line="360" w:lineRule="auto"/>
        <w:rPr>
          <w:rFonts w:eastAsia="Times New Roman" w:cstheme="minorHAnsi"/>
          <w:b/>
          <w:i/>
          <w:lang w:eastAsia="zh-CN"/>
        </w:rPr>
      </w:pPr>
      <w:r w:rsidRPr="007B59BC">
        <w:rPr>
          <w:rFonts w:eastAsia="Times New Roman" w:cstheme="minorHAnsi"/>
          <w:lang w:eastAsia="ar-SA"/>
        </w:rPr>
        <w:t xml:space="preserve"> Oświadczenie wykonawcy o aktualności informacji – Załącznik nr 7.</w:t>
      </w:r>
      <w:bookmarkEnd w:id="0"/>
    </w:p>
    <w:sectPr w:rsidR="001628E1" w:rsidRPr="007B59BC" w:rsidSect="00F3425B">
      <w:headerReference w:type="default" r:id="rId20"/>
      <w:footerReference w:type="default" r:id="rId21"/>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BE" w:rsidRDefault="00C129BE" w:rsidP="002C69FF">
      <w:pPr>
        <w:spacing w:after="0" w:line="240" w:lineRule="auto"/>
      </w:pPr>
      <w:r>
        <w:separator/>
      </w:r>
    </w:p>
  </w:endnote>
  <w:endnote w:type="continuationSeparator" w:id="0">
    <w:p w:rsidR="00C129BE" w:rsidRDefault="00C129BE"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22876"/>
      <w:docPartObj>
        <w:docPartGallery w:val="Page Numbers (Bottom of Page)"/>
        <w:docPartUnique/>
      </w:docPartObj>
    </w:sdtPr>
    <w:sdtEndPr/>
    <w:sdtContent>
      <w:p w:rsidR="001249AE" w:rsidRDefault="001249AE">
        <w:pPr>
          <w:pStyle w:val="Stopka"/>
          <w:jc w:val="right"/>
        </w:pPr>
        <w:r>
          <w:fldChar w:fldCharType="begin"/>
        </w:r>
        <w:r>
          <w:instrText>PAGE   \* MERGEFORMAT</w:instrText>
        </w:r>
        <w:r>
          <w:fldChar w:fldCharType="separate"/>
        </w:r>
        <w:r w:rsidR="00FE6415">
          <w:rPr>
            <w:noProof/>
          </w:rPr>
          <w:t>24</w:t>
        </w:r>
        <w:r>
          <w:fldChar w:fldCharType="end"/>
        </w:r>
      </w:p>
    </w:sdtContent>
  </w:sdt>
  <w:p w:rsidR="001249AE" w:rsidRDefault="00124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BE" w:rsidRDefault="00C129BE" w:rsidP="002C69FF">
      <w:pPr>
        <w:spacing w:after="0" w:line="240" w:lineRule="auto"/>
      </w:pPr>
      <w:r>
        <w:separator/>
      </w:r>
    </w:p>
  </w:footnote>
  <w:footnote w:type="continuationSeparator" w:id="0">
    <w:p w:rsidR="00C129BE" w:rsidRDefault="00C129BE" w:rsidP="002C69FF">
      <w:pPr>
        <w:spacing w:after="0" w:line="240" w:lineRule="auto"/>
      </w:pPr>
      <w:r>
        <w:continuationSeparator/>
      </w:r>
    </w:p>
  </w:footnote>
  <w:footnote w:id="1">
    <w:p w:rsidR="001249AE" w:rsidRDefault="001249AE"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249AE" w:rsidRDefault="001249AE" w:rsidP="00286E1F">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AE" w:rsidRDefault="001249AE"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79B4911E"/>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i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C384D"/>
    <w:multiLevelType w:val="hybridMultilevel"/>
    <w:tmpl w:val="54DE4B7A"/>
    <w:lvl w:ilvl="0" w:tplc="1AE0655E">
      <w:start w:val="1"/>
      <w:numFmt w:val="bullet"/>
      <w:lvlText w:val=""/>
      <w:lvlJc w:val="left"/>
      <w:pPr>
        <w:tabs>
          <w:tab w:val="num" w:pos="357"/>
        </w:tabs>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7E51F7"/>
    <w:multiLevelType w:val="hybridMultilevel"/>
    <w:tmpl w:val="132AA1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D3C4027"/>
    <w:multiLevelType w:val="multilevel"/>
    <w:tmpl w:val="23A60102"/>
    <w:lvl w:ilvl="0">
      <w:start w:val="1"/>
      <w:numFmt w:val="decimal"/>
      <w:lvlText w:val="%1."/>
      <w:lvlJc w:val="left"/>
      <w:pPr>
        <w:tabs>
          <w:tab w:val="num" w:pos="0"/>
        </w:tabs>
        <w:ind w:left="360" w:hanging="360"/>
      </w:pPr>
      <w:rPr>
        <w:rFonts w:hint="default"/>
        <w:i w:val="0"/>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15F54"/>
    <w:multiLevelType w:val="hybridMultilevel"/>
    <w:tmpl w:val="A3384B1A"/>
    <w:lvl w:ilvl="0" w:tplc="908609F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67AE5"/>
    <w:multiLevelType w:val="hybridMultilevel"/>
    <w:tmpl w:val="69A8F0EC"/>
    <w:lvl w:ilvl="0" w:tplc="57F6E86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8"/>
  </w:num>
  <w:num w:numId="6">
    <w:abstractNumId w:val="3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7"/>
  </w:num>
  <w:num w:numId="13">
    <w:abstractNumId w:val="27"/>
  </w:num>
  <w:num w:numId="14">
    <w:abstractNumId w:val="21"/>
  </w:num>
  <w:num w:numId="15">
    <w:abstractNumId w:val="30"/>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5"/>
  </w:num>
  <w:num w:numId="24">
    <w:abstractNumId w:val="41"/>
  </w:num>
  <w:num w:numId="25">
    <w:abstractNumId w:val="18"/>
  </w:num>
  <w:num w:numId="26">
    <w:abstractNumId w:val="13"/>
  </w:num>
  <w:num w:numId="27">
    <w:abstractNumId w:val="31"/>
  </w:num>
  <w:num w:numId="28">
    <w:abstractNumId w:val="26"/>
  </w:num>
  <w:num w:numId="29">
    <w:abstractNumId w:val="20"/>
  </w:num>
  <w:num w:numId="30">
    <w:abstractNumId w:val="16"/>
  </w:num>
  <w:num w:numId="31">
    <w:abstractNumId w:val="46"/>
  </w:num>
  <w:num w:numId="32">
    <w:abstractNumId w:val="34"/>
  </w:num>
  <w:num w:numId="33">
    <w:abstractNumId w:val="5"/>
  </w:num>
  <w:num w:numId="34">
    <w:abstractNumId w:val="22"/>
  </w:num>
  <w:num w:numId="35">
    <w:abstractNumId w:val="42"/>
  </w:num>
  <w:num w:numId="36">
    <w:abstractNumId w:val="36"/>
  </w:num>
  <w:num w:numId="37">
    <w:abstractNumId w:val="47"/>
  </w:num>
  <w:num w:numId="38">
    <w:abstractNumId w:val="14"/>
  </w:num>
  <w:num w:numId="39">
    <w:abstractNumId w:val="28"/>
  </w:num>
  <w:num w:numId="40">
    <w:abstractNumId w:val="40"/>
  </w:num>
  <w:num w:numId="41">
    <w:abstractNumId w:val="23"/>
  </w:num>
  <w:num w:numId="42">
    <w:abstractNumId w:val="17"/>
  </w:num>
  <w:num w:numId="43">
    <w:abstractNumId w:val="44"/>
  </w:num>
  <w:num w:numId="44">
    <w:abstractNumId w:val="43"/>
  </w:num>
  <w:num w:numId="45">
    <w:abstractNumId w:val="12"/>
  </w:num>
  <w:num w:numId="46">
    <w:abstractNumId w:val="24"/>
  </w:num>
  <w:num w:numId="47">
    <w:abstractNumId w:val="32"/>
  </w:num>
  <w:num w:numId="48">
    <w:abstractNumId w:val="29"/>
  </w:num>
  <w:num w:numId="49">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356D"/>
    <w:rsid w:val="00024598"/>
    <w:rsid w:val="00024E1C"/>
    <w:rsid w:val="00031BA1"/>
    <w:rsid w:val="00033992"/>
    <w:rsid w:val="0005056C"/>
    <w:rsid w:val="00050D05"/>
    <w:rsid w:val="00051C9F"/>
    <w:rsid w:val="00054124"/>
    <w:rsid w:val="000554F6"/>
    <w:rsid w:val="000566A4"/>
    <w:rsid w:val="000677D6"/>
    <w:rsid w:val="00073E16"/>
    <w:rsid w:val="000754B8"/>
    <w:rsid w:val="00076322"/>
    <w:rsid w:val="00077CC8"/>
    <w:rsid w:val="000824A0"/>
    <w:rsid w:val="00084498"/>
    <w:rsid w:val="00090954"/>
    <w:rsid w:val="00096C58"/>
    <w:rsid w:val="000A1DAC"/>
    <w:rsid w:val="000A2414"/>
    <w:rsid w:val="000A44D9"/>
    <w:rsid w:val="000B2EA7"/>
    <w:rsid w:val="000B50E6"/>
    <w:rsid w:val="000B5CEB"/>
    <w:rsid w:val="000C12C8"/>
    <w:rsid w:val="000C1C6C"/>
    <w:rsid w:val="000C4A49"/>
    <w:rsid w:val="000D2AB6"/>
    <w:rsid w:val="000D3C51"/>
    <w:rsid w:val="000E1373"/>
    <w:rsid w:val="000E5B2A"/>
    <w:rsid w:val="000E6807"/>
    <w:rsid w:val="0010008F"/>
    <w:rsid w:val="001049ED"/>
    <w:rsid w:val="00110A97"/>
    <w:rsid w:val="00111140"/>
    <w:rsid w:val="001249AE"/>
    <w:rsid w:val="0013190A"/>
    <w:rsid w:val="00132393"/>
    <w:rsid w:val="00136F49"/>
    <w:rsid w:val="0014215A"/>
    <w:rsid w:val="001502DB"/>
    <w:rsid w:val="00151B1C"/>
    <w:rsid w:val="00151E12"/>
    <w:rsid w:val="00154F2E"/>
    <w:rsid w:val="001628E1"/>
    <w:rsid w:val="00166E63"/>
    <w:rsid w:val="0016793C"/>
    <w:rsid w:val="00170AF0"/>
    <w:rsid w:val="00171D79"/>
    <w:rsid w:val="00171DBE"/>
    <w:rsid w:val="001726BF"/>
    <w:rsid w:val="00182034"/>
    <w:rsid w:val="001844B6"/>
    <w:rsid w:val="001852AD"/>
    <w:rsid w:val="0019348B"/>
    <w:rsid w:val="00195254"/>
    <w:rsid w:val="001A0361"/>
    <w:rsid w:val="001A0A1A"/>
    <w:rsid w:val="001A4B83"/>
    <w:rsid w:val="001B3408"/>
    <w:rsid w:val="001B551A"/>
    <w:rsid w:val="001B6C1C"/>
    <w:rsid w:val="001B7664"/>
    <w:rsid w:val="001C0BED"/>
    <w:rsid w:val="001C2845"/>
    <w:rsid w:val="001D51DB"/>
    <w:rsid w:val="001E2B9F"/>
    <w:rsid w:val="001E4829"/>
    <w:rsid w:val="00202117"/>
    <w:rsid w:val="00202F47"/>
    <w:rsid w:val="00212D28"/>
    <w:rsid w:val="00217484"/>
    <w:rsid w:val="00217DCA"/>
    <w:rsid w:val="002222F2"/>
    <w:rsid w:val="00226E79"/>
    <w:rsid w:val="0023735C"/>
    <w:rsid w:val="00240606"/>
    <w:rsid w:val="00246A7C"/>
    <w:rsid w:val="00260078"/>
    <w:rsid w:val="002774D9"/>
    <w:rsid w:val="00282BE5"/>
    <w:rsid w:val="00283F5A"/>
    <w:rsid w:val="0028473A"/>
    <w:rsid w:val="00285970"/>
    <w:rsid w:val="00286E1F"/>
    <w:rsid w:val="002979AA"/>
    <w:rsid w:val="002A64ED"/>
    <w:rsid w:val="002A6717"/>
    <w:rsid w:val="002A79BB"/>
    <w:rsid w:val="002B3C28"/>
    <w:rsid w:val="002B3FBD"/>
    <w:rsid w:val="002C69FF"/>
    <w:rsid w:val="002C7051"/>
    <w:rsid w:val="002D063B"/>
    <w:rsid w:val="002D316F"/>
    <w:rsid w:val="002E7A9E"/>
    <w:rsid w:val="00304A12"/>
    <w:rsid w:val="00310D59"/>
    <w:rsid w:val="003126F6"/>
    <w:rsid w:val="00316F86"/>
    <w:rsid w:val="00326A41"/>
    <w:rsid w:val="003443B1"/>
    <w:rsid w:val="003445CD"/>
    <w:rsid w:val="00355FC9"/>
    <w:rsid w:val="00356C4D"/>
    <w:rsid w:val="00362641"/>
    <w:rsid w:val="00366ABC"/>
    <w:rsid w:val="003671DF"/>
    <w:rsid w:val="003731CA"/>
    <w:rsid w:val="00376FDF"/>
    <w:rsid w:val="00384B62"/>
    <w:rsid w:val="00387290"/>
    <w:rsid w:val="003A3316"/>
    <w:rsid w:val="003A6F4E"/>
    <w:rsid w:val="003B45A3"/>
    <w:rsid w:val="003B4F3B"/>
    <w:rsid w:val="003C15C6"/>
    <w:rsid w:val="003C4BCE"/>
    <w:rsid w:val="003C7543"/>
    <w:rsid w:val="003E047D"/>
    <w:rsid w:val="003E25BF"/>
    <w:rsid w:val="00400A74"/>
    <w:rsid w:val="00400BE7"/>
    <w:rsid w:val="004101CA"/>
    <w:rsid w:val="004126AA"/>
    <w:rsid w:val="00412B73"/>
    <w:rsid w:val="0041441E"/>
    <w:rsid w:val="00420F7C"/>
    <w:rsid w:val="004275C9"/>
    <w:rsid w:val="004321F9"/>
    <w:rsid w:val="0045253A"/>
    <w:rsid w:val="004604CF"/>
    <w:rsid w:val="00465F90"/>
    <w:rsid w:val="0047002F"/>
    <w:rsid w:val="00475C1D"/>
    <w:rsid w:val="00483AA9"/>
    <w:rsid w:val="00492C12"/>
    <w:rsid w:val="00494E36"/>
    <w:rsid w:val="0049635D"/>
    <w:rsid w:val="004A2B46"/>
    <w:rsid w:val="004B3789"/>
    <w:rsid w:val="004B7092"/>
    <w:rsid w:val="004C0A44"/>
    <w:rsid w:val="004C36B7"/>
    <w:rsid w:val="004D76E7"/>
    <w:rsid w:val="004E4C95"/>
    <w:rsid w:val="004E721A"/>
    <w:rsid w:val="005004FD"/>
    <w:rsid w:val="00504B3A"/>
    <w:rsid w:val="00507E1A"/>
    <w:rsid w:val="00511636"/>
    <w:rsid w:val="00513F03"/>
    <w:rsid w:val="00531786"/>
    <w:rsid w:val="0053430C"/>
    <w:rsid w:val="005433FD"/>
    <w:rsid w:val="00543E37"/>
    <w:rsid w:val="00550616"/>
    <w:rsid w:val="00571FAE"/>
    <w:rsid w:val="00574B0A"/>
    <w:rsid w:val="005854DA"/>
    <w:rsid w:val="00586173"/>
    <w:rsid w:val="005925A7"/>
    <w:rsid w:val="0059268C"/>
    <w:rsid w:val="005951E9"/>
    <w:rsid w:val="00595FDF"/>
    <w:rsid w:val="005970AE"/>
    <w:rsid w:val="005B7C43"/>
    <w:rsid w:val="005C5507"/>
    <w:rsid w:val="005C7193"/>
    <w:rsid w:val="005D28AC"/>
    <w:rsid w:val="005D6649"/>
    <w:rsid w:val="005D683D"/>
    <w:rsid w:val="005E63CE"/>
    <w:rsid w:val="005F4E04"/>
    <w:rsid w:val="005F74B6"/>
    <w:rsid w:val="005F78B5"/>
    <w:rsid w:val="0060480C"/>
    <w:rsid w:val="0060618D"/>
    <w:rsid w:val="006320E3"/>
    <w:rsid w:val="0064040B"/>
    <w:rsid w:val="00642783"/>
    <w:rsid w:val="00642FD5"/>
    <w:rsid w:val="00646D06"/>
    <w:rsid w:val="00651FBD"/>
    <w:rsid w:val="0068100E"/>
    <w:rsid w:val="006849E8"/>
    <w:rsid w:val="00692EB5"/>
    <w:rsid w:val="006A1E4E"/>
    <w:rsid w:val="006A3A05"/>
    <w:rsid w:val="006B3FC9"/>
    <w:rsid w:val="006B41B3"/>
    <w:rsid w:val="006B5427"/>
    <w:rsid w:val="006B5CF1"/>
    <w:rsid w:val="006B5F37"/>
    <w:rsid w:val="006C5E46"/>
    <w:rsid w:val="006C7D35"/>
    <w:rsid w:val="006D13A0"/>
    <w:rsid w:val="006D253B"/>
    <w:rsid w:val="006D70D5"/>
    <w:rsid w:val="006E0A00"/>
    <w:rsid w:val="006E1C00"/>
    <w:rsid w:val="006F05CC"/>
    <w:rsid w:val="006F4820"/>
    <w:rsid w:val="007002B7"/>
    <w:rsid w:val="00721123"/>
    <w:rsid w:val="007255DD"/>
    <w:rsid w:val="00730AD1"/>
    <w:rsid w:val="00731930"/>
    <w:rsid w:val="00731E20"/>
    <w:rsid w:val="007325B5"/>
    <w:rsid w:val="0073419F"/>
    <w:rsid w:val="00734B48"/>
    <w:rsid w:val="00734E48"/>
    <w:rsid w:val="00744918"/>
    <w:rsid w:val="0074705A"/>
    <w:rsid w:val="00747E57"/>
    <w:rsid w:val="007719EB"/>
    <w:rsid w:val="00774A95"/>
    <w:rsid w:val="00774AF4"/>
    <w:rsid w:val="007761D0"/>
    <w:rsid w:val="00797727"/>
    <w:rsid w:val="007A2C47"/>
    <w:rsid w:val="007A5FE2"/>
    <w:rsid w:val="007B59BC"/>
    <w:rsid w:val="007D77B2"/>
    <w:rsid w:val="007E1FD8"/>
    <w:rsid w:val="007E4780"/>
    <w:rsid w:val="007E662B"/>
    <w:rsid w:val="007F0F33"/>
    <w:rsid w:val="007F4419"/>
    <w:rsid w:val="007F64F4"/>
    <w:rsid w:val="00800518"/>
    <w:rsid w:val="00801246"/>
    <w:rsid w:val="00801D85"/>
    <w:rsid w:val="00806F28"/>
    <w:rsid w:val="00817E14"/>
    <w:rsid w:val="00824C48"/>
    <w:rsid w:val="00827ECD"/>
    <w:rsid w:val="00831A6F"/>
    <w:rsid w:val="00832ECB"/>
    <w:rsid w:val="0083572A"/>
    <w:rsid w:val="00835B4A"/>
    <w:rsid w:val="0084076F"/>
    <w:rsid w:val="0084126E"/>
    <w:rsid w:val="00844A19"/>
    <w:rsid w:val="0085373E"/>
    <w:rsid w:val="0085707C"/>
    <w:rsid w:val="00857AA4"/>
    <w:rsid w:val="008631D0"/>
    <w:rsid w:val="008705F6"/>
    <w:rsid w:val="00885C97"/>
    <w:rsid w:val="00887CAA"/>
    <w:rsid w:val="008A2739"/>
    <w:rsid w:val="008A73C4"/>
    <w:rsid w:val="008C12F6"/>
    <w:rsid w:val="008C4C6D"/>
    <w:rsid w:val="008D1D6E"/>
    <w:rsid w:val="008D68F8"/>
    <w:rsid w:val="008D6C30"/>
    <w:rsid w:val="008E13E6"/>
    <w:rsid w:val="008E1885"/>
    <w:rsid w:val="008E1DAE"/>
    <w:rsid w:val="009029FF"/>
    <w:rsid w:val="00910194"/>
    <w:rsid w:val="00912B0F"/>
    <w:rsid w:val="009210A8"/>
    <w:rsid w:val="00924527"/>
    <w:rsid w:val="009278B2"/>
    <w:rsid w:val="00934CDE"/>
    <w:rsid w:val="00937368"/>
    <w:rsid w:val="0096346D"/>
    <w:rsid w:val="0096478E"/>
    <w:rsid w:val="009732FF"/>
    <w:rsid w:val="0097563D"/>
    <w:rsid w:val="009855BB"/>
    <w:rsid w:val="009857B0"/>
    <w:rsid w:val="009913EA"/>
    <w:rsid w:val="00993E40"/>
    <w:rsid w:val="00994EAC"/>
    <w:rsid w:val="009C1850"/>
    <w:rsid w:val="009C343A"/>
    <w:rsid w:val="009C676C"/>
    <w:rsid w:val="009C7ADF"/>
    <w:rsid w:val="009D5F17"/>
    <w:rsid w:val="009F05E6"/>
    <w:rsid w:val="00A05777"/>
    <w:rsid w:val="00A0610E"/>
    <w:rsid w:val="00A1201F"/>
    <w:rsid w:val="00A1784E"/>
    <w:rsid w:val="00A22193"/>
    <w:rsid w:val="00A24DE1"/>
    <w:rsid w:val="00A2583A"/>
    <w:rsid w:val="00A30641"/>
    <w:rsid w:val="00A31C62"/>
    <w:rsid w:val="00A3466B"/>
    <w:rsid w:val="00A37C77"/>
    <w:rsid w:val="00A4506A"/>
    <w:rsid w:val="00A57F62"/>
    <w:rsid w:val="00A605E1"/>
    <w:rsid w:val="00A66F71"/>
    <w:rsid w:val="00A70156"/>
    <w:rsid w:val="00A725B7"/>
    <w:rsid w:val="00A95E84"/>
    <w:rsid w:val="00A973FD"/>
    <w:rsid w:val="00AA4534"/>
    <w:rsid w:val="00AA480D"/>
    <w:rsid w:val="00AB4744"/>
    <w:rsid w:val="00AC54A2"/>
    <w:rsid w:val="00AE0D8F"/>
    <w:rsid w:val="00AE3D73"/>
    <w:rsid w:val="00AE793A"/>
    <w:rsid w:val="00AF021E"/>
    <w:rsid w:val="00B129AF"/>
    <w:rsid w:val="00B14AD2"/>
    <w:rsid w:val="00B2170E"/>
    <w:rsid w:val="00B24D9C"/>
    <w:rsid w:val="00B33A2A"/>
    <w:rsid w:val="00B3457B"/>
    <w:rsid w:val="00B45EDE"/>
    <w:rsid w:val="00B5062B"/>
    <w:rsid w:val="00B61067"/>
    <w:rsid w:val="00B61D12"/>
    <w:rsid w:val="00B63915"/>
    <w:rsid w:val="00B667C8"/>
    <w:rsid w:val="00B75AEB"/>
    <w:rsid w:val="00B76E40"/>
    <w:rsid w:val="00B77465"/>
    <w:rsid w:val="00B863A7"/>
    <w:rsid w:val="00B8682E"/>
    <w:rsid w:val="00B9016C"/>
    <w:rsid w:val="00BA0A8E"/>
    <w:rsid w:val="00BA2AC6"/>
    <w:rsid w:val="00BA43C8"/>
    <w:rsid w:val="00BA5BE1"/>
    <w:rsid w:val="00BB2976"/>
    <w:rsid w:val="00BB5677"/>
    <w:rsid w:val="00BE0C01"/>
    <w:rsid w:val="00BE40A1"/>
    <w:rsid w:val="00BF2ADF"/>
    <w:rsid w:val="00BF53BE"/>
    <w:rsid w:val="00C0172C"/>
    <w:rsid w:val="00C01CBE"/>
    <w:rsid w:val="00C06359"/>
    <w:rsid w:val="00C12710"/>
    <w:rsid w:val="00C129BE"/>
    <w:rsid w:val="00C17242"/>
    <w:rsid w:val="00C23F44"/>
    <w:rsid w:val="00C27FEE"/>
    <w:rsid w:val="00C3428C"/>
    <w:rsid w:val="00C4425D"/>
    <w:rsid w:val="00C465A9"/>
    <w:rsid w:val="00C516A7"/>
    <w:rsid w:val="00C560E6"/>
    <w:rsid w:val="00C73850"/>
    <w:rsid w:val="00C77B82"/>
    <w:rsid w:val="00C86676"/>
    <w:rsid w:val="00C906C1"/>
    <w:rsid w:val="00C92C6F"/>
    <w:rsid w:val="00C972AB"/>
    <w:rsid w:val="00CB2D1F"/>
    <w:rsid w:val="00CB5BA6"/>
    <w:rsid w:val="00CC2E96"/>
    <w:rsid w:val="00CC4A47"/>
    <w:rsid w:val="00CD0AE7"/>
    <w:rsid w:val="00CD38DA"/>
    <w:rsid w:val="00CD5107"/>
    <w:rsid w:val="00CD53D2"/>
    <w:rsid w:val="00CD5964"/>
    <w:rsid w:val="00CD6FB7"/>
    <w:rsid w:val="00CE4E89"/>
    <w:rsid w:val="00CE652A"/>
    <w:rsid w:val="00CF16F6"/>
    <w:rsid w:val="00D00493"/>
    <w:rsid w:val="00D07F0F"/>
    <w:rsid w:val="00D10FB1"/>
    <w:rsid w:val="00D11079"/>
    <w:rsid w:val="00D1159F"/>
    <w:rsid w:val="00D15BA3"/>
    <w:rsid w:val="00D15ED4"/>
    <w:rsid w:val="00D173B0"/>
    <w:rsid w:val="00D2689F"/>
    <w:rsid w:val="00D35314"/>
    <w:rsid w:val="00D40341"/>
    <w:rsid w:val="00D44A62"/>
    <w:rsid w:val="00D53242"/>
    <w:rsid w:val="00D87FB4"/>
    <w:rsid w:val="00D96EAE"/>
    <w:rsid w:val="00D97C41"/>
    <w:rsid w:val="00DA0BFD"/>
    <w:rsid w:val="00DA2B8E"/>
    <w:rsid w:val="00DB274E"/>
    <w:rsid w:val="00DC160E"/>
    <w:rsid w:val="00DD5841"/>
    <w:rsid w:val="00DD5A17"/>
    <w:rsid w:val="00DD5C8E"/>
    <w:rsid w:val="00DD701E"/>
    <w:rsid w:val="00DE1869"/>
    <w:rsid w:val="00DF0D52"/>
    <w:rsid w:val="00E0184B"/>
    <w:rsid w:val="00E04697"/>
    <w:rsid w:val="00E118E3"/>
    <w:rsid w:val="00E14E14"/>
    <w:rsid w:val="00E1622C"/>
    <w:rsid w:val="00E1734C"/>
    <w:rsid w:val="00E3647E"/>
    <w:rsid w:val="00E44A2D"/>
    <w:rsid w:val="00E45B5A"/>
    <w:rsid w:val="00E6629B"/>
    <w:rsid w:val="00E7075C"/>
    <w:rsid w:val="00E732AB"/>
    <w:rsid w:val="00E7473A"/>
    <w:rsid w:val="00E76458"/>
    <w:rsid w:val="00E868CD"/>
    <w:rsid w:val="00E87D5B"/>
    <w:rsid w:val="00E9558B"/>
    <w:rsid w:val="00E96219"/>
    <w:rsid w:val="00EA3CA5"/>
    <w:rsid w:val="00EA50FC"/>
    <w:rsid w:val="00EA5813"/>
    <w:rsid w:val="00EB31B7"/>
    <w:rsid w:val="00EB5F4D"/>
    <w:rsid w:val="00EB62DD"/>
    <w:rsid w:val="00EC1092"/>
    <w:rsid w:val="00ED431D"/>
    <w:rsid w:val="00ED685F"/>
    <w:rsid w:val="00ED6CF2"/>
    <w:rsid w:val="00ED739F"/>
    <w:rsid w:val="00EE0A6D"/>
    <w:rsid w:val="00EE0C3D"/>
    <w:rsid w:val="00EE14A2"/>
    <w:rsid w:val="00EE3A50"/>
    <w:rsid w:val="00EF72D6"/>
    <w:rsid w:val="00F02A63"/>
    <w:rsid w:val="00F03912"/>
    <w:rsid w:val="00F06CAA"/>
    <w:rsid w:val="00F1103A"/>
    <w:rsid w:val="00F14130"/>
    <w:rsid w:val="00F24A0B"/>
    <w:rsid w:val="00F30363"/>
    <w:rsid w:val="00F30575"/>
    <w:rsid w:val="00F3425B"/>
    <w:rsid w:val="00F363B6"/>
    <w:rsid w:val="00F43B78"/>
    <w:rsid w:val="00F45557"/>
    <w:rsid w:val="00F468F3"/>
    <w:rsid w:val="00F4782F"/>
    <w:rsid w:val="00F53913"/>
    <w:rsid w:val="00F5543A"/>
    <w:rsid w:val="00F65FA0"/>
    <w:rsid w:val="00F72E41"/>
    <w:rsid w:val="00F877F4"/>
    <w:rsid w:val="00F949A5"/>
    <w:rsid w:val="00F954B7"/>
    <w:rsid w:val="00FA215B"/>
    <w:rsid w:val="00FB1C26"/>
    <w:rsid w:val="00FB38E4"/>
    <w:rsid w:val="00FD38ED"/>
    <w:rsid w:val="00FD43AF"/>
    <w:rsid w:val="00FE0190"/>
    <w:rsid w:val="00FE4F1A"/>
    <w:rsid w:val="00FE6415"/>
    <w:rsid w:val="00FF28C6"/>
    <w:rsid w:val="00FF2971"/>
    <w:rsid w:val="00FF5062"/>
    <w:rsid w:val="00FF6617"/>
    <w:rsid w:val="00FF67CC"/>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248D-BD86-4370-89E6-6A243226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26</Pages>
  <Words>8606</Words>
  <Characters>51640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216</cp:revision>
  <cp:lastPrinted>2023-04-17T12:29:00Z</cp:lastPrinted>
  <dcterms:created xsi:type="dcterms:W3CDTF">2022-07-01T09:30:00Z</dcterms:created>
  <dcterms:modified xsi:type="dcterms:W3CDTF">2023-08-09T13:23:00Z</dcterms:modified>
</cp:coreProperties>
</file>