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C" w:rsidRPr="00EF0229" w:rsidRDefault="00EF0229" w:rsidP="00C81E98">
      <w:pPr>
        <w:jc w:val="right"/>
        <w:rPr>
          <w:rFonts w:ascii="Arial" w:hAnsi="Arial" w:cs="Arial"/>
        </w:rPr>
      </w:pPr>
      <w:bookmarkStart w:id="0" w:name="_GoBack"/>
      <w:bookmarkEnd w:id="0"/>
      <w:r w:rsidRPr="00EF0229">
        <w:rPr>
          <w:rFonts w:ascii="Arial" w:hAnsi="Arial" w:cs="Arial"/>
        </w:rPr>
        <w:t xml:space="preserve">Znak </w:t>
      </w:r>
      <w:r w:rsidRPr="00A86DB4">
        <w:rPr>
          <w:rFonts w:ascii="Arial" w:hAnsi="Arial" w:cs="Arial"/>
        </w:rPr>
        <w:t>sprawy: SA</w:t>
      </w:r>
      <w:r w:rsidR="00B771EA" w:rsidRPr="00A86DB4">
        <w:rPr>
          <w:rFonts w:ascii="Arial" w:hAnsi="Arial" w:cs="Arial"/>
        </w:rPr>
        <w:t>.270.2.</w:t>
      </w:r>
      <w:r w:rsidR="00C97919">
        <w:rPr>
          <w:rFonts w:ascii="Arial" w:hAnsi="Arial" w:cs="Arial"/>
        </w:rPr>
        <w:t>45.2021</w:t>
      </w:r>
    </w:p>
    <w:p w:rsidR="009470AC" w:rsidRPr="00EF0229" w:rsidRDefault="009470AC" w:rsidP="009470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WARUNIKI ZAMÓWIENIA</w:t>
      </w:r>
    </w:p>
    <w:p w:rsidR="009470AC" w:rsidRPr="00EF0229" w:rsidRDefault="009470AC" w:rsidP="009470AC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Nazwa zamówienia:</w:t>
      </w:r>
    </w:p>
    <w:p w:rsidR="009470AC" w:rsidRPr="00EF0229" w:rsidRDefault="009470AC" w:rsidP="009470AC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>„</w:t>
      </w:r>
      <w:r w:rsidR="007E7152">
        <w:rPr>
          <w:rFonts w:ascii="Arial" w:hAnsi="Arial" w:cs="Arial"/>
          <w:b/>
        </w:rPr>
        <w:t>Grupowe ubezpieczenie zdrowotne</w:t>
      </w:r>
      <w:r w:rsidR="007E7152" w:rsidRPr="007E7152">
        <w:rPr>
          <w:rFonts w:ascii="Arial" w:hAnsi="Arial" w:cs="Arial"/>
          <w:b/>
        </w:rPr>
        <w:t xml:space="preserve"> wraz z medycyną pracy dla pracowników oraz członków rodzin pracowników Nadleśnictwa Myślenice</w:t>
      </w:r>
      <w:r w:rsidR="00C97919">
        <w:rPr>
          <w:rFonts w:ascii="Arial" w:hAnsi="Arial" w:cs="Arial"/>
          <w:b/>
        </w:rPr>
        <w:t xml:space="preserve"> w roku 2022</w:t>
      </w:r>
      <w:r w:rsidRPr="00EF0229">
        <w:rPr>
          <w:rFonts w:ascii="Arial" w:hAnsi="Arial" w:cs="Arial"/>
          <w:b/>
        </w:rPr>
        <w:t>”</w:t>
      </w:r>
    </w:p>
    <w:p w:rsidR="009470AC" w:rsidRPr="00EF0229" w:rsidRDefault="009470AC" w:rsidP="009470AC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Opis</w:t>
      </w:r>
      <w:r w:rsidR="00CF1CD1">
        <w:rPr>
          <w:rFonts w:ascii="Arial" w:hAnsi="Arial" w:cs="Arial"/>
          <w:u w:val="single"/>
        </w:rPr>
        <w:t xml:space="preserve"> zamówienia</w:t>
      </w:r>
      <w:r w:rsidRPr="00EF0229">
        <w:rPr>
          <w:rFonts w:ascii="Arial" w:hAnsi="Arial" w:cs="Arial"/>
          <w:u w:val="single"/>
        </w:rPr>
        <w:t>:</w:t>
      </w:r>
    </w:p>
    <w:p w:rsidR="007E7152" w:rsidRPr="00DC4431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Przedmiotem zamówienia jest </w:t>
      </w:r>
      <w:r w:rsidR="007E7152" w:rsidRPr="007E7152">
        <w:rPr>
          <w:rFonts w:ascii="Arial" w:hAnsi="Arial" w:cs="Arial"/>
        </w:rPr>
        <w:t>usług</w:t>
      </w:r>
      <w:r w:rsidR="007E7152">
        <w:rPr>
          <w:rFonts w:ascii="Arial" w:hAnsi="Arial" w:cs="Arial"/>
        </w:rPr>
        <w:t>a</w:t>
      </w:r>
      <w:r w:rsidR="007E7152" w:rsidRPr="007E7152">
        <w:rPr>
          <w:rFonts w:ascii="Arial" w:hAnsi="Arial" w:cs="Arial"/>
        </w:rPr>
        <w:t xml:space="preserve"> grupowego ubezpieczenia zdrowotnego wraz z medycyną pracy dla pracowników oraz członków rodzin pracowników Nadleśnictwa Myślenice</w:t>
      </w:r>
      <w:r w:rsidR="00C81E98">
        <w:rPr>
          <w:rFonts w:ascii="Arial" w:hAnsi="Arial" w:cs="Arial"/>
        </w:rPr>
        <w:t xml:space="preserve"> w roku </w:t>
      </w:r>
      <w:r w:rsidR="00C97919">
        <w:rPr>
          <w:rFonts w:ascii="Arial" w:hAnsi="Arial" w:cs="Arial"/>
        </w:rPr>
        <w:t>2022</w:t>
      </w:r>
      <w:r w:rsidR="007E7152" w:rsidRPr="00DC4431">
        <w:rPr>
          <w:rFonts w:ascii="Arial" w:hAnsi="Arial" w:cs="Arial"/>
        </w:rPr>
        <w:t>.</w:t>
      </w:r>
    </w:p>
    <w:p w:rsidR="007E7152" w:rsidRPr="00DC4431" w:rsidRDefault="007E7152" w:rsidP="009470AC">
      <w:pPr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Liczba </w:t>
      </w:r>
      <w:r w:rsidR="00CF1CD1" w:rsidRPr="00DC4431">
        <w:rPr>
          <w:rFonts w:ascii="Arial" w:hAnsi="Arial" w:cs="Arial"/>
        </w:rPr>
        <w:t>pracowników</w:t>
      </w:r>
      <w:r w:rsidRPr="00DC4431">
        <w:rPr>
          <w:rFonts w:ascii="Arial" w:hAnsi="Arial" w:cs="Arial"/>
        </w:rPr>
        <w:t xml:space="preserve"> </w:t>
      </w:r>
      <w:r w:rsidR="00803917" w:rsidRPr="00DC4431">
        <w:rPr>
          <w:rFonts w:ascii="Arial" w:hAnsi="Arial" w:cs="Arial"/>
          <w:b/>
        </w:rPr>
        <w:t>47</w:t>
      </w:r>
    </w:p>
    <w:p w:rsidR="00CF1CD1" w:rsidRPr="00DC4431" w:rsidRDefault="00CF1CD1" w:rsidP="009470AC">
      <w:pPr>
        <w:rPr>
          <w:rFonts w:ascii="Arial" w:hAnsi="Arial" w:cs="Arial"/>
          <w:b/>
        </w:rPr>
      </w:pPr>
      <w:r w:rsidRPr="00DC4431">
        <w:rPr>
          <w:rFonts w:ascii="Arial" w:hAnsi="Arial" w:cs="Arial"/>
        </w:rPr>
        <w:t>Liczba członków rodzin pracowników</w:t>
      </w:r>
      <w:r w:rsidR="00803917" w:rsidRPr="00DC4431">
        <w:rPr>
          <w:rFonts w:ascii="Arial" w:hAnsi="Arial" w:cs="Arial"/>
        </w:rPr>
        <w:t xml:space="preserve"> </w:t>
      </w:r>
      <w:r w:rsidR="00803917" w:rsidRPr="00DC4431">
        <w:rPr>
          <w:rFonts w:ascii="Arial" w:hAnsi="Arial" w:cs="Arial"/>
          <w:b/>
        </w:rPr>
        <w:t>26</w:t>
      </w:r>
    </w:p>
    <w:p w:rsidR="00FC5D76" w:rsidRPr="00DC4431" w:rsidRDefault="00FC5D76" w:rsidP="007E7152">
      <w:pPr>
        <w:rPr>
          <w:rFonts w:ascii="Arial" w:hAnsi="Arial" w:cs="Arial"/>
        </w:rPr>
      </w:pPr>
      <w:r w:rsidRPr="00DC4431">
        <w:rPr>
          <w:rFonts w:ascii="Arial" w:hAnsi="Arial" w:cs="Arial"/>
        </w:rPr>
        <w:t>Szacunkowa liczba osób ubezpieczonych wg składek:</w:t>
      </w:r>
    </w:p>
    <w:p w:rsidR="007E7152" w:rsidRPr="00DC4431" w:rsidRDefault="00B01C59" w:rsidP="007E7152">
      <w:pPr>
        <w:rPr>
          <w:rFonts w:ascii="Arial" w:hAnsi="Arial" w:cs="Arial"/>
        </w:rPr>
      </w:pPr>
      <w:r>
        <w:rPr>
          <w:rFonts w:ascii="Arial" w:hAnsi="Arial" w:cs="Arial"/>
        </w:rPr>
        <w:t>liczba składek</w:t>
      </w:r>
      <w:r w:rsidR="007E7152" w:rsidRPr="00DC4431">
        <w:rPr>
          <w:rFonts w:ascii="Arial" w:hAnsi="Arial" w:cs="Arial"/>
        </w:rPr>
        <w:t xml:space="preserve"> za pracownika </w:t>
      </w:r>
      <w:r>
        <w:rPr>
          <w:rFonts w:ascii="Arial" w:hAnsi="Arial" w:cs="Arial"/>
        </w:rPr>
        <w:t>[</w:t>
      </w:r>
      <w:r w:rsidR="007E7152" w:rsidRPr="00DC4431">
        <w:rPr>
          <w:rFonts w:ascii="Arial" w:hAnsi="Arial" w:cs="Arial"/>
        </w:rPr>
        <w:t>w zł/osoba</w:t>
      </w:r>
      <w:r>
        <w:rPr>
          <w:rFonts w:ascii="Arial" w:hAnsi="Arial" w:cs="Arial"/>
        </w:rPr>
        <w:t>/miesiąc]</w:t>
      </w:r>
      <w:r w:rsidR="00FC5D76" w:rsidRPr="00DC4431">
        <w:rPr>
          <w:rFonts w:ascii="Arial" w:hAnsi="Arial" w:cs="Arial"/>
        </w:rPr>
        <w:t xml:space="preserve">: </w:t>
      </w:r>
      <w:r w:rsidR="00803917" w:rsidRPr="00DC4431">
        <w:rPr>
          <w:rFonts w:ascii="Arial" w:hAnsi="Arial" w:cs="Arial"/>
          <w:b/>
        </w:rPr>
        <w:t>47</w:t>
      </w:r>
    </w:p>
    <w:p w:rsidR="007E7152" w:rsidRPr="00DC4431" w:rsidRDefault="00B01C59" w:rsidP="007E7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liczba </w:t>
      </w:r>
      <w:r w:rsidR="007E7152" w:rsidRPr="00DC4431">
        <w:rPr>
          <w:rFonts w:ascii="Arial" w:hAnsi="Arial" w:cs="Arial"/>
        </w:rPr>
        <w:t>skład</w:t>
      </w:r>
      <w:r>
        <w:rPr>
          <w:rFonts w:ascii="Arial" w:hAnsi="Arial" w:cs="Arial"/>
        </w:rPr>
        <w:t>ek</w:t>
      </w:r>
      <w:r w:rsidR="007E7152" w:rsidRPr="00DC4431">
        <w:rPr>
          <w:rFonts w:ascii="Arial" w:hAnsi="Arial" w:cs="Arial"/>
        </w:rPr>
        <w:t xml:space="preserve"> </w:t>
      </w:r>
      <w:r w:rsidRPr="00DC4431">
        <w:rPr>
          <w:rFonts w:ascii="Arial" w:hAnsi="Arial" w:cs="Arial"/>
        </w:rPr>
        <w:t xml:space="preserve">wariant partnerski </w:t>
      </w:r>
      <w:r>
        <w:rPr>
          <w:rFonts w:ascii="Arial" w:hAnsi="Arial" w:cs="Arial"/>
        </w:rPr>
        <w:t>[</w:t>
      </w:r>
      <w:r w:rsidR="007E7152" w:rsidRPr="00DC4431">
        <w:rPr>
          <w:rFonts w:ascii="Arial" w:hAnsi="Arial" w:cs="Arial"/>
        </w:rPr>
        <w:t>w zł/osoba</w:t>
      </w:r>
      <w:r>
        <w:rPr>
          <w:rFonts w:ascii="Arial" w:hAnsi="Arial" w:cs="Arial"/>
        </w:rPr>
        <w:t>/miesiąc]</w:t>
      </w:r>
      <w:r w:rsidR="00FC5D76" w:rsidRPr="00DC4431">
        <w:rPr>
          <w:rFonts w:ascii="Arial" w:hAnsi="Arial" w:cs="Arial"/>
        </w:rPr>
        <w:t xml:space="preserve">: </w:t>
      </w:r>
      <w:r w:rsidR="00C97919" w:rsidRPr="00C97919">
        <w:rPr>
          <w:rFonts w:ascii="Arial" w:hAnsi="Arial" w:cs="Arial"/>
          <w:b/>
        </w:rPr>
        <w:t>5</w:t>
      </w:r>
    </w:p>
    <w:p w:rsidR="007E7152" w:rsidRPr="00DC4431" w:rsidRDefault="00B01C59" w:rsidP="007E7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liczba </w:t>
      </w:r>
      <w:r w:rsidRPr="00DC4431">
        <w:rPr>
          <w:rFonts w:ascii="Arial" w:hAnsi="Arial" w:cs="Arial"/>
        </w:rPr>
        <w:t>skład</w:t>
      </w:r>
      <w:r>
        <w:rPr>
          <w:rFonts w:ascii="Arial" w:hAnsi="Arial" w:cs="Arial"/>
        </w:rPr>
        <w:t>ek</w:t>
      </w:r>
      <w:r w:rsidRPr="00DC4431">
        <w:rPr>
          <w:rFonts w:ascii="Arial" w:hAnsi="Arial" w:cs="Arial"/>
        </w:rPr>
        <w:t xml:space="preserve"> wariant rodzinny </w:t>
      </w:r>
      <w:r>
        <w:rPr>
          <w:rFonts w:ascii="Arial" w:hAnsi="Arial" w:cs="Arial"/>
        </w:rPr>
        <w:t>[</w:t>
      </w:r>
      <w:r w:rsidR="007E7152" w:rsidRPr="00DC4431">
        <w:rPr>
          <w:rFonts w:ascii="Arial" w:hAnsi="Arial" w:cs="Arial"/>
        </w:rPr>
        <w:t>w zł/</w:t>
      </w:r>
      <w:r>
        <w:rPr>
          <w:rFonts w:ascii="Arial" w:hAnsi="Arial" w:cs="Arial"/>
        </w:rPr>
        <w:t>szt./miesiąc]</w:t>
      </w:r>
      <w:r w:rsidR="00FC5D76" w:rsidRPr="00DC4431">
        <w:rPr>
          <w:rFonts w:ascii="Arial" w:hAnsi="Arial" w:cs="Arial"/>
        </w:rPr>
        <w:t xml:space="preserve">: </w:t>
      </w:r>
      <w:r w:rsidR="00C97919">
        <w:rPr>
          <w:rFonts w:ascii="Arial" w:hAnsi="Arial" w:cs="Arial"/>
          <w:b/>
        </w:rPr>
        <w:t>7</w:t>
      </w:r>
      <w:r w:rsidR="00DC4431" w:rsidRPr="00DC4431">
        <w:rPr>
          <w:rFonts w:ascii="Arial" w:hAnsi="Arial" w:cs="Arial"/>
          <w:b/>
        </w:rPr>
        <w:t xml:space="preserve"> </w:t>
      </w:r>
    </w:p>
    <w:p w:rsidR="007E7152" w:rsidRPr="00DC4431" w:rsidRDefault="00FC5D76" w:rsidP="009470AC">
      <w:pPr>
        <w:rPr>
          <w:rFonts w:ascii="Arial" w:hAnsi="Arial" w:cs="Arial"/>
        </w:rPr>
      </w:pPr>
      <w:r w:rsidRPr="00DC4431">
        <w:rPr>
          <w:rFonts w:ascii="Arial" w:hAnsi="Arial" w:cs="Arial"/>
        </w:rPr>
        <w:t>Powyższe liczby mogą ulec zmianie w okresie objętym ubezpieczeniem.</w:t>
      </w:r>
    </w:p>
    <w:p w:rsidR="009470AC" w:rsidRPr="00DC4431" w:rsidRDefault="009470AC" w:rsidP="009470AC">
      <w:pPr>
        <w:rPr>
          <w:rFonts w:ascii="Arial" w:hAnsi="Arial" w:cs="Arial"/>
        </w:rPr>
      </w:pPr>
      <w:r w:rsidRPr="00DC4431">
        <w:rPr>
          <w:rFonts w:ascii="Arial" w:hAnsi="Arial" w:cs="Arial"/>
          <w:u w:val="single"/>
        </w:rPr>
        <w:t>Termin realizacji zamówienia:</w:t>
      </w:r>
      <w:r w:rsidRPr="00DC4431">
        <w:rPr>
          <w:rFonts w:ascii="Arial" w:hAnsi="Arial" w:cs="Arial"/>
        </w:rPr>
        <w:t xml:space="preserve"> </w:t>
      </w:r>
    </w:p>
    <w:p w:rsidR="009470AC" w:rsidRPr="00DC4431" w:rsidRDefault="009470AC" w:rsidP="009470AC">
      <w:pPr>
        <w:rPr>
          <w:rFonts w:ascii="Arial" w:hAnsi="Arial" w:cs="Arial"/>
          <w:b/>
        </w:rPr>
      </w:pPr>
      <w:r w:rsidRPr="00DC4431">
        <w:rPr>
          <w:rFonts w:ascii="Arial" w:hAnsi="Arial" w:cs="Arial"/>
          <w:b/>
        </w:rPr>
        <w:t xml:space="preserve">do </w:t>
      </w:r>
      <w:r w:rsidR="007E7152" w:rsidRPr="00DC4431">
        <w:rPr>
          <w:rFonts w:ascii="Arial" w:hAnsi="Arial" w:cs="Arial"/>
          <w:b/>
        </w:rPr>
        <w:t>1 stycznia</w:t>
      </w:r>
      <w:r w:rsidRPr="00DC4431">
        <w:rPr>
          <w:rFonts w:ascii="Arial" w:hAnsi="Arial" w:cs="Arial"/>
          <w:b/>
        </w:rPr>
        <w:t xml:space="preserve"> 20</w:t>
      </w:r>
      <w:r w:rsidR="00C97919">
        <w:rPr>
          <w:rFonts w:ascii="Arial" w:hAnsi="Arial" w:cs="Arial"/>
          <w:b/>
        </w:rPr>
        <w:t>22</w:t>
      </w:r>
      <w:r w:rsidRPr="00DC4431">
        <w:rPr>
          <w:rFonts w:ascii="Arial" w:hAnsi="Arial" w:cs="Arial"/>
          <w:b/>
        </w:rPr>
        <w:t xml:space="preserve"> r.</w:t>
      </w:r>
      <w:r w:rsidR="00C97919">
        <w:rPr>
          <w:rFonts w:ascii="Arial" w:hAnsi="Arial" w:cs="Arial"/>
          <w:b/>
        </w:rPr>
        <w:t xml:space="preserve"> do 31 grudnia 2022</w:t>
      </w:r>
    </w:p>
    <w:p w:rsidR="00CF1CD1" w:rsidRPr="00DC4431" w:rsidRDefault="00CF1CD1" w:rsidP="00CF1CD1">
      <w:pPr>
        <w:rPr>
          <w:rFonts w:ascii="Arial" w:hAnsi="Arial" w:cs="Arial"/>
          <w:u w:val="single"/>
        </w:rPr>
      </w:pPr>
      <w:r w:rsidRPr="00DC4431">
        <w:rPr>
          <w:rFonts w:ascii="Arial" w:hAnsi="Arial" w:cs="Arial"/>
          <w:u w:val="single"/>
        </w:rPr>
        <w:t>Warunki udziału w postępowaniu:</w:t>
      </w:r>
    </w:p>
    <w:p w:rsidR="00CF1CD1" w:rsidRPr="00DC4431" w:rsidRDefault="00CF1CD1" w:rsidP="00CF1CD1">
      <w:pPr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>O udzielenie ww. zamówienia mogą się ubiegać wykonawcy którzy, posiadają uprawnienia do wykonywania określonej działalności lub czynności, jeżeli przepisy prawa nakładają obowiązek ich posiadania, posiadają odpowiednią wiedzę i doświadczenie, dysponują potencjałem technicznym i kadrowym  oraz znajdują się w sytuacji ekonomicznej i finansowej gwarantującej należyte wykonanie zamówienia.</w:t>
      </w:r>
    </w:p>
    <w:p w:rsidR="00CF1CD1" w:rsidRPr="00DC4431" w:rsidRDefault="00CF1CD1" w:rsidP="00FC5D76">
      <w:pPr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W szczególności posiadają zezwolenie na wykonywanie działalności ubezpieczeniowej, </w:t>
      </w:r>
      <w:r w:rsidR="00FC5D76" w:rsidRPr="00DC4431">
        <w:rPr>
          <w:rFonts w:ascii="Arial" w:hAnsi="Arial" w:cs="Arial"/>
        </w:rPr>
        <w:br/>
      </w:r>
      <w:r w:rsidRPr="00DC4431">
        <w:rPr>
          <w:rFonts w:ascii="Arial" w:hAnsi="Arial" w:cs="Arial"/>
        </w:rPr>
        <w:t>o którym mowa w ustawie z dnia 11 września 2015 r. o działalności ubezpieczeniowej i reasekuracyjnej (tekst jednolity Dz. U. z 2020 r. poz. 895</w:t>
      </w:r>
      <w:r w:rsidR="00FC5D76" w:rsidRPr="00DC4431">
        <w:rPr>
          <w:rFonts w:ascii="Arial" w:hAnsi="Arial" w:cs="Arial"/>
        </w:rPr>
        <w:t>).</w:t>
      </w:r>
    </w:p>
    <w:p w:rsidR="00C965CB" w:rsidRPr="00DC4431" w:rsidRDefault="00C965CB">
      <w:pPr>
        <w:rPr>
          <w:rFonts w:ascii="Arial" w:hAnsi="Arial" w:cs="Arial"/>
          <w:u w:val="single"/>
        </w:rPr>
      </w:pPr>
      <w:r w:rsidRPr="00DC4431">
        <w:rPr>
          <w:rFonts w:ascii="Arial" w:hAnsi="Arial" w:cs="Arial"/>
          <w:u w:val="single"/>
        </w:rPr>
        <w:t>Kryterium oceny ofert:</w:t>
      </w:r>
    </w:p>
    <w:p w:rsidR="00C11919" w:rsidRPr="00DC4431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cena ofertowa brutto (</w:t>
      </w:r>
      <w:r w:rsidR="007E7152" w:rsidRPr="00DC4431">
        <w:rPr>
          <w:rFonts w:ascii="Arial" w:hAnsi="Arial" w:cs="Arial"/>
        </w:rPr>
        <w:t>wg 3 wariantów składek</w:t>
      </w:r>
      <w:r w:rsidRPr="00DC4431">
        <w:rPr>
          <w:rFonts w:ascii="Arial" w:hAnsi="Arial" w:cs="Arial"/>
        </w:rPr>
        <w:t xml:space="preserve">) – </w:t>
      </w:r>
      <w:r w:rsidR="007E7152" w:rsidRPr="00DC4431">
        <w:rPr>
          <w:rFonts w:ascii="Arial" w:hAnsi="Arial" w:cs="Arial"/>
        </w:rPr>
        <w:t>5</w:t>
      </w:r>
      <w:r w:rsidRPr="00DC4431">
        <w:rPr>
          <w:rFonts w:ascii="Arial" w:hAnsi="Arial" w:cs="Arial"/>
        </w:rPr>
        <w:t>0 %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liczba placówek bezgotówkowych na terenie województwa małopolskiego – 20 %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zwrot kosztów za usługi medyczne poza placówkami – 10 %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odpłatność badań w ramach oferty – 5 %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wizyty u specjalistów bez skierowań – 5 %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t>okres wypowiedzenia polisy – 5 %</w:t>
      </w:r>
    </w:p>
    <w:p w:rsidR="007E7152" w:rsidRPr="00DC4431" w:rsidRDefault="007E7152" w:rsidP="007E715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C4431">
        <w:rPr>
          <w:rFonts w:ascii="Arial" w:hAnsi="Arial" w:cs="Arial"/>
        </w:rPr>
        <w:lastRenderedPageBreak/>
        <w:t>szczepienia ochronne poza medycyną pracy – 5 %</w:t>
      </w:r>
    </w:p>
    <w:p w:rsidR="007E7152" w:rsidRPr="00DC4431" w:rsidRDefault="001347B9">
      <w:pPr>
        <w:rPr>
          <w:rFonts w:ascii="Arial" w:hAnsi="Arial" w:cs="Arial"/>
          <w:u w:val="single"/>
        </w:rPr>
      </w:pPr>
      <w:r w:rsidRPr="00DC4431">
        <w:rPr>
          <w:rFonts w:ascii="Arial" w:hAnsi="Arial" w:cs="Arial"/>
          <w:u w:val="single"/>
        </w:rPr>
        <w:t>Sposób oceny ofert:</w:t>
      </w:r>
      <w:r w:rsidR="00CF1CD1" w:rsidRPr="00DC4431">
        <w:rPr>
          <w:rFonts w:ascii="Arial" w:hAnsi="Arial" w:cs="Arial"/>
          <w:u w:val="single"/>
        </w:rPr>
        <w:t xml:space="preserve"> </w:t>
      </w:r>
    </w:p>
    <w:p w:rsidR="007F42CD" w:rsidRPr="00DC4431" w:rsidRDefault="00C11919" w:rsidP="007F42CD">
      <w:pPr>
        <w:rPr>
          <w:rFonts w:ascii="Arial" w:hAnsi="Arial" w:cs="Arial"/>
        </w:rPr>
      </w:pPr>
      <w:r w:rsidRPr="00DC4431">
        <w:rPr>
          <w:rFonts w:ascii="Arial" w:hAnsi="Arial" w:cs="Arial"/>
        </w:rPr>
        <w:t>1</w:t>
      </w:r>
      <w:r w:rsidR="007F42CD" w:rsidRPr="00DC4431">
        <w:rPr>
          <w:rFonts w:ascii="Arial" w:hAnsi="Arial" w:cs="Arial"/>
        </w:rPr>
        <w:t xml:space="preserve">) Kryterium: </w:t>
      </w:r>
      <w:r w:rsidR="007F42CD" w:rsidRPr="00DC4431">
        <w:rPr>
          <w:rFonts w:ascii="Arial" w:hAnsi="Arial" w:cs="Arial"/>
          <w:b/>
        </w:rPr>
        <w:t>cena</w:t>
      </w:r>
      <w:r w:rsidR="007F42CD" w:rsidRPr="00DC4431">
        <w:rPr>
          <w:rFonts w:ascii="Arial" w:hAnsi="Arial" w:cs="Arial"/>
        </w:rPr>
        <w:t xml:space="preserve"> </w:t>
      </w:r>
      <w:r w:rsidR="007F42CD" w:rsidRPr="00DC4431">
        <w:rPr>
          <w:rFonts w:ascii="Arial" w:hAnsi="Arial" w:cs="Arial"/>
        </w:rPr>
        <w:br/>
        <w:t>poszczególnym ofertom zostaną przyznane punkty w skali 1-</w:t>
      </w:r>
      <w:r w:rsidRPr="00DC4431">
        <w:rPr>
          <w:rFonts w:ascii="Arial" w:hAnsi="Arial" w:cs="Arial"/>
        </w:rPr>
        <w:t>5</w:t>
      </w:r>
      <w:r w:rsidR="007F42CD" w:rsidRPr="00DC4431">
        <w:rPr>
          <w:rFonts w:ascii="Arial" w:hAnsi="Arial" w:cs="Arial"/>
        </w:rPr>
        <w:t>, obliczone wg wzoru:</w:t>
      </w:r>
    </w:p>
    <w:p w:rsidR="007F42CD" w:rsidRPr="00DC4431" w:rsidRDefault="00DC52CD" w:rsidP="007F42CD">
      <w:pPr>
        <w:rPr>
          <w:rFonts w:ascii="Arial" w:hAnsi="Arial" w:cs="Arial"/>
          <w:b/>
          <w:sz w:val="18"/>
          <w:szCs w:val="18"/>
        </w:rPr>
      </w:pPr>
      <w:r w:rsidRPr="00DC4431">
        <w:rPr>
          <w:rFonts w:ascii="Arial" w:hAnsi="Arial" w:cs="Arial"/>
          <w:b/>
          <w:sz w:val="18"/>
          <w:szCs w:val="18"/>
          <w:u w:val="single"/>
        </w:rPr>
        <w:t xml:space="preserve">Cena oferty najkorzystniejszej </w:t>
      </w:r>
      <w:r w:rsidR="007F42CD" w:rsidRPr="00DC4431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7F42CD" w:rsidRPr="00DC4431">
        <w:rPr>
          <w:rFonts w:ascii="Arial" w:hAnsi="Arial" w:cs="Arial"/>
          <w:b/>
          <w:sz w:val="18"/>
          <w:szCs w:val="18"/>
        </w:rPr>
        <w:t xml:space="preserve"> x </w:t>
      </w:r>
      <w:r w:rsidRPr="00DC4431">
        <w:rPr>
          <w:rFonts w:ascii="Arial" w:hAnsi="Arial" w:cs="Arial"/>
          <w:b/>
          <w:sz w:val="18"/>
          <w:szCs w:val="18"/>
        </w:rPr>
        <w:t>0,</w:t>
      </w:r>
      <w:r w:rsidR="007F4CCF" w:rsidRPr="00DC4431">
        <w:rPr>
          <w:rFonts w:ascii="Arial" w:hAnsi="Arial" w:cs="Arial"/>
          <w:b/>
          <w:sz w:val="18"/>
          <w:szCs w:val="18"/>
        </w:rPr>
        <w:t>5</w:t>
      </w:r>
      <w:r w:rsidR="007F42CD" w:rsidRPr="00DC4431">
        <w:rPr>
          <w:rFonts w:ascii="Arial" w:hAnsi="Arial" w:cs="Arial"/>
          <w:b/>
          <w:sz w:val="18"/>
          <w:szCs w:val="18"/>
        </w:rPr>
        <w:t xml:space="preserve">0 </w:t>
      </w:r>
      <w:r w:rsidR="007E7152" w:rsidRPr="00DC4431">
        <w:rPr>
          <w:rFonts w:ascii="Arial" w:hAnsi="Arial" w:cs="Arial"/>
          <w:b/>
          <w:sz w:val="18"/>
          <w:szCs w:val="18"/>
        </w:rPr>
        <w:t xml:space="preserve"> x 10</w:t>
      </w:r>
      <w:r w:rsidRPr="00DC4431">
        <w:rPr>
          <w:rFonts w:ascii="Arial" w:hAnsi="Arial" w:cs="Arial"/>
          <w:b/>
          <w:sz w:val="18"/>
          <w:szCs w:val="18"/>
        </w:rPr>
        <w:br/>
        <w:t xml:space="preserve">         Cena oferty badanej</w:t>
      </w:r>
    </w:p>
    <w:p w:rsidR="00C11919" w:rsidRPr="00DC4431" w:rsidRDefault="00C11919" w:rsidP="00C11919">
      <w:pPr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2) Kryterium: </w:t>
      </w:r>
      <w:r w:rsidR="007E7152" w:rsidRPr="00DC4431">
        <w:rPr>
          <w:rFonts w:ascii="Arial" w:hAnsi="Arial" w:cs="Arial"/>
          <w:b/>
        </w:rPr>
        <w:t>liczba placówek bezgotówkowych na terenie województwa małopolskiego</w:t>
      </w:r>
      <w:r w:rsidRPr="00DC4431">
        <w:rPr>
          <w:rFonts w:ascii="Arial" w:hAnsi="Arial" w:cs="Arial"/>
        </w:rPr>
        <w:br/>
        <w:t xml:space="preserve">poszczególnym ofertom zostaną przyznane punkty w skali </w:t>
      </w:r>
      <w:r w:rsidR="007F4CCF" w:rsidRPr="00DC4431">
        <w:rPr>
          <w:rFonts w:ascii="Arial" w:hAnsi="Arial" w:cs="Arial"/>
        </w:rPr>
        <w:t>0</w:t>
      </w:r>
      <w:r w:rsidRPr="00DC4431">
        <w:rPr>
          <w:rFonts w:ascii="Arial" w:hAnsi="Arial" w:cs="Arial"/>
        </w:rPr>
        <w:t>-</w:t>
      </w:r>
      <w:r w:rsidR="007F4CCF" w:rsidRPr="00DC4431">
        <w:rPr>
          <w:rFonts w:ascii="Arial" w:hAnsi="Arial" w:cs="Arial"/>
        </w:rPr>
        <w:t>2</w:t>
      </w:r>
      <w:r w:rsidRPr="00DC4431">
        <w:rPr>
          <w:rFonts w:ascii="Arial" w:hAnsi="Arial" w:cs="Arial"/>
        </w:rPr>
        <w:t>, obliczone wg wzoru:</w:t>
      </w:r>
    </w:p>
    <w:p w:rsidR="00C11919" w:rsidRPr="00DC4431" w:rsidRDefault="007F4CCF" w:rsidP="00C11919">
      <w:pPr>
        <w:rPr>
          <w:rFonts w:ascii="Arial" w:hAnsi="Arial" w:cs="Arial"/>
          <w:b/>
          <w:sz w:val="18"/>
          <w:szCs w:val="18"/>
        </w:rPr>
      </w:pPr>
      <w:r w:rsidRPr="00DC4431">
        <w:rPr>
          <w:rFonts w:ascii="Arial" w:hAnsi="Arial" w:cs="Arial"/>
          <w:b/>
          <w:sz w:val="18"/>
          <w:szCs w:val="18"/>
          <w:u w:val="single"/>
        </w:rPr>
        <w:t>Liczba placówek bezgotówkowych na terenie województwa małopolskiego badanej oferty</w:t>
      </w:r>
      <w:r w:rsidR="00C11919" w:rsidRPr="00DC4431">
        <w:rPr>
          <w:rFonts w:ascii="Arial" w:hAnsi="Arial" w:cs="Arial"/>
          <w:b/>
          <w:sz w:val="18"/>
          <w:szCs w:val="18"/>
        </w:rPr>
        <w:t xml:space="preserve"> x 0,</w:t>
      </w:r>
      <w:r w:rsidRPr="00DC4431">
        <w:rPr>
          <w:rFonts w:ascii="Arial" w:hAnsi="Arial" w:cs="Arial"/>
          <w:b/>
          <w:sz w:val="18"/>
          <w:szCs w:val="18"/>
        </w:rPr>
        <w:t>2</w:t>
      </w:r>
      <w:r w:rsidR="00C11919" w:rsidRPr="00DC4431">
        <w:rPr>
          <w:rFonts w:ascii="Arial" w:hAnsi="Arial" w:cs="Arial"/>
          <w:b/>
          <w:sz w:val="18"/>
          <w:szCs w:val="18"/>
        </w:rPr>
        <w:t xml:space="preserve">0 </w:t>
      </w:r>
      <w:r w:rsidRPr="00DC4431">
        <w:rPr>
          <w:rFonts w:ascii="Arial" w:hAnsi="Arial" w:cs="Arial"/>
          <w:b/>
          <w:sz w:val="18"/>
          <w:szCs w:val="18"/>
        </w:rPr>
        <w:t xml:space="preserve"> x 10</w:t>
      </w:r>
      <w:r w:rsidRPr="00DC4431">
        <w:rPr>
          <w:rFonts w:ascii="Arial" w:hAnsi="Arial" w:cs="Arial"/>
          <w:b/>
          <w:sz w:val="18"/>
          <w:szCs w:val="18"/>
        </w:rPr>
        <w:br/>
      </w:r>
      <w:r w:rsidR="00C11919" w:rsidRPr="00DC4431">
        <w:rPr>
          <w:rFonts w:ascii="Arial" w:hAnsi="Arial" w:cs="Arial"/>
          <w:b/>
          <w:sz w:val="18"/>
          <w:szCs w:val="18"/>
        </w:rPr>
        <w:t xml:space="preserve">Najwyższa </w:t>
      </w:r>
      <w:r w:rsidRPr="00DC4431">
        <w:rPr>
          <w:rFonts w:ascii="Arial" w:hAnsi="Arial" w:cs="Arial"/>
          <w:b/>
          <w:sz w:val="18"/>
          <w:szCs w:val="18"/>
        </w:rPr>
        <w:t>zaoferowana liczba placówek bezgotówkowych na terenie województwa małopolskiego</w:t>
      </w:r>
    </w:p>
    <w:p w:rsidR="007F4CCF" w:rsidRPr="00DC4431" w:rsidRDefault="00056D0E" w:rsidP="007F4CCF">
      <w:pPr>
        <w:rPr>
          <w:rFonts w:ascii="Arial" w:hAnsi="Arial" w:cs="Arial"/>
        </w:rPr>
      </w:pPr>
      <w:r w:rsidRPr="00DC4431">
        <w:rPr>
          <w:rFonts w:ascii="Arial" w:hAnsi="Arial" w:cs="Arial"/>
        </w:rPr>
        <w:t>3</w:t>
      </w:r>
      <w:r w:rsidR="007F42CD" w:rsidRPr="00DC4431">
        <w:rPr>
          <w:rFonts w:ascii="Arial" w:hAnsi="Arial" w:cs="Arial"/>
        </w:rPr>
        <w:t xml:space="preserve">) Kryterium: </w:t>
      </w:r>
      <w:r w:rsidR="007F4CCF" w:rsidRPr="00DC4431">
        <w:rPr>
          <w:rFonts w:ascii="Arial" w:hAnsi="Arial" w:cs="Arial"/>
          <w:b/>
        </w:rPr>
        <w:t>zwrot kosztów za usługi medyczne poza placówkami</w:t>
      </w:r>
      <w:r w:rsidR="007F42CD" w:rsidRPr="00DC4431">
        <w:rPr>
          <w:rFonts w:ascii="Arial" w:hAnsi="Arial" w:cs="Arial"/>
        </w:rPr>
        <w:br/>
        <w:t xml:space="preserve">poszczególnym ofertom zostaną przyznane punkty w skali </w:t>
      </w:r>
      <w:r w:rsidR="007F4CCF" w:rsidRPr="00DC4431">
        <w:rPr>
          <w:rFonts w:ascii="Arial" w:hAnsi="Arial" w:cs="Arial"/>
        </w:rPr>
        <w:t>0</w:t>
      </w:r>
      <w:r w:rsidR="007F42CD" w:rsidRPr="00DC4431">
        <w:rPr>
          <w:rFonts w:ascii="Arial" w:hAnsi="Arial" w:cs="Arial"/>
        </w:rPr>
        <w:t>-</w:t>
      </w:r>
      <w:r w:rsidRPr="00DC4431">
        <w:rPr>
          <w:rFonts w:ascii="Arial" w:hAnsi="Arial" w:cs="Arial"/>
        </w:rPr>
        <w:t>1</w:t>
      </w:r>
      <w:r w:rsidR="007F42CD" w:rsidRPr="00DC4431">
        <w:rPr>
          <w:rFonts w:ascii="Arial" w:hAnsi="Arial" w:cs="Arial"/>
        </w:rPr>
        <w:t xml:space="preserve">, </w:t>
      </w:r>
      <w:r w:rsidR="007F4CCF" w:rsidRPr="00DC4431">
        <w:rPr>
          <w:rFonts w:ascii="Arial" w:hAnsi="Arial" w:cs="Arial"/>
        </w:rPr>
        <w:br/>
        <w:t xml:space="preserve">Za zaoferowanie refundacji - 1 pkt, </w:t>
      </w:r>
      <w:r w:rsidR="007F4CCF" w:rsidRPr="00DC4431">
        <w:rPr>
          <w:rFonts w:ascii="Arial" w:hAnsi="Arial" w:cs="Arial"/>
        </w:rPr>
        <w:br/>
        <w:t>brak zaoferowania refundacji - 0 pkt</w:t>
      </w:r>
    </w:p>
    <w:p w:rsidR="006A0616" w:rsidRPr="00DC4431" w:rsidRDefault="00CC7CC8" w:rsidP="006A0616">
      <w:pPr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4) Kryterium: </w:t>
      </w:r>
      <w:r w:rsidRPr="00DC4431">
        <w:rPr>
          <w:rFonts w:ascii="Arial" w:hAnsi="Arial" w:cs="Arial"/>
          <w:b/>
        </w:rPr>
        <w:t>odpłatność badań w ramach oferty</w:t>
      </w:r>
      <w:r w:rsidRPr="00DC4431">
        <w:rPr>
          <w:rFonts w:ascii="Arial" w:hAnsi="Arial" w:cs="Arial"/>
          <w:b/>
        </w:rPr>
        <w:br/>
      </w:r>
      <w:r w:rsidRPr="00DC4431">
        <w:rPr>
          <w:rFonts w:ascii="Arial" w:hAnsi="Arial" w:cs="Arial"/>
        </w:rPr>
        <w:t>poszczególnym ofertom zostaną przyznane punkty w skali 0-0,5</w:t>
      </w:r>
      <w:r w:rsidRPr="00DC4431">
        <w:rPr>
          <w:rFonts w:ascii="Arial" w:hAnsi="Arial" w:cs="Arial"/>
        </w:rPr>
        <w:br/>
        <w:t>Za zaoferowanie bezpłatnych badań w ramach oferty – 0,5 pkt</w:t>
      </w:r>
      <w:r w:rsidR="006A0616" w:rsidRPr="00DC4431">
        <w:rPr>
          <w:rFonts w:ascii="Arial" w:hAnsi="Arial" w:cs="Arial"/>
        </w:rPr>
        <w:br/>
        <w:t>Za zaoferowanie częściowo płatnych badań w ramach oferty – 0,25 pkt</w:t>
      </w:r>
      <w:r w:rsidR="006A0616" w:rsidRPr="00DC4431">
        <w:rPr>
          <w:rFonts w:ascii="Arial" w:hAnsi="Arial" w:cs="Arial"/>
        </w:rPr>
        <w:br/>
        <w:t>Za zaoferowanie płatnych badań w ramach oferty – 0 pkt</w:t>
      </w:r>
    </w:p>
    <w:p w:rsidR="006A0616" w:rsidRPr="00DC4431" w:rsidRDefault="00CC7CC8" w:rsidP="006A0616">
      <w:pPr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5) Kryterium: </w:t>
      </w:r>
      <w:r w:rsidRPr="00DC4431">
        <w:rPr>
          <w:rFonts w:ascii="Arial" w:hAnsi="Arial" w:cs="Arial"/>
          <w:b/>
        </w:rPr>
        <w:t>wizyty u specjalistów bez skierowań</w:t>
      </w:r>
      <w:r w:rsidR="006A0616" w:rsidRPr="00DC4431">
        <w:rPr>
          <w:rFonts w:ascii="Arial" w:hAnsi="Arial" w:cs="Arial"/>
          <w:b/>
        </w:rPr>
        <w:br/>
      </w:r>
      <w:r w:rsidR="006A0616" w:rsidRPr="00DC4431">
        <w:rPr>
          <w:rFonts w:ascii="Arial" w:hAnsi="Arial" w:cs="Arial"/>
        </w:rPr>
        <w:t>poszczególnym ofertom zostaną przyznane punkty w skali 0,25-0,5</w:t>
      </w:r>
      <w:r w:rsidR="006A0616" w:rsidRPr="00DC4431">
        <w:rPr>
          <w:rFonts w:ascii="Arial" w:hAnsi="Arial" w:cs="Arial"/>
        </w:rPr>
        <w:br/>
        <w:t>Za zaoferowanie wizyt u specjalistów bez skierowań w ramach oferty – 0,5 pkt</w:t>
      </w:r>
      <w:r w:rsidR="006A0616" w:rsidRPr="00DC4431">
        <w:rPr>
          <w:rFonts w:ascii="Arial" w:hAnsi="Arial" w:cs="Arial"/>
        </w:rPr>
        <w:br/>
        <w:t>Za zaoferowanie wizyt u specjalistów ze skierowaniami w ramach oferty – 0,25 pkt</w:t>
      </w:r>
    </w:p>
    <w:p w:rsidR="006A0616" w:rsidRDefault="006A0616" w:rsidP="006A0616">
      <w:pPr>
        <w:rPr>
          <w:rFonts w:ascii="Arial" w:hAnsi="Arial" w:cs="Arial"/>
        </w:rPr>
      </w:pPr>
      <w:r w:rsidRPr="00DC4431">
        <w:rPr>
          <w:rFonts w:ascii="Arial" w:hAnsi="Arial" w:cs="Arial"/>
        </w:rPr>
        <w:t xml:space="preserve">6) Kryterium: </w:t>
      </w:r>
      <w:r w:rsidRPr="00DC4431">
        <w:rPr>
          <w:rFonts w:ascii="Arial" w:hAnsi="Arial" w:cs="Arial"/>
          <w:b/>
        </w:rPr>
        <w:t>okres wypowiedzenia polisy</w:t>
      </w:r>
      <w:r w:rsidRPr="00DC4431">
        <w:rPr>
          <w:rFonts w:ascii="Arial" w:hAnsi="Arial" w:cs="Arial"/>
        </w:rPr>
        <w:br/>
        <w:t>poszczególnym ofertom zostaną przyznane punkty w skali 0 -0,5</w:t>
      </w:r>
      <w:r w:rsidRPr="00DC4431">
        <w:rPr>
          <w:rFonts w:ascii="Arial" w:hAnsi="Arial" w:cs="Arial"/>
        </w:rPr>
        <w:br/>
        <w:t>Za zaoferowanie okres wypowiedzenia polisy w terminie 1 miesiąca lub mniej w ramach oferty – 0,5 pkt</w:t>
      </w:r>
      <w:r w:rsidRPr="00DC4431">
        <w:rPr>
          <w:rFonts w:ascii="Arial" w:hAnsi="Arial" w:cs="Arial"/>
        </w:rPr>
        <w:br/>
        <w:t>Za zaoferowanie okres wypowiedzenia polisy w terminie powyżej 1 miesiąca w ramach oferty – 0 pkt</w:t>
      </w:r>
      <w:r w:rsidR="00CF1CD1" w:rsidRPr="00DC4431">
        <w:rPr>
          <w:rFonts w:ascii="Arial" w:hAnsi="Arial" w:cs="Arial"/>
        </w:rPr>
        <w:br/>
      </w:r>
      <w:r w:rsidRPr="00DC4431">
        <w:rPr>
          <w:rFonts w:ascii="Arial" w:hAnsi="Arial" w:cs="Arial"/>
        </w:rPr>
        <w:br/>
      </w:r>
      <w:r w:rsidR="00CF1CD1" w:rsidRPr="00DC4431">
        <w:rPr>
          <w:rFonts w:ascii="Arial" w:hAnsi="Arial" w:cs="Arial"/>
        </w:rPr>
        <w:t>7</w:t>
      </w:r>
      <w:r w:rsidRPr="00DC4431">
        <w:rPr>
          <w:rFonts w:ascii="Arial" w:hAnsi="Arial" w:cs="Arial"/>
        </w:rPr>
        <w:t xml:space="preserve">) Kryterium: </w:t>
      </w:r>
      <w:r w:rsidRPr="00DC4431">
        <w:rPr>
          <w:rFonts w:ascii="Arial" w:hAnsi="Arial" w:cs="Arial"/>
          <w:b/>
        </w:rPr>
        <w:t>szczepienia ochronne poza medycyną pracy</w:t>
      </w:r>
      <w:r w:rsidRPr="00DC4431">
        <w:rPr>
          <w:rFonts w:ascii="Arial" w:hAnsi="Arial" w:cs="Arial"/>
        </w:rPr>
        <w:br/>
        <w:t>poszczególnym ofertom zostaną przyznane punkty w skali 0-0,5</w:t>
      </w:r>
      <w:r w:rsidRPr="00DC4431">
        <w:rPr>
          <w:rFonts w:ascii="Arial" w:hAnsi="Arial" w:cs="Arial"/>
        </w:rPr>
        <w:br/>
        <w:t xml:space="preserve">Za zaoferowanie </w:t>
      </w:r>
      <w:r w:rsidR="00CF1CD1" w:rsidRPr="00DC4431">
        <w:rPr>
          <w:rFonts w:ascii="Arial" w:hAnsi="Arial" w:cs="Arial"/>
        </w:rPr>
        <w:t>szczepień</w:t>
      </w:r>
      <w:r w:rsidRPr="00DC4431">
        <w:rPr>
          <w:rFonts w:ascii="Arial" w:hAnsi="Arial" w:cs="Arial"/>
        </w:rPr>
        <w:t xml:space="preserve"> ochronn</w:t>
      </w:r>
      <w:r w:rsidR="00CF1CD1" w:rsidRPr="00DC4431">
        <w:rPr>
          <w:rFonts w:ascii="Arial" w:hAnsi="Arial" w:cs="Arial"/>
        </w:rPr>
        <w:t>ych</w:t>
      </w:r>
      <w:r w:rsidRPr="00DC4431">
        <w:rPr>
          <w:rFonts w:ascii="Arial" w:hAnsi="Arial" w:cs="Arial"/>
        </w:rPr>
        <w:t xml:space="preserve"> poza medycyną pracy dla wszystkich ubezpieczonych w ramach oferty – 0,5 pkt</w:t>
      </w:r>
      <w:r w:rsidRPr="00DC4431">
        <w:rPr>
          <w:rFonts w:ascii="Arial" w:hAnsi="Arial" w:cs="Arial"/>
        </w:rPr>
        <w:br/>
        <w:t>Za zaoferowanie szczepie</w:t>
      </w:r>
      <w:r w:rsidR="00CF1CD1" w:rsidRPr="00DC4431">
        <w:rPr>
          <w:rFonts w:ascii="Arial" w:hAnsi="Arial" w:cs="Arial"/>
        </w:rPr>
        <w:t xml:space="preserve">ń </w:t>
      </w:r>
      <w:r w:rsidRPr="00DC4431">
        <w:rPr>
          <w:rFonts w:ascii="Arial" w:hAnsi="Arial" w:cs="Arial"/>
        </w:rPr>
        <w:t>ochronn</w:t>
      </w:r>
      <w:r w:rsidR="00CF1CD1" w:rsidRPr="00DC4431">
        <w:rPr>
          <w:rFonts w:ascii="Arial" w:hAnsi="Arial" w:cs="Arial"/>
        </w:rPr>
        <w:t>ych</w:t>
      </w:r>
      <w:r w:rsidRPr="00DC4431">
        <w:rPr>
          <w:rFonts w:ascii="Arial" w:hAnsi="Arial" w:cs="Arial"/>
        </w:rPr>
        <w:t xml:space="preserve"> poza medycyną pracy tylko dla pracowników w ramach oferty – 0,25 pkt</w:t>
      </w:r>
      <w:r w:rsidRPr="00DC4431">
        <w:rPr>
          <w:rFonts w:ascii="Arial" w:hAnsi="Arial" w:cs="Arial"/>
        </w:rPr>
        <w:br/>
      </w:r>
      <w:r w:rsidRPr="006A0616">
        <w:rPr>
          <w:rFonts w:ascii="Arial" w:hAnsi="Arial" w:cs="Arial"/>
        </w:rPr>
        <w:t>Za</w:t>
      </w:r>
      <w:r w:rsidR="00CF1CD1">
        <w:rPr>
          <w:rFonts w:ascii="Arial" w:hAnsi="Arial" w:cs="Arial"/>
        </w:rPr>
        <w:t xml:space="preserve"> brak zaoferowania</w:t>
      </w:r>
      <w:r w:rsidRPr="006A0616">
        <w:rPr>
          <w:rFonts w:ascii="Arial" w:hAnsi="Arial" w:cs="Arial"/>
        </w:rPr>
        <w:t xml:space="preserve"> szczepie</w:t>
      </w:r>
      <w:r w:rsidR="00CF1CD1">
        <w:rPr>
          <w:rFonts w:ascii="Arial" w:hAnsi="Arial" w:cs="Arial"/>
        </w:rPr>
        <w:t>ń</w:t>
      </w:r>
      <w:r w:rsidRPr="006A0616">
        <w:rPr>
          <w:rFonts w:ascii="Arial" w:hAnsi="Arial" w:cs="Arial"/>
        </w:rPr>
        <w:t xml:space="preserve"> ochronn</w:t>
      </w:r>
      <w:r w:rsidR="00CF1CD1">
        <w:rPr>
          <w:rFonts w:ascii="Arial" w:hAnsi="Arial" w:cs="Arial"/>
        </w:rPr>
        <w:t xml:space="preserve">ych poza medycyną pracy w ramach oferty – 0 </w:t>
      </w:r>
      <w:r w:rsidRPr="006A0616">
        <w:rPr>
          <w:rFonts w:ascii="Arial" w:hAnsi="Arial" w:cs="Arial"/>
        </w:rPr>
        <w:t>pkt</w:t>
      </w:r>
    </w:p>
    <w:p w:rsidR="0082358D" w:rsidRDefault="007F42CD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udzieli zamówienia wykonawcy, którego oferta odpowiada wszystkim wymogom określonym w </w:t>
      </w:r>
      <w:r w:rsidR="00CF1CD1">
        <w:rPr>
          <w:rFonts w:ascii="Arial" w:hAnsi="Arial" w:cs="Arial"/>
        </w:rPr>
        <w:t>warunkach zamówienia</w:t>
      </w:r>
      <w:r>
        <w:rPr>
          <w:rFonts w:ascii="Arial" w:hAnsi="Arial" w:cs="Arial"/>
        </w:rPr>
        <w:t xml:space="preserve"> i zostanie oceniona wg podanych kryteriów oceny ofert jako</w:t>
      </w:r>
      <w:r w:rsidR="0082358D">
        <w:rPr>
          <w:rFonts w:ascii="Arial" w:hAnsi="Arial" w:cs="Arial"/>
        </w:rPr>
        <w:t xml:space="preserve"> najkorzystniejsza uzyskują najwyższa liczbę punktów</w:t>
      </w:r>
      <w:r w:rsidR="00A85E46">
        <w:rPr>
          <w:rFonts w:ascii="Arial" w:hAnsi="Arial" w:cs="Arial"/>
        </w:rPr>
        <w:t xml:space="preserve"> (suma punktów uzyskanych w każdym z kryteriów)</w:t>
      </w:r>
      <w:r w:rsidR="0082358D">
        <w:rPr>
          <w:rFonts w:ascii="Arial" w:hAnsi="Arial" w:cs="Arial"/>
        </w:rPr>
        <w:t>.</w:t>
      </w:r>
    </w:p>
    <w:p w:rsidR="0082358D" w:rsidRPr="00A85E46" w:rsidRDefault="0082358D">
      <w:pPr>
        <w:rPr>
          <w:rFonts w:ascii="Arial" w:hAnsi="Arial" w:cs="Arial"/>
          <w:u w:val="single"/>
        </w:rPr>
      </w:pPr>
      <w:r w:rsidRPr="00A85E46">
        <w:rPr>
          <w:rFonts w:ascii="Arial" w:hAnsi="Arial" w:cs="Arial"/>
          <w:u w:val="single"/>
        </w:rPr>
        <w:lastRenderedPageBreak/>
        <w:t>Opis sposobu przygotowania oferty: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ofertę.</w:t>
      </w:r>
    </w:p>
    <w:p w:rsidR="0082358D" w:rsidRDefault="0082358D" w:rsidP="003A53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w oparciu o formularz </w:t>
      </w:r>
      <w:r w:rsidR="003A5386">
        <w:rPr>
          <w:rFonts w:ascii="Arial" w:hAnsi="Arial" w:cs="Arial"/>
        </w:rPr>
        <w:t xml:space="preserve">aktywny zamieszczony na platformie zakupowej: </w:t>
      </w:r>
      <w:hyperlink r:id="rId6" w:history="1">
        <w:r w:rsidR="003A5386" w:rsidRPr="008624C3">
          <w:rPr>
            <w:rStyle w:val="Hipercze"/>
            <w:rFonts w:ascii="Arial" w:hAnsi="Arial" w:cs="Arial"/>
          </w:rPr>
          <w:t>https://platformazakupowa.pl/pn/lasy_myslenice</w:t>
        </w:r>
      </w:hyperlink>
      <w:r w:rsidR="003A5386">
        <w:rPr>
          <w:rFonts w:ascii="Arial" w:hAnsi="Arial" w:cs="Arial"/>
        </w:rPr>
        <w:t xml:space="preserve"> </w:t>
      </w:r>
    </w:p>
    <w:p w:rsidR="00FC5D76" w:rsidRPr="00FC5D76" w:rsidRDefault="0082358D" w:rsidP="00FC5D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sporządzić w języku polskim.</w:t>
      </w:r>
    </w:p>
    <w:p w:rsidR="00FC5D76" w:rsidRPr="00FC5D76" w:rsidRDefault="00ED7ECF" w:rsidP="00FC5D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należy dołączyć</w:t>
      </w:r>
      <w:r w:rsidR="00FC5D76">
        <w:rPr>
          <w:rFonts w:ascii="Arial" w:hAnsi="Arial" w:cs="Arial"/>
        </w:rPr>
        <w:t>:</w:t>
      </w:r>
    </w:p>
    <w:p w:rsidR="00FC5D76" w:rsidRPr="00FC5D76" w:rsidRDefault="00FC5D76" w:rsidP="00FC5D7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C5D76">
        <w:rPr>
          <w:rFonts w:ascii="Arial" w:hAnsi="Arial" w:cs="Arial"/>
        </w:rPr>
        <w:t>Ogólne Warunki Ubezpieczenia;</w:t>
      </w:r>
    </w:p>
    <w:p w:rsidR="00FC5D76" w:rsidRPr="00DC4431" w:rsidRDefault="00FC5D76" w:rsidP="00FC5D7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C5D76">
        <w:rPr>
          <w:rFonts w:ascii="Arial" w:hAnsi="Arial" w:cs="Arial"/>
        </w:rPr>
        <w:t xml:space="preserve">Wykaz </w:t>
      </w:r>
      <w:r w:rsidRPr="00DC4431">
        <w:rPr>
          <w:rFonts w:ascii="Arial" w:hAnsi="Arial" w:cs="Arial"/>
        </w:rPr>
        <w:t>aktualnych placówek medycznych/ świadczeniodawców;</w:t>
      </w:r>
    </w:p>
    <w:p w:rsidR="00FC5D76" w:rsidRPr="00DC4431" w:rsidRDefault="00FC5D76" w:rsidP="00FC5D76">
      <w:pPr>
        <w:pStyle w:val="Akapitzlist"/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>- Taryfikator oraz procedurę refundacji;</w:t>
      </w:r>
    </w:p>
    <w:p w:rsidR="00FC5D76" w:rsidRPr="00DC4431" w:rsidRDefault="00FC5D76" w:rsidP="00FC5D76">
      <w:pPr>
        <w:pStyle w:val="Akapitzlist"/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>- Kopię zezwolenia na wykonywanie działalności ubezpieczeniowej;</w:t>
      </w:r>
    </w:p>
    <w:p w:rsidR="00FC5D76" w:rsidRPr="00DC4431" w:rsidRDefault="00FC5D76" w:rsidP="00FC5D76">
      <w:pPr>
        <w:pStyle w:val="Akapitzlist"/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>- wzór Polisy;</w:t>
      </w:r>
    </w:p>
    <w:p w:rsidR="009470AC" w:rsidRPr="00DC4431" w:rsidRDefault="0082358D" w:rsidP="009470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C4431">
        <w:rPr>
          <w:rFonts w:ascii="Arial" w:hAnsi="Arial" w:cs="Arial"/>
        </w:rPr>
        <w:t>Wykonawca ponosi wszelkie koszty związane z przygotowaniem oferty.</w:t>
      </w:r>
    </w:p>
    <w:p w:rsidR="00670544" w:rsidRPr="00DC4431" w:rsidRDefault="00670544" w:rsidP="00670544">
      <w:pPr>
        <w:rPr>
          <w:rFonts w:ascii="Arial" w:hAnsi="Arial" w:cs="Arial"/>
          <w:u w:val="single"/>
        </w:rPr>
      </w:pPr>
      <w:r w:rsidRPr="00DC4431">
        <w:rPr>
          <w:rFonts w:ascii="Arial" w:hAnsi="Arial" w:cs="Arial"/>
          <w:u w:val="single"/>
        </w:rPr>
        <w:t>Informacje dodatkowe</w:t>
      </w:r>
    </w:p>
    <w:p w:rsidR="009470AC" w:rsidRDefault="00670544" w:rsidP="0067054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70544">
        <w:rPr>
          <w:rFonts w:ascii="Arial" w:hAnsi="Arial" w:cs="Arial"/>
        </w:rPr>
        <w:t>Do udzielenia zamówienia nie stosuje się przepisów ustawa z dnia 29 stycznia 2004 r. Prawo zamówień publicznych  (Dz. U. z 201</w:t>
      </w:r>
      <w:r>
        <w:rPr>
          <w:rFonts w:ascii="Arial" w:hAnsi="Arial" w:cs="Arial"/>
        </w:rPr>
        <w:t>9</w:t>
      </w:r>
      <w:r w:rsidRPr="0067054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1843</w:t>
      </w:r>
      <w:r w:rsidRPr="00670544">
        <w:rPr>
          <w:rFonts w:ascii="Arial" w:hAnsi="Arial" w:cs="Arial"/>
        </w:rPr>
        <w:t xml:space="preserve"> ze zm.). Postępowanie prowadzone jest  w trybie przetargowym zgodnie z Zarządzeniem nr 10/2014 Nadleśniczego Nadleśnictwa Myślenice z dnia 16 kwietnia 2014 r.</w:t>
      </w:r>
    </w:p>
    <w:p w:rsidR="00670544" w:rsidRDefault="00670544" w:rsidP="0067054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70544">
        <w:rPr>
          <w:rFonts w:ascii="Arial" w:hAnsi="Arial" w:cs="Arial"/>
        </w:rPr>
        <w:t xml:space="preserve">Zamawiający zastrzega sobie prawo zakończenia postępowania bez wyboru oferty. </w:t>
      </w:r>
    </w:p>
    <w:p w:rsidR="00670544" w:rsidRDefault="00670544" w:rsidP="0067054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70544">
        <w:rPr>
          <w:rFonts w:ascii="Arial" w:hAnsi="Arial" w:cs="Arial"/>
        </w:rPr>
        <w:t xml:space="preserve">Administratorem danych osobowych jest Nadleśnictwo Myślenice. Pani/Pana dane osobowe będą przetwarzane w celu realizacji obowiązku prawnego, któremu podlega Administrator w związku z postępowaniem o udzielenie niniejszego zamówienia, na podstawie art 6 ust 1 lit c Ogólnego Rozporządzenia o Ochronie Danych Osobowych (RODO) oraz w celu podjęcia działań zmierzających do zawarcia umowy z wykonawcą na podstawie art 6 ust 1 lit b RODO. W niektórych sytuacjach, możemy pozyskiwać dane z innych źródeł, niż bezpośrednio od Państwa. W przypadku pozyskiwania danych osobowych w sposób inny niż od osób, których dane dotyczą, źródłem danych będą rejestry publiczne m in CEIDG, REGON, KRS. Więcej informacji na temat przetwarzania danych osobowych oraz opis przysługujących praw osobie, której dane dotyczą znajduje się na stronie internetowej Administratora: </w:t>
      </w:r>
      <w:hyperlink r:id="rId7" w:anchor=".X7t8oLdCeUl" w:history="1">
        <w:r w:rsidRPr="001F5D7F">
          <w:rPr>
            <w:rStyle w:val="Hipercze"/>
            <w:rFonts w:ascii="Arial" w:hAnsi="Arial" w:cs="Arial"/>
          </w:rPr>
          <w:t>https://myslenice.krakow.lasy.gov.pl/aktualnosci/-/asset_publisher/1M8a/content/informacja-o-ochronie-danych-osobowy-1#.X7t8oLdCeUl</w:t>
        </w:r>
      </w:hyperlink>
      <w:r>
        <w:rPr>
          <w:rFonts w:ascii="Arial" w:hAnsi="Arial" w:cs="Arial"/>
        </w:rPr>
        <w:t xml:space="preserve"> </w:t>
      </w:r>
    </w:p>
    <w:p w:rsidR="004B6A0B" w:rsidRPr="00670544" w:rsidRDefault="004B6A0B" w:rsidP="0067054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Ankieta medycyny pracy.</w:t>
      </w:r>
    </w:p>
    <w:sectPr w:rsidR="004B6A0B" w:rsidRPr="0067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BCF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4C02"/>
    <w:multiLevelType w:val="hybridMultilevel"/>
    <w:tmpl w:val="C3AC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59F0"/>
    <w:multiLevelType w:val="hybridMultilevel"/>
    <w:tmpl w:val="1932D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7E74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9"/>
    <w:rsid w:val="00056D0E"/>
    <w:rsid w:val="001152D4"/>
    <w:rsid w:val="00115BF9"/>
    <w:rsid w:val="001347B9"/>
    <w:rsid w:val="00172182"/>
    <w:rsid w:val="001E4521"/>
    <w:rsid w:val="001F0A24"/>
    <w:rsid w:val="002148A5"/>
    <w:rsid w:val="00281403"/>
    <w:rsid w:val="00326AA1"/>
    <w:rsid w:val="003A5386"/>
    <w:rsid w:val="003D2F72"/>
    <w:rsid w:val="00441793"/>
    <w:rsid w:val="00462EC3"/>
    <w:rsid w:val="004912B2"/>
    <w:rsid w:val="004B6A0B"/>
    <w:rsid w:val="004D14E6"/>
    <w:rsid w:val="004F1423"/>
    <w:rsid w:val="005B635F"/>
    <w:rsid w:val="00670544"/>
    <w:rsid w:val="006A0616"/>
    <w:rsid w:val="006A1BF1"/>
    <w:rsid w:val="00793A92"/>
    <w:rsid w:val="007A71FF"/>
    <w:rsid w:val="007C7284"/>
    <w:rsid w:val="007E7152"/>
    <w:rsid w:val="007F42CD"/>
    <w:rsid w:val="007F4CCF"/>
    <w:rsid w:val="007F7977"/>
    <w:rsid w:val="00803917"/>
    <w:rsid w:val="0082358D"/>
    <w:rsid w:val="008757B0"/>
    <w:rsid w:val="0089357E"/>
    <w:rsid w:val="008B0ED3"/>
    <w:rsid w:val="00911F4E"/>
    <w:rsid w:val="009470AC"/>
    <w:rsid w:val="00A85E46"/>
    <w:rsid w:val="00A86DB4"/>
    <w:rsid w:val="00B01C59"/>
    <w:rsid w:val="00B30BA1"/>
    <w:rsid w:val="00B771EA"/>
    <w:rsid w:val="00BF10C2"/>
    <w:rsid w:val="00C11919"/>
    <w:rsid w:val="00C535DC"/>
    <w:rsid w:val="00C76E2D"/>
    <w:rsid w:val="00C81E98"/>
    <w:rsid w:val="00C965CB"/>
    <w:rsid w:val="00C97919"/>
    <w:rsid w:val="00CC7CC8"/>
    <w:rsid w:val="00CF1CD1"/>
    <w:rsid w:val="00DC4431"/>
    <w:rsid w:val="00DC52CD"/>
    <w:rsid w:val="00E44263"/>
    <w:rsid w:val="00E4730C"/>
    <w:rsid w:val="00ED7ECF"/>
    <w:rsid w:val="00EE6741"/>
    <w:rsid w:val="00EF0229"/>
    <w:rsid w:val="00EF342A"/>
    <w:rsid w:val="00F436B3"/>
    <w:rsid w:val="00FC5D76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slenice.krakow.lasy.gov.pl/aktualnosci/-/asset_publisher/1M8a/content/informacja-o-ochronie-danych-osobowy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asy_myslen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 (Nadl. Myślenice)</cp:lastModifiedBy>
  <cp:revision>2</cp:revision>
  <cp:lastPrinted>2019-11-06T12:39:00Z</cp:lastPrinted>
  <dcterms:created xsi:type="dcterms:W3CDTF">2021-11-22T06:43:00Z</dcterms:created>
  <dcterms:modified xsi:type="dcterms:W3CDTF">2021-11-22T06:43:00Z</dcterms:modified>
</cp:coreProperties>
</file>