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9B0CD" w14:textId="77777777" w:rsidR="0007425D" w:rsidRDefault="00C408FD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Załącznik nr 2A do SWZ</w:t>
      </w:r>
    </w:p>
    <w:p w14:paraId="291080BD" w14:textId="77777777" w:rsidR="0007425D" w:rsidRDefault="0007425D"/>
    <w:p w14:paraId="7927AB72" w14:textId="681227D3" w:rsidR="0007425D" w:rsidRDefault="00C408FD">
      <w:pPr>
        <w:rPr>
          <w:rFonts w:ascii="Arial" w:hAnsi="Arial" w:cs="Arial"/>
          <w:b/>
        </w:rPr>
      </w:pPr>
      <w:r>
        <w:rPr>
          <w:rFonts w:ascii="Arial" w:hAnsi="Arial" w:cs="Arial"/>
        </w:rPr>
        <w:t>Nr postępowania:</w:t>
      </w:r>
      <w:r>
        <w:rPr>
          <w:rFonts w:ascii="Arial" w:hAnsi="Arial" w:cs="Arial"/>
          <w:b/>
        </w:rPr>
        <w:t xml:space="preserve"> </w:t>
      </w:r>
      <w:r w:rsidRPr="00646050">
        <w:rPr>
          <w:rFonts w:ascii="Arial" w:hAnsi="Arial" w:cs="Arial"/>
          <w:b/>
        </w:rPr>
        <w:t>ZP/</w:t>
      </w:r>
      <w:r w:rsidR="006C09BA">
        <w:rPr>
          <w:rFonts w:ascii="Arial" w:hAnsi="Arial" w:cs="Arial"/>
          <w:b/>
        </w:rPr>
        <w:t>30</w:t>
      </w:r>
      <w:bookmarkStart w:id="0" w:name="_GoBack"/>
      <w:bookmarkEnd w:id="0"/>
      <w:r w:rsidRPr="00646050">
        <w:rPr>
          <w:rFonts w:ascii="Arial" w:hAnsi="Arial" w:cs="Arial"/>
          <w:b/>
        </w:rPr>
        <w:t>/2</w:t>
      </w:r>
      <w:r w:rsidR="009D060D" w:rsidRPr="006460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          </w:t>
      </w:r>
    </w:p>
    <w:p w14:paraId="01E93DFD" w14:textId="77777777" w:rsidR="0007425D" w:rsidRDefault="00C408FD">
      <w:pPr>
        <w:spacing w:after="0"/>
        <w:ind w:left="9781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6BFBB2E7" w14:textId="77777777" w:rsidR="0007425D" w:rsidRDefault="00C408FD">
      <w:pPr>
        <w:spacing w:after="0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320B3744" w14:textId="77777777" w:rsidR="0007425D" w:rsidRDefault="00C408FD">
      <w:pPr>
        <w:spacing w:after="0" w:line="276" w:lineRule="auto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7353F31B" w14:textId="77777777" w:rsidR="0007425D" w:rsidRDefault="00C408FD">
      <w:pPr>
        <w:spacing w:after="0" w:line="276" w:lineRule="auto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6A256FB" w14:textId="77777777" w:rsidR="0007425D" w:rsidRDefault="00C408FD">
      <w:pPr>
        <w:spacing w:after="0"/>
        <w:ind w:left="9781" w:hanging="1"/>
      </w:pPr>
      <w:r>
        <w:rPr>
          <w:rFonts w:ascii="Arial" w:hAnsi="Arial" w:cs="Arial"/>
        </w:rPr>
        <w:t>NIP: 7752631681, REGON: 100974785</w:t>
      </w:r>
    </w:p>
    <w:p w14:paraId="4CEFC4E8" w14:textId="77777777" w:rsidR="0007425D" w:rsidRDefault="0007425D"/>
    <w:p w14:paraId="2561DD83" w14:textId="77777777" w:rsidR="0007425D" w:rsidRDefault="00C408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 – Część nr I -  wyposażenie użytkowe</w:t>
      </w:r>
    </w:p>
    <w:tbl>
      <w:tblPr>
        <w:tblW w:w="13892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788"/>
        <w:gridCol w:w="2471"/>
        <w:gridCol w:w="750"/>
        <w:gridCol w:w="1132"/>
        <w:gridCol w:w="4273"/>
        <w:gridCol w:w="4251"/>
        <w:gridCol w:w="23"/>
      </w:tblGrid>
      <w:tr w:rsidR="00912C7A" w:rsidRPr="00B16B35" w14:paraId="3F86D4C0" w14:textId="77777777" w:rsidTr="00ED28E2">
        <w:trPr>
          <w:trHeight w:val="300"/>
          <w:tblHeader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7BAD47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B34998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1B2D07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9B3318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D315B3" w14:textId="6FA6CDFC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03F97B" w14:textId="1E704870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oferowane (podać/opisać)</w:t>
            </w:r>
          </w:p>
        </w:tc>
      </w:tr>
      <w:tr w:rsidR="00912C7A" w:rsidRPr="00B16B35" w14:paraId="6C1D5D1E" w14:textId="77777777" w:rsidTr="00ED28E2">
        <w:trPr>
          <w:trHeight w:val="300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9CA756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CC6310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0127F7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670FB0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823CA9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D1AE6D" w14:textId="5497B6F9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912C7A" w:rsidRPr="00B16B35" w14:paraId="37A932C6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1E655" w14:textId="077EBF16" w:rsidR="00912C7A" w:rsidRPr="00B16B35" w:rsidRDefault="00912C7A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E0432" w14:textId="77777777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Materac piankowy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F0A5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3B4CC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F5CBF" w14:textId="77777777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medyczny, materac piankowy bazowy na łóżko rehabilitacyjne elektryczne.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Posiada min.: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pianka płaska,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pokrowiec niebieski bawełniany zamykany zamkiem błyskawicznym,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pasujący na wymiar 90 x 200 cm, wysokość 8 cm, (+/- 0,5 cm)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gęstość pianki min. 25kg/m3.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BB31" w14:textId="19689DED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2C7A" w:rsidRPr="00B16B35" w14:paraId="21C8AE68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DA606" w14:textId="24757474" w:rsidR="00912C7A" w:rsidRPr="00B16B35" w:rsidRDefault="00912C7A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3B0D" w14:textId="77777777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Koc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polarowy</w:t>
            </w:r>
            <w:proofErr w:type="spellEnd"/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39C4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D817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86C0" w14:textId="2DADD93F" w:rsidR="00912C7A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olor przeważający granatowy,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gładkie nie obszywane brzegi,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100% poliester,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gramatura min. 360g/m2,</w:t>
            </w:r>
          </w:p>
          <w:p w14:paraId="55FCAD28" w14:textId="25607FA3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wymiary min. 200cm x 150cm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608C" w14:textId="57A977E3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2C7A" w:rsidRPr="00B16B35" w14:paraId="2D6E10C1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9390" w14:textId="4901483A" w:rsidR="00912C7A" w:rsidRPr="00B16B35" w:rsidRDefault="00912C7A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59A" w14:textId="77777777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Antyalergiczna kołdra pikowana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34A11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2ED8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D364" w14:textId="77777777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p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osiada min.: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 min. 160x200 cm,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wykonany z tkaniny mikrofaza,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wypełnienie poliester 100%,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waga wypełnienia co najmniej 960g,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rodzaj kołdry całoroczna,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posiada Atest Państwowego Zakładu Higieny,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hypoalergiczna.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ABE95" w14:textId="37FFA7B0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2C7A" w:rsidRPr="00B16B35" w14:paraId="521EF9A7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8B0C" w14:textId="513CBADA" w:rsidR="00912C7A" w:rsidRPr="00B16B35" w:rsidRDefault="00912C7A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4622" w14:textId="77777777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Poduszka półpuch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33E79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083AB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FF92" w14:textId="77777777" w:rsidR="00912C7A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wykonany z puchu i pierza,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izolacja przed odprowadzaniem wilgoci,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wykonany z naturalnych komponentów,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tkanina bawełna,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odcienie kremowego,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wykończona lamówką,</w:t>
            </w:r>
          </w:p>
          <w:p w14:paraId="3BB2CBCB" w14:textId="19AD15DA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wymiary min. 70 x 80 cm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2694F" w14:textId="0C97EF59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2C7A" w:rsidRPr="00B16B35" w14:paraId="2C801027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628C" w14:textId="21D9189C" w:rsidR="00912C7A" w:rsidRPr="00B16B35" w:rsidRDefault="00912C7A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5766" w14:textId="77777777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Poszwa bawełniana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A2EC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CFA6B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FB8B" w14:textId="77777777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100% bawełna o mocnym i grubym splocie,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rozmiar 160 x 200 cm,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tolerancja rozmiaru +/- 3%,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gramatura co 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jmniej 115g/m2,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granat.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CE0A" w14:textId="120AA45B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2C7A" w:rsidRPr="00B16B35" w14:paraId="48E53A80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7CB0" w14:textId="2091E33A" w:rsidR="00912C7A" w:rsidRPr="00B16B35" w:rsidRDefault="00912C7A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44195" w14:textId="77777777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Poszewka bawełniana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4BC35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5173E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A0C94" w14:textId="77777777" w:rsidR="00912C7A" w:rsidRPr="00B16B35" w:rsidRDefault="00912C7A" w:rsidP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wykonanie 100% bawełna,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wykończona listwą o szerokości co najmniej 4 cm,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rozmiar 70x80 cm,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tolerancja rozmiaru +/- 3%,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gramatura co najmniej 115g/m2,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granat.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98521" w14:textId="3562E578" w:rsidR="00912C7A" w:rsidRPr="00B16B35" w:rsidRDefault="00912C7A" w:rsidP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2C7A" w:rsidRPr="00B16B35" w14:paraId="6F8ACE76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20F8D" w14:textId="17C6F7A6" w:rsidR="00912C7A" w:rsidRPr="00B16B35" w:rsidRDefault="00912C7A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5FE6" w14:textId="31C52CA3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rześcieradło z gumką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E5EC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9A2C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EDFD1" w14:textId="77777777" w:rsidR="00912C7A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granatowy,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wykonanie z wysokogatunkowej bawełny (48% + 52% poliester),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wykończenie listwa o szerokości co najmniej 4cm,</w:t>
            </w:r>
          </w:p>
          <w:p w14:paraId="7746F7EE" w14:textId="77777777" w:rsidR="00912C7A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wymiary 160 x 200 cm,</w:t>
            </w:r>
          </w:p>
          <w:p w14:paraId="7260644E" w14:textId="77777777" w:rsidR="00912C7A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-tolerancja rozmiaru co najmniej +/- 3%,</w:t>
            </w:r>
          </w:p>
          <w:p w14:paraId="4F9CD811" w14:textId="77777777" w:rsidR="00912C7A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Poszewka zapinana na suwak,</w:t>
            </w:r>
          </w:p>
          <w:p w14:paraId="6A41DFDB" w14:textId="51523D1C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Optymalna gramatura co najmniej 125g/m2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BE2DA" w14:textId="51DDD46D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2C7A" w:rsidRPr="00B16B35" w14:paraId="5A33B922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7C14" w14:textId="47174B09" w:rsidR="00912C7A" w:rsidRPr="00B16B35" w:rsidRDefault="00912C7A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E4CE" w14:textId="10D8C245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odkład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18EFF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7B684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47899" w14:textId="77777777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wielorazowego użytku,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nieprzemakalny podkład higieniczny,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wyposażony z membranę,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składany lub docinany,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parametry techniczne: min. 200x140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8C64" w14:textId="52CBECB3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2C7A" w:rsidRPr="00B16B35" w14:paraId="06832CD0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4145" w14:textId="63A666CB" w:rsidR="00912C7A" w:rsidRPr="00B16B35" w:rsidRDefault="00912C7A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EA778" w14:textId="77777777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na bieliznę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714D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64E1E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242CC" w14:textId="77777777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biu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rowa szafa zamykana metalowa, p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osiada: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biały, (matowy),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- 4 przestawne półki z możliwością regulacji co najmniej 25mm,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dwuskrzydłowe drzwi,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udźwig do min. 50 kg,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 posiada otwory na tylnej i bocznej ścianie umożliwiające przymocowanie mebla do ściany pomieszczenia,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pojemność na co najmniej 48 segregatorów,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wyposażona w zabezpieczenia - trzypunktowy ryglowany zamek oraz posiadająca dodatkową skrytkę zamykaną na osobny zamek,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 185 x 90 x 45 cm., waga co najmniej 45 kg,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atest PZH.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C91D" w14:textId="49ED6D2D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2C7A" w14:paraId="0785153A" w14:textId="77777777" w:rsidTr="00ED28E2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4" w:type="dxa"/>
          <w:wAfter w:w="23" w:type="dxa"/>
          <w:trHeight w:val="100"/>
        </w:trPr>
        <w:tc>
          <w:tcPr>
            <w:tcW w:w="13665" w:type="dxa"/>
            <w:gridSpan w:val="6"/>
          </w:tcPr>
          <w:p w14:paraId="5E79F3A6" w14:textId="77777777" w:rsidR="00912C7A" w:rsidRPr="00912C7A" w:rsidRDefault="00912C7A" w:rsidP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2C7A" w:rsidRPr="00B16B35" w14:paraId="66139AD7" w14:textId="77777777" w:rsidTr="00ED28E2">
        <w:trPr>
          <w:trHeight w:val="30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AE1C7" w14:textId="01C26160" w:rsidR="00912C7A" w:rsidRPr="00B16B35" w:rsidRDefault="00912C7A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494AA" w14:textId="77777777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transportowo-kąpielowy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23E2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5850C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D3A3B" w14:textId="77777777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wózek transportowo-kąpielowy, p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osiada: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funkcję podnośnika przy wannowego,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możliwość transportu i kąpieli w pozycji leżącej,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 odpływem i baterią,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wykonane z tworzywa PCV,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posiada co najmniej 4 koła jezdne z możliwością blokady,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wyposażona w wodoodporną poduszkę i odchylane barierki boczne i szczyty łóżka w kolorze białym ze stali pokrytą farbą proszkową,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 to co najmniej: długość całkowita 203 cm, długość wanny 186 cm, wysokość całkowita 880 cm, szerokość całkowita 730 cm, szerokość wanny 60 cm,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dno wanny co najmniej, wys. 55cm;  szer.56 cm; długość 186 cm,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masa co najmniej 48 kg,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obciążenie co najmniej 140 kg.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DF12" w14:textId="2A822975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2C7A" w:rsidRPr="00B16B35" w14:paraId="58AB1878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81A20" w14:textId="191E5B5F" w:rsidR="00912C7A" w:rsidRPr="00B16B35" w:rsidRDefault="00912C7A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F064E" w14:textId="77777777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Wózek do przewozu prania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BF84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D1B58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63F1" w14:textId="77777777" w:rsidR="00912C7A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wykonany z tworzywa sztucznego,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dwustronny,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dwudrzwiowy z co najmniej dwoma wyjmowanymi półkami wewnątrz,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posiada co najmniej 4 koła jezdne, dwa kosze z workami na pranie o pojemności co najmniej 70l każdy,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możliwość demontażu wszystkich koszy,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posiada haki na dodatkowe worki oraz miejsce na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uchwyty do prowadzenia obustronne,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wymiary to co najmniej: długość 188 cm, głębokość 51 cm, wysokość 107 cm,</w:t>
            </w:r>
          </w:p>
          <w:p w14:paraId="6D06653E" w14:textId="6DBFC78B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kolor: biały.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6B06C" w14:textId="056614E8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2C7A" w:rsidRPr="00B16B35" w14:paraId="3CBA4BD2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68963" w14:textId="3CA40788" w:rsidR="00912C7A" w:rsidRPr="00B16B35" w:rsidRDefault="00912C7A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173FA" w14:textId="77777777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laboratoryjny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B35EE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CBD2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DD22" w14:textId="77777777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 materiał stal nierdzewna,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wózek laboratoryjny z dwoma półkami o wymiarach co najmniej 77 x 44 x 13 cm każda,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dwie szuflady o wymiarach co najmniej 21 x 31 x 8 cm każda,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nośność co najmniej 20 kg,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4 koła jezdne wykonane z materiału PCV z dwoma hamulcami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postojowymi i dwoma uchwytami do pchania,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dodatkowo elastyczna obracana o 360° miska do szybkiego wyrzucania odpadów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0165" w14:textId="3668FED4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2C7A" w:rsidRPr="00B16B35" w14:paraId="6A96EA42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7FBE" w14:textId="7BC1C9D7" w:rsidR="00912C7A" w:rsidRPr="00B16B35" w:rsidRDefault="00912C7A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08EAA" w14:textId="77777777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Szafka przyłóżkowa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DE626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32A34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1845" w14:textId="77777777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produkt medyczny: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szafka przyłóżkowa z wysuwanym blatem,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wykonana z tworzywa ABS,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otwierana jednostronnie otwierane drzwi,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jedna wysuwana szuflada,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biało-niebieski,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dane techniczne to co najmniej: szerokość 48 cm, głębokość 48 cm, wysokość 76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E409" w14:textId="1D70B9B5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2C7A" w:rsidRPr="00B16B35" w14:paraId="31B07E84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5E0A3" w14:textId="54692A5A" w:rsidR="00912C7A" w:rsidRPr="00B16B35" w:rsidRDefault="00912C7A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8DF5" w14:textId="77777777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Lodówka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DA116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97B7F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C6711" w14:textId="77777777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jednodrzwiowa z możliwością zmiany kierunku otwierania drzwi,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pojemność chłodziarki co najmniej 45l,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sterowanie mechaniczne,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liczba agregatów 1,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liczba termostatów 1,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wskaźnik LED,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jedna szklana półka wewnątrz,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manualny sposób odmrażania chłodziarki, - klasa klimatyczna N,ST,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poziom hałasu maksymalnie 37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klasa energetyczna co najmniej F,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wymiary:  50 x 48 x 44.5 cm. 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7AF3" w14:textId="6641D59A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12C7A" w:rsidRPr="00B16B35" w14:paraId="3BDB0741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6E4D" w14:textId="618A923D" w:rsidR="00912C7A" w:rsidRPr="00B16B35" w:rsidRDefault="00912C7A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6132" w14:textId="77777777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Stojak do kroplówki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7576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DEF7B" w14:textId="77777777" w:rsidR="00912C7A" w:rsidRPr="00B16B35" w:rsidRDefault="00912C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A3BEB" w14:textId="77777777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konstrukcja z aluminiowych rurek oraz tworzywa sztucznego,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nieskładany,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regulowana wysokość w przedziale co najmniej od 1040 -2100 mm,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podstawa z co najmniej 5 kołami obrotowymi posiadającymi hamulce,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4 zaczepy na płyny,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każdy o nośności 2,5 kg,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łączne dopuszczalne obciążenie to co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najmniej 10 kg,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wymiary min.: dł. 56 x szer. 56 x wys. 104 - 211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23B1" w14:textId="4BC72EC6" w:rsidR="00912C7A" w:rsidRPr="00B16B35" w:rsidRDefault="00912C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B6C" w:rsidRPr="00B16B35" w14:paraId="4F8A6A2A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22D2A" w14:textId="1C191C4F" w:rsidR="00993B6C" w:rsidRPr="00B16B35" w:rsidRDefault="00993B6C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9B52" w14:textId="77777777" w:rsidR="00993B6C" w:rsidRPr="00B16B35" w:rsidRDefault="00993B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mydła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6451" w14:textId="77777777" w:rsidR="00993B6C" w:rsidRPr="00B16B35" w:rsidRDefault="00993B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F54DC" w14:textId="77777777" w:rsidR="00993B6C" w:rsidRPr="00B16B35" w:rsidRDefault="00993B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0334E" w14:textId="77777777" w:rsidR="00993B6C" w:rsidRPr="00B16B35" w:rsidRDefault="00993B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 materiał: tworzywo ABS,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pojemność co najmniej 500 ml,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zbiornik wielokrotnego napełniania z możliwością uzupełniania kanistra,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posiada okienko kontrolne do monitorowania poziomu mydła,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ergonomiczny przycisk,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naścienny,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przykręcany z elementami montażowymi,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zawód niekapek,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sprężyna ze stali hartowanej,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zamykany na klucz,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parametry techniczne co najmniej: wysokość: 170 mm, - szerokość: 105 mm, - głębokość: 125 mm.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692C" w14:textId="5E9ED4A2" w:rsidR="00993B6C" w:rsidRPr="00B16B35" w:rsidRDefault="00993B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93B6C" w:rsidRPr="00B16B35" w14:paraId="18E0D34A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7BB68" w14:textId="0A5FB6A1" w:rsidR="00993B6C" w:rsidRPr="00B16B35" w:rsidRDefault="00993B6C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D38B6" w14:textId="77777777" w:rsidR="00993B6C" w:rsidRPr="00B16B35" w:rsidRDefault="00993B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na płyn dezynfekujący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54CE0" w14:textId="77777777" w:rsidR="00993B6C" w:rsidRPr="00B16B35" w:rsidRDefault="00993B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2EE09" w14:textId="77777777" w:rsidR="00993B6C" w:rsidRPr="00B16B35" w:rsidRDefault="00993B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5F1E" w14:textId="77777777" w:rsidR="00993B6C" w:rsidRDefault="00993B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dozownik łokciowy do płynów dezynfekcyjnych w płynie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pojemność co najmniej 500ml,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obudowy: tworzywo ABS,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 kolorze szaro-białym,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uruchamiany dźwignią łokciową,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 wizjerem do kontroli poziomu mydła,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możliwość regulacji pojedynczej dozy płynu w zakresie 0,8-1,8 ml,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montowany naściennie, (przykręcany)</w:t>
            </w:r>
          </w:p>
          <w:p w14:paraId="0C39CBA7" w14:textId="4A681487" w:rsidR="00993B6C" w:rsidRPr="00B16B35" w:rsidRDefault="00993B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wymiary min. 310 x 120 x 205 mm.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D6F1" w14:textId="3F782B29" w:rsidR="00993B6C" w:rsidRPr="00B16B35" w:rsidRDefault="00993B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009E" w:rsidRPr="00B16B35" w14:paraId="693D3F83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7B8E" w14:textId="14EDED3F" w:rsidR="00BC009E" w:rsidRPr="00B16B35" w:rsidRDefault="00BC009E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E9681" w14:textId="77777777" w:rsidR="00BC009E" w:rsidRPr="00B16B35" w:rsidRDefault="00BC009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na ręcznik papierowy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BB3E" w14:textId="77777777" w:rsidR="00BC009E" w:rsidRPr="00B16B35" w:rsidRDefault="00BC009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BEE0C" w14:textId="77777777" w:rsidR="00BC009E" w:rsidRPr="00B16B35" w:rsidRDefault="00BC009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6F987" w14:textId="77777777" w:rsidR="00BC009E" w:rsidRDefault="00BC009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podajnik na ręczniki ZZ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pojemność co najmniej 300 listków,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tworzywo ABS,</w:t>
            </w:r>
          </w:p>
          <w:p w14:paraId="3C00455A" w14:textId="77777777" w:rsidR="00003929" w:rsidRDefault="0000392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kolor: biały,</w:t>
            </w:r>
          </w:p>
          <w:p w14:paraId="28EBB015" w14:textId="77777777" w:rsidR="00003929" w:rsidRDefault="0000392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-zamknięcie na zamek i kluczyk,</w:t>
            </w:r>
          </w:p>
          <w:p w14:paraId="3260C473" w14:textId="77777777" w:rsidR="00003929" w:rsidRDefault="0000392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montaż ścienny,</w:t>
            </w:r>
          </w:p>
          <w:p w14:paraId="17426577" w14:textId="77777777" w:rsidR="00003929" w:rsidRDefault="0000392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możliwość kontroli zawartości poprzez okno,</w:t>
            </w:r>
          </w:p>
          <w:p w14:paraId="3F82F76B" w14:textId="77777777" w:rsidR="00003929" w:rsidRDefault="0000392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dozowane ręcznie,</w:t>
            </w:r>
          </w:p>
          <w:p w14:paraId="68A641BE" w14:textId="77777777" w:rsidR="00003929" w:rsidRDefault="0000392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wielokrotnego uzupełnienia,</w:t>
            </w:r>
          </w:p>
          <w:p w14:paraId="4D8FD5AB" w14:textId="2E5835A4" w:rsidR="00003929" w:rsidRPr="00B16B35" w:rsidRDefault="0000392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parametry techniczne: szerokość: 255 mm, głębokość: 125 mm, wysokość: 240 mm.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46C57" w14:textId="22A0494F" w:rsidR="00BC009E" w:rsidRPr="00B16B35" w:rsidRDefault="00BC009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06599" w:rsidRPr="00B16B35" w14:paraId="6041DFCC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A72CF" w14:textId="06B34A8E" w:rsidR="00C06599" w:rsidRPr="00B16B35" w:rsidRDefault="00C06599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5075" w14:textId="77777777" w:rsidR="00C06599" w:rsidRPr="00B16B35" w:rsidRDefault="00C065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 pedałowy okrągły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269A6" w14:textId="77777777" w:rsidR="00C06599" w:rsidRPr="00B16B35" w:rsidRDefault="00C065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BFAA5" w14:textId="77777777" w:rsidR="00C06599" w:rsidRPr="00B16B35" w:rsidRDefault="00C065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D3B14" w14:textId="77777777" w:rsidR="00C06599" w:rsidRPr="00B16B35" w:rsidRDefault="00C065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kosz pedałowy okrągły z wykładem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pojemność 5l,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korpus ze stali nierdzewnej,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powierzchnia zewnętrzna polerowana,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pedał z nakładką antypoślizgową,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mechanizm "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click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lock" blokujący klapę kosza,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wewnątrz plastikowy kosz wyposażony w podwójną rączkę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wymiary min. ø210x(H)280 mm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50A6" w14:textId="4AA9EFB1" w:rsidR="00C06599" w:rsidRPr="00B16B35" w:rsidRDefault="00C065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06599" w:rsidRPr="00B16B35" w14:paraId="7A23C292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79BD" w14:textId="273FD3B3" w:rsidR="00C06599" w:rsidRPr="00B16B35" w:rsidRDefault="00C06599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21F55" w14:textId="77777777" w:rsidR="00C06599" w:rsidRPr="00B16B35" w:rsidRDefault="00C065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Kozetka lekarska jezdna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A0EC" w14:textId="77777777" w:rsidR="00C06599" w:rsidRPr="00B16B35" w:rsidRDefault="00C065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25B8B" w14:textId="77777777" w:rsidR="00C06599" w:rsidRPr="00B16B35" w:rsidRDefault="00C065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D721" w14:textId="77777777" w:rsidR="00C06599" w:rsidRPr="00B16B35" w:rsidRDefault="00C06599" w:rsidP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owy , kozetka lekarska z kołami: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stelaż ze stali malowanej proszkowo,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blokowane kółka jezdne, obicie ze zmywalnego materiału skóropodobnego,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regulacja pochylenia wezgłowia +/- 40 stopni,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uchwyt na prześcieradło jednorazowe,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 min. : 510 x 550 x 1880 mm. 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CD38" w14:textId="6A02716A" w:rsidR="00C06599" w:rsidRPr="00B16B35" w:rsidRDefault="00C06599" w:rsidP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06599" w:rsidRPr="00B16B35" w14:paraId="5F24E20D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4417" w14:textId="56A930A6" w:rsidR="00C06599" w:rsidRPr="00B16B35" w:rsidRDefault="00C06599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F34F" w14:textId="77777777" w:rsidR="00C06599" w:rsidRPr="00B16B35" w:rsidRDefault="00C065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Kozetka lekarska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E614" w14:textId="77777777" w:rsidR="00C06599" w:rsidRPr="00B16B35" w:rsidRDefault="00C065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D78EF" w14:textId="77777777" w:rsidR="00C06599" w:rsidRPr="00B16B35" w:rsidRDefault="00C065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A0E0" w14:textId="77777777" w:rsidR="00C06599" w:rsidRPr="00B16B35" w:rsidRDefault="00C065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wy, kozetka lekarska bez kołowa: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stelaż ze stali malowanej proszkowo,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obicie ze zmywalnego materiału skóropodobnego,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regulacja pochylenia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wez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głowa +/- 40 stopni,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uchwyt na prześcieradło jednorazowe,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parametry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techniczne 510 x 550 x 1880 mm.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569B4" w14:textId="49F12F55" w:rsidR="00C06599" w:rsidRPr="00B16B35" w:rsidRDefault="00C065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06599" w:rsidRPr="00B16B35" w14:paraId="371988DA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B7393" w14:textId="4AE00FA3" w:rsidR="00C06599" w:rsidRPr="00B16B35" w:rsidRDefault="00C06599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CBAF" w14:textId="5ECF6885" w:rsidR="00C06599" w:rsidRPr="00B16B35" w:rsidRDefault="00C065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Półpostument do umywalki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BC706" w14:textId="77777777" w:rsidR="00C06599" w:rsidRPr="00B16B35" w:rsidRDefault="00C065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11D7" w14:textId="77777777" w:rsidR="00C06599" w:rsidRPr="00B16B35" w:rsidRDefault="00C065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9902" w14:textId="77777777" w:rsidR="00C06599" w:rsidRPr="00B16B35" w:rsidRDefault="00C065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półpostument: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ceramika,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parametry techniczne co najmniej głębokość 29,5 cm, wysokość 32 cm, szerokość 23 cm.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24B8" w14:textId="10ACC76F" w:rsidR="00C06599" w:rsidRPr="00B16B35" w:rsidRDefault="00C065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D4BAF" w:rsidRPr="00B16B35" w14:paraId="0F04960D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C79AB" w14:textId="64DACB80" w:rsidR="00DD4BAF" w:rsidRPr="00B16B35" w:rsidRDefault="00DD4BAF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44DB2" w14:textId="00797019" w:rsidR="00DD4BAF" w:rsidRPr="00B16B35" w:rsidRDefault="00DD4BA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natryskowy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5E75" w14:textId="77777777" w:rsidR="00DD4BAF" w:rsidRPr="00B16B35" w:rsidRDefault="00DD4BA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5A290" w14:textId="77777777" w:rsidR="00DD4BAF" w:rsidRPr="00B16B35" w:rsidRDefault="00DD4BA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525BD" w14:textId="77777777" w:rsidR="00DD4BAF" w:rsidRDefault="00DD4BA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kompletny zestaw natryskowy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słuchawka prysznicowa o średnicy co najmniej 8,5 cm,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sylikonowe wykończenie,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 zestawie wąż o długości 150 cm o powłoce metalowej,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uchwyt punktowy z możliwością regulacji słuchawki,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pełny zestaw montażowy,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długość węża przewód natryskowy co najmniej g1/2, stożek 23x1/2, długość co najmniej 1,5m,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powłokowa metalowa,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klasa przepływu co najmniej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węża powłokowa metalowa,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typ uchwytu punktowy,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wykończenie silikonowe,</w:t>
            </w:r>
          </w:p>
          <w:p w14:paraId="7C565A33" w14:textId="376B5E39" w:rsidR="00DD4BAF" w:rsidRPr="00B16B35" w:rsidRDefault="00DD4BA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powłoka metalowa.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37A4" w14:textId="250BA181" w:rsidR="00DD4BAF" w:rsidRPr="00B16B35" w:rsidRDefault="00DD4BA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17C" w:rsidRPr="00B16B35" w14:paraId="5DF9B9C9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215A" w14:textId="64EE16C2" w:rsidR="0027717C" w:rsidRPr="00B16B35" w:rsidRDefault="0027717C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6298" w14:textId="77777777" w:rsidR="0027717C" w:rsidRPr="00B16B35" w:rsidRDefault="0027717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Stelaż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4673" w14:textId="77777777" w:rsidR="0027717C" w:rsidRPr="00B16B35" w:rsidRDefault="0027717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E6C76" w14:textId="77777777" w:rsidR="0027717C" w:rsidRPr="00B16B35" w:rsidRDefault="0027717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A09C" w14:textId="77777777" w:rsidR="0027717C" w:rsidRPr="00B16B35" w:rsidRDefault="0027717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stal chromowanej,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5 regulowanych półek,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udźwig jednej półki co najmniej 120 kg,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parametry techniczne co najmniej: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szerokość 120 cm, głębokość 45 cm, wysokość 180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3DE08" w14:textId="7B010D2E" w:rsidR="0027717C" w:rsidRPr="00B16B35" w:rsidRDefault="0027717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17C" w:rsidRPr="00B16B35" w14:paraId="7D4A3B6A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4EE7" w14:textId="1CEBEE11" w:rsidR="0027717C" w:rsidRPr="00B16B35" w:rsidRDefault="0027717C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C990" w14:textId="7838D7CF" w:rsidR="0027717C" w:rsidRPr="00B16B35" w:rsidRDefault="0027717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Żaluzje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6464" w14:textId="56FD682D" w:rsidR="0027717C" w:rsidRPr="00B16B35" w:rsidRDefault="0027717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7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2A51" w14:textId="77777777" w:rsidR="0027717C" w:rsidRPr="00B16B35" w:rsidRDefault="0027717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1EA6" w14:textId="77777777" w:rsidR="0041793E" w:rsidRDefault="0027717C" w:rsidP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żaluzje poziome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aluminiowe,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lamele o szerokości co najmniej 25mm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montowane inwazyjnie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 nieinwazyjnie na ramie okna,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możliwość wyboru strony i rodzaju sterowania,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obsługa sznurkowo-koralikowa,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robione na wymiar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Wymiary: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0F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okna 2x o wymiarach</w:t>
            </w:r>
            <w:r w:rsidR="000F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szyb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14:paraId="59C4E2F0" w14:textId="77777777" w:rsidR="0041793E" w:rsidRDefault="0027717C" w:rsidP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110x73, 82x38, 153x39,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0F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okna 52x o wymiarach</w:t>
            </w:r>
            <w:r w:rsidR="000F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szyb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14:paraId="2EB2638E" w14:textId="77777777" w:rsidR="0041793E" w:rsidRDefault="0027717C" w:rsidP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110x73, 110x73, 168x39, 153x30,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0F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okno 1x o wymiarach</w:t>
            </w:r>
            <w:r w:rsidR="000F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szyb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14:paraId="3D45D0AC" w14:textId="77777777" w:rsidR="0041793E" w:rsidRDefault="0027717C" w:rsidP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150x35, 35x93, 107x83,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0F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okno 1x o wymiarach</w:t>
            </w:r>
            <w:r w:rsidR="000F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szyb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14:paraId="6BAC0422" w14:textId="0CA1FBCE" w:rsidR="0027717C" w:rsidRPr="00B16B35" w:rsidRDefault="0027717C" w:rsidP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66x66, 66x66, 40x72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Tolerancja +/- 0,5cm do szerokości i +/- 2cm do wysokości. 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4509" w14:textId="512DF8BB" w:rsidR="0027717C" w:rsidRPr="00B16B35" w:rsidRDefault="0027717C" w:rsidP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17C" w:rsidRPr="00B16B35" w14:paraId="6FC5A368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A9D7" w14:textId="77777777" w:rsidR="0027717C" w:rsidRPr="00B16B35" w:rsidRDefault="0027717C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6A35" w14:textId="2C4DD955" w:rsidR="0027717C" w:rsidRPr="00B16B35" w:rsidRDefault="0027717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Spłuczka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4992" w14:textId="21FC2BC3" w:rsidR="0027717C" w:rsidRPr="00B16B35" w:rsidRDefault="0027717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74978" w14:textId="625A8DA7" w:rsidR="0027717C" w:rsidRPr="00B16B35" w:rsidRDefault="0027717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1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CB70" w14:textId="77777777" w:rsidR="0027717C" w:rsidRDefault="0027717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dostosowany do misy WC. </w:t>
            </w:r>
            <w:r w:rsidRPr="002650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Spłuczka owalna z armaturą 6/3L, misa kompaktowa lejowa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5BEE" w14:textId="314F2F13" w:rsidR="0027717C" w:rsidRDefault="0027717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7717C" w:rsidRPr="00B16B35" w14:paraId="4274CBB9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EC5AA" w14:textId="283D0202" w:rsidR="0027717C" w:rsidRPr="00B16B35" w:rsidRDefault="0027717C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1D922" w14:textId="45F4CF72" w:rsidR="0027717C" w:rsidRPr="00B16B35" w:rsidRDefault="0027717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Deska sedesowa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C70A" w14:textId="77777777" w:rsidR="0027717C" w:rsidRPr="00B16B35" w:rsidRDefault="0027717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7B4BB" w14:textId="77777777" w:rsidR="0027717C" w:rsidRPr="00B16B35" w:rsidRDefault="0027717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4B90" w14:textId="15C13912" w:rsidR="0027717C" w:rsidRPr="00B16B35" w:rsidRDefault="0027717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3204B9D9" w14:textId="77777777" w:rsidR="0027717C" w:rsidRDefault="0027717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wykonana z tworzywa duroplast,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wzmocnione metalowe zawiasy,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antybakteryjna,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przystosowana dla osób starszych i niepełnosprawnych,</w:t>
            </w:r>
          </w:p>
          <w:p w14:paraId="4DCEBE31" w14:textId="77777777" w:rsidR="0027717C" w:rsidRDefault="0027717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 min. długość 45,5, szerokość całkowita 37,4 cm,</w:t>
            </w:r>
          </w:p>
          <w:p w14:paraId="0C1BDECA" w14:textId="1002E769" w:rsidR="0027717C" w:rsidRPr="00B16B35" w:rsidRDefault="0027717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kolor: biały.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D38E" w14:textId="79C1FFB6" w:rsidR="0027717C" w:rsidRPr="00B16B35" w:rsidRDefault="0027717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5560E" w:rsidRPr="00B16B35" w14:paraId="6995B9C7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995" w14:textId="4782C152" w:rsidR="0065560E" w:rsidRPr="00B16B35" w:rsidRDefault="0065560E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96A5" w14:textId="77777777" w:rsidR="0065560E" w:rsidRPr="00B16B35" w:rsidRDefault="006556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stojąca 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16A7" w14:textId="77777777" w:rsidR="0065560E" w:rsidRPr="00B16B35" w:rsidRDefault="0065560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4CEEB" w14:textId="77777777" w:rsidR="0065560E" w:rsidRPr="00B16B35" w:rsidRDefault="0065560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1D5A2" w14:textId="77777777" w:rsidR="0065560E" w:rsidRPr="00B16B35" w:rsidRDefault="0065560E" w:rsidP="006556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4679F45D" w14:textId="26BD9938" w:rsidR="0065560E" w:rsidRPr="00B16B35" w:rsidRDefault="0065560E" w:rsidP="006556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wykończenie frontu mat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(w cm) 81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(w cm) 58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mebla szafka stojąca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korpusu laminowana płyta wiórowa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korpusu biały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korpusu (w mm) 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frontu laminowana płyta wiórowa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frontu pełny/lity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frontu w odcieniach beżu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frontu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uchwyt w zestawie tak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napunktowanie front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 pod uchwyt,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rozstaw 192 mm,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pokrycie lewej strony laminowany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lakierowany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okucia w zestawie,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cokoły i klipy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regulowane nóżki,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nóg (w cm) 9.9 (+/- 0,5 cm)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bciążenie nóżki (w kg) min.  80,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rodz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ina kolorów beżowy,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waga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(w kg) min. 29.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531D6" w14:textId="3AC22E60" w:rsidR="0065560E" w:rsidRPr="00B16B35" w:rsidRDefault="006556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1821" w:rsidRPr="00B16B35" w14:paraId="0FA91B67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FBBC" w14:textId="7E3F4246" w:rsidR="003A1821" w:rsidRPr="00B16B35" w:rsidRDefault="003A1821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191D" w14:textId="77777777" w:rsidR="003A1821" w:rsidRPr="00B16B35" w:rsidRDefault="003A18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stojąca 60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241C1" w14:textId="77777777" w:rsidR="003A1821" w:rsidRPr="00B16B35" w:rsidRDefault="003A18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1693F" w14:textId="77777777" w:rsidR="003A1821" w:rsidRPr="00B16B35" w:rsidRDefault="003A18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E33E" w14:textId="77777777" w:rsidR="003A1821" w:rsidRPr="00B16B35" w:rsidRDefault="003A1821" w:rsidP="003A18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2D696E2B" w14:textId="242C8FFA" w:rsidR="003A1821" w:rsidRPr="00B16B35" w:rsidRDefault="003A1821" w:rsidP="003A18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wykończenie frontu mat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(w cm) 81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(w cm) 58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mebla szafka stojąca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korpusu laminowana płyta wiórowa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korpusu biały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korpusu (w mm) min. 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frontu laminowana płyta wiórowa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frontu pełny/lity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frontu w odcieniach beżu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frontu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uchwyt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napunktowanie frontu pod uchwyt,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rozstaw: 192 mm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lewej strony laminowany lakierowany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okucia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cokoły i klipy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regulowane nóżki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nóg (w cm) 9.9 (+/- 0,5 cm)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obciążenie nóżki (w kg) min. 80,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rodzina kolorów beżowy,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waga (w kg) min. 29.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2144" w14:textId="63542056" w:rsidR="003A1821" w:rsidRPr="00B16B35" w:rsidRDefault="003A18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7DE0" w:rsidRPr="00B16B35" w14:paraId="21279DC1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EEE5" w14:textId="5BDE6F50" w:rsidR="00C37DE0" w:rsidRPr="00B16B35" w:rsidRDefault="00C37DE0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5B509" w14:textId="00F88F1C" w:rsidR="00C37DE0" w:rsidRPr="00B16B35" w:rsidRDefault="00C37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stojąca 80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FF0C" w14:textId="77777777" w:rsidR="00C37DE0" w:rsidRPr="00B16B35" w:rsidRDefault="00C37DE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54F7" w14:textId="77777777" w:rsidR="00C37DE0" w:rsidRPr="00B16B35" w:rsidRDefault="00C37DE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70D9" w14:textId="77777777" w:rsidR="00C37DE0" w:rsidRDefault="00C37DE0" w:rsidP="00C37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9195E67" w14:textId="427C0335" w:rsidR="00C37DE0" w:rsidRPr="00B16B35" w:rsidRDefault="00C37DE0" w:rsidP="00C37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 frontu mat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(w cm) 81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głębokość (w cm) 58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mebla szafka stojąca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korpusu laminowana płyta wiórowa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korpusu biały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korpusu (w mm) 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frontu laminowana płyta wiórowa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frontu pełny/lity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frontu w odcieniach beżu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frontu laminowany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uchwyt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napunktowanie frontu pod uchwyt,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rozstaw min. 192 mm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lewej strony laminowany lakierowany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okucia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regulowane nóżki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nóg (w cm) 9.9 (+/- 0,5 cm)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obciążenie nóżki (w kg) min. 80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rodzina kolorów beżowy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waga (w kg) min. 29.8.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746E5" w14:textId="0920C45A" w:rsidR="00C37DE0" w:rsidRPr="00B16B35" w:rsidRDefault="00C37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726E2" w:rsidRPr="00B16B35" w14:paraId="404AC3C2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B16F" w14:textId="7F6141E0" w:rsidR="003726E2" w:rsidRPr="00B16B35" w:rsidRDefault="003726E2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AB45" w14:textId="77777777" w:rsidR="003726E2" w:rsidRPr="00B16B35" w:rsidRDefault="003726E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wisząca 40 cm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3588" w14:textId="77777777" w:rsidR="003726E2" w:rsidRPr="00B16B35" w:rsidRDefault="003726E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767A" w14:textId="77777777" w:rsidR="003726E2" w:rsidRPr="00B16B35" w:rsidRDefault="003726E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5AAB" w14:textId="77777777" w:rsidR="003726E2" w:rsidRDefault="003726E2" w:rsidP="003726E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0E17B6C6" w14:textId="2BD5351A" w:rsidR="003726E2" w:rsidRPr="00B16B35" w:rsidRDefault="003726E2" w:rsidP="003726E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wykończenie frontu mat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(w cm) 72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(w cm) 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mebla szafka wisząca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korpusu laminowana płyta wiórowa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korpusu biały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korpusu (w mm) min. 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frontu laminowana płyta wiórowa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frontu pełny/lity,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frontu w odcieniach beżu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frontu laminowany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uchwyt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napunktowanie frontu pod uchwyt,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rozstaw 192 mm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pokrycie lewej strony laminowany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lakierowany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okucia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rodzina kolorów beżowy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waga (w kg) min. 11.6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F885" w14:textId="55753FA6" w:rsidR="003726E2" w:rsidRPr="00B16B35" w:rsidRDefault="003726E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726E2" w:rsidRPr="00B16B35" w14:paraId="308E94E1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4C139" w14:textId="51292B34" w:rsidR="003726E2" w:rsidRPr="00B16B35" w:rsidRDefault="003726E2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5D94" w14:textId="77777777" w:rsidR="003726E2" w:rsidRPr="00B16B35" w:rsidRDefault="003726E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wisząca 60 cm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3E79B" w14:textId="77777777" w:rsidR="003726E2" w:rsidRPr="00B16B35" w:rsidRDefault="003726E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91446" w14:textId="77777777" w:rsidR="003726E2" w:rsidRPr="00B16B35" w:rsidRDefault="003726E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770D7" w14:textId="77777777" w:rsidR="003726E2" w:rsidRDefault="003726E2" w:rsidP="003726E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32F67656" w14:textId="51F0ABC4" w:rsidR="003726E2" w:rsidRPr="00B16B35" w:rsidRDefault="003726E2" w:rsidP="003726E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wykończenie frontu mat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(w cm) 72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(w cm) 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mebla szafka wisząca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korpusu laminowana płyta wiórowa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korpusu biały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korpusu (w mm) 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frontu laminowana płyta wiórowa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frontu pełny/lity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frontu w odcieniach beżu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frontu laminowany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uchwyt w zestawie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napunktowanie frontu pod uchwyt,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rozstaw 192 mm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lewej strony laminowany lakierowany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okucia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rodzina kolorów beżowy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waga (w kg) min. 11.6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BC202" w14:textId="3EFAB4CA" w:rsidR="003726E2" w:rsidRPr="00B16B35" w:rsidRDefault="003726E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726E2" w:rsidRPr="00B16B35" w14:paraId="42E66E50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24085" w14:textId="336B5B68" w:rsidR="003726E2" w:rsidRPr="00B16B35" w:rsidRDefault="003726E2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224C7" w14:textId="77777777" w:rsidR="003726E2" w:rsidRPr="00B16B35" w:rsidRDefault="003726E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wisząca 80 cm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C6CD" w14:textId="77777777" w:rsidR="003726E2" w:rsidRPr="00B16B35" w:rsidRDefault="003726E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C7E84" w14:textId="77777777" w:rsidR="003726E2" w:rsidRPr="00B16B35" w:rsidRDefault="003726E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1985" w14:textId="77777777" w:rsidR="003726E2" w:rsidRDefault="003726E2" w:rsidP="003726E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52CCA347" w14:textId="154AC9D4" w:rsidR="003726E2" w:rsidRPr="00B16B35" w:rsidRDefault="003726E2" w:rsidP="003726E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wykończenie frontu mat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(w cm) 72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(w cm) 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mebla szafka wisząca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korpusu laminowana płyta wiórowa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korpusu biały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korpusu (w mm) 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frontu laminowana płyta wiórowa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frontu pełny/lity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frontu w odcieniach beżu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pokrycie frontu laminowany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uchwyt w zestawie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napunktowanie frontu pod uchwyt,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rozstaw 192 mm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lewej strony laminowany lakierowany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okucia w zestawie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rodzina kolorów beżowy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waga (w kg) min. 11.6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E51D6" w14:textId="5A964B1E" w:rsidR="003726E2" w:rsidRPr="00B16B35" w:rsidRDefault="003726E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6C56" w:rsidRPr="00B16B35" w14:paraId="1B6D5055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B84C" w14:textId="389E85BD" w:rsidR="00796C56" w:rsidRPr="00B16B35" w:rsidRDefault="00796C56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0F27" w14:textId="77777777" w:rsidR="00796C56" w:rsidRPr="00B16B35" w:rsidRDefault="00796C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stojąca 60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3950" w14:textId="77777777" w:rsidR="00796C56" w:rsidRPr="00B16B35" w:rsidRDefault="00796C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8C5A" w14:textId="77777777" w:rsidR="00796C56" w:rsidRPr="00B16B35" w:rsidRDefault="00796C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40628" w14:textId="77777777" w:rsidR="00796C56" w:rsidRDefault="00796C56" w:rsidP="00796C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0DFCECE6" w14:textId="77777777" w:rsidR="00796C56" w:rsidRPr="00B16B35" w:rsidRDefault="00796C56" w:rsidP="00796C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wykończenie frontu mat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(w cm) 81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(w cm) 58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mebla szafka stojąca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korpusu laminowana płyta wiórowa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korpusu biały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korpusu (w mm) 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frontu laminowana płyta wiórowa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frontu pełny/lity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frontu w odcieniach beżu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frontu laminowany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uchwyt w zestawie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napunktowanie frontu pod uchwyt,</w:t>
            </w:r>
          </w:p>
          <w:p w14:paraId="284F6549" w14:textId="3B18E828" w:rsidR="00796C56" w:rsidRPr="00B16B35" w:rsidRDefault="00796C56" w:rsidP="00796C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rozstaw 192 mm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lewej strony laminowany lakierowany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okucia w zestawie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cokoły i klipy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regulowane nóżki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nóg (w cm) 9.9 (+/- 0,5 cm)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obciążenie nóżki (w kg) min. 80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rodzina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kolorów b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eżowy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6B98" w14:textId="0C0EA151" w:rsidR="00796C56" w:rsidRPr="00B16B35" w:rsidRDefault="00796C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6C56" w:rsidRPr="00B16B35" w14:paraId="0ABF5711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8380" w14:textId="347D7F26" w:rsidR="00796C56" w:rsidRPr="00B16B35" w:rsidRDefault="00796C56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AF4D" w14:textId="77777777" w:rsidR="00796C56" w:rsidRPr="00B16B35" w:rsidRDefault="00796C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Szafa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5E2BA" w14:textId="77777777" w:rsidR="00796C56" w:rsidRPr="00B16B35" w:rsidRDefault="00796C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7FDE6" w14:textId="77777777" w:rsidR="00796C56" w:rsidRPr="00B16B35" w:rsidRDefault="00796C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2DD7E" w14:textId="77777777" w:rsidR="00796C56" w:rsidRDefault="00796C56" w:rsidP="00796C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05591944" w14:textId="0D381D0B" w:rsidR="00796C56" w:rsidRPr="00B16B35" w:rsidRDefault="00796C56" w:rsidP="00796C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produkt nowy,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płyta meblowa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posiada skrzyniową budowę,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białe fronty w lustrzanym połysku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wnętrze podzielone na część dolną i górną – górna przeznaczona do wieszania ubrań, dolna do przechowywania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drzwi podzielone na co najmniej cztery odrębne części,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 najmniej ilość drzwi 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biały, brązowy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 wymiarach 90/58/197,5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40BA3" w14:textId="783ADDBA" w:rsidR="00796C56" w:rsidRPr="00B16B35" w:rsidRDefault="00796C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08D9" w:rsidRPr="00B16B35" w14:paraId="5218A2AC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DB66" w14:textId="4D83A653" w:rsidR="00DF08D9" w:rsidRPr="00B16B35" w:rsidRDefault="00DF08D9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CC90C" w14:textId="66FC95BF" w:rsidR="00DF08D9" w:rsidRPr="00B16B35" w:rsidRDefault="00DF08D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Szafka wisząca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9A7E7" w14:textId="77777777" w:rsidR="00DF08D9" w:rsidRPr="00B16B35" w:rsidRDefault="00DF08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B1AE3" w14:textId="77777777" w:rsidR="00DF08D9" w:rsidRPr="00B16B35" w:rsidRDefault="00DF08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6CE38" w14:textId="77777777" w:rsidR="00DF08D9" w:rsidRDefault="00DF08D9" w:rsidP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kolor: biały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materiał: płyta wiórowa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montaż ścienny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 najmniej dwie półki,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dwoje drzwiczek. </w:t>
            </w:r>
          </w:p>
          <w:p w14:paraId="1CF300E3" w14:textId="47D7AFE0" w:rsidR="0068365F" w:rsidRDefault="0068365F" w:rsidP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 całkowite: 80 x 31 x 60 cm (szer. x gł. x wys. ).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36BBB" w14:textId="3882EFE7" w:rsidR="00DF08D9" w:rsidRPr="00B16B35" w:rsidRDefault="00DF08D9" w:rsidP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FED" w:rsidRPr="00B16B35" w14:paraId="64B70FA8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941A" w14:textId="4E90AFF8" w:rsidR="00BB0FED" w:rsidRPr="00B16B35" w:rsidRDefault="00BB0FE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6756" w14:textId="22CA709B" w:rsidR="00BB0FED" w:rsidRPr="00B16B35" w:rsidRDefault="00BB0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stojąca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296D" w14:textId="77777777" w:rsidR="00BB0FED" w:rsidRPr="00B16B35" w:rsidRDefault="00BB0F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3CF9" w14:textId="77777777" w:rsidR="00BB0FED" w:rsidRPr="00B16B35" w:rsidRDefault="00BB0F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45C38" w14:textId="77777777" w:rsidR="00BB0FED" w:rsidRPr="00B16B35" w:rsidRDefault="00BB0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płyta meblowa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fronty w barwie biały lustrzany połysk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1 półka wewnątrz,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ilość drzwi co najmniej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biały, brązowy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Wymiary: Głębokość 39,5 cm Szerokość 135 cm Wysokość 91,5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F864" w14:textId="20A48EBB" w:rsidR="00BB0FED" w:rsidRPr="00B16B35" w:rsidRDefault="00BB0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FED" w:rsidRPr="00B16B35" w14:paraId="1D924561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9FA2" w14:textId="1FBB9390" w:rsidR="00BB0FED" w:rsidRPr="00B16B35" w:rsidRDefault="00BB0FE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F082" w14:textId="77777777" w:rsidR="00BB0FED" w:rsidRPr="00B16B35" w:rsidRDefault="00BB0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F58DC" w14:textId="77777777" w:rsidR="00BB0FED" w:rsidRPr="00B16B35" w:rsidRDefault="00BB0F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BB26" w14:textId="77777777" w:rsidR="00BB0FED" w:rsidRPr="00B16B35" w:rsidRDefault="00BB0F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4047" w14:textId="77777777" w:rsidR="00BB0FED" w:rsidRPr="00B16B35" w:rsidRDefault="00BB0FED">
            <w:pPr>
              <w:widowControl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prosta linia,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pogrubiony korpus,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laminatowy blat,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 najmniej jedna półka pod blatem,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materiał: płyta meblowa.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Wymiary: Długość 117 cm, Szerokość 58 cm, Wysokość 52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888BB" w14:textId="1E5751AE" w:rsidR="00BB0FED" w:rsidRPr="00B16B35" w:rsidRDefault="00BB0FED">
            <w:pPr>
              <w:widowControl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FED" w:rsidRPr="00B16B35" w14:paraId="18E88CDB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C4CBE" w14:textId="7A18C650" w:rsidR="00BB0FED" w:rsidRPr="00B16B35" w:rsidRDefault="00BB0FE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8D8D6" w14:textId="2532AC3A" w:rsidR="00BB0FED" w:rsidRPr="00B16B35" w:rsidRDefault="00BB0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zabiegowy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4BFB" w14:textId="77777777" w:rsidR="00BB0FED" w:rsidRPr="00B16B35" w:rsidRDefault="00BB0F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A58A" w14:textId="77777777" w:rsidR="00BB0FED" w:rsidRPr="00B16B35" w:rsidRDefault="00BB0F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47F9" w14:textId="77777777" w:rsidR="00BB0FED" w:rsidRDefault="00BB0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posiada co najmniej jeden worek na odpady,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jedną tacę nierdzewną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wyciąganą,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jeden druciany kosz,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trzy półki,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cztery koła jezdne,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dwa koła jezdne posiadają blokadę </w:t>
            </w:r>
          </w:p>
          <w:p w14:paraId="058E7E97" w14:textId="51DFC8D9" w:rsidR="00BB0FED" w:rsidRPr="00B16B35" w:rsidRDefault="00BB0F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Wymiary: długość 965 mm, szerokość 425 mm, wysokość 905 mm.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6124" w14:textId="1129198E" w:rsidR="00BB0FED" w:rsidRPr="00B16B35" w:rsidRDefault="00BB0FED" w:rsidP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7657" w:rsidRPr="00B16B35" w14:paraId="034E41C6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5AE4" w14:textId="237CE473" w:rsidR="00137657" w:rsidRPr="00B16B35" w:rsidRDefault="00137657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BB28B" w14:textId="1327AE25" w:rsidR="00137657" w:rsidRPr="00B16B35" w:rsidRDefault="0013765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Wersalka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76E7" w14:textId="77777777" w:rsidR="00137657" w:rsidRPr="00B16B35" w:rsidRDefault="001376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7839" w14:textId="77777777" w:rsidR="00137657" w:rsidRPr="00B16B35" w:rsidRDefault="001376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C5603" w14:textId="77777777" w:rsidR="00137657" w:rsidRPr="00B16B35" w:rsidRDefault="00137657" w:rsidP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wysokie oparcie,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oparcie i siedziska wypełnione pianką i sprężyną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mechanizm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wersalkowy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powierzchnia spania co najmniej 120 x 190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pojemnik na pościel,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głębokość siedziska co najmniej 55 cm,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szerokość siedziska co najmniej 190 cm,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iedziska co najmniej 42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Wymiary całkowite co najmniej szerokość 190 cm, w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ysokość 93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cm, g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łębokość 90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09BB" w14:textId="11590187" w:rsidR="00137657" w:rsidRPr="00B16B35" w:rsidRDefault="00137657" w:rsidP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7657" w:rsidRPr="00B16B35" w14:paraId="782EFF9E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DFFB3" w14:textId="0954CD26" w:rsidR="00137657" w:rsidRPr="00B16B35" w:rsidRDefault="00137657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76DC4" w14:textId="77777777" w:rsidR="00137657" w:rsidRPr="00B16B35" w:rsidRDefault="0013765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Fotel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CCCC" w14:textId="77777777" w:rsidR="00137657" w:rsidRPr="00B16B35" w:rsidRDefault="001376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8AB8" w14:textId="77777777" w:rsidR="00137657" w:rsidRPr="00B16B35" w:rsidRDefault="001376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3565C" w14:textId="77777777" w:rsidR="00137657" w:rsidRPr="00B16B35" w:rsidRDefault="0013765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obły kształt oparcia,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wysokie i wąskie podłokietniki,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wypełnienie siedziska i oparcia: pianka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mebel zmontowany,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obicia: tkanina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- 1-osobowy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kolor: odcienie beżu,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siedziska co najmniej 43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podłokietnika co najmniej 77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siedziska co najmniej 44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9A22A" w14:textId="1B1CA2EE" w:rsidR="00137657" w:rsidRPr="00B16B35" w:rsidRDefault="0013765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7657" w:rsidRPr="00B16B35" w14:paraId="081E38B8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52D9" w14:textId="154ED538" w:rsidR="00137657" w:rsidRPr="00B16B35" w:rsidRDefault="00137657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431D0" w14:textId="4C299DFC" w:rsidR="00137657" w:rsidRPr="00B16B35" w:rsidRDefault="0013765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Podkłady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podgumowe</w:t>
            </w:r>
            <w:proofErr w:type="spellEnd"/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7D060" w14:textId="77777777" w:rsidR="00137657" w:rsidRPr="00B16B35" w:rsidRDefault="001376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1EE96" w14:textId="77777777" w:rsidR="00137657" w:rsidRPr="00B16B35" w:rsidRDefault="001376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DF67" w14:textId="77777777" w:rsidR="00137657" w:rsidRDefault="0013765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produkt medyczny,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poszycie: co najmniej 70% bawełna, 30% poliester/ 100% PVC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produkt antyalergiczny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wierzchnia tkanina: frotte,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biały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posiada opinię instytutu matki i dziecka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6164D75B" w14:textId="140C7688" w:rsidR="00137657" w:rsidRPr="00B16B35" w:rsidRDefault="0013765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wymiary: min. 70 cm x 140 cm.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03A01" w14:textId="523F7A7F" w:rsidR="00137657" w:rsidRPr="00B16B35" w:rsidRDefault="0013765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672B5" w:rsidRPr="00B16B35" w14:paraId="5B1F5E98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2A42B" w14:textId="0C56717B" w:rsidR="00F672B5" w:rsidRPr="00B16B35" w:rsidRDefault="00F672B5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B75F" w14:textId="77777777" w:rsidR="00F672B5" w:rsidRPr="00B16B35" w:rsidRDefault="00F672B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Telefon bezprzewodowy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A8BA" w14:textId="77777777" w:rsidR="00F672B5" w:rsidRPr="00B16B35" w:rsidRDefault="00F672B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0D317" w14:textId="77777777" w:rsidR="00F672B5" w:rsidRPr="00B16B35" w:rsidRDefault="00F672B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9509F" w14:textId="77777777" w:rsidR="00F672B5" w:rsidRPr="00B16B35" w:rsidRDefault="00F672B5" w:rsidP="00F672B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lista połączeń do co najmniej 25 wpisów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powtarzanie wybierania co najmniej ostatnich 10 numerów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wyświetlanie daty i godziny oraz funkcja alarmu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przyjazne w użyciu przyciski z akustycznym potwierdzeniem naciśnięcia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prezentacja numeru lub nazwy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technologia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eco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dect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telefon bezprzewodowy,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ilość słuchawek min.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czas rozmów co najmniej [h] 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czas czuwania co najmniej [h] 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zasięg wewnątrz co najmniej [m]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zasięg na zewnątrz co najmniej [m] 300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wyświetlacz alfanumeryczny podświetlany rozdzielczość co najmniej: 70 x 8 pikseli 1.5 cala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 wyświetlane informacje: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a) czasu i daty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b) numeru wewnętrznego słuchawki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c) stanu baterii</w:t>
            </w:r>
          </w:p>
          <w:p w14:paraId="6EE6C83D" w14:textId="77777777" w:rsidR="00F672B5" w:rsidRDefault="00F672B5" w:rsidP="00F672B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d) dzwonki 10 regulacja głośności</w:t>
            </w: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e) dzwonka rozmów system analogowy</w:t>
            </w: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f) zastosowane technologie DECT GAP </w:t>
            </w: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Plug &amp; Play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identyfikacja rozmówcy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książka telefoniczna co najmniej 50 pozycji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powtórzenie wybieranego numeru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rodzaje połą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czeń bezpośrednie konferencyjne,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wewnętrzne rejestr połączeń 25 ostatnich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nieodebranych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alarm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transfer książki telefonicznej/adresowej przez DECT (ze słuchawki do słuchawki)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wysokość [mm] 159,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szerokość [mm] 48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[mm] 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waga słuchawki [g] 108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7FE61BE9" w14:textId="1711BC67" w:rsidR="00F672B5" w:rsidRPr="00B16B35" w:rsidRDefault="00F672B5" w:rsidP="00F672B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czarny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Załączone wyposażenie: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dodatkowa słuchawka, kabel telefoniczny, ładowarka,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pokrywa akumulatorów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zasilacze sieciowe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 x akumulator AAA (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NiMH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9978" w14:textId="61471B10" w:rsidR="00F672B5" w:rsidRPr="00B16B35" w:rsidRDefault="00F672B5" w:rsidP="004072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C4111" w:rsidRPr="00B16B35" w14:paraId="302F6FAA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CA6E" w14:textId="6B4C2EA2" w:rsidR="00EC4111" w:rsidRPr="00B16B35" w:rsidRDefault="00EC4111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B64E" w14:textId="28BDF180" w:rsidR="00EC4111" w:rsidRPr="00B16B35" w:rsidRDefault="00EC41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do komputera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87BC" w14:textId="77777777" w:rsidR="00EC4111" w:rsidRPr="00B16B35" w:rsidRDefault="00EC411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7F004" w14:textId="77777777" w:rsidR="00EC4111" w:rsidRPr="00B16B35" w:rsidRDefault="00EC411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D683" w14:textId="77777777" w:rsidR="00EC4111" w:rsidRDefault="00EC41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obicia: ekoskóra/tkanina membranowa,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podłokietnik,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siedziska co najmniej 57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siedziska co najmniej 46-54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28040243" w14:textId="11925D23" w:rsidR="00EC4111" w:rsidRPr="00B16B35" w:rsidRDefault="00EC41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wymiary zew.: min. szerokość 70 cm, wysokość 122 cm,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04AE" w14:textId="370BD352" w:rsidR="00EC4111" w:rsidRPr="00B16B35" w:rsidRDefault="00EC41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3627" w:rsidRPr="00B16B35" w14:paraId="67DD70B5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B882E" w14:textId="64A5EA78" w:rsidR="00053627" w:rsidRPr="00B16B35" w:rsidRDefault="00053627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01C2" w14:textId="3B6C99C4" w:rsidR="00053627" w:rsidRPr="00B16B35" w:rsidRDefault="000536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Czajnik elektryczny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6064" w14:textId="77777777" w:rsidR="00053627" w:rsidRPr="00B16B35" w:rsidRDefault="000536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D243" w14:textId="77777777" w:rsidR="00053627" w:rsidRPr="00B16B35" w:rsidRDefault="000536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55E9E" w14:textId="2B4DA798" w:rsidR="00053627" w:rsidRPr="00B16B35" w:rsidRDefault="00053627" w:rsidP="004072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wykonanie obudowy: stal nierdzewna,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wskaźnik poziomu wody: na uchwycie,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zabezpieczenia: automatyczne wyłączenie po zagotowaniu, automatyczne wyłączenie po zdjęciu z podstawy, automatyczne wyłączenie w przypadku gotowania bez wody,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grzałka ukryta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moc grzałki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min. 2000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obrotowa podstawa,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filtr: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antyosadowy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wyjmowany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czajnik elektryczny,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pojemność 1,7l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zatrzaskiwana pokrywa,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antypoślizgowa rączka,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ergonomiczny kształt i uchwyt,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minimalna ilość wody 0,5l,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nóżki antypoślizgowe,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zdejmowana pokrywa,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lampka kontrolna,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schowek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przewód,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rodzaj zasilania sierściowy,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biały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50CC" w14:textId="5A2146C8" w:rsidR="00053627" w:rsidRPr="00B16B35" w:rsidRDefault="00053627" w:rsidP="004072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5F1B" w:rsidRPr="00B16B35" w14:paraId="33B21818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BE59" w14:textId="4C20F3E8" w:rsidR="007A5F1B" w:rsidRPr="00B16B35" w:rsidRDefault="007A5F1B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3A12" w14:textId="3717B012" w:rsidR="007A5F1B" w:rsidRPr="00B16B35" w:rsidRDefault="007A5F1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Konsola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880EF" w14:textId="77777777" w:rsidR="007A5F1B" w:rsidRPr="00B16B35" w:rsidRDefault="007A5F1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13BC" w14:textId="77777777" w:rsidR="007A5F1B" w:rsidRPr="00B16B35" w:rsidRDefault="007A5F1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3BF6C" w14:textId="77777777" w:rsidR="007A5F1B" w:rsidRPr="00B16B35" w:rsidRDefault="007A5F1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zestaw składa się z: biurka, półki, szafki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materiał: płyta wiórowa laminowana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płyty co najmniej 18 mm,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zawiera otwory z osłonami do prowadzenia kabli elektrycznych,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 najmniej 2 półki otwarte,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(mm) min. 1140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szerokość (mm) min. 1660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(mm) min. 950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wymiary szer. x gł. x wys. (mm) min. 1660 x 950 x 1140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stołu (mm) min. 750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wymiary stołu szer. x gł. x wys. (mm) min. 162 x 800 x 750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0C00" w14:textId="1A472D5B" w:rsidR="007A5F1B" w:rsidRPr="00B16B35" w:rsidRDefault="007A5F1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5F1B" w:rsidRPr="00B16B35" w14:paraId="717DFCEB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1E1E" w14:textId="2739DDDB" w:rsidR="007A5F1B" w:rsidRPr="00B16B35" w:rsidRDefault="007A5F1B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5717" w14:textId="4A8E83E1" w:rsidR="007A5F1B" w:rsidRPr="00B16B35" w:rsidRDefault="007A5F1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Blat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E04D" w14:textId="77777777" w:rsidR="007A5F1B" w:rsidRPr="00B16B35" w:rsidRDefault="007A5F1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C6BD" w14:textId="77777777" w:rsidR="007A5F1B" w:rsidRPr="00B16B35" w:rsidRDefault="007A5F1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A9D84" w14:textId="77777777" w:rsidR="007A5F1B" w:rsidRPr="00B16B35" w:rsidRDefault="007A5F1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płyta meblowa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blat o grubości co najmniej 3,8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krawędź czołowa zaoblona,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krawędzie zewnętrzne wykończone PCV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blat w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odcieniach beżu,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długość 200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60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DEF32" w14:textId="219B7B01" w:rsidR="007A5F1B" w:rsidRPr="00B16B35" w:rsidRDefault="007A5F1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5F1B" w:rsidRPr="00B16B35" w14:paraId="45511A47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C693" w14:textId="7200D47A" w:rsidR="007A5F1B" w:rsidRPr="00B16B35" w:rsidRDefault="007A5F1B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B684" w14:textId="77777777" w:rsidR="007A5F1B" w:rsidRPr="00B16B35" w:rsidRDefault="007A5F1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Klawiatura + mysz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8B9E0" w14:textId="77777777" w:rsidR="007A5F1B" w:rsidRPr="00B16B35" w:rsidRDefault="007A5F1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F8AA2" w14:textId="77777777" w:rsidR="007A5F1B" w:rsidRPr="00B16B35" w:rsidRDefault="007A5F1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CCBEF" w14:textId="77777777" w:rsidR="007A5F1B" w:rsidRDefault="007A5F1B" w:rsidP="007A5F1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17B86581" w14:textId="26384B18" w:rsidR="007A5F1B" w:rsidRPr="00B16B35" w:rsidRDefault="007A5F1B" w:rsidP="007A5F1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Klawiatura: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rodzaj przełączników membranowe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łączność przewodowa interfejs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klawisze numeryczne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zestawu czarny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długość przewodu co najmniej 1,5 m - 1,8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Mysz: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sensor myszy optyczny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profil myszy uniwersalny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rozdzielczość myszy min. 1000 DPI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3D28C" w14:textId="3AF3029F" w:rsidR="007A5F1B" w:rsidRPr="00B16B35" w:rsidRDefault="007A5F1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70CD" w:rsidRPr="00B16B35" w14:paraId="12E72E9E" w14:textId="77777777" w:rsidTr="00ED28E2">
        <w:trPr>
          <w:trHeight w:val="300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F254" w14:textId="24E435D2" w:rsidR="005170CD" w:rsidRPr="00B16B35" w:rsidRDefault="005170C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266DF" w14:textId="77777777" w:rsidR="005170CD" w:rsidRPr="00B16B35" w:rsidRDefault="005170C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Monitor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3121" w14:textId="77777777" w:rsidR="005170CD" w:rsidRPr="00B16B35" w:rsidRDefault="005170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6C110" w14:textId="77777777" w:rsidR="005170CD" w:rsidRPr="00B16B35" w:rsidRDefault="005170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1131E" w14:textId="77777777" w:rsidR="005170CD" w:rsidRPr="00B16B35" w:rsidRDefault="005170C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rzekątna ekranu co najmniej 23,8"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powłoka matrycy matowa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odzaj matrycy LED, IPS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ekranu p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łaski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ozdzielczość ekranu min. 1920 x 1080 (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FullHD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format obrazu 16:9,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zęstotliwość odświeżania ekranu min. 75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liczba wyświetlanych kolorów min. 16,7 mln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czas reakcji co najmniej 1 ms (MBR) – min.  5 ms (GTG)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ielkość plamki 0,274 x 0,274 mm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j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asność co najmniej  250 cd/m²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ontrast statyczny co najmniej min. 1 000:1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ąt widzenia w poziomie co najmniej 178 stopni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ąt widzenia w pionie co najmniej 178 stopni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łącza: VGA (D-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sub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- 1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HDMI - 1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min. 1.4 - 1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yjście słuchawkowe - 1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DC-in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wejście zasilania) - 1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egulacja kąta pochylenia (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Tilt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ożliwość montażu na ścianie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lasa energetyczna co najmniej 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olor zestawu czarny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ożliwość zabezpieczenia linką (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Kensington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Lock)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esta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posiada zasilacz i kabel HDMI.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9693D" w14:textId="5DD9E207" w:rsidR="005170CD" w:rsidRPr="00B16B35" w:rsidRDefault="005170C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70CD" w:rsidRPr="00B16B35" w14:paraId="599F968C" w14:textId="77777777" w:rsidTr="00ED28E2">
        <w:trPr>
          <w:trHeight w:val="375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414A0" w14:textId="61F18989" w:rsidR="005170CD" w:rsidRPr="00B16B35" w:rsidRDefault="005170C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824ED" w14:textId="77777777" w:rsidR="005170CD" w:rsidRPr="00B16B35" w:rsidRDefault="005170C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7A08" w14:textId="77777777" w:rsidR="005170CD" w:rsidRPr="00B16B35" w:rsidRDefault="005170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47E4" w14:textId="77777777" w:rsidR="005170CD" w:rsidRPr="00B16B35" w:rsidRDefault="005170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EB10A" w14:textId="77777777" w:rsidR="005170CD" w:rsidRDefault="005170CD" w:rsidP="005170C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</w:t>
            </w:r>
            <w:r w:rsidRPr="00521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nowy, w</w:t>
            </w:r>
            <w:r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ymagane minimalne parametry techniczne komputerów:</w:t>
            </w: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07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Procesor: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Pr="00B16B3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rocesor klasy x86, </w:t>
            </w:r>
            <w:r w:rsidRPr="00B16B3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zaprojektowany do pracy w komputerach stacjonarnych, </w:t>
            </w:r>
            <w:r w:rsidRPr="00B16B3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osiągający w teście </w:t>
            </w:r>
            <w:proofErr w:type="spellStart"/>
            <w:r w:rsidRPr="00B16B3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B16B3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CPU Mark wynik co najmniej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7727</w:t>
            </w:r>
            <w:r w:rsidRPr="00B16B3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pk, test bezpłatnie można wykonać na stronie: </w:t>
            </w:r>
            <w:hyperlink r:id="rId8" w:history="1">
              <w:r w:rsidRPr="008D5439">
                <w:rPr>
                  <w:rStyle w:val="Hipercze"/>
                  <w:rFonts w:ascii="Arial" w:eastAsia="Arial" w:hAnsi="Arial" w:cs="Arial"/>
                  <w:sz w:val="20"/>
                  <w:szCs w:val="20"/>
                  <w:lang w:eastAsia="pl-PL"/>
                </w:rPr>
                <w:t>https://www.cpubenchmark.net/cpu_list.php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2DCA9264" w14:textId="77777777" w:rsidR="005170CD" w:rsidRPr="00B16B35" w:rsidRDefault="005170CD" w:rsidP="005170C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407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Pamięć operacyjna RAM:</w:t>
            </w: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in. 16 GB DDR4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4F5EE44A" w14:textId="77777777" w:rsidR="005170CD" w:rsidRDefault="005170CD" w:rsidP="005170C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- 2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sloty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pamięci umożliwiające wymianę kości RAM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0668BC2F" w14:textId="77777777" w:rsidR="005170CD" w:rsidRDefault="005170CD" w:rsidP="005170C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Parametry pamięci masowej 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M.2 min 240GB SSD </w:t>
            </w:r>
            <w:proofErr w:type="spellStart"/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PCIe</w:t>
            </w:r>
            <w:proofErr w:type="spellEnd"/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NVMe</w:t>
            </w:r>
            <w:proofErr w:type="spellEnd"/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lub SATA SSD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407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Karta graficzna z</w:t>
            </w: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integrowana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procesorem komputera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7B080D9E" w14:textId="77777777" w:rsidR="005170CD" w:rsidRDefault="005170CD" w:rsidP="005170C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Wyposażenie multimedialne: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- Karta dźwiękowa zintegrowana z płytą główną, zgodna z High Definition,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- Wbudowane w obudowie komputera: port słuchawek i mikrofonu (dopuszcza się złącze typu COMBO)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7EFF6F97" w14:textId="77777777" w:rsidR="005170CD" w:rsidRDefault="005170CD" w:rsidP="005170C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Obudowa: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- zastosowanie zabezpieczenia fizycznego w postaci linki metalowej (złącze blokady </w:t>
            </w:r>
            <w:proofErr w:type="spellStart"/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Kensington</w:t>
            </w:r>
            <w:proofErr w:type="spellEnd"/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lub równoważne pozwalające na fizyczne zabezpieczenie urządzenia)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B16B35">
              <w:rPr>
                <w:rFonts w:ascii="Arial" w:hAnsi="Arial" w:cs="Arial"/>
                <w:sz w:val="20"/>
                <w:szCs w:val="20"/>
              </w:rPr>
              <w:t xml:space="preserve">założona blokada 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kensington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 xml:space="preserve"> musi uniemożliwiać otworzenie tylnej obudowy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6B35">
              <w:rPr>
                <w:rFonts w:ascii="Arial" w:hAnsi="Arial" w:cs="Arial"/>
                <w:sz w:val="20"/>
                <w:szCs w:val="20"/>
              </w:rPr>
              <w:br/>
              <w:t>- o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budowa trwale oznaczona nazwą producenta, nazwą komputera, part </w:t>
            </w:r>
            <w:proofErr w:type="spellStart"/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numberem</w:t>
            </w:r>
            <w:proofErr w:type="spellEnd"/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, numerem seryjnym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2868E42D" w14:textId="77777777" w:rsidR="005170CD" w:rsidRDefault="005170CD" w:rsidP="005170C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Płyta główna: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- zaprojektowana i wyprodukowana na zlecenie producenta komputera i dedykowana dla danego urządzenia,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- płyta główna wyposażona w BIOS producenta komputera, 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- zawierający numer seryjny komputera oraz numer seryjny płyty głównej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5B06509D" w14:textId="77777777" w:rsidR="005170CD" w:rsidRPr="00B16B35" w:rsidRDefault="005170CD" w:rsidP="005170C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Bezpieczeństwo:</w:t>
            </w: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Złącze typu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Kensington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Lock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1C4F6EB4" w14:textId="77777777" w:rsidR="005170CD" w:rsidRDefault="005170CD" w:rsidP="005170C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TPM 2.0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2E56B6CC" w14:textId="77777777" w:rsidR="005170CD" w:rsidRDefault="005170CD" w:rsidP="005170C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BIOS: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godny ze specyfikacją UEFI, 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- wyprodukowany przez producenta komputera, 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- zawierający logo producenta komputera lub nazwę producenta komputera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4FAF8DEB" w14:textId="77777777" w:rsidR="005170CD" w:rsidRDefault="005170CD" w:rsidP="005170C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Interfejsy / Komunikacja:</w:t>
            </w: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Min 4 x USB (w tym min. 2 porty USB 3.1),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RJ-45, port słuchawek i mikrofonu (dopuszcza się złącze typu COMBO),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HDMI,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1CE45A19" w14:textId="77777777" w:rsidR="005170CD" w:rsidRDefault="005170CD" w:rsidP="005170C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Karta sieciowa LAN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RJ-45 - 100/1000.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Waga/w</w:t>
            </w:r>
            <w:r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ymiary</w:t>
            </w: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ie przekraczająca 5kg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7F612FDE" w14:textId="77777777" w:rsidR="005170CD" w:rsidRPr="00B16B35" w:rsidRDefault="005170CD" w:rsidP="005170CD">
            <w:pPr>
              <w:widowControl w:val="0"/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System operacyjny:</w:t>
            </w: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Microsoft Windows 10/11 Pro 64 bit lub system operacyjny klasy PC, który spełnia następujące wymagania poprzez wbudowane mechanizmy, bez użycia dodatkowych aplikacji: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hAnsi="Arial" w:cs="Arial"/>
                <w:sz w:val="20"/>
                <w:szCs w:val="20"/>
              </w:rPr>
              <w:t>- Dostępne co najmniej dwa rodzaje graficznego interfejsu użytkownika:</w:t>
            </w:r>
            <w:r w:rsidRPr="00B16B35">
              <w:rPr>
                <w:rFonts w:ascii="Arial" w:hAnsi="Arial" w:cs="Arial"/>
                <w:sz w:val="20"/>
                <w:szCs w:val="20"/>
              </w:rPr>
              <w:br/>
            </w:r>
            <w:r w:rsidRPr="00B16B35">
              <w:rPr>
                <w:rFonts w:ascii="Arial" w:hAnsi="Arial" w:cs="Arial"/>
                <w:sz w:val="20"/>
                <w:szCs w:val="20"/>
              </w:rPr>
              <w:lastRenderedPageBreak/>
              <w:t>1)Klasyczny, umożliwiający obsługę przy pomocy klawiatury i myszy,</w:t>
            </w:r>
            <w:r w:rsidRPr="00B16B35">
              <w:rPr>
                <w:rFonts w:ascii="Arial" w:hAnsi="Arial" w:cs="Arial"/>
                <w:sz w:val="20"/>
                <w:szCs w:val="20"/>
              </w:rPr>
              <w:br/>
              <w:t>2)Dotykowy umożliwiający sterowanie dotykiem na urządzeniach typu tablet lub monitorach dotykowych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766018" w14:textId="77777777" w:rsidR="005170CD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</w:t>
            </w:r>
            <w:r w:rsidRPr="00B16B35">
              <w:rPr>
                <w:rFonts w:ascii="Arial" w:hAnsi="Arial" w:cs="Arial"/>
                <w:sz w:val="20"/>
                <w:szCs w:val="20"/>
              </w:rPr>
              <w:t>unkcje związane z obsługą komputerów typu tablet, z wbudowanym modułem „uczenia się” pisma użytkownika – obsługa języka polskiego- Interfejs użytkownika dostępny w wielu językach do wyboru – w tym polskim i angielskim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5149B8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</w:t>
            </w:r>
            <w:r w:rsidRPr="00B16B35">
              <w:rPr>
                <w:rFonts w:ascii="Arial" w:hAnsi="Arial" w:cs="Arial"/>
                <w:sz w:val="20"/>
                <w:szCs w:val="20"/>
              </w:rPr>
              <w:t>ożliwość tworzenia pulpitów wirtualnych, przenoszenia aplikacji pomiędzy pulpitami i przełączanie się pomiędzy pulpitami za pomocą skrótów klawiaturowych lub GUI.</w:t>
            </w:r>
          </w:p>
          <w:p w14:paraId="7F85D8E1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Pr="00B16B35">
              <w:rPr>
                <w:rFonts w:ascii="Arial" w:hAnsi="Arial" w:cs="Arial"/>
                <w:sz w:val="20"/>
                <w:szCs w:val="20"/>
              </w:rPr>
              <w:t>budowana w system operacyjny minimum jedna przeglądarki Internetowa</w:t>
            </w:r>
          </w:p>
          <w:p w14:paraId="4CDE230D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</w:t>
            </w:r>
            <w:r w:rsidRPr="00B16B35">
              <w:rPr>
                <w:rFonts w:ascii="Arial" w:hAnsi="Arial" w:cs="Arial"/>
                <w:sz w:val="20"/>
                <w:szCs w:val="20"/>
              </w:rPr>
              <w:t>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0F3988C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</w:t>
            </w:r>
            <w:r w:rsidRPr="00B16B35">
              <w:rPr>
                <w:rFonts w:ascii="Arial" w:hAnsi="Arial" w:cs="Arial"/>
                <w:sz w:val="20"/>
                <w:szCs w:val="20"/>
              </w:rPr>
              <w:t>lokalizowane w języku polskim, co najmniej następujące elementy: menu, pomoc, komunikaty systemowe, menedżer plików.</w:t>
            </w:r>
          </w:p>
          <w:p w14:paraId="1C2FD8C7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</w:t>
            </w:r>
            <w:r w:rsidRPr="00B16B35">
              <w:rPr>
                <w:rFonts w:ascii="Arial" w:hAnsi="Arial" w:cs="Arial"/>
                <w:sz w:val="20"/>
                <w:szCs w:val="20"/>
              </w:rPr>
              <w:t>raficzne środowisko instalacji i konfiguracji dostępne w języku polskim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29BFA52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Pr="00B16B35">
              <w:rPr>
                <w:rFonts w:ascii="Arial" w:hAnsi="Arial" w:cs="Arial"/>
                <w:sz w:val="20"/>
                <w:szCs w:val="20"/>
              </w:rPr>
              <w:t>budowany</w:t>
            </w:r>
            <w:r>
              <w:rPr>
                <w:rFonts w:ascii="Arial" w:hAnsi="Arial" w:cs="Arial"/>
                <w:sz w:val="20"/>
                <w:szCs w:val="20"/>
              </w:rPr>
              <w:t xml:space="preserve"> system pomocy w języku polskim,</w:t>
            </w:r>
          </w:p>
          <w:p w14:paraId="64DF11B0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Pr="00B16B35">
              <w:rPr>
                <w:rFonts w:ascii="Arial" w:hAnsi="Arial" w:cs="Arial"/>
                <w:sz w:val="20"/>
                <w:szCs w:val="20"/>
              </w:rPr>
              <w:t>ożliwość przystosowania stanowiska dla osób niepełnosprawnych (np. słabo widzących).</w:t>
            </w:r>
          </w:p>
          <w:p w14:paraId="5CB672C3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Pr="00B16B35">
              <w:rPr>
                <w:rFonts w:ascii="Arial" w:hAnsi="Arial" w:cs="Arial"/>
                <w:sz w:val="20"/>
                <w:szCs w:val="20"/>
              </w:rPr>
              <w:t xml:space="preserve">ożliwość dokonywania aktualizacji i poprawek systemu poprzez mechanizm </w:t>
            </w:r>
            <w:r w:rsidRPr="00B16B35">
              <w:rPr>
                <w:rFonts w:ascii="Arial" w:hAnsi="Arial" w:cs="Arial"/>
                <w:sz w:val="20"/>
                <w:szCs w:val="20"/>
              </w:rPr>
              <w:lastRenderedPageBreak/>
              <w:t>zarządzany przez adminis</w:t>
            </w:r>
            <w:r>
              <w:rPr>
                <w:rFonts w:ascii="Arial" w:hAnsi="Arial" w:cs="Arial"/>
                <w:sz w:val="20"/>
                <w:szCs w:val="20"/>
              </w:rPr>
              <w:t>tratora systemu Zamawiającego,</w:t>
            </w:r>
          </w:p>
          <w:p w14:paraId="5E5D9D45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Pr="00B16B35">
              <w:rPr>
                <w:rFonts w:ascii="Arial" w:hAnsi="Arial" w:cs="Arial"/>
                <w:sz w:val="20"/>
                <w:szCs w:val="20"/>
              </w:rPr>
              <w:t>ożliwość dostarczania poprawek do systemu ope</w:t>
            </w:r>
            <w:r>
              <w:rPr>
                <w:rFonts w:ascii="Arial" w:hAnsi="Arial" w:cs="Arial"/>
                <w:sz w:val="20"/>
                <w:szCs w:val="20"/>
              </w:rPr>
              <w:t xml:space="preserve">racyjnego w modelu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6758A0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Możliwość sterowania czasem dostarczania nowych wersji systemu operacyjnego, możliwość centralnego opóźniania dostarczania nowej wersji o minimum 4 miesiące.</w:t>
            </w:r>
          </w:p>
          <w:p w14:paraId="3FBFD5EE" w14:textId="77777777" w:rsidR="005170CD" w:rsidRPr="00B16B35" w:rsidRDefault="005170CD" w:rsidP="005170C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Zabezpieczony hasłem hierarchiczny dostęp do systemu, konta i profile użytkowników zarządzane zdalnie; praca systemu w trybie ochrony kont użytkowników.</w:t>
            </w:r>
          </w:p>
          <w:p w14:paraId="3D7EE334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Możliwość dołączenia systemu do usługi katalogowej on-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premise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 xml:space="preserve"> lub w chmurze.</w:t>
            </w:r>
          </w:p>
          <w:p w14:paraId="47DF1044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16B35">
              <w:rPr>
                <w:rFonts w:ascii="Arial" w:hAnsi="Arial" w:cs="Arial"/>
                <w:sz w:val="20"/>
                <w:szCs w:val="20"/>
              </w:rPr>
              <w:t>Umożliwienie zablokowania urządzenia w ramach danego konta tylko do uruchamiania wybranej aplikacji - tryb "kiosk".</w:t>
            </w:r>
          </w:p>
          <w:p w14:paraId="537FDA64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6AEA186D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Zdalna pomoc i współdzielenie aplikacji – możliwość zdalnego przejęcia sesji zalogowanego użytkownika celem rozwiązania problemu z komputerem.</w:t>
            </w:r>
          </w:p>
          <w:p w14:paraId="31B7EF3B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 xml:space="preserve">- Transakcyjny system plików pozwalający na stosowanie przydziałów (ang. 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quota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14:paraId="786177FB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 xml:space="preserve">- Oprogramowanie dla tworzenia kopii zapasowych (Backup); automatyczne </w:t>
            </w:r>
            <w:r w:rsidRPr="00B16B35">
              <w:rPr>
                <w:rFonts w:ascii="Arial" w:hAnsi="Arial" w:cs="Arial"/>
                <w:sz w:val="20"/>
                <w:szCs w:val="20"/>
              </w:rPr>
              <w:lastRenderedPageBreak/>
              <w:t>wykonywanie kopii plików z możliwością automatycznego przywrócenia wersji wcześniejszej.</w:t>
            </w:r>
          </w:p>
          <w:p w14:paraId="4E44D84F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Możliwość przywracania obrazu plików systemowych do uprzednio zapisanej postaci.</w:t>
            </w:r>
          </w:p>
          <w:p w14:paraId="422B3FEB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Możliwość przywracania systemu operacyjnego do stanu początkowego z pozostawieniem plików użytkownika.</w:t>
            </w:r>
          </w:p>
          <w:p w14:paraId="103FDF75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Możliwość blokowania lub dopuszczania dowolnych urządzeń peryferyjnych za pomocą polityk grupowych (np. przy użyciu numerów identyfikacyjnych sprzętu)."</w:t>
            </w:r>
          </w:p>
          <w:p w14:paraId="7D6C511C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 xml:space="preserve">- Wbudowany mechanizm wirtualizacji typu 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hypervisor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>."</w:t>
            </w:r>
          </w:p>
          <w:p w14:paraId="3F70958F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Wbudowana możliwość zdalnego dostępu do systemu i pracy zdalnej z wykorzystaniem pełnego interfejsu graficznego.</w:t>
            </w:r>
          </w:p>
          <w:p w14:paraId="5D26687D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Dostępność bezpłatnych biuletynów bezpieczeństwa związanych z działaniem systemu operacyjnego.</w:t>
            </w:r>
          </w:p>
          <w:p w14:paraId="25835F93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Wbudowana zapora internetowa (firewall) dla ochrony połączeń internetowych, zintegrowana z systemem konsola do zarządzania ustawieniami zapory i regułami IP v4 i v6.</w:t>
            </w:r>
          </w:p>
          <w:p w14:paraId="3BF64DEA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7317D6BB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7495C422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lastRenderedPageBreak/>
              <w:t>- Wbudowany system uwierzytelnienia dwuskładnikowego oparty o certyfikat lub klucz prywatny oraz PIN lub uwierzytelnienie biometryczne.</w:t>
            </w:r>
          </w:p>
          <w:p w14:paraId="30924476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Wbudowane mechanizmy ochrony antywirusowej i przeciw złośliwemu oprogramowaniu z zapewnionymi bezpłatnymi aktualizacjami.</w:t>
            </w:r>
          </w:p>
          <w:p w14:paraId="7659434C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Wbudowany system szyfrowania dysku twardego ze wsparciem modułu TPM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77B20B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Możliwość tworzenia i przechowywania kopii zapasowych kluczy odzyskiwania do szyfrowania dysku w usługach katalogowych.</w:t>
            </w:r>
          </w:p>
          <w:p w14:paraId="5FF63E84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Możliwość tworzenia wirtualnych kart inteligentnych.</w:t>
            </w:r>
          </w:p>
          <w:p w14:paraId="04C924B9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 xml:space="preserve">- Wsparcie dla 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 xml:space="preserve"> UEFI i funkcji bezpiecznego rozruchu (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Boot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928DB9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 xml:space="preserve">- Wbudowany w system, wykorzystywany automatycznie przez wbudowane przeglądarki filtr 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reputacyjny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 xml:space="preserve"> URL.</w:t>
            </w:r>
          </w:p>
          <w:p w14:paraId="1853B4BF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Wsparcie dla IPSEC oparte na politykach – wdrażanie IPSEC oparte na zestawach reguł definiujących ustawienia zarządzanych w sposób centralny.</w:t>
            </w:r>
          </w:p>
          <w:p w14:paraId="5E49C240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Mechanizmy logowania w oparciu o:</w:t>
            </w:r>
          </w:p>
          <w:p w14:paraId="4EADFA4D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1) login i hasło,</w:t>
            </w:r>
          </w:p>
          <w:p w14:paraId="036828C7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2) karty inteligentne i certyfikaty (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smartcard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4DF114BD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3) wirtualne karty inteligentne i certyfikaty (logowanie w oparciu o certyfikat chroniony poprzez moduł TPM),</w:t>
            </w:r>
          </w:p>
          <w:p w14:paraId="34B56436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c</w:t>
            </w:r>
            <w:r w:rsidRPr="00B16B35">
              <w:rPr>
                <w:rFonts w:ascii="Arial" w:hAnsi="Arial" w:cs="Arial"/>
                <w:sz w:val="20"/>
                <w:szCs w:val="20"/>
              </w:rPr>
              <w:t>ertyfikat/Klucz i PIN</w:t>
            </w:r>
          </w:p>
          <w:p w14:paraId="2DD24562" w14:textId="77777777" w:rsidR="005170CD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c</w:t>
            </w:r>
            <w:r w:rsidRPr="00B16B35">
              <w:rPr>
                <w:rFonts w:ascii="Arial" w:hAnsi="Arial" w:cs="Arial"/>
                <w:sz w:val="20"/>
                <w:szCs w:val="20"/>
              </w:rPr>
              <w:t>ertyfikat/Klucz i uwierzytelnienie biometryczne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BC8B4D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390CD9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 xml:space="preserve">- Wsparcie dla uwierzytelniania na bazie 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Kerberos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 xml:space="preserve"> v. 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AEAEAF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 xml:space="preserve">- Wbudowany agent do zbierania danych na </w:t>
            </w:r>
            <w:r w:rsidRPr="00B16B35">
              <w:rPr>
                <w:rFonts w:ascii="Arial" w:hAnsi="Arial" w:cs="Arial"/>
                <w:sz w:val="20"/>
                <w:szCs w:val="20"/>
              </w:rPr>
              <w:lastRenderedPageBreak/>
              <w:t>temat zagrożeń na stacji roboczej.</w:t>
            </w:r>
          </w:p>
          <w:p w14:paraId="7D703ED8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Wsparcie .NET Framework 2.x, 3.x i 4.x – możliwość uruchomienia aplikacji działających we wskazanych środowiskach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27EB6A" w14:textId="77777777" w:rsidR="005170CD" w:rsidRPr="00B16B35" w:rsidRDefault="005170CD" w:rsidP="005170CD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 xml:space="preserve">- Wsparcie dla 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VBScript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 xml:space="preserve"> – możliwość uruchamiania interpretera poleceń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9A83F0" w14:textId="547F2097" w:rsidR="005170CD" w:rsidRPr="00B16B35" w:rsidRDefault="005170CD" w:rsidP="005170CD">
            <w:pPr>
              <w:widowControl w:val="0"/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Wsparcie dla PowerShell 5.x – możliwość ur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uchamiania interpretera poleceń.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8B7F" w14:textId="33C54FFE" w:rsidR="005170CD" w:rsidRPr="00B16B35" w:rsidRDefault="005170CD" w:rsidP="00521750">
            <w:pPr>
              <w:widowControl w:val="0"/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B25128" w14:textId="77777777" w:rsidR="00912C7A" w:rsidRDefault="00912C7A" w:rsidP="00F80B94">
      <w:pPr>
        <w:tabs>
          <w:tab w:val="left" w:pos="990"/>
        </w:tabs>
      </w:pPr>
    </w:p>
    <w:p w14:paraId="5A5F6C2C" w14:textId="56A4648D" w:rsidR="0007425D" w:rsidRDefault="0007425D" w:rsidP="00F80B94">
      <w:pPr>
        <w:tabs>
          <w:tab w:val="left" w:pos="990"/>
        </w:tabs>
      </w:pPr>
    </w:p>
    <w:sectPr w:rsidR="0007425D" w:rsidSect="00B32E16">
      <w:footerReference w:type="default" r:id="rId9"/>
      <w:pgSz w:w="16838" w:h="11906" w:orient="landscape"/>
      <w:pgMar w:top="1417" w:right="1417" w:bottom="1417" w:left="1417" w:header="0" w:footer="31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4C8DE" w14:textId="77777777" w:rsidR="00AE2493" w:rsidRDefault="00AE2493" w:rsidP="00B32E16">
      <w:pPr>
        <w:spacing w:after="0" w:line="240" w:lineRule="auto"/>
      </w:pPr>
      <w:r>
        <w:separator/>
      </w:r>
    </w:p>
  </w:endnote>
  <w:endnote w:type="continuationSeparator" w:id="0">
    <w:p w14:paraId="7B49ED2B" w14:textId="77777777" w:rsidR="00AE2493" w:rsidRDefault="00AE2493" w:rsidP="00B3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1937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3BA423" w14:textId="5650AE83" w:rsidR="006A26AD" w:rsidRDefault="006A26A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6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63C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11D52B" w14:textId="77777777" w:rsidR="006A26AD" w:rsidRDefault="006A2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17CDC" w14:textId="77777777" w:rsidR="00AE2493" w:rsidRDefault="00AE2493" w:rsidP="00B32E16">
      <w:pPr>
        <w:spacing w:after="0" w:line="240" w:lineRule="auto"/>
      </w:pPr>
      <w:r>
        <w:separator/>
      </w:r>
    </w:p>
  </w:footnote>
  <w:footnote w:type="continuationSeparator" w:id="0">
    <w:p w14:paraId="13CA549B" w14:textId="77777777" w:rsidR="00AE2493" w:rsidRDefault="00AE2493" w:rsidP="00B32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D0722"/>
    <w:multiLevelType w:val="hybridMultilevel"/>
    <w:tmpl w:val="BF1AD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80AA7"/>
    <w:multiLevelType w:val="multilevel"/>
    <w:tmpl w:val="BF4A35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0AC4516"/>
    <w:multiLevelType w:val="multilevel"/>
    <w:tmpl w:val="48C89C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5D"/>
    <w:rsid w:val="00003929"/>
    <w:rsid w:val="00006928"/>
    <w:rsid w:val="00053627"/>
    <w:rsid w:val="0007425D"/>
    <w:rsid w:val="000F462F"/>
    <w:rsid w:val="00137657"/>
    <w:rsid w:val="002650E4"/>
    <w:rsid w:val="002722AD"/>
    <w:rsid w:val="0027717C"/>
    <w:rsid w:val="00326BB3"/>
    <w:rsid w:val="003726E2"/>
    <w:rsid w:val="003A1821"/>
    <w:rsid w:val="004072AE"/>
    <w:rsid w:val="0041793E"/>
    <w:rsid w:val="00501926"/>
    <w:rsid w:val="005170CD"/>
    <w:rsid w:val="00521750"/>
    <w:rsid w:val="00646050"/>
    <w:rsid w:val="0065560E"/>
    <w:rsid w:val="0068365F"/>
    <w:rsid w:val="006A26AD"/>
    <w:rsid w:val="006C09BA"/>
    <w:rsid w:val="00747FDC"/>
    <w:rsid w:val="00796C56"/>
    <w:rsid w:val="007A5F1B"/>
    <w:rsid w:val="008D5B25"/>
    <w:rsid w:val="00901B69"/>
    <w:rsid w:val="00912C7A"/>
    <w:rsid w:val="00953492"/>
    <w:rsid w:val="00993B6C"/>
    <w:rsid w:val="009D060D"/>
    <w:rsid w:val="00AE2493"/>
    <w:rsid w:val="00AF4821"/>
    <w:rsid w:val="00B16B35"/>
    <w:rsid w:val="00B32E16"/>
    <w:rsid w:val="00BB0FED"/>
    <w:rsid w:val="00BC009E"/>
    <w:rsid w:val="00C06599"/>
    <w:rsid w:val="00C37DE0"/>
    <w:rsid w:val="00C408FD"/>
    <w:rsid w:val="00D07EF2"/>
    <w:rsid w:val="00DD4BAF"/>
    <w:rsid w:val="00DF08D9"/>
    <w:rsid w:val="00EC4111"/>
    <w:rsid w:val="00ED28E2"/>
    <w:rsid w:val="00F672B5"/>
    <w:rsid w:val="00F7463C"/>
    <w:rsid w:val="00F8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CC453E"/>
  <w15:docId w15:val="{57BBF8A1-20D1-416B-BFA9-846CFFF5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E98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qFormat/>
    <w:rsid w:val="00EA3E98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EA3E9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04F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04F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04FB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Poprawka">
    <w:name w:val="Revision"/>
    <w:uiPriority w:val="99"/>
    <w:semiHidden/>
    <w:qFormat/>
    <w:rsid w:val="009659AE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04F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04FB"/>
    <w:rPr>
      <w:b/>
      <w:bCs/>
    </w:rPr>
  </w:style>
  <w:style w:type="paragraph" w:styleId="Akapitzlist">
    <w:name w:val="List Paragraph"/>
    <w:basedOn w:val="Normalny"/>
    <w:uiPriority w:val="34"/>
    <w:qFormat/>
    <w:rsid w:val="008D04F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3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E16"/>
  </w:style>
  <w:style w:type="character" w:styleId="Hipercze">
    <w:name w:val="Hyperlink"/>
    <w:basedOn w:val="Domylnaczcionkaakapitu"/>
    <w:uiPriority w:val="99"/>
    <w:unhideWhenUsed/>
    <w:rsid w:val="005217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7ECA3-9BF5-47C1-B2AD-5DA9EE3E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26</Pages>
  <Words>4136</Words>
  <Characters>24816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dc:description/>
  <cp:lastModifiedBy>Iwona Konwerska</cp:lastModifiedBy>
  <cp:revision>33</cp:revision>
  <cp:lastPrinted>2023-08-11T06:39:00Z</cp:lastPrinted>
  <dcterms:created xsi:type="dcterms:W3CDTF">2023-08-11T06:41:00Z</dcterms:created>
  <dcterms:modified xsi:type="dcterms:W3CDTF">2023-09-07T12:49:00Z</dcterms:modified>
  <dc:language>pl-PL</dc:language>
</cp:coreProperties>
</file>