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23BA3F7B">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09E26063" w14:textId="4C987235" w:rsidR="00B44C7E" w:rsidRDefault="00B44C7E" w:rsidP="0064740B">
      <w:pPr>
        <w:spacing w:after="0" w:line="240" w:lineRule="auto"/>
        <w:ind w:right="51"/>
        <w:jc w:val="center"/>
        <w:rPr>
          <w:rFonts w:ascii="Open Sans" w:hAnsi="Open Sans" w:cs="Open Sans"/>
          <w:smallCaps/>
        </w:rPr>
      </w:pPr>
    </w:p>
    <w:p w14:paraId="0E41C290" w14:textId="77777777" w:rsidR="00E431B6" w:rsidRDefault="00E431B6" w:rsidP="00E431B6">
      <w:pPr>
        <w:spacing w:after="0" w:line="240" w:lineRule="auto"/>
        <w:ind w:right="51"/>
        <w:jc w:val="center"/>
        <w:rPr>
          <w:rFonts w:ascii="Open Sans" w:hAnsi="Open Sans" w:cs="Open Sans"/>
          <w:smallCaps/>
        </w:rPr>
      </w:pPr>
    </w:p>
    <w:p w14:paraId="0BD1CCA8" w14:textId="33C0483A" w:rsidR="00E431B6" w:rsidRPr="003A7076" w:rsidRDefault="00E431B6" w:rsidP="00E431B6">
      <w:pPr>
        <w:suppressAutoHyphens/>
        <w:spacing w:after="0" w:line="276" w:lineRule="auto"/>
        <w:jc w:val="both"/>
        <w:rPr>
          <w:rFonts w:ascii="Open Sans" w:eastAsia="Times New Roman" w:hAnsi="Open Sans" w:cs="Open Sans"/>
          <w:color w:val="0000FF"/>
          <w:sz w:val="16"/>
          <w:szCs w:val="16"/>
          <w:lang w:eastAsia="pl-PL"/>
        </w:rPr>
      </w:pPr>
      <w:bookmarkStart w:id="1" w:name="_Hlk72488743"/>
      <w:r w:rsidRPr="003B4CE2">
        <w:rPr>
          <w:rFonts w:ascii="Open Sans" w:eastAsia="Times New Roman" w:hAnsi="Open Sans" w:cs="Open Sans"/>
          <w:color w:val="0000FF"/>
          <w:sz w:val="16"/>
          <w:szCs w:val="16"/>
          <w:lang w:eastAsia="pl-PL"/>
        </w:rPr>
        <w:t xml:space="preserve">Nr postępowania: </w:t>
      </w:r>
      <w:r w:rsidR="00D714E1">
        <w:rPr>
          <w:rFonts w:ascii="Open Sans" w:eastAsia="Times New Roman" w:hAnsi="Open Sans" w:cs="Open Sans"/>
          <w:color w:val="0000FF"/>
          <w:sz w:val="16"/>
          <w:szCs w:val="16"/>
          <w:lang w:eastAsia="pl-PL"/>
        </w:rPr>
        <w:t xml:space="preserve"> </w:t>
      </w:r>
      <w:r w:rsidR="00D23BD5">
        <w:rPr>
          <w:rFonts w:ascii="Open Sans" w:eastAsia="Times New Roman" w:hAnsi="Open Sans" w:cs="Open Sans"/>
          <w:color w:val="0000FF"/>
          <w:sz w:val="16"/>
          <w:szCs w:val="16"/>
          <w:lang w:eastAsia="pl-PL"/>
        </w:rPr>
        <w:t xml:space="preserve"> </w:t>
      </w:r>
      <w:r w:rsidR="00FC5728" w:rsidRPr="00FC5728">
        <w:rPr>
          <w:rFonts w:ascii="Open Sans" w:eastAsia="Times New Roman" w:hAnsi="Open Sans" w:cs="Open Sans"/>
          <w:color w:val="0000FF"/>
          <w:sz w:val="16"/>
          <w:szCs w:val="16"/>
          <w:lang w:eastAsia="pl-PL"/>
        </w:rPr>
        <w:t>2022/BZP 00329083/01</w:t>
      </w:r>
    </w:p>
    <w:p w14:paraId="0AA5014E" w14:textId="12D3CD3B" w:rsidR="00E431B6" w:rsidRPr="00BB7420" w:rsidRDefault="00E431B6" w:rsidP="00E431B6">
      <w:pPr>
        <w:suppressAutoHyphens/>
        <w:spacing w:after="0" w:line="276" w:lineRule="auto"/>
        <w:jc w:val="both"/>
        <w:rPr>
          <w:rFonts w:ascii="Open Sans" w:eastAsia="Times New Roman" w:hAnsi="Open Sans" w:cs="Open Sans"/>
          <w:b/>
          <w:bCs/>
          <w:color w:val="0000FF"/>
          <w:sz w:val="18"/>
          <w:szCs w:val="18"/>
          <w:lang w:eastAsia="pl-PL"/>
        </w:rPr>
      </w:pPr>
      <w:r w:rsidRPr="003B4CE2">
        <w:rPr>
          <w:rFonts w:ascii="Open Sans" w:eastAsia="Times New Roman" w:hAnsi="Open Sans" w:cs="Open Sans"/>
          <w:color w:val="0000FF"/>
          <w:sz w:val="16"/>
          <w:szCs w:val="16"/>
          <w:lang w:eastAsia="pl-PL"/>
        </w:rPr>
        <w:t xml:space="preserve">Nr </w:t>
      </w:r>
      <w:r w:rsidRPr="00F05CD1">
        <w:rPr>
          <w:rFonts w:ascii="Open Sans" w:eastAsia="Times New Roman" w:hAnsi="Open Sans" w:cs="Open Sans"/>
          <w:color w:val="0000FF"/>
          <w:sz w:val="16"/>
          <w:szCs w:val="16"/>
          <w:lang w:eastAsia="pl-PL"/>
        </w:rPr>
        <w:t xml:space="preserve">referencyjny    </w:t>
      </w:r>
      <w:r w:rsidR="007053C0">
        <w:rPr>
          <w:rFonts w:ascii="Open Sans" w:eastAsia="Times New Roman" w:hAnsi="Open Sans" w:cs="Open Sans"/>
          <w:b/>
          <w:bCs/>
          <w:color w:val="0000FF"/>
          <w:sz w:val="16"/>
          <w:szCs w:val="16"/>
          <w:lang w:eastAsia="pl-PL"/>
        </w:rPr>
        <w:t>3</w:t>
      </w:r>
      <w:r w:rsidR="00E75D07">
        <w:rPr>
          <w:rFonts w:ascii="Open Sans" w:eastAsia="Times New Roman" w:hAnsi="Open Sans" w:cs="Open Sans"/>
          <w:b/>
          <w:bCs/>
          <w:color w:val="0000FF"/>
          <w:sz w:val="16"/>
          <w:szCs w:val="16"/>
          <w:lang w:eastAsia="pl-PL"/>
        </w:rPr>
        <w:t>6</w:t>
      </w:r>
    </w:p>
    <w:bookmarkEnd w:id="1"/>
    <w:p w14:paraId="143CC57B" w14:textId="270ED281" w:rsidR="0064740B" w:rsidRDefault="00E431B6" w:rsidP="00E75D07">
      <w:pPr>
        <w:spacing w:after="0" w:line="240" w:lineRule="auto"/>
        <w:ind w:right="51"/>
        <w:rPr>
          <w:rFonts w:ascii="Open Sans" w:eastAsia="Times New Roman" w:hAnsi="Open Sans" w:cs="Open Sans"/>
          <w:color w:val="0000FF"/>
          <w:sz w:val="16"/>
          <w:szCs w:val="16"/>
          <w:lang w:eastAsia="pl-PL"/>
        </w:rPr>
      </w:pPr>
      <w:r w:rsidRPr="003B4CE2">
        <w:rPr>
          <w:rFonts w:ascii="Open Sans" w:eastAsia="Times New Roman" w:hAnsi="Open Sans" w:cs="Open Sans"/>
          <w:color w:val="0000FF"/>
          <w:sz w:val="16"/>
          <w:szCs w:val="16"/>
          <w:lang w:eastAsia="pl-PL"/>
        </w:rPr>
        <w:t xml:space="preserve">Identyfikator postępowania </w:t>
      </w:r>
      <w:r w:rsidR="00D23BD5">
        <w:rPr>
          <w:rFonts w:ascii="Open Sans" w:eastAsia="Times New Roman" w:hAnsi="Open Sans" w:cs="Open Sans"/>
          <w:color w:val="0000FF"/>
          <w:sz w:val="16"/>
          <w:szCs w:val="16"/>
          <w:lang w:eastAsia="pl-PL"/>
        </w:rPr>
        <w:t xml:space="preserve">   </w:t>
      </w:r>
      <w:r w:rsidR="00D23BD5" w:rsidRPr="00D23BD5">
        <w:rPr>
          <w:rFonts w:ascii="Open Sans" w:eastAsia="Times New Roman" w:hAnsi="Open Sans" w:cs="Open Sans"/>
          <w:color w:val="0000FF"/>
          <w:sz w:val="16"/>
          <w:szCs w:val="16"/>
          <w:lang w:eastAsia="pl-PL"/>
        </w:rPr>
        <w:t>ocds-148610-1751e836-29d5-11ed-8832-4e4740e186ac</w:t>
      </w:r>
    </w:p>
    <w:p w14:paraId="73B745E3" w14:textId="77777777" w:rsidR="00E75D07" w:rsidRPr="0064740B" w:rsidRDefault="00E75D07" w:rsidP="00E75D07">
      <w:pPr>
        <w:spacing w:after="0" w:line="240" w:lineRule="auto"/>
        <w:ind w:right="51"/>
        <w:rPr>
          <w:rFonts w:ascii="Open Sans" w:hAnsi="Open Sans" w:cs="Open Sans"/>
          <w:smallCaps/>
        </w:rPr>
      </w:pPr>
    </w:p>
    <w:p w14:paraId="7A70C13E"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PRZEDSIĘBIORSTWO GOSPODARKI KOMUNALNEJ SPÓŁKA Z O.O. W KOSZALINIE  </w:t>
      </w:r>
    </w:p>
    <w:p w14:paraId="52B26541"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 75 -724 KOSZALIN    UL. KOMUNALNA 5</w:t>
      </w:r>
    </w:p>
    <w:p w14:paraId="20E340A9" w14:textId="77777777" w:rsidR="0064740B" w:rsidRPr="0064740B" w:rsidRDefault="0064740B" w:rsidP="0064740B">
      <w:pPr>
        <w:spacing w:after="0" w:line="240" w:lineRule="auto"/>
        <w:ind w:right="-427"/>
        <w:jc w:val="center"/>
        <w:rPr>
          <w:rFonts w:ascii="Open Sans" w:hAnsi="Open Sans" w:cs="Open Sans"/>
        </w:rPr>
      </w:pPr>
    </w:p>
    <w:p w14:paraId="0C5BD717" w14:textId="77777777" w:rsidR="00AC7F25" w:rsidRDefault="00AC7F25" w:rsidP="0064740B">
      <w:pPr>
        <w:spacing w:after="0" w:line="240" w:lineRule="auto"/>
        <w:ind w:right="-427"/>
        <w:jc w:val="center"/>
        <w:rPr>
          <w:rFonts w:ascii="Open Sans" w:hAnsi="Open Sans" w:cs="Open Sans"/>
          <w:u w:val="single"/>
        </w:rPr>
      </w:pPr>
    </w:p>
    <w:p w14:paraId="49346943" w14:textId="1DF99F2A" w:rsidR="0064740B" w:rsidRPr="0064740B" w:rsidRDefault="0064740B" w:rsidP="0064740B">
      <w:pPr>
        <w:spacing w:after="0" w:line="240" w:lineRule="auto"/>
        <w:ind w:right="-427"/>
        <w:jc w:val="center"/>
        <w:rPr>
          <w:rFonts w:ascii="Open Sans" w:hAnsi="Open Sans" w:cs="Open Sans"/>
          <w:u w:val="single"/>
        </w:rPr>
      </w:pPr>
      <w:r w:rsidRPr="0064740B">
        <w:rPr>
          <w:rFonts w:ascii="Open Sans" w:hAnsi="Open Sans" w:cs="Open Sans"/>
          <w:u w:val="single"/>
        </w:rPr>
        <w:t xml:space="preserve">SPECYFIKACJA  WARUNKÓW ZAMÓWIENIA </w:t>
      </w:r>
    </w:p>
    <w:p w14:paraId="476BE396" w14:textId="77777777" w:rsidR="00AC7F25" w:rsidRDefault="00AC7F25" w:rsidP="00AC7F25">
      <w:pPr>
        <w:spacing w:after="0" w:line="240" w:lineRule="auto"/>
        <w:ind w:right="-427"/>
        <w:jc w:val="both"/>
        <w:rPr>
          <w:rFonts w:ascii="Open Sans" w:hAnsi="Open Sans" w:cs="Open Sans"/>
        </w:rPr>
      </w:pPr>
    </w:p>
    <w:p w14:paraId="77F3E2E9" w14:textId="23D3B7D4" w:rsidR="002F425B" w:rsidRDefault="00AC7F25" w:rsidP="00BD62DD">
      <w:pPr>
        <w:spacing w:after="0" w:line="240" w:lineRule="auto"/>
        <w:ind w:right="-427"/>
        <w:jc w:val="both"/>
        <w:rPr>
          <w:rFonts w:ascii="Open Sans" w:eastAsia="Times New Roman" w:hAnsi="Open Sans" w:cs="Open Sans"/>
          <w:color w:val="0000FF"/>
          <w:lang w:eastAsia="pl-PL"/>
        </w:rPr>
      </w:pPr>
      <w:r>
        <w:rPr>
          <w:rFonts w:ascii="Open Sans" w:hAnsi="Open Sans" w:cs="Open Sans"/>
        </w:rPr>
        <w:t xml:space="preserve">           </w:t>
      </w:r>
      <w:r w:rsidR="0064740B" w:rsidRPr="0064740B">
        <w:rPr>
          <w:rFonts w:ascii="Open Sans" w:hAnsi="Open Sans" w:cs="Open Sans"/>
        </w:rPr>
        <w:t xml:space="preserve">Postępowanie o udzielenie zamówienia publicznego prowadzone </w:t>
      </w:r>
      <w:r w:rsidR="0064740B" w:rsidRPr="0064740B">
        <w:rPr>
          <w:rFonts w:ascii="Open Sans" w:hAnsi="Open Sans" w:cs="Open Sans"/>
          <w:u w:val="single"/>
        </w:rPr>
        <w:t xml:space="preserve">w trybie podstawowym bez przeprowadzenia negocjacji,  </w:t>
      </w:r>
      <w:r w:rsidRPr="00AC7F25">
        <w:rPr>
          <w:rFonts w:ascii="Open Sans" w:hAnsi="Open Sans" w:cs="Open Sans"/>
          <w:u w:val="single"/>
        </w:rPr>
        <w:t xml:space="preserve">o szacunkowej wartości poniżej </w:t>
      </w:r>
      <w:r>
        <w:rPr>
          <w:rFonts w:ascii="Open Sans" w:hAnsi="Open Sans" w:cs="Open Sans"/>
          <w:u w:val="single"/>
        </w:rPr>
        <w:br/>
      </w:r>
      <w:r w:rsidR="007E0560">
        <w:rPr>
          <w:rFonts w:ascii="Open Sans" w:hAnsi="Open Sans" w:cs="Open Sans"/>
          <w:u w:val="single"/>
        </w:rPr>
        <w:t>215 000</w:t>
      </w:r>
      <w:r w:rsidRPr="00AC7F25">
        <w:rPr>
          <w:rFonts w:ascii="Open Sans" w:hAnsi="Open Sans" w:cs="Open Sans"/>
          <w:u w:val="single"/>
        </w:rPr>
        <w:t xml:space="preserve"> euro na zasadach określonych w ustawie</w:t>
      </w:r>
      <w:r w:rsidRPr="00AC7F25">
        <w:t xml:space="preserve"> </w:t>
      </w:r>
      <w:r w:rsidRPr="00AC7F25">
        <w:rPr>
          <w:rFonts w:ascii="Open Sans" w:hAnsi="Open Sans" w:cs="Open Sans"/>
          <w:u w:val="single"/>
        </w:rPr>
        <w:t xml:space="preserve">z dnia 11 września 2019 r. Prawo zamówień publicznych </w:t>
      </w:r>
      <w:r w:rsidR="00BD62DD" w:rsidRPr="00BD62DD">
        <w:rPr>
          <w:rFonts w:ascii="Open Sans" w:hAnsi="Open Sans" w:cs="Open Sans"/>
          <w:u w:val="single"/>
        </w:rPr>
        <w:t xml:space="preserve">( </w:t>
      </w:r>
      <w:proofErr w:type="spellStart"/>
      <w:r w:rsidR="00BD62DD" w:rsidRPr="00BD62DD">
        <w:rPr>
          <w:rFonts w:ascii="Open Sans" w:hAnsi="Open Sans" w:cs="Open Sans"/>
          <w:u w:val="single"/>
        </w:rPr>
        <w:t>t.j</w:t>
      </w:r>
      <w:proofErr w:type="spellEnd"/>
      <w:r w:rsidR="00BD62DD" w:rsidRPr="00BD62DD">
        <w:rPr>
          <w:rFonts w:ascii="Open Sans" w:hAnsi="Open Sans" w:cs="Open Sans"/>
          <w:u w:val="single"/>
        </w:rPr>
        <w:t xml:space="preserve">. Dz.U. z 2019 r. poz. 2019 z </w:t>
      </w:r>
      <w:proofErr w:type="spellStart"/>
      <w:r w:rsidR="00BD62DD" w:rsidRPr="00BD62DD">
        <w:rPr>
          <w:rFonts w:ascii="Open Sans" w:hAnsi="Open Sans" w:cs="Open Sans"/>
          <w:u w:val="single"/>
        </w:rPr>
        <w:t>późn</w:t>
      </w:r>
      <w:proofErr w:type="spellEnd"/>
      <w:r w:rsidR="00BD62DD" w:rsidRPr="00BD62DD">
        <w:rPr>
          <w:rFonts w:ascii="Open Sans" w:hAnsi="Open Sans" w:cs="Open Sans"/>
          <w:u w:val="single"/>
        </w:rPr>
        <w:t xml:space="preserve">. zm.) tekst jednolity </w:t>
      </w:r>
      <w:r w:rsidR="009C7148">
        <w:rPr>
          <w:rFonts w:ascii="Open Sans" w:hAnsi="Open Sans" w:cs="Open Sans"/>
          <w:u w:val="single"/>
        </w:rPr>
        <w:br/>
      </w:r>
      <w:r w:rsidR="00BD62DD" w:rsidRPr="00BD62DD">
        <w:rPr>
          <w:rFonts w:ascii="Open Sans" w:hAnsi="Open Sans" w:cs="Open Sans"/>
          <w:u w:val="single"/>
        </w:rPr>
        <w:t>z dnia 24 czerwca 2021r.</w:t>
      </w:r>
      <w:r w:rsidR="00BD62DD">
        <w:rPr>
          <w:rFonts w:ascii="Open Sans" w:hAnsi="Open Sans" w:cs="Open Sans"/>
          <w:u w:val="single"/>
        </w:rPr>
        <w:t xml:space="preserve"> </w:t>
      </w:r>
      <w:r w:rsidR="00BD62DD" w:rsidRPr="00BD62DD">
        <w:rPr>
          <w:rFonts w:ascii="Open Sans" w:hAnsi="Open Sans" w:cs="Open Sans"/>
          <w:u w:val="single"/>
        </w:rPr>
        <w:t xml:space="preserve">( Dz. U. z 2021 r. poz. 1129) </w:t>
      </w:r>
      <w:r w:rsidRPr="00AC7F25">
        <w:rPr>
          <w:rFonts w:ascii="Open Sans" w:hAnsi="Open Sans" w:cs="Open Sans"/>
          <w:u w:val="single"/>
        </w:rPr>
        <w:t xml:space="preserve"> zwanej dalej Ustawą PZP</w:t>
      </w:r>
      <w:r>
        <w:rPr>
          <w:rFonts w:ascii="Open Sans" w:hAnsi="Open Sans" w:cs="Open Sans"/>
          <w:u w:val="single"/>
        </w:rPr>
        <w:t xml:space="preserve"> , </w:t>
      </w:r>
      <w:r w:rsidR="0064740B" w:rsidRPr="0064740B">
        <w:rPr>
          <w:rFonts w:ascii="Open Sans" w:hAnsi="Open Sans" w:cs="Open Sans"/>
        </w:rPr>
        <w:t xml:space="preserve">na podstawie wymagań zawartych  w art. 275 pkt 1 </w:t>
      </w:r>
      <w:r>
        <w:rPr>
          <w:rFonts w:ascii="Open Sans" w:hAnsi="Open Sans" w:cs="Open Sans"/>
        </w:rPr>
        <w:t xml:space="preserve">w/w </w:t>
      </w:r>
      <w:r w:rsidR="0064740B" w:rsidRPr="0064740B">
        <w:rPr>
          <w:rFonts w:ascii="Open Sans" w:hAnsi="Open Sans" w:cs="Open Sans"/>
        </w:rPr>
        <w:t xml:space="preserve">ustawy </w:t>
      </w:r>
      <w:proofErr w:type="spellStart"/>
      <w:r>
        <w:rPr>
          <w:rFonts w:ascii="Open Sans" w:hAnsi="Open Sans" w:cs="Open Sans"/>
        </w:rPr>
        <w:t>pn</w:t>
      </w:r>
      <w:bookmarkStart w:id="2" w:name="_Hlk104452673"/>
      <w:proofErr w:type="spellEnd"/>
      <w:r>
        <w:rPr>
          <w:rFonts w:ascii="Open Sans" w:hAnsi="Open Sans" w:cs="Open Sans"/>
        </w:rPr>
        <w:t>:</w:t>
      </w:r>
      <w:bookmarkStart w:id="3" w:name="_Hlk67551063"/>
      <w:bookmarkStart w:id="4" w:name="_Hlk63942282"/>
      <w:bookmarkStart w:id="5" w:name="_Hlk65827149"/>
      <w:bookmarkStart w:id="6" w:name="_Hlk77284564"/>
      <w:r w:rsidR="00175DF9">
        <w:rPr>
          <w:rFonts w:ascii="Open Sans" w:hAnsi="Open Sans" w:cs="Open Sans"/>
        </w:rPr>
        <w:t xml:space="preserve"> </w:t>
      </w:r>
      <w:bookmarkStart w:id="7" w:name="_Hlk83293421"/>
      <w:r w:rsidR="00B04A42" w:rsidRPr="00B04A42">
        <w:rPr>
          <w:rFonts w:ascii="Open Sans" w:eastAsia="Times New Roman" w:hAnsi="Open Sans" w:cs="Open Sans"/>
          <w:color w:val="0000FF"/>
          <w:lang w:eastAsia="pl-PL"/>
        </w:rPr>
        <w:t>„</w:t>
      </w:r>
      <w:r w:rsidR="00925869" w:rsidRPr="00925869">
        <w:rPr>
          <w:rFonts w:ascii="Open Sans" w:eastAsia="Times New Roman" w:hAnsi="Open Sans" w:cs="Open Sans"/>
          <w:color w:val="0000FF"/>
          <w:lang w:eastAsia="pl-PL"/>
        </w:rPr>
        <w:t xml:space="preserve">Dostawa opon nowych </w:t>
      </w:r>
      <w:r w:rsidR="00925869">
        <w:rPr>
          <w:rFonts w:ascii="Open Sans" w:eastAsia="Times New Roman" w:hAnsi="Open Sans" w:cs="Open Sans"/>
          <w:color w:val="0000FF"/>
          <w:lang w:eastAsia="pl-PL"/>
        </w:rPr>
        <w:br/>
      </w:r>
      <w:r w:rsidR="00925869" w:rsidRPr="00925869">
        <w:rPr>
          <w:rFonts w:ascii="Open Sans" w:eastAsia="Times New Roman" w:hAnsi="Open Sans" w:cs="Open Sans"/>
          <w:color w:val="0000FF"/>
          <w:lang w:eastAsia="pl-PL"/>
        </w:rPr>
        <w:t xml:space="preserve">i regenerowanych wraz z ich naprawą </w:t>
      </w:r>
      <w:r w:rsidR="00B04A42" w:rsidRPr="00B04A42">
        <w:rPr>
          <w:rFonts w:ascii="Open Sans" w:eastAsia="Times New Roman" w:hAnsi="Open Sans" w:cs="Open Sans"/>
          <w:color w:val="0000FF"/>
          <w:lang w:eastAsia="pl-PL"/>
        </w:rPr>
        <w:t>”.</w:t>
      </w:r>
    </w:p>
    <w:p w14:paraId="00C46A87" w14:textId="4DF2FB5F" w:rsidR="00FF26E0" w:rsidRDefault="00FF26E0" w:rsidP="002F425B">
      <w:pPr>
        <w:spacing w:after="0" w:line="240" w:lineRule="auto"/>
        <w:ind w:right="-427"/>
        <w:jc w:val="both"/>
        <w:rPr>
          <w:rFonts w:ascii="Open Sans" w:eastAsia="Times New Roman" w:hAnsi="Open Sans" w:cs="Open Sans"/>
          <w:color w:val="0000FF"/>
          <w:lang w:eastAsia="pl-PL"/>
        </w:rPr>
      </w:pPr>
    </w:p>
    <w:bookmarkEnd w:id="2"/>
    <w:bookmarkEnd w:id="3"/>
    <w:bookmarkEnd w:id="4"/>
    <w:bookmarkEnd w:id="5"/>
    <w:bookmarkEnd w:id="6"/>
    <w:bookmarkEnd w:id="7"/>
    <w:p w14:paraId="3B13B1D3" w14:textId="77777777" w:rsidR="00C60503" w:rsidRDefault="00C60503" w:rsidP="008A2CB7">
      <w:pPr>
        <w:tabs>
          <w:tab w:val="left" w:pos="3600"/>
        </w:tabs>
        <w:spacing w:after="0" w:line="240" w:lineRule="auto"/>
        <w:ind w:left="1701" w:right="61" w:hanging="1701"/>
        <w:rPr>
          <w:rFonts w:ascii="Open Sans" w:eastAsia="Times New Roman" w:hAnsi="Open Sans" w:cs="Open Sans"/>
          <w:bCs/>
          <w:color w:val="000000"/>
          <w:sz w:val="14"/>
          <w:szCs w:val="14"/>
          <w:lang w:eastAsia="pl-PL"/>
        </w:rPr>
      </w:pPr>
    </w:p>
    <w:p w14:paraId="23CB356F" w14:textId="40E26EAC" w:rsidR="00D9082D" w:rsidRPr="00D9082D"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w:t>
      </w:r>
      <w:r w:rsidR="00D9082D" w:rsidRPr="00D9082D">
        <w:rPr>
          <w:rFonts w:ascii="Open Sans" w:eastAsia="Times New Roman" w:hAnsi="Open Sans" w:cs="Open Sans"/>
          <w:bCs/>
          <w:color w:val="000000"/>
          <w:lang w:eastAsia="pl-PL"/>
        </w:rPr>
        <w:t xml:space="preserve">                                 Zatwierdził:</w:t>
      </w:r>
    </w:p>
    <w:p w14:paraId="33148FC4" w14:textId="77777777" w:rsidR="009F09E9" w:rsidRPr="00D9082D" w:rsidRDefault="009F09E9"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08CA2ADE" w14:textId="7AAAD7CA" w:rsidR="00643B9C" w:rsidRPr="00D9082D" w:rsidRDefault="00D9082D"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            </w:t>
      </w:r>
      <w:r>
        <w:rPr>
          <w:rFonts w:ascii="Open Sans" w:eastAsia="Times New Roman" w:hAnsi="Open Sans" w:cs="Open Sans"/>
          <w:bCs/>
          <w:color w:val="000000"/>
          <w:lang w:eastAsia="pl-PL"/>
        </w:rPr>
        <w:t xml:space="preserve">          </w:t>
      </w:r>
      <w:r w:rsidRPr="00D9082D">
        <w:rPr>
          <w:rFonts w:ascii="Open Sans" w:eastAsia="Times New Roman" w:hAnsi="Open Sans" w:cs="Open Sans"/>
          <w:bCs/>
          <w:color w:val="000000"/>
          <w:lang w:eastAsia="pl-PL"/>
        </w:rPr>
        <w:t>………………………………….</w:t>
      </w:r>
    </w:p>
    <w:p w14:paraId="499FA2D3" w14:textId="77777777" w:rsidR="00643B9C" w:rsidRPr="00D9082D" w:rsidRDefault="00643B9C"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708220C1" w14:textId="4EDB2ECF" w:rsidR="00B44C7E" w:rsidRDefault="0064740B" w:rsidP="00643B9C">
      <w:pPr>
        <w:tabs>
          <w:tab w:val="left" w:pos="3600"/>
        </w:tabs>
        <w:spacing w:after="0" w:line="24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4F7DE469" w14:textId="0DBDFC31" w:rsidR="0064740B" w:rsidRDefault="00B44C7E" w:rsidP="0064740B">
      <w:pPr>
        <w:tabs>
          <w:tab w:val="left" w:pos="3600"/>
        </w:tabs>
        <w:spacing w:after="0" w:line="360" w:lineRule="auto"/>
        <w:ind w:left="1701" w:right="61" w:hanging="1701"/>
        <w:rPr>
          <w:rFonts w:ascii="Open Sans" w:eastAsia="Times New Roman" w:hAnsi="Open Sans" w:cs="Open Sans"/>
          <w:b/>
          <w:color w:val="000000"/>
          <w:lang w:eastAsia="pl-PL"/>
        </w:rPr>
      </w:pPr>
      <w:r>
        <w:rPr>
          <w:rFonts w:ascii="Open Sans" w:eastAsia="Times New Roman" w:hAnsi="Open Sans" w:cs="Open Sans"/>
          <w:b/>
          <w:color w:val="000000"/>
          <w:lang w:eastAsia="pl-PL"/>
        </w:rPr>
        <w:tab/>
      </w:r>
      <w:r w:rsidR="0064740B" w:rsidRPr="0064740B">
        <w:rPr>
          <w:rFonts w:ascii="Open Sans" w:eastAsia="Times New Roman" w:hAnsi="Open Sans" w:cs="Open Sans"/>
          <w:b/>
          <w:color w:val="000000"/>
          <w:lang w:eastAsia="pl-PL"/>
        </w:rPr>
        <w:t xml:space="preserve">                                                      </w:t>
      </w:r>
    </w:p>
    <w:p w14:paraId="0A289570" w14:textId="77777777" w:rsidR="00B44C7E" w:rsidRPr="0064740B" w:rsidRDefault="00B44C7E" w:rsidP="0064740B">
      <w:pPr>
        <w:tabs>
          <w:tab w:val="left" w:pos="3600"/>
        </w:tabs>
        <w:spacing w:after="0" w:line="360" w:lineRule="auto"/>
        <w:ind w:left="1701" w:right="61" w:hanging="1701"/>
        <w:rPr>
          <w:rFonts w:ascii="Open Sans" w:eastAsia="Times New Roman" w:hAnsi="Open Sans" w:cs="Open Sans"/>
          <w:color w:val="000000"/>
          <w:lang w:eastAsia="pl-PL"/>
        </w:rPr>
      </w:pPr>
    </w:p>
    <w:p w14:paraId="2AECEE10" w14:textId="4C67ED3E" w:rsidR="0064740B"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8A2CB7">
        <w:rPr>
          <w:rFonts w:ascii="Open Sans" w:eastAsia="Times New Roman" w:hAnsi="Open Sans" w:cs="Open Sans"/>
          <w:bCs/>
          <w:color w:val="000000"/>
          <w:sz w:val="18"/>
          <w:szCs w:val="18"/>
          <w:lang w:eastAsia="pl-PL"/>
        </w:rPr>
        <w:t xml:space="preserve">Koszalin, dnia </w:t>
      </w:r>
      <w:r w:rsidR="00925869">
        <w:rPr>
          <w:rFonts w:ascii="Open Sans" w:eastAsia="Times New Roman" w:hAnsi="Open Sans" w:cs="Open Sans"/>
          <w:bCs/>
          <w:color w:val="000000"/>
          <w:sz w:val="18"/>
          <w:szCs w:val="18"/>
          <w:lang w:eastAsia="pl-PL"/>
        </w:rPr>
        <w:t>30.08.2</w:t>
      </w:r>
      <w:r w:rsidR="00175DF9">
        <w:rPr>
          <w:rFonts w:ascii="Open Sans" w:eastAsia="Times New Roman" w:hAnsi="Open Sans" w:cs="Open Sans"/>
          <w:bCs/>
          <w:color w:val="000000"/>
          <w:sz w:val="18"/>
          <w:szCs w:val="18"/>
          <w:lang w:eastAsia="pl-PL"/>
        </w:rPr>
        <w:t xml:space="preserve">022 </w:t>
      </w:r>
      <w:r w:rsidRPr="008A2CB7">
        <w:rPr>
          <w:rFonts w:ascii="Open Sans" w:eastAsia="Times New Roman" w:hAnsi="Open Sans" w:cs="Open Sans"/>
          <w:bCs/>
          <w:color w:val="000000"/>
          <w:sz w:val="18"/>
          <w:szCs w:val="18"/>
          <w:lang w:eastAsia="pl-PL"/>
        </w:rPr>
        <w:t xml:space="preserve">r.  </w:t>
      </w:r>
    </w:p>
    <w:p w14:paraId="0F699838" w14:textId="6101458D" w:rsidR="00D57D02" w:rsidRDefault="00D57D02"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08D62EAF" w14:textId="77777777" w:rsidR="00D57D02" w:rsidRDefault="00D57D02"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3C627085" w14:textId="63D14A5C" w:rsidR="008072E0" w:rsidRDefault="008072E0"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6F1EA04F" w14:textId="1BC997BD" w:rsidR="00643B9C" w:rsidRDefault="00643B9C"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1FCEEEED" w14:textId="77777777" w:rsidR="00D57D02" w:rsidRDefault="00D57D02"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5E75B174"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lastRenderedPageBreak/>
        <w:t>SPECYFIKACJI  WARUNKÓW Z</w:t>
      </w:r>
      <w:smartTag w:uri="urn:schemas-microsoft-com:office:smarttags" w:element="PersonName">
        <w:r w:rsidRPr="0064740B">
          <w:rPr>
            <w:rFonts w:ascii="Open Sans" w:hAnsi="Open Sans" w:cs="Open Sans"/>
          </w:rPr>
          <w:t>AM</w:t>
        </w:r>
      </w:smartTag>
      <w:r w:rsidRPr="0064740B">
        <w:rPr>
          <w:rFonts w:ascii="Open Sans" w:hAnsi="Open Sans" w:cs="Open Sans"/>
        </w:rPr>
        <w:t>ÓWIENIA</w:t>
      </w:r>
    </w:p>
    <w:p w14:paraId="6425A095"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ZAWARTOŚĆ :</w:t>
      </w:r>
    </w:p>
    <w:p w14:paraId="128E4E1F" w14:textId="6D429B0C" w:rsidR="0064740B" w:rsidRPr="0064740B" w:rsidRDefault="0064740B" w:rsidP="001941EA">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w:t>
      </w:r>
      <w:r w:rsidRPr="0064740B">
        <w:rPr>
          <w:rFonts w:ascii="Open Sans" w:eastAsia="Times New Roman" w:hAnsi="Open Sans" w:cs="Open Sans"/>
          <w:lang w:eastAsia="pl-PL"/>
        </w:rPr>
        <w:t xml:space="preserve">  Instrukcja dla Wykonawców </w:t>
      </w:r>
    </w:p>
    <w:p w14:paraId="57B4B05F" w14:textId="1E1407B5" w:rsidR="0064740B" w:rsidRP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II</w:t>
      </w:r>
      <w:r w:rsidRPr="0064740B">
        <w:rPr>
          <w:rFonts w:ascii="Open Sans" w:eastAsia="Times New Roman" w:hAnsi="Open Sans" w:cs="Open Sans"/>
          <w:lang w:eastAsia="pl-PL"/>
        </w:rPr>
        <w:t xml:space="preserve"> </w:t>
      </w:r>
      <w:r w:rsidR="001941EA">
        <w:rPr>
          <w:rFonts w:ascii="Open Sans" w:eastAsia="Times New Roman" w:hAnsi="Open Sans" w:cs="Open Sans"/>
          <w:lang w:eastAsia="pl-PL"/>
        </w:rPr>
        <w:t xml:space="preserve"> </w:t>
      </w:r>
      <w:r w:rsidR="009F0BED">
        <w:rPr>
          <w:rFonts w:ascii="Open Sans" w:eastAsia="Times New Roman" w:hAnsi="Open Sans" w:cs="Open Sans"/>
          <w:lang w:eastAsia="pl-PL"/>
        </w:rPr>
        <w:t xml:space="preserve">Szczegółowy </w:t>
      </w:r>
      <w:r w:rsidRPr="0064740B">
        <w:rPr>
          <w:rFonts w:ascii="Open Sans" w:eastAsia="Times New Roman" w:hAnsi="Open Sans" w:cs="Open Sans"/>
          <w:lang w:eastAsia="pl-PL"/>
        </w:rPr>
        <w:t>Opis Przedmiotu Zamówienia</w:t>
      </w:r>
    </w:p>
    <w:p w14:paraId="10254CC7" w14:textId="2F822D32" w:rsidR="0064740B" w:rsidRPr="0064740B" w:rsidRDefault="0064740B" w:rsidP="0064740B">
      <w:pPr>
        <w:spacing w:after="0" w:line="360" w:lineRule="auto"/>
        <w:ind w:right="-2"/>
        <w:jc w:val="both"/>
        <w:rPr>
          <w:rFonts w:ascii="Open Sans" w:eastAsia="Times New Roman" w:hAnsi="Open Sans" w:cs="Open Sans"/>
          <w:bCs/>
          <w:lang w:eastAsia="ar-SA"/>
        </w:rPr>
      </w:pPr>
      <w:r w:rsidRPr="0064740B">
        <w:rPr>
          <w:rFonts w:ascii="Open Sans" w:eastAsia="Times New Roman" w:hAnsi="Open Sans" w:cs="Open Sans"/>
          <w:u w:val="single"/>
          <w:lang w:eastAsia="pl-PL"/>
        </w:rPr>
        <w:t>Rozdział III</w:t>
      </w:r>
      <w:r w:rsidRPr="0064740B">
        <w:rPr>
          <w:rFonts w:ascii="Open Sans" w:eastAsia="Times New Roman" w:hAnsi="Open Sans" w:cs="Open Sans"/>
          <w:lang w:eastAsia="pl-PL"/>
        </w:rPr>
        <w:t xml:space="preserve"> Wzór umowy z załącznikami</w:t>
      </w:r>
    </w:p>
    <w:p w14:paraId="782B08EC" w14:textId="6BF8FDBA" w:rsid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IV</w:t>
      </w:r>
      <w:r w:rsidRPr="0064740B">
        <w:rPr>
          <w:rFonts w:ascii="Open Sans" w:eastAsia="Times New Roman" w:hAnsi="Open Sans" w:cs="Open Sans"/>
          <w:lang w:eastAsia="pl-PL"/>
        </w:rPr>
        <w:t xml:space="preserve"> Formularz ofertowy </w:t>
      </w:r>
    </w:p>
    <w:p w14:paraId="260236E1" w14:textId="3D611A5D" w:rsidR="0064740B" w:rsidRPr="000B0B79" w:rsidRDefault="000B0B79" w:rsidP="0064740B">
      <w:pPr>
        <w:spacing w:after="0" w:line="360" w:lineRule="auto"/>
        <w:ind w:right="-2"/>
        <w:jc w:val="both"/>
        <w:rPr>
          <w:rFonts w:ascii="Open Sans" w:eastAsia="Times New Roman" w:hAnsi="Open Sans" w:cs="Open Sans"/>
          <w:color w:val="000000"/>
          <w:lang w:eastAsia="pl-PL"/>
        </w:rPr>
      </w:pPr>
      <w:r w:rsidRPr="000B0B79">
        <w:rPr>
          <w:rFonts w:ascii="Open Sans" w:eastAsia="Times New Roman" w:hAnsi="Open Sans" w:cs="Open Sans"/>
          <w:u w:val="single"/>
          <w:lang w:eastAsia="pl-PL"/>
        </w:rPr>
        <w:t>Rozdział V</w:t>
      </w:r>
      <w:r>
        <w:rPr>
          <w:rFonts w:ascii="Open Sans" w:eastAsia="Times New Roman" w:hAnsi="Open Sans" w:cs="Open Sans"/>
          <w:lang w:eastAsia="pl-PL"/>
        </w:rPr>
        <w:t xml:space="preserve"> </w:t>
      </w:r>
      <w:r w:rsidR="0064740B" w:rsidRPr="000B0B79">
        <w:rPr>
          <w:rFonts w:ascii="Open Sans" w:eastAsia="Times New Roman" w:hAnsi="Open Sans" w:cs="Open Sans"/>
          <w:color w:val="000000"/>
          <w:lang w:eastAsia="pl-PL"/>
        </w:rPr>
        <w:t>Załączniki do SWZ:</w:t>
      </w:r>
    </w:p>
    <w:p w14:paraId="3E108373" w14:textId="26E4B432"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bookmarkStart w:id="8" w:name="_Hlk104452622"/>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518359B4" w14:textId="371526E2"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181736F" w14:textId="1E36402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248791B" w14:textId="515ABF3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166D350" w14:textId="00C5633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F7C86A2" w14:textId="5745B12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7AAAC6E" w14:textId="59A5C60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7AB2B73" w14:textId="0CAEAF00"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47C4CC6" w14:textId="4F99FD21"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190B37A" w14:textId="07423D0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132B994C" w14:textId="0AA4C018"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D6A1722" w14:textId="1A0658F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08F6E2C" w14:textId="1982462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5CB3565" w14:textId="4FCC2B23"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69FABCA" w14:textId="168E4891"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B829088" w14:textId="77777777" w:rsidR="000C238A" w:rsidRPr="0064740B"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1A8FB4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61A2CD9"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bookmarkEnd w:id="8"/>
    <w:p w14:paraId="05373AE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2DB80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29F05848" w14:textId="0BDFB23E"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FC5A8C0" w14:textId="7CE79860" w:rsidR="00C10C1B" w:rsidRDefault="00C10C1B" w:rsidP="0064740B">
      <w:pPr>
        <w:tabs>
          <w:tab w:val="left" w:pos="3600"/>
        </w:tabs>
        <w:spacing w:after="0" w:line="276" w:lineRule="auto"/>
        <w:ind w:left="1701" w:right="61" w:hanging="1701"/>
        <w:rPr>
          <w:rFonts w:ascii="Open Sans" w:eastAsia="Times New Roman" w:hAnsi="Open Sans" w:cs="Open Sans"/>
          <w:lang w:eastAsia="pl-PL"/>
        </w:rPr>
      </w:pPr>
    </w:p>
    <w:p w14:paraId="5BCD97C7" w14:textId="77777777" w:rsidR="00C10C1B" w:rsidRPr="0064740B" w:rsidRDefault="00C10C1B" w:rsidP="0064740B">
      <w:pPr>
        <w:tabs>
          <w:tab w:val="left" w:pos="3600"/>
        </w:tabs>
        <w:spacing w:after="0" w:line="276" w:lineRule="auto"/>
        <w:ind w:left="1701" w:right="61" w:hanging="1701"/>
        <w:rPr>
          <w:rFonts w:ascii="Open Sans" w:eastAsia="Times New Roman" w:hAnsi="Open Sans" w:cs="Open Sans"/>
          <w:lang w:eastAsia="pl-PL"/>
        </w:rPr>
      </w:pPr>
    </w:p>
    <w:p w14:paraId="04778A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791BD4AA"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524EB72B" w14:textId="3BEFF95B" w:rsidR="0064740B" w:rsidRPr="00AF7F6E" w:rsidRDefault="008D5BE0" w:rsidP="0064740B">
      <w:pPr>
        <w:spacing w:after="0" w:line="240" w:lineRule="auto"/>
        <w:jc w:val="right"/>
        <w:rPr>
          <w:rFonts w:ascii="Open Sans" w:eastAsia="Times New Roman" w:hAnsi="Open Sans" w:cs="Open Sans"/>
          <w:sz w:val="16"/>
          <w:szCs w:val="16"/>
          <w:u w:val="single"/>
          <w:lang w:eastAsia="pl-PL"/>
        </w:rPr>
      </w:pPr>
      <w:r w:rsidRPr="00AF7F6E">
        <w:rPr>
          <w:rFonts w:ascii="Open Sans" w:eastAsia="Times New Roman" w:hAnsi="Open Sans" w:cs="Open Sans"/>
          <w:sz w:val="16"/>
          <w:szCs w:val="16"/>
          <w:u w:val="single"/>
          <w:lang w:eastAsia="pl-PL"/>
        </w:rPr>
        <w:lastRenderedPageBreak/>
        <w:t>R</w:t>
      </w:r>
      <w:r w:rsidR="0064740B" w:rsidRPr="00AF7F6E">
        <w:rPr>
          <w:rFonts w:ascii="Open Sans" w:eastAsia="Times New Roman" w:hAnsi="Open Sans" w:cs="Open Sans"/>
          <w:sz w:val="16"/>
          <w:szCs w:val="16"/>
          <w:u w:val="single"/>
          <w:lang w:eastAsia="pl-PL"/>
        </w:rPr>
        <w:t>ozdział I</w:t>
      </w:r>
    </w:p>
    <w:p w14:paraId="30D5D3F3" w14:textId="77777777" w:rsidR="0064740B" w:rsidRPr="0064740B" w:rsidRDefault="0064740B" w:rsidP="0064740B">
      <w:pPr>
        <w:spacing w:after="0" w:line="240" w:lineRule="auto"/>
        <w:jc w:val="center"/>
        <w:rPr>
          <w:rFonts w:ascii="Open Sans" w:eastAsia="Times New Roman" w:hAnsi="Open Sans" w:cs="Open Sans"/>
          <w:b/>
          <w:bCs/>
          <w:lang w:eastAsia="pl-PL"/>
        </w:rPr>
      </w:pPr>
      <w:r w:rsidRPr="0064740B">
        <w:rPr>
          <w:rFonts w:ascii="Open Sans" w:eastAsia="Times New Roman" w:hAnsi="Open Sans" w:cs="Open Sans"/>
          <w:b/>
          <w:bCs/>
          <w:lang w:eastAsia="pl-PL"/>
        </w:rPr>
        <w:t>Instrukcja dla Wykonawców</w:t>
      </w:r>
    </w:p>
    <w:p w14:paraId="1630D743" w14:textId="77777777" w:rsidR="0064740B" w:rsidRPr="0064740B" w:rsidRDefault="0064740B" w:rsidP="0064740B">
      <w:pPr>
        <w:spacing w:after="0" w:line="240" w:lineRule="auto"/>
        <w:jc w:val="both"/>
        <w:rPr>
          <w:rFonts w:ascii="Open Sans" w:eastAsia="Times New Roman" w:hAnsi="Open Sans" w:cs="Open Sans"/>
          <w:lang w:eastAsia="pl-PL"/>
        </w:rPr>
      </w:pPr>
    </w:p>
    <w:p w14:paraId="6ABEF1D7" w14:textId="77777777" w:rsidR="0064740B" w:rsidRPr="0064740B" w:rsidRDefault="0064740B" w:rsidP="00945C72">
      <w:pPr>
        <w:numPr>
          <w:ilvl w:val="0"/>
          <w:numId w:val="11"/>
        </w:numPr>
        <w:spacing w:after="0" w:line="240" w:lineRule="auto"/>
        <w:jc w:val="both"/>
        <w:rPr>
          <w:rFonts w:ascii="Open Sans" w:eastAsia="Times New Roman" w:hAnsi="Open Sans" w:cs="Open Sans"/>
          <w:b/>
          <w:bCs/>
          <w:u w:val="single"/>
          <w:lang w:eastAsia="pl-PL"/>
        </w:rPr>
      </w:pPr>
      <w:r w:rsidRPr="0064740B">
        <w:rPr>
          <w:rFonts w:ascii="Open Sans" w:eastAsia="Times New Roman" w:hAnsi="Open Sans" w:cs="Open Sans"/>
          <w:b/>
          <w:bCs/>
          <w:u w:val="single"/>
          <w:lang w:eastAsia="pl-PL"/>
        </w:rPr>
        <w:t xml:space="preserve">Zamawiający </w:t>
      </w:r>
    </w:p>
    <w:p w14:paraId="3A50B067" w14:textId="77777777" w:rsidR="0064740B" w:rsidRPr="0064740B" w:rsidRDefault="0064740B" w:rsidP="0064740B">
      <w:pPr>
        <w:spacing w:after="0" w:line="276" w:lineRule="auto"/>
        <w:jc w:val="both"/>
        <w:rPr>
          <w:rFonts w:ascii="Open Sans" w:eastAsia="Times New Roman" w:hAnsi="Open Sans" w:cs="Open Sans"/>
          <w:sz w:val="20"/>
          <w:szCs w:val="20"/>
          <w:lang w:eastAsia="pl-PL"/>
        </w:rPr>
      </w:pPr>
      <w:r w:rsidRPr="0064740B">
        <w:rPr>
          <w:rFonts w:ascii="Open Sans" w:eastAsia="Times New Roman" w:hAnsi="Open Sans" w:cs="Open Sans"/>
          <w:lang w:eastAsia="pl-PL"/>
        </w:rPr>
        <w:t>1.1.</w:t>
      </w:r>
      <w:r w:rsidRPr="0064740B">
        <w:rPr>
          <w:rFonts w:ascii="Open Sans" w:eastAsia="Times New Roman" w:hAnsi="Open Sans" w:cs="Open Sans"/>
          <w:lang w:eastAsia="pl-PL"/>
        </w:rPr>
        <w:tab/>
        <w:t xml:space="preserve">Przedsiębiorstwo Gospodarki Komunalnej Spółka z o.o. w Koszalinie, </w:t>
      </w:r>
      <w:r w:rsidRPr="0064740B">
        <w:rPr>
          <w:rFonts w:ascii="Open Sans" w:eastAsia="Times New Roman" w:hAnsi="Open Sans" w:cs="Open Sans"/>
          <w:lang w:eastAsia="pl-PL"/>
        </w:rPr>
        <w:br/>
        <w:t xml:space="preserve">75 -724 Koszalin ul. Komunalna 5, tel. 94/348-44-44 fax. 94/348-44-34 e-mail </w:t>
      </w:r>
      <w:hyperlink r:id="rId8" w:history="1">
        <w:r w:rsidRPr="0064740B">
          <w:rPr>
            <w:rFonts w:ascii="Open Sans" w:eastAsia="Times New Roman" w:hAnsi="Open Sans" w:cs="Open Sans"/>
            <w:color w:val="0000FF"/>
            <w:u w:val="single"/>
            <w:lang w:eastAsia="pl-PL"/>
          </w:rPr>
          <w:t>pgk@pgkkoszalin.pl</w:t>
        </w:r>
      </w:hyperlink>
      <w:r w:rsidRPr="0064740B">
        <w:rPr>
          <w:rFonts w:ascii="Open Sans" w:eastAsia="Times New Roman" w:hAnsi="Open Sans" w:cs="Open Sans"/>
          <w:lang w:eastAsia="pl-PL"/>
        </w:rPr>
        <w:t xml:space="preserve"> lub </w:t>
      </w:r>
      <w:hyperlink r:id="rId9"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r w:rsidRPr="0064740B">
        <w:rPr>
          <w:rFonts w:ascii="Open Sans" w:eastAsia="Times New Roman" w:hAnsi="Open Sans" w:cs="Open Sans"/>
          <w:sz w:val="20"/>
          <w:szCs w:val="20"/>
          <w:lang w:eastAsia="pl-PL"/>
        </w:rPr>
        <w:t xml:space="preserve">NIP: 669-05-05-783,  </w:t>
      </w:r>
      <w:r w:rsidRPr="0064740B">
        <w:rPr>
          <w:rFonts w:ascii="Open Sans" w:eastAsia="Times New Roman" w:hAnsi="Open Sans" w:cs="Open Sans"/>
          <w:sz w:val="20"/>
          <w:szCs w:val="20"/>
          <w:lang w:eastAsia="pl-PL"/>
        </w:rPr>
        <w:br/>
        <w:t xml:space="preserve">REGON: 330253984, </w:t>
      </w:r>
    </w:p>
    <w:p w14:paraId="448C3D74"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strony internetowej: </w:t>
      </w:r>
      <w:hyperlink r:id="rId10" w:history="1">
        <w:r w:rsidRPr="0064740B">
          <w:rPr>
            <w:rFonts w:ascii="Open Sans" w:eastAsia="Times New Roman" w:hAnsi="Open Sans" w:cs="Open Sans"/>
            <w:color w:val="0000FF"/>
            <w:u w:val="single"/>
            <w:lang w:eastAsia="pl-PL"/>
          </w:rPr>
          <w:t>http://www.pgkkoszalin.pl/</w:t>
        </w:r>
      </w:hyperlink>
      <w:r w:rsidRPr="0064740B">
        <w:rPr>
          <w:rFonts w:ascii="Open Sans" w:eastAsia="Times New Roman" w:hAnsi="Open Sans" w:cs="Open Sans"/>
          <w:lang w:eastAsia="pl-PL"/>
        </w:rPr>
        <w:t xml:space="preserve"> </w:t>
      </w:r>
    </w:p>
    <w:p w14:paraId="531E6368"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profilu nabywcy: </w:t>
      </w:r>
      <w:bookmarkStart w:id="9" w:name="_Hlk63950924"/>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9"/>
    </w:p>
    <w:p w14:paraId="4FD86592"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(dedykowana platforma zakupowa do obsługi komunikacji w formie elektronicznej pomiędzy Zamawiającym a Wykonawcami oraz składania ofert)</w:t>
      </w:r>
    </w:p>
    <w:p w14:paraId="3BBD753F"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64740B" w:rsidRDefault="0064740B" w:rsidP="00945C72">
      <w:pPr>
        <w:numPr>
          <w:ilvl w:val="0"/>
          <w:numId w:val="11"/>
        </w:numPr>
        <w:spacing w:after="0" w:line="252" w:lineRule="auto"/>
        <w:contextualSpacing/>
        <w:outlineLvl w:val="0"/>
        <w:rPr>
          <w:rFonts w:ascii="Open Sans" w:eastAsia="Times New Roman" w:hAnsi="Open Sans" w:cs="Open Sans"/>
          <w:b/>
          <w:bCs/>
          <w:lang w:eastAsia="pl-PL"/>
        </w:rPr>
      </w:pPr>
      <w:bookmarkStart w:id="10" w:name="_Toc63232053"/>
      <w:bookmarkStart w:id="11" w:name="_Toc63232279"/>
      <w:bookmarkStart w:id="12" w:name="_Toc63234588"/>
      <w:r w:rsidRPr="0064740B">
        <w:rPr>
          <w:rFonts w:ascii="Open Sans" w:eastAsia="Times New Roman" w:hAnsi="Open Sans" w:cs="Open Sans"/>
          <w:b/>
          <w:bCs/>
          <w:u w:val="single"/>
          <w:lang w:eastAsia="pl-PL"/>
        </w:rPr>
        <w:t>Tryb udzielenia zamówieni</w:t>
      </w:r>
      <w:r w:rsidRPr="0064740B">
        <w:rPr>
          <w:rFonts w:ascii="Open Sans" w:eastAsia="Times New Roman" w:hAnsi="Open Sans" w:cs="Open Sans"/>
          <w:b/>
          <w:bCs/>
          <w:lang w:eastAsia="pl-PL"/>
        </w:rPr>
        <w:t>a</w:t>
      </w:r>
    </w:p>
    <w:p w14:paraId="507411DE" w14:textId="524D121A" w:rsidR="0064740B" w:rsidRPr="0064740B" w:rsidRDefault="0064740B" w:rsidP="0064740B">
      <w:pPr>
        <w:spacing w:after="0" w:line="252" w:lineRule="auto"/>
        <w:ind w:left="862"/>
        <w:contextualSpacing/>
        <w:jc w:val="both"/>
        <w:outlineLvl w:val="0"/>
        <w:rPr>
          <w:rFonts w:ascii="Open Sans" w:eastAsia="Times New Roman" w:hAnsi="Open Sans" w:cs="Open Sans"/>
          <w:lang w:eastAsia="pl-PL"/>
        </w:rPr>
      </w:pPr>
      <w:r w:rsidRPr="0064740B">
        <w:rPr>
          <w:rFonts w:ascii="Open Sans" w:eastAsia="Times New Roman" w:hAnsi="Open Sans" w:cs="Open Sans"/>
          <w:lang w:eastAsia="pl-PL"/>
        </w:rPr>
        <w:br/>
      </w:r>
      <w:bookmarkEnd w:id="10"/>
      <w:bookmarkEnd w:id="11"/>
      <w:bookmarkEnd w:id="12"/>
      <w:r w:rsidRPr="0064740B">
        <w:rPr>
          <w:rFonts w:ascii="Open Sans" w:eastAsia="Times New Roman" w:hAnsi="Open Sans" w:cs="Open Sans"/>
          <w:lang w:eastAsia="pl-PL"/>
        </w:rPr>
        <w:t xml:space="preserve">2.1. Postępowanie o udzielenie zamówienia publicznego prowadzone jest w trybie podstawowym bez przeprowadzenia negocjacji na mocy </w:t>
      </w:r>
      <w:r w:rsidRPr="0064740B">
        <w:rPr>
          <w:rFonts w:ascii="Open Sans" w:eastAsia="Times New Roman" w:hAnsi="Open Sans" w:cs="Open Sans"/>
          <w:lang w:eastAsia="pl-PL"/>
        </w:rPr>
        <w:br/>
        <w:t xml:space="preserve">art. 275 pkt 1 Ustawy z dnia 11 września 2019 roku Prawo Zamówień Publicznych  ( </w:t>
      </w:r>
      <w:r w:rsidR="00357439">
        <w:rPr>
          <w:rFonts w:ascii="Open Sans" w:eastAsia="Times New Roman" w:hAnsi="Open Sans" w:cs="Open Sans"/>
          <w:lang w:eastAsia="pl-PL"/>
        </w:rPr>
        <w:t xml:space="preserve">tj. </w:t>
      </w:r>
      <w:r w:rsidRPr="0064740B">
        <w:rPr>
          <w:rFonts w:ascii="Open Sans" w:eastAsia="Times New Roman" w:hAnsi="Open Sans" w:cs="Open Sans"/>
          <w:lang w:eastAsia="pl-PL"/>
        </w:rPr>
        <w:t>Dz. U. z 2021 r. poz. 1129</w:t>
      </w:r>
      <w:r w:rsidR="00274E41">
        <w:rPr>
          <w:rFonts w:ascii="Open Sans" w:eastAsia="Times New Roman" w:hAnsi="Open Sans" w:cs="Open Sans"/>
          <w:lang w:eastAsia="pl-PL"/>
        </w:rPr>
        <w:t xml:space="preserve"> z </w:t>
      </w:r>
      <w:proofErr w:type="spellStart"/>
      <w:r w:rsidR="00274E41">
        <w:rPr>
          <w:rFonts w:ascii="Open Sans" w:eastAsia="Times New Roman" w:hAnsi="Open Sans" w:cs="Open Sans"/>
          <w:lang w:eastAsia="pl-PL"/>
        </w:rPr>
        <w:t>późn</w:t>
      </w:r>
      <w:proofErr w:type="spellEnd"/>
      <w:r w:rsidR="00274E41">
        <w:rPr>
          <w:rFonts w:ascii="Open Sans" w:eastAsia="Times New Roman" w:hAnsi="Open Sans" w:cs="Open Sans"/>
          <w:lang w:eastAsia="pl-PL"/>
        </w:rPr>
        <w:t xml:space="preserve">. zm. </w:t>
      </w:r>
      <w:r w:rsidRPr="0064740B">
        <w:rPr>
          <w:rFonts w:ascii="Open Sans" w:eastAsia="Times New Roman" w:hAnsi="Open Sans" w:cs="Open Sans"/>
          <w:lang w:eastAsia="pl-PL"/>
        </w:rPr>
        <w:t xml:space="preserve">)  zwanej dalej ustawą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xml:space="preserve"> oraz  Specyfikacji Warunków Zamówienia, zwanej  dalej SWZ. </w:t>
      </w:r>
    </w:p>
    <w:p w14:paraId="0FDE487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2.2. Zamawiający  nie  przewiduje  wyboru  najkorzystniejszej  oferty  </w:t>
      </w:r>
      <w:r w:rsidRPr="0064740B">
        <w:rPr>
          <w:rFonts w:ascii="Open Sans" w:eastAsia="Times New Roman" w:hAnsi="Open Sans" w:cs="Open Sans"/>
          <w:lang w:eastAsia="pl-PL"/>
        </w:rPr>
        <w:br/>
        <w:t>z  możliwością prowadzenia negocjacji.</w:t>
      </w:r>
    </w:p>
    <w:p w14:paraId="5D8FD141" w14:textId="77777777"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 xml:space="preserve">2.3. Zamawiający nie przewiduje aukcji elektronicznej. </w:t>
      </w:r>
    </w:p>
    <w:p w14:paraId="715B8F64" w14:textId="272DB87F"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2.4. Zamawiający nie przewiduje złożenia oferty w postaci katalogów e</w:t>
      </w:r>
      <w:r w:rsidR="003807E5">
        <w:rPr>
          <w:rFonts w:ascii="Open Sans" w:eastAsia="Times New Roman" w:hAnsi="Open Sans" w:cs="Open Sans"/>
          <w:lang w:eastAsia="pl-PL"/>
        </w:rPr>
        <w:t>le</w:t>
      </w:r>
      <w:r w:rsidRPr="0064740B">
        <w:rPr>
          <w:rFonts w:ascii="Open Sans" w:eastAsia="Times New Roman" w:hAnsi="Open Sans" w:cs="Open Sans"/>
          <w:lang w:eastAsia="pl-PL"/>
        </w:rPr>
        <w:t>ktronicznych.</w:t>
      </w:r>
    </w:p>
    <w:p w14:paraId="6098D4E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2.5. Zamawiający nie prowadzi postępowania w celu zawarcia umowy ramowej.</w:t>
      </w:r>
    </w:p>
    <w:p w14:paraId="622D93FD" w14:textId="77777777" w:rsidR="0064740B" w:rsidRPr="0064740B" w:rsidRDefault="0064740B" w:rsidP="0064740B">
      <w:pPr>
        <w:spacing w:after="0" w:line="252" w:lineRule="auto"/>
        <w:ind w:left="851"/>
        <w:contextualSpacing/>
        <w:jc w:val="both"/>
        <w:rPr>
          <w:rFonts w:ascii="Open Sans" w:eastAsia="Times New Roman" w:hAnsi="Open Sans" w:cs="Open Sans"/>
          <w:sz w:val="21"/>
          <w:szCs w:val="21"/>
          <w:lang w:eastAsia="pl-PL"/>
        </w:rPr>
      </w:pPr>
      <w:r w:rsidRPr="0064740B">
        <w:rPr>
          <w:rFonts w:ascii="Open Sans" w:eastAsia="Times New Roman" w:hAnsi="Open Sans" w:cs="Open Sans"/>
          <w:lang w:eastAsia="pl-PL"/>
        </w:rPr>
        <w:t xml:space="preserve">2.6. Zamawiający nie zastrzega możliwości ubiegania się o udzielenie zamówienia wyłącznie przez Wykonawców, </w:t>
      </w:r>
      <w:r w:rsidRPr="0064740B">
        <w:rPr>
          <w:rFonts w:ascii="Open Sans" w:eastAsia="Times New Roman" w:hAnsi="Open Sans" w:cs="Open Sans"/>
          <w:sz w:val="21"/>
          <w:szCs w:val="21"/>
          <w:lang w:eastAsia="pl-PL"/>
        </w:rPr>
        <w:t xml:space="preserve">o których mowa w art. 94 ustawy </w:t>
      </w:r>
      <w:proofErr w:type="spellStart"/>
      <w:r w:rsidRPr="0064740B">
        <w:rPr>
          <w:rFonts w:ascii="Open Sans" w:eastAsia="Times New Roman" w:hAnsi="Open Sans" w:cs="Open Sans"/>
          <w:sz w:val="21"/>
          <w:szCs w:val="21"/>
          <w:lang w:eastAsia="pl-PL"/>
        </w:rPr>
        <w:t>Pzp</w:t>
      </w:r>
      <w:proofErr w:type="spellEnd"/>
      <w:r w:rsidRPr="0064740B">
        <w:rPr>
          <w:rFonts w:ascii="Open Sans" w:eastAsia="Times New Roman" w:hAnsi="Open Sans" w:cs="Open Sans"/>
          <w:sz w:val="21"/>
          <w:szCs w:val="21"/>
          <w:lang w:eastAsia="pl-PL"/>
        </w:rPr>
        <w:t xml:space="preserve">. </w:t>
      </w:r>
    </w:p>
    <w:p w14:paraId="09932F79"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2.7. Zamawiający nie przewiduje podziału zamówienia na części . </w:t>
      </w:r>
    </w:p>
    <w:p w14:paraId="6E90F14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              2.8. Podstawa prawna opracowania specyfikacji warunków zamówienia:</w:t>
      </w:r>
    </w:p>
    <w:p w14:paraId="4984ECBC" w14:textId="67C8C195"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Prawo zamówień publicznych (</w:t>
      </w:r>
      <w:r w:rsidR="00357439">
        <w:rPr>
          <w:rFonts w:ascii="Open Sans" w:eastAsia="Times New Roman" w:hAnsi="Open Sans" w:cs="Open Sans"/>
          <w:lang w:eastAsia="pl-PL"/>
        </w:rPr>
        <w:t xml:space="preserve">tj. </w:t>
      </w:r>
      <w:r w:rsidRPr="0064740B">
        <w:rPr>
          <w:rFonts w:ascii="Open Sans" w:eastAsia="Times New Roman" w:hAnsi="Open Sans" w:cs="Open Sans"/>
          <w:lang w:eastAsia="pl-PL"/>
        </w:rPr>
        <w:t xml:space="preserve">Dz.U. z 2021 r. poz. 1129 </w:t>
      </w:r>
      <w:r w:rsidR="000A4490">
        <w:rPr>
          <w:rFonts w:ascii="Open Sans" w:eastAsia="Times New Roman" w:hAnsi="Open Sans" w:cs="Open Sans"/>
          <w:lang w:eastAsia="pl-PL"/>
        </w:rPr>
        <w:t xml:space="preserve">z </w:t>
      </w:r>
      <w:proofErr w:type="spellStart"/>
      <w:r w:rsidR="000A4490">
        <w:rPr>
          <w:rFonts w:ascii="Open Sans" w:eastAsia="Times New Roman" w:hAnsi="Open Sans" w:cs="Open Sans"/>
          <w:lang w:eastAsia="pl-PL"/>
        </w:rPr>
        <w:t>późn</w:t>
      </w:r>
      <w:proofErr w:type="spellEnd"/>
      <w:r w:rsidR="000A4490">
        <w:rPr>
          <w:rFonts w:ascii="Open Sans" w:eastAsia="Times New Roman" w:hAnsi="Open Sans" w:cs="Open Sans"/>
          <w:lang w:eastAsia="pl-PL"/>
        </w:rPr>
        <w:t xml:space="preserve"> zm. </w:t>
      </w:r>
      <w:r w:rsidRPr="0064740B">
        <w:rPr>
          <w:rFonts w:ascii="Open Sans" w:eastAsia="Times New Roman" w:hAnsi="Open Sans" w:cs="Open Sans"/>
          <w:lang w:eastAsia="pl-PL"/>
        </w:rPr>
        <w:t xml:space="preserve">) Ustawa z dnia </w:t>
      </w:r>
      <w:r w:rsidRPr="0064740B">
        <w:rPr>
          <w:rFonts w:ascii="Open Sans" w:eastAsia="Times New Roman" w:hAnsi="Open Sans" w:cs="Open Sans"/>
          <w:lang w:eastAsia="pl-PL"/>
        </w:rPr>
        <w:br/>
        <w:t>23 kwietnia 1964 r. Kodeks Cywilny (</w:t>
      </w:r>
      <w:r w:rsidR="00357439">
        <w:rPr>
          <w:rFonts w:ascii="Open Sans" w:eastAsia="Times New Roman" w:hAnsi="Open Sans" w:cs="Open Sans"/>
          <w:lang w:eastAsia="pl-PL"/>
        </w:rPr>
        <w:t xml:space="preserve"> </w:t>
      </w:r>
      <w:r w:rsidRPr="0064740B">
        <w:rPr>
          <w:rFonts w:ascii="Open Sans" w:eastAsia="Times New Roman" w:hAnsi="Open Sans" w:cs="Open Sans"/>
          <w:lang w:eastAsia="pl-PL"/>
        </w:rPr>
        <w:t xml:space="preserve">tj. Dz. U. z 2020 r. poz. 1740  ze zm.) - jeżeli przepisy ustawy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xml:space="preserve"> nie stanowią inaczej.</w:t>
      </w:r>
    </w:p>
    <w:p w14:paraId="0B7ACE21"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Rozporządzenie Ministra Rozwoju Pracy i Technologii z dnia 23 grudnia 2020 roku </w:t>
      </w:r>
      <w:r w:rsidRPr="0064740B">
        <w:rPr>
          <w:rFonts w:ascii="Open Sans" w:eastAsia="Times New Roman" w:hAnsi="Open Sans" w:cs="Open Sans"/>
          <w:lang w:eastAsia="pl-PL"/>
        </w:rPr>
        <w:br/>
        <w:t xml:space="preserve">w sprawie podmiotowych środków dowodowych oraz innych dokumentów </w:t>
      </w:r>
      <w:r w:rsidRPr="0064740B">
        <w:rPr>
          <w:rFonts w:ascii="Open Sans" w:eastAsia="Times New Roman" w:hAnsi="Open Sans" w:cs="Open Sans"/>
          <w:lang w:eastAsia="pl-PL"/>
        </w:rPr>
        <w:br/>
        <w:t>lub oświadczeń, jakich może żądać Zamawiający od Wykonawcy (Dz.U.2020 r. poz. 2415).</w:t>
      </w:r>
    </w:p>
    <w:p w14:paraId="014275B3" w14:textId="3E181D1C" w:rsid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Rozporządzenie Prezesa Rady Ministrów z dnia 30 grudnia 2020 roku w sprawie sposobu sporządzania i przekazywania informacji oraz wymagań technicznych dla</w:t>
      </w:r>
      <w:r w:rsidRPr="0064740B">
        <w:rPr>
          <w:rFonts w:ascii="Open Sans" w:eastAsia="Times New Roman" w:hAnsi="Open Sans" w:cs="Open Sans"/>
          <w:sz w:val="24"/>
          <w:szCs w:val="24"/>
          <w:lang w:eastAsia="pl-PL"/>
        </w:rPr>
        <w:t xml:space="preserve"> </w:t>
      </w:r>
      <w:r w:rsidRPr="0064740B">
        <w:rPr>
          <w:rFonts w:ascii="Open Sans" w:eastAsia="Times New Roman" w:hAnsi="Open Sans" w:cs="Open Sans"/>
          <w:lang w:eastAsia="pl-PL"/>
        </w:rPr>
        <w:t>dokumentów elektronicznych oraz środków komunikacji elektronicznej w postępowaniu o udzielenie zamówienia publicznego lub konkursie (Dz.U.2020 r. poz. 2452).</w:t>
      </w:r>
    </w:p>
    <w:p w14:paraId="6E427E50" w14:textId="5F8B7C2F" w:rsidR="00AF7F6E" w:rsidRDefault="00274E41" w:rsidP="00FC78C1">
      <w:pPr>
        <w:spacing w:after="0" w:line="276" w:lineRule="auto"/>
        <w:jc w:val="both"/>
        <w:rPr>
          <w:rFonts w:ascii="Open Sans" w:eastAsia="Times New Roman" w:hAnsi="Open Sans" w:cs="Open Sans"/>
          <w:lang w:eastAsia="pl-PL"/>
        </w:rPr>
      </w:pPr>
      <w:r w:rsidRPr="00274E41">
        <w:rPr>
          <w:rFonts w:ascii="Open Sans" w:eastAsia="Times New Roman" w:hAnsi="Open Sans" w:cs="Open Sans"/>
          <w:lang w:eastAsia="pl-PL"/>
        </w:rPr>
        <w:t>2.9.</w:t>
      </w:r>
      <w:r w:rsidRPr="00274E41">
        <w:rPr>
          <w:rFonts w:ascii="Open Sans" w:eastAsia="Times New Roman" w:hAnsi="Open Sans" w:cs="Open Sans"/>
          <w:lang w:eastAsia="pl-PL"/>
        </w:rPr>
        <w:tab/>
        <w:t xml:space="preserve">Zamawiający  </w:t>
      </w:r>
      <w:r w:rsidR="00DE1E3A">
        <w:rPr>
          <w:rFonts w:ascii="Open Sans" w:eastAsia="Times New Roman" w:hAnsi="Open Sans" w:cs="Open Sans"/>
          <w:lang w:eastAsia="pl-PL"/>
        </w:rPr>
        <w:t xml:space="preserve">nie </w:t>
      </w:r>
      <w:r w:rsidRPr="00274E41">
        <w:rPr>
          <w:rFonts w:ascii="Open Sans" w:eastAsia="Times New Roman" w:hAnsi="Open Sans" w:cs="Open Sans"/>
          <w:lang w:eastAsia="pl-PL"/>
        </w:rPr>
        <w:t xml:space="preserve">wymaga, zgodnie z art. 95 ust. 1 ustawy PZP, zatrudnienia przez Wykonawcę lub Podwykonawcę na podstawie umowy o pracę w sposób określony </w:t>
      </w:r>
      <w:r>
        <w:rPr>
          <w:rFonts w:ascii="Open Sans" w:eastAsia="Times New Roman" w:hAnsi="Open Sans" w:cs="Open Sans"/>
          <w:lang w:eastAsia="pl-PL"/>
        </w:rPr>
        <w:br/>
      </w:r>
      <w:r w:rsidRPr="00274E41">
        <w:rPr>
          <w:rFonts w:ascii="Open Sans" w:eastAsia="Times New Roman" w:hAnsi="Open Sans" w:cs="Open Sans"/>
          <w:lang w:eastAsia="pl-PL"/>
        </w:rPr>
        <w:lastRenderedPageBreak/>
        <w:t>w art. 22 § 1 ustawy z dnia 26 czerwca 1974 r. - Kodeks Pracy (Dz. U. z 2020 r. poz. 1320) osób wykonujących czynności w zakresie realizacji zamówienia</w:t>
      </w:r>
      <w:r w:rsidR="00FC78C1">
        <w:rPr>
          <w:rFonts w:ascii="Open Sans" w:eastAsia="Times New Roman" w:hAnsi="Open Sans" w:cs="Open Sans"/>
          <w:lang w:eastAsia="pl-PL"/>
        </w:rPr>
        <w:t>.</w:t>
      </w:r>
    </w:p>
    <w:p w14:paraId="0541C6E4" w14:textId="77777777" w:rsidR="009F0BED" w:rsidRPr="00615E39" w:rsidRDefault="009F0BED" w:rsidP="00FC78C1">
      <w:pPr>
        <w:spacing w:after="0" w:line="276" w:lineRule="auto"/>
        <w:jc w:val="both"/>
        <w:rPr>
          <w:rFonts w:ascii="Open Sans" w:eastAsia="Times New Roman" w:hAnsi="Open Sans" w:cs="Open Sans"/>
          <w:lang w:eastAsia="pl-PL"/>
        </w:rPr>
      </w:pPr>
    </w:p>
    <w:p w14:paraId="72448C63" w14:textId="13C41B29" w:rsidR="00FC78C1" w:rsidRPr="00DE1E3A" w:rsidRDefault="0064740B" w:rsidP="00DE1E3A">
      <w:pPr>
        <w:pStyle w:val="Akapitzlist"/>
        <w:numPr>
          <w:ilvl w:val="0"/>
          <w:numId w:val="11"/>
        </w:numPr>
        <w:jc w:val="both"/>
        <w:rPr>
          <w:rFonts w:ascii="Open Sans" w:hAnsi="Open Sans" w:cs="Open Sans"/>
          <w:bCs/>
          <w:color w:val="0000FF"/>
          <w:sz w:val="22"/>
          <w:szCs w:val="22"/>
        </w:rPr>
      </w:pPr>
      <w:r w:rsidRPr="00DE1E3A">
        <w:rPr>
          <w:rFonts w:ascii="Open Sans" w:hAnsi="Open Sans" w:cs="Open Sans"/>
          <w:u w:val="single"/>
        </w:rPr>
        <w:t>Przedmiot zamówienia</w:t>
      </w:r>
      <w:r w:rsidR="00803A24" w:rsidRPr="00DE1E3A">
        <w:rPr>
          <w:rFonts w:ascii="Open Sans" w:hAnsi="Open Sans" w:cs="Open Sans"/>
          <w:u w:val="single"/>
        </w:rPr>
        <w:t>:</w:t>
      </w:r>
      <w:r w:rsidRPr="00DE1E3A">
        <w:rPr>
          <w:rFonts w:ascii="Open Sans" w:hAnsi="Open Sans" w:cs="Open Sans"/>
          <w:u w:val="single"/>
        </w:rPr>
        <w:t xml:space="preserve"> </w:t>
      </w:r>
      <w:bookmarkStart w:id="13" w:name="_Hlk76494993"/>
      <w:r w:rsidR="00DE1E3A" w:rsidRPr="00DE1E3A">
        <w:rPr>
          <w:rFonts w:ascii="Open Sans" w:hAnsi="Open Sans" w:cs="Open Sans"/>
          <w:bCs/>
          <w:color w:val="0000FF"/>
          <w:sz w:val="22"/>
          <w:szCs w:val="22"/>
        </w:rPr>
        <w:t xml:space="preserve">„Dostawa opon nowych i regenerowanych </w:t>
      </w:r>
      <w:r w:rsidR="00DE1E3A">
        <w:rPr>
          <w:rFonts w:ascii="Open Sans" w:hAnsi="Open Sans" w:cs="Open Sans"/>
          <w:bCs/>
          <w:color w:val="0000FF"/>
          <w:sz w:val="22"/>
          <w:szCs w:val="22"/>
        </w:rPr>
        <w:br/>
        <w:t xml:space="preserve">                                                          </w:t>
      </w:r>
      <w:r w:rsidR="00DE1E3A" w:rsidRPr="00DE1E3A">
        <w:rPr>
          <w:rFonts w:ascii="Open Sans" w:hAnsi="Open Sans" w:cs="Open Sans"/>
          <w:bCs/>
          <w:color w:val="0000FF"/>
          <w:sz w:val="22"/>
          <w:szCs w:val="22"/>
        </w:rPr>
        <w:t>wraz z ich naprawą ”.</w:t>
      </w:r>
    </w:p>
    <w:p w14:paraId="616D1180" w14:textId="4B686959" w:rsidR="00962FFA" w:rsidRPr="00962FFA" w:rsidRDefault="00962FFA" w:rsidP="00FC78C1">
      <w:pPr>
        <w:spacing w:after="0" w:line="240" w:lineRule="auto"/>
        <w:ind w:left="502" w:right="23"/>
        <w:jc w:val="both"/>
        <w:rPr>
          <w:rFonts w:ascii="Open Sans" w:hAnsi="Open Sans" w:cs="Open Sans"/>
          <w:bCs/>
          <w:color w:val="0000FF"/>
        </w:rPr>
      </w:pPr>
    </w:p>
    <w:bookmarkEnd w:id="13"/>
    <w:p w14:paraId="7421D3B2" w14:textId="77777777" w:rsidR="00350A98" w:rsidRPr="00350A98" w:rsidRDefault="0064740B" w:rsidP="00350A98">
      <w:pPr>
        <w:spacing w:after="0" w:line="240" w:lineRule="auto"/>
        <w:rPr>
          <w:rFonts w:ascii="Open Sans" w:eastAsia="Times New Roman" w:hAnsi="Open Sans" w:cs="Open Sans"/>
          <w:color w:val="000000"/>
          <w:sz w:val="16"/>
          <w:szCs w:val="16"/>
          <w:lang w:eastAsia="pl-PL"/>
        </w:rPr>
      </w:pPr>
      <w:r w:rsidRPr="0064740B">
        <w:rPr>
          <w:rFonts w:ascii="Open Sans" w:eastAsia="Times New Roman" w:hAnsi="Open Sans" w:cs="Open Sans"/>
          <w:color w:val="000000"/>
          <w:lang w:eastAsia="pl-PL"/>
        </w:rPr>
        <w:t>3.2.</w:t>
      </w:r>
      <w:r w:rsidRPr="0064740B">
        <w:rPr>
          <w:rFonts w:ascii="Open Sans" w:eastAsia="Times New Roman" w:hAnsi="Open Sans" w:cs="Open Sans"/>
          <w:color w:val="000000"/>
          <w:lang w:eastAsia="pl-PL"/>
        </w:rPr>
        <w:tab/>
        <w:t>Oznaczenie wg Wspólnego Słownika Zamówień</w:t>
      </w:r>
      <w:r w:rsidR="00FC78C1" w:rsidRPr="00FC78C1">
        <w:rPr>
          <w:rFonts w:ascii="Open Sans" w:eastAsia="Times New Roman" w:hAnsi="Open Sans" w:cs="Open Sans"/>
          <w:color w:val="000000"/>
          <w:lang w:eastAsia="pl-PL"/>
        </w:rPr>
        <w:t xml:space="preserve">: </w:t>
      </w:r>
      <w:r w:rsidR="00350A98">
        <w:rPr>
          <w:rFonts w:ascii="Open Sans" w:eastAsia="Times New Roman" w:hAnsi="Open Sans" w:cs="Open Sans"/>
          <w:color w:val="000000"/>
          <w:lang w:eastAsia="pl-PL"/>
        </w:rPr>
        <w:br/>
      </w:r>
      <w:r w:rsidR="00350A98" w:rsidRPr="00350A98">
        <w:rPr>
          <w:rFonts w:ascii="Open Sans" w:eastAsia="Times New Roman" w:hAnsi="Open Sans" w:cs="Open Sans"/>
          <w:color w:val="000000"/>
          <w:sz w:val="16"/>
          <w:szCs w:val="16"/>
          <w:lang w:eastAsia="pl-PL"/>
        </w:rPr>
        <w:t xml:space="preserve">34351100-3 - opony do pojazdów silnikowych </w:t>
      </w:r>
    </w:p>
    <w:p w14:paraId="50C35058" w14:textId="77777777" w:rsidR="00350A98" w:rsidRPr="00350A98" w:rsidRDefault="00350A98" w:rsidP="00350A98">
      <w:pPr>
        <w:spacing w:after="0" w:line="240" w:lineRule="auto"/>
        <w:rPr>
          <w:rFonts w:ascii="Open Sans" w:eastAsia="Times New Roman" w:hAnsi="Open Sans" w:cs="Open Sans"/>
          <w:color w:val="000000"/>
          <w:sz w:val="16"/>
          <w:szCs w:val="16"/>
          <w:lang w:eastAsia="pl-PL"/>
        </w:rPr>
      </w:pPr>
      <w:r w:rsidRPr="00350A98">
        <w:rPr>
          <w:rFonts w:ascii="Open Sans" w:eastAsia="Times New Roman" w:hAnsi="Open Sans" w:cs="Open Sans"/>
          <w:color w:val="000000"/>
          <w:sz w:val="16"/>
          <w:szCs w:val="16"/>
          <w:lang w:eastAsia="pl-PL"/>
        </w:rPr>
        <w:t>34352100-0 - opony do pojazdów ciężarowych</w:t>
      </w:r>
    </w:p>
    <w:p w14:paraId="6FEE2365" w14:textId="77777777" w:rsidR="00350A98" w:rsidRPr="00350A98" w:rsidRDefault="00350A98" w:rsidP="00350A98">
      <w:pPr>
        <w:spacing w:after="0" w:line="240" w:lineRule="auto"/>
        <w:rPr>
          <w:rFonts w:ascii="Open Sans" w:eastAsia="Times New Roman" w:hAnsi="Open Sans" w:cs="Open Sans"/>
          <w:color w:val="000000"/>
          <w:sz w:val="16"/>
          <w:szCs w:val="16"/>
          <w:lang w:eastAsia="pl-PL"/>
        </w:rPr>
      </w:pPr>
      <w:r w:rsidRPr="00350A98">
        <w:rPr>
          <w:rFonts w:ascii="Open Sans" w:eastAsia="Times New Roman" w:hAnsi="Open Sans" w:cs="Open Sans"/>
          <w:color w:val="000000"/>
          <w:sz w:val="16"/>
          <w:szCs w:val="16"/>
          <w:lang w:eastAsia="pl-PL"/>
        </w:rPr>
        <w:t>34352300-2 - opony do maszyn rolniczych</w:t>
      </w:r>
    </w:p>
    <w:p w14:paraId="1DD0DB52" w14:textId="77777777" w:rsidR="00350A98" w:rsidRPr="00350A98" w:rsidRDefault="00350A98" w:rsidP="00350A98">
      <w:pPr>
        <w:spacing w:after="0" w:line="240" w:lineRule="auto"/>
        <w:rPr>
          <w:rFonts w:ascii="Open Sans" w:eastAsia="Times New Roman" w:hAnsi="Open Sans" w:cs="Open Sans"/>
          <w:color w:val="000000"/>
          <w:sz w:val="16"/>
          <w:szCs w:val="16"/>
          <w:lang w:eastAsia="pl-PL"/>
        </w:rPr>
      </w:pPr>
      <w:r w:rsidRPr="00350A98">
        <w:rPr>
          <w:rFonts w:ascii="Open Sans" w:eastAsia="Times New Roman" w:hAnsi="Open Sans" w:cs="Open Sans"/>
          <w:color w:val="000000"/>
          <w:sz w:val="16"/>
          <w:szCs w:val="16"/>
          <w:lang w:eastAsia="pl-PL"/>
        </w:rPr>
        <w:t>34913200-2 - opony regenerowane</w:t>
      </w:r>
    </w:p>
    <w:p w14:paraId="6FC146AA" w14:textId="707A958E" w:rsidR="00864B9D" w:rsidRPr="00350A98" w:rsidRDefault="00350A98" w:rsidP="00350A98">
      <w:pPr>
        <w:spacing w:after="0" w:line="240" w:lineRule="auto"/>
        <w:rPr>
          <w:rFonts w:ascii="Open Sans" w:eastAsia="Times New Roman" w:hAnsi="Open Sans" w:cs="Open Sans"/>
          <w:color w:val="000000"/>
          <w:sz w:val="16"/>
          <w:szCs w:val="16"/>
          <w:lang w:eastAsia="pl-PL"/>
        </w:rPr>
      </w:pPr>
      <w:r w:rsidRPr="00350A98">
        <w:rPr>
          <w:rFonts w:ascii="Open Sans" w:eastAsia="Times New Roman" w:hAnsi="Open Sans" w:cs="Open Sans"/>
          <w:color w:val="000000"/>
          <w:sz w:val="16"/>
          <w:szCs w:val="16"/>
          <w:lang w:eastAsia="pl-PL"/>
        </w:rPr>
        <w:t>50116500-6 - usługi w zakresie napraw opon, w tym pasowania i wyważania</w:t>
      </w:r>
    </w:p>
    <w:p w14:paraId="20856C02" w14:textId="5E9F9FBD" w:rsidR="006507FA" w:rsidRPr="00864B9D" w:rsidRDefault="006507FA" w:rsidP="00864B9D">
      <w:pPr>
        <w:autoSpaceDE w:val="0"/>
        <w:autoSpaceDN w:val="0"/>
        <w:adjustRightInd w:val="0"/>
        <w:spacing w:after="0" w:line="240" w:lineRule="auto"/>
        <w:rPr>
          <w:rFonts w:ascii="Open Sans" w:eastAsia="Times New Roman" w:hAnsi="Open Sans" w:cs="Open Sans"/>
          <w:bCs/>
          <w:color w:val="000000"/>
          <w:sz w:val="16"/>
          <w:szCs w:val="16"/>
          <w:lang w:eastAsia="pl-PL"/>
        </w:rPr>
      </w:pPr>
      <w:r w:rsidRPr="00864B9D">
        <w:rPr>
          <w:rFonts w:ascii="Open Sans" w:eastAsia="Times New Roman" w:hAnsi="Open Sans" w:cs="Open Sans"/>
          <w:bCs/>
          <w:color w:val="000000"/>
          <w:sz w:val="16"/>
          <w:szCs w:val="16"/>
          <w:lang w:eastAsia="pl-PL"/>
        </w:rPr>
        <w:t xml:space="preserve"> </w:t>
      </w:r>
    </w:p>
    <w:p w14:paraId="7146A012" w14:textId="77777777" w:rsidR="001E2A71" w:rsidRPr="0064740B" w:rsidRDefault="001E2A71" w:rsidP="001E2A71">
      <w:pPr>
        <w:autoSpaceDE w:val="0"/>
        <w:autoSpaceDN w:val="0"/>
        <w:adjustRightInd w:val="0"/>
        <w:spacing w:after="0" w:line="240" w:lineRule="auto"/>
        <w:rPr>
          <w:rFonts w:ascii="Times New Roman" w:hAnsi="Times New Roman" w:cs="Times New Roman"/>
          <w:bCs/>
          <w:sz w:val="24"/>
          <w:szCs w:val="24"/>
          <w:lang w:eastAsia="pl-PL"/>
        </w:rPr>
      </w:pPr>
    </w:p>
    <w:p w14:paraId="5FF8F36C" w14:textId="013644FF" w:rsidR="0064740B" w:rsidRPr="0064740B" w:rsidRDefault="0064740B" w:rsidP="00F628F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3.3.</w:t>
      </w:r>
      <w:r w:rsidRPr="0064740B">
        <w:rPr>
          <w:rFonts w:ascii="Open Sans" w:eastAsia="Times New Roman" w:hAnsi="Open Sans" w:cs="Open Sans"/>
          <w:color w:val="000000"/>
          <w:lang w:eastAsia="pl-PL"/>
        </w:rPr>
        <w:tab/>
        <w:t xml:space="preserve">Miejsce realizacji zamówienia:  </w:t>
      </w:r>
      <w:r w:rsidR="00A512FB">
        <w:rPr>
          <w:rFonts w:ascii="Open Sans" w:eastAsia="Times New Roman" w:hAnsi="Open Sans" w:cs="Open Sans"/>
          <w:color w:val="000000"/>
          <w:lang w:eastAsia="pl-PL"/>
        </w:rPr>
        <w:t xml:space="preserve">Siedziba Wykonawcy, Zamawiającego i każde miejsce w którym nastąpi awaria ogumienia. </w:t>
      </w:r>
      <w:r w:rsidR="001E2A71">
        <w:rPr>
          <w:rFonts w:ascii="Open Sans" w:eastAsia="Times New Roman" w:hAnsi="Open Sans" w:cs="Open Sans"/>
          <w:color w:val="000000"/>
          <w:lang w:eastAsia="pl-PL"/>
        </w:rPr>
        <w:t xml:space="preserve"> </w:t>
      </w:r>
      <w:r w:rsidRPr="0064740B">
        <w:rPr>
          <w:rFonts w:ascii="Open Sans" w:eastAsia="Times New Roman" w:hAnsi="Open Sans" w:cs="Open Sans"/>
          <w:color w:val="000000"/>
          <w:lang w:eastAsia="pl-PL"/>
        </w:rPr>
        <w:t xml:space="preserve"> </w:t>
      </w:r>
    </w:p>
    <w:p w14:paraId="6C9F5CF5" w14:textId="3F3B5310"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3.4.</w:t>
      </w:r>
      <w:r w:rsidRPr="0064740B">
        <w:rPr>
          <w:rFonts w:ascii="Open Sans" w:eastAsia="Times New Roman" w:hAnsi="Open Sans" w:cs="Open Sans"/>
          <w:lang w:eastAsia="pl-PL"/>
        </w:rPr>
        <w:tab/>
        <w:t xml:space="preserve">Rodzaj zamówienia: </w:t>
      </w:r>
      <w:r w:rsidR="005E63D3">
        <w:rPr>
          <w:rFonts w:ascii="Open Sans" w:eastAsia="Times New Roman" w:hAnsi="Open Sans" w:cs="Open Sans"/>
          <w:lang w:eastAsia="pl-PL"/>
        </w:rPr>
        <w:t xml:space="preserve">Usługa. </w:t>
      </w:r>
      <w:r w:rsidRPr="0064740B">
        <w:rPr>
          <w:rFonts w:ascii="Open Sans" w:eastAsia="Times New Roman" w:hAnsi="Open Sans" w:cs="Open Sans"/>
          <w:lang w:eastAsia="pl-PL"/>
        </w:rPr>
        <w:t xml:space="preserve"> </w:t>
      </w:r>
    </w:p>
    <w:p w14:paraId="38BE2455" w14:textId="77777777" w:rsidR="0064740B" w:rsidRPr="0064740B" w:rsidRDefault="0064740B" w:rsidP="0064740B">
      <w:pPr>
        <w:spacing w:after="0" w:line="276" w:lineRule="auto"/>
        <w:jc w:val="both"/>
        <w:rPr>
          <w:rFonts w:ascii="Open Sans" w:eastAsia="Times New Roman" w:hAnsi="Open Sans" w:cs="Open Sans"/>
          <w:b/>
          <w:color w:val="0000FF"/>
          <w:lang w:eastAsia="pl-PL"/>
        </w:rPr>
      </w:pPr>
      <w:r w:rsidRPr="0064740B">
        <w:rPr>
          <w:rFonts w:ascii="Open Sans" w:eastAsia="Times New Roman" w:hAnsi="Open Sans" w:cs="Open Sans"/>
          <w:lang w:eastAsia="pl-PL"/>
        </w:rPr>
        <w:t>3.5.</w:t>
      </w:r>
      <w:r w:rsidRPr="0064740B">
        <w:rPr>
          <w:rFonts w:ascii="Open Sans" w:eastAsia="Times New Roman" w:hAnsi="Open Sans" w:cs="Open Sans"/>
          <w:lang w:eastAsia="pl-PL"/>
        </w:rPr>
        <w:tab/>
        <w:t xml:space="preserve">Przedmiot zamówienia obejmuje: </w:t>
      </w:r>
    </w:p>
    <w:p w14:paraId="0C19DA9D" w14:textId="2BB9ADA6" w:rsidR="0064740B" w:rsidRPr="009F5EA7" w:rsidRDefault="0090689D" w:rsidP="0064740B">
      <w:pPr>
        <w:spacing w:after="0" w:line="276" w:lineRule="auto"/>
        <w:ind w:right="-427"/>
        <w:jc w:val="both"/>
        <w:rPr>
          <w:rFonts w:ascii="Open Sans" w:hAnsi="Open Sans" w:cs="Open Sans"/>
          <w:b/>
          <w:color w:val="0000FF"/>
          <w:u w:val="single"/>
        </w:rPr>
      </w:pPr>
      <w:r>
        <w:rPr>
          <w:rFonts w:ascii="Open Sans" w:hAnsi="Open Sans" w:cs="Open Sans"/>
          <w:u w:val="single"/>
        </w:rPr>
        <w:t>O</w:t>
      </w:r>
      <w:r w:rsidR="0064740B" w:rsidRPr="009F5EA7">
        <w:rPr>
          <w:rFonts w:ascii="Open Sans" w:hAnsi="Open Sans" w:cs="Open Sans"/>
          <w:u w:val="single"/>
        </w:rPr>
        <w:t>pis  i zakres przedmiotu zamówienia zawarty został w  Rozdziale II  SWZ</w:t>
      </w:r>
      <w:r w:rsidR="00C60503">
        <w:rPr>
          <w:rFonts w:ascii="Open Sans" w:hAnsi="Open Sans" w:cs="Open Sans"/>
          <w:u w:val="single"/>
        </w:rPr>
        <w:t xml:space="preserve"> „</w:t>
      </w:r>
      <w:r w:rsidR="005E63D3">
        <w:rPr>
          <w:rFonts w:ascii="Open Sans" w:hAnsi="Open Sans" w:cs="Open Sans"/>
          <w:u w:val="single"/>
        </w:rPr>
        <w:t xml:space="preserve">Szczegółowy </w:t>
      </w:r>
      <w:r w:rsidR="00C60503">
        <w:rPr>
          <w:rFonts w:ascii="Open Sans" w:hAnsi="Open Sans" w:cs="Open Sans"/>
          <w:u w:val="single"/>
        </w:rPr>
        <w:t xml:space="preserve">Opis </w:t>
      </w:r>
      <w:r w:rsidR="009F0BED">
        <w:rPr>
          <w:rFonts w:ascii="Open Sans" w:hAnsi="Open Sans" w:cs="Open Sans"/>
          <w:u w:val="single"/>
        </w:rPr>
        <w:t>P</w:t>
      </w:r>
      <w:r w:rsidR="00C60503">
        <w:rPr>
          <w:rFonts w:ascii="Open Sans" w:hAnsi="Open Sans" w:cs="Open Sans"/>
          <w:u w:val="single"/>
        </w:rPr>
        <w:t xml:space="preserve">rzedmiotu </w:t>
      </w:r>
      <w:r w:rsidR="009F0BED">
        <w:rPr>
          <w:rFonts w:ascii="Open Sans" w:hAnsi="Open Sans" w:cs="Open Sans"/>
          <w:u w:val="single"/>
        </w:rPr>
        <w:t>Z</w:t>
      </w:r>
      <w:r w:rsidR="00C60503">
        <w:rPr>
          <w:rFonts w:ascii="Open Sans" w:hAnsi="Open Sans" w:cs="Open Sans"/>
          <w:u w:val="single"/>
        </w:rPr>
        <w:t>amówienia</w:t>
      </w:r>
      <w:r w:rsidR="00C43FDB">
        <w:rPr>
          <w:rFonts w:ascii="Open Sans" w:hAnsi="Open Sans" w:cs="Open Sans"/>
          <w:u w:val="single"/>
        </w:rPr>
        <w:t xml:space="preserve">. </w:t>
      </w:r>
    </w:p>
    <w:p w14:paraId="56E45EA6"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64740B" w:rsidRDefault="0064740B" w:rsidP="0064740B">
      <w:pPr>
        <w:spacing w:after="0" w:line="276" w:lineRule="auto"/>
        <w:jc w:val="both"/>
        <w:rPr>
          <w:rFonts w:ascii="Open Sans" w:eastAsia="Times New Roman" w:hAnsi="Open Sans" w:cs="Open Sans"/>
          <w:b/>
          <w:bCs/>
          <w:lang w:eastAsia="pl-PL"/>
        </w:rPr>
      </w:pPr>
      <w:r w:rsidRPr="0064740B">
        <w:rPr>
          <w:rFonts w:ascii="Open Sans" w:eastAsia="Times New Roman" w:hAnsi="Open Sans" w:cs="Open Sans"/>
          <w:b/>
          <w:bCs/>
          <w:lang w:eastAsia="pl-PL"/>
        </w:rPr>
        <w:t>4.</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Zamówienia o których mowa w art.  214</w:t>
      </w:r>
      <w:r w:rsidRPr="0064740B">
        <w:rPr>
          <w:rFonts w:ascii="Open Sans" w:eastAsia="Times New Roman" w:hAnsi="Open Sans" w:cs="Open Sans"/>
          <w:b/>
          <w:bCs/>
          <w:lang w:eastAsia="pl-PL"/>
        </w:rPr>
        <w:t xml:space="preserve"> ust.  1 pkt 7) Ustawy PZP:</w:t>
      </w:r>
    </w:p>
    <w:p w14:paraId="2F3CBCA6" w14:textId="31FEECBC" w:rsidR="0064740B" w:rsidRDefault="00535F16" w:rsidP="0064740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Nie przewiduje się. </w:t>
      </w:r>
    </w:p>
    <w:p w14:paraId="1BCCAC42" w14:textId="77777777" w:rsidR="00535F16" w:rsidRPr="0064740B" w:rsidRDefault="00535F16" w:rsidP="0064740B">
      <w:pPr>
        <w:spacing w:after="0" w:line="276" w:lineRule="auto"/>
        <w:jc w:val="both"/>
        <w:rPr>
          <w:rFonts w:ascii="Open Sans" w:eastAsia="Times New Roman" w:hAnsi="Open Sans" w:cs="Open Sans"/>
          <w:lang w:eastAsia="pl-PL"/>
        </w:rPr>
      </w:pPr>
    </w:p>
    <w:p w14:paraId="481DF762" w14:textId="7CDFA355" w:rsidR="0064740B" w:rsidRPr="003252E2" w:rsidRDefault="0064740B" w:rsidP="00945C72">
      <w:pPr>
        <w:numPr>
          <w:ilvl w:val="0"/>
          <w:numId w:val="16"/>
        </w:numPr>
        <w:spacing w:after="0" w:line="276" w:lineRule="auto"/>
        <w:jc w:val="both"/>
        <w:rPr>
          <w:rFonts w:ascii="Open Sans" w:hAnsi="Open Sans" w:cs="Open Sans"/>
          <w:b/>
          <w:bCs/>
          <w:color w:val="000000"/>
        </w:rPr>
      </w:pPr>
      <w:r w:rsidRPr="0064740B">
        <w:rPr>
          <w:rFonts w:ascii="Open Sans" w:hAnsi="Open Sans" w:cs="Open Sans"/>
          <w:b/>
          <w:bCs/>
          <w:color w:val="000000"/>
          <w:u w:val="single"/>
        </w:rPr>
        <w:t>Termin wykonania zamówienia:</w:t>
      </w:r>
    </w:p>
    <w:p w14:paraId="7C91A7A7" w14:textId="38C77706" w:rsidR="00E16F07" w:rsidRDefault="00C360A1" w:rsidP="0097502C">
      <w:pPr>
        <w:spacing w:after="0" w:line="276" w:lineRule="auto"/>
        <w:ind w:left="502"/>
        <w:jc w:val="both"/>
        <w:rPr>
          <w:rFonts w:ascii="Open Sans" w:hAnsi="Open Sans" w:cs="Open Sans"/>
          <w:color w:val="000000"/>
        </w:rPr>
      </w:pPr>
      <w:r w:rsidRPr="00C360A1">
        <w:rPr>
          <w:rFonts w:ascii="Open Sans" w:hAnsi="Open Sans" w:cs="Open Sans"/>
          <w:color w:val="000000"/>
        </w:rPr>
        <w:t>12 miesięcy od dnia podpisania umowy.</w:t>
      </w:r>
      <w:r w:rsidR="00E16F07">
        <w:rPr>
          <w:rFonts w:ascii="Open Sans" w:hAnsi="Open Sans" w:cs="Open Sans"/>
          <w:color w:val="000000"/>
        </w:rPr>
        <w:t xml:space="preserve"> </w:t>
      </w:r>
    </w:p>
    <w:p w14:paraId="49E1A1D3" w14:textId="5588CF9D" w:rsidR="0064740B" w:rsidRPr="00B0696A" w:rsidRDefault="00833038" w:rsidP="0097502C">
      <w:pPr>
        <w:spacing w:after="0" w:line="276" w:lineRule="auto"/>
        <w:ind w:left="502"/>
        <w:jc w:val="both"/>
        <w:rPr>
          <w:rFonts w:ascii="Open Sans" w:eastAsia="Times New Roman" w:hAnsi="Open Sans" w:cs="Open Sans"/>
          <w:color w:val="000000" w:themeColor="text1"/>
          <w:lang w:eastAsia="pl-PL"/>
        </w:rPr>
      </w:pPr>
      <w:r w:rsidRPr="00833038">
        <w:rPr>
          <w:rFonts w:ascii="Open Sans" w:eastAsia="Times New Roman" w:hAnsi="Open Sans" w:cs="Open Sans"/>
          <w:color w:val="000000"/>
          <w:lang w:eastAsia="pl-PL"/>
        </w:rPr>
        <w:t xml:space="preserve">  </w:t>
      </w:r>
    </w:p>
    <w:p w14:paraId="7009F69D" w14:textId="77777777" w:rsidR="0064740B" w:rsidRPr="00B0696A" w:rsidRDefault="0064740B" w:rsidP="0064740B">
      <w:pPr>
        <w:spacing w:after="0" w:line="276" w:lineRule="auto"/>
        <w:jc w:val="both"/>
        <w:rPr>
          <w:rFonts w:ascii="Open Sans" w:eastAsia="Times New Roman" w:hAnsi="Open Sans" w:cs="Open Sans"/>
          <w:b/>
          <w:bCs/>
          <w:color w:val="000000" w:themeColor="text1"/>
          <w:lang w:eastAsia="pl-PL"/>
        </w:rPr>
      </w:pPr>
      <w:r w:rsidRPr="00B0696A">
        <w:rPr>
          <w:rFonts w:ascii="Open Sans" w:eastAsia="Times New Roman" w:hAnsi="Open Sans" w:cs="Open Sans"/>
          <w:b/>
          <w:bCs/>
          <w:color w:val="000000" w:themeColor="text1"/>
          <w:lang w:eastAsia="pl-PL"/>
        </w:rPr>
        <w:t>6.</w:t>
      </w:r>
      <w:r w:rsidRPr="00B0696A">
        <w:rPr>
          <w:rFonts w:ascii="Open Sans" w:eastAsia="Times New Roman" w:hAnsi="Open Sans" w:cs="Open Sans"/>
          <w:b/>
          <w:bCs/>
          <w:color w:val="000000" w:themeColor="text1"/>
          <w:lang w:eastAsia="pl-PL"/>
        </w:rPr>
        <w:tab/>
      </w:r>
      <w:r w:rsidRPr="00B0696A">
        <w:rPr>
          <w:rFonts w:ascii="Open Sans" w:eastAsia="Times New Roman" w:hAnsi="Open Sans" w:cs="Open Sans"/>
          <w:b/>
          <w:bCs/>
          <w:color w:val="000000" w:themeColor="text1"/>
          <w:u w:val="single"/>
          <w:lang w:eastAsia="pl-PL"/>
        </w:rPr>
        <w:t>Warunki udziału w postępowaniu</w:t>
      </w:r>
      <w:r w:rsidRPr="00B0696A">
        <w:rPr>
          <w:rFonts w:ascii="Open Sans" w:eastAsia="Times New Roman" w:hAnsi="Open Sans" w:cs="Open Sans"/>
          <w:b/>
          <w:bCs/>
          <w:color w:val="000000" w:themeColor="text1"/>
          <w:lang w:eastAsia="pl-PL"/>
        </w:rPr>
        <w:t xml:space="preserve"> :</w:t>
      </w:r>
    </w:p>
    <w:p w14:paraId="35B77E06" w14:textId="77777777" w:rsidR="003030B9" w:rsidRPr="003030B9" w:rsidRDefault="003030B9" w:rsidP="003030B9">
      <w:pPr>
        <w:spacing w:after="0" w:line="276" w:lineRule="auto"/>
        <w:jc w:val="both"/>
        <w:rPr>
          <w:rFonts w:ascii="Open Sans" w:eastAsia="Times New Roman" w:hAnsi="Open Sans" w:cs="Open Sans"/>
          <w:lang w:eastAsia="pl-PL"/>
        </w:rPr>
      </w:pPr>
      <w:r w:rsidRPr="00B0696A">
        <w:rPr>
          <w:rFonts w:ascii="Open Sans" w:eastAsia="Times New Roman" w:hAnsi="Open Sans" w:cs="Open Sans"/>
          <w:color w:val="000000" w:themeColor="text1"/>
          <w:lang w:eastAsia="pl-PL"/>
        </w:rPr>
        <w:t>6.1. O udzielenie zamówienia mogą ubiegać się Wykonawcy</w:t>
      </w:r>
      <w:r w:rsidRPr="003030B9">
        <w:rPr>
          <w:rFonts w:ascii="Open Sans" w:eastAsia="Times New Roman" w:hAnsi="Open Sans" w:cs="Open Sans"/>
          <w:lang w:eastAsia="pl-PL"/>
        </w:rPr>
        <w:t>, którzy:</w:t>
      </w:r>
    </w:p>
    <w:p w14:paraId="5B6A6BB8" w14:textId="77777777" w:rsidR="003030B9" w:rsidRPr="003030B9" w:rsidRDefault="003030B9" w:rsidP="003030B9">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1) nie podlegają wykluczeniu;</w:t>
      </w:r>
    </w:p>
    <w:p w14:paraId="2599482E" w14:textId="67BA3DBE" w:rsidR="003030B9" w:rsidRPr="003030B9" w:rsidRDefault="003030B9" w:rsidP="003030B9">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 xml:space="preserve">2) spełniają warunki udziału w postępowaniu określone przez Zamawiającego </w:t>
      </w:r>
      <w:r w:rsidR="008B6AB5">
        <w:rPr>
          <w:rFonts w:ascii="Open Sans" w:eastAsia="Times New Roman" w:hAnsi="Open Sans" w:cs="Open Sans"/>
          <w:lang w:eastAsia="pl-PL"/>
        </w:rPr>
        <w:br/>
      </w:r>
      <w:r w:rsidRPr="003030B9">
        <w:rPr>
          <w:rFonts w:ascii="Open Sans" w:eastAsia="Times New Roman" w:hAnsi="Open Sans" w:cs="Open Sans"/>
          <w:lang w:eastAsia="pl-PL"/>
        </w:rPr>
        <w:t>w ogłoszeniu o zamówieniu i niniejszej SWZ, tj. art. 112 ust. 2 pkt  4  :</w:t>
      </w:r>
    </w:p>
    <w:p w14:paraId="60D534E1" w14:textId="1AB2569E" w:rsidR="003030B9" w:rsidRDefault="003030B9" w:rsidP="003030B9">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a)</w:t>
      </w:r>
      <w:bookmarkStart w:id="14" w:name="_Hlk108428094"/>
      <w:r w:rsidR="00383D3A">
        <w:rPr>
          <w:rFonts w:ascii="Open Sans" w:eastAsia="Times New Roman" w:hAnsi="Open Sans" w:cs="Open Sans"/>
          <w:lang w:eastAsia="pl-PL"/>
        </w:rPr>
        <w:t xml:space="preserve"> </w:t>
      </w:r>
      <w:r w:rsidRPr="003030B9">
        <w:rPr>
          <w:rFonts w:ascii="Open Sans" w:eastAsia="Times New Roman" w:hAnsi="Open Sans" w:cs="Open Sans"/>
          <w:lang w:eastAsia="pl-PL"/>
        </w:rPr>
        <w:t xml:space="preserve">Zamawiający wymaga wykazania przez Wykonawcę spełnienia warunku określonego </w:t>
      </w:r>
      <w:r w:rsidR="009F54DC">
        <w:rPr>
          <w:rFonts w:ascii="Open Sans" w:eastAsia="Times New Roman" w:hAnsi="Open Sans" w:cs="Open Sans"/>
          <w:lang w:eastAsia="pl-PL"/>
        </w:rPr>
        <w:br/>
      </w:r>
      <w:r w:rsidRPr="003030B9">
        <w:rPr>
          <w:rFonts w:ascii="Open Sans" w:eastAsia="Times New Roman" w:hAnsi="Open Sans" w:cs="Open Sans"/>
          <w:lang w:eastAsia="pl-PL"/>
        </w:rPr>
        <w:t xml:space="preserve">w art. 112 ust. 2 pkt 4 ustawy </w:t>
      </w:r>
      <w:proofErr w:type="spellStart"/>
      <w:r w:rsidRPr="003030B9">
        <w:rPr>
          <w:rFonts w:ascii="Open Sans" w:eastAsia="Times New Roman" w:hAnsi="Open Sans" w:cs="Open Sans"/>
          <w:lang w:eastAsia="pl-PL"/>
        </w:rPr>
        <w:t>Pzp</w:t>
      </w:r>
      <w:proofErr w:type="spellEnd"/>
      <w:r w:rsidRPr="003030B9">
        <w:rPr>
          <w:rFonts w:ascii="Open Sans" w:eastAsia="Times New Roman" w:hAnsi="Open Sans" w:cs="Open Sans"/>
          <w:lang w:eastAsia="pl-PL"/>
        </w:rPr>
        <w:t xml:space="preserve"> dotyczącego zdolności technicznej</w:t>
      </w:r>
      <w:r w:rsidR="009F54DC">
        <w:rPr>
          <w:rFonts w:ascii="Open Sans" w:eastAsia="Times New Roman" w:hAnsi="Open Sans" w:cs="Open Sans"/>
          <w:lang w:eastAsia="pl-PL"/>
        </w:rPr>
        <w:t xml:space="preserve"> </w:t>
      </w:r>
      <w:r w:rsidRPr="003030B9">
        <w:rPr>
          <w:rFonts w:ascii="Open Sans" w:eastAsia="Times New Roman" w:hAnsi="Open Sans" w:cs="Open Sans"/>
          <w:lang w:eastAsia="pl-PL"/>
        </w:rPr>
        <w:t xml:space="preserve">i zawodowej, tj.: </w:t>
      </w:r>
    </w:p>
    <w:p w14:paraId="051F281E" w14:textId="6D115CA5" w:rsidR="003041D3" w:rsidRPr="008E24A2" w:rsidRDefault="003041D3" w:rsidP="002A57B8">
      <w:pPr>
        <w:pStyle w:val="Akapitzlist"/>
        <w:numPr>
          <w:ilvl w:val="1"/>
          <w:numId w:val="2"/>
        </w:numPr>
        <w:jc w:val="both"/>
        <w:rPr>
          <w:rFonts w:ascii="Open Sans" w:hAnsi="Open Sans" w:cs="Open Sans"/>
          <w:sz w:val="22"/>
          <w:szCs w:val="22"/>
        </w:rPr>
      </w:pPr>
      <w:bookmarkStart w:id="15" w:name="_Hlk76668170"/>
      <w:bookmarkEnd w:id="14"/>
      <w:r w:rsidRPr="008E24A2">
        <w:rPr>
          <w:rFonts w:ascii="Open Sans" w:hAnsi="Open Sans" w:cs="Open Sans"/>
          <w:sz w:val="22"/>
          <w:szCs w:val="22"/>
        </w:rPr>
        <w:t xml:space="preserve">Zamawiający uzna warunek za spełniony jeżeli Wykonawca wykaże, że </w:t>
      </w:r>
      <w:r w:rsidRPr="008E24A2">
        <w:rPr>
          <w:rFonts w:ascii="Open Sans" w:hAnsi="Open Sans" w:cs="Open Sans"/>
          <w:sz w:val="22"/>
          <w:szCs w:val="22"/>
        </w:rPr>
        <w:br/>
        <w:t xml:space="preserve">w okresie ostatnich 3 lat, licząc wstecz od dnia, w którym upływa termin składania ofert, a jeżeli okres prowadzenia działalności jest krótszy – w tym okresie wykonał lub wykonuje usługi  stanowiące przedmiot zamówienia, </w:t>
      </w:r>
      <w:r w:rsidRPr="008E24A2">
        <w:rPr>
          <w:rFonts w:ascii="Open Sans" w:hAnsi="Open Sans" w:cs="Open Sans"/>
          <w:sz w:val="22"/>
          <w:szCs w:val="22"/>
        </w:rPr>
        <w:br/>
        <w:t xml:space="preserve">tj. zrealizował  co najmniej  2 usługi  polegających na dostawie opon nowych </w:t>
      </w:r>
      <w:r w:rsidRPr="008E24A2">
        <w:rPr>
          <w:rFonts w:ascii="Open Sans" w:hAnsi="Open Sans" w:cs="Open Sans"/>
          <w:sz w:val="22"/>
          <w:szCs w:val="22"/>
        </w:rPr>
        <w:br/>
        <w:t xml:space="preserve">i regenerowanych wraz z ich naprawą o wartości  co najmniej </w:t>
      </w:r>
      <w:r w:rsidR="008E24A2">
        <w:rPr>
          <w:rFonts w:ascii="Open Sans" w:hAnsi="Open Sans" w:cs="Open Sans"/>
          <w:sz w:val="22"/>
          <w:szCs w:val="22"/>
        </w:rPr>
        <w:br/>
      </w:r>
      <w:r w:rsidRPr="008E24A2">
        <w:rPr>
          <w:rFonts w:ascii="Open Sans" w:hAnsi="Open Sans" w:cs="Open Sans"/>
          <w:sz w:val="22"/>
          <w:szCs w:val="22"/>
        </w:rPr>
        <w:t>150.000,00 PLN każda;</w:t>
      </w:r>
    </w:p>
    <w:p w14:paraId="6903D33C" w14:textId="63C48495" w:rsidR="003041D3" w:rsidRPr="003041D3" w:rsidRDefault="003041D3" w:rsidP="003041D3">
      <w:pPr>
        <w:pStyle w:val="Akapitzlist"/>
        <w:ind w:left="1080"/>
        <w:rPr>
          <w:rFonts w:ascii="Open Sans" w:hAnsi="Open Sans" w:cs="Open Sans"/>
          <w:sz w:val="22"/>
          <w:szCs w:val="22"/>
        </w:rPr>
      </w:pPr>
      <w:r w:rsidRPr="003041D3">
        <w:rPr>
          <w:rFonts w:ascii="Open Sans" w:hAnsi="Open Sans" w:cs="Open Sans"/>
          <w:sz w:val="22"/>
          <w:szCs w:val="22"/>
        </w:rPr>
        <w:t>Uwaga!</w:t>
      </w:r>
    </w:p>
    <w:p w14:paraId="52CB908B" w14:textId="28F5EAEE" w:rsidR="003041D3" w:rsidRDefault="003041D3" w:rsidP="003041D3">
      <w:pPr>
        <w:pStyle w:val="Akapitzlist"/>
        <w:ind w:left="1080"/>
        <w:rPr>
          <w:rFonts w:ascii="Open Sans" w:hAnsi="Open Sans" w:cs="Open Sans"/>
          <w:sz w:val="22"/>
          <w:szCs w:val="22"/>
        </w:rPr>
      </w:pPr>
      <w:r w:rsidRPr="003041D3">
        <w:rPr>
          <w:rFonts w:ascii="Open Sans" w:hAnsi="Open Sans" w:cs="Open Sans"/>
          <w:sz w:val="22"/>
          <w:szCs w:val="22"/>
        </w:rPr>
        <w:t>Nie dopuszcza się sumowania mniejszych, cząstkowych usług objętych odrębnymi umowami lub zleceniami</w:t>
      </w:r>
      <w:r w:rsidR="008E24A2">
        <w:rPr>
          <w:rFonts w:ascii="Open Sans" w:hAnsi="Open Sans" w:cs="Open Sans"/>
          <w:sz w:val="22"/>
          <w:szCs w:val="22"/>
        </w:rPr>
        <w:t>.</w:t>
      </w:r>
    </w:p>
    <w:p w14:paraId="76965B04" w14:textId="77777777" w:rsidR="003041D3" w:rsidRDefault="003041D3" w:rsidP="003041D3">
      <w:pPr>
        <w:pStyle w:val="Akapitzlist"/>
        <w:ind w:left="1080"/>
        <w:rPr>
          <w:rFonts w:ascii="Open Sans" w:hAnsi="Open Sans" w:cs="Open Sans"/>
          <w:sz w:val="22"/>
          <w:szCs w:val="22"/>
        </w:rPr>
      </w:pPr>
    </w:p>
    <w:p w14:paraId="59F03BA0" w14:textId="7C5CCEE7" w:rsidR="003041D3" w:rsidRDefault="003041D3" w:rsidP="009B7AB1">
      <w:pPr>
        <w:pStyle w:val="Akapitzlist"/>
        <w:numPr>
          <w:ilvl w:val="1"/>
          <w:numId w:val="2"/>
        </w:numPr>
        <w:jc w:val="both"/>
        <w:rPr>
          <w:rFonts w:ascii="Open Sans" w:hAnsi="Open Sans" w:cs="Open Sans"/>
          <w:sz w:val="22"/>
          <w:szCs w:val="22"/>
        </w:rPr>
      </w:pPr>
      <w:r w:rsidRPr="003041D3">
        <w:rPr>
          <w:rFonts w:ascii="Open Sans" w:hAnsi="Open Sans" w:cs="Open Sans"/>
          <w:sz w:val="22"/>
          <w:szCs w:val="22"/>
        </w:rPr>
        <w:t xml:space="preserve">Dysponuje </w:t>
      </w:r>
      <w:r>
        <w:rPr>
          <w:rFonts w:ascii="Open Sans" w:hAnsi="Open Sans" w:cs="Open Sans"/>
          <w:sz w:val="22"/>
          <w:szCs w:val="22"/>
        </w:rPr>
        <w:t>odpowiednim potencjałem technicznym -Jeżeli wykonawca wykaże, ze dysponuje odpowiednim potencjałem technicznym do wykonania zamówienia, tj. -minimum jeden samochód techniczny umo</w:t>
      </w:r>
      <w:r w:rsidR="009B7AB1">
        <w:rPr>
          <w:rFonts w:ascii="Open Sans" w:hAnsi="Open Sans" w:cs="Open Sans"/>
          <w:sz w:val="22"/>
          <w:szCs w:val="22"/>
        </w:rPr>
        <w:t xml:space="preserve">żliwiający </w:t>
      </w:r>
      <w:r>
        <w:rPr>
          <w:rFonts w:ascii="Open Sans" w:hAnsi="Open Sans" w:cs="Open Sans"/>
          <w:sz w:val="22"/>
          <w:szCs w:val="22"/>
        </w:rPr>
        <w:t xml:space="preserve"> naprawę ogumienia na miejscu awarii. </w:t>
      </w:r>
    </w:p>
    <w:p w14:paraId="6460D8DB" w14:textId="77777777" w:rsidR="00121890" w:rsidRDefault="00121890" w:rsidP="00121890">
      <w:pPr>
        <w:jc w:val="both"/>
        <w:rPr>
          <w:rFonts w:ascii="Open Sans" w:hAnsi="Open Sans" w:cs="Open Sans"/>
        </w:rPr>
      </w:pPr>
    </w:p>
    <w:p w14:paraId="79C185BB" w14:textId="5E611F99" w:rsidR="00121890" w:rsidRPr="00121890" w:rsidRDefault="00121890" w:rsidP="00121890">
      <w:pPr>
        <w:jc w:val="both"/>
        <w:rPr>
          <w:rFonts w:ascii="Open Sans" w:hAnsi="Open Sans" w:cs="Open Sans"/>
        </w:rPr>
      </w:pPr>
      <w:r w:rsidRPr="00121890">
        <w:rPr>
          <w:rFonts w:ascii="Open Sans" w:hAnsi="Open Sans" w:cs="Open Sans"/>
        </w:rPr>
        <w:t xml:space="preserve">Dodatkowe wymagania Zamawiającego: </w:t>
      </w:r>
    </w:p>
    <w:p w14:paraId="3FDACFAC" w14:textId="1428A25E" w:rsidR="00121890" w:rsidRPr="00121890" w:rsidRDefault="00121890" w:rsidP="000159C2">
      <w:pPr>
        <w:pStyle w:val="Akapitzlist"/>
        <w:numPr>
          <w:ilvl w:val="0"/>
          <w:numId w:val="58"/>
        </w:numPr>
        <w:jc w:val="both"/>
        <w:rPr>
          <w:rFonts w:ascii="Open Sans" w:hAnsi="Open Sans" w:cs="Open Sans"/>
          <w:sz w:val="22"/>
          <w:szCs w:val="22"/>
        </w:rPr>
      </w:pPr>
      <w:r w:rsidRPr="00121890">
        <w:rPr>
          <w:rFonts w:ascii="Open Sans" w:hAnsi="Open Sans" w:cs="Open Sans"/>
          <w:sz w:val="22"/>
          <w:szCs w:val="22"/>
        </w:rPr>
        <w:t xml:space="preserve">Oświadczenie o posiadanym numerze rejestrowym BDO (wskazać numer) </w:t>
      </w:r>
      <w:r>
        <w:rPr>
          <w:rFonts w:ascii="Open Sans" w:hAnsi="Open Sans" w:cs="Open Sans"/>
          <w:sz w:val="22"/>
          <w:szCs w:val="22"/>
        </w:rPr>
        <w:br/>
      </w:r>
      <w:r w:rsidRPr="00121890">
        <w:rPr>
          <w:rFonts w:ascii="Open Sans" w:hAnsi="Open Sans" w:cs="Open Sans"/>
          <w:sz w:val="22"/>
          <w:szCs w:val="22"/>
        </w:rPr>
        <w:t xml:space="preserve">oraz przypisanym do niego zakresie działalności: wytwarzanie odpadu </w:t>
      </w:r>
      <w:r>
        <w:rPr>
          <w:rFonts w:ascii="Open Sans" w:hAnsi="Open Sans" w:cs="Open Sans"/>
          <w:sz w:val="22"/>
          <w:szCs w:val="22"/>
        </w:rPr>
        <w:br/>
      </w:r>
      <w:r w:rsidRPr="00121890">
        <w:rPr>
          <w:rFonts w:ascii="Open Sans" w:hAnsi="Open Sans" w:cs="Open Sans"/>
          <w:sz w:val="22"/>
          <w:szCs w:val="22"/>
        </w:rPr>
        <w:t xml:space="preserve">o kodzie 16  01 03 - zużyte opony, </w:t>
      </w:r>
    </w:p>
    <w:p w14:paraId="0F7A776C" w14:textId="75E9AE56" w:rsidR="00121890" w:rsidRDefault="00121890" w:rsidP="00143C46">
      <w:pPr>
        <w:pStyle w:val="Akapitzlist"/>
        <w:numPr>
          <w:ilvl w:val="0"/>
          <w:numId w:val="58"/>
        </w:numPr>
        <w:jc w:val="both"/>
        <w:rPr>
          <w:rFonts w:ascii="Open Sans" w:hAnsi="Open Sans" w:cs="Open Sans"/>
          <w:sz w:val="22"/>
          <w:szCs w:val="22"/>
        </w:rPr>
      </w:pPr>
      <w:r w:rsidRPr="00121890">
        <w:rPr>
          <w:rFonts w:ascii="Open Sans" w:hAnsi="Open Sans" w:cs="Open Sans"/>
          <w:sz w:val="22"/>
          <w:szCs w:val="22"/>
        </w:rPr>
        <w:t>Kserokopie podpisanej umowy ze stacją serwisową na terenie Koszalina – dotyczy  Wykonawców z poza Koszalina,</w:t>
      </w:r>
    </w:p>
    <w:p w14:paraId="20D2104E" w14:textId="77777777" w:rsidR="00121890" w:rsidRPr="00121890" w:rsidRDefault="00121890" w:rsidP="00121890">
      <w:pPr>
        <w:pStyle w:val="Akapitzlist"/>
        <w:ind w:left="720"/>
        <w:jc w:val="both"/>
        <w:rPr>
          <w:rFonts w:ascii="Open Sans" w:hAnsi="Open Sans" w:cs="Open Sans"/>
          <w:sz w:val="22"/>
          <w:szCs w:val="22"/>
        </w:rPr>
      </w:pPr>
    </w:p>
    <w:bookmarkEnd w:id="15"/>
    <w:p w14:paraId="5C0FD40F" w14:textId="4B0996B6" w:rsid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b/>
          <w:bCs/>
          <w:lang w:eastAsia="pl-PL"/>
        </w:rPr>
        <w:t>7.</w:t>
      </w:r>
      <w:r w:rsidRPr="0064740B">
        <w:rPr>
          <w:rFonts w:ascii="Open Sans" w:eastAsia="Times New Roman" w:hAnsi="Open Sans" w:cs="Open Sans"/>
          <w:lang w:eastAsia="pl-PL"/>
        </w:rPr>
        <w:tab/>
      </w:r>
      <w:r w:rsidRPr="0064740B">
        <w:rPr>
          <w:rFonts w:ascii="Open Sans" w:eastAsia="Times New Roman" w:hAnsi="Open Sans" w:cs="Open Sans"/>
          <w:b/>
          <w:bCs/>
          <w:u w:val="single"/>
          <w:lang w:eastAsia="pl-PL"/>
        </w:rPr>
        <w:t>Podstawy wykluczenia z postępowania</w:t>
      </w:r>
      <w:r w:rsidRPr="0064740B">
        <w:rPr>
          <w:rFonts w:ascii="Open Sans" w:eastAsia="Times New Roman" w:hAnsi="Open Sans" w:cs="Open Sans"/>
          <w:u w:val="single"/>
          <w:lang w:eastAsia="pl-PL"/>
        </w:rPr>
        <w:t xml:space="preserve"> </w:t>
      </w:r>
      <w:r w:rsidRPr="0064740B">
        <w:rPr>
          <w:rFonts w:ascii="Open Sans" w:eastAsia="Times New Roman" w:hAnsi="Open Sans" w:cs="Open Sans"/>
          <w:lang w:eastAsia="pl-PL"/>
        </w:rPr>
        <w:t xml:space="preserve"> </w:t>
      </w:r>
    </w:p>
    <w:p w14:paraId="47BF039B" w14:textId="1ABB2696" w:rsidR="006837A4" w:rsidRPr="002E2AC6" w:rsidRDefault="006837A4" w:rsidP="006837A4">
      <w:pPr>
        <w:spacing w:after="0" w:line="276" w:lineRule="auto"/>
        <w:jc w:val="both"/>
        <w:rPr>
          <w:rFonts w:ascii="Open Sans" w:eastAsia="Times New Roman" w:hAnsi="Open Sans" w:cs="Open Sans"/>
          <w:color w:val="000000" w:themeColor="text1"/>
          <w:lang w:eastAsia="pl-PL"/>
        </w:rPr>
      </w:pPr>
      <w:r w:rsidRPr="002E2AC6">
        <w:rPr>
          <w:rFonts w:ascii="Open Sans" w:eastAsia="Times New Roman" w:hAnsi="Open Sans" w:cs="Open Sans"/>
          <w:color w:val="000000" w:themeColor="text1"/>
          <w:lang w:eastAsia="pl-PL"/>
        </w:rPr>
        <w:t>O udzielenie zamówienia mogą ubiegać się Wykonawcy, którzy:</w:t>
      </w:r>
    </w:p>
    <w:p w14:paraId="2B3EF3D5" w14:textId="022001F5" w:rsidR="006837A4" w:rsidRPr="002E2AC6" w:rsidRDefault="006837A4" w:rsidP="006837A4">
      <w:pPr>
        <w:pStyle w:val="Akapitzlist"/>
        <w:numPr>
          <w:ilvl w:val="0"/>
          <w:numId w:val="55"/>
        </w:numPr>
        <w:spacing w:line="276" w:lineRule="auto"/>
        <w:jc w:val="both"/>
        <w:rPr>
          <w:rFonts w:ascii="Open Sans" w:eastAsia="Times New Roman" w:hAnsi="Open Sans" w:cs="Open Sans"/>
          <w:color w:val="000000" w:themeColor="text1"/>
          <w:sz w:val="22"/>
          <w:szCs w:val="22"/>
          <w:lang w:eastAsia="pl-PL"/>
        </w:rPr>
      </w:pPr>
      <w:r w:rsidRPr="002E2AC6">
        <w:rPr>
          <w:rFonts w:ascii="Open Sans" w:eastAsia="Times New Roman" w:hAnsi="Open Sans" w:cs="Open Sans"/>
          <w:color w:val="000000" w:themeColor="text1"/>
          <w:sz w:val="22"/>
          <w:szCs w:val="22"/>
          <w:lang w:eastAsia="pl-PL"/>
        </w:rPr>
        <w:t xml:space="preserve">nie podlegają wykluczeniu na podstawie art. 108 ust. 1 ustawy PZP oraz </w:t>
      </w:r>
      <w:r w:rsidRPr="002E2AC6">
        <w:rPr>
          <w:rFonts w:ascii="Open Sans" w:eastAsia="Times New Roman" w:hAnsi="Open Sans" w:cs="Open Sans"/>
          <w:color w:val="000000" w:themeColor="text1"/>
          <w:sz w:val="22"/>
          <w:szCs w:val="22"/>
          <w:lang w:eastAsia="pl-PL"/>
        </w:rPr>
        <w:br/>
        <w:t xml:space="preserve">na podstawie art. 7 ust. 1 ustawy z dnia 13 kwietnia 2022 r. o szczególnych rozwiązaniach w zakresie przeciwdziałania wspieraniu agresji na Ukrainę oraz służących ochronie bezpieczeństwa narodowego (Dz. U. z 2022 r., poz. 835); </w:t>
      </w:r>
    </w:p>
    <w:p w14:paraId="124F0811" w14:textId="7E19C590" w:rsidR="0064740B" w:rsidRPr="006837A4" w:rsidRDefault="006837A4" w:rsidP="00814645">
      <w:pPr>
        <w:pStyle w:val="Akapitzlist"/>
        <w:numPr>
          <w:ilvl w:val="0"/>
          <w:numId w:val="55"/>
        </w:numPr>
        <w:spacing w:line="276" w:lineRule="auto"/>
        <w:ind w:left="360"/>
        <w:jc w:val="both"/>
        <w:rPr>
          <w:rFonts w:ascii="Open Sans" w:eastAsia="Times New Roman" w:hAnsi="Open Sans" w:cs="Open Sans"/>
          <w:color w:val="000000"/>
          <w:lang w:eastAsia="pl-PL"/>
        </w:rPr>
      </w:pPr>
      <w:r w:rsidRPr="006837A4">
        <w:rPr>
          <w:rFonts w:ascii="Open Sans" w:eastAsia="Times New Roman" w:hAnsi="Open Sans" w:cs="Open Sans"/>
          <w:sz w:val="22"/>
          <w:szCs w:val="22"/>
          <w:lang w:eastAsia="pl-PL"/>
        </w:rPr>
        <w:t>Zamawiający przewiduje wykluczeni</w:t>
      </w:r>
      <w:r>
        <w:rPr>
          <w:rFonts w:ascii="Open Sans" w:eastAsia="Times New Roman" w:hAnsi="Open Sans" w:cs="Open Sans"/>
          <w:sz w:val="22"/>
          <w:szCs w:val="22"/>
          <w:lang w:eastAsia="pl-PL"/>
        </w:rPr>
        <w:t>e</w:t>
      </w:r>
      <w:r w:rsidRPr="006837A4">
        <w:rPr>
          <w:rFonts w:ascii="Open Sans" w:eastAsia="Times New Roman" w:hAnsi="Open Sans" w:cs="Open Sans"/>
          <w:sz w:val="22"/>
          <w:szCs w:val="22"/>
          <w:lang w:eastAsia="pl-PL"/>
        </w:rPr>
        <w:t xml:space="preserve"> na podstawie </w:t>
      </w:r>
      <w:r w:rsidR="0064740B" w:rsidRPr="006837A4">
        <w:rPr>
          <w:rFonts w:ascii="Open Sans" w:eastAsia="Times New Roman" w:hAnsi="Open Sans" w:cs="Open Sans"/>
          <w:sz w:val="22"/>
          <w:szCs w:val="22"/>
          <w:lang w:eastAsia="pl-PL"/>
        </w:rPr>
        <w:t xml:space="preserve">okoliczności wskazanych </w:t>
      </w:r>
      <w:r>
        <w:rPr>
          <w:rFonts w:ascii="Open Sans" w:eastAsia="Times New Roman" w:hAnsi="Open Sans" w:cs="Open Sans"/>
          <w:sz w:val="22"/>
          <w:szCs w:val="22"/>
          <w:lang w:eastAsia="pl-PL"/>
        </w:rPr>
        <w:br/>
      </w:r>
      <w:r w:rsidR="0064740B" w:rsidRPr="006837A4">
        <w:rPr>
          <w:rFonts w:ascii="Open Sans" w:eastAsia="Times New Roman" w:hAnsi="Open Sans" w:cs="Open Sans"/>
          <w:sz w:val="22"/>
          <w:szCs w:val="22"/>
          <w:lang w:eastAsia="pl-PL"/>
        </w:rPr>
        <w:t>w art.</w:t>
      </w:r>
      <w:r w:rsidR="0064740B" w:rsidRPr="006837A4">
        <w:rPr>
          <w:rFonts w:ascii="Open Sans" w:eastAsia="Times New Roman" w:hAnsi="Open Sans" w:cs="Open Sans"/>
          <w:color w:val="000000"/>
          <w:sz w:val="22"/>
          <w:szCs w:val="22"/>
          <w:lang w:eastAsia="pl-PL"/>
        </w:rPr>
        <w:t xml:space="preserve"> 109 ust. 1 pkt. 4 </w:t>
      </w:r>
      <w:r w:rsidR="002E2AC6">
        <w:rPr>
          <w:rFonts w:ascii="Open Sans" w:eastAsia="Times New Roman" w:hAnsi="Open Sans" w:cs="Open Sans"/>
          <w:color w:val="000000"/>
          <w:sz w:val="22"/>
          <w:szCs w:val="22"/>
          <w:lang w:eastAsia="pl-PL"/>
        </w:rPr>
        <w:t xml:space="preserve">Ustawy </w:t>
      </w:r>
      <w:r w:rsidR="0064740B" w:rsidRPr="006837A4">
        <w:rPr>
          <w:rFonts w:ascii="Open Sans" w:eastAsia="Times New Roman" w:hAnsi="Open Sans" w:cs="Open Sans"/>
          <w:color w:val="000000"/>
          <w:sz w:val="22"/>
          <w:szCs w:val="22"/>
          <w:lang w:eastAsia="pl-PL"/>
        </w:rPr>
        <w:t>P</w:t>
      </w:r>
      <w:r w:rsidR="002E2AC6">
        <w:rPr>
          <w:rFonts w:ascii="Open Sans" w:eastAsia="Times New Roman" w:hAnsi="Open Sans" w:cs="Open Sans"/>
          <w:color w:val="000000"/>
          <w:sz w:val="22"/>
          <w:szCs w:val="22"/>
          <w:lang w:eastAsia="pl-PL"/>
        </w:rPr>
        <w:t>ZP</w:t>
      </w:r>
      <w:r w:rsidR="0064740B" w:rsidRPr="006837A4">
        <w:rPr>
          <w:rFonts w:ascii="Open Sans" w:eastAsia="Times New Roman" w:hAnsi="Open Sans" w:cs="Open Sans"/>
          <w:color w:val="000000"/>
          <w:sz w:val="22"/>
          <w:szCs w:val="22"/>
          <w:lang w:eastAsia="pl-PL"/>
        </w:rPr>
        <w:t>,</w:t>
      </w:r>
    </w:p>
    <w:p w14:paraId="7CF52480" w14:textId="392C0406" w:rsidR="0064740B" w:rsidRPr="0064740B" w:rsidRDefault="006837A4" w:rsidP="0064740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C</w:t>
      </w:r>
      <w:r w:rsidR="0064740B" w:rsidRPr="0064740B">
        <w:rPr>
          <w:rFonts w:ascii="Open Sans" w:eastAsia="Times New Roman" w:hAnsi="Open Sans" w:cs="Open Sans"/>
          <w:lang w:eastAsia="pl-PL"/>
        </w:rPr>
        <w:t xml:space="preserve">. Wykonawca może zostać wykluczony przez zamawiającego na każdym etapie postępowania o udzielenie zamówienia. </w:t>
      </w:r>
    </w:p>
    <w:p w14:paraId="3CE87C7B" w14:textId="77777777" w:rsidR="00E128CC" w:rsidRPr="0064740B" w:rsidRDefault="00E128CC" w:rsidP="00E128CC">
      <w:pPr>
        <w:spacing w:after="0" w:line="276" w:lineRule="auto"/>
        <w:ind w:left="360"/>
        <w:jc w:val="both"/>
        <w:rPr>
          <w:rFonts w:ascii="Open Sans" w:eastAsia="Times New Roman" w:hAnsi="Open Sans" w:cs="Open Sans"/>
          <w:lang w:eastAsia="pl-PL"/>
        </w:rPr>
      </w:pPr>
    </w:p>
    <w:p w14:paraId="31A29A97"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lang w:eastAsia="pl-PL"/>
        </w:rPr>
        <w:t>8.</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8.3. W zakresie nieuregulowanym ustawą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lub niniejszą SWZ do oświadczeń </w:t>
      </w:r>
      <w:r w:rsidRPr="0064740B">
        <w:rPr>
          <w:rFonts w:ascii="Open Sans" w:eastAsia="Times New Roman" w:hAnsi="Open Sans" w:cs="Open Sans"/>
          <w:color w:val="000000"/>
          <w:lang w:eastAsia="pl-PL"/>
        </w:rPr>
        <w:br/>
        <w:t xml:space="preserve">i dokumentów składanych przez Wykonawcę w postępowaniu zastosowanie mają </w:t>
      </w:r>
      <w:r w:rsidRPr="0064740B">
        <w:rPr>
          <w:rFonts w:ascii="Open Sans" w:eastAsia="Times New Roman" w:hAnsi="Open Sans" w:cs="Open Sans"/>
          <w:color w:val="000000"/>
          <w:lang w:eastAsia="pl-PL"/>
        </w:rPr>
        <w:br/>
        <w:t xml:space="preserve">w szczególności przepisy rozporządzenia Ministra Rozwoju Pracy i Technologii </w:t>
      </w:r>
      <w:r w:rsidRPr="0064740B">
        <w:rPr>
          <w:rFonts w:ascii="Open Sans" w:eastAsia="Times New Roman" w:hAnsi="Open Sans" w:cs="Open Sans"/>
          <w:color w:val="000000"/>
          <w:lang w:eastAsia="pl-PL"/>
        </w:rPr>
        <w:br/>
        <w:t>z dnia 23 grudnia 2020 roku w sprawie podmiotowych środków dowodowych oraz innych dokumentów lub oświadczeń, jakich może żądać Zamawiający od Wykonawcy.</w:t>
      </w:r>
    </w:p>
    <w:p w14:paraId="772F02F9" w14:textId="40CE3F18" w:rsidR="00AC6E7B" w:rsidRDefault="00AC6E7B" w:rsidP="0064740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8.4.</w:t>
      </w:r>
      <w:r w:rsidRPr="00AC6E7B">
        <w:t xml:space="preserve"> </w:t>
      </w:r>
      <w:r w:rsidRPr="00AC6E7B">
        <w:rPr>
          <w:rFonts w:ascii="Open Sans" w:eastAsia="Times New Roman" w:hAnsi="Open Sans" w:cs="Open Sans"/>
          <w:color w:val="000000"/>
          <w:lang w:eastAsia="pl-PL"/>
        </w:rPr>
        <w:t xml:space="preserve">Oświadczenie art. 7 ust. </w:t>
      </w:r>
      <w:r>
        <w:rPr>
          <w:rFonts w:ascii="Open Sans" w:eastAsia="Times New Roman" w:hAnsi="Open Sans" w:cs="Open Sans"/>
          <w:color w:val="000000"/>
          <w:lang w:eastAsia="pl-PL"/>
        </w:rPr>
        <w:t xml:space="preserve">1 o niepodleganiu </w:t>
      </w:r>
      <w:r w:rsidRPr="00AC6E7B">
        <w:rPr>
          <w:rFonts w:ascii="Open Sans" w:eastAsia="Times New Roman" w:hAnsi="Open Sans" w:cs="Open Sans"/>
          <w:color w:val="000000"/>
          <w:lang w:eastAsia="pl-PL"/>
        </w:rPr>
        <w:t>wykluczeniu na podstawie art. 7 ust. 1  ustawy o szczególnych rozwiązaniach w zakresie przeciwdziałania wspieraniu agresji na Ukrainę oraz służących ochronie bezpieczeństwa narodowego.</w:t>
      </w:r>
    </w:p>
    <w:p w14:paraId="4B24291E" w14:textId="32252C5E" w:rsidR="008566C0" w:rsidRPr="008566C0" w:rsidRDefault="00AC6E7B" w:rsidP="008566C0">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lastRenderedPageBreak/>
        <w:t xml:space="preserve">8.5. </w:t>
      </w:r>
      <w:r w:rsidR="00BA66EC" w:rsidRPr="00BA66EC">
        <w:rPr>
          <w:rFonts w:ascii="Open Sans" w:eastAsia="Times New Roman" w:hAnsi="Open Sans" w:cs="Open Sans"/>
          <w:color w:val="000000"/>
          <w:lang w:eastAsia="pl-PL"/>
        </w:rPr>
        <w:t>Oświadczenie art. 5 lit. k</w:t>
      </w:r>
      <w:r w:rsidR="008566C0">
        <w:rPr>
          <w:rFonts w:ascii="Open Sans" w:eastAsia="Times New Roman" w:hAnsi="Open Sans" w:cs="Open Sans"/>
          <w:color w:val="000000"/>
          <w:lang w:eastAsia="pl-PL"/>
        </w:rPr>
        <w:t xml:space="preserve"> o braku podstaw do wykluczenia z postępowania </w:t>
      </w:r>
      <w:r w:rsidR="008566C0" w:rsidRPr="008566C0">
        <w:rPr>
          <w:rFonts w:ascii="Open Sans" w:eastAsia="Times New Roman" w:hAnsi="Open Sans" w:cs="Open Sans"/>
          <w:color w:val="000000"/>
          <w:lang w:eastAsia="pl-PL"/>
        </w:rPr>
        <w:t xml:space="preserve"> </w:t>
      </w:r>
    </w:p>
    <w:p w14:paraId="4357636B" w14:textId="13EE1674" w:rsidR="00AC6E7B" w:rsidRPr="0064740B" w:rsidRDefault="008566C0" w:rsidP="008566C0">
      <w:pPr>
        <w:spacing w:after="0" w:line="276" w:lineRule="auto"/>
        <w:ind w:left="360"/>
        <w:jc w:val="both"/>
        <w:rPr>
          <w:rFonts w:ascii="Open Sans" w:eastAsia="Times New Roman" w:hAnsi="Open Sans" w:cs="Open Sans"/>
          <w:color w:val="000000"/>
          <w:lang w:eastAsia="pl-PL"/>
        </w:rPr>
      </w:pPr>
      <w:r w:rsidRPr="008566C0">
        <w:rPr>
          <w:rFonts w:ascii="Open Sans" w:eastAsia="Times New Roman" w:hAnsi="Open Sans" w:cs="Open Sans"/>
          <w:color w:val="000000"/>
          <w:lang w:eastAsia="pl-PL"/>
        </w:rPr>
        <w:t>dotyczące zakazu udziału rosyjskich podmiotów w zamówieniach publicznych dotyczące środków ograniczających w związku z działaniami Rosji destabilizującymi sytuację na Ukrainie</w:t>
      </w:r>
      <w:r>
        <w:rPr>
          <w:rFonts w:ascii="Open Sans" w:eastAsia="Times New Roman" w:hAnsi="Open Sans" w:cs="Open Sans"/>
          <w:color w:val="000000"/>
          <w:lang w:eastAsia="pl-PL"/>
        </w:rPr>
        <w:t>.</w:t>
      </w:r>
    </w:p>
    <w:p w14:paraId="607EE8F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7FBB4D4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r w:rsidRPr="0064740B">
        <w:rPr>
          <w:rFonts w:ascii="Open Sans" w:eastAsia="Times New Roman" w:hAnsi="Open Sans" w:cs="Open Sans"/>
          <w:b/>
          <w:bCs/>
          <w:color w:val="000000"/>
          <w:lang w:eastAsia="pl-PL"/>
        </w:rPr>
        <w:t xml:space="preserve">8.4. Zamawiający wezwie Wykonawcę, którego oferta zostanie oceniona najwyżej, do złożenia w wyznaczonym terminie, nie krótszym niż 5 dni od dnia wezwania, </w:t>
      </w:r>
      <w:r w:rsidRPr="0064740B">
        <w:rPr>
          <w:rFonts w:ascii="Open Sans" w:eastAsia="Times New Roman" w:hAnsi="Open Sans" w:cs="Open Sans"/>
          <w:b/>
          <w:bCs/>
          <w:color w:val="000000"/>
          <w:u w:val="single"/>
          <w:lang w:eastAsia="pl-PL"/>
        </w:rPr>
        <w:t>podmiotowych środków dowodowych</w:t>
      </w:r>
      <w:r w:rsidRPr="0064740B">
        <w:rPr>
          <w:rFonts w:ascii="Open Sans" w:eastAsia="Times New Roman" w:hAnsi="Open Sans" w:cs="Open Sans"/>
          <w:b/>
          <w:bCs/>
          <w:color w:val="000000"/>
          <w:lang w:eastAsia="pl-PL"/>
        </w:rPr>
        <w:t>, aktualnych na dzień ich złożenia.</w:t>
      </w:r>
    </w:p>
    <w:p w14:paraId="4F8F901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197249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Podmiotowe środki dowodowe wymagane od wykonawcy, o których mowa </w:t>
      </w:r>
      <w:r w:rsidRPr="0064740B">
        <w:rPr>
          <w:rFonts w:ascii="Open Sans" w:eastAsia="Times New Roman" w:hAnsi="Open Sans" w:cs="Open Sans"/>
          <w:color w:val="000000"/>
          <w:lang w:eastAsia="pl-PL"/>
        </w:rPr>
        <w:br/>
        <w:t>powyżej obejmują:</w:t>
      </w:r>
    </w:p>
    <w:p w14:paraId="2E644A3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bookmarkStart w:id="16" w:name="_Hlk76673855"/>
    </w:p>
    <w:p w14:paraId="5880F0A2" w14:textId="77777777" w:rsidR="0064740B" w:rsidRPr="0064740B" w:rsidRDefault="0064740B" w:rsidP="0064740B">
      <w:pPr>
        <w:spacing w:after="0" w:line="276" w:lineRule="auto"/>
        <w:ind w:left="360" w:hanging="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8.4.1.Oświadczenie Wykonawcy w zakresie art. 108 ust. 1 pkt 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659C54F6" w14:textId="77777777" w:rsidR="0064740B" w:rsidRPr="00BB484B" w:rsidRDefault="0064740B" w:rsidP="0064740B">
      <w:pPr>
        <w:spacing w:after="0" w:line="276" w:lineRule="auto"/>
        <w:ind w:left="360"/>
        <w:jc w:val="both"/>
        <w:rPr>
          <w:rFonts w:ascii="Open Sans" w:eastAsia="Times New Roman" w:hAnsi="Open Sans" w:cs="Open Sans"/>
          <w:color w:val="000000" w:themeColor="text1"/>
          <w:lang w:eastAsia="pl-PL"/>
        </w:rPr>
      </w:pPr>
      <w:r w:rsidRPr="0064740B">
        <w:rPr>
          <w:rFonts w:ascii="Open Sans" w:eastAsia="Times New Roman" w:hAnsi="Open Sans" w:cs="Open Sans"/>
          <w:color w:val="000000"/>
          <w:lang w:eastAsia="pl-PL"/>
        </w:rPr>
        <w:t xml:space="preserve">8.4.2. Odpis lub informacja z Krajowego Rejestru Sądowego lub z Centralnej Ewidencji i </w:t>
      </w:r>
      <w:r w:rsidRPr="00BB484B">
        <w:rPr>
          <w:rFonts w:ascii="Open Sans" w:eastAsia="Times New Roman" w:hAnsi="Open Sans" w:cs="Open Sans"/>
          <w:color w:val="000000" w:themeColor="text1"/>
          <w:lang w:eastAsia="pl-PL"/>
        </w:rPr>
        <w:t>Informacji o Działalności Gospodarczej, w zakresie art. 109 ust. 1 pkt 4 ustawy, sporządzonych nie wcześniej niż 3 miesiące przed jej złożeniem, jeżeli odrębne przepisy wymagają wpisu do rejestru lub ewidencji;</w:t>
      </w:r>
    </w:p>
    <w:p w14:paraId="79D95A3B" w14:textId="5C812147" w:rsidR="0064740B" w:rsidRPr="00BB484B" w:rsidRDefault="0064740B" w:rsidP="0064740B">
      <w:pPr>
        <w:spacing w:after="0" w:line="276" w:lineRule="auto"/>
        <w:ind w:left="360"/>
        <w:jc w:val="both"/>
        <w:rPr>
          <w:rFonts w:ascii="Open Sans" w:eastAsia="Times New Roman" w:hAnsi="Open Sans" w:cs="Open Sans"/>
          <w:color w:val="000000" w:themeColor="text1"/>
          <w:lang w:eastAsia="pl-PL"/>
        </w:rPr>
      </w:pPr>
      <w:r w:rsidRPr="00BB484B">
        <w:rPr>
          <w:rFonts w:ascii="Open Sans" w:eastAsia="Times New Roman" w:hAnsi="Open Sans" w:cs="Open Sans"/>
          <w:color w:val="000000" w:themeColor="text1"/>
          <w:lang w:eastAsia="pl-PL"/>
        </w:rPr>
        <w:t>8.4.</w:t>
      </w:r>
      <w:r w:rsidR="00EA00B7" w:rsidRPr="00BB484B">
        <w:rPr>
          <w:rFonts w:ascii="Open Sans" w:eastAsia="Times New Roman" w:hAnsi="Open Sans" w:cs="Open Sans"/>
          <w:color w:val="000000" w:themeColor="text1"/>
          <w:lang w:eastAsia="pl-PL"/>
        </w:rPr>
        <w:t>3</w:t>
      </w:r>
      <w:r w:rsidRPr="00BB484B">
        <w:rPr>
          <w:rFonts w:ascii="Open Sans" w:eastAsia="Times New Roman" w:hAnsi="Open Sans" w:cs="Open Sans"/>
          <w:color w:val="000000" w:themeColor="text1"/>
          <w:lang w:eastAsia="pl-PL"/>
        </w:rPr>
        <w:t xml:space="preserve">.  </w:t>
      </w:r>
      <w:bookmarkStart w:id="17" w:name="_Hlk77625575"/>
      <w:r w:rsidRPr="00BB484B">
        <w:rPr>
          <w:rFonts w:ascii="Open Sans" w:eastAsia="Times New Roman" w:hAnsi="Open Sans" w:cs="Open Sans"/>
          <w:color w:val="000000" w:themeColor="text1"/>
          <w:lang w:eastAsia="pl-PL"/>
        </w:rPr>
        <w:t xml:space="preserve">Wykaz  </w:t>
      </w:r>
      <w:r w:rsidR="008A0BE7" w:rsidRPr="00BB484B">
        <w:rPr>
          <w:rFonts w:ascii="Open Sans" w:eastAsia="Times New Roman" w:hAnsi="Open Sans" w:cs="Open Sans"/>
          <w:color w:val="000000" w:themeColor="text1"/>
          <w:lang w:eastAsia="pl-PL"/>
        </w:rPr>
        <w:t xml:space="preserve">potencjału technicznego </w:t>
      </w:r>
      <w:r w:rsidRPr="00BB484B">
        <w:rPr>
          <w:rFonts w:ascii="Open Sans" w:eastAsia="Times New Roman" w:hAnsi="Open Sans" w:cs="Open Sans"/>
          <w:color w:val="000000" w:themeColor="text1"/>
          <w:lang w:eastAsia="pl-PL"/>
        </w:rPr>
        <w:t xml:space="preserve">   - Załącznik nr 4 do SWZ</w:t>
      </w:r>
    </w:p>
    <w:p w14:paraId="455FF4D2" w14:textId="07C72A53" w:rsidR="00010FF0" w:rsidRPr="00BB484B" w:rsidRDefault="00010FF0" w:rsidP="00EA00B7">
      <w:pPr>
        <w:spacing w:after="0" w:line="276" w:lineRule="auto"/>
        <w:ind w:left="360"/>
        <w:jc w:val="both"/>
        <w:rPr>
          <w:rFonts w:ascii="Open Sans" w:eastAsia="Times New Roman" w:hAnsi="Open Sans" w:cs="Open Sans"/>
          <w:color w:val="000000" w:themeColor="text1"/>
          <w:lang w:eastAsia="pl-PL"/>
        </w:rPr>
      </w:pPr>
      <w:r w:rsidRPr="00BB484B">
        <w:rPr>
          <w:rFonts w:ascii="Open Sans" w:eastAsia="Times New Roman" w:hAnsi="Open Sans" w:cs="Open Sans"/>
          <w:color w:val="000000" w:themeColor="text1"/>
          <w:lang w:eastAsia="pl-PL"/>
        </w:rPr>
        <w:t>8.4.</w:t>
      </w:r>
      <w:r w:rsidR="008A0BE7" w:rsidRPr="00BB484B">
        <w:rPr>
          <w:rFonts w:ascii="Open Sans" w:eastAsia="Times New Roman" w:hAnsi="Open Sans" w:cs="Open Sans"/>
          <w:color w:val="000000" w:themeColor="text1"/>
          <w:lang w:eastAsia="pl-PL"/>
        </w:rPr>
        <w:t>4</w:t>
      </w:r>
      <w:r w:rsidRPr="00BB484B">
        <w:rPr>
          <w:rFonts w:ascii="Open Sans" w:eastAsia="Times New Roman" w:hAnsi="Open Sans" w:cs="Open Sans"/>
          <w:color w:val="000000" w:themeColor="text1"/>
          <w:lang w:eastAsia="pl-PL"/>
        </w:rPr>
        <w:t>.</w:t>
      </w:r>
      <w:r w:rsidRPr="00BB484B">
        <w:rPr>
          <w:color w:val="000000" w:themeColor="text1"/>
        </w:rPr>
        <w:t xml:space="preserve"> </w:t>
      </w:r>
      <w:r w:rsidRPr="00BB484B">
        <w:rPr>
          <w:rFonts w:ascii="Open Sans" w:eastAsia="Times New Roman" w:hAnsi="Open Sans" w:cs="Open Sans"/>
          <w:color w:val="000000" w:themeColor="text1"/>
          <w:lang w:eastAsia="pl-PL"/>
        </w:rPr>
        <w:t xml:space="preserve">Oświadczenie art. 7 ust. 1 o niepodleganiu wykluczeniu na podstawie art. 7 </w:t>
      </w:r>
      <w:r w:rsidRPr="00BB484B">
        <w:rPr>
          <w:rFonts w:ascii="Open Sans" w:eastAsia="Times New Roman" w:hAnsi="Open Sans" w:cs="Open Sans"/>
          <w:color w:val="000000" w:themeColor="text1"/>
          <w:lang w:eastAsia="pl-PL"/>
        </w:rPr>
        <w:br/>
        <w:t>ust. 1  ustawy o szczególnych rozwiązaniach w zakresie przeciwdziałania wspieraniu agresji na Ukrainę oraz służących ochronie bezpieczeństwa narodowego.</w:t>
      </w:r>
    </w:p>
    <w:p w14:paraId="21E4D390" w14:textId="2B3C3341" w:rsidR="00010FF0" w:rsidRPr="00BB484B" w:rsidRDefault="00010FF0" w:rsidP="00010FF0">
      <w:pPr>
        <w:spacing w:after="0" w:line="276" w:lineRule="auto"/>
        <w:ind w:left="360"/>
        <w:jc w:val="both"/>
        <w:rPr>
          <w:rFonts w:ascii="Open Sans" w:eastAsia="Times New Roman" w:hAnsi="Open Sans" w:cs="Open Sans"/>
          <w:color w:val="000000" w:themeColor="text1"/>
          <w:lang w:eastAsia="pl-PL"/>
        </w:rPr>
      </w:pPr>
      <w:r w:rsidRPr="00BB484B">
        <w:rPr>
          <w:rFonts w:ascii="Open Sans" w:eastAsia="Times New Roman" w:hAnsi="Open Sans" w:cs="Open Sans"/>
          <w:color w:val="000000" w:themeColor="text1"/>
          <w:lang w:eastAsia="pl-PL"/>
        </w:rPr>
        <w:t>8.4.</w:t>
      </w:r>
      <w:r w:rsidR="008A0BE7" w:rsidRPr="00BB484B">
        <w:rPr>
          <w:rFonts w:ascii="Open Sans" w:eastAsia="Times New Roman" w:hAnsi="Open Sans" w:cs="Open Sans"/>
          <w:color w:val="000000" w:themeColor="text1"/>
          <w:lang w:eastAsia="pl-PL"/>
        </w:rPr>
        <w:t>5</w:t>
      </w:r>
      <w:r w:rsidRPr="00BB484B">
        <w:rPr>
          <w:rFonts w:ascii="Open Sans" w:eastAsia="Times New Roman" w:hAnsi="Open Sans" w:cs="Open Sans"/>
          <w:color w:val="000000" w:themeColor="text1"/>
          <w:lang w:eastAsia="pl-PL"/>
        </w:rPr>
        <w:t>.</w:t>
      </w:r>
      <w:r w:rsidRPr="00BB484B">
        <w:rPr>
          <w:color w:val="000000" w:themeColor="text1"/>
        </w:rPr>
        <w:t xml:space="preserve"> </w:t>
      </w:r>
      <w:r w:rsidRPr="00BB484B">
        <w:rPr>
          <w:rFonts w:ascii="Open Sans" w:eastAsia="Times New Roman" w:hAnsi="Open Sans" w:cs="Open Sans"/>
          <w:color w:val="000000" w:themeColor="text1"/>
          <w:lang w:eastAsia="pl-PL"/>
        </w:rPr>
        <w:t xml:space="preserve">Oświadczenie art. 5 lit. k o braku podstaw do wykluczenia z postępowania  </w:t>
      </w:r>
    </w:p>
    <w:p w14:paraId="6F52479F" w14:textId="25A2DED6" w:rsidR="00010FF0" w:rsidRPr="00BB484B" w:rsidRDefault="00010FF0" w:rsidP="00010FF0">
      <w:pPr>
        <w:spacing w:after="0" w:line="276" w:lineRule="auto"/>
        <w:ind w:left="360"/>
        <w:jc w:val="both"/>
        <w:rPr>
          <w:rFonts w:ascii="Open Sans" w:eastAsia="Times New Roman" w:hAnsi="Open Sans" w:cs="Open Sans"/>
          <w:color w:val="000000" w:themeColor="text1"/>
          <w:lang w:eastAsia="pl-PL"/>
        </w:rPr>
      </w:pPr>
      <w:r w:rsidRPr="00BB484B">
        <w:rPr>
          <w:rFonts w:ascii="Open Sans" w:eastAsia="Times New Roman" w:hAnsi="Open Sans" w:cs="Open Sans"/>
          <w:color w:val="000000" w:themeColor="text1"/>
          <w:lang w:eastAsia="pl-PL"/>
        </w:rPr>
        <w:t>dotyczące zakazu udziału rosyjskich podmiotów w zamówieniach publicznych dotyczące środków ograniczających w związku z działaniami Rosji destabilizującymi sytuację na Ukrainie.</w:t>
      </w:r>
    </w:p>
    <w:p w14:paraId="744B8D88" w14:textId="5367A4E0" w:rsidR="00564304" w:rsidRPr="00BB484B" w:rsidRDefault="00564304" w:rsidP="00564304">
      <w:pPr>
        <w:spacing w:after="0" w:line="276" w:lineRule="auto"/>
        <w:ind w:left="360"/>
        <w:jc w:val="both"/>
        <w:rPr>
          <w:rFonts w:ascii="Open Sans" w:eastAsia="Times New Roman" w:hAnsi="Open Sans" w:cs="Open Sans"/>
          <w:color w:val="000000" w:themeColor="text1"/>
          <w:lang w:eastAsia="pl-PL"/>
        </w:rPr>
      </w:pPr>
      <w:r w:rsidRPr="00BB484B">
        <w:rPr>
          <w:rFonts w:ascii="Open Sans" w:eastAsia="Times New Roman" w:hAnsi="Open Sans" w:cs="Open Sans"/>
          <w:color w:val="000000" w:themeColor="text1"/>
          <w:lang w:eastAsia="pl-PL"/>
        </w:rPr>
        <w:t>8.4.6. Numer rejestrowym BDO (wskazać numer) oraz przypisanym do niego zakresie działalności: wytwarzanie odpadu o kodzie 16  01 03 - zużyte opony,</w:t>
      </w:r>
    </w:p>
    <w:p w14:paraId="4A2D0C40" w14:textId="1D2E7DBD" w:rsidR="00960D71" w:rsidRPr="00BB484B" w:rsidRDefault="00960D71" w:rsidP="00564304">
      <w:pPr>
        <w:spacing w:after="0" w:line="276" w:lineRule="auto"/>
        <w:ind w:left="360"/>
        <w:jc w:val="both"/>
        <w:rPr>
          <w:rFonts w:ascii="Open Sans" w:eastAsia="Times New Roman" w:hAnsi="Open Sans" w:cs="Open Sans"/>
          <w:color w:val="000000" w:themeColor="text1"/>
          <w:lang w:eastAsia="pl-PL"/>
        </w:rPr>
      </w:pPr>
      <w:r w:rsidRPr="00BB484B">
        <w:rPr>
          <w:rFonts w:ascii="Open Sans" w:eastAsia="Times New Roman" w:hAnsi="Open Sans" w:cs="Open Sans"/>
          <w:color w:val="000000" w:themeColor="text1"/>
          <w:lang w:eastAsia="pl-PL"/>
        </w:rPr>
        <w:t xml:space="preserve">8.4.7. Wykaz usług  - załącznik nr </w:t>
      </w:r>
      <w:r w:rsidR="00BB484B" w:rsidRPr="00BB484B">
        <w:rPr>
          <w:rFonts w:ascii="Open Sans" w:eastAsia="Times New Roman" w:hAnsi="Open Sans" w:cs="Open Sans"/>
          <w:color w:val="000000" w:themeColor="text1"/>
          <w:lang w:eastAsia="pl-PL"/>
        </w:rPr>
        <w:t>7</w:t>
      </w:r>
    </w:p>
    <w:p w14:paraId="29DA2795" w14:textId="77777777" w:rsidR="00DD5285" w:rsidRPr="00BB484B" w:rsidRDefault="00DD5285" w:rsidP="00DD5285">
      <w:pPr>
        <w:spacing w:after="0" w:line="276" w:lineRule="auto"/>
        <w:ind w:left="360"/>
        <w:jc w:val="both"/>
        <w:rPr>
          <w:rFonts w:ascii="Open Sans" w:eastAsia="Times New Roman" w:hAnsi="Open Sans" w:cs="Open Sans"/>
          <w:color w:val="000000" w:themeColor="text1"/>
          <w:lang w:eastAsia="pl-PL"/>
        </w:rPr>
      </w:pPr>
      <w:r w:rsidRPr="00BB484B">
        <w:rPr>
          <w:rFonts w:ascii="Open Sans" w:eastAsia="Times New Roman" w:hAnsi="Open Sans" w:cs="Open Sans"/>
          <w:color w:val="000000" w:themeColor="text1"/>
          <w:lang w:eastAsia="pl-PL"/>
        </w:rPr>
        <w:t xml:space="preserve">8.4.8. kserokopia podpisanej umowy ze stacją serwisową na terenie Koszalina </w:t>
      </w:r>
    </w:p>
    <w:p w14:paraId="1CFC8BB4" w14:textId="7E345E32" w:rsidR="00DD5285" w:rsidRPr="00BB484B" w:rsidRDefault="00DD5285" w:rsidP="00DD5285">
      <w:pPr>
        <w:spacing w:after="0" w:line="276" w:lineRule="auto"/>
        <w:ind w:left="360"/>
        <w:jc w:val="both"/>
        <w:rPr>
          <w:rFonts w:ascii="Open Sans" w:eastAsia="Times New Roman" w:hAnsi="Open Sans" w:cs="Open Sans"/>
          <w:color w:val="000000" w:themeColor="text1"/>
          <w:lang w:eastAsia="pl-PL"/>
        </w:rPr>
      </w:pPr>
      <w:r w:rsidRPr="00BB484B">
        <w:rPr>
          <w:rFonts w:ascii="Open Sans" w:eastAsia="Times New Roman" w:hAnsi="Open Sans" w:cs="Open Sans"/>
          <w:color w:val="000000" w:themeColor="text1"/>
          <w:lang w:eastAsia="pl-PL"/>
        </w:rPr>
        <w:t xml:space="preserve">        – dotyczy   Wykonawców z poza Koszalina,</w:t>
      </w:r>
    </w:p>
    <w:p w14:paraId="3A0EA51E" w14:textId="77777777" w:rsidR="00DD5285" w:rsidRPr="00960D71" w:rsidRDefault="00DD5285" w:rsidP="00DD5285">
      <w:pPr>
        <w:spacing w:after="0" w:line="276" w:lineRule="auto"/>
        <w:ind w:left="360"/>
        <w:jc w:val="both"/>
        <w:rPr>
          <w:rFonts w:ascii="Open Sans" w:eastAsia="Times New Roman" w:hAnsi="Open Sans" w:cs="Open Sans"/>
          <w:color w:val="FF0000"/>
          <w:lang w:eastAsia="pl-PL"/>
        </w:rPr>
      </w:pPr>
    </w:p>
    <w:bookmarkEnd w:id="16"/>
    <w:bookmarkEnd w:id="17"/>
    <w:p w14:paraId="712C5C84" w14:textId="77777777" w:rsidR="00330768" w:rsidRDefault="00330768" w:rsidP="0064740B">
      <w:pPr>
        <w:spacing w:after="0" w:line="276" w:lineRule="auto"/>
        <w:ind w:firstLine="426"/>
        <w:jc w:val="both"/>
        <w:rPr>
          <w:rFonts w:ascii="Open Sans" w:eastAsia="Times New Roman" w:hAnsi="Open Sans" w:cs="Open Sans"/>
          <w:lang w:eastAsia="pl-PL"/>
        </w:rPr>
      </w:pPr>
    </w:p>
    <w:p w14:paraId="54A9CB69" w14:textId="57123948" w:rsidR="0064740B" w:rsidRPr="0064740B" w:rsidRDefault="008B596F" w:rsidP="00010FF0">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lastRenderedPageBreak/>
        <w:t>U</w:t>
      </w:r>
      <w:r w:rsidR="0064740B" w:rsidRPr="0064740B">
        <w:rPr>
          <w:rFonts w:ascii="Open Sans" w:eastAsia="Times New Roman" w:hAnsi="Open Sans" w:cs="Open Sans"/>
          <w:lang w:eastAsia="pl-PL"/>
        </w:rPr>
        <w:t xml:space="preserve">WAGA ! </w:t>
      </w:r>
    </w:p>
    <w:p w14:paraId="10ED7043" w14:textId="26B291B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Jeżeli Wykonawca ma siedzibę lub miejsce zamieszkania poza terytorium Rzeczypospolitej Polskiej, zamiast dokumentu, o którym mowa w pkt. 8.</w:t>
      </w:r>
      <w:r w:rsidR="00376D5C">
        <w:rPr>
          <w:rFonts w:ascii="Open Sans" w:eastAsia="Times New Roman" w:hAnsi="Open Sans" w:cs="Open Sans"/>
          <w:lang w:eastAsia="pl-PL"/>
        </w:rPr>
        <w:t>4</w:t>
      </w:r>
      <w:r w:rsidRPr="0064740B">
        <w:rPr>
          <w:rFonts w:ascii="Open Sans" w:eastAsia="Times New Roman" w:hAnsi="Open Sans" w:cs="Open Sans"/>
          <w:lang w:eastAsia="pl-PL"/>
        </w:rPr>
        <w:t>.2., składa</w:t>
      </w:r>
    </w:p>
    <w:p w14:paraId="780CE2EE" w14:textId="0F892107" w:rsid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dokument lub dokumenty wystawione w kraju, w którym wykonawca ma siedzibę </w:t>
      </w:r>
      <w:r w:rsidRPr="0064740B">
        <w:rPr>
          <w:rFonts w:ascii="Open Sans" w:eastAsia="Times New Roman" w:hAnsi="Open Sans" w:cs="Open Sans"/>
          <w:lang w:eastAsia="pl-PL"/>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Pr>
          <w:rFonts w:ascii="Open Sans" w:eastAsia="Times New Roman" w:hAnsi="Open Sans" w:cs="Open Sans"/>
          <w:lang w:eastAsia="pl-PL"/>
        </w:rPr>
        <w:t xml:space="preserve"> </w:t>
      </w:r>
      <w:r w:rsidRPr="0064740B">
        <w:rPr>
          <w:rFonts w:ascii="Open Sans" w:eastAsia="Times New Roman" w:hAnsi="Open Sans" w:cs="Open Sans"/>
          <w:lang w:eastAsia="pl-PL"/>
        </w:rPr>
        <w:t xml:space="preserve">Jeżeli w kraju, w którym Wykonawca ma siedzibę lub miejsce zamieszkania, </w:t>
      </w:r>
      <w:r w:rsidRPr="0064740B">
        <w:rPr>
          <w:rFonts w:ascii="Open Sans" w:eastAsia="Times New Roman" w:hAnsi="Open Sans" w:cs="Open Sans"/>
          <w:lang w:eastAsia="pl-PL"/>
        </w:rPr>
        <w:br/>
        <w:t>nie wydaje się dokumentów, o których mowa w pkt. 8.</w:t>
      </w:r>
      <w:r w:rsidR="00522287">
        <w:rPr>
          <w:rFonts w:ascii="Open Sans" w:eastAsia="Times New Roman" w:hAnsi="Open Sans" w:cs="Open Sans"/>
          <w:lang w:eastAsia="pl-PL"/>
        </w:rPr>
        <w:t>4</w:t>
      </w:r>
      <w:r w:rsidRPr="0064740B">
        <w:rPr>
          <w:rFonts w:ascii="Open Sans" w:eastAsia="Times New Roman" w:hAnsi="Open Sans" w:cs="Open Sans"/>
          <w:lang w:eastAsia="pl-PL"/>
        </w:rPr>
        <w:t xml:space="preserve">.2., zastępuje się je w całości lub części dokumentem zawierającym odpowiednio oświadczenie Wykonawcy, </w:t>
      </w:r>
      <w:r w:rsidRPr="0064740B">
        <w:rPr>
          <w:rFonts w:ascii="Open Sans" w:eastAsia="Times New Roman" w:hAnsi="Open Sans" w:cs="Open Sans"/>
          <w:lang w:eastAsia="pl-PL"/>
        </w:rPr>
        <w:br/>
        <w:t xml:space="preserve">ze wskazaniem osoby albo osób uprawnionych do jego reprezentacji, </w:t>
      </w:r>
      <w:r w:rsidRPr="0064740B">
        <w:rPr>
          <w:rFonts w:ascii="Open Sans" w:eastAsia="Times New Roman" w:hAnsi="Open Sans" w:cs="Open Sans"/>
          <w:lang w:eastAsia="pl-PL"/>
        </w:rPr>
        <w:br/>
        <w:t>lub oświadczenie osoby, której dokument miał dotyczyć złożone pod przysięgą,</w:t>
      </w:r>
      <w:r w:rsidRPr="0064740B">
        <w:rPr>
          <w:rFonts w:ascii="Open Sans" w:eastAsia="Times New Roman" w:hAnsi="Open Sans" w:cs="Open Sans"/>
          <w:lang w:eastAsia="pl-PL"/>
        </w:rPr>
        <w:br/>
        <w:t xml:space="preserve">lub jeżeli w kraju, w którym Wykonawca ma siedzibę lub miejsce zamieszkania </w:t>
      </w:r>
      <w:r w:rsidRPr="0064740B">
        <w:rPr>
          <w:rFonts w:ascii="Open Sans" w:eastAsia="Times New Roman" w:hAnsi="Open Sans" w:cs="Open Sans"/>
          <w:lang w:eastAsia="pl-PL"/>
        </w:rPr>
        <w:br/>
        <w:t xml:space="preserve">nie ma przepisów o oświadczeniu pod przysięgą, złożone przed organem sądowym lub administracyjnym, notariuszem, organem samorządu zawodowego </w:t>
      </w:r>
      <w:r w:rsidRPr="0064740B">
        <w:rPr>
          <w:rFonts w:ascii="Open Sans" w:eastAsia="Times New Roman" w:hAnsi="Open Sans" w:cs="Open Sans"/>
          <w:lang w:eastAsia="pl-PL"/>
        </w:rPr>
        <w:br/>
        <w:t>lub gospodarczego właściwym ze względu na siedzibę lub miejsce zamieszkania Wykonawcy</w:t>
      </w:r>
      <w:r w:rsidR="00403159">
        <w:rPr>
          <w:rFonts w:ascii="Open Sans" w:eastAsia="Times New Roman" w:hAnsi="Open Sans" w:cs="Open Sans"/>
          <w:lang w:eastAsia="pl-PL"/>
        </w:rPr>
        <w:t>.</w:t>
      </w:r>
    </w:p>
    <w:p w14:paraId="684312DB" w14:textId="77777777" w:rsidR="00403159" w:rsidRPr="00403159" w:rsidRDefault="00403159" w:rsidP="00403159">
      <w:pPr>
        <w:spacing w:after="0" w:line="276" w:lineRule="auto"/>
        <w:ind w:left="360"/>
        <w:jc w:val="both"/>
        <w:rPr>
          <w:rFonts w:ascii="Open Sans" w:eastAsia="Times New Roman" w:hAnsi="Open Sans" w:cs="Open Sans"/>
          <w:u w:val="single"/>
          <w:lang w:eastAsia="pl-PL"/>
        </w:rPr>
      </w:pPr>
      <w:r w:rsidRPr="00403159">
        <w:rPr>
          <w:rFonts w:ascii="Open Sans" w:eastAsia="Times New Roman" w:hAnsi="Open Sans" w:cs="Open Sans"/>
          <w:lang w:eastAsia="pl-PL"/>
        </w:rPr>
        <w:t>9.</w:t>
      </w:r>
      <w:r w:rsidRPr="00403159">
        <w:rPr>
          <w:rFonts w:ascii="Open Sans" w:eastAsia="Times New Roman" w:hAnsi="Open Sans" w:cs="Open Sans"/>
          <w:lang w:eastAsia="pl-PL"/>
        </w:rPr>
        <w:tab/>
      </w:r>
      <w:r w:rsidRPr="00403159">
        <w:rPr>
          <w:rFonts w:ascii="Open Sans" w:eastAsia="Times New Roman" w:hAnsi="Open Sans" w:cs="Open Sans"/>
          <w:u w:val="single"/>
          <w:lang w:eastAsia="pl-PL"/>
        </w:rPr>
        <w:t xml:space="preserve">Poleganie na zasobach innych podmiotów </w:t>
      </w:r>
    </w:p>
    <w:p w14:paraId="0EE76D06" w14:textId="1CA56968" w:rsidR="007E7F3E" w:rsidRPr="007E7F3E" w:rsidRDefault="007E7F3E" w:rsidP="007E7F3E">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 xml:space="preserve">1) </w:t>
      </w:r>
      <w:r w:rsidRPr="007E7F3E">
        <w:rPr>
          <w:rFonts w:ascii="Open Sans" w:eastAsia="Times New Roman" w:hAnsi="Open Sans" w:cs="Open Sans"/>
          <w:lang w:eastAsia="pl-PL"/>
        </w:rPr>
        <w:t xml:space="preserve">Wykonawca w celu potwierdzenia spełniania warunków udziału w postępowaniu, </w:t>
      </w:r>
      <w:r w:rsidR="00010FF0">
        <w:rPr>
          <w:rFonts w:ascii="Open Sans" w:eastAsia="Times New Roman" w:hAnsi="Open Sans" w:cs="Open Sans"/>
          <w:lang w:eastAsia="pl-PL"/>
        </w:rPr>
        <w:br/>
      </w:r>
      <w:r w:rsidRPr="007E7F3E">
        <w:rPr>
          <w:rFonts w:ascii="Open Sans" w:eastAsia="Times New Roman" w:hAnsi="Open Sans" w:cs="Open Sans"/>
          <w:lang w:eastAsia="pl-PL"/>
        </w:rPr>
        <w:t xml:space="preserve">o których mowa w pkt </w:t>
      </w:r>
      <w:r>
        <w:rPr>
          <w:rFonts w:ascii="Open Sans" w:eastAsia="Times New Roman" w:hAnsi="Open Sans" w:cs="Open Sans"/>
          <w:lang w:eastAsia="pl-PL"/>
        </w:rPr>
        <w:t>6.1.2.</w:t>
      </w:r>
      <w:r w:rsidRPr="007E7F3E">
        <w:rPr>
          <w:rFonts w:ascii="Open Sans" w:eastAsia="Times New Roman" w:hAnsi="Open Sans" w:cs="Open Sans"/>
          <w:lang w:eastAsia="pl-PL"/>
        </w:rPr>
        <w:t>, w stosownych sytuacjach, może polegać na zdolnościach technicznych lub zawodowych podmiotów udostępniających zasoby, niezależnie od charakteru prawnego łączących go z nim stosunków prawnych.</w:t>
      </w:r>
    </w:p>
    <w:p w14:paraId="2094221E" w14:textId="4598474E" w:rsidR="007E7F3E" w:rsidRPr="007E7F3E" w:rsidRDefault="00ED0C32" w:rsidP="007E7F3E">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2</w:t>
      </w:r>
      <w:r w:rsidR="007E7F3E" w:rsidRPr="007E7F3E">
        <w:rPr>
          <w:rFonts w:ascii="Open Sans" w:eastAsia="Times New Roman" w:hAnsi="Open Sans" w:cs="Open Sans"/>
          <w:lang w:eastAsia="pl-PL"/>
        </w:rPr>
        <w:t>)</w:t>
      </w:r>
      <w:r w:rsidR="007E7F3E" w:rsidRPr="007E7F3E">
        <w:rPr>
          <w:rFonts w:ascii="Open Sans" w:eastAsia="Times New Roman" w:hAnsi="Open Sans" w:cs="Open Sans"/>
          <w:lang w:eastAsia="pl-PL"/>
        </w:rPr>
        <w:tab/>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6DEDA759" w14:textId="1F130C70" w:rsidR="007E7F3E" w:rsidRPr="007E7F3E" w:rsidRDefault="00ED0C32" w:rsidP="007E7F3E">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3</w:t>
      </w:r>
      <w:r w:rsidR="007E7F3E" w:rsidRPr="007E7F3E">
        <w:rPr>
          <w:rFonts w:ascii="Open Sans" w:eastAsia="Times New Roman" w:hAnsi="Open Sans" w:cs="Open Sans"/>
          <w:lang w:eastAsia="pl-PL"/>
        </w:rPr>
        <w:t>)</w:t>
      </w:r>
      <w:r w:rsidR="007E7F3E" w:rsidRPr="007E7F3E">
        <w:rPr>
          <w:rFonts w:ascii="Open Sans" w:eastAsia="Times New Roman" w:hAnsi="Open Sans" w:cs="Open Sans"/>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7E7F3E" w:rsidRDefault="007E7F3E" w:rsidP="007E7F3E">
      <w:pPr>
        <w:spacing w:after="0" w:line="276" w:lineRule="auto"/>
        <w:ind w:left="360"/>
        <w:jc w:val="both"/>
        <w:rPr>
          <w:rFonts w:ascii="Open Sans" w:eastAsia="Times New Roman" w:hAnsi="Open Sans" w:cs="Open Sans"/>
          <w:lang w:eastAsia="pl-PL"/>
        </w:rPr>
      </w:pPr>
    </w:p>
    <w:p w14:paraId="349F8D0A"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r w:rsidRPr="007E7F3E">
        <w:rPr>
          <w:rFonts w:ascii="Open Sans" w:eastAsia="Times New Roman" w:hAnsi="Open Sans" w:cs="Open Sans"/>
          <w:sz w:val="16"/>
          <w:szCs w:val="16"/>
          <w:lang w:eastAsia="pl-PL"/>
        </w:rPr>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r w:rsidRPr="007E7F3E">
        <w:rPr>
          <w:rFonts w:ascii="Open Sans" w:eastAsia="Times New Roman" w:hAnsi="Open Sans" w:cs="Open Sans"/>
          <w:sz w:val="16"/>
          <w:szCs w:val="16"/>
          <w:lang w:eastAsia="pl-PL"/>
        </w:rPr>
        <w:t>−</w:t>
      </w:r>
      <w:r w:rsidRPr="007E7F3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r w:rsidRPr="007E7F3E">
        <w:rPr>
          <w:rFonts w:ascii="Open Sans" w:eastAsia="Times New Roman" w:hAnsi="Open Sans" w:cs="Open Sans"/>
          <w:sz w:val="16"/>
          <w:szCs w:val="16"/>
          <w:lang w:eastAsia="pl-PL"/>
        </w:rPr>
        <w:t>−</w:t>
      </w:r>
      <w:r w:rsidRPr="007E7F3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r w:rsidRPr="007E7F3E">
        <w:rPr>
          <w:rFonts w:ascii="Open Sans" w:eastAsia="Times New Roman" w:hAnsi="Open Sans" w:cs="Open Sans"/>
          <w:sz w:val="16"/>
          <w:szCs w:val="16"/>
          <w:lang w:eastAsia="pl-PL"/>
        </w:rPr>
        <w:t>−</w:t>
      </w:r>
      <w:r w:rsidRPr="007E7F3E">
        <w:rPr>
          <w:rFonts w:ascii="Open Sans" w:eastAsia="Times New Roman" w:hAnsi="Open Sans" w:cs="Open Sans"/>
          <w:sz w:val="16"/>
          <w:szCs w:val="16"/>
          <w:lang w:eastAsia="pl-PL"/>
        </w:rPr>
        <w:tab/>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7A63A3F6"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p>
    <w:p w14:paraId="5B960369"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p>
    <w:p w14:paraId="7F64509D" w14:textId="778F4C4C" w:rsidR="0064740B" w:rsidRPr="0064740B" w:rsidRDefault="007E7F3E" w:rsidP="0064740B">
      <w:pPr>
        <w:spacing w:after="0" w:line="276" w:lineRule="auto"/>
        <w:ind w:left="360"/>
        <w:jc w:val="both"/>
        <w:rPr>
          <w:rFonts w:ascii="Open Sans" w:eastAsia="Times New Roman" w:hAnsi="Open Sans" w:cs="Open Sans"/>
          <w:lang w:eastAsia="pl-PL"/>
        </w:rPr>
      </w:pPr>
      <w:r w:rsidRPr="007E7F3E">
        <w:rPr>
          <w:noProof/>
        </w:rPr>
        <w:lastRenderedPageBreak/>
        <w:drawing>
          <wp:inline distT="0" distB="0" distL="0" distR="0" wp14:anchorId="4BE686FD" wp14:editId="6E10FDF7">
            <wp:extent cx="5760720" cy="448119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481195"/>
                    </a:xfrm>
                    <a:prstGeom prst="rect">
                      <a:avLst/>
                    </a:prstGeom>
                    <a:noFill/>
                    <a:ln>
                      <a:noFill/>
                    </a:ln>
                  </pic:spPr>
                </pic:pic>
              </a:graphicData>
            </a:graphic>
          </wp:inline>
        </w:drawing>
      </w:r>
    </w:p>
    <w:p w14:paraId="46759849"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u w:val="single"/>
          <w:lang w:eastAsia="pl-PL"/>
        </w:rPr>
        <w:t>10.</w:t>
      </w:r>
      <w:r w:rsidRPr="0064740B">
        <w:rPr>
          <w:rFonts w:ascii="Open Sans" w:eastAsia="Times New Roman" w:hAnsi="Open Sans" w:cs="Open Sans"/>
          <w:b/>
          <w:bCs/>
          <w:u w:val="single"/>
          <w:lang w:eastAsia="pl-PL"/>
        </w:rPr>
        <w:tab/>
        <w:t xml:space="preserve">Informacja dla Wykonawców wspólnie ubiegających się o udzielenie zamówienia.  </w:t>
      </w:r>
    </w:p>
    <w:p w14:paraId="082FFF1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10.2. Pełnomocnictwo, o którym mowa w pkt. 1 należy dołączyć do oferty.</w:t>
      </w:r>
    </w:p>
    <w:p w14:paraId="146669D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10.3. Wszelką korespondencję w postępowaniu zamawiający kieruje </w:t>
      </w:r>
      <w:r w:rsidRPr="0064740B">
        <w:rPr>
          <w:rFonts w:ascii="Open Sans" w:eastAsia="Times New Roman" w:hAnsi="Open Sans" w:cs="Open Sans"/>
          <w:lang w:eastAsia="pl-PL"/>
        </w:rPr>
        <w:br/>
        <w:t xml:space="preserve">do pełnomocnika. </w:t>
      </w:r>
    </w:p>
    <w:p w14:paraId="37F8448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10.4. Sposób składania dokumentów przez wykonawców wspólnie ubiegających się</w:t>
      </w:r>
      <w:r w:rsidRPr="0064740B">
        <w:rPr>
          <w:rFonts w:ascii="Open Sans" w:eastAsia="Times New Roman" w:hAnsi="Open Sans" w:cs="Open Sans"/>
          <w:lang w:eastAsia="pl-PL"/>
        </w:rPr>
        <w:br/>
        <w:t>o udzielenie zamówienia został określony w punkcie 8. Rozdział I  SWZ.</w:t>
      </w:r>
    </w:p>
    <w:p w14:paraId="4A6A224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10.5. Wspólnicy spółki cywilnej są wykonawcami wspólnie ubiegającymi się </w:t>
      </w:r>
      <w:r w:rsidRPr="0064740B">
        <w:rPr>
          <w:rFonts w:ascii="Open Sans" w:eastAsia="Times New Roman" w:hAnsi="Open Sans" w:cs="Open Sans"/>
          <w:lang w:eastAsia="pl-PL"/>
        </w:rPr>
        <w:br/>
        <w:t>o udzielenie zamówienia i mają do nich zastosowanie zasady określone w pkt 1 – 4.</w:t>
      </w:r>
    </w:p>
    <w:p w14:paraId="64B19D7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w:t>
      </w:r>
      <w:r w:rsidRPr="0064740B">
        <w:rPr>
          <w:rFonts w:ascii="Open Sans" w:eastAsia="Times New Roman" w:hAnsi="Open Sans" w:cs="Open Sans"/>
          <w:lang w:eastAsia="pl-PL"/>
        </w:rPr>
        <w:tab/>
        <w:t>zobowiązanie do realizacji wspólnego przedsięwzięcia gospodarczego obejmującego swoim zakresem realizację przedmiotu zamówienia,</w:t>
      </w:r>
    </w:p>
    <w:p w14:paraId="781679E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2)</w:t>
      </w:r>
      <w:r w:rsidRPr="0064740B">
        <w:rPr>
          <w:rFonts w:ascii="Open Sans" w:eastAsia="Times New Roman" w:hAnsi="Open Sans" w:cs="Open Sans"/>
          <w:lang w:eastAsia="pl-PL"/>
        </w:rPr>
        <w:tab/>
        <w:t>określenie zakresu działania poszczególnych stron umowy,</w:t>
      </w:r>
    </w:p>
    <w:p w14:paraId="114FE46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3)</w:t>
      </w:r>
      <w:r w:rsidRPr="0064740B">
        <w:rPr>
          <w:rFonts w:ascii="Open Sans" w:eastAsia="Times New Roman" w:hAnsi="Open Sans" w:cs="Open Sans"/>
          <w:lang w:eastAsia="pl-PL"/>
        </w:rPr>
        <w:tab/>
        <w:t>czas obowiązywania umowy, który nie może być krótszy, niż okres obejmujący realizację zamówienia.</w:t>
      </w:r>
    </w:p>
    <w:p w14:paraId="40FAB1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lastRenderedPageBreak/>
        <w:t>10.7. W przypadku, o którym mowa w art. 117 ust. 4 ustawy wykonawcy wspólnie ubiegający się o udzielenie zamówienia składają wraz z oferta oświadczenie, z którego wynika, które roboty budowlane, dostawy lub usługi wykonają poszczególni wykonawcy.</w:t>
      </w:r>
    </w:p>
    <w:p w14:paraId="6C7CBE9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08A83F36" w14:textId="77777777" w:rsidR="0064740B" w:rsidRPr="0064740B" w:rsidRDefault="0064740B" w:rsidP="0064740B">
      <w:pPr>
        <w:spacing w:after="0" w:line="276" w:lineRule="auto"/>
        <w:ind w:left="360"/>
        <w:jc w:val="both"/>
        <w:rPr>
          <w:rFonts w:ascii="Open Sans" w:eastAsia="Times New Roman" w:hAnsi="Open Sans" w:cs="Open Sans"/>
          <w:b/>
          <w:bCs/>
          <w:lang w:eastAsia="pl-PL"/>
        </w:rPr>
      </w:pPr>
      <w:r w:rsidRPr="0064740B">
        <w:rPr>
          <w:rFonts w:ascii="Open Sans" w:eastAsia="Times New Roman" w:hAnsi="Open Sans" w:cs="Open Sans"/>
          <w:b/>
          <w:bCs/>
          <w:lang w:eastAsia="pl-PL"/>
        </w:rPr>
        <w:t>11.</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 xml:space="preserve">Informacje o środkach komunikacji elektronicznej, przy użyciu których Zamawiający będzie komunikował się z Wykonawcami oraz informacje </w:t>
      </w:r>
      <w:r w:rsidRPr="0064740B">
        <w:rPr>
          <w:rFonts w:ascii="Open Sans" w:eastAsia="Times New Roman" w:hAnsi="Open Sans" w:cs="Open Sans"/>
          <w:b/>
          <w:bCs/>
          <w:u w:val="single"/>
          <w:lang w:eastAsia="pl-PL"/>
        </w:rPr>
        <w:br/>
        <w:t>o wymaganiach technicznych i organizacyjnych sporządzania, wysyłania i odbierania korespondencji elektronicznej.</w:t>
      </w:r>
      <w:r w:rsidRPr="0064740B">
        <w:rPr>
          <w:rFonts w:ascii="Open Sans" w:eastAsia="Times New Roman" w:hAnsi="Open Sans" w:cs="Open Sans"/>
          <w:b/>
          <w:bCs/>
          <w:lang w:eastAsia="pl-PL"/>
        </w:rPr>
        <w:t xml:space="preserve"> </w:t>
      </w:r>
    </w:p>
    <w:p w14:paraId="0B905E11"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w:t>
      </w:r>
      <w:r w:rsidRPr="0064740B">
        <w:rPr>
          <w:rFonts w:ascii="Open Sans" w:eastAsia="Times New Roman" w:hAnsi="Open Sans" w:cs="Open Sans"/>
          <w:lang w:eastAsia="pl-PL"/>
        </w:rPr>
        <w:tab/>
        <w:t>Informacje ogólne</w:t>
      </w:r>
    </w:p>
    <w:p w14:paraId="3C7567C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11.1.1.</w:t>
      </w:r>
      <w:r w:rsidRPr="0064740B">
        <w:rPr>
          <w:rFonts w:ascii="Open Sans" w:eastAsia="Times New Roman" w:hAnsi="Open Sans" w:cs="Open Sans"/>
          <w:lang w:eastAsia="pl-PL"/>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odbywa się przy użyciu środków komunikacji elektronicznej. Przez środki komunikacji elektronicznej rozumie się środki komunikacji elektronicznej zdefiniowane w ustawie z dnia 18 lipca 2002 roku o świadczeniu usług drogą elektroniczną.</w:t>
      </w:r>
    </w:p>
    <w:p w14:paraId="7F1A05B7" w14:textId="77777777" w:rsidR="0064740B" w:rsidRPr="0064740B" w:rsidRDefault="0064740B" w:rsidP="0064740B">
      <w:pPr>
        <w:spacing w:after="0" w:line="276" w:lineRule="auto"/>
        <w:ind w:left="360"/>
        <w:jc w:val="both"/>
        <w:rPr>
          <w:rFonts w:ascii="Open Sans" w:eastAsia="Times New Roman" w:hAnsi="Open Sans" w:cs="Open Sans"/>
          <w:u w:val="single"/>
          <w:lang w:eastAsia="pl-PL"/>
        </w:rPr>
      </w:pPr>
      <w:r w:rsidRPr="0064740B">
        <w:rPr>
          <w:rFonts w:ascii="Open Sans" w:eastAsia="Times New Roman" w:hAnsi="Open Sans" w:cs="Open Sans"/>
          <w:lang w:eastAsia="pl-PL"/>
        </w:rPr>
        <w:t>11.1.2.</w:t>
      </w:r>
      <w:r w:rsidRPr="0064740B">
        <w:rPr>
          <w:rFonts w:ascii="Open Sans" w:eastAsia="Times New Roman" w:hAnsi="Open Sans" w:cs="Open Sans"/>
          <w:lang w:eastAsia="pl-PL"/>
        </w:rPr>
        <w:tab/>
        <w:t xml:space="preserve">Ofertę, oświadczenia, o których mowa w art. 125 ust. 1 ustawy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podmiotowe środki dowodowe, pełnomocnictwa, zobowiązanie podmiotu udostępniającego zasoby sporządza się w postaci elektronicznej, w ogólnie dostępnych formatach danych, w szczególności w formatach .txt, .rtf, .pdf, .</w:t>
      </w:r>
      <w:proofErr w:type="spellStart"/>
      <w:r w:rsidRPr="0064740B">
        <w:rPr>
          <w:rFonts w:ascii="Open Sans" w:eastAsia="Times New Roman" w:hAnsi="Open Sans" w:cs="Open Sans"/>
          <w:lang w:eastAsia="pl-PL"/>
        </w:rPr>
        <w:t>doc</w:t>
      </w:r>
      <w:proofErr w:type="spellEnd"/>
      <w:r w:rsidRPr="0064740B">
        <w:rPr>
          <w:rFonts w:ascii="Open Sans" w:eastAsia="Times New Roman" w:hAnsi="Open Sans" w:cs="Open Sans"/>
          <w:lang w:eastAsia="pl-PL"/>
        </w:rPr>
        <w:t>, .</w:t>
      </w:r>
      <w:proofErr w:type="spellStart"/>
      <w:r w:rsidRPr="0064740B">
        <w:rPr>
          <w:rFonts w:ascii="Open Sans" w:eastAsia="Times New Roman" w:hAnsi="Open Sans" w:cs="Open Sans"/>
          <w:lang w:eastAsia="pl-PL"/>
        </w:rPr>
        <w:t>docx</w:t>
      </w:r>
      <w:proofErr w:type="spellEnd"/>
      <w:r w:rsidRPr="0064740B">
        <w:rPr>
          <w:rFonts w:ascii="Open Sans" w:eastAsia="Times New Roman" w:hAnsi="Open Sans" w:cs="Open Sans"/>
          <w:lang w:eastAsia="pl-PL"/>
        </w:rPr>
        <w:t>, .</w:t>
      </w:r>
      <w:proofErr w:type="spellStart"/>
      <w:r w:rsidRPr="0064740B">
        <w:rPr>
          <w:rFonts w:ascii="Open Sans" w:eastAsia="Times New Roman" w:hAnsi="Open Sans" w:cs="Open Sans"/>
          <w:lang w:eastAsia="pl-PL"/>
        </w:rPr>
        <w:t>odt</w:t>
      </w:r>
      <w:proofErr w:type="spellEnd"/>
      <w:r w:rsidRPr="0064740B">
        <w:rPr>
          <w:rFonts w:ascii="Open Sans" w:eastAsia="Times New Roman" w:hAnsi="Open Sans" w:cs="Open Sans"/>
          <w:lang w:eastAsia="pl-PL"/>
        </w:rPr>
        <w:t xml:space="preserve">. Ofertę, a także oświadczenie o jakim mowa w pkt 8.1 składa się, pod rygorem nieważności, </w:t>
      </w:r>
      <w:r w:rsidRPr="0064740B">
        <w:rPr>
          <w:rFonts w:ascii="Open Sans" w:eastAsia="Times New Roman" w:hAnsi="Open Sans" w:cs="Open Sans"/>
          <w:u w:val="single"/>
          <w:lang w:eastAsia="pl-PL"/>
        </w:rPr>
        <w:t>w formie elektronicznej opatrzonej kwalifikowanym podpisem elektronicznym, podpisem zaufanym lub podpisem osobistym.</w:t>
      </w:r>
    </w:p>
    <w:p w14:paraId="245A3CE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11.1.3.</w:t>
      </w:r>
      <w:r w:rsidRPr="0064740B">
        <w:rPr>
          <w:rFonts w:ascii="Open Sans" w:eastAsia="Times New Roman" w:hAnsi="Open Sans" w:cs="Open Sans"/>
          <w:lang w:eastAsia="pl-PL"/>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18" w:name="_Hlk63951134"/>
    <w:p w14:paraId="34E075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Times New Roman" w:eastAsia="Times New Roman" w:hAnsi="Times New Roman" w:cs="Times New Roman"/>
          <w:sz w:val="24"/>
          <w:szCs w:val="24"/>
          <w:lang w:eastAsia="pl-PL"/>
        </w:rPr>
        <w:fldChar w:fldCharType="begin"/>
      </w:r>
      <w:r w:rsidRPr="0064740B">
        <w:rPr>
          <w:rFonts w:ascii="Times New Roman" w:eastAsia="Times New Roman" w:hAnsi="Times New Roman" w:cs="Times New Roman"/>
          <w:sz w:val="24"/>
          <w:szCs w:val="24"/>
          <w:lang w:eastAsia="pl-PL"/>
        </w:rPr>
        <w:instrText xml:space="preserve"> HYPERLINK "https://platformazakupowa.pl/pn/pgk_koszalin/proceedings" </w:instrText>
      </w:r>
      <w:r w:rsidRPr="0064740B">
        <w:rPr>
          <w:rFonts w:ascii="Times New Roman" w:eastAsia="Times New Roman" w:hAnsi="Times New Roman" w:cs="Times New Roman"/>
          <w:sz w:val="24"/>
          <w:szCs w:val="24"/>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Times New Roman" w:eastAsia="Times New Roman" w:hAnsi="Times New Roman" w:cs="Times New Roman"/>
          <w:sz w:val="24"/>
          <w:szCs w:val="24"/>
          <w:lang w:eastAsia="pl-PL"/>
        </w:rPr>
        <w:fldChar w:fldCharType="end"/>
      </w:r>
      <w:r w:rsidRPr="0064740B">
        <w:rPr>
          <w:rFonts w:ascii="Open Sans" w:eastAsia="Times New Roman" w:hAnsi="Open Sans" w:cs="Open Sans"/>
          <w:lang w:eastAsia="pl-PL"/>
        </w:rPr>
        <w:t xml:space="preserve">   </w:t>
      </w:r>
      <w:bookmarkEnd w:id="18"/>
      <w:r w:rsidRPr="0064740B">
        <w:rPr>
          <w:rFonts w:ascii="Open Sans" w:eastAsia="Times New Roman" w:hAnsi="Open Sans" w:cs="Open Sans"/>
          <w:lang w:eastAsia="pl-PL"/>
        </w:rPr>
        <w:t xml:space="preserve">zwanej dalej Platformą. Wykonawcy winni zapoznać się z regulaminem Platformy, znajdującym się na stronie </w:t>
      </w:r>
      <w:hyperlink r:id="rId12" w:history="1">
        <w:r w:rsidRPr="0064740B">
          <w:rPr>
            <w:rFonts w:ascii="Open Sans" w:eastAsia="Times New Roman" w:hAnsi="Open Sans" w:cs="Open Sans"/>
            <w:color w:val="0000FF"/>
            <w:u w:val="single"/>
            <w:lang w:eastAsia="pl-PL"/>
          </w:rPr>
          <w:t>https://platformazakupowa.pl/strona/1-regulamin</w:t>
        </w:r>
      </w:hyperlink>
      <w:r w:rsidRPr="0064740B">
        <w:rPr>
          <w:rFonts w:ascii="Open Sans" w:eastAsia="Times New Roman" w:hAnsi="Open Sans" w:cs="Open Sans"/>
          <w:lang w:eastAsia="pl-PL"/>
        </w:rPr>
        <w:t xml:space="preserve">, oraz Instrukcjami dla Wykonawców: link: </w:t>
      </w:r>
      <w:hyperlink r:id="rId13" w:history="1">
        <w:r w:rsidRPr="0064740B">
          <w:rPr>
            <w:rFonts w:ascii="Open Sans" w:eastAsia="Times New Roman" w:hAnsi="Open Sans" w:cs="Open Sans"/>
            <w:color w:val="0000FF"/>
            <w:u w:val="single"/>
            <w:lang w:eastAsia="pl-PL"/>
          </w:rPr>
          <w:t>https://platformazakupowa.pl/strona/45-instrukcje</w:t>
        </w:r>
      </w:hyperlink>
      <w:r w:rsidRPr="0064740B">
        <w:rPr>
          <w:rFonts w:ascii="Open Sans" w:eastAsia="Times New Roman" w:hAnsi="Open Sans" w:cs="Open Sans"/>
          <w:lang w:eastAsia="pl-PL"/>
        </w:rPr>
        <w:t xml:space="preserve">  ,  w którym zawarto wymagania techniczne i organizacyjne wysyłania i odbierania dokumentów elektronicznych, elektronicznych kopii dokumentów i oświadczeń </w:t>
      </w:r>
      <w:r w:rsidRPr="0064740B">
        <w:rPr>
          <w:rFonts w:ascii="Open Sans" w:eastAsia="Times New Roman" w:hAnsi="Open Sans" w:cs="Open Sans"/>
          <w:lang w:eastAsia="pl-PL"/>
        </w:rPr>
        <w:br/>
        <w:t>oraz informacji przekazywanych przy ich użyciu.</w:t>
      </w:r>
    </w:p>
    <w:p w14:paraId="220CEB3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11.1.4.</w:t>
      </w:r>
      <w:r w:rsidRPr="0064740B">
        <w:rPr>
          <w:rFonts w:ascii="Open Sans" w:eastAsia="Times New Roman" w:hAnsi="Open Sans" w:cs="Open Sans"/>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64740B" w:rsidRDefault="00000000" w:rsidP="0064740B">
      <w:pPr>
        <w:spacing w:after="0" w:line="276" w:lineRule="auto"/>
        <w:ind w:left="360"/>
        <w:jc w:val="both"/>
        <w:rPr>
          <w:rFonts w:ascii="Open Sans" w:eastAsia="Times New Roman" w:hAnsi="Open Sans" w:cs="Open Sans"/>
          <w:lang w:eastAsia="pl-PL"/>
        </w:rPr>
      </w:pPr>
      <w:hyperlink r:id="rId14" w:history="1">
        <w:r w:rsidR="0064740B" w:rsidRPr="0064740B">
          <w:rPr>
            <w:rFonts w:ascii="Open Sans" w:eastAsia="Times New Roman" w:hAnsi="Open Sans" w:cs="Open Sans"/>
            <w:color w:val="0000FF"/>
            <w:u w:val="single"/>
            <w:lang w:eastAsia="pl-PL"/>
          </w:rPr>
          <w:t>https://docs.google.com/document/d/1CETIe4hPE_fnKCUjWGpnw9yWhdbtc0YTlqtgUxMAwRo/edit</w:t>
        </w:r>
      </w:hyperlink>
      <w:r w:rsidR="0064740B" w:rsidRPr="0064740B">
        <w:rPr>
          <w:rFonts w:ascii="Open Sans" w:eastAsia="Times New Roman" w:hAnsi="Open Sans" w:cs="Open Sans"/>
          <w:lang w:eastAsia="pl-PL"/>
        </w:rPr>
        <w:t xml:space="preserve"> </w:t>
      </w:r>
    </w:p>
    <w:p w14:paraId="5335FA1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Wykonawca posiadający konto na Platformie ma dostęp do formularzy: złożenia, zmiany, wycofania oferty oraz do formularza do komunikacji.</w:t>
      </w:r>
    </w:p>
    <w:p w14:paraId="58C7CE5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11.1.5.</w:t>
      </w:r>
      <w:r w:rsidRPr="0064740B">
        <w:rPr>
          <w:rFonts w:ascii="Open Sans" w:eastAsia="Times New Roman" w:hAnsi="Open Sans" w:cs="Open Sans"/>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19" w:name="_Hlk63953265"/>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19"/>
    </w:p>
    <w:p w14:paraId="0442FFB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11.1.6.</w:t>
      </w:r>
      <w:r w:rsidRPr="0064740B">
        <w:rPr>
          <w:rFonts w:ascii="Open Sans" w:eastAsia="Times New Roman" w:hAnsi="Open Sans" w:cs="Open Sans"/>
          <w:lang w:eastAsia="pl-PL"/>
        </w:rPr>
        <w:tab/>
        <w:t xml:space="preserve">Osobą uprawnioną do porozumiewania się z Wykonawcami </w:t>
      </w:r>
      <w:r w:rsidRPr="0064740B">
        <w:rPr>
          <w:rFonts w:ascii="Open Sans" w:eastAsia="Times New Roman" w:hAnsi="Open Sans" w:cs="Open Sans"/>
          <w:lang w:eastAsia="pl-PL"/>
        </w:rPr>
        <w:br/>
        <w:t>jest Pani Anna Pieńkowska</w:t>
      </w:r>
      <w:r w:rsidRPr="0064740B">
        <w:rPr>
          <w:rFonts w:ascii="Open Sans" w:eastAsia="Times New Roman" w:hAnsi="Open Sans" w:cs="Open Sans"/>
          <w:color w:val="7030A0"/>
          <w:lang w:eastAsia="pl-PL"/>
        </w:rPr>
        <w:t>.</w:t>
      </w:r>
      <w:r w:rsidRPr="0064740B">
        <w:rPr>
          <w:rFonts w:ascii="Open Sans" w:eastAsia="Times New Roman" w:hAnsi="Open Sans" w:cs="Open Sans"/>
          <w:lang w:eastAsia="pl-PL"/>
        </w:rPr>
        <w:t xml:space="preserve">  </w:t>
      </w:r>
    </w:p>
    <w:p w14:paraId="19583CB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11.1.7.</w:t>
      </w:r>
      <w:r w:rsidRPr="0064740B">
        <w:rPr>
          <w:rFonts w:ascii="Open Sans" w:eastAsia="Times New Roman" w:hAnsi="Open Sans" w:cs="Open Sans"/>
          <w:lang w:eastAsia="pl-PL"/>
        </w:rPr>
        <w:tab/>
        <w:t>W korespondencji kierowanej do Zamawiającego Wykonawcy powinni posługiwać się numerem przedmiotowego postępowania.</w:t>
      </w:r>
    </w:p>
    <w:p w14:paraId="691CEA6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11.1.8.</w:t>
      </w:r>
      <w:r w:rsidRPr="0064740B">
        <w:rPr>
          <w:rFonts w:ascii="Open Sans" w:eastAsia="Times New Roman" w:hAnsi="Open Sans" w:cs="Open Sans"/>
          <w:lang w:eastAsia="pl-PL"/>
        </w:rPr>
        <w:tab/>
        <w:t xml:space="preserve">Zamawiający może również komunikować się z Wykonawcami za pomocą poczty elektronicznej, email: </w:t>
      </w:r>
      <w:hyperlink r:id="rId15"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p>
    <w:p w14:paraId="155A442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11.1.9.</w:t>
      </w:r>
      <w:r w:rsidRPr="0064740B">
        <w:rPr>
          <w:rFonts w:ascii="Open Sans" w:eastAsia="Times New Roman" w:hAnsi="Open Sans" w:cs="Open Sans"/>
          <w:lang w:eastAsia="pl-PL"/>
        </w:rPr>
        <w:tab/>
        <w:t xml:space="preserve">Dokumenty elektroniczne, składane są przez Wykonawcę </w:t>
      </w:r>
      <w:r w:rsidRPr="0064740B">
        <w:rPr>
          <w:rFonts w:ascii="Open Sans" w:eastAsia="Times New Roman" w:hAnsi="Open Sans" w:cs="Open Sans"/>
          <w:lang w:eastAsia="pl-PL"/>
        </w:rPr>
        <w:br/>
        <w:t xml:space="preserve">za pośrednictwem „platformy zakupowej” jako załączniki. </w:t>
      </w:r>
    </w:p>
    <w:p w14:paraId="42F60707"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w:t>
      </w:r>
      <w:r w:rsidRPr="0064740B">
        <w:rPr>
          <w:rFonts w:ascii="Open Sans" w:eastAsia="Times New Roman" w:hAnsi="Open Sans" w:cs="Open Sans"/>
          <w:lang w:eastAsia="pl-PL"/>
        </w:rPr>
        <w:tab/>
        <w:t xml:space="preserve">Przycisk na platformie zakupowej   “Wyślij wiadomość do zamawiającego” służy do: </w:t>
      </w:r>
    </w:p>
    <w:p w14:paraId="7378767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Zadawania pytań Zamawiającemu,</w:t>
      </w:r>
    </w:p>
    <w:p w14:paraId="6F66057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Odpowiedzi na wezwanie do uzupełnienia oferty lub złożenia wyjaśnień,</w:t>
      </w:r>
    </w:p>
    <w:p w14:paraId="37ED0D8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Przesłania odwołania/inne.</w:t>
      </w:r>
    </w:p>
    <w:p w14:paraId="1C2D101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11.2.1. Zamawiający preferuje komunikację elektroniczną.</w:t>
      </w:r>
    </w:p>
    <w:p w14:paraId="07D0367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59C5B4A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11.2.3. Zamawiający będzie pisemnie dokumentował treść rozmów telefonicznych </w:t>
      </w:r>
      <w:r w:rsidRPr="0064740B">
        <w:rPr>
          <w:rFonts w:ascii="Open Sans" w:eastAsia="Times New Roman" w:hAnsi="Open Sans" w:cs="Open Sans"/>
          <w:lang w:eastAsia="pl-PL"/>
        </w:rPr>
        <w:br/>
        <w:t>z wykonawcą.</w:t>
      </w:r>
    </w:p>
    <w:p w14:paraId="10B0C443" w14:textId="77777777" w:rsidR="0064740B" w:rsidRPr="0064740B" w:rsidRDefault="0064740B" w:rsidP="0064740B">
      <w:pPr>
        <w:spacing w:after="0" w:line="276" w:lineRule="auto"/>
        <w:ind w:left="360"/>
        <w:jc w:val="both"/>
        <w:rPr>
          <w:rFonts w:ascii="Open Sans" w:eastAsia="Times New Roman" w:hAnsi="Open Sans" w:cs="Open Sans"/>
          <w:b/>
          <w:bCs/>
          <w:sz w:val="20"/>
          <w:szCs w:val="20"/>
          <w:lang w:eastAsia="pl-PL"/>
        </w:rPr>
      </w:pPr>
      <w:r w:rsidRPr="0064740B">
        <w:rPr>
          <w:rFonts w:ascii="Open Sans" w:eastAsia="Times New Roman" w:hAnsi="Open Sans" w:cs="Open Sans"/>
          <w:b/>
          <w:bCs/>
          <w:sz w:val="20"/>
          <w:szCs w:val="20"/>
          <w:lang w:eastAsia="pl-PL"/>
        </w:rPr>
        <w:t xml:space="preserve">Właściwości techniczne urządzenia elektronicznego do składania ofert </w:t>
      </w:r>
      <w:r w:rsidRPr="0064740B">
        <w:rPr>
          <w:rFonts w:ascii="Open Sans" w:eastAsia="Times New Roman" w:hAnsi="Open Sans" w:cs="Open Sans"/>
          <w:b/>
          <w:bCs/>
          <w:sz w:val="20"/>
          <w:szCs w:val="20"/>
          <w:lang w:eastAsia="pl-PL"/>
        </w:rPr>
        <w:br/>
        <w:t xml:space="preserve">- administrator platformy zakupowej pod adresem: </w:t>
      </w:r>
      <w:hyperlink r:id="rId16" w:history="1">
        <w:r w:rsidRPr="0064740B">
          <w:rPr>
            <w:rFonts w:ascii="Open Sans" w:eastAsia="Times New Roman" w:hAnsi="Open Sans" w:cs="Open Sans"/>
            <w:color w:val="0000FF"/>
            <w:sz w:val="20"/>
            <w:szCs w:val="20"/>
            <w:u w:val="single"/>
            <w:lang w:eastAsia="pl-PL"/>
          </w:rPr>
          <w:t>www.platformazakupowa.pl</w:t>
        </w:r>
      </w:hyperlink>
      <w:r w:rsidRPr="0064740B">
        <w:rPr>
          <w:rFonts w:ascii="Open Sans" w:eastAsia="Times New Roman" w:hAnsi="Open Sans" w:cs="Open Sans"/>
          <w:b/>
          <w:bCs/>
          <w:sz w:val="20"/>
          <w:szCs w:val="20"/>
          <w:lang w:eastAsia="pl-PL"/>
        </w:rPr>
        <w:t xml:space="preserve">. </w:t>
      </w:r>
    </w:p>
    <w:p w14:paraId="6866046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11.2.4.</w:t>
      </w:r>
      <w:r w:rsidRPr="0064740B">
        <w:rPr>
          <w:rFonts w:ascii="Open Sans" w:eastAsia="Times New Roman" w:hAnsi="Open Sans" w:cs="Open Sans"/>
          <w:lang w:eastAsia="pl-PL"/>
        </w:rPr>
        <w:tab/>
        <w:t xml:space="preserve">Sposób sporządzenia dokumentów elektronicznych musi być zgody </w:t>
      </w:r>
      <w:r w:rsidRPr="0064740B">
        <w:rPr>
          <w:rFonts w:ascii="Open Sans" w:eastAsia="Times New Roman" w:hAnsi="Open Sans" w:cs="Open Sans"/>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11.2.5.</w:t>
      </w:r>
      <w:r w:rsidRPr="0064740B">
        <w:rPr>
          <w:rFonts w:ascii="Open Sans" w:eastAsia="Times New Roman" w:hAnsi="Open Sans" w:cs="Open Sans"/>
          <w:color w:val="000000"/>
          <w:lang w:eastAsia="pl-PL"/>
        </w:rPr>
        <w:tab/>
        <w:t xml:space="preserve">Wykonawca może zwrócić się do Zamawiającego z wnioskiem </w:t>
      </w:r>
      <w:r w:rsidRPr="0064740B">
        <w:rPr>
          <w:rFonts w:ascii="Open Sans" w:eastAsia="Times New Roman" w:hAnsi="Open Sans" w:cs="Open Sans"/>
          <w:color w:val="000000"/>
          <w:lang w:eastAsia="pl-PL"/>
        </w:rPr>
        <w:br/>
        <w:t>o wyjaśnienie treści SWZ.</w:t>
      </w:r>
    </w:p>
    <w:p w14:paraId="658C4BD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lastRenderedPageBreak/>
        <w:t>12.</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Opis sposobu przygotowania ofert oraz wymagania formalne dotyczące składanych oświadczeń i dokumentów. </w:t>
      </w:r>
    </w:p>
    <w:p w14:paraId="7171204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w:t>
      </w:r>
      <w:r w:rsidRPr="0064740B">
        <w:rPr>
          <w:rFonts w:ascii="Open Sans" w:eastAsia="Times New Roman" w:hAnsi="Open Sans" w:cs="Open Sans"/>
          <w:color w:val="000000"/>
          <w:lang w:eastAsia="pl-PL"/>
        </w:rPr>
        <w:tab/>
        <w:t>Wykonawca może złożyć tylko jedną ofertę.</w:t>
      </w:r>
    </w:p>
    <w:p w14:paraId="1BF09BF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12.2.</w:t>
      </w:r>
      <w:r w:rsidRPr="0064740B">
        <w:rPr>
          <w:rFonts w:ascii="Open Sans" w:eastAsia="Times New Roman" w:hAnsi="Open Sans" w:cs="Open Sans"/>
          <w:color w:val="000000"/>
          <w:lang w:eastAsia="pl-PL"/>
        </w:rPr>
        <w:tab/>
        <w:t>Treść oferty musi odpowiadać treści SWZ.</w:t>
      </w:r>
    </w:p>
    <w:p w14:paraId="6F1ABC64" w14:textId="7B086872" w:rsidR="00DD5285" w:rsidRPr="00027286" w:rsidRDefault="0064740B" w:rsidP="00DD5285">
      <w:pPr>
        <w:spacing w:after="0" w:line="276" w:lineRule="auto"/>
        <w:ind w:left="360"/>
        <w:jc w:val="both"/>
        <w:rPr>
          <w:rFonts w:ascii="Open Sans" w:eastAsia="Times New Roman" w:hAnsi="Open Sans" w:cs="Open Sans"/>
          <w:color w:val="000000" w:themeColor="text1"/>
          <w:lang w:eastAsia="pl-PL"/>
        </w:rPr>
      </w:pPr>
      <w:r w:rsidRPr="0064740B">
        <w:rPr>
          <w:rFonts w:ascii="Open Sans" w:eastAsia="Times New Roman" w:hAnsi="Open Sans" w:cs="Open Sans"/>
          <w:color w:val="000000"/>
          <w:lang w:eastAsia="pl-PL"/>
        </w:rPr>
        <w:t>12.3.</w:t>
      </w:r>
      <w:r w:rsidRPr="0064740B">
        <w:rPr>
          <w:rFonts w:ascii="Open Sans" w:eastAsia="Times New Roman" w:hAnsi="Open Sans" w:cs="Open Sans"/>
          <w:color w:val="000000"/>
          <w:lang w:eastAsia="pl-PL"/>
        </w:rPr>
        <w:tab/>
        <w:t xml:space="preserve">Ofertę składa się na Formularzu Ofertowym -  Rozdział </w:t>
      </w:r>
      <w:r w:rsidRPr="00027286">
        <w:rPr>
          <w:rFonts w:ascii="Open Sans" w:eastAsia="Times New Roman" w:hAnsi="Open Sans" w:cs="Open Sans"/>
          <w:color w:val="000000" w:themeColor="text1"/>
          <w:lang w:eastAsia="pl-PL"/>
        </w:rPr>
        <w:t xml:space="preserve">IV SWZ </w:t>
      </w:r>
      <w:r w:rsidR="00121890" w:rsidRPr="00027286">
        <w:rPr>
          <w:rFonts w:ascii="Open Sans" w:eastAsia="Times New Roman" w:hAnsi="Open Sans" w:cs="Open Sans"/>
          <w:color w:val="000000" w:themeColor="text1"/>
          <w:lang w:eastAsia="pl-PL"/>
        </w:rPr>
        <w:t xml:space="preserve">wraz </w:t>
      </w:r>
      <w:r w:rsidR="00B058EB">
        <w:rPr>
          <w:rFonts w:ascii="Open Sans" w:eastAsia="Times New Roman" w:hAnsi="Open Sans" w:cs="Open Sans"/>
          <w:color w:val="000000" w:themeColor="text1"/>
          <w:lang w:eastAsia="pl-PL"/>
        </w:rPr>
        <w:br/>
      </w:r>
      <w:r w:rsidR="00121890" w:rsidRPr="00027286">
        <w:rPr>
          <w:rFonts w:ascii="Open Sans" w:eastAsia="Times New Roman" w:hAnsi="Open Sans" w:cs="Open Sans"/>
          <w:color w:val="000000" w:themeColor="text1"/>
          <w:lang w:eastAsia="pl-PL"/>
        </w:rPr>
        <w:t xml:space="preserve">z następującymi dokumentami, tj.: </w:t>
      </w:r>
    </w:p>
    <w:p w14:paraId="462FA70D" w14:textId="1A33D6EB" w:rsidR="00DD5285" w:rsidRPr="00027286" w:rsidRDefault="00DD5285" w:rsidP="00DD5285">
      <w:pPr>
        <w:spacing w:after="0" w:line="276" w:lineRule="auto"/>
        <w:ind w:left="360"/>
        <w:jc w:val="both"/>
        <w:rPr>
          <w:rFonts w:ascii="Open Sans" w:eastAsia="Times New Roman" w:hAnsi="Open Sans" w:cs="Open Sans"/>
          <w:color w:val="000000" w:themeColor="text1"/>
          <w:lang w:eastAsia="pl-PL"/>
        </w:rPr>
      </w:pPr>
      <w:bookmarkStart w:id="20" w:name="_Hlk112753198"/>
      <w:r w:rsidRPr="00027286">
        <w:rPr>
          <w:rFonts w:ascii="Open Sans" w:eastAsia="Times New Roman" w:hAnsi="Open Sans" w:cs="Open Sans"/>
          <w:color w:val="000000" w:themeColor="text1"/>
          <w:lang w:eastAsia="pl-PL"/>
        </w:rPr>
        <w:t xml:space="preserve">Załącznik nr 1 do formularza ofertowego ( załącznik nr 3 do umowy ) pn.: „DANE </w:t>
      </w:r>
      <w:r w:rsidR="00953E09">
        <w:rPr>
          <w:rFonts w:ascii="Open Sans" w:eastAsia="Times New Roman" w:hAnsi="Open Sans" w:cs="Open Sans"/>
          <w:color w:val="000000" w:themeColor="text1"/>
          <w:lang w:eastAsia="pl-PL"/>
        </w:rPr>
        <w:br/>
      </w:r>
      <w:r w:rsidRPr="00027286">
        <w:rPr>
          <w:rFonts w:ascii="Open Sans" w:eastAsia="Times New Roman" w:hAnsi="Open Sans" w:cs="Open Sans"/>
          <w:color w:val="000000" w:themeColor="text1"/>
          <w:lang w:eastAsia="pl-PL"/>
        </w:rPr>
        <w:t xml:space="preserve">DO FORMULARZA OFERTOWEGO”. </w:t>
      </w:r>
    </w:p>
    <w:bookmarkEnd w:id="20"/>
    <w:p w14:paraId="5872FDE6" w14:textId="77777777" w:rsidR="00121890" w:rsidRPr="00121890" w:rsidRDefault="00121890" w:rsidP="00121890">
      <w:pPr>
        <w:spacing w:after="0" w:line="276" w:lineRule="auto"/>
        <w:ind w:left="360"/>
        <w:jc w:val="both"/>
        <w:rPr>
          <w:rFonts w:ascii="Open Sans" w:eastAsia="Times New Roman" w:hAnsi="Open Sans" w:cs="Open Sans"/>
          <w:color w:val="FF0000"/>
          <w:lang w:eastAsia="pl-PL"/>
        </w:rPr>
      </w:pPr>
      <w:r w:rsidRPr="00121890">
        <w:rPr>
          <w:rFonts w:ascii="Open Sans" w:eastAsia="Times New Roman" w:hAnsi="Open Sans" w:cs="Open Sans"/>
          <w:color w:val="FF0000"/>
          <w:lang w:eastAsia="pl-PL"/>
        </w:rPr>
        <w:t>Uwaga!</w:t>
      </w:r>
    </w:p>
    <w:p w14:paraId="0BE4020E" w14:textId="2710A303" w:rsidR="00F968B0" w:rsidRDefault="00121890" w:rsidP="00121890">
      <w:pPr>
        <w:spacing w:after="0" w:line="276" w:lineRule="auto"/>
        <w:ind w:left="360"/>
        <w:jc w:val="both"/>
        <w:rPr>
          <w:rFonts w:ascii="Open Sans" w:eastAsia="Times New Roman" w:hAnsi="Open Sans" w:cs="Open Sans"/>
          <w:color w:val="FF0000"/>
          <w:lang w:eastAsia="pl-PL"/>
        </w:rPr>
      </w:pPr>
      <w:r w:rsidRPr="00121890">
        <w:rPr>
          <w:rFonts w:ascii="Open Sans" w:eastAsia="Times New Roman" w:hAnsi="Open Sans" w:cs="Open Sans"/>
          <w:color w:val="FF0000"/>
          <w:lang w:eastAsia="pl-PL"/>
        </w:rPr>
        <w:t xml:space="preserve">Nie dołączenie do oferty </w:t>
      </w:r>
      <w:r w:rsidR="00DD5285">
        <w:rPr>
          <w:rFonts w:ascii="Open Sans" w:eastAsia="Times New Roman" w:hAnsi="Open Sans" w:cs="Open Sans"/>
          <w:color w:val="FF0000"/>
          <w:lang w:eastAsia="pl-PL"/>
        </w:rPr>
        <w:t xml:space="preserve">w/w </w:t>
      </w:r>
      <w:r w:rsidR="00DD5285" w:rsidRPr="00DD5285">
        <w:rPr>
          <w:rFonts w:ascii="Open Sans" w:eastAsia="Times New Roman" w:hAnsi="Open Sans" w:cs="Open Sans"/>
          <w:color w:val="FF0000"/>
          <w:lang w:eastAsia="pl-PL"/>
        </w:rPr>
        <w:t>Załącznik</w:t>
      </w:r>
      <w:r w:rsidR="00BB484B">
        <w:rPr>
          <w:rFonts w:ascii="Open Sans" w:eastAsia="Times New Roman" w:hAnsi="Open Sans" w:cs="Open Sans"/>
          <w:color w:val="FF0000"/>
          <w:lang w:eastAsia="pl-PL"/>
        </w:rPr>
        <w:t>a</w:t>
      </w:r>
      <w:r w:rsidR="00DD5285" w:rsidRPr="00DD5285">
        <w:rPr>
          <w:rFonts w:ascii="Open Sans" w:eastAsia="Times New Roman" w:hAnsi="Open Sans" w:cs="Open Sans"/>
          <w:color w:val="FF0000"/>
          <w:lang w:eastAsia="pl-PL"/>
        </w:rPr>
        <w:t xml:space="preserve"> nr 1 do formularza ofertowego ( załącznik </w:t>
      </w:r>
      <w:r w:rsidR="00156292">
        <w:rPr>
          <w:rFonts w:ascii="Open Sans" w:eastAsia="Times New Roman" w:hAnsi="Open Sans" w:cs="Open Sans"/>
          <w:color w:val="FF0000"/>
          <w:lang w:eastAsia="pl-PL"/>
        </w:rPr>
        <w:br/>
      </w:r>
      <w:r w:rsidR="00DD5285" w:rsidRPr="00DD5285">
        <w:rPr>
          <w:rFonts w:ascii="Open Sans" w:eastAsia="Times New Roman" w:hAnsi="Open Sans" w:cs="Open Sans"/>
          <w:color w:val="FF0000"/>
          <w:lang w:eastAsia="pl-PL"/>
        </w:rPr>
        <w:t xml:space="preserve">nr 3 do umowy ) pn.: „DANE DO FORMULARZA OFERTOWEGO” </w:t>
      </w:r>
      <w:r w:rsidRPr="00121890">
        <w:rPr>
          <w:rFonts w:ascii="Open Sans" w:eastAsia="Times New Roman" w:hAnsi="Open Sans" w:cs="Open Sans"/>
          <w:color w:val="FF0000"/>
          <w:lang w:eastAsia="pl-PL"/>
        </w:rPr>
        <w:t xml:space="preserve"> skutkować będzie odrzuceniem oferty.   </w:t>
      </w:r>
    </w:p>
    <w:p w14:paraId="14DAAE9A" w14:textId="1202AE43" w:rsidR="0064740B" w:rsidRPr="009275EA" w:rsidRDefault="00121890" w:rsidP="00121890">
      <w:pPr>
        <w:spacing w:after="0" w:line="276" w:lineRule="auto"/>
        <w:ind w:left="360"/>
        <w:jc w:val="both"/>
        <w:rPr>
          <w:rFonts w:ascii="Open Sans" w:eastAsia="Times New Roman" w:hAnsi="Open Sans" w:cs="Open Sans"/>
          <w:color w:val="000000"/>
          <w:u w:val="single"/>
          <w:lang w:eastAsia="pl-PL"/>
        </w:rPr>
      </w:pPr>
      <w:r w:rsidRPr="00121890">
        <w:rPr>
          <w:rFonts w:ascii="Open Sans" w:eastAsia="Times New Roman" w:hAnsi="Open Sans" w:cs="Open Sans"/>
          <w:color w:val="FF0000"/>
          <w:lang w:eastAsia="pl-PL"/>
        </w:rPr>
        <w:t xml:space="preserve"> </w:t>
      </w:r>
      <w:r w:rsidR="0064740B" w:rsidRPr="0064740B">
        <w:rPr>
          <w:rFonts w:ascii="Open Sans" w:eastAsia="Times New Roman" w:hAnsi="Open Sans" w:cs="Open Sans"/>
          <w:color w:val="FF0000"/>
          <w:lang w:eastAsia="pl-PL"/>
        </w:rPr>
        <w:br/>
      </w:r>
      <w:r w:rsidR="0064740B" w:rsidRPr="009275EA">
        <w:rPr>
          <w:rFonts w:ascii="Open Sans" w:eastAsia="Times New Roman" w:hAnsi="Open Sans" w:cs="Open Sans"/>
          <w:color w:val="000000"/>
          <w:u w:val="single"/>
          <w:lang w:eastAsia="pl-PL"/>
        </w:rPr>
        <w:t>Wraz z ofertą Wykonawca jest zobowiązany złożyć:</w:t>
      </w:r>
    </w:p>
    <w:p w14:paraId="2468FF8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Załącznik nr 1do SWZ -  Oświadczenie składane przez Wykonawcę na podstawie </w:t>
      </w:r>
      <w:r w:rsidRPr="0064740B">
        <w:rPr>
          <w:rFonts w:ascii="Open Sans" w:eastAsia="Times New Roman" w:hAnsi="Open Sans" w:cs="Open Sans"/>
          <w:color w:val="000000"/>
          <w:lang w:eastAsia="pl-PL"/>
        </w:rPr>
        <w:br/>
        <w:t xml:space="preserve">art. 125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o niepodleganiu wykluczeniu oraz spełnianiu warunków udziału w postępowaniu </w:t>
      </w:r>
    </w:p>
    <w:p w14:paraId="6B1F664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Dokumenty, z których wynika prawo do podpisania oferty; odpowiednie pełnomocnictwa (jeżeli dotyczy).</w:t>
      </w:r>
    </w:p>
    <w:p w14:paraId="2EA3D79C" w14:textId="77777777" w:rsidR="0064740B" w:rsidRPr="0064740B" w:rsidRDefault="0064740B" w:rsidP="00945C72">
      <w:pPr>
        <w:numPr>
          <w:ilvl w:val="0"/>
          <w:numId w:val="12"/>
        </w:num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Załącznik nr 2 do SWZ - Oświadczenie dotyczące podwykonawcy niebędącego podmiotem, na którego zasoby powołuje się Wykonawca.</w:t>
      </w:r>
    </w:p>
    <w:p w14:paraId="551C1612" w14:textId="77777777" w:rsidR="0064740B" w:rsidRPr="0064740B" w:rsidRDefault="0064740B" w:rsidP="0064740B">
      <w:pPr>
        <w:spacing w:after="0" w:line="276" w:lineRule="auto"/>
        <w:jc w:val="both"/>
        <w:rPr>
          <w:rFonts w:ascii="Open Sans" w:eastAsia="Times New Roman" w:hAnsi="Open Sans" w:cs="Open Sans"/>
          <w:b/>
          <w:bCs/>
          <w:color w:val="000000"/>
          <w:lang w:eastAsia="pl-PL"/>
        </w:rPr>
      </w:pPr>
    </w:p>
    <w:p w14:paraId="4B2A6B0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12.4.</w:t>
      </w:r>
      <w:r w:rsidRPr="0064740B">
        <w:rPr>
          <w:rFonts w:ascii="Open Sans" w:eastAsia="Times New Roman" w:hAnsi="Open Sans" w:cs="Open Sans"/>
          <w:color w:val="00000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12.5.</w:t>
      </w:r>
      <w:r w:rsidRPr="0064740B">
        <w:rPr>
          <w:rFonts w:ascii="Open Sans" w:eastAsia="Times New Roman" w:hAnsi="Open Sans" w:cs="Open Sans"/>
          <w:color w:val="000000"/>
          <w:lang w:eastAsia="pl-PL"/>
        </w:rPr>
        <w:tab/>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12.6.</w:t>
      </w:r>
      <w:r w:rsidRPr="0064740B">
        <w:rPr>
          <w:rFonts w:ascii="Open Sans" w:eastAsia="Times New Roman" w:hAnsi="Open Sans" w:cs="Open Sans"/>
          <w:color w:val="000000"/>
          <w:lang w:eastAsia="pl-PL"/>
        </w:rPr>
        <w:tab/>
        <w:t>Ofertę składa się pod rygorem nieważności w formie elektronicznej opatrzonej kwalifikowanym podpisem elektronicznym, podpisem zaufanym lub podpisem osobistym.</w:t>
      </w:r>
    </w:p>
    <w:p w14:paraId="635F623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12.7.</w:t>
      </w:r>
      <w:r w:rsidRPr="0064740B">
        <w:rPr>
          <w:rFonts w:ascii="Open Sans" w:eastAsia="Times New Roman" w:hAnsi="Open Sans" w:cs="Open Sans"/>
          <w:color w:val="000000"/>
          <w:lang w:eastAsia="pl-PL"/>
        </w:rPr>
        <w:tab/>
        <w:t>Oferta powinna być sporządzona w języku polskim. Każdy dokument składający się na ofertę powinien być czytelny.</w:t>
      </w:r>
    </w:p>
    <w:p w14:paraId="5D47A76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12.8.</w:t>
      </w:r>
      <w:r w:rsidRPr="0064740B">
        <w:rPr>
          <w:rFonts w:ascii="Open Sans" w:eastAsia="Times New Roman" w:hAnsi="Open Sans" w:cs="Open Sans"/>
          <w:color w:val="00000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20EE08F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12.9.</w:t>
      </w:r>
      <w:r w:rsidRPr="0064740B">
        <w:rPr>
          <w:rFonts w:ascii="Open Sans" w:eastAsia="Times New Roman" w:hAnsi="Open Sans" w:cs="Open Sans"/>
          <w:color w:val="000000"/>
          <w:lang w:eastAsia="pl-PL"/>
        </w:rPr>
        <w:tab/>
        <w:t xml:space="preserve">Sposób złożenia oferty, opisany został pod linkiem </w:t>
      </w:r>
      <w:hyperlink r:id="rId17" w:history="1">
        <w:r w:rsidRPr="0064740B">
          <w:rPr>
            <w:rFonts w:ascii="Open Sans" w:eastAsia="Times New Roman" w:hAnsi="Open Sans" w:cs="Open Sans"/>
            <w:color w:val="0000FF"/>
            <w:u w:val="single"/>
            <w:lang w:eastAsia="pl-PL"/>
          </w:rPr>
          <w:t>https://drive.google.com/file/d/1Kd1DttbBeiNWt4q4slS4t76lZVKPbkyD/view</w:t>
        </w:r>
      </w:hyperlink>
      <w:r w:rsidRPr="0064740B">
        <w:rPr>
          <w:rFonts w:ascii="Open Sans" w:eastAsia="Times New Roman" w:hAnsi="Open Sans" w:cs="Open Sans"/>
          <w:color w:val="000000"/>
          <w:lang w:eastAsia="pl-PL"/>
        </w:rPr>
        <w:t xml:space="preserve"> </w:t>
      </w:r>
    </w:p>
    <w:p w14:paraId="66D9B5F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12.10.</w:t>
      </w:r>
      <w:r w:rsidRPr="0064740B">
        <w:rPr>
          <w:rFonts w:ascii="Open Sans" w:eastAsia="Times New Roman" w:hAnsi="Open Sans" w:cs="Open Sans"/>
          <w:color w:val="000000"/>
          <w:lang w:eastAsia="pl-PL"/>
        </w:rPr>
        <w:tab/>
        <w:t>Jeżeli  dokumenty  elektroniczne,  przekazywane  przy  użyciu  środków  komunikacji elektronicznej,</w:t>
      </w:r>
      <w:r w:rsidRPr="0064740B">
        <w:rPr>
          <w:rFonts w:ascii="Open Sans" w:eastAsia="Times New Roman" w:hAnsi="Open Sans" w:cs="Open Sans"/>
          <w:color w:val="000000"/>
          <w:lang w:eastAsia="pl-PL"/>
        </w:rPr>
        <w:tab/>
        <w:t xml:space="preserve">zawierają informacje stanowiące tajemnicę przedsiębiorstwa w rozumieniu przepisów ustawy z dnia 16 kwietnia 1993 roku </w:t>
      </w:r>
      <w:r w:rsidRPr="0064740B">
        <w:rPr>
          <w:rFonts w:ascii="Open Sans" w:eastAsia="Times New Roman" w:hAnsi="Open Sans" w:cs="Open Sans"/>
          <w:color w:val="000000"/>
          <w:lang w:eastAsia="pl-PL"/>
        </w:rPr>
        <w:br/>
        <w:t>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12.11.</w:t>
      </w:r>
      <w:r w:rsidRPr="0064740B">
        <w:rPr>
          <w:rFonts w:ascii="Open Sans" w:eastAsia="Times New Roman" w:hAnsi="Open Sans" w:cs="Open Sans"/>
          <w:color w:val="00000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12.12.</w:t>
      </w:r>
      <w:r w:rsidRPr="0064740B">
        <w:rPr>
          <w:rFonts w:ascii="Open Sans" w:eastAsia="Times New Roman" w:hAnsi="Open Sans" w:cs="Open Sans"/>
          <w:color w:val="000000"/>
          <w:lang w:eastAsia="pl-PL"/>
        </w:rPr>
        <w:tab/>
        <w:t>Oferta może być złożona tylko do upływu terminu składania ofert.</w:t>
      </w:r>
    </w:p>
    <w:p w14:paraId="3E87786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12.13.</w:t>
      </w:r>
      <w:r w:rsidRPr="0064740B">
        <w:rPr>
          <w:rFonts w:ascii="Open Sans" w:eastAsia="Times New Roman" w:hAnsi="Open Sans" w:cs="Open Sans"/>
          <w:color w:val="000000"/>
          <w:lang w:eastAsia="pl-PL"/>
        </w:rPr>
        <w:tab/>
        <w:t xml:space="preserve">Wykonawca może przed upływem terminu do składania ofert wycofać ofertę  za pośrednictwem: </w:t>
      </w:r>
    </w:p>
    <w:p w14:paraId="6E23B048" w14:textId="77777777" w:rsidR="0064740B" w:rsidRPr="0064740B" w:rsidRDefault="00000000" w:rsidP="0064740B">
      <w:pPr>
        <w:spacing w:after="0" w:line="276" w:lineRule="auto"/>
        <w:ind w:left="360"/>
        <w:jc w:val="both"/>
        <w:rPr>
          <w:rFonts w:ascii="Open Sans" w:eastAsia="Times New Roman" w:hAnsi="Open Sans" w:cs="Open Sans"/>
          <w:color w:val="0000FF"/>
          <w:u w:val="single"/>
          <w:lang w:eastAsia="pl-PL"/>
        </w:rPr>
      </w:pPr>
      <w:hyperlink r:id="rId18" w:history="1">
        <w:r w:rsidR="0064740B" w:rsidRPr="0064740B">
          <w:rPr>
            <w:rFonts w:ascii="Open Sans" w:eastAsia="Times New Roman" w:hAnsi="Open Sans" w:cs="Open Sans"/>
            <w:color w:val="0000FF"/>
            <w:u w:val="single"/>
            <w:lang w:eastAsia="pl-PL"/>
          </w:rPr>
          <w:t>https://platforma</w:t>
        </w:r>
      </w:hyperlink>
      <w:r w:rsidR="0064740B" w:rsidRPr="0064740B">
        <w:rPr>
          <w:rFonts w:ascii="Open Sans" w:eastAsia="Times New Roman" w:hAnsi="Open Sans" w:cs="Open Sans"/>
          <w:color w:val="0000FF"/>
          <w:u w:val="single"/>
          <w:lang w:eastAsia="pl-PL"/>
        </w:rPr>
        <w:t xml:space="preserve">zakupowa.pl/pn/pgk_koszalin/proceedings        </w:t>
      </w:r>
    </w:p>
    <w:p w14:paraId="6A2EAD5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12.14.</w:t>
      </w:r>
      <w:r w:rsidRPr="0064740B">
        <w:rPr>
          <w:rFonts w:ascii="Open Sans" w:eastAsia="Times New Roman" w:hAnsi="Open Sans" w:cs="Open Sans"/>
          <w:color w:val="000000"/>
          <w:lang w:eastAsia="pl-PL"/>
        </w:rPr>
        <w:tab/>
        <w:t>Wykonawca po upływie terminu do składania ofert nie może skutecznie dokonać zmiany ani wycofać złożonej oferty.</w:t>
      </w:r>
    </w:p>
    <w:p w14:paraId="1BBC03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12.15.</w:t>
      </w:r>
      <w:r w:rsidRPr="0064740B">
        <w:rPr>
          <w:rFonts w:ascii="Open Sans" w:eastAsia="Times New Roman" w:hAnsi="Open Sans" w:cs="Open Sans"/>
          <w:color w:val="000000"/>
          <w:lang w:eastAsia="pl-PL"/>
        </w:rPr>
        <w:tab/>
        <w:t>Podmiotowe środki dowodowe lub inne dokumenty, w tym dokumenty potwierdzające umocowanie do reprezentowania, sporządzone w języku obcym przekazuje się wraz z tłumaczeniem na język polski.</w:t>
      </w:r>
    </w:p>
    <w:p w14:paraId="16E5B20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12.16.</w:t>
      </w:r>
      <w:r w:rsidRPr="0064740B">
        <w:rPr>
          <w:rFonts w:ascii="Open Sans" w:eastAsia="Times New Roman" w:hAnsi="Open Sans" w:cs="Open Sans"/>
          <w:color w:val="000000"/>
          <w:lang w:eastAsia="pl-PL"/>
        </w:rPr>
        <w:tab/>
        <w:t>Wszystkie koszty związane z uczestnictwem w postępowaniu, w szczególności z przygotowaniem i złożeniem oferty ponosi Wykonawca składający ofertę. Zamawiający nie przewiduje zwrotu kosztów udziału w postępowaniu.</w:t>
      </w:r>
    </w:p>
    <w:p w14:paraId="04EAA60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12.17. W celu potwierdzenia, że osoba działająca w imieniu wykonawcy jest umocowana do jego reprezentowania, zamawiający żąda od wykonawcy odpisu </w:t>
      </w:r>
      <w:r w:rsidRPr="0064740B">
        <w:rPr>
          <w:rFonts w:ascii="Open Sans" w:eastAsia="Times New Roman" w:hAnsi="Open Sans" w:cs="Open Sans"/>
          <w:color w:val="000000"/>
          <w:lang w:eastAsia="pl-PL"/>
        </w:rPr>
        <w:br/>
        <w:t xml:space="preserve">lub informacji z Krajowego Rejestru Sądowego, Centralnej Ewidencji i Informacji </w:t>
      </w:r>
      <w:r w:rsidRPr="0064740B">
        <w:rPr>
          <w:rFonts w:ascii="Open Sans" w:eastAsia="Times New Roman" w:hAnsi="Open Sans" w:cs="Open Sans"/>
          <w:color w:val="000000"/>
          <w:lang w:eastAsia="pl-PL"/>
        </w:rPr>
        <w:br/>
        <w:t>o Działalności Gospodarczej lub innego właściwego rejestru.</w:t>
      </w:r>
    </w:p>
    <w:p w14:paraId="38EF65C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 PEŁNOMOCNICTWO do reprezentowania Wykonawcy lub Wykonawców w przypadku, gdy:</w:t>
      </w:r>
    </w:p>
    <w:p w14:paraId="5BB5127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12.18.1. ofertę podpisuje inna osoba niż Wykonawca,</w:t>
      </w:r>
    </w:p>
    <w:p w14:paraId="4C9314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64740B" w:rsidRDefault="00562DB7" w:rsidP="0064740B">
      <w:pPr>
        <w:spacing w:after="0" w:line="276" w:lineRule="auto"/>
        <w:ind w:left="360"/>
        <w:jc w:val="both"/>
        <w:rPr>
          <w:rFonts w:ascii="Open Sans" w:eastAsia="Times New Roman" w:hAnsi="Open Sans" w:cs="Open Sans"/>
          <w:color w:val="000000"/>
          <w:lang w:eastAsia="pl-PL"/>
        </w:rPr>
      </w:pPr>
    </w:p>
    <w:p w14:paraId="28FD6A73" w14:textId="21B95606" w:rsidR="0064740B" w:rsidRPr="0034185F" w:rsidRDefault="0064740B" w:rsidP="0064740B">
      <w:pPr>
        <w:spacing w:after="0" w:line="276" w:lineRule="auto"/>
        <w:ind w:left="360"/>
        <w:jc w:val="both"/>
        <w:rPr>
          <w:rFonts w:ascii="Open Sans" w:eastAsia="Times New Roman" w:hAnsi="Open Sans" w:cs="Open Sans"/>
          <w:b/>
          <w:bCs/>
          <w:color w:val="000000" w:themeColor="text1"/>
          <w:u w:val="single"/>
          <w:lang w:eastAsia="pl-PL"/>
        </w:rPr>
      </w:pPr>
      <w:r w:rsidRPr="0034185F">
        <w:rPr>
          <w:rFonts w:ascii="Open Sans" w:eastAsia="Times New Roman" w:hAnsi="Open Sans" w:cs="Open Sans"/>
          <w:b/>
          <w:bCs/>
          <w:color w:val="000000" w:themeColor="text1"/>
          <w:lang w:eastAsia="pl-PL"/>
        </w:rPr>
        <w:t>13.</w:t>
      </w:r>
      <w:r w:rsidRPr="0034185F">
        <w:rPr>
          <w:rFonts w:ascii="Open Sans" w:eastAsia="Times New Roman" w:hAnsi="Open Sans" w:cs="Open Sans"/>
          <w:b/>
          <w:bCs/>
          <w:color w:val="000000" w:themeColor="text1"/>
          <w:lang w:eastAsia="pl-PL"/>
        </w:rPr>
        <w:tab/>
      </w:r>
      <w:r w:rsidRPr="0034185F">
        <w:rPr>
          <w:rFonts w:ascii="Open Sans" w:eastAsia="Times New Roman" w:hAnsi="Open Sans" w:cs="Open Sans"/>
          <w:b/>
          <w:bCs/>
          <w:color w:val="000000" w:themeColor="text1"/>
          <w:u w:val="single"/>
          <w:lang w:eastAsia="pl-PL"/>
        </w:rPr>
        <w:t xml:space="preserve">Sposób obliczenia ceny </w:t>
      </w:r>
    </w:p>
    <w:p w14:paraId="1BA46BF8"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 xml:space="preserve">13.1. Wykonawca podaje cenę za realizację przedmiotu zamówienia zgodnie </w:t>
      </w:r>
    </w:p>
    <w:p w14:paraId="0DCEBBC0"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ze wzorem Formularza Ofertowego, stanowiącego Rozdział IV  SWZ.</w:t>
      </w:r>
    </w:p>
    <w:p w14:paraId="4F056022" w14:textId="2EAA5A8C"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 xml:space="preserve">13.2. Cena ofertowa brutto musi uwzględniać wszystkie koszty związane z realizacją przedmiotu zamówienia zgodnie z </w:t>
      </w:r>
      <w:r w:rsidR="006924BD">
        <w:rPr>
          <w:rFonts w:ascii="Open Sans" w:eastAsia="Times New Roman" w:hAnsi="Open Sans" w:cs="Open Sans"/>
          <w:color w:val="000000" w:themeColor="text1"/>
          <w:lang w:eastAsia="pl-PL"/>
        </w:rPr>
        <w:t xml:space="preserve">szczegółowym </w:t>
      </w:r>
      <w:r w:rsidRPr="00745894">
        <w:rPr>
          <w:rFonts w:ascii="Open Sans" w:eastAsia="Times New Roman" w:hAnsi="Open Sans" w:cs="Open Sans"/>
          <w:color w:val="000000" w:themeColor="text1"/>
          <w:lang w:eastAsia="pl-PL"/>
        </w:rPr>
        <w:t>opisem przedmiotu zamówienia oraz istotnymi postanowieniami umowy określonymi w niniejszej SWZ.</w:t>
      </w:r>
    </w:p>
    <w:p w14:paraId="1C45D8B6"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13.3. Cena podana na Formularzu Ofertowym jest ceną ostateczną, niepodlegającą negocjacji i wyczerpującą wszelkie należności Wykonawcy wobec Zamawiającego związane z realizacją przedmiotu zamówienia.</w:t>
      </w:r>
    </w:p>
    <w:p w14:paraId="3E978839"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13.4. Cena oferty powinna być wyrażona w złotych polskich (PLN) z dokładnością do dwóch miejsc po przecinku.</w:t>
      </w:r>
    </w:p>
    <w:p w14:paraId="5651BED5"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13.5. Zamawiający nie przewiduje rozliczeń w walucie obcej.</w:t>
      </w:r>
    </w:p>
    <w:p w14:paraId="1912E033"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13.6. Wyliczona cena oferty brutto będzie służyć do porównania złożonych ofert i do rozliczenia w trakcie realizacji zamówienia.</w:t>
      </w:r>
    </w:p>
    <w:p w14:paraId="042FD0CF"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 xml:space="preserve">13.7. Jeżeli została złożona oferta, której wybór prowadziłby do powstania </w:t>
      </w:r>
    </w:p>
    <w:p w14:paraId="396A453B"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 xml:space="preserve">u zamawiającego obowiązku podatkowego zgodnie z ustawą z dnia 11 marca 2004 r. o podatku od towarów i usług, (Dz. U. z 2020 r.,  poz. 106, ze zm.) dla celów zastosowania kryterium ceny lub kosztu zamawiający dolicza do przedstawionej </w:t>
      </w:r>
    </w:p>
    <w:p w14:paraId="3CEEAC78"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 xml:space="preserve">w tej ofercie ceny kwotę podatku od towarów i usług, którą miałby obowiązek rozliczyć. </w:t>
      </w:r>
    </w:p>
    <w:p w14:paraId="2B5B4EBD"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13.8. W ofercie, o której mowa w pkt 13.7. powyżej, Wykonawca ma obowiązek:</w:t>
      </w:r>
    </w:p>
    <w:p w14:paraId="68E865A6"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w:t>
      </w:r>
      <w:r w:rsidRPr="00745894">
        <w:rPr>
          <w:rFonts w:ascii="Open Sans" w:eastAsia="Times New Roman" w:hAnsi="Open Sans" w:cs="Open Sans"/>
          <w:color w:val="000000" w:themeColor="text1"/>
          <w:lang w:eastAsia="pl-PL"/>
        </w:rPr>
        <w:tab/>
        <w:t>poinformowania Zamawiającego, że wybór jego oferty będzie prowadził do powstania u Zamawiającego obowiązku podatkowego;</w:t>
      </w:r>
    </w:p>
    <w:p w14:paraId="36908BF7"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w:t>
      </w:r>
      <w:r w:rsidRPr="00745894">
        <w:rPr>
          <w:rFonts w:ascii="Open Sans" w:eastAsia="Times New Roman" w:hAnsi="Open Sans" w:cs="Open Sans"/>
          <w:color w:val="000000" w:themeColor="text1"/>
          <w:lang w:eastAsia="pl-PL"/>
        </w:rPr>
        <w:tab/>
        <w:t>wskazania nazwy (rodzaju) towaru lub usługi, których dostawa lub świadczenie będą prowadziły do powstania obowiązku podatkowego;</w:t>
      </w:r>
    </w:p>
    <w:p w14:paraId="62564377"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w:t>
      </w:r>
      <w:r w:rsidRPr="00745894">
        <w:rPr>
          <w:rFonts w:ascii="Open Sans" w:eastAsia="Times New Roman" w:hAnsi="Open Sans" w:cs="Open Sans"/>
          <w:color w:val="000000" w:themeColor="text1"/>
          <w:lang w:eastAsia="pl-PL"/>
        </w:rPr>
        <w:tab/>
        <w:t>wskazania wartości towaru lub usługi objętego obowiązkiem podatkowym Zamawiającego, bez kwoty podatku;</w:t>
      </w:r>
    </w:p>
    <w:p w14:paraId="0DA82687" w14:textId="77777777" w:rsid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w:t>
      </w:r>
      <w:r w:rsidRPr="00745894">
        <w:rPr>
          <w:rFonts w:ascii="Open Sans" w:eastAsia="Times New Roman" w:hAnsi="Open Sans" w:cs="Open Sans"/>
          <w:color w:val="000000" w:themeColor="text1"/>
          <w:lang w:eastAsia="pl-PL"/>
        </w:rPr>
        <w:tab/>
        <w:t>wskazania stawki podatku od towarów i usług, która zgodnie z wiedzą Wykonawcy, będzie miała zastosowanie.</w:t>
      </w:r>
    </w:p>
    <w:p w14:paraId="12B83263" w14:textId="77777777" w:rsidR="00745894" w:rsidRDefault="00745894" w:rsidP="00745894">
      <w:pPr>
        <w:spacing w:after="0" w:line="276" w:lineRule="auto"/>
        <w:ind w:left="360"/>
        <w:jc w:val="both"/>
        <w:rPr>
          <w:rFonts w:ascii="Open Sans" w:eastAsia="Times New Roman" w:hAnsi="Open Sans" w:cs="Open Sans"/>
          <w:color w:val="000000" w:themeColor="text1"/>
          <w:lang w:eastAsia="pl-PL"/>
        </w:rPr>
      </w:pPr>
    </w:p>
    <w:p w14:paraId="3DC32E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lastRenderedPageBreak/>
        <w:t>14.</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Wymagania dotyczące wadium.</w:t>
      </w:r>
    </w:p>
    <w:p w14:paraId="0B2B4C5F" w14:textId="0A617B1B"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14.1.Wykonawca przystępujący do postępowania jest obowiązany wnieść wadium </w:t>
      </w:r>
      <w:r>
        <w:rPr>
          <w:rFonts w:ascii="Open Sans" w:eastAsia="Times New Roman" w:hAnsi="Open Sans" w:cs="Open Sans"/>
          <w:color w:val="000000"/>
          <w:lang w:eastAsia="pl-PL"/>
        </w:rPr>
        <w:br/>
      </w:r>
      <w:r w:rsidRPr="00745894">
        <w:rPr>
          <w:rFonts w:ascii="Open Sans" w:eastAsia="Times New Roman" w:hAnsi="Open Sans" w:cs="Open Sans"/>
          <w:color w:val="000000"/>
          <w:lang w:eastAsia="pl-PL"/>
        </w:rPr>
        <w:t xml:space="preserve">w wysokości </w:t>
      </w:r>
      <w:r w:rsidR="0001090B">
        <w:rPr>
          <w:rFonts w:ascii="Open Sans" w:eastAsia="Times New Roman" w:hAnsi="Open Sans" w:cs="Open Sans"/>
          <w:color w:val="000000"/>
          <w:lang w:eastAsia="pl-PL"/>
        </w:rPr>
        <w:t>3</w:t>
      </w:r>
      <w:r w:rsidRPr="00745894">
        <w:rPr>
          <w:rFonts w:ascii="Open Sans" w:eastAsia="Times New Roman" w:hAnsi="Open Sans" w:cs="Open Sans"/>
          <w:color w:val="000000"/>
          <w:lang w:eastAsia="pl-PL"/>
        </w:rPr>
        <w:t xml:space="preserve">.000,00 zł   </w:t>
      </w:r>
    </w:p>
    <w:p w14:paraId="63793B9D" w14:textId="7DCA6D08"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14.2.Wadium wniesione w pieniądzu winno być przekazane na rachunek: PKO BP S.A. nr 79 1020 2791 0000 7402 0289 7726 z dopiskiem: - „</w:t>
      </w:r>
      <w:r>
        <w:rPr>
          <w:rFonts w:ascii="Open Sans" w:eastAsia="Times New Roman" w:hAnsi="Open Sans" w:cs="Open Sans"/>
          <w:color w:val="000000"/>
          <w:lang w:eastAsia="pl-PL"/>
        </w:rPr>
        <w:t xml:space="preserve">Tytuł postepowania” </w:t>
      </w:r>
    </w:p>
    <w:p w14:paraId="63DFA84B"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14.3.Potwierdzenie wpłaty wadium stanowi załącznik składany razem z ofertą. </w:t>
      </w:r>
    </w:p>
    <w:p w14:paraId="164842FB"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14.4.Wadium wnosi się przed upływem terminu składania ofert i utrzymuje nieprzerwanie do dnia upływu terminu związania ofertą, z wyjątkiem przypadków, </w:t>
      </w:r>
    </w:p>
    <w:p w14:paraId="6D3E59B8"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o których mowa w art. 98 ust. 1 pkt 2 i 3 oraz ust. 2 ustawy </w:t>
      </w:r>
      <w:proofErr w:type="spellStart"/>
      <w:r w:rsidRPr="00745894">
        <w:rPr>
          <w:rFonts w:ascii="Open Sans" w:eastAsia="Times New Roman" w:hAnsi="Open Sans" w:cs="Open Sans"/>
          <w:color w:val="000000"/>
          <w:lang w:eastAsia="pl-PL"/>
        </w:rPr>
        <w:t>Pzp</w:t>
      </w:r>
      <w:proofErr w:type="spellEnd"/>
      <w:r w:rsidRPr="00745894">
        <w:rPr>
          <w:rFonts w:ascii="Open Sans" w:eastAsia="Times New Roman" w:hAnsi="Open Sans" w:cs="Open Sans"/>
          <w:color w:val="000000"/>
          <w:lang w:eastAsia="pl-PL"/>
        </w:rPr>
        <w:t>.</w:t>
      </w:r>
    </w:p>
    <w:p w14:paraId="0C04CD13"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       1) Zgodnie z art. 97 ust. 7 pkt 1-4 ustawy </w:t>
      </w:r>
      <w:proofErr w:type="spellStart"/>
      <w:r w:rsidRPr="00745894">
        <w:rPr>
          <w:rFonts w:ascii="Open Sans" w:eastAsia="Times New Roman" w:hAnsi="Open Sans" w:cs="Open Sans"/>
          <w:color w:val="000000"/>
          <w:lang w:eastAsia="pl-PL"/>
        </w:rPr>
        <w:t>Pzp</w:t>
      </w:r>
      <w:proofErr w:type="spellEnd"/>
      <w:r w:rsidRPr="00745894">
        <w:rPr>
          <w:rFonts w:ascii="Open Sans" w:eastAsia="Times New Roman" w:hAnsi="Open Sans" w:cs="Open Sans"/>
          <w:color w:val="000000"/>
          <w:lang w:eastAsia="pl-PL"/>
        </w:rPr>
        <w:t xml:space="preserve"> wadium może być wnoszone według</w:t>
      </w:r>
    </w:p>
    <w:p w14:paraId="2F3C14AA"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       wyboru  Wykonawcy w jednej lub kilku następujących formach: </w:t>
      </w:r>
    </w:p>
    <w:p w14:paraId="2EF19187"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pieniądzu;</w:t>
      </w:r>
    </w:p>
    <w:p w14:paraId="0468C4BC"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gwarancjach bankowych;</w:t>
      </w:r>
    </w:p>
    <w:p w14:paraId="425007DC"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gwarancjach ubezpieczeniowych;</w:t>
      </w:r>
    </w:p>
    <w:p w14:paraId="134A592B"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 xml:space="preserve">poręczeniach udzielanych przez podmioty, o których mowa w art. 6b ust. 5 pkt 2 ustawy z dnia 9 listopada 2000 r. o utworzeniu Polskiej Agencji Rozwoju Przedsiębiorczości (Dz. U. z 2020r., poz. 299 z </w:t>
      </w:r>
      <w:proofErr w:type="spellStart"/>
      <w:r w:rsidRPr="00745894">
        <w:rPr>
          <w:rFonts w:ascii="Open Sans" w:eastAsia="Times New Roman" w:hAnsi="Open Sans" w:cs="Open Sans"/>
          <w:color w:val="000000"/>
          <w:lang w:eastAsia="pl-PL"/>
        </w:rPr>
        <w:t>późn</w:t>
      </w:r>
      <w:proofErr w:type="spellEnd"/>
      <w:r w:rsidRPr="00745894">
        <w:rPr>
          <w:rFonts w:ascii="Open Sans" w:eastAsia="Times New Roman" w:hAnsi="Open Sans" w:cs="Open Sans"/>
          <w:color w:val="000000"/>
          <w:lang w:eastAsia="pl-PL"/>
        </w:rPr>
        <w:t>. zm.).</w:t>
      </w:r>
    </w:p>
    <w:p w14:paraId="264B7CB9"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38FC7E3A"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3) Wadium wnoszone w formie poręczeń lub gwarancji musi być złożone jako oryginał gwarancji lub poręczenia w formie elektronicznej i spełniać co najmniej poniższe wymagania:</w:t>
      </w:r>
    </w:p>
    <w:p w14:paraId="498359AD"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 xml:space="preserve">musi obejmować odpowiedzialność za wszystkie przypadki powodujące utratę wadium przez Wykonawcę określone w ustawie </w:t>
      </w:r>
      <w:proofErr w:type="spellStart"/>
      <w:r w:rsidRPr="00745894">
        <w:rPr>
          <w:rFonts w:ascii="Open Sans" w:eastAsia="Times New Roman" w:hAnsi="Open Sans" w:cs="Open Sans"/>
          <w:color w:val="000000"/>
          <w:lang w:eastAsia="pl-PL"/>
        </w:rPr>
        <w:t>Pzp</w:t>
      </w:r>
      <w:proofErr w:type="spellEnd"/>
      <w:r w:rsidRPr="00745894">
        <w:rPr>
          <w:rFonts w:ascii="Open Sans" w:eastAsia="Times New Roman" w:hAnsi="Open Sans" w:cs="Open Sans"/>
          <w:color w:val="000000"/>
          <w:lang w:eastAsia="pl-PL"/>
        </w:rPr>
        <w:t xml:space="preserve">, bez potwierdzania tych okoliczności; </w:t>
      </w:r>
    </w:p>
    <w:p w14:paraId="4F141D2F"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z jej treści powinno jednoznacznej wynikać zobowiązanie gwaranta do zapłaty całej kwoty wadium;</w:t>
      </w:r>
    </w:p>
    <w:p w14:paraId="51B07E06"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powinno być nieodwołalne i bezwarunkowe oraz płatne na pierwsze żądanie;</w:t>
      </w:r>
    </w:p>
    <w:p w14:paraId="7ADF7FDF"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 xml:space="preserve">termin obowiązywania poręczenia lub gwarancji nie może być krótszy niż termin związania ofertą (z zastrzeżeniem iż pierwszym dniem związania ofertą jest dzień składania ofert); </w:t>
      </w:r>
    </w:p>
    <w:p w14:paraId="6B398A17"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w treści poręczenia lub gwarancji powinna znaleźć się nazwa oraz numer przedmiotowego postępowania oraz nr zadania, którego dotyczy;</w:t>
      </w:r>
    </w:p>
    <w:p w14:paraId="19738CC5"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beneficjentem poręczenia lub gwarancji jest: Przedsiębiorstwo Gospodarki Komunalnej Sp. z o.o. w Koszalinie;</w:t>
      </w:r>
    </w:p>
    <w:p w14:paraId="00EC1126"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 xml:space="preserve">w przypadku Wykonawców wspólnie ubiegających się o udzielenie zamówienia (art. 58 ustawy </w:t>
      </w:r>
      <w:proofErr w:type="spellStart"/>
      <w:r w:rsidRPr="00745894">
        <w:rPr>
          <w:rFonts w:ascii="Open Sans" w:eastAsia="Times New Roman" w:hAnsi="Open Sans" w:cs="Open Sans"/>
          <w:color w:val="000000"/>
          <w:lang w:eastAsia="pl-PL"/>
        </w:rPr>
        <w:t>Pzp</w:t>
      </w:r>
      <w:proofErr w:type="spellEnd"/>
      <w:r w:rsidRPr="00745894">
        <w:rPr>
          <w:rFonts w:ascii="Open Sans" w:eastAsia="Times New Roman" w:hAnsi="Open Sans" w:cs="Open Sans"/>
          <w:color w:val="000000"/>
          <w:lang w:eastAsia="pl-PL"/>
        </w:rPr>
        <w:t xml:space="preserve">.), Zamawiający wymaga aby poręczenie lub gwarancja obejmowała swą treścią (tj. zobowiązanych z tytułu poręczenia lub gwarancji) wszystkich </w:t>
      </w:r>
      <w:r w:rsidRPr="00745894">
        <w:rPr>
          <w:rFonts w:ascii="Open Sans" w:eastAsia="Times New Roman" w:hAnsi="Open Sans" w:cs="Open Sans"/>
          <w:color w:val="000000"/>
          <w:lang w:eastAsia="pl-PL"/>
        </w:rPr>
        <w:lastRenderedPageBreak/>
        <w:t>Wykonawców wspólnie ubiegających się o udzielenie zamówienia lub aby z jej treści wynikało, że zabezpiecza ofertę Wykonawców wspólnie ubiegających się o udzielenie zamówienia (konsorcjum).</w:t>
      </w:r>
    </w:p>
    <w:p w14:paraId="7B5A9F64"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4) Gwarancje i poręczenia, o których mowa w art. 97 ust. 7 pkt 2-4 ustawy </w:t>
      </w:r>
      <w:proofErr w:type="spellStart"/>
      <w:r w:rsidRPr="00745894">
        <w:rPr>
          <w:rFonts w:ascii="Open Sans" w:eastAsia="Times New Roman" w:hAnsi="Open Sans" w:cs="Open Sans"/>
          <w:color w:val="000000"/>
          <w:lang w:eastAsia="pl-PL"/>
        </w:rPr>
        <w:t>Pzp</w:t>
      </w:r>
      <w:proofErr w:type="spellEnd"/>
      <w:r w:rsidRPr="00745894">
        <w:rPr>
          <w:rFonts w:ascii="Open Sans" w:eastAsia="Times New Roman" w:hAnsi="Open Sans" w:cs="Open Sans"/>
          <w:color w:val="000000"/>
          <w:lang w:eastAsia="pl-PL"/>
        </w:rPr>
        <w:t xml:space="preserve"> podlegać muszą prawu polskiemu. Wszystkie spory dotyczące gwarancji i poręczeń, o których mowa w art. 97 ust. 7 pkt 2-4 ustawy </w:t>
      </w:r>
      <w:proofErr w:type="spellStart"/>
      <w:r w:rsidRPr="00745894">
        <w:rPr>
          <w:rFonts w:ascii="Open Sans" w:eastAsia="Times New Roman" w:hAnsi="Open Sans" w:cs="Open Sans"/>
          <w:color w:val="000000"/>
          <w:lang w:eastAsia="pl-PL"/>
        </w:rPr>
        <w:t>Pzp</w:t>
      </w:r>
      <w:proofErr w:type="spellEnd"/>
      <w:r w:rsidRPr="00745894">
        <w:rPr>
          <w:rFonts w:ascii="Open Sans" w:eastAsia="Times New Roman" w:hAnsi="Open Sans" w:cs="Open Sans"/>
          <w:color w:val="000000"/>
          <w:lang w:eastAsia="pl-PL"/>
        </w:rPr>
        <w:t xml:space="preserve"> będą rozstrzygane zgodnie z prawem polskim przez sądy polskie. W przypadku, gdy Wykonawca wnosi wadium w formie gwarancji lub poręczeń, o których mowa w art. 97 ust. 7 pkt 2-4 ustawy </w:t>
      </w:r>
      <w:proofErr w:type="spellStart"/>
      <w:r w:rsidRPr="00745894">
        <w:rPr>
          <w:rFonts w:ascii="Open Sans" w:eastAsia="Times New Roman" w:hAnsi="Open Sans" w:cs="Open Sans"/>
          <w:color w:val="000000"/>
          <w:lang w:eastAsia="pl-PL"/>
        </w:rPr>
        <w:t>Pzp</w:t>
      </w:r>
      <w:proofErr w:type="spellEnd"/>
      <w:r w:rsidRPr="00745894">
        <w:rPr>
          <w:rFonts w:ascii="Open Sans" w:eastAsia="Times New Roman" w:hAnsi="Open Sans" w:cs="Open Sans"/>
          <w:color w:val="000000"/>
          <w:lang w:eastAsia="pl-PL"/>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5EA1AF32"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5) Oferta wykonawcy, który nie wniesie wadium, wniesie wadium w sposób nieprawidłowy lub nie utrzyma wadium nieprzerwanie do upływu terminu związania ofertą lub złoży wniosek o zwrot wadium w przypadku, o którym mowa w art. 98 </w:t>
      </w:r>
    </w:p>
    <w:p w14:paraId="7BCAFDE2"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ust. 2 pkt 3 ustawy </w:t>
      </w:r>
      <w:proofErr w:type="spellStart"/>
      <w:r w:rsidRPr="00745894">
        <w:rPr>
          <w:rFonts w:ascii="Open Sans" w:eastAsia="Times New Roman" w:hAnsi="Open Sans" w:cs="Open Sans"/>
          <w:color w:val="000000"/>
          <w:lang w:eastAsia="pl-PL"/>
        </w:rPr>
        <w:t>Pzp</w:t>
      </w:r>
      <w:proofErr w:type="spellEnd"/>
      <w:r w:rsidRPr="00745894">
        <w:rPr>
          <w:rFonts w:ascii="Open Sans" w:eastAsia="Times New Roman" w:hAnsi="Open Sans" w:cs="Open Sans"/>
          <w:color w:val="000000"/>
          <w:lang w:eastAsia="pl-PL"/>
        </w:rPr>
        <w:t>. zostanie odrzucona.</w:t>
      </w:r>
    </w:p>
    <w:p w14:paraId="2C30FD49" w14:textId="357AB672" w:rsidR="0010363E"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6) Zasady zwrotu oraz okoliczności zatrzymania wadium określa art. 98  ustawy </w:t>
      </w:r>
      <w:proofErr w:type="spellStart"/>
      <w:r w:rsidRPr="00745894">
        <w:rPr>
          <w:rFonts w:ascii="Open Sans" w:eastAsia="Times New Roman" w:hAnsi="Open Sans" w:cs="Open Sans"/>
          <w:color w:val="000000"/>
          <w:lang w:eastAsia="pl-PL"/>
        </w:rPr>
        <w:t>Pzp</w:t>
      </w:r>
      <w:proofErr w:type="spellEnd"/>
      <w:r w:rsidRPr="00745894">
        <w:rPr>
          <w:rFonts w:ascii="Open Sans" w:eastAsia="Times New Roman" w:hAnsi="Open Sans" w:cs="Open Sans"/>
          <w:color w:val="000000"/>
          <w:lang w:eastAsia="pl-PL"/>
        </w:rPr>
        <w:t>.</w:t>
      </w:r>
    </w:p>
    <w:p w14:paraId="554AB14A" w14:textId="77777777" w:rsidR="007A1E1A" w:rsidRPr="0064740B" w:rsidRDefault="007A1E1A" w:rsidP="0064740B">
      <w:pPr>
        <w:spacing w:after="0" w:line="276" w:lineRule="auto"/>
        <w:ind w:left="360"/>
        <w:jc w:val="both"/>
        <w:rPr>
          <w:rFonts w:ascii="Open Sans" w:eastAsia="Times New Roman" w:hAnsi="Open Sans" w:cs="Open Sans"/>
          <w:color w:val="000000"/>
          <w:lang w:eastAsia="pl-PL"/>
        </w:rPr>
      </w:pPr>
    </w:p>
    <w:p w14:paraId="287AA7F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15.</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Termin związania ofertą. </w:t>
      </w:r>
    </w:p>
    <w:p w14:paraId="363D7665" w14:textId="5289DF9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15.1. Wykonawca zgodnie z art. 307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będzie związany ofertą przez okres </w:t>
      </w:r>
      <w:r w:rsidRPr="0064740B">
        <w:rPr>
          <w:rFonts w:ascii="Open Sans" w:eastAsia="Times New Roman" w:hAnsi="Open Sans" w:cs="Open Sans"/>
          <w:color w:val="000000"/>
          <w:lang w:eastAsia="pl-PL"/>
        </w:rPr>
        <w:br/>
        <w:t xml:space="preserve">30 dni, tj. </w:t>
      </w:r>
      <w:r w:rsidRPr="0064740B">
        <w:rPr>
          <w:rFonts w:ascii="Open Sans" w:eastAsia="Times New Roman" w:hAnsi="Open Sans" w:cs="Open Sans"/>
          <w:color w:val="FF0000"/>
          <w:lang w:eastAsia="pl-PL"/>
        </w:rPr>
        <w:t>do dnia</w:t>
      </w:r>
      <w:r w:rsidR="006D4254">
        <w:rPr>
          <w:rFonts w:ascii="Open Sans" w:eastAsia="Times New Roman" w:hAnsi="Open Sans" w:cs="Open Sans"/>
          <w:color w:val="FF0000"/>
          <w:lang w:eastAsia="pl-PL"/>
        </w:rPr>
        <w:t xml:space="preserve"> </w:t>
      </w:r>
      <w:r w:rsidR="00041784">
        <w:rPr>
          <w:rFonts w:ascii="Open Sans" w:eastAsia="Times New Roman" w:hAnsi="Open Sans" w:cs="Open Sans"/>
          <w:color w:val="FF0000"/>
          <w:lang w:eastAsia="pl-PL"/>
        </w:rPr>
        <w:t>14.10</w:t>
      </w:r>
      <w:r w:rsidR="00745894">
        <w:rPr>
          <w:rFonts w:ascii="Open Sans" w:eastAsia="Times New Roman" w:hAnsi="Open Sans" w:cs="Open Sans"/>
          <w:color w:val="FF0000"/>
          <w:lang w:eastAsia="pl-PL"/>
        </w:rPr>
        <w:t>.</w:t>
      </w:r>
      <w:r w:rsidR="00F02A44" w:rsidRPr="00F02A44">
        <w:rPr>
          <w:rFonts w:ascii="Open Sans" w:eastAsia="Times New Roman" w:hAnsi="Open Sans" w:cs="Open Sans"/>
          <w:color w:val="FF0000"/>
          <w:lang w:eastAsia="pl-PL"/>
        </w:rPr>
        <w:t xml:space="preserve">2022 roku </w:t>
      </w:r>
      <w:r w:rsidRPr="0064740B">
        <w:rPr>
          <w:rFonts w:ascii="Open Sans" w:eastAsia="Times New Roman" w:hAnsi="Open Sans" w:cs="Open Sans"/>
          <w:color w:val="000000"/>
          <w:lang w:eastAsia="pl-PL"/>
        </w:rPr>
        <w:t>Bieg terminu związania ofertą rozpoczyna się wraz z upływem terminu składania ofert.</w:t>
      </w:r>
    </w:p>
    <w:p w14:paraId="6EF3E2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w:t>
      </w:r>
      <w:r w:rsidRPr="0064740B">
        <w:rPr>
          <w:rFonts w:ascii="Open Sans" w:eastAsia="Times New Roman" w:hAnsi="Open Sans" w:cs="Open Sans"/>
          <w:color w:val="000000"/>
          <w:lang w:eastAsia="pl-PL"/>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69FAF83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16.</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Sposób i termin składania i otwarcia ofert .</w:t>
      </w:r>
    </w:p>
    <w:p w14:paraId="4D952F5D" w14:textId="67DAF770"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16.1.</w:t>
      </w:r>
      <w:r w:rsidRPr="0064740B">
        <w:rPr>
          <w:rFonts w:ascii="Open Sans" w:eastAsia="Times New Roman" w:hAnsi="Open Sans" w:cs="Open Sans"/>
          <w:color w:val="000000"/>
          <w:lang w:eastAsia="pl-PL"/>
        </w:rPr>
        <w:tab/>
        <w:t xml:space="preserve">Ofertę należy złożyć poprzez platformę zakupową, o której mowa </w:t>
      </w:r>
      <w:r w:rsidRPr="0064740B">
        <w:rPr>
          <w:rFonts w:ascii="Open Sans" w:eastAsia="Times New Roman" w:hAnsi="Open Sans" w:cs="Open Sans"/>
          <w:color w:val="000000"/>
          <w:lang w:eastAsia="pl-PL"/>
        </w:rPr>
        <w:br/>
        <w:t xml:space="preserve">w pkt. 12 SWZ, do dnia   </w:t>
      </w:r>
      <w:r w:rsidR="00DD4248">
        <w:rPr>
          <w:rFonts w:ascii="Open Sans" w:eastAsia="Times New Roman" w:hAnsi="Open Sans" w:cs="Open Sans"/>
          <w:color w:val="FF0000"/>
          <w:lang w:eastAsia="pl-PL"/>
        </w:rPr>
        <w:t>15</w:t>
      </w:r>
      <w:r w:rsidR="008A0BE7">
        <w:rPr>
          <w:rFonts w:ascii="Open Sans" w:eastAsia="Times New Roman" w:hAnsi="Open Sans" w:cs="Open Sans"/>
          <w:color w:val="FF0000"/>
          <w:lang w:eastAsia="pl-PL"/>
        </w:rPr>
        <w:t>.0</w:t>
      </w:r>
      <w:r w:rsidR="00DD4248">
        <w:rPr>
          <w:rFonts w:ascii="Open Sans" w:eastAsia="Times New Roman" w:hAnsi="Open Sans" w:cs="Open Sans"/>
          <w:color w:val="FF0000"/>
          <w:lang w:eastAsia="pl-PL"/>
        </w:rPr>
        <w:t>9</w:t>
      </w:r>
      <w:r w:rsidR="001B0D25" w:rsidRPr="001B0D25">
        <w:rPr>
          <w:rFonts w:ascii="Open Sans" w:eastAsia="Times New Roman" w:hAnsi="Open Sans" w:cs="Open Sans"/>
          <w:color w:val="FF0000"/>
          <w:lang w:eastAsia="pl-PL"/>
        </w:rPr>
        <w:t>.2</w:t>
      </w:r>
      <w:r w:rsidR="00F02A44" w:rsidRPr="001B0D25">
        <w:rPr>
          <w:rFonts w:ascii="Open Sans" w:eastAsia="Times New Roman" w:hAnsi="Open Sans" w:cs="Open Sans"/>
          <w:color w:val="FF0000"/>
          <w:lang w:eastAsia="pl-PL"/>
        </w:rPr>
        <w:t xml:space="preserve">022 </w:t>
      </w:r>
      <w:r w:rsidR="00F02A44" w:rsidRPr="00F02A44">
        <w:rPr>
          <w:rFonts w:ascii="Open Sans" w:eastAsia="Times New Roman" w:hAnsi="Open Sans" w:cs="Open Sans"/>
          <w:color w:val="FF0000"/>
          <w:lang w:eastAsia="pl-PL"/>
        </w:rPr>
        <w:t xml:space="preserve">roku </w:t>
      </w:r>
      <w:r w:rsidRPr="0064740B">
        <w:rPr>
          <w:rFonts w:ascii="Open Sans" w:eastAsia="Times New Roman" w:hAnsi="Open Sans" w:cs="Open Sans"/>
          <w:color w:val="FF0000"/>
          <w:lang w:eastAsia="pl-PL"/>
        </w:rPr>
        <w:t>do godziny</w:t>
      </w:r>
      <w:r w:rsidR="00850803">
        <w:rPr>
          <w:rFonts w:ascii="Open Sans" w:eastAsia="Times New Roman" w:hAnsi="Open Sans" w:cs="Open Sans"/>
          <w:color w:val="FF0000"/>
          <w:lang w:eastAsia="pl-PL"/>
        </w:rPr>
        <w:t xml:space="preserve"> 1</w:t>
      </w:r>
      <w:r w:rsidR="00DD4248">
        <w:rPr>
          <w:rFonts w:ascii="Open Sans" w:eastAsia="Times New Roman" w:hAnsi="Open Sans" w:cs="Open Sans"/>
          <w:color w:val="FF0000"/>
          <w:lang w:eastAsia="pl-PL"/>
        </w:rPr>
        <w:t>3</w:t>
      </w:r>
      <w:r w:rsidRPr="0064740B">
        <w:rPr>
          <w:rFonts w:ascii="Open Sans" w:eastAsia="Times New Roman" w:hAnsi="Open Sans" w:cs="Open Sans"/>
          <w:color w:val="FF0000"/>
          <w:lang w:eastAsia="pl-PL"/>
        </w:rPr>
        <w:t>:00.</w:t>
      </w:r>
    </w:p>
    <w:p w14:paraId="6F46E64A" w14:textId="587F86F8"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16.2.</w:t>
      </w:r>
      <w:r w:rsidRPr="0064740B">
        <w:rPr>
          <w:rFonts w:ascii="Open Sans" w:eastAsia="Times New Roman" w:hAnsi="Open Sans" w:cs="Open Sans"/>
          <w:color w:val="000000"/>
          <w:lang w:eastAsia="pl-PL"/>
        </w:rPr>
        <w:tab/>
        <w:t>Otwarcie ofert nastąpi w dniu</w:t>
      </w:r>
      <w:r w:rsidR="005C23CB">
        <w:rPr>
          <w:rFonts w:ascii="Open Sans" w:eastAsia="Times New Roman" w:hAnsi="Open Sans" w:cs="Open Sans"/>
          <w:color w:val="000000"/>
          <w:lang w:eastAsia="pl-PL"/>
        </w:rPr>
        <w:t xml:space="preserve">  </w:t>
      </w:r>
      <w:r w:rsidR="00DD4248">
        <w:rPr>
          <w:rFonts w:ascii="Open Sans" w:eastAsia="Times New Roman" w:hAnsi="Open Sans" w:cs="Open Sans"/>
          <w:color w:val="FF0000"/>
          <w:lang w:eastAsia="pl-PL"/>
        </w:rPr>
        <w:t>15</w:t>
      </w:r>
      <w:r w:rsidR="008A0BE7">
        <w:rPr>
          <w:rFonts w:ascii="Open Sans" w:eastAsia="Times New Roman" w:hAnsi="Open Sans" w:cs="Open Sans"/>
          <w:color w:val="FF0000"/>
          <w:lang w:eastAsia="pl-PL"/>
        </w:rPr>
        <w:t>.0</w:t>
      </w:r>
      <w:r w:rsidR="00DD4248">
        <w:rPr>
          <w:rFonts w:ascii="Open Sans" w:eastAsia="Times New Roman" w:hAnsi="Open Sans" w:cs="Open Sans"/>
          <w:color w:val="FF0000"/>
          <w:lang w:eastAsia="pl-PL"/>
        </w:rPr>
        <w:t>9</w:t>
      </w:r>
      <w:r w:rsidR="00935505">
        <w:rPr>
          <w:rFonts w:ascii="Open Sans" w:eastAsia="Times New Roman" w:hAnsi="Open Sans" w:cs="Open Sans"/>
          <w:color w:val="FF0000"/>
          <w:lang w:eastAsia="pl-PL"/>
        </w:rPr>
        <w:t>.2</w:t>
      </w:r>
      <w:r w:rsidR="00F02A44" w:rsidRPr="00F02A44">
        <w:rPr>
          <w:rFonts w:ascii="Open Sans" w:eastAsia="Times New Roman" w:hAnsi="Open Sans" w:cs="Open Sans"/>
          <w:color w:val="FF0000"/>
          <w:lang w:eastAsia="pl-PL"/>
        </w:rPr>
        <w:t xml:space="preserve">022 roku </w:t>
      </w:r>
      <w:r w:rsidRPr="0064740B">
        <w:rPr>
          <w:rFonts w:ascii="Open Sans" w:eastAsia="Times New Roman" w:hAnsi="Open Sans" w:cs="Open Sans"/>
          <w:color w:val="FF0000"/>
          <w:lang w:eastAsia="pl-PL"/>
        </w:rPr>
        <w:t xml:space="preserve">o godzinie </w:t>
      </w:r>
      <w:r w:rsidR="00850803">
        <w:rPr>
          <w:rFonts w:ascii="Open Sans" w:eastAsia="Times New Roman" w:hAnsi="Open Sans" w:cs="Open Sans"/>
          <w:color w:val="FF0000"/>
          <w:lang w:eastAsia="pl-PL"/>
        </w:rPr>
        <w:t>1</w:t>
      </w:r>
      <w:r w:rsidR="00DD4248">
        <w:rPr>
          <w:rFonts w:ascii="Open Sans" w:eastAsia="Times New Roman" w:hAnsi="Open Sans" w:cs="Open Sans"/>
          <w:color w:val="FF0000"/>
          <w:lang w:eastAsia="pl-PL"/>
        </w:rPr>
        <w:t>3</w:t>
      </w:r>
      <w:r w:rsidRPr="0064740B">
        <w:rPr>
          <w:rFonts w:ascii="Open Sans" w:eastAsia="Times New Roman" w:hAnsi="Open Sans" w:cs="Open Sans"/>
          <w:color w:val="FF0000"/>
          <w:lang w:eastAsia="pl-PL"/>
        </w:rPr>
        <w:t>:30.</w:t>
      </w:r>
    </w:p>
    <w:p w14:paraId="0DFD87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16.3.</w:t>
      </w:r>
      <w:r w:rsidRPr="0064740B">
        <w:rPr>
          <w:rFonts w:ascii="Open Sans" w:eastAsia="Times New Roman" w:hAnsi="Open Sans" w:cs="Open Sans"/>
          <w:color w:val="000000"/>
          <w:lang w:eastAsia="pl-PL"/>
        </w:rPr>
        <w:tab/>
        <w:t>Otwarcie ofert nastąpi poprzez użycie mechanizmu do odszyfrowania dostępnego na platformie zakupowej.</w:t>
      </w:r>
    </w:p>
    <w:p w14:paraId="523542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16.4.</w:t>
      </w:r>
      <w:r w:rsidRPr="0064740B">
        <w:rPr>
          <w:rFonts w:ascii="Open Sans" w:eastAsia="Times New Roman" w:hAnsi="Open Sans" w:cs="Open Sans"/>
          <w:color w:val="00000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16.5.</w:t>
      </w:r>
      <w:r w:rsidRPr="0064740B">
        <w:rPr>
          <w:rFonts w:ascii="Open Sans" w:eastAsia="Times New Roman" w:hAnsi="Open Sans" w:cs="Open Sans"/>
          <w:color w:val="000000"/>
          <w:lang w:eastAsia="pl-PL"/>
        </w:rPr>
        <w:tab/>
        <w:t>Najpóźniej przed otwarciem ofert, Zamawiający w myśl art. 222 ust. 4 Ustawy PZP  udostępni na stronie internetowej prowadzonego postępowania informację o kwocie, jaką zamierza przeznaczyć na sfinansowanie zamówienia.</w:t>
      </w:r>
    </w:p>
    <w:p w14:paraId="2545BDD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63F27361" w14:textId="71F5CDAD" w:rsidR="001E4122" w:rsidRDefault="0064740B" w:rsidP="001E4122">
      <w:pPr>
        <w:autoSpaceDE w:val="0"/>
        <w:autoSpaceDN w:val="0"/>
        <w:adjustRightInd w:val="0"/>
        <w:spacing w:after="0" w:line="240" w:lineRule="auto"/>
        <w:ind w:left="142"/>
        <w:rPr>
          <w:rFonts w:ascii="Open Sans" w:eastAsia="Times New Roman" w:hAnsi="Open Sans" w:cs="Open Sans"/>
          <w:b/>
          <w:iCs/>
          <w:u w:val="single"/>
        </w:rPr>
      </w:pPr>
      <w:r w:rsidRPr="0064740B">
        <w:rPr>
          <w:rFonts w:ascii="Open Sans" w:eastAsia="Times New Roman" w:hAnsi="Open Sans" w:cs="Open Sans"/>
          <w:b/>
          <w:bCs/>
          <w:color w:val="000000"/>
          <w:lang w:eastAsia="pl-PL"/>
        </w:rPr>
        <w:t>17.</w:t>
      </w:r>
      <w:r w:rsidRPr="0064740B">
        <w:rPr>
          <w:rFonts w:ascii="Open Sans" w:eastAsia="Times New Roman" w:hAnsi="Open Sans" w:cs="Open Sans"/>
          <w:b/>
          <w:bCs/>
          <w:color w:val="000000"/>
          <w:lang w:eastAsia="pl-PL"/>
        </w:rPr>
        <w:tab/>
      </w:r>
      <w:r w:rsidR="001E4122" w:rsidRPr="002C116A">
        <w:rPr>
          <w:rFonts w:ascii="Open Sans" w:eastAsia="Times New Roman" w:hAnsi="Open Sans" w:cs="Open Sans"/>
          <w:b/>
          <w:iCs/>
          <w:u w:val="single"/>
        </w:rPr>
        <w:t xml:space="preserve">Kryteria wyboru i sposób oceny ofert </w:t>
      </w:r>
      <w:r w:rsidR="001E4122">
        <w:rPr>
          <w:rFonts w:ascii="Open Sans" w:eastAsia="Times New Roman" w:hAnsi="Open Sans" w:cs="Open Sans"/>
          <w:b/>
          <w:iCs/>
          <w:u w:val="single"/>
        </w:rPr>
        <w:t>.</w:t>
      </w:r>
    </w:p>
    <w:p w14:paraId="54EA9705" w14:textId="77777777" w:rsidR="00853BBA" w:rsidRPr="00853BBA" w:rsidRDefault="00E01B90" w:rsidP="00853BBA">
      <w:pPr>
        <w:spacing w:after="0" w:line="276" w:lineRule="auto"/>
        <w:rPr>
          <w:rFonts w:ascii="Open Sans" w:eastAsia="Times New Roman" w:hAnsi="Open Sans" w:cs="Open Sans"/>
          <w:lang w:eastAsia="pl-PL"/>
        </w:rPr>
      </w:pPr>
      <w:r w:rsidRPr="00E01B90">
        <w:rPr>
          <w:rFonts w:ascii="Open Sans" w:eastAsia="Times New Roman" w:hAnsi="Open Sans" w:cs="Open Sans"/>
          <w:lang w:eastAsia="pl-PL"/>
        </w:rPr>
        <w:tab/>
      </w:r>
      <w:r w:rsidR="00853BBA" w:rsidRPr="00853BBA">
        <w:rPr>
          <w:rFonts w:ascii="Open Sans" w:eastAsia="Times New Roman" w:hAnsi="Open Sans" w:cs="Open Sans"/>
          <w:lang w:eastAsia="pl-PL"/>
        </w:rPr>
        <w:t>Opis sposobu oceny kryteriów</w:t>
      </w:r>
    </w:p>
    <w:p w14:paraId="46B076E7" w14:textId="77777777" w:rsidR="00853BBA" w:rsidRPr="00853BBA" w:rsidRDefault="00853BBA" w:rsidP="00853BBA">
      <w:pPr>
        <w:spacing w:after="0" w:line="276" w:lineRule="auto"/>
        <w:rPr>
          <w:rFonts w:ascii="Open Sans" w:eastAsia="Times New Roman" w:hAnsi="Open Sans" w:cs="Open Sans"/>
          <w:lang w:eastAsia="pl-PL"/>
        </w:rPr>
      </w:pPr>
      <w:r w:rsidRPr="00853BBA">
        <w:rPr>
          <w:rFonts w:ascii="Open Sans" w:eastAsia="Times New Roman" w:hAnsi="Open Sans" w:cs="Open Sans"/>
          <w:lang w:eastAsia="pl-PL"/>
        </w:rPr>
        <w:t xml:space="preserve">1) cena – 90% - maksymalnie 90 pkt. </w:t>
      </w:r>
    </w:p>
    <w:p w14:paraId="7ACE5ED2" w14:textId="77777777" w:rsidR="00853BBA" w:rsidRPr="00853BBA" w:rsidRDefault="00853BBA" w:rsidP="00853BBA">
      <w:pPr>
        <w:spacing w:after="0" w:line="276" w:lineRule="auto"/>
        <w:rPr>
          <w:rFonts w:ascii="Open Sans" w:eastAsia="Times New Roman" w:hAnsi="Open Sans" w:cs="Open Sans"/>
          <w:lang w:eastAsia="pl-PL"/>
        </w:rPr>
      </w:pPr>
      <w:r w:rsidRPr="00853BBA">
        <w:rPr>
          <w:rFonts w:ascii="Open Sans" w:eastAsia="Times New Roman" w:hAnsi="Open Sans" w:cs="Open Sans"/>
          <w:lang w:eastAsia="pl-PL"/>
        </w:rPr>
        <w:t>2) termin dostawy – 10% - maksymalnie 10 pkt. (maksymalnie 5 dni roboczych)</w:t>
      </w:r>
    </w:p>
    <w:p w14:paraId="5A189580" w14:textId="77777777" w:rsidR="00853BBA" w:rsidRPr="00853BBA" w:rsidRDefault="00853BBA" w:rsidP="00853BBA">
      <w:pPr>
        <w:spacing w:after="0" w:line="276" w:lineRule="auto"/>
        <w:rPr>
          <w:rFonts w:ascii="Open Sans" w:eastAsia="Times New Roman" w:hAnsi="Open Sans" w:cs="Open Sans"/>
          <w:lang w:eastAsia="pl-PL"/>
        </w:rPr>
      </w:pPr>
      <w:r w:rsidRPr="00853BBA">
        <w:rPr>
          <w:rFonts w:ascii="Open Sans" w:eastAsia="Times New Roman" w:hAnsi="Open Sans" w:cs="Open Sans"/>
          <w:lang w:eastAsia="pl-PL"/>
        </w:rPr>
        <w:t xml:space="preserve">Ad. 1) </w:t>
      </w:r>
    </w:p>
    <w:p w14:paraId="7C2C2909" w14:textId="77777777" w:rsidR="00853BBA" w:rsidRPr="00853BBA" w:rsidRDefault="00853BBA" w:rsidP="00853BBA">
      <w:pPr>
        <w:spacing w:after="0" w:line="276" w:lineRule="auto"/>
        <w:rPr>
          <w:rFonts w:ascii="Open Sans" w:eastAsia="Times New Roman" w:hAnsi="Open Sans" w:cs="Open Sans"/>
          <w:lang w:eastAsia="pl-PL"/>
        </w:rPr>
      </w:pPr>
      <w:r w:rsidRPr="00853BBA">
        <w:rPr>
          <w:rFonts w:ascii="Open Sans" w:eastAsia="Times New Roman" w:hAnsi="Open Sans" w:cs="Open Sans"/>
          <w:lang w:eastAsia="pl-PL"/>
        </w:rPr>
        <w:t>- cena najniższa otrzymuje maksymalną ilość punktów – 90</w:t>
      </w:r>
    </w:p>
    <w:p w14:paraId="452F40CB" w14:textId="77777777" w:rsidR="00853BBA" w:rsidRPr="00853BBA" w:rsidRDefault="00853BBA" w:rsidP="00853BBA">
      <w:pPr>
        <w:spacing w:after="0" w:line="276" w:lineRule="auto"/>
        <w:rPr>
          <w:rFonts w:ascii="Open Sans" w:eastAsia="Times New Roman" w:hAnsi="Open Sans" w:cs="Open Sans"/>
          <w:lang w:eastAsia="pl-PL"/>
        </w:rPr>
      </w:pPr>
      <w:r w:rsidRPr="00853BBA">
        <w:rPr>
          <w:rFonts w:ascii="Open Sans" w:eastAsia="Times New Roman" w:hAnsi="Open Sans" w:cs="Open Sans"/>
          <w:lang w:eastAsia="pl-PL"/>
        </w:rPr>
        <w:t>- ilość punktów ceny z następnej oferty wyliczane jest według wzoru:</w:t>
      </w:r>
    </w:p>
    <w:p w14:paraId="40D595C5" w14:textId="77777777" w:rsidR="00853BBA" w:rsidRPr="00853BBA" w:rsidRDefault="00853BBA" w:rsidP="00853BBA">
      <w:pPr>
        <w:spacing w:after="0" w:line="276" w:lineRule="auto"/>
        <w:rPr>
          <w:rFonts w:ascii="Open Sans" w:eastAsia="Times New Roman" w:hAnsi="Open Sans" w:cs="Open Sans"/>
          <w:lang w:eastAsia="pl-PL"/>
        </w:rPr>
      </w:pPr>
    </w:p>
    <w:p w14:paraId="5CDF813A" w14:textId="77777777" w:rsidR="00853BBA" w:rsidRPr="00853BBA" w:rsidRDefault="00853BBA" w:rsidP="00853BBA">
      <w:pPr>
        <w:spacing w:after="0" w:line="276" w:lineRule="auto"/>
        <w:rPr>
          <w:rFonts w:ascii="Open Sans" w:eastAsia="Times New Roman" w:hAnsi="Open Sans" w:cs="Open Sans"/>
          <w:lang w:eastAsia="pl-PL"/>
        </w:rPr>
      </w:pPr>
      <w:r w:rsidRPr="00853BBA">
        <w:rPr>
          <w:rFonts w:ascii="Open Sans" w:eastAsia="Times New Roman" w:hAnsi="Open Sans" w:cs="Open Sans"/>
          <w:lang w:eastAsia="pl-PL"/>
        </w:rPr>
        <w:t>wartość najniższej ceny</w:t>
      </w:r>
      <w:r w:rsidRPr="00853BBA">
        <w:rPr>
          <w:rFonts w:ascii="Open Sans" w:eastAsia="Times New Roman" w:hAnsi="Open Sans" w:cs="Open Sans"/>
          <w:lang w:eastAsia="pl-PL"/>
        </w:rPr>
        <w:tab/>
        <w:t>x 90 pkt. = ilość otrzymanych punktów</w:t>
      </w:r>
    </w:p>
    <w:p w14:paraId="056D8609" w14:textId="77777777" w:rsidR="00853BBA" w:rsidRPr="00853BBA" w:rsidRDefault="00853BBA" w:rsidP="00853BBA">
      <w:pPr>
        <w:spacing w:after="0" w:line="276" w:lineRule="auto"/>
        <w:rPr>
          <w:rFonts w:ascii="Open Sans" w:eastAsia="Times New Roman" w:hAnsi="Open Sans" w:cs="Open Sans"/>
          <w:lang w:eastAsia="pl-PL"/>
        </w:rPr>
      </w:pPr>
      <w:r w:rsidRPr="00853BBA">
        <w:rPr>
          <w:rFonts w:ascii="Open Sans" w:eastAsia="Times New Roman" w:hAnsi="Open Sans" w:cs="Open Sans"/>
          <w:lang w:eastAsia="pl-PL"/>
        </w:rPr>
        <w:t>wartość ceny rozpatrywanej</w:t>
      </w:r>
      <w:r w:rsidRPr="00853BBA">
        <w:rPr>
          <w:rFonts w:ascii="Open Sans" w:eastAsia="Times New Roman" w:hAnsi="Open Sans" w:cs="Open Sans"/>
          <w:lang w:eastAsia="pl-PL"/>
        </w:rPr>
        <w:tab/>
      </w:r>
    </w:p>
    <w:p w14:paraId="55BBB354" w14:textId="77777777" w:rsidR="00853BBA" w:rsidRPr="00853BBA" w:rsidRDefault="00853BBA" w:rsidP="00853BBA">
      <w:pPr>
        <w:spacing w:after="0" w:line="276" w:lineRule="auto"/>
        <w:rPr>
          <w:rFonts w:ascii="Open Sans" w:eastAsia="Times New Roman" w:hAnsi="Open Sans" w:cs="Open Sans"/>
          <w:lang w:eastAsia="pl-PL"/>
        </w:rPr>
      </w:pPr>
      <w:r w:rsidRPr="00853BBA">
        <w:rPr>
          <w:rFonts w:ascii="Open Sans" w:eastAsia="Times New Roman" w:hAnsi="Open Sans" w:cs="Open Sans"/>
          <w:lang w:eastAsia="pl-PL"/>
        </w:rPr>
        <w:t xml:space="preserve">Ad. 2) </w:t>
      </w:r>
    </w:p>
    <w:p w14:paraId="1CDB6FDD" w14:textId="77777777" w:rsidR="00853BBA" w:rsidRPr="00853BBA" w:rsidRDefault="00853BBA" w:rsidP="00853BBA">
      <w:pPr>
        <w:spacing w:after="0" w:line="276" w:lineRule="auto"/>
        <w:rPr>
          <w:rFonts w:ascii="Open Sans" w:eastAsia="Times New Roman" w:hAnsi="Open Sans" w:cs="Open Sans"/>
          <w:lang w:eastAsia="pl-PL"/>
        </w:rPr>
      </w:pPr>
      <w:r w:rsidRPr="00853BBA">
        <w:rPr>
          <w:rFonts w:ascii="Open Sans" w:eastAsia="Times New Roman" w:hAnsi="Open Sans" w:cs="Open Sans"/>
          <w:lang w:eastAsia="pl-PL"/>
        </w:rPr>
        <w:t>- najkrótszy termin dostawy (ilość dni) otrzymuje maksymalną ilość punktów – 10</w:t>
      </w:r>
    </w:p>
    <w:p w14:paraId="295F3CAA" w14:textId="77777777" w:rsidR="00853BBA" w:rsidRPr="00853BBA" w:rsidRDefault="00853BBA" w:rsidP="00853BBA">
      <w:pPr>
        <w:spacing w:after="0" w:line="276" w:lineRule="auto"/>
        <w:rPr>
          <w:rFonts w:ascii="Open Sans" w:eastAsia="Times New Roman" w:hAnsi="Open Sans" w:cs="Open Sans"/>
          <w:lang w:eastAsia="pl-PL"/>
        </w:rPr>
      </w:pPr>
      <w:r w:rsidRPr="00853BBA">
        <w:rPr>
          <w:rFonts w:ascii="Open Sans" w:eastAsia="Times New Roman" w:hAnsi="Open Sans" w:cs="Open Sans"/>
          <w:lang w:eastAsia="pl-PL"/>
        </w:rPr>
        <w:t>- ilość punktów terminu dostawy z następnej oferty wyliczane jest według wzoru:</w:t>
      </w:r>
    </w:p>
    <w:p w14:paraId="45A71542" w14:textId="77777777" w:rsidR="00853BBA" w:rsidRPr="00853BBA" w:rsidRDefault="00853BBA" w:rsidP="00853BBA">
      <w:pPr>
        <w:spacing w:after="0" w:line="276" w:lineRule="auto"/>
        <w:rPr>
          <w:rFonts w:ascii="Open Sans" w:eastAsia="Times New Roman" w:hAnsi="Open Sans" w:cs="Open Sans"/>
          <w:lang w:eastAsia="pl-PL"/>
        </w:rPr>
      </w:pPr>
    </w:p>
    <w:p w14:paraId="35E7541A" w14:textId="77777777" w:rsidR="00853BBA" w:rsidRPr="00853BBA" w:rsidRDefault="00853BBA" w:rsidP="00853BBA">
      <w:pPr>
        <w:spacing w:after="0" w:line="276" w:lineRule="auto"/>
        <w:rPr>
          <w:rFonts w:ascii="Open Sans" w:eastAsia="Times New Roman" w:hAnsi="Open Sans" w:cs="Open Sans"/>
          <w:lang w:eastAsia="pl-PL"/>
        </w:rPr>
      </w:pPr>
      <w:r w:rsidRPr="00853BBA">
        <w:rPr>
          <w:rFonts w:ascii="Open Sans" w:eastAsia="Times New Roman" w:hAnsi="Open Sans" w:cs="Open Sans"/>
          <w:lang w:eastAsia="pl-PL"/>
        </w:rPr>
        <w:t>najmniejsza ilość dni dostawy</w:t>
      </w:r>
      <w:r w:rsidRPr="00853BBA">
        <w:rPr>
          <w:rFonts w:ascii="Open Sans" w:eastAsia="Times New Roman" w:hAnsi="Open Sans" w:cs="Open Sans"/>
          <w:lang w:eastAsia="pl-PL"/>
        </w:rPr>
        <w:tab/>
        <w:t>x 10 pkt. = ilość otrzymanych punktów</w:t>
      </w:r>
    </w:p>
    <w:p w14:paraId="06923C18" w14:textId="77777777" w:rsidR="00853BBA" w:rsidRPr="00853BBA" w:rsidRDefault="00853BBA" w:rsidP="00853BBA">
      <w:pPr>
        <w:spacing w:after="0" w:line="276" w:lineRule="auto"/>
        <w:rPr>
          <w:rFonts w:ascii="Open Sans" w:eastAsia="Times New Roman" w:hAnsi="Open Sans" w:cs="Open Sans"/>
          <w:lang w:eastAsia="pl-PL"/>
        </w:rPr>
      </w:pPr>
      <w:r w:rsidRPr="00853BBA">
        <w:rPr>
          <w:rFonts w:ascii="Open Sans" w:eastAsia="Times New Roman" w:hAnsi="Open Sans" w:cs="Open Sans"/>
          <w:lang w:eastAsia="pl-PL"/>
        </w:rPr>
        <w:t>ilość dni dostawy rozpatrywanej oferty</w:t>
      </w:r>
      <w:r w:rsidRPr="00853BBA">
        <w:rPr>
          <w:rFonts w:ascii="Open Sans" w:eastAsia="Times New Roman" w:hAnsi="Open Sans" w:cs="Open Sans"/>
          <w:lang w:eastAsia="pl-PL"/>
        </w:rPr>
        <w:tab/>
      </w:r>
    </w:p>
    <w:p w14:paraId="3318259C" w14:textId="77777777" w:rsidR="00853BBA" w:rsidRPr="00853BBA" w:rsidRDefault="00853BBA" w:rsidP="00853BBA">
      <w:pPr>
        <w:spacing w:after="0" w:line="276" w:lineRule="auto"/>
        <w:rPr>
          <w:rFonts w:ascii="Open Sans" w:eastAsia="Times New Roman" w:hAnsi="Open Sans" w:cs="Open Sans"/>
          <w:lang w:eastAsia="pl-PL"/>
        </w:rPr>
      </w:pPr>
    </w:p>
    <w:p w14:paraId="406790B0" w14:textId="77777777" w:rsidR="00853BBA" w:rsidRPr="00853BBA" w:rsidRDefault="00853BBA" w:rsidP="00853BBA">
      <w:pPr>
        <w:spacing w:after="0" w:line="276" w:lineRule="auto"/>
        <w:rPr>
          <w:rFonts w:ascii="Open Sans" w:eastAsia="Times New Roman" w:hAnsi="Open Sans" w:cs="Open Sans"/>
          <w:lang w:eastAsia="pl-PL"/>
        </w:rPr>
      </w:pPr>
    </w:p>
    <w:p w14:paraId="7A72C491" w14:textId="77777777" w:rsidR="00853BBA" w:rsidRDefault="00853BBA" w:rsidP="00853BBA">
      <w:pPr>
        <w:spacing w:after="0" w:line="276" w:lineRule="auto"/>
        <w:rPr>
          <w:rFonts w:ascii="Open Sans" w:eastAsia="Times New Roman" w:hAnsi="Open Sans" w:cs="Open Sans"/>
          <w:lang w:eastAsia="pl-PL"/>
        </w:rPr>
      </w:pPr>
      <w:r w:rsidRPr="00853BBA">
        <w:rPr>
          <w:rFonts w:ascii="Open Sans" w:eastAsia="Times New Roman" w:hAnsi="Open Sans" w:cs="Open Sans"/>
          <w:lang w:eastAsia="pl-PL"/>
        </w:rPr>
        <w:t xml:space="preserve">Ilość otrzymanych punktów za całe zadanie jest sumą punktów otrzymanych z wyliczenia ilości punktów za cenę (pkt. 1) i terminu dostawy (pkt. 2) </w:t>
      </w:r>
    </w:p>
    <w:p w14:paraId="2EF11384" w14:textId="401ED8DF" w:rsidR="0064740B" w:rsidRPr="0064740B" w:rsidRDefault="00E01B90" w:rsidP="00853BBA">
      <w:pPr>
        <w:spacing w:after="0" w:line="276" w:lineRule="auto"/>
        <w:rPr>
          <w:rFonts w:ascii="Open Sans" w:eastAsia="Times New Roman" w:hAnsi="Open Sans" w:cs="Open Sans"/>
          <w:b/>
          <w:bCs/>
          <w:color w:val="000000"/>
          <w:lang w:eastAsia="pl-PL"/>
        </w:rPr>
      </w:pPr>
      <w:r w:rsidRPr="00E01B90">
        <w:rPr>
          <w:rFonts w:ascii="Open Sans" w:eastAsia="Times New Roman" w:hAnsi="Open Sans" w:cs="Open Sans"/>
          <w:lang w:eastAsia="pl-PL"/>
        </w:rPr>
        <w:t xml:space="preserve">  </w:t>
      </w:r>
    </w:p>
    <w:p w14:paraId="4D58122A" w14:textId="3AFAB580" w:rsidR="0064740B" w:rsidRPr="0064740B" w:rsidRDefault="0064740B" w:rsidP="00182BAC">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18.</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Informacje o formalnościach, jakie powinny być dopełnione po wyborze oferty </w:t>
      </w:r>
      <w:r w:rsidRPr="0064740B">
        <w:rPr>
          <w:rFonts w:ascii="Open Sans" w:eastAsia="Times New Roman" w:hAnsi="Open Sans" w:cs="Open Sans"/>
          <w:b/>
          <w:bCs/>
          <w:color w:val="000000"/>
          <w:lang w:eastAsia="pl-PL"/>
        </w:rPr>
        <w:t xml:space="preserve"> </w:t>
      </w:r>
      <w:r w:rsidRPr="0064740B">
        <w:rPr>
          <w:rFonts w:ascii="Open Sans" w:eastAsia="Times New Roman" w:hAnsi="Open Sans" w:cs="Open Sans"/>
          <w:b/>
          <w:bCs/>
          <w:color w:val="000000"/>
          <w:u w:val="single"/>
          <w:lang w:eastAsia="pl-PL"/>
        </w:rPr>
        <w:t>w celu zawarcia umowy w sprawie zamówienia publicznego.</w:t>
      </w:r>
    </w:p>
    <w:p w14:paraId="46BDB51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18.1. Wykonawca przed podpisaniem umowy na wezwanie Zamawiającego przedłoży:</w:t>
      </w:r>
    </w:p>
    <w:p w14:paraId="76D9196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lang w:eastAsia="pl-PL"/>
        </w:rPr>
      </w:pPr>
      <w:bookmarkStart w:id="21" w:name="_Hlk66795635"/>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pełnomocnictwo </w:t>
      </w:r>
      <w:bookmarkEnd w:id="21"/>
      <w:r w:rsidRPr="0064740B">
        <w:rPr>
          <w:rFonts w:ascii="Open Sans" w:eastAsia="Times New Roman" w:hAnsi="Open Sans" w:cs="Open Sans"/>
          <w:color w:val="000000"/>
          <w:lang w:eastAsia="pl-PL"/>
        </w:rPr>
        <w:t>do zawarcia umowy, jeżeli nie wynika ono z treści oferty;</w:t>
      </w:r>
    </w:p>
    <w:p w14:paraId="27037CF5" w14:textId="3CAB745A" w:rsidR="00FF0C74" w:rsidRDefault="001E33B8" w:rsidP="00676B9E">
      <w:pPr>
        <w:pStyle w:val="Akapitzlist"/>
        <w:numPr>
          <w:ilvl w:val="0"/>
          <w:numId w:val="46"/>
        </w:numPr>
        <w:spacing w:line="276" w:lineRule="auto"/>
        <w:jc w:val="both"/>
        <w:rPr>
          <w:rFonts w:ascii="Open Sans" w:eastAsia="Times New Roman" w:hAnsi="Open Sans" w:cs="Open Sans"/>
          <w:color w:val="000000"/>
          <w:sz w:val="22"/>
          <w:szCs w:val="22"/>
          <w:lang w:eastAsia="pl-PL"/>
        </w:rPr>
      </w:pPr>
      <w:r w:rsidRPr="00227459">
        <w:rPr>
          <w:rFonts w:ascii="Open Sans" w:eastAsia="Times New Roman" w:hAnsi="Open Sans" w:cs="Open Sans"/>
          <w:color w:val="000000"/>
          <w:sz w:val="22"/>
          <w:szCs w:val="22"/>
          <w:lang w:eastAsia="pl-PL"/>
        </w:rPr>
        <w:t>dowód wniesienia zabezpieczenia należytego wykonania umowy</w:t>
      </w:r>
    </w:p>
    <w:p w14:paraId="6E213F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18.2. Zamawiający zawrze umowę w sprawie zamówienia publicznego w terminie określonym art. 308 ust. 2 lub ust. 3 Ustawy PZP.</w:t>
      </w:r>
    </w:p>
    <w:p w14:paraId="0C897E8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1C6D4A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18.4. Wykonawca będzie zobowiązany do podpisania umowy w miejscu i terminie wskazanym przez Zamawiającego.</w:t>
      </w:r>
    </w:p>
    <w:p w14:paraId="018CF189" w14:textId="77777777" w:rsidR="00F62207" w:rsidRDefault="00F62207" w:rsidP="00F62207">
      <w:pPr>
        <w:spacing w:after="0" w:line="276" w:lineRule="auto"/>
        <w:ind w:left="360"/>
        <w:jc w:val="both"/>
        <w:rPr>
          <w:rFonts w:ascii="Open Sans" w:eastAsia="Times New Roman" w:hAnsi="Open Sans" w:cs="Open Sans"/>
          <w:color w:val="000000"/>
          <w:u w:val="single"/>
          <w:lang w:eastAsia="pl-PL"/>
        </w:rPr>
      </w:pPr>
    </w:p>
    <w:p w14:paraId="7D27577B" w14:textId="7A614B26" w:rsidR="00F62207" w:rsidRPr="00F62207" w:rsidRDefault="00F62207" w:rsidP="00F62207">
      <w:pPr>
        <w:spacing w:after="0" w:line="276" w:lineRule="auto"/>
        <w:ind w:left="360"/>
        <w:jc w:val="both"/>
        <w:rPr>
          <w:rFonts w:ascii="Open Sans" w:eastAsia="Times New Roman" w:hAnsi="Open Sans" w:cs="Open Sans"/>
          <w:color w:val="000000"/>
          <w:u w:val="single"/>
          <w:lang w:eastAsia="pl-PL"/>
        </w:rPr>
      </w:pPr>
      <w:r w:rsidRPr="00F62207">
        <w:rPr>
          <w:rFonts w:ascii="Open Sans" w:eastAsia="Times New Roman" w:hAnsi="Open Sans" w:cs="Open Sans"/>
          <w:color w:val="000000"/>
          <w:u w:val="single"/>
          <w:lang w:eastAsia="pl-PL"/>
        </w:rPr>
        <w:t xml:space="preserve">18.A. Wymagania dotyczące zabezpieczenie należytego wykonania umowy </w:t>
      </w:r>
    </w:p>
    <w:p w14:paraId="69541426"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18.A.1.</w:t>
      </w:r>
      <w:r w:rsidRPr="00F62207">
        <w:rPr>
          <w:rFonts w:ascii="Open Sans" w:eastAsia="Times New Roman" w:hAnsi="Open Sans" w:cs="Open Sans"/>
          <w:color w:val="000000"/>
          <w:lang w:eastAsia="pl-PL"/>
        </w:rPr>
        <w:tab/>
        <w:t>Zamawiający  wymaga od Wykonawcy wniesienia  zabezpieczenia należytego wykonania umowy.</w:t>
      </w:r>
    </w:p>
    <w:p w14:paraId="5995E96B" w14:textId="419D0D68"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18.A.2.</w:t>
      </w:r>
      <w:r w:rsidRPr="00F62207">
        <w:rPr>
          <w:rFonts w:ascii="Open Sans" w:eastAsia="Times New Roman" w:hAnsi="Open Sans" w:cs="Open Sans"/>
          <w:color w:val="000000"/>
          <w:lang w:eastAsia="pl-PL"/>
        </w:rPr>
        <w:tab/>
        <w:t xml:space="preserve">Kwota zabezpieczenia wynosi </w:t>
      </w:r>
      <w:r w:rsidR="00F52166">
        <w:rPr>
          <w:rFonts w:ascii="Open Sans" w:eastAsia="Times New Roman" w:hAnsi="Open Sans" w:cs="Open Sans"/>
          <w:color w:val="000000"/>
          <w:lang w:eastAsia="pl-PL"/>
        </w:rPr>
        <w:t>3</w:t>
      </w:r>
      <w:r w:rsidRPr="00F62207">
        <w:rPr>
          <w:rFonts w:ascii="Open Sans" w:eastAsia="Times New Roman" w:hAnsi="Open Sans" w:cs="Open Sans"/>
          <w:color w:val="000000"/>
          <w:lang w:eastAsia="pl-PL"/>
        </w:rPr>
        <w:t xml:space="preserve"> % maksymalnej wartości nominalnej zobowiązania Zamawiającego wynikającego z umowy</w:t>
      </w:r>
      <w:r>
        <w:rPr>
          <w:rFonts w:ascii="Open Sans" w:eastAsia="Times New Roman" w:hAnsi="Open Sans" w:cs="Open Sans"/>
          <w:color w:val="000000"/>
          <w:lang w:eastAsia="pl-PL"/>
        </w:rPr>
        <w:t>.</w:t>
      </w:r>
    </w:p>
    <w:p w14:paraId="67289220"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18.A.3.</w:t>
      </w:r>
      <w:r w:rsidRPr="00F62207">
        <w:rPr>
          <w:rFonts w:ascii="Open Sans" w:eastAsia="Times New Roman" w:hAnsi="Open Sans" w:cs="Open Sans"/>
          <w:color w:val="000000"/>
          <w:lang w:eastAsia="pl-PL"/>
        </w:rPr>
        <w:tab/>
        <w:t>Zabezpieczenie należytego wykonania umowy można wnieść w formie przewidzianej w art. 450 ustawy Prawo zamówień publicznych.</w:t>
      </w:r>
    </w:p>
    <w:p w14:paraId="1A7AB0D1" w14:textId="52E700EC"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18.A.4.</w:t>
      </w:r>
      <w:r w:rsidRPr="00F62207">
        <w:rPr>
          <w:rFonts w:ascii="Open Sans" w:eastAsia="Times New Roman" w:hAnsi="Open Sans" w:cs="Open Sans"/>
          <w:color w:val="000000"/>
          <w:lang w:eastAsia="pl-PL"/>
        </w:rPr>
        <w:tab/>
        <w:t>Zabezpieczenie należytego wykonania Umowy wniesione w pieniądzu winno  być przekazane na rachunek: PKO BP S.A. nr 79 1020 2791 0000 7402 0289 7726 z dopiskiem: „Tytuł postępowania</w:t>
      </w:r>
      <w:r w:rsidR="000776B2">
        <w:rPr>
          <w:rFonts w:ascii="Open Sans" w:eastAsia="Times New Roman" w:hAnsi="Open Sans" w:cs="Open Sans"/>
          <w:color w:val="000000"/>
          <w:lang w:eastAsia="pl-PL"/>
        </w:rPr>
        <w:t>”.</w:t>
      </w:r>
      <w:r w:rsidRPr="00F62207">
        <w:rPr>
          <w:rFonts w:ascii="Open Sans" w:eastAsia="Times New Roman" w:hAnsi="Open Sans" w:cs="Open Sans"/>
          <w:color w:val="000000"/>
          <w:lang w:eastAsia="pl-PL"/>
        </w:rPr>
        <w:t xml:space="preserve"> </w:t>
      </w:r>
    </w:p>
    <w:p w14:paraId="6FDDF792"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18.A.5.</w:t>
      </w:r>
      <w:r w:rsidRPr="00F62207">
        <w:rPr>
          <w:rFonts w:ascii="Open Sans" w:eastAsia="Times New Roman" w:hAnsi="Open Sans" w:cs="Open Sans"/>
          <w:color w:val="000000"/>
          <w:lang w:eastAsia="pl-PL"/>
        </w:rPr>
        <w:tab/>
        <w:t>Cel zabezpieczenia oraz zasady jego wnoszenia, przechowywania, zmiany formy oraz zwrotu określają art. 449-453 ustawy Prawo zamówień publicznych.</w:t>
      </w:r>
    </w:p>
    <w:p w14:paraId="316F9E57"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18.A.6.</w:t>
      </w:r>
      <w:r w:rsidRPr="00F62207">
        <w:rPr>
          <w:rFonts w:ascii="Open Sans" w:eastAsia="Times New Roman" w:hAnsi="Open Sans" w:cs="Open Sans"/>
          <w:color w:val="000000"/>
          <w:lang w:eastAsia="pl-PL"/>
        </w:rPr>
        <w:tab/>
        <w:t xml:space="preserve">Zabezpieczenie zostanie zwrócone w terminie 30 dni od daty wykonania umowy. </w:t>
      </w:r>
    </w:p>
    <w:p w14:paraId="221A44A7" w14:textId="34E8CFFD"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18.A.7.</w:t>
      </w:r>
      <w:r w:rsidRPr="00F62207">
        <w:rPr>
          <w:rFonts w:ascii="Open Sans" w:eastAsia="Times New Roman" w:hAnsi="Open Sans" w:cs="Open Sans"/>
          <w:color w:val="000000"/>
          <w:lang w:eastAsia="pl-PL"/>
        </w:rPr>
        <w:tab/>
        <w:t xml:space="preserve">Kwota należytego zabezpieczenia umowy może zostać zaliczona na poczet kar umownych lub wyrządzonych szkód z powodu wad wykonania </w:t>
      </w:r>
      <w:r w:rsidR="00534379">
        <w:rPr>
          <w:rFonts w:ascii="Open Sans" w:eastAsia="Times New Roman" w:hAnsi="Open Sans" w:cs="Open Sans"/>
          <w:color w:val="000000"/>
          <w:lang w:eastAsia="pl-PL"/>
        </w:rPr>
        <w:t>roboty budowlanej,</w:t>
      </w:r>
      <w:r w:rsidRPr="00F62207">
        <w:rPr>
          <w:rFonts w:ascii="Open Sans" w:eastAsia="Times New Roman" w:hAnsi="Open Sans" w:cs="Open Sans"/>
          <w:color w:val="000000"/>
          <w:lang w:eastAsia="pl-PL"/>
        </w:rPr>
        <w:t xml:space="preserve"> jeśli zaistnieją przesłanki jej zatrzymania określone w umowie.</w:t>
      </w:r>
    </w:p>
    <w:p w14:paraId="446450D8" w14:textId="77777777" w:rsidR="003D3678" w:rsidRPr="0064740B" w:rsidRDefault="003D3678" w:rsidP="0064740B">
      <w:pPr>
        <w:spacing w:after="0" w:line="276" w:lineRule="auto"/>
        <w:ind w:left="360"/>
        <w:jc w:val="both"/>
        <w:rPr>
          <w:rFonts w:ascii="Open Sans" w:eastAsia="Times New Roman" w:hAnsi="Open Sans" w:cs="Open Sans"/>
          <w:color w:val="000000"/>
          <w:lang w:eastAsia="pl-PL"/>
        </w:rPr>
      </w:pPr>
    </w:p>
    <w:p w14:paraId="664688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19.</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Informacje o treści zawieranej umowy.</w:t>
      </w:r>
    </w:p>
    <w:p w14:paraId="6BCE6FB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19.1. Umowa zostanie zawarta w wyznaczonym przez Zamawiającego terminie </w:t>
      </w:r>
      <w:r w:rsidRPr="0064740B">
        <w:rPr>
          <w:rFonts w:ascii="Open Sans" w:eastAsia="Times New Roman" w:hAnsi="Open Sans" w:cs="Open Sans"/>
          <w:color w:val="000000"/>
          <w:lang w:eastAsia="pl-PL"/>
        </w:rPr>
        <w:br/>
        <w:t>i miejscu.</w:t>
      </w:r>
    </w:p>
    <w:p w14:paraId="69A0D3B0" w14:textId="622583E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19.2. Zamawiający wymaga, aby Wykonawca zawarł z nim umowę na zasadach określonych we wzorze umowy, określonym w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w:t>
      </w:r>
    </w:p>
    <w:p w14:paraId="59E5EBDD" w14:textId="54412A8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 oraz art. 455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w:t>
      </w:r>
    </w:p>
    <w:p w14:paraId="649670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19.4. Wykonawca zobowiązany jest wykazać zaistnienie okoliczności wskazanych </w:t>
      </w:r>
      <w:r w:rsidRPr="0064740B">
        <w:rPr>
          <w:rFonts w:ascii="Open Sans" w:eastAsia="Times New Roman" w:hAnsi="Open Sans" w:cs="Open Sans"/>
          <w:color w:val="000000"/>
          <w:lang w:eastAsia="pl-PL"/>
        </w:rPr>
        <w:br/>
        <w:t>we wzorze umowy poprzez przedłożenie stosownych ekspertyz, opinii, dokumentów, itp. z których będzie wynikać konieczność zmiany umowy.</w:t>
      </w:r>
    </w:p>
    <w:p w14:paraId="7A732BE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19.5.Wszelkie istotne zmiany treści umowy wymagają zgody obydwu stron i formy pisemnej w postaci aneksu pod rygorem nieważności.</w:t>
      </w:r>
    </w:p>
    <w:p w14:paraId="2F69757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19.6. Wprowadzenie zmian nieistotnych w umowie wymagają formy pisemnej pod rygorem nieważności.</w:t>
      </w:r>
    </w:p>
    <w:p w14:paraId="7BCD64C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19.7. Podpisanie aneksu do umowy wprowadzającego zmiany istotne powinno być poprzedzone, pod rygorem nieważności, sporządzeniem protokołu konieczności zawierającego uzasadnienie.</w:t>
      </w:r>
    </w:p>
    <w:p w14:paraId="119FDF6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19.8. Konsekwencją zmiany umowy (aneksowania) może być w szczególności zmiana terminu zakończenia realizacji zadania.</w:t>
      </w:r>
    </w:p>
    <w:p w14:paraId="51BEBF17"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20.</w:t>
      </w:r>
      <w:r w:rsidRPr="0064740B">
        <w:rPr>
          <w:rFonts w:ascii="Open Sans" w:eastAsia="Times New Roman" w:hAnsi="Open Sans" w:cs="Open Sans"/>
          <w:b/>
          <w:bCs/>
          <w:color w:val="000000"/>
          <w:lang w:eastAsia="pl-PL"/>
        </w:rPr>
        <w:tab/>
        <w:t xml:space="preserve"> </w:t>
      </w:r>
      <w:r w:rsidRPr="0064740B">
        <w:rPr>
          <w:rFonts w:ascii="Open Sans" w:eastAsia="Times New Roman" w:hAnsi="Open Sans" w:cs="Open Sans"/>
          <w:b/>
          <w:bCs/>
          <w:color w:val="000000"/>
          <w:u w:val="single"/>
          <w:lang w:eastAsia="pl-PL"/>
        </w:rPr>
        <w:t>Wizja lokalna</w:t>
      </w:r>
    </w:p>
    <w:p w14:paraId="454247DD" w14:textId="7F019F8A" w:rsidR="00227459" w:rsidRDefault="00F52166" w:rsidP="00F52166">
      <w:pPr>
        <w:spacing w:after="0" w:line="276" w:lineRule="auto"/>
        <w:ind w:left="360"/>
        <w:jc w:val="both"/>
        <w:rPr>
          <w:rFonts w:ascii="Open Sans" w:eastAsia="Times New Roman" w:hAnsi="Open Sans" w:cs="Open Sans"/>
          <w:spacing w:val="1"/>
          <w:lang w:eastAsia="pl-PL"/>
        </w:rPr>
      </w:pPr>
      <w:r>
        <w:rPr>
          <w:rFonts w:ascii="Open Sans" w:eastAsia="Times New Roman" w:hAnsi="Open Sans" w:cs="Open Sans"/>
          <w:spacing w:val="1"/>
          <w:lang w:eastAsia="pl-PL"/>
        </w:rPr>
        <w:t xml:space="preserve">Zamawiający informuje, że złożenie oferty nie musi być poprzedzone odbyciem </w:t>
      </w:r>
      <w:r w:rsidR="00EE3A1C">
        <w:rPr>
          <w:rFonts w:ascii="Open Sans" w:eastAsia="Times New Roman" w:hAnsi="Open Sans" w:cs="Open Sans"/>
          <w:spacing w:val="1"/>
          <w:lang w:eastAsia="pl-PL"/>
        </w:rPr>
        <w:br/>
      </w:r>
      <w:r>
        <w:rPr>
          <w:rFonts w:ascii="Open Sans" w:eastAsia="Times New Roman" w:hAnsi="Open Sans" w:cs="Open Sans"/>
          <w:spacing w:val="1"/>
          <w:lang w:eastAsia="pl-PL"/>
        </w:rPr>
        <w:t xml:space="preserve">wizji lokalnej. </w:t>
      </w:r>
    </w:p>
    <w:p w14:paraId="04992DE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21.</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Podwykonawstwo.</w:t>
      </w:r>
    </w:p>
    <w:p w14:paraId="2D249E0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21.1. Wykonawca może powierzyć wykonanie części zamówienia podwykonawcom. </w:t>
      </w:r>
    </w:p>
    <w:p w14:paraId="70CE55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21.2. Zamawiający nie zastrzega obowiązku osobistego wykonania przez Wykonawcę kluczowych części zamówienia .</w:t>
      </w:r>
    </w:p>
    <w:p w14:paraId="36A4480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6CE0C8" w14:textId="75FB0CAF" w:rsidR="0064740B" w:rsidRPr="00534379" w:rsidRDefault="00534379" w:rsidP="0064740B">
      <w:pPr>
        <w:spacing w:after="0" w:line="276" w:lineRule="auto"/>
        <w:ind w:left="360"/>
        <w:jc w:val="both"/>
        <w:rPr>
          <w:rFonts w:ascii="Open Sans" w:eastAsia="Times New Roman" w:hAnsi="Open Sans" w:cs="Open Sans"/>
          <w:color w:val="000000"/>
          <w:lang w:eastAsia="pl-PL"/>
        </w:rPr>
      </w:pPr>
      <w:r w:rsidRPr="00534379">
        <w:rPr>
          <w:rFonts w:ascii="Open Sans" w:eastAsia="Times New Roman" w:hAnsi="Open Sans" w:cs="Open Sans"/>
          <w:color w:val="000000"/>
          <w:lang w:eastAsia="pl-PL"/>
        </w:rPr>
        <w:t>21.4.</w:t>
      </w:r>
      <w:r w:rsidRPr="00534379">
        <w:rPr>
          <w:rFonts w:ascii="Open Sans" w:eastAsia="Times New Roman" w:hAnsi="Open Sans" w:cs="Open Sans"/>
          <w:color w:val="000000"/>
          <w:lang w:eastAsia="pl-PL"/>
        </w:rPr>
        <w:tab/>
        <w:t>W przypadku realizacji Przedmiotu Umowy przez podwykonawcę, W</w:t>
      </w:r>
      <w:r w:rsidR="00405BE6">
        <w:rPr>
          <w:rFonts w:ascii="Open Sans" w:eastAsia="Times New Roman" w:hAnsi="Open Sans" w:cs="Open Sans"/>
          <w:color w:val="000000"/>
          <w:lang w:eastAsia="pl-PL"/>
        </w:rPr>
        <w:t xml:space="preserve">ykonawca </w:t>
      </w:r>
      <w:r w:rsidRPr="00534379">
        <w:rPr>
          <w:rFonts w:ascii="Open Sans" w:eastAsia="Times New Roman" w:hAnsi="Open Sans" w:cs="Open Sans"/>
          <w:color w:val="000000"/>
          <w:lang w:eastAsia="pl-PL"/>
        </w:rPr>
        <w:t>zobowiązany jest zapewnić, że zostaną podpisane stosowne oświadczenia, gwarantujące Z</w:t>
      </w:r>
      <w:r w:rsidR="00405BE6">
        <w:rPr>
          <w:rFonts w:ascii="Open Sans" w:eastAsia="Times New Roman" w:hAnsi="Open Sans" w:cs="Open Sans"/>
          <w:color w:val="000000"/>
          <w:lang w:eastAsia="pl-PL"/>
        </w:rPr>
        <w:t xml:space="preserve">amawiającemu </w:t>
      </w:r>
      <w:r w:rsidRPr="00534379">
        <w:rPr>
          <w:rFonts w:ascii="Open Sans" w:eastAsia="Times New Roman" w:hAnsi="Open Sans" w:cs="Open Sans"/>
          <w:color w:val="000000"/>
          <w:lang w:eastAsia="pl-PL"/>
        </w:rPr>
        <w:t xml:space="preserve">zachowanie poufności informacji </w:t>
      </w:r>
      <w:r w:rsidR="005F3EF8">
        <w:rPr>
          <w:rFonts w:ascii="Open Sans" w:eastAsia="Times New Roman" w:hAnsi="Open Sans" w:cs="Open Sans"/>
          <w:color w:val="000000"/>
          <w:lang w:eastAsia="pl-PL"/>
        </w:rPr>
        <w:br/>
      </w:r>
      <w:r w:rsidRPr="00534379">
        <w:rPr>
          <w:rFonts w:ascii="Open Sans" w:eastAsia="Times New Roman" w:hAnsi="Open Sans" w:cs="Open Sans"/>
          <w:color w:val="000000"/>
          <w:lang w:eastAsia="pl-PL"/>
        </w:rPr>
        <w:t>przez podmioty trzecie.</w:t>
      </w:r>
    </w:p>
    <w:p w14:paraId="06F82C21"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u w:val="single"/>
          <w:lang w:eastAsia="pl-PL"/>
        </w:rPr>
        <w:t>22.</w:t>
      </w:r>
      <w:r w:rsidRPr="0064740B">
        <w:rPr>
          <w:rFonts w:ascii="Open Sans" w:eastAsia="Times New Roman" w:hAnsi="Open Sans" w:cs="Open Sans"/>
          <w:b/>
          <w:bCs/>
          <w:color w:val="000000"/>
          <w:u w:val="single"/>
          <w:lang w:eastAsia="pl-PL"/>
        </w:rPr>
        <w:tab/>
        <w:t>Środki ochrony prawnej.</w:t>
      </w:r>
    </w:p>
    <w:p w14:paraId="79C1AEC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22.1. 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w:t>
      </w:r>
    </w:p>
    <w:p w14:paraId="165BCCE3" w14:textId="18268AEF"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22.2.  Środki ochrony prawnej wobec ogłoszenia wszczynającego postępowanie o udzielenie zamówienia oraz dokumentów zamówienia przysługują również organizacjom wpisanym na listę, o której mowa w art. 469 pkt 15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w:t>
      </w:r>
      <w:r w:rsidR="002219B4">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oraz Rzecznikowi Małych i Średnich Przedsiębiorców.</w:t>
      </w:r>
    </w:p>
    <w:p w14:paraId="5ACFCED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 Odwołanie przysługuje na:</w:t>
      </w:r>
    </w:p>
    <w:p w14:paraId="713F1F04" w14:textId="2BB6A00B"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22.3.1. niezgodną z przepisami ustawy czynność Zamawiającego, podjętą </w:t>
      </w:r>
      <w:r w:rsidR="002219B4">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w postępowaniu o udzielenie zamówienia, w tym na projektowane postanowienie umowy;</w:t>
      </w:r>
    </w:p>
    <w:p w14:paraId="1D95C18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22.3.2. zaniechanie czynności w postępowaniu o udzielenie zamówienia do której zamawiający był obowiązany na podstawie ustawy;</w:t>
      </w:r>
    </w:p>
    <w:p w14:paraId="152E599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22.5. Odwołanie wobec treści ogłoszenia lub treści SWZ wnosi się w terminie 5 dni </w:t>
      </w:r>
      <w:r w:rsidRPr="0064740B">
        <w:rPr>
          <w:rFonts w:ascii="Open Sans" w:eastAsia="Times New Roman" w:hAnsi="Open Sans" w:cs="Open Sans"/>
          <w:color w:val="000000"/>
          <w:lang w:eastAsia="pl-PL"/>
        </w:rPr>
        <w:br/>
        <w:t xml:space="preserve">od dnia zamieszczenia ogłoszenia w Biuletynie Zamówień Publicznych lub treści SWZ </w:t>
      </w:r>
      <w:r w:rsidRPr="0064740B">
        <w:rPr>
          <w:rFonts w:ascii="Open Sans" w:eastAsia="Times New Roman" w:hAnsi="Open Sans" w:cs="Open Sans"/>
          <w:color w:val="000000"/>
          <w:lang w:eastAsia="pl-PL"/>
        </w:rPr>
        <w:br/>
        <w:t>na stronie internetowej prowadzonego postępowania.</w:t>
      </w:r>
    </w:p>
    <w:p w14:paraId="0152CB6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 Odwołanie wnosi się w terminie:</w:t>
      </w:r>
    </w:p>
    <w:p w14:paraId="6050D07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lastRenderedPageBreak/>
        <w:t>22.6.1. 5 dni od dnia przekazania informacji o czynności Zamawiającego stanowiącej podstawę jego wniesienia, jeżeli informacja została przekazana przy użyciu środków komunikacji elektronicznej,</w:t>
      </w:r>
    </w:p>
    <w:p w14:paraId="175AD7C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22.8. Na orzeczenie Izby oraz postanowienie Prezesa Izby, o którym mowa w art. 519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stronom oraz uczestnikom postępowania odwoławczego przysługuje skarga do sądu.</w:t>
      </w:r>
    </w:p>
    <w:p w14:paraId="49A84D7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22.10. Skargę wnosi się do Sądu Okręgowego w Warszawie - sądu zamówień publicznych, zwanego dalej "sądem zamówień publicznych".</w:t>
      </w:r>
    </w:p>
    <w:p w14:paraId="06AEEB7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22.11. Skargę wnosi się za pośrednictwem Prezesa Izby, w terminie 14 dni od dnia doręczenia orzeczenia Izby lub postanowienia Prezesa Izby, o którym mowa w art. 519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przesyłając jednocześnie jej odpis przeciwnikowi skargi. </w:t>
      </w:r>
    </w:p>
    <w:p w14:paraId="7F8B88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Złożenie skargi w placówce pocztowej operatora wyznaczonego w rozumieniu ustawy z dnia 23 listopada 2012 roku Prawo pocztowe jest równoznaczne z jej wniesieniem.</w:t>
      </w:r>
    </w:p>
    <w:p w14:paraId="26FF60C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22.12. Prezes Izby przekazuje skargę wraz z aktami postępowania odwoławczego do sądu zamówień publicznych w terminie 7 dni od dnia jej otrzymania.</w:t>
      </w:r>
    </w:p>
    <w:p w14:paraId="7448985A" w14:textId="77777777" w:rsidR="0064740B" w:rsidRPr="0064740B"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lang w:eastAsia="ar-SA"/>
        </w:rPr>
      </w:pPr>
    </w:p>
    <w:p w14:paraId="78C0A779" w14:textId="03FD3D9D" w:rsidR="0064740B" w:rsidRPr="00534379" w:rsidRDefault="0064740B" w:rsidP="00534379">
      <w:pPr>
        <w:pStyle w:val="Akapitzlist"/>
        <w:numPr>
          <w:ilvl w:val="0"/>
          <w:numId w:val="54"/>
        </w:numPr>
        <w:spacing w:line="276" w:lineRule="auto"/>
        <w:jc w:val="both"/>
        <w:rPr>
          <w:rFonts w:ascii="Open Sans" w:hAnsi="Open Sans" w:cs="Open Sans"/>
          <w:b/>
          <w:bCs/>
          <w:color w:val="000000"/>
          <w:u w:val="single"/>
        </w:rPr>
      </w:pPr>
      <w:r w:rsidRPr="00534379">
        <w:rPr>
          <w:rFonts w:ascii="Open Sans" w:hAnsi="Open Sans" w:cs="Open Sans"/>
          <w:b/>
          <w:bCs/>
          <w:color w:val="000000"/>
          <w:u w:val="single"/>
        </w:rPr>
        <w:t xml:space="preserve">Inne informacje </w:t>
      </w:r>
    </w:p>
    <w:p w14:paraId="365E8244"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Na podstawie art. 13 Rozporządzenia Parlamentu Europejskiego i Rady (UE) 2016/679 z dnia 27 kwietnia 2016 roku (RODO) uprzejmie informujemy, że:</w:t>
      </w:r>
    </w:p>
    <w:p w14:paraId="62B836AE" w14:textId="4E1A7C8D"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1)</w:t>
      </w:r>
      <w:r w:rsidRPr="00F760B6">
        <w:rPr>
          <w:rFonts w:ascii="Open Sans" w:eastAsia="Times New Roman" w:hAnsi="Open Sans" w:cs="Open Sans"/>
          <w:color w:val="000000"/>
          <w:sz w:val="21"/>
          <w:szCs w:val="21"/>
          <w:lang w:eastAsia="pl-PL"/>
        </w:rPr>
        <w:tab/>
        <w:t xml:space="preserve">Informujemy, że Administratorem danych osobowych przetwarzanych w Przedsiębiorstwie jest Przedsiębiorstwo Gospodarki Komunalnej Spółka z o.o. </w:t>
      </w:r>
    </w:p>
    <w:p w14:paraId="50169218"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2)</w:t>
      </w:r>
      <w:r w:rsidRPr="00F760B6">
        <w:rPr>
          <w:rFonts w:ascii="Open Sans" w:eastAsia="Times New Roman" w:hAnsi="Open Sans" w:cs="Open Sans"/>
          <w:color w:val="000000"/>
          <w:sz w:val="21"/>
          <w:szCs w:val="21"/>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3)</w:t>
      </w:r>
      <w:r w:rsidRPr="00F760B6">
        <w:rPr>
          <w:rFonts w:ascii="Open Sans" w:eastAsia="Times New Roman" w:hAnsi="Open Sans" w:cs="Open Sans"/>
          <w:color w:val="000000"/>
          <w:sz w:val="21"/>
          <w:szCs w:val="21"/>
          <w:lang w:eastAsia="pl-PL"/>
        </w:rPr>
        <w:tab/>
        <w:t>Pani/Pana dane osobowe przetwarzane będą na podstawie art. 6 ust. 1 lit. c RODO w celu związanym z przedmiotowym postępowaniem o udzielenie zamówienia publicznego;</w:t>
      </w:r>
    </w:p>
    <w:p w14:paraId="59BE34CD" w14:textId="74CDC84D"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4)</w:t>
      </w:r>
      <w:r w:rsidRPr="00F760B6">
        <w:rPr>
          <w:rFonts w:ascii="Open Sans" w:eastAsia="Times New Roman" w:hAnsi="Open Sans" w:cs="Open Sans"/>
          <w:color w:val="000000"/>
          <w:sz w:val="21"/>
          <w:szCs w:val="21"/>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F760B6">
        <w:rPr>
          <w:rFonts w:ascii="Open Sans" w:eastAsia="Times New Roman" w:hAnsi="Open Sans" w:cs="Open Sans"/>
          <w:color w:val="000000"/>
          <w:sz w:val="21"/>
          <w:szCs w:val="21"/>
          <w:lang w:eastAsia="pl-PL"/>
        </w:rPr>
        <w:t>t.j</w:t>
      </w:r>
      <w:proofErr w:type="spellEnd"/>
      <w:r w:rsidRPr="00F760B6">
        <w:rPr>
          <w:rFonts w:ascii="Open Sans" w:eastAsia="Times New Roman" w:hAnsi="Open Sans" w:cs="Open Sans"/>
          <w:color w:val="000000"/>
          <w:sz w:val="21"/>
          <w:szCs w:val="21"/>
          <w:lang w:eastAsia="pl-PL"/>
        </w:rPr>
        <w:t>. Dz. U. z 20</w:t>
      </w:r>
      <w:r w:rsidR="00A61681" w:rsidRPr="00F760B6">
        <w:rPr>
          <w:rFonts w:ascii="Open Sans" w:eastAsia="Times New Roman" w:hAnsi="Open Sans" w:cs="Open Sans"/>
          <w:color w:val="000000"/>
          <w:sz w:val="21"/>
          <w:szCs w:val="21"/>
          <w:lang w:eastAsia="pl-PL"/>
        </w:rPr>
        <w:t>21</w:t>
      </w:r>
      <w:r w:rsidRPr="00F760B6">
        <w:rPr>
          <w:rFonts w:ascii="Open Sans" w:eastAsia="Times New Roman" w:hAnsi="Open Sans" w:cs="Open Sans"/>
          <w:color w:val="000000"/>
          <w:sz w:val="21"/>
          <w:szCs w:val="21"/>
          <w:lang w:eastAsia="pl-PL"/>
        </w:rPr>
        <w:t xml:space="preserve"> r., poz. </w:t>
      </w:r>
      <w:r w:rsidR="00A61681" w:rsidRPr="00F760B6">
        <w:rPr>
          <w:rFonts w:ascii="Open Sans" w:eastAsia="Times New Roman" w:hAnsi="Open Sans" w:cs="Open Sans"/>
          <w:color w:val="000000"/>
          <w:sz w:val="21"/>
          <w:szCs w:val="21"/>
          <w:lang w:eastAsia="pl-PL"/>
        </w:rPr>
        <w:t>1129</w:t>
      </w:r>
      <w:r w:rsidRPr="00F760B6">
        <w:rPr>
          <w:rFonts w:ascii="Open Sans" w:eastAsia="Times New Roman" w:hAnsi="Open Sans" w:cs="Open Sans"/>
          <w:color w:val="000000"/>
          <w:sz w:val="21"/>
          <w:szCs w:val="21"/>
          <w:lang w:eastAsia="pl-PL"/>
        </w:rPr>
        <w:t xml:space="preserve">), dalej „ustawa </w:t>
      </w:r>
      <w:proofErr w:type="spellStart"/>
      <w:r w:rsidRPr="00F760B6">
        <w:rPr>
          <w:rFonts w:ascii="Open Sans" w:eastAsia="Times New Roman" w:hAnsi="Open Sans" w:cs="Open Sans"/>
          <w:color w:val="000000"/>
          <w:sz w:val="21"/>
          <w:szCs w:val="21"/>
          <w:lang w:eastAsia="pl-PL"/>
        </w:rPr>
        <w:t>Pzp</w:t>
      </w:r>
      <w:proofErr w:type="spellEnd"/>
      <w:r w:rsidRPr="00F760B6">
        <w:rPr>
          <w:rFonts w:ascii="Open Sans" w:eastAsia="Times New Roman" w:hAnsi="Open Sans" w:cs="Open Sans"/>
          <w:color w:val="000000"/>
          <w:sz w:val="21"/>
          <w:szCs w:val="21"/>
          <w:lang w:eastAsia="pl-PL"/>
        </w:rPr>
        <w:t xml:space="preserve">”;  </w:t>
      </w:r>
    </w:p>
    <w:p w14:paraId="70FC8DE9"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5)</w:t>
      </w:r>
      <w:r w:rsidRPr="00F760B6">
        <w:rPr>
          <w:rFonts w:ascii="Open Sans" w:eastAsia="Times New Roman" w:hAnsi="Open Sans" w:cs="Open Sans"/>
          <w:color w:val="000000"/>
          <w:sz w:val="21"/>
          <w:szCs w:val="21"/>
          <w:lang w:eastAsia="pl-PL"/>
        </w:rPr>
        <w:tab/>
        <w:t xml:space="preserve">Pani/Pana dane osobowe będą przechowywane, zgodnie z art. 78 ust. 1 Ustawy PZP  przez okres 4 lat od dnia zakończenia postępowania o udzielenie zamówienia, a jeżeli czas </w:t>
      </w:r>
      <w:r w:rsidRPr="00F760B6">
        <w:rPr>
          <w:rFonts w:ascii="Open Sans" w:eastAsia="Times New Roman" w:hAnsi="Open Sans" w:cs="Open Sans"/>
          <w:color w:val="000000"/>
          <w:sz w:val="21"/>
          <w:szCs w:val="21"/>
          <w:lang w:eastAsia="pl-PL"/>
        </w:rPr>
        <w:lastRenderedPageBreak/>
        <w:t>trwania umowy przekracza 4 lata, okres przechowywania obejmuje cały czas trwania umowy;</w:t>
      </w:r>
    </w:p>
    <w:p w14:paraId="23DD2400"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6)</w:t>
      </w:r>
      <w:r w:rsidRPr="00F760B6">
        <w:rPr>
          <w:rFonts w:ascii="Open Sans" w:eastAsia="Times New Roman" w:hAnsi="Open Sans" w:cs="Open Sans"/>
          <w:color w:val="000000"/>
          <w:sz w:val="21"/>
          <w:szCs w:val="21"/>
          <w:lang w:eastAsia="pl-PL"/>
        </w:rPr>
        <w:tab/>
        <w:t xml:space="preserve">obowiązek podania przez Panią/Pana danych osobowych bezpośrednio Pani/Pana dotyczących jest wymogiem ustawowym określonym w przepisach ustawy </w:t>
      </w:r>
      <w:proofErr w:type="spellStart"/>
      <w:r w:rsidRPr="00F760B6">
        <w:rPr>
          <w:rFonts w:ascii="Open Sans" w:eastAsia="Times New Roman" w:hAnsi="Open Sans" w:cs="Open Sans"/>
          <w:color w:val="000000"/>
          <w:sz w:val="21"/>
          <w:szCs w:val="21"/>
          <w:lang w:eastAsia="pl-PL"/>
        </w:rPr>
        <w:t>Pzp</w:t>
      </w:r>
      <w:proofErr w:type="spellEnd"/>
      <w:r w:rsidRPr="00F760B6">
        <w:rPr>
          <w:rFonts w:ascii="Open Sans" w:eastAsia="Times New Roman" w:hAnsi="Open Sans" w:cs="Open Sans"/>
          <w:color w:val="000000"/>
          <w:sz w:val="21"/>
          <w:szCs w:val="21"/>
          <w:lang w:eastAsia="pl-PL"/>
        </w:rPr>
        <w:t xml:space="preserve">, związanym z udziałem w postępowaniu o udzielenie zamówienia publicznego; konsekwencje niepodania określonych danych wynikają z ustawy </w:t>
      </w:r>
      <w:proofErr w:type="spellStart"/>
      <w:r w:rsidRPr="00F760B6">
        <w:rPr>
          <w:rFonts w:ascii="Open Sans" w:eastAsia="Times New Roman" w:hAnsi="Open Sans" w:cs="Open Sans"/>
          <w:color w:val="000000"/>
          <w:sz w:val="21"/>
          <w:szCs w:val="21"/>
          <w:lang w:eastAsia="pl-PL"/>
        </w:rPr>
        <w:t>Pzp</w:t>
      </w:r>
      <w:proofErr w:type="spellEnd"/>
      <w:r w:rsidRPr="00F760B6">
        <w:rPr>
          <w:rFonts w:ascii="Open Sans" w:eastAsia="Times New Roman" w:hAnsi="Open Sans" w:cs="Open Sans"/>
          <w:color w:val="000000"/>
          <w:sz w:val="21"/>
          <w:szCs w:val="21"/>
          <w:lang w:eastAsia="pl-PL"/>
        </w:rPr>
        <w:t xml:space="preserve">;  </w:t>
      </w:r>
    </w:p>
    <w:p w14:paraId="75BACD51"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7)</w:t>
      </w:r>
      <w:r w:rsidRPr="00F760B6">
        <w:rPr>
          <w:rFonts w:ascii="Open Sans" w:eastAsia="Times New Roman" w:hAnsi="Open Sans" w:cs="Open Sans"/>
          <w:color w:val="000000"/>
          <w:sz w:val="21"/>
          <w:szCs w:val="21"/>
          <w:lang w:eastAsia="pl-PL"/>
        </w:rPr>
        <w:tab/>
        <w:t>w odniesieniu do Pani/Pana danych osobowych decyzje nie będą podejmowane w sposób zautomatyzowany;</w:t>
      </w:r>
    </w:p>
    <w:p w14:paraId="1A639AE8"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8)</w:t>
      </w:r>
      <w:r w:rsidRPr="00F760B6">
        <w:rPr>
          <w:rFonts w:ascii="Open Sans" w:eastAsia="Times New Roman" w:hAnsi="Open Sans" w:cs="Open Sans"/>
          <w:color w:val="000000"/>
          <w:sz w:val="21"/>
          <w:szCs w:val="21"/>
          <w:lang w:eastAsia="pl-PL"/>
        </w:rPr>
        <w:tab/>
        <w:t>posiada Pani/Pan:</w:t>
      </w:r>
    </w:p>
    <w:p w14:paraId="7A3A8122"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F760B6">
        <w:rPr>
          <w:rFonts w:ascii="Open Sans" w:eastAsia="Times New Roman" w:hAnsi="Open Sans" w:cs="Open Sans"/>
          <w:color w:val="000000"/>
          <w:sz w:val="21"/>
          <w:szCs w:val="21"/>
          <w:lang w:eastAsia="pl-PL"/>
        </w:rPr>
        <w:t>−</w:t>
      </w:r>
      <w:r w:rsidRPr="00F760B6">
        <w:rPr>
          <w:rFonts w:ascii="Open Sans" w:eastAsia="Times New Roman" w:hAnsi="Open Sans" w:cs="Open Sans"/>
          <w:color w:val="000000"/>
          <w:sz w:val="21"/>
          <w:szCs w:val="21"/>
          <w:lang w:eastAsia="pl-PL"/>
        </w:rPr>
        <w:tab/>
      </w:r>
      <w:r w:rsidRPr="009A2E79">
        <w:rPr>
          <w:rFonts w:ascii="Open Sans" w:eastAsia="Times New Roman" w:hAnsi="Open Sans" w:cs="Open Sans"/>
          <w:color w:val="000000"/>
          <w:sz w:val="18"/>
          <w:szCs w:val="18"/>
          <w:lang w:eastAsia="pl-PL"/>
        </w:rPr>
        <w:t>na podstawie art. 15 RODO prawo dostępu do danych osobowych Pani/Pana dotyczących;</w:t>
      </w:r>
    </w:p>
    <w:p w14:paraId="3178E0CD"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na podstawie art. 16 RODO prawo do sprostowania Pani/Pana danych osobowych *;</w:t>
      </w:r>
    </w:p>
    <w:p w14:paraId="0554DE3C"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prawo do wniesienia skargi do Prezesa Urzędu Ochrony Danych Osobowych, gdy uzna Pani/Pan, że przetwarzanie danych osobowych Pani/Pana dotyczących narusza przepisy RODO;</w:t>
      </w:r>
    </w:p>
    <w:p w14:paraId="523080D2"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9)</w:t>
      </w:r>
      <w:r w:rsidRPr="00F760B6">
        <w:rPr>
          <w:rFonts w:ascii="Open Sans" w:eastAsia="Times New Roman" w:hAnsi="Open Sans" w:cs="Open Sans"/>
          <w:color w:val="000000"/>
          <w:sz w:val="21"/>
          <w:szCs w:val="21"/>
          <w:lang w:eastAsia="pl-PL"/>
        </w:rPr>
        <w:tab/>
        <w:t>nie przysługuje Pani/Panu:</w:t>
      </w:r>
    </w:p>
    <w:p w14:paraId="29CADB1F"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F760B6">
        <w:rPr>
          <w:rFonts w:ascii="Open Sans" w:eastAsia="Times New Roman" w:hAnsi="Open Sans" w:cs="Open Sans"/>
          <w:color w:val="000000"/>
          <w:sz w:val="21"/>
          <w:szCs w:val="21"/>
          <w:lang w:eastAsia="pl-PL"/>
        </w:rPr>
        <w:t>−</w:t>
      </w:r>
      <w:r w:rsidRPr="00F760B6">
        <w:rPr>
          <w:rFonts w:ascii="Open Sans" w:eastAsia="Times New Roman" w:hAnsi="Open Sans" w:cs="Open Sans"/>
          <w:color w:val="000000"/>
          <w:sz w:val="21"/>
          <w:szCs w:val="21"/>
          <w:lang w:eastAsia="pl-PL"/>
        </w:rPr>
        <w:tab/>
      </w:r>
      <w:r w:rsidRPr="009A2E79">
        <w:rPr>
          <w:rFonts w:ascii="Open Sans" w:eastAsia="Times New Roman" w:hAnsi="Open Sans" w:cs="Open Sans"/>
          <w:color w:val="000000"/>
          <w:sz w:val="18"/>
          <w:szCs w:val="18"/>
          <w:lang w:eastAsia="pl-PL"/>
        </w:rPr>
        <w:t>w związku z art. 17 ust. 3 lit. b, d lub e RODO prawo do usunięcia danych osobowych;</w:t>
      </w:r>
    </w:p>
    <w:p w14:paraId="6644FE24"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prawo do przenoszenia danych osobowych, o którym mowa w art. 20 RODO;</w:t>
      </w:r>
    </w:p>
    <w:p w14:paraId="7FD688A9"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na podstawie art. 21 RODO prawo sprzeciwu, wobec przetwarzania danych osobowych, gdyż podstawą prawną przetwarzania Pani/Pana danych osobowych jest art. 6 ust. 1 lit. c RODO;</w:t>
      </w:r>
    </w:p>
    <w:p w14:paraId="6445B693"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10)</w:t>
      </w:r>
      <w:r w:rsidRPr="00F760B6">
        <w:rPr>
          <w:rFonts w:ascii="Open Sans" w:eastAsia="Times New Roman" w:hAnsi="Open Sans" w:cs="Open Sans"/>
          <w:color w:val="000000"/>
          <w:sz w:val="21"/>
          <w:szCs w:val="21"/>
          <w:lang w:eastAsia="pl-PL"/>
        </w:rPr>
        <w:tab/>
        <w:t>Pani/Pana dane osobowe nie będą przekazywane do państw trzecich lub organizacji międzynarodowych.</w:t>
      </w:r>
    </w:p>
    <w:p w14:paraId="617A16EB" w14:textId="5F6BAEDF" w:rsidR="0064740B" w:rsidRPr="00F760B6" w:rsidRDefault="0064740B" w:rsidP="0064740B">
      <w:pPr>
        <w:spacing w:after="0" w:line="276"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____________________</w:t>
      </w:r>
    </w:p>
    <w:p w14:paraId="23CE1655" w14:textId="77777777" w:rsidR="0064740B" w:rsidRPr="008B3C23" w:rsidRDefault="0064740B" w:rsidP="00E77CA8">
      <w:pPr>
        <w:spacing w:after="0" w:line="240"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8B3C23">
        <w:rPr>
          <w:rFonts w:ascii="Open Sans" w:eastAsia="Times New Roman" w:hAnsi="Open Sans" w:cs="Open Sans"/>
          <w:color w:val="000000"/>
          <w:sz w:val="14"/>
          <w:szCs w:val="14"/>
          <w:lang w:eastAsia="pl-PL"/>
        </w:rPr>
        <w:t>Pzp</w:t>
      </w:r>
      <w:proofErr w:type="spellEnd"/>
      <w:r w:rsidRPr="008B3C23">
        <w:rPr>
          <w:rFonts w:ascii="Open Sans" w:eastAsia="Times New Roman" w:hAnsi="Open Sans" w:cs="Open Sans"/>
          <w:color w:val="000000"/>
          <w:sz w:val="14"/>
          <w:szCs w:val="14"/>
          <w:lang w:eastAsia="pl-PL"/>
        </w:rPr>
        <w:t xml:space="preserve"> oraz nie może naruszać integralności protokołu oraz jego załączników.</w:t>
      </w:r>
    </w:p>
    <w:p w14:paraId="4EDCFD9A" w14:textId="011C0CC5" w:rsidR="006F6EEA" w:rsidRDefault="0064740B" w:rsidP="00E66B95">
      <w:pPr>
        <w:spacing w:after="0" w:line="240"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8B3C23">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Default="006F6EEA" w:rsidP="006F6EEA">
      <w:pPr>
        <w:spacing w:after="0" w:line="240" w:lineRule="auto"/>
        <w:jc w:val="both"/>
        <w:rPr>
          <w:rFonts w:ascii="Open Sans" w:eastAsia="Times New Roman" w:hAnsi="Open Sans" w:cs="Open Sans"/>
          <w:color w:val="000000"/>
          <w:sz w:val="14"/>
          <w:szCs w:val="14"/>
          <w:lang w:eastAsia="pl-PL"/>
        </w:rPr>
      </w:pPr>
    </w:p>
    <w:sectPr w:rsidR="006F6EEA">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7BCF" w14:textId="77777777" w:rsidR="00764AF3" w:rsidRDefault="00764AF3" w:rsidP="00ED6C3D">
      <w:pPr>
        <w:spacing w:after="0" w:line="240" w:lineRule="auto"/>
      </w:pPr>
      <w:r>
        <w:separator/>
      </w:r>
    </w:p>
  </w:endnote>
  <w:endnote w:type="continuationSeparator" w:id="0">
    <w:p w14:paraId="2E1045E3" w14:textId="77777777" w:rsidR="00764AF3" w:rsidRDefault="00764AF3"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FA19" w14:textId="77777777" w:rsidR="00764AF3" w:rsidRDefault="00764AF3" w:rsidP="00ED6C3D">
      <w:pPr>
        <w:spacing w:after="0" w:line="240" w:lineRule="auto"/>
      </w:pPr>
      <w:r>
        <w:separator/>
      </w:r>
    </w:p>
  </w:footnote>
  <w:footnote w:type="continuationSeparator" w:id="0">
    <w:p w14:paraId="742512B7" w14:textId="77777777" w:rsidR="00764AF3" w:rsidRDefault="00764AF3"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B"/>
    <w:multiLevelType w:val="singleLevel"/>
    <w:tmpl w:val="466C34CC"/>
    <w:lvl w:ilvl="0">
      <w:start w:val="1"/>
      <w:numFmt w:val="decimal"/>
      <w:lvlText w:val="%1)"/>
      <w:lvlJc w:val="left"/>
      <w:pPr>
        <w:tabs>
          <w:tab w:val="num" w:pos="-644"/>
        </w:tabs>
        <w:ind w:left="360" w:hanging="360"/>
      </w:pPr>
      <w:rPr>
        <w:rFonts w:ascii="Segoe UI" w:hAnsi="Segoe UI" w:cs="Segoe UI"/>
        <w:bCs w:val="0"/>
        <w:strike w:val="0"/>
        <w:color w:val="auto"/>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02E07D1"/>
    <w:multiLevelType w:val="hybridMultilevel"/>
    <w:tmpl w:val="657EEA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5C8060C"/>
    <w:multiLevelType w:val="hybridMultilevel"/>
    <w:tmpl w:val="A054638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200A65"/>
    <w:multiLevelType w:val="hybridMultilevel"/>
    <w:tmpl w:val="F8E405B8"/>
    <w:lvl w:ilvl="0" w:tplc="04150001">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29" w15:restartNumberingAfterBreak="0">
    <w:nsid w:val="08205CC0"/>
    <w:multiLevelType w:val="hybridMultilevel"/>
    <w:tmpl w:val="0D7EDA0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122E1406"/>
    <w:multiLevelType w:val="hybridMultilevel"/>
    <w:tmpl w:val="B36493F8"/>
    <w:lvl w:ilvl="0" w:tplc="AF8AE08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454031D"/>
    <w:multiLevelType w:val="hybridMultilevel"/>
    <w:tmpl w:val="CD002BA4"/>
    <w:lvl w:ilvl="0" w:tplc="591A99A0">
      <w:start w:val="1"/>
      <w:numFmt w:val="decimal"/>
      <w:lvlText w:val="%1)"/>
      <w:lvlJc w:val="left"/>
      <w:pPr>
        <w:ind w:left="786" w:hanging="360"/>
      </w:pPr>
      <w:rPr>
        <w:rFonts w:eastAsia="Calibri"/>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1F0D31"/>
    <w:multiLevelType w:val="hybridMultilevel"/>
    <w:tmpl w:val="FC54A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3D675B2"/>
    <w:multiLevelType w:val="hybridMultilevel"/>
    <w:tmpl w:val="D494C64C"/>
    <w:lvl w:ilvl="0" w:tplc="B39CF8A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2E7207"/>
    <w:multiLevelType w:val="hybridMultilevel"/>
    <w:tmpl w:val="91DE8B84"/>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7CF5B34"/>
    <w:multiLevelType w:val="hybridMultilevel"/>
    <w:tmpl w:val="1486BFD8"/>
    <w:lvl w:ilvl="0" w:tplc="B510DF06">
      <w:start w:val="1"/>
      <w:numFmt w:val="decimal"/>
      <w:lvlText w:val="%1)"/>
      <w:lvlJc w:val="left"/>
      <w:pPr>
        <w:ind w:left="720" w:hanging="360"/>
      </w:pPr>
      <w:rPr>
        <w:rFonts w:ascii="Tahoma" w:eastAsia="Calibri" w:hAnsi="Tahoma" w:cs="Tahoma"/>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A8326C4"/>
    <w:multiLevelType w:val="hybridMultilevel"/>
    <w:tmpl w:val="08B209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3075D8D"/>
    <w:multiLevelType w:val="multilevel"/>
    <w:tmpl w:val="81284B8C"/>
    <w:lvl w:ilvl="0">
      <w:start w:val="23"/>
      <w:numFmt w:val="decimal"/>
      <w:lvlText w:val="%1."/>
      <w:lvlJc w:val="left"/>
      <w:pPr>
        <w:ind w:left="510" w:hanging="51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0" w15:restartNumberingAfterBreak="0">
    <w:nsid w:val="33092208"/>
    <w:multiLevelType w:val="multilevel"/>
    <w:tmpl w:val="9B8CC6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C6079F1"/>
    <w:multiLevelType w:val="multilevel"/>
    <w:tmpl w:val="E2C64654"/>
    <w:lvl w:ilvl="0">
      <w:start w:val="24"/>
      <w:numFmt w:val="decimal"/>
      <w:lvlText w:val="%1."/>
      <w:lvlJc w:val="left"/>
      <w:pPr>
        <w:ind w:left="480" w:hanging="480"/>
      </w:pPr>
      <w:rPr>
        <w:rFonts w:eastAsia="Calibri" w:hint="default"/>
      </w:rPr>
    </w:lvl>
    <w:lvl w:ilvl="1">
      <w:start w:val="2"/>
      <w:numFmt w:val="decimal"/>
      <w:lvlText w:val="%1.%2."/>
      <w:lvlJc w:val="left"/>
      <w:pPr>
        <w:ind w:left="862"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4" w15:restartNumberingAfterBreak="0">
    <w:nsid w:val="3D146A77"/>
    <w:multiLevelType w:val="multilevel"/>
    <w:tmpl w:val="31BEABB8"/>
    <w:lvl w:ilvl="0">
      <w:start w:val="23"/>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5" w15:restartNumberingAfterBreak="0">
    <w:nsid w:val="3F601595"/>
    <w:multiLevelType w:val="hybridMultilevel"/>
    <w:tmpl w:val="5CB86210"/>
    <w:lvl w:ilvl="0" w:tplc="353A770A">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46" w15:restartNumberingAfterBreak="0">
    <w:nsid w:val="41D539CD"/>
    <w:multiLevelType w:val="hybridMultilevel"/>
    <w:tmpl w:val="E4ECC3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F9689F"/>
    <w:multiLevelType w:val="hybridMultilevel"/>
    <w:tmpl w:val="E8965B0A"/>
    <w:lvl w:ilvl="0" w:tplc="07FCC2F0">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353C31"/>
    <w:multiLevelType w:val="hybridMultilevel"/>
    <w:tmpl w:val="D63672EA"/>
    <w:lvl w:ilvl="0" w:tplc="3F701FCE">
      <w:start w:val="1"/>
      <w:numFmt w:val="upperRoman"/>
      <w:lvlText w:val="%1."/>
      <w:lvlJc w:val="left"/>
      <w:pPr>
        <w:ind w:left="3413" w:hanging="720"/>
      </w:pPr>
      <w:rPr>
        <w:rFonts w:hint="default"/>
      </w:rPr>
    </w:lvl>
    <w:lvl w:ilvl="1" w:tplc="FC24A40E">
      <w:start w:val="1"/>
      <w:numFmt w:val="decimal"/>
      <w:lvlText w:val="%2."/>
      <w:lvlJc w:val="left"/>
      <w:pPr>
        <w:ind w:left="360" w:hanging="360"/>
      </w:pPr>
      <w:rPr>
        <w:rFonts w:ascii="Open Sans" w:eastAsia="Calibri" w:hAnsi="Open Sans" w:cs="Open Sans"/>
        <w:b w:val="0"/>
        <w:bCs/>
        <w:i w:val="0"/>
        <w:iCs w:val="0"/>
        <w:color w:val="000000"/>
        <w:sz w:val="24"/>
        <w:szCs w:val="24"/>
        <w:u w:val="none"/>
      </w:rPr>
    </w:lvl>
    <w:lvl w:ilvl="2" w:tplc="36F4A510">
      <w:start w:val="1"/>
      <w:numFmt w:val="decimal"/>
      <w:lvlText w:val="%3)"/>
      <w:lvlJc w:val="left"/>
      <w:pPr>
        <w:ind w:left="2340" w:hanging="360"/>
      </w:pPr>
      <w:rPr>
        <w:rFonts w:hint="default"/>
        <w:b w:val="0"/>
        <w:bCs/>
        <w:color w:val="000000"/>
        <w:sz w:val="22"/>
        <w:szCs w:val="22"/>
      </w:rPr>
    </w:lvl>
    <w:lvl w:ilvl="3" w:tplc="541891C0">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0" w15:restartNumberingAfterBreak="0">
    <w:nsid w:val="63EA62C5"/>
    <w:multiLevelType w:val="hybridMultilevel"/>
    <w:tmpl w:val="F28EDF5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2" w15:restartNumberingAfterBreak="0">
    <w:nsid w:val="6A52220E"/>
    <w:multiLevelType w:val="hybridMultilevel"/>
    <w:tmpl w:val="6C26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ACA1407"/>
    <w:multiLevelType w:val="multilevel"/>
    <w:tmpl w:val="FFEEE0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AD41EC4"/>
    <w:multiLevelType w:val="multilevel"/>
    <w:tmpl w:val="41F0112A"/>
    <w:lvl w:ilvl="0">
      <w:start w:val="1"/>
      <w:numFmt w:val="decimal"/>
      <w:lvlText w:val="%1."/>
      <w:lvlJc w:val="left"/>
      <w:pPr>
        <w:ind w:left="502" w:hanging="360"/>
      </w:pPr>
      <w:rPr>
        <w:rFonts w:ascii="Open Sans" w:hAnsi="Open Sans" w:cs="Open Sans" w:hint="default"/>
        <w:b/>
      </w:rPr>
    </w:lvl>
    <w:lvl w:ilvl="1">
      <w:start w:val="1"/>
      <w:numFmt w:val="decimal"/>
      <w:lvlText w:val="%2)"/>
      <w:lvlJc w:val="left"/>
      <w:pPr>
        <w:ind w:left="1080" w:hanging="720"/>
      </w:pPr>
      <w:rPr>
        <w:rFonts w:ascii="Segoe UI" w:hAnsi="Segoe UI" w:cs="Segoe UI" w:hint="default"/>
        <w:bCs w:val="0"/>
        <w:strike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8"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3532423">
    <w:abstractNumId w:val="45"/>
  </w:num>
  <w:num w:numId="2" w16cid:durableId="1734237889">
    <w:abstractNumId w:val="54"/>
  </w:num>
  <w:num w:numId="3" w16cid:durableId="1762601270">
    <w:abstractNumId w:val="28"/>
  </w:num>
  <w:num w:numId="4" w16cid:durableId="242496862">
    <w:abstractNumId w:val="37"/>
  </w:num>
  <w:num w:numId="5" w16cid:durableId="188602220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4292294">
    <w:abstractNumId w:val="50"/>
  </w:num>
  <w:num w:numId="7" w16cid:durableId="1175343309">
    <w:abstractNumId w:val="30"/>
  </w:num>
  <w:num w:numId="8" w16cid:durableId="1839879213">
    <w:abstractNumId w:val="29"/>
  </w:num>
  <w:num w:numId="9" w16cid:durableId="340743324">
    <w:abstractNumId w:val="53"/>
  </w:num>
  <w:num w:numId="10" w16cid:durableId="1817722967">
    <w:abstractNumId w:val="38"/>
  </w:num>
  <w:num w:numId="11" w16cid:durableId="1593049699">
    <w:abstractNumId w:val="4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7973468">
    <w:abstractNumId w:val="55"/>
  </w:num>
  <w:num w:numId="13" w16cid:durableId="1678386865">
    <w:abstractNumId w:val="40"/>
  </w:num>
  <w:num w:numId="14" w16cid:durableId="1145512988">
    <w:abstractNumId w:val="57"/>
  </w:num>
  <w:num w:numId="15" w16cid:durableId="1047873456">
    <w:abstractNumId w:val="48"/>
  </w:num>
  <w:num w:numId="16" w16cid:durableId="1446776075">
    <w:abstractNumId w:val="51"/>
  </w:num>
  <w:num w:numId="17" w16cid:durableId="322515468">
    <w:abstractNumId w:val="43"/>
  </w:num>
  <w:num w:numId="18" w16cid:durableId="313147903">
    <w:abstractNumId w:val="24"/>
  </w:num>
  <w:num w:numId="19" w16cid:durableId="1913924812">
    <w:abstractNumId w:val="25"/>
  </w:num>
  <w:num w:numId="20" w16cid:durableId="483082360">
    <w:abstractNumId w:val="27"/>
  </w:num>
  <w:num w:numId="21" w16cid:durableId="425806819">
    <w:abstractNumId w:val="33"/>
  </w:num>
  <w:num w:numId="22" w16cid:durableId="2033723395">
    <w:abstractNumId w:val="52"/>
  </w:num>
  <w:num w:numId="23" w16cid:durableId="108202742">
    <w:abstractNumId w:val="2"/>
  </w:num>
  <w:num w:numId="24" w16cid:durableId="307907655">
    <w:abstractNumId w:val="3"/>
  </w:num>
  <w:num w:numId="25" w16cid:durableId="905267231">
    <w:abstractNumId w:val="5"/>
  </w:num>
  <w:num w:numId="26" w16cid:durableId="723066983">
    <w:abstractNumId w:val="6"/>
  </w:num>
  <w:num w:numId="27" w16cid:durableId="873463879">
    <w:abstractNumId w:val="7"/>
  </w:num>
  <w:num w:numId="28" w16cid:durableId="77605630">
    <w:abstractNumId w:val="8"/>
  </w:num>
  <w:num w:numId="29" w16cid:durableId="648098745">
    <w:abstractNumId w:val="9"/>
  </w:num>
  <w:num w:numId="30" w16cid:durableId="62800998">
    <w:abstractNumId w:val="10"/>
  </w:num>
  <w:num w:numId="31" w16cid:durableId="126432095">
    <w:abstractNumId w:val="11"/>
  </w:num>
  <w:num w:numId="32" w16cid:durableId="351881041">
    <w:abstractNumId w:val="12"/>
  </w:num>
  <w:num w:numId="33" w16cid:durableId="508832226">
    <w:abstractNumId w:val="13"/>
  </w:num>
  <w:num w:numId="34" w16cid:durableId="1435173491">
    <w:abstractNumId w:val="14"/>
  </w:num>
  <w:num w:numId="35" w16cid:durableId="1116145856">
    <w:abstractNumId w:val="15"/>
  </w:num>
  <w:num w:numId="36" w16cid:durableId="181747120">
    <w:abstractNumId w:val="16"/>
  </w:num>
  <w:num w:numId="37" w16cid:durableId="855774992">
    <w:abstractNumId w:val="17"/>
  </w:num>
  <w:num w:numId="38" w16cid:durableId="824589835">
    <w:abstractNumId w:val="18"/>
  </w:num>
  <w:num w:numId="39" w16cid:durableId="1263414324">
    <w:abstractNumId w:val="19"/>
  </w:num>
  <w:num w:numId="40" w16cid:durableId="260532071">
    <w:abstractNumId w:val="20"/>
  </w:num>
  <w:num w:numId="41" w16cid:durableId="551815797">
    <w:abstractNumId w:val="31"/>
  </w:num>
  <w:num w:numId="42" w16cid:durableId="503981012">
    <w:abstractNumId w:val="36"/>
  </w:num>
  <w:num w:numId="43" w16cid:durableId="1425152744">
    <w:abstractNumId w:val="1"/>
  </w:num>
  <w:num w:numId="44" w16cid:durableId="1874805848">
    <w:abstractNumId w:val="22"/>
  </w:num>
  <w:num w:numId="45" w16cid:durableId="2067335274">
    <w:abstractNumId w:val="21"/>
  </w:num>
  <w:num w:numId="46" w16cid:durableId="548692337">
    <w:abstractNumId w:val="42"/>
  </w:num>
  <w:num w:numId="47" w16cid:durableId="1097099492">
    <w:abstractNumId w:val="44"/>
  </w:num>
  <w:num w:numId="48" w16cid:durableId="20646737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4878037">
    <w:abstractNumId w:val="41"/>
  </w:num>
  <w:num w:numId="50" w16cid:durableId="1363093790">
    <w:abstractNumId w:val="0"/>
  </w:num>
  <w:num w:numId="51" w16cid:durableId="1333222802">
    <w:abstractNumId w:val="46"/>
  </w:num>
  <w:num w:numId="52" w16cid:durableId="729964891">
    <w:abstractNumId w:val="39"/>
  </w:num>
  <w:num w:numId="53" w16cid:durableId="18290511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52959478">
    <w:abstractNumId w:val="32"/>
  </w:num>
  <w:num w:numId="55" w16cid:durableId="1041856113">
    <w:abstractNumId w:val="58"/>
  </w:num>
  <w:num w:numId="56" w16cid:durableId="1059590524">
    <w:abstractNumId w:val="47"/>
  </w:num>
  <w:num w:numId="57" w16cid:durableId="539325045">
    <w:abstractNumId w:val="56"/>
  </w:num>
  <w:num w:numId="58" w16cid:durableId="1470896137">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1090B"/>
    <w:rsid w:val="00010FF0"/>
    <w:rsid w:val="00012F46"/>
    <w:rsid w:val="00021910"/>
    <w:rsid w:val="00023DBB"/>
    <w:rsid w:val="00027286"/>
    <w:rsid w:val="000328AF"/>
    <w:rsid w:val="00033FBC"/>
    <w:rsid w:val="00040AF6"/>
    <w:rsid w:val="00041784"/>
    <w:rsid w:val="00046028"/>
    <w:rsid w:val="000563EA"/>
    <w:rsid w:val="000762F6"/>
    <w:rsid w:val="000776B2"/>
    <w:rsid w:val="0008090F"/>
    <w:rsid w:val="00093D85"/>
    <w:rsid w:val="00095AE9"/>
    <w:rsid w:val="000A4490"/>
    <w:rsid w:val="000B0B79"/>
    <w:rsid w:val="000B434F"/>
    <w:rsid w:val="000C238A"/>
    <w:rsid w:val="000C7FA0"/>
    <w:rsid w:val="000D54A9"/>
    <w:rsid w:val="000E3949"/>
    <w:rsid w:val="000E7D07"/>
    <w:rsid w:val="000F233B"/>
    <w:rsid w:val="00100197"/>
    <w:rsid w:val="0010108D"/>
    <w:rsid w:val="0010363E"/>
    <w:rsid w:val="00117952"/>
    <w:rsid w:val="00121890"/>
    <w:rsid w:val="00125622"/>
    <w:rsid w:val="0012678F"/>
    <w:rsid w:val="00133F8E"/>
    <w:rsid w:val="001476F1"/>
    <w:rsid w:val="0015192B"/>
    <w:rsid w:val="0015522A"/>
    <w:rsid w:val="00156292"/>
    <w:rsid w:val="00160C95"/>
    <w:rsid w:val="0016603A"/>
    <w:rsid w:val="00170F70"/>
    <w:rsid w:val="00175DF9"/>
    <w:rsid w:val="00182BAC"/>
    <w:rsid w:val="001941EA"/>
    <w:rsid w:val="001B0D25"/>
    <w:rsid w:val="001C38CE"/>
    <w:rsid w:val="001E2A71"/>
    <w:rsid w:val="001E33B8"/>
    <w:rsid w:val="001E4122"/>
    <w:rsid w:val="001E5DAA"/>
    <w:rsid w:val="001E6677"/>
    <w:rsid w:val="001E716A"/>
    <w:rsid w:val="00204D2A"/>
    <w:rsid w:val="002128F8"/>
    <w:rsid w:val="002219B4"/>
    <w:rsid w:val="00224A5E"/>
    <w:rsid w:val="00227459"/>
    <w:rsid w:val="0023301B"/>
    <w:rsid w:val="00247824"/>
    <w:rsid w:val="00262C93"/>
    <w:rsid w:val="00274E41"/>
    <w:rsid w:val="00281FBB"/>
    <w:rsid w:val="00292014"/>
    <w:rsid w:val="002951CB"/>
    <w:rsid w:val="002A1C1C"/>
    <w:rsid w:val="002A280C"/>
    <w:rsid w:val="002B3A5F"/>
    <w:rsid w:val="002B6245"/>
    <w:rsid w:val="002C116A"/>
    <w:rsid w:val="002C585A"/>
    <w:rsid w:val="002D22E7"/>
    <w:rsid w:val="002D4BD6"/>
    <w:rsid w:val="002E2AC6"/>
    <w:rsid w:val="002E6975"/>
    <w:rsid w:val="002E73FE"/>
    <w:rsid w:val="002F3A4E"/>
    <w:rsid w:val="002F425B"/>
    <w:rsid w:val="002F4953"/>
    <w:rsid w:val="003030B9"/>
    <w:rsid w:val="003041D3"/>
    <w:rsid w:val="0031288F"/>
    <w:rsid w:val="00313A4D"/>
    <w:rsid w:val="003148CD"/>
    <w:rsid w:val="00314912"/>
    <w:rsid w:val="0031649B"/>
    <w:rsid w:val="0032312D"/>
    <w:rsid w:val="003252E2"/>
    <w:rsid w:val="00330768"/>
    <w:rsid w:val="003414FF"/>
    <w:rsid w:val="0034185F"/>
    <w:rsid w:val="0034317A"/>
    <w:rsid w:val="0034714C"/>
    <w:rsid w:val="0035038E"/>
    <w:rsid w:val="00350A98"/>
    <w:rsid w:val="00355BB8"/>
    <w:rsid w:val="00356667"/>
    <w:rsid w:val="00357439"/>
    <w:rsid w:val="0036172B"/>
    <w:rsid w:val="00363D03"/>
    <w:rsid w:val="0036432F"/>
    <w:rsid w:val="00372DA6"/>
    <w:rsid w:val="00375991"/>
    <w:rsid w:val="00376D5C"/>
    <w:rsid w:val="003807E5"/>
    <w:rsid w:val="00383D3A"/>
    <w:rsid w:val="003848F2"/>
    <w:rsid w:val="00384EC2"/>
    <w:rsid w:val="003875C9"/>
    <w:rsid w:val="00393A34"/>
    <w:rsid w:val="003962DB"/>
    <w:rsid w:val="003A7076"/>
    <w:rsid w:val="003B7B07"/>
    <w:rsid w:val="003C053A"/>
    <w:rsid w:val="003C07D2"/>
    <w:rsid w:val="003C1020"/>
    <w:rsid w:val="003D3678"/>
    <w:rsid w:val="003D3CFE"/>
    <w:rsid w:val="003D436B"/>
    <w:rsid w:val="003D5E32"/>
    <w:rsid w:val="004015DE"/>
    <w:rsid w:val="00403159"/>
    <w:rsid w:val="00405BE6"/>
    <w:rsid w:val="00423CC9"/>
    <w:rsid w:val="00430314"/>
    <w:rsid w:val="00433395"/>
    <w:rsid w:val="00446F17"/>
    <w:rsid w:val="00455F21"/>
    <w:rsid w:val="004652C3"/>
    <w:rsid w:val="00471E26"/>
    <w:rsid w:val="00473E62"/>
    <w:rsid w:val="0047613E"/>
    <w:rsid w:val="00482DFD"/>
    <w:rsid w:val="004868F4"/>
    <w:rsid w:val="00486BA4"/>
    <w:rsid w:val="004B4A12"/>
    <w:rsid w:val="004B5E73"/>
    <w:rsid w:val="004C68E6"/>
    <w:rsid w:val="004E4869"/>
    <w:rsid w:val="004E6572"/>
    <w:rsid w:val="004F0EE8"/>
    <w:rsid w:val="004F6781"/>
    <w:rsid w:val="00503A0E"/>
    <w:rsid w:val="0051419E"/>
    <w:rsid w:val="00515C2D"/>
    <w:rsid w:val="00522287"/>
    <w:rsid w:val="00534379"/>
    <w:rsid w:val="00535F16"/>
    <w:rsid w:val="00553F7D"/>
    <w:rsid w:val="00562DB7"/>
    <w:rsid w:val="00564304"/>
    <w:rsid w:val="0057198F"/>
    <w:rsid w:val="00573B5D"/>
    <w:rsid w:val="00573C9D"/>
    <w:rsid w:val="00577AF0"/>
    <w:rsid w:val="00592A30"/>
    <w:rsid w:val="005936BA"/>
    <w:rsid w:val="0059497A"/>
    <w:rsid w:val="005A216C"/>
    <w:rsid w:val="005A330C"/>
    <w:rsid w:val="005A37B3"/>
    <w:rsid w:val="005B6074"/>
    <w:rsid w:val="005B76AF"/>
    <w:rsid w:val="005C23CB"/>
    <w:rsid w:val="005C47CA"/>
    <w:rsid w:val="005D3C72"/>
    <w:rsid w:val="005D4BBA"/>
    <w:rsid w:val="005D6A34"/>
    <w:rsid w:val="005E2B56"/>
    <w:rsid w:val="005E63D3"/>
    <w:rsid w:val="005F3EF8"/>
    <w:rsid w:val="006005C9"/>
    <w:rsid w:val="00601B0F"/>
    <w:rsid w:val="006075C2"/>
    <w:rsid w:val="006113E8"/>
    <w:rsid w:val="00615E39"/>
    <w:rsid w:val="0061694C"/>
    <w:rsid w:val="00625629"/>
    <w:rsid w:val="00632931"/>
    <w:rsid w:val="006422D8"/>
    <w:rsid w:val="00643B9C"/>
    <w:rsid w:val="00644A23"/>
    <w:rsid w:val="006465AB"/>
    <w:rsid w:val="0064740B"/>
    <w:rsid w:val="006507FA"/>
    <w:rsid w:val="0065455A"/>
    <w:rsid w:val="00663AAA"/>
    <w:rsid w:val="00676B9E"/>
    <w:rsid w:val="006837A4"/>
    <w:rsid w:val="006924BD"/>
    <w:rsid w:val="00693132"/>
    <w:rsid w:val="006B0547"/>
    <w:rsid w:val="006C04DA"/>
    <w:rsid w:val="006C2E99"/>
    <w:rsid w:val="006C7463"/>
    <w:rsid w:val="006D1884"/>
    <w:rsid w:val="006D4254"/>
    <w:rsid w:val="006F664D"/>
    <w:rsid w:val="006F6EEA"/>
    <w:rsid w:val="00700951"/>
    <w:rsid w:val="007053C0"/>
    <w:rsid w:val="00705EA9"/>
    <w:rsid w:val="00727413"/>
    <w:rsid w:val="007347E5"/>
    <w:rsid w:val="00741F53"/>
    <w:rsid w:val="00745894"/>
    <w:rsid w:val="0076114D"/>
    <w:rsid w:val="00764AF3"/>
    <w:rsid w:val="00770F6B"/>
    <w:rsid w:val="00777302"/>
    <w:rsid w:val="00780907"/>
    <w:rsid w:val="007872C2"/>
    <w:rsid w:val="007956B7"/>
    <w:rsid w:val="007A0C5D"/>
    <w:rsid w:val="007A1E1A"/>
    <w:rsid w:val="007B107B"/>
    <w:rsid w:val="007B65AE"/>
    <w:rsid w:val="007C4EC3"/>
    <w:rsid w:val="007D29E5"/>
    <w:rsid w:val="007E0560"/>
    <w:rsid w:val="007E5A77"/>
    <w:rsid w:val="007E6D7D"/>
    <w:rsid w:val="007E7F3E"/>
    <w:rsid w:val="00803A24"/>
    <w:rsid w:val="00806D37"/>
    <w:rsid w:val="008072E0"/>
    <w:rsid w:val="008120DE"/>
    <w:rsid w:val="0081222B"/>
    <w:rsid w:val="00815575"/>
    <w:rsid w:val="00820091"/>
    <w:rsid w:val="0082668F"/>
    <w:rsid w:val="008320BF"/>
    <w:rsid w:val="00833038"/>
    <w:rsid w:val="008334A8"/>
    <w:rsid w:val="008370E9"/>
    <w:rsid w:val="008407EB"/>
    <w:rsid w:val="008447E2"/>
    <w:rsid w:val="00850803"/>
    <w:rsid w:val="00853BBA"/>
    <w:rsid w:val="008566C0"/>
    <w:rsid w:val="00864B9D"/>
    <w:rsid w:val="00881C2B"/>
    <w:rsid w:val="008A0BE7"/>
    <w:rsid w:val="008A2CB7"/>
    <w:rsid w:val="008B3608"/>
    <w:rsid w:val="008B3C23"/>
    <w:rsid w:val="008B596F"/>
    <w:rsid w:val="008B6AB5"/>
    <w:rsid w:val="008C789A"/>
    <w:rsid w:val="008D5BE0"/>
    <w:rsid w:val="008E24A2"/>
    <w:rsid w:val="008F1CAF"/>
    <w:rsid w:val="008F2573"/>
    <w:rsid w:val="0090689D"/>
    <w:rsid w:val="00915D99"/>
    <w:rsid w:val="00915E6C"/>
    <w:rsid w:val="00923373"/>
    <w:rsid w:val="00925869"/>
    <w:rsid w:val="009275EA"/>
    <w:rsid w:val="009303B8"/>
    <w:rsid w:val="00933A17"/>
    <w:rsid w:val="00935505"/>
    <w:rsid w:val="00936D2F"/>
    <w:rsid w:val="00945C72"/>
    <w:rsid w:val="00953E09"/>
    <w:rsid w:val="00960D71"/>
    <w:rsid w:val="00962FFA"/>
    <w:rsid w:val="00965CB1"/>
    <w:rsid w:val="0097502C"/>
    <w:rsid w:val="009751D0"/>
    <w:rsid w:val="00981C15"/>
    <w:rsid w:val="0098691B"/>
    <w:rsid w:val="009921B7"/>
    <w:rsid w:val="00995103"/>
    <w:rsid w:val="009972A3"/>
    <w:rsid w:val="009A2E79"/>
    <w:rsid w:val="009A6F00"/>
    <w:rsid w:val="009B053D"/>
    <w:rsid w:val="009B201C"/>
    <w:rsid w:val="009B67EE"/>
    <w:rsid w:val="009B7206"/>
    <w:rsid w:val="009B7AB1"/>
    <w:rsid w:val="009C10A0"/>
    <w:rsid w:val="009C7148"/>
    <w:rsid w:val="009C71EC"/>
    <w:rsid w:val="009D2FD4"/>
    <w:rsid w:val="009D3616"/>
    <w:rsid w:val="009D79CB"/>
    <w:rsid w:val="009E0C47"/>
    <w:rsid w:val="009E68EF"/>
    <w:rsid w:val="009F09E9"/>
    <w:rsid w:val="009F0BED"/>
    <w:rsid w:val="009F4FAA"/>
    <w:rsid w:val="009F54DC"/>
    <w:rsid w:val="009F5EA7"/>
    <w:rsid w:val="00A107A6"/>
    <w:rsid w:val="00A107DF"/>
    <w:rsid w:val="00A12CD0"/>
    <w:rsid w:val="00A31B21"/>
    <w:rsid w:val="00A32E4B"/>
    <w:rsid w:val="00A34A1B"/>
    <w:rsid w:val="00A441E8"/>
    <w:rsid w:val="00A4723C"/>
    <w:rsid w:val="00A512FB"/>
    <w:rsid w:val="00A51BF7"/>
    <w:rsid w:val="00A61681"/>
    <w:rsid w:val="00A72E41"/>
    <w:rsid w:val="00A90085"/>
    <w:rsid w:val="00A9116B"/>
    <w:rsid w:val="00AA550F"/>
    <w:rsid w:val="00AB0485"/>
    <w:rsid w:val="00AC6697"/>
    <w:rsid w:val="00AC6E7B"/>
    <w:rsid w:val="00AC7F25"/>
    <w:rsid w:val="00AD537F"/>
    <w:rsid w:val="00AE5AE8"/>
    <w:rsid w:val="00AF5ABC"/>
    <w:rsid w:val="00AF6B5E"/>
    <w:rsid w:val="00AF7F6E"/>
    <w:rsid w:val="00B04A42"/>
    <w:rsid w:val="00B058EB"/>
    <w:rsid w:val="00B0696A"/>
    <w:rsid w:val="00B12C43"/>
    <w:rsid w:val="00B13BBD"/>
    <w:rsid w:val="00B2271F"/>
    <w:rsid w:val="00B44C7E"/>
    <w:rsid w:val="00B466B5"/>
    <w:rsid w:val="00B579FD"/>
    <w:rsid w:val="00B57FF9"/>
    <w:rsid w:val="00B83877"/>
    <w:rsid w:val="00B83A48"/>
    <w:rsid w:val="00BA5074"/>
    <w:rsid w:val="00BA5C71"/>
    <w:rsid w:val="00BA66EC"/>
    <w:rsid w:val="00BB484B"/>
    <w:rsid w:val="00BB7420"/>
    <w:rsid w:val="00BC4869"/>
    <w:rsid w:val="00BD04C4"/>
    <w:rsid w:val="00BD62DD"/>
    <w:rsid w:val="00BD6F5B"/>
    <w:rsid w:val="00C00E56"/>
    <w:rsid w:val="00C10C1B"/>
    <w:rsid w:val="00C2008F"/>
    <w:rsid w:val="00C20864"/>
    <w:rsid w:val="00C21B53"/>
    <w:rsid w:val="00C26F0D"/>
    <w:rsid w:val="00C3337A"/>
    <w:rsid w:val="00C35866"/>
    <w:rsid w:val="00C360A1"/>
    <w:rsid w:val="00C43FDB"/>
    <w:rsid w:val="00C53372"/>
    <w:rsid w:val="00C60503"/>
    <w:rsid w:val="00C610F4"/>
    <w:rsid w:val="00C74236"/>
    <w:rsid w:val="00C75A57"/>
    <w:rsid w:val="00C813D0"/>
    <w:rsid w:val="00C836FF"/>
    <w:rsid w:val="00C8454B"/>
    <w:rsid w:val="00C87427"/>
    <w:rsid w:val="00C87F29"/>
    <w:rsid w:val="00CA1008"/>
    <w:rsid w:val="00CC300A"/>
    <w:rsid w:val="00CC56AA"/>
    <w:rsid w:val="00CC5E8B"/>
    <w:rsid w:val="00CD1649"/>
    <w:rsid w:val="00CD3500"/>
    <w:rsid w:val="00CD547D"/>
    <w:rsid w:val="00CE3823"/>
    <w:rsid w:val="00CE5E51"/>
    <w:rsid w:val="00CF1139"/>
    <w:rsid w:val="00D0294F"/>
    <w:rsid w:val="00D11D08"/>
    <w:rsid w:val="00D17A52"/>
    <w:rsid w:val="00D215B9"/>
    <w:rsid w:val="00D23BD5"/>
    <w:rsid w:val="00D2640F"/>
    <w:rsid w:val="00D339B8"/>
    <w:rsid w:val="00D45A5C"/>
    <w:rsid w:val="00D46DE1"/>
    <w:rsid w:val="00D50223"/>
    <w:rsid w:val="00D53A33"/>
    <w:rsid w:val="00D54B72"/>
    <w:rsid w:val="00D56A33"/>
    <w:rsid w:val="00D57D02"/>
    <w:rsid w:val="00D7032B"/>
    <w:rsid w:val="00D714E1"/>
    <w:rsid w:val="00D81DC3"/>
    <w:rsid w:val="00D9082D"/>
    <w:rsid w:val="00D93902"/>
    <w:rsid w:val="00D9416E"/>
    <w:rsid w:val="00DA0A0B"/>
    <w:rsid w:val="00DB6F8B"/>
    <w:rsid w:val="00DC18FC"/>
    <w:rsid w:val="00DC1B71"/>
    <w:rsid w:val="00DC7620"/>
    <w:rsid w:val="00DD4248"/>
    <w:rsid w:val="00DD5285"/>
    <w:rsid w:val="00DE1800"/>
    <w:rsid w:val="00DE1E3A"/>
    <w:rsid w:val="00DE2EEB"/>
    <w:rsid w:val="00DE5CCD"/>
    <w:rsid w:val="00DF115F"/>
    <w:rsid w:val="00DF4713"/>
    <w:rsid w:val="00DF61FB"/>
    <w:rsid w:val="00DF64A8"/>
    <w:rsid w:val="00E01B90"/>
    <w:rsid w:val="00E10724"/>
    <w:rsid w:val="00E128CC"/>
    <w:rsid w:val="00E16F07"/>
    <w:rsid w:val="00E17356"/>
    <w:rsid w:val="00E24133"/>
    <w:rsid w:val="00E247E1"/>
    <w:rsid w:val="00E4041A"/>
    <w:rsid w:val="00E41B02"/>
    <w:rsid w:val="00E431B6"/>
    <w:rsid w:val="00E46C32"/>
    <w:rsid w:val="00E47F61"/>
    <w:rsid w:val="00E50DAD"/>
    <w:rsid w:val="00E5150C"/>
    <w:rsid w:val="00E66B95"/>
    <w:rsid w:val="00E74E7A"/>
    <w:rsid w:val="00E75D07"/>
    <w:rsid w:val="00E77CA8"/>
    <w:rsid w:val="00E80881"/>
    <w:rsid w:val="00E81FC6"/>
    <w:rsid w:val="00E86CC7"/>
    <w:rsid w:val="00E874C4"/>
    <w:rsid w:val="00E91E4D"/>
    <w:rsid w:val="00E95B62"/>
    <w:rsid w:val="00EA00B7"/>
    <w:rsid w:val="00EA3F46"/>
    <w:rsid w:val="00EB3978"/>
    <w:rsid w:val="00EB470C"/>
    <w:rsid w:val="00ED0C32"/>
    <w:rsid w:val="00ED4C21"/>
    <w:rsid w:val="00ED5861"/>
    <w:rsid w:val="00ED6C3D"/>
    <w:rsid w:val="00EE3A1C"/>
    <w:rsid w:val="00EF04DD"/>
    <w:rsid w:val="00EF3A11"/>
    <w:rsid w:val="00F02A44"/>
    <w:rsid w:val="00F05CD1"/>
    <w:rsid w:val="00F13BF1"/>
    <w:rsid w:val="00F1709D"/>
    <w:rsid w:val="00F245FD"/>
    <w:rsid w:val="00F320C3"/>
    <w:rsid w:val="00F33221"/>
    <w:rsid w:val="00F33C77"/>
    <w:rsid w:val="00F35503"/>
    <w:rsid w:val="00F52166"/>
    <w:rsid w:val="00F61D43"/>
    <w:rsid w:val="00F62207"/>
    <w:rsid w:val="00F628FB"/>
    <w:rsid w:val="00F63225"/>
    <w:rsid w:val="00F64B5C"/>
    <w:rsid w:val="00F73FF6"/>
    <w:rsid w:val="00F760B6"/>
    <w:rsid w:val="00F80EC6"/>
    <w:rsid w:val="00F9432D"/>
    <w:rsid w:val="00F968B0"/>
    <w:rsid w:val="00FB2320"/>
    <w:rsid w:val="00FB29DA"/>
    <w:rsid w:val="00FC3D0C"/>
    <w:rsid w:val="00FC5728"/>
    <w:rsid w:val="00FC78C1"/>
    <w:rsid w:val="00FF0C74"/>
    <w:rsid w:val="00FF17D7"/>
    <w:rsid w:val="00FF26E0"/>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0"/>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0"/>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1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50"/>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styles" Target="styles.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mailto:anna.pienkowska@pgkkoszalin.pl" TargetMode="External"/><Relationship Id="rId10" Type="http://schemas.openxmlformats.org/officeDocument/2006/relationships/hyperlink" Target="http://www.pgkkoszalin.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na.pienkowska@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1590</TotalTime>
  <Pages>20</Pages>
  <Words>6361</Words>
  <Characters>38168</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294</cp:revision>
  <cp:lastPrinted>2022-08-30T11:09:00Z</cp:lastPrinted>
  <dcterms:created xsi:type="dcterms:W3CDTF">2021-07-22T05:38:00Z</dcterms:created>
  <dcterms:modified xsi:type="dcterms:W3CDTF">2022-09-01T09:50:00Z</dcterms:modified>
</cp:coreProperties>
</file>