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70539088"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DA2AB9">
        <w:rPr>
          <w:rFonts w:ascii="Arial" w:hAnsi="Arial" w:cs="Arial"/>
          <w:b/>
        </w:rPr>
        <w:t>43</w:t>
      </w:r>
      <w:r w:rsidRPr="00980374">
        <w:rPr>
          <w:rFonts w:ascii="Arial" w:hAnsi="Arial" w:cs="Arial"/>
          <w:b/>
        </w:rPr>
        <w:t>.2023</w:t>
      </w:r>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5B263137" w14:textId="0DF5AC8E" w:rsidR="00980374" w:rsidRPr="00563D95" w:rsidRDefault="00DA2AB9" w:rsidP="00DA2AB9">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Budowa drogi gminnej nr 110427L w</w:t>
      </w:r>
      <w:r w:rsidR="00161ACA" w:rsidRPr="00563D95">
        <w:rPr>
          <w:rFonts w:ascii="Arial" w:eastAsia="Times New Roman" w:hAnsi="Arial" w:cs="Arial"/>
          <w:b/>
          <w:bCs/>
          <w:sz w:val="36"/>
          <w:szCs w:val="36"/>
          <w:u w:val="single"/>
          <w:lang w:eastAsia="pl-PL"/>
        </w:rPr>
        <w:t xml:space="preserve"> m. </w:t>
      </w:r>
      <w:r>
        <w:rPr>
          <w:rFonts w:ascii="Arial" w:eastAsia="Times New Roman" w:hAnsi="Arial" w:cs="Arial"/>
          <w:b/>
          <w:bCs/>
          <w:sz w:val="36"/>
          <w:szCs w:val="36"/>
          <w:u w:val="single"/>
          <w:lang w:eastAsia="pl-PL"/>
        </w:rPr>
        <w:t>Siedliska                          od km 1+581,60 do km 2+130,00</w:t>
      </w:r>
    </w:p>
    <w:p w14:paraId="633AEAD0" w14:textId="77777777" w:rsidR="00105BB9" w:rsidRDefault="00105BB9">
      <w:pPr>
        <w:pStyle w:val="Tekstpodstawowy"/>
        <w:ind w:left="0"/>
        <w:rPr>
          <w:rFonts w:ascii="Arial" w:hAnsi="Arial" w:cs="Arial"/>
          <w:b/>
          <w:sz w:val="16"/>
          <w:szCs w:val="16"/>
        </w:rPr>
      </w:pPr>
    </w:p>
    <w:p w14:paraId="290608F8" w14:textId="77777777" w:rsidR="0086701A" w:rsidRPr="00326D2B" w:rsidRDefault="0086701A">
      <w:pPr>
        <w:pStyle w:val="Tekstpodstawowy"/>
        <w:ind w:left="0"/>
        <w:rPr>
          <w:rFonts w:ascii="Arial" w:hAnsi="Arial" w:cs="Arial"/>
          <w:b/>
          <w:sz w:val="16"/>
          <w:szCs w:val="16"/>
        </w:rPr>
      </w:pPr>
    </w:p>
    <w:p w14:paraId="664F139D" w14:textId="77777777" w:rsidR="00325DC1" w:rsidRPr="00325DC1"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14:paraId="68B0B235" w14:textId="77777777" w:rsidR="004769D8" w:rsidRDefault="004769D8">
      <w:pPr>
        <w:pStyle w:val="Nagwek11"/>
        <w:rPr>
          <w:rFonts w:ascii="Arial" w:hAnsi="Arial" w:cs="Arial"/>
        </w:rPr>
      </w:pPr>
      <w:bookmarkStart w:id="1" w:name="_bookmark1"/>
      <w:bookmarkEnd w:id="1"/>
    </w:p>
    <w:p w14:paraId="02B05704" w14:textId="5B871800"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B1D64C6" w14:textId="77298FB9" w:rsidR="008B3CB3" w:rsidRDefault="00161ACA" w:rsidP="008B3CB3">
      <w:pPr>
        <w:ind w:firstLine="227"/>
        <w:rPr>
          <w:rFonts w:ascii="Arial" w:hAnsi="Arial" w:cs="Arial"/>
        </w:rPr>
      </w:pPr>
      <w:r w:rsidRPr="004769D8">
        <w:rPr>
          <w:rFonts w:ascii="Arial" w:hAnsi="Arial" w:cs="Arial"/>
        </w:rPr>
        <w:t xml:space="preserve">45200000-9 </w:t>
      </w:r>
      <w:r w:rsidR="008B3CB3">
        <w:rPr>
          <w:rFonts w:ascii="Arial" w:hAnsi="Arial" w:cs="Arial"/>
        </w:rPr>
        <w:t xml:space="preserve"> </w:t>
      </w:r>
      <w:r w:rsidRPr="004769D8">
        <w:rPr>
          <w:rFonts w:ascii="Arial" w:hAnsi="Arial" w:cs="Arial"/>
        </w:rPr>
        <w:t>Roboty budowlane w zakresie wznoszenia kompletny</w:t>
      </w:r>
      <w:r w:rsidR="00DD5813" w:rsidRPr="004769D8">
        <w:rPr>
          <w:rFonts w:ascii="Arial" w:hAnsi="Arial" w:cs="Arial"/>
        </w:rPr>
        <w:t xml:space="preserve">ch obiektów budowlanych </w:t>
      </w:r>
      <w:r w:rsidR="008B3CB3">
        <w:rPr>
          <w:rFonts w:ascii="Arial" w:hAnsi="Arial" w:cs="Arial"/>
        </w:rPr>
        <w:t xml:space="preserve">                               </w:t>
      </w:r>
    </w:p>
    <w:p w14:paraId="4206D3EC" w14:textId="72FC909D" w:rsidR="00980374" w:rsidRPr="004769D8" w:rsidRDefault="008B3CB3" w:rsidP="008B3CB3">
      <w:pPr>
        <w:ind w:firstLine="227"/>
        <w:rPr>
          <w:rFonts w:ascii="Arial" w:hAnsi="Arial" w:cs="Arial"/>
        </w:rPr>
      </w:pPr>
      <w:r>
        <w:rPr>
          <w:rFonts w:ascii="Arial" w:hAnsi="Arial" w:cs="Arial"/>
        </w:rPr>
        <w:t xml:space="preserve">                      </w:t>
      </w:r>
      <w:r w:rsidR="00DD5813" w:rsidRPr="004769D8">
        <w:rPr>
          <w:rFonts w:ascii="Arial" w:hAnsi="Arial" w:cs="Arial"/>
        </w:rPr>
        <w:t>lub ich</w:t>
      </w:r>
      <w:r>
        <w:rPr>
          <w:rFonts w:ascii="Arial" w:hAnsi="Arial" w:cs="Arial"/>
        </w:rPr>
        <w:t xml:space="preserve"> </w:t>
      </w:r>
      <w:r w:rsidR="00161ACA" w:rsidRPr="004769D8">
        <w:rPr>
          <w:rFonts w:ascii="Arial" w:hAnsi="Arial" w:cs="Arial"/>
        </w:rPr>
        <w:t>części oraz roboty w zakresie inżynierii lądowej i wodnej</w:t>
      </w:r>
    </w:p>
    <w:p w14:paraId="565F42F8" w14:textId="5E44CDDF" w:rsidR="008B3CB3" w:rsidRDefault="008B3CB3" w:rsidP="007C7090">
      <w:pPr>
        <w:rPr>
          <w:rFonts w:ascii="Arial" w:hAnsi="Arial" w:cs="Arial"/>
        </w:rPr>
      </w:pPr>
      <w:r>
        <w:rPr>
          <w:rFonts w:ascii="Arial" w:hAnsi="Arial" w:cs="Arial"/>
        </w:rPr>
        <w:t xml:space="preserve">    45233000-9  </w:t>
      </w:r>
      <w:r w:rsidRPr="008B3CB3">
        <w:rPr>
          <w:rFonts w:ascii="Arial" w:hAnsi="Arial" w:cs="Arial"/>
        </w:rPr>
        <w:t xml:space="preserve">Roboty w zakresie konstruowania, fundamentowania oraz wykonywania nawierzchni </w:t>
      </w:r>
      <w:r>
        <w:rPr>
          <w:rFonts w:ascii="Arial" w:hAnsi="Arial" w:cs="Arial"/>
        </w:rPr>
        <w:t xml:space="preserve">     </w:t>
      </w:r>
    </w:p>
    <w:p w14:paraId="0A7B0059" w14:textId="4C54234E" w:rsidR="00BC5CF9" w:rsidRPr="008B3CB3" w:rsidRDefault="008B3CB3" w:rsidP="007C7090">
      <w:pPr>
        <w:rPr>
          <w:rFonts w:ascii="Arial" w:hAnsi="Arial" w:cs="Arial"/>
        </w:rPr>
      </w:pPr>
      <w:r>
        <w:rPr>
          <w:rFonts w:ascii="Arial" w:hAnsi="Arial" w:cs="Arial"/>
        </w:rPr>
        <w:t xml:space="preserve">                         </w:t>
      </w:r>
      <w:r w:rsidRPr="008B3CB3">
        <w:rPr>
          <w:rFonts w:ascii="Arial" w:hAnsi="Arial" w:cs="Arial"/>
        </w:rPr>
        <w:t>autostrad, dróg</w:t>
      </w:r>
    </w:p>
    <w:p w14:paraId="2BC914E6" w14:textId="77777777" w:rsidR="00161ACA" w:rsidRDefault="00161ACA" w:rsidP="00326D2B">
      <w:pPr>
        <w:pStyle w:val="Tekstpodstawowy"/>
        <w:tabs>
          <w:tab w:val="left" w:pos="1505"/>
        </w:tabs>
        <w:spacing w:line="267" w:lineRule="exact"/>
        <w:ind w:left="0"/>
        <w:rPr>
          <w:rFonts w:ascii="Arial" w:hAnsi="Arial" w:cs="Arial"/>
          <w:spacing w:val="-2"/>
        </w:rPr>
      </w:pPr>
    </w:p>
    <w:p w14:paraId="5C3388BB" w14:textId="5B633640" w:rsidR="00EA601E" w:rsidRPr="00DA2AB9" w:rsidRDefault="00EA601E" w:rsidP="00DA2AB9">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r w:rsidR="00DA2AB9">
        <w:rPr>
          <w:rFonts w:ascii="Arial" w:eastAsia="Times New Roman" w:hAnsi="Arial" w:cs="Arial"/>
          <w:u w:val="single"/>
          <w:lang w:eastAsia="pl-PL"/>
        </w:rPr>
        <w:t xml:space="preserve"> </w:t>
      </w:r>
      <w:r w:rsidRPr="00EA601E">
        <w:rPr>
          <w:rFonts w:ascii="Arial" w:hAnsi="Arial" w:cs="Arial"/>
          <w:b/>
          <w:u w:val="single"/>
        </w:rPr>
        <w:t>2023/BZP 00053106/</w:t>
      </w:r>
      <w:r w:rsidR="00A7670B">
        <w:rPr>
          <w:rFonts w:ascii="Arial" w:hAnsi="Arial" w:cs="Arial"/>
          <w:b/>
          <w:u w:val="single"/>
        </w:rPr>
        <w:t>08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A7670B">
        <w:rPr>
          <w:rFonts w:ascii="Arial" w:eastAsia="Times New Roman" w:hAnsi="Arial" w:cs="Arial"/>
          <w:b/>
          <w:u w:val="single"/>
          <w:lang w:eastAsia="pl-PL"/>
        </w:rPr>
        <w:t>1.1.20</w:t>
      </w:r>
    </w:p>
    <w:p w14:paraId="24A24571" w14:textId="0CDE29A9" w:rsidR="00563D95" w:rsidRPr="00EA601E" w:rsidRDefault="00563D95" w:rsidP="00563D95">
      <w:pPr>
        <w:jc w:val="center"/>
        <w:rPr>
          <w:rFonts w:ascii="Times New Roman" w:eastAsia="Times New Roman" w:hAnsi="Times New Roman" w:cs="Times New Roman"/>
          <w:u w:val="single"/>
          <w:lang w:eastAsia="pl-PL"/>
        </w:rPr>
      </w:pP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40114B38"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5D4B3EE5" w14:textId="77777777" w:rsidR="00B3021D" w:rsidRDefault="00B3021D" w:rsidP="00EA601E">
      <w:pPr>
        <w:pStyle w:val="Tekstpodstawowy"/>
        <w:rPr>
          <w:rFonts w:ascii="Arial" w:hAnsi="Arial" w:cs="Arial"/>
        </w:rPr>
      </w:pPr>
    </w:p>
    <w:p w14:paraId="10C7F36F" w14:textId="77777777" w:rsidR="007918ED" w:rsidRDefault="007918ED" w:rsidP="00EA601E">
      <w:pPr>
        <w:pStyle w:val="Tekstpodstawowy"/>
        <w:rPr>
          <w:rFonts w:ascii="Arial" w:hAnsi="Arial" w:cs="Arial"/>
        </w:rPr>
      </w:pPr>
    </w:p>
    <w:p w14:paraId="2AB8C1F7" w14:textId="77777777" w:rsidR="00BC5CF9" w:rsidRDefault="00BC5CF9" w:rsidP="0086701A">
      <w:pPr>
        <w:pStyle w:val="Tekstpodstawowy"/>
        <w:ind w:left="0"/>
        <w:rPr>
          <w:rFonts w:ascii="Arial" w:hAnsi="Arial" w:cs="Arial"/>
        </w:rPr>
      </w:pPr>
    </w:p>
    <w:p w14:paraId="7D5E7A72" w14:textId="77777777" w:rsidR="004769D8" w:rsidRDefault="004769D8" w:rsidP="00EA601E">
      <w:pPr>
        <w:pStyle w:val="Tekstpodstawowy"/>
        <w:rPr>
          <w:rFonts w:ascii="Arial" w:hAnsi="Arial" w:cs="Arial"/>
        </w:rPr>
      </w:pPr>
    </w:p>
    <w:p w14:paraId="0CF5F45B" w14:textId="3F57172B" w:rsidR="00C414BE" w:rsidRPr="00EA601E" w:rsidRDefault="003F79C8" w:rsidP="00C414BE">
      <w:pPr>
        <w:pStyle w:val="Tekstpodstawowy"/>
        <w:rPr>
          <w:rFonts w:ascii="Arial" w:hAnsi="Arial" w:cs="Arial"/>
        </w:rPr>
      </w:pPr>
      <w:r>
        <w:rPr>
          <w:rFonts w:ascii="Arial" w:hAnsi="Arial" w:cs="Arial"/>
        </w:rPr>
        <w:t xml:space="preserve">       </w:t>
      </w:r>
      <w:r w:rsidR="00DA2AB9">
        <w:rPr>
          <w:rFonts w:ascii="Arial" w:hAnsi="Arial" w:cs="Arial"/>
        </w:rPr>
        <w:t xml:space="preserve">Monika Wiśniewska  </w:t>
      </w:r>
      <w:r w:rsidR="00C414BE" w:rsidRPr="00EA601E">
        <w:rPr>
          <w:rFonts w:ascii="Arial" w:hAnsi="Arial" w:cs="Arial"/>
        </w:rPr>
        <w:t xml:space="preserve">                                                                        </w:t>
      </w:r>
      <w:r>
        <w:rPr>
          <w:rFonts w:ascii="Arial" w:hAnsi="Arial" w:cs="Arial"/>
        </w:rPr>
        <w:t xml:space="preserve"> </w:t>
      </w:r>
      <w:r w:rsidR="00936D07">
        <w:rPr>
          <w:rFonts w:ascii="Arial" w:hAnsi="Arial" w:cs="Arial"/>
        </w:rPr>
        <w:t xml:space="preserve">Elżbieta </w:t>
      </w:r>
      <w:proofErr w:type="spellStart"/>
      <w:r w:rsidR="00936D07">
        <w:rPr>
          <w:rFonts w:ascii="Arial" w:hAnsi="Arial" w:cs="Arial"/>
        </w:rPr>
        <w:t>Sobulska</w:t>
      </w:r>
      <w:proofErr w:type="spellEnd"/>
      <w:r w:rsidR="00C414BE" w:rsidRPr="00EA601E">
        <w:rPr>
          <w:rFonts w:ascii="Arial" w:hAnsi="Arial" w:cs="Arial"/>
        </w:rPr>
        <w:t xml:space="preserve">                </w:t>
      </w:r>
    </w:p>
    <w:p w14:paraId="52ABEF72" w14:textId="33132438" w:rsidR="00C414BE" w:rsidRPr="00EA601E" w:rsidRDefault="00DA2AB9" w:rsidP="00C414BE">
      <w:pPr>
        <w:pStyle w:val="Tekstpodstawowy"/>
        <w:rPr>
          <w:rFonts w:ascii="Arial" w:hAnsi="Arial" w:cs="Arial"/>
        </w:rPr>
      </w:pPr>
      <w:r>
        <w:rPr>
          <w:rFonts w:ascii="Arial" w:hAnsi="Arial" w:cs="Arial"/>
        </w:rPr>
        <w:t>pod</w:t>
      </w:r>
      <w:r w:rsidR="00C414BE" w:rsidRPr="00EA601E">
        <w:rPr>
          <w:rFonts w:ascii="Arial" w:hAnsi="Arial" w:cs="Arial"/>
        </w:rPr>
        <w:t xml:space="preserve">insp. ds. zamówień publicznych                                                   </w:t>
      </w:r>
      <w:r w:rsidR="00936D07">
        <w:rPr>
          <w:rFonts w:ascii="Arial" w:hAnsi="Arial" w:cs="Arial"/>
        </w:rPr>
        <w:t>Sekretarz</w:t>
      </w:r>
      <w:r w:rsidR="00C414BE" w:rsidRPr="00EA601E">
        <w:rPr>
          <w:rFonts w:ascii="Arial" w:hAnsi="Arial" w:cs="Arial"/>
        </w:rPr>
        <w:t xml:space="preserve"> Gminy Zamość</w:t>
      </w:r>
    </w:p>
    <w:p w14:paraId="290DBE95" w14:textId="77777777" w:rsidR="00EA601E" w:rsidRPr="00EA601E" w:rsidRDefault="00EA601E" w:rsidP="00EA601E">
      <w:pPr>
        <w:pStyle w:val="Tekstpodstawowy"/>
      </w:pPr>
      <w:r w:rsidRPr="00EA601E">
        <w:rPr>
          <w:rFonts w:ascii="Arial" w:hAnsi="Arial" w:cs="Arial"/>
        </w:rPr>
        <w:t xml:space="preserve">..........................................                                                              ............................................                                                                                    </w:t>
      </w:r>
    </w:p>
    <w:p w14:paraId="0F552FA0" w14:textId="15ABF2B2" w:rsidR="00EA601E" w:rsidRDefault="003F79C8" w:rsidP="00EA601E">
      <w:pPr>
        <w:pStyle w:val="Tekstpodstawowy"/>
        <w:ind w:right="567"/>
        <w:jc w:val="center"/>
        <w:rPr>
          <w:rFonts w:ascii="Arial" w:hAnsi="Arial" w:cs="Arial"/>
        </w:rPr>
      </w:pPr>
      <w:r>
        <w:rPr>
          <w:rFonts w:ascii="Arial" w:hAnsi="Arial" w:cs="Arial"/>
        </w:rPr>
        <w:t xml:space="preserve">   </w:t>
      </w:r>
      <w:r w:rsidR="00EA601E" w:rsidRPr="00EA601E">
        <w:rPr>
          <w:rFonts w:ascii="Arial" w:hAnsi="Arial" w:cs="Arial"/>
        </w:rPr>
        <w:t>Sporządził                                                                                       Zatwierdzam</w:t>
      </w:r>
    </w:p>
    <w:p w14:paraId="709E6C0F" w14:textId="77777777" w:rsidR="0086701A" w:rsidRPr="00EA601E" w:rsidRDefault="0086701A" w:rsidP="00EA601E">
      <w:pPr>
        <w:pStyle w:val="Tekstpodstawowy"/>
        <w:ind w:right="567"/>
        <w:jc w:val="center"/>
      </w:pPr>
    </w:p>
    <w:p w14:paraId="4681041C" w14:textId="77777777" w:rsidR="007918ED" w:rsidRDefault="007918ED" w:rsidP="00EA601E">
      <w:pPr>
        <w:pStyle w:val="Tekstpodstawowy"/>
        <w:ind w:right="567"/>
        <w:jc w:val="center"/>
        <w:rPr>
          <w:rFonts w:ascii="Arial" w:hAnsi="Arial" w:cs="Arial"/>
        </w:rPr>
      </w:pPr>
    </w:p>
    <w:p w14:paraId="5210CA44" w14:textId="69CD8276" w:rsidR="00EA601E" w:rsidRPr="00EA601E" w:rsidRDefault="00EA601E" w:rsidP="00EA601E">
      <w:pPr>
        <w:pStyle w:val="Tekstpodstawowy"/>
        <w:ind w:right="567"/>
        <w:jc w:val="center"/>
      </w:pPr>
      <w:r w:rsidRPr="00EA601E">
        <w:rPr>
          <w:rFonts w:ascii="Arial" w:hAnsi="Arial" w:cs="Arial"/>
        </w:rPr>
        <w:t xml:space="preserve">Zamość, </w:t>
      </w:r>
      <w:r w:rsidR="00DA2AB9">
        <w:rPr>
          <w:rFonts w:ascii="Arial" w:hAnsi="Arial" w:cs="Arial"/>
        </w:rPr>
        <w:t>1</w:t>
      </w:r>
      <w:r w:rsidR="00535021">
        <w:rPr>
          <w:rFonts w:ascii="Arial" w:hAnsi="Arial" w:cs="Arial"/>
        </w:rPr>
        <w:t>3</w:t>
      </w:r>
      <w:r w:rsidR="004769D8">
        <w:rPr>
          <w:rFonts w:ascii="Arial" w:hAnsi="Arial" w:cs="Arial"/>
        </w:rPr>
        <w:t>-</w:t>
      </w:r>
      <w:r w:rsidR="00DA2AB9">
        <w:rPr>
          <w:rFonts w:ascii="Arial" w:hAnsi="Arial" w:cs="Arial"/>
        </w:rPr>
        <w:t>12</w:t>
      </w:r>
      <w:r w:rsidR="004769D8">
        <w:rPr>
          <w:rFonts w:ascii="Arial" w:hAnsi="Arial" w:cs="Arial"/>
        </w:rPr>
        <w:t>-2023</w:t>
      </w:r>
      <w:r w:rsidRPr="00EA601E">
        <w:rPr>
          <w:rFonts w:ascii="Arial" w:hAnsi="Arial" w:cs="Arial"/>
        </w:rPr>
        <w:t xml:space="preserve"> r.</w:t>
      </w:r>
    </w:p>
    <w:p w14:paraId="692C74EF" w14:textId="77777777" w:rsidR="00980374" w:rsidRPr="00EA601E" w:rsidRDefault="00980374" w:rsidP="00980374">
      <w:pPr>
        <w:pStyle w:val="Tekstpodstawowy"/>
        <w:tabs>
          <w:tab w:val="left" w:pos="1505"/>
        </w:tabs>
        <w:spacing w:line="267" w:lineRule="exact"/>
        <w:rPr>
          <w:rFonts w:ascii="Arial" w:hAnsi="Arial" w:cs="Arial"/>
          <w:spacing w:val="-2"/>
        </w:rPr>
      </w:pP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70BFBABA" w14:textId="4C0F5B25" w:rsidR="00105BB9" w:rsidRPr="00980374" w:rsidRDefault="00F026F5">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613CFBFF"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7918ED">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2F7EA9B1"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DA2AB9">
        <w:rPr>
          <w:rFonts w:ascii="Arial" w:hAnsi="Arial" w:cs="Arial"/>
          <w:b/>
        </w:rPr>
        <w:t>43</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DA2AB9">
        <w:rPr>
          <w:rFonts w:ascii="Arial" w:hAnsi="Arial" w:cs="Arial"/>
        </w:rPr>
        <w:t>3</w:t>
      </w:r>
      <w:r w:rsidRPr="00980374">
        <w:rPr>
          <w:rFonts w:ascii="Arial" w:hAnsi="Arial" w:cs="Arial"/>
        </w:rPr>
        <w:t xml:space="preserve"> r. poz. </w:t>
      </w:r>
      <w:r w:rsidR="00DA2AB9">
        <w:rPr>
          <w:rFonts w:ascii="Arial" w:hAnsi="Arial" w:cs="Arial"/>
        </w:rPr>
        <w:t>1605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3BC9DB38" w14:textId="5A1763AB"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ED6F89">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21B121E0" w:rsidR="00BC5CF9" w:rsidRDefault="000F233D" w:rsidP="005B4D23">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980374" w:rsidRPr="00BC5CF9">
        <w:rPr>
          <w:rFonts w:ascii="Arial" w:hAnsi="Arial" w:cs="Arial"/>
          <w:b/>
          <w:sz w:val="22"/>
          <w:szCs w:val="22"/>
          <w:u w:val="single"/>
        </w:rPr>
        <w:t>Przedmiot</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5B4D23">
        <w:rPr>
          <w:rFonts w:ascii="Arial" w:hAnsi="Arial" w:cs="Arial"/>
          <w:b/>
          <w:spacing w:val="-3"/>
          <w:sz w:val="22"/>
          <w:szCs w:val="22"/>
          <w:u w:val="single"/>
        </w:rPr>
        <w:t>:</w:t>
      </w:r>
    </w:p>
    <w:p w14:paraId="1618050B" w14:textId="77777777" w:rsidR="005B4D23" w:rsidRDefault="005B4D23" w:rsidP="005B4D23">
      <w:pPr>
        <w:pStyle w:val="Standard"/>
        <w:spacing w:before="0"/>
        <w:jc w:val="both"/>
        <w:rPr>
          <w:rFonts w:ascii="Arial" w:hAnsi="Arial" w:cs="Arial"/>
          <w:sz w:val="22"/>
          <w:szCs w:val="22"/>
        </w:rPr>
      </w:pPr>
    </w:p>
    <w:p w14:paraId="352AE4FC" w14:textId="77777777" w:rsidR="008522B9" w:rsidRPr="0057314E" w:rsidRDefault="008522B9" w:rsidP="008522B9">
      <w:pPr>
        <w:pStyle w:val="Standard"/>
        <w:spacing w:line="276" w:lineRule="auto"/>
        <w:jc w:val="both"/>
        <w:rPr>
          <w:rFonts w:ascii="Arial" w:hAnsi="Arial" w:cs="Arial"/>
          <w:color w:val="auto"/>
          <w:sz w:val="22"/>
          <w:szCs w:val="22"/>
        </w:rPr>
      </w:pPr>
      <w:r w:rsidRPr="0057314E">
        <w:rPr>
          <w:rFonts w:ascii="Arial" w:hAnsi="Arial" w:cs="Arial"/>
          <w:color w:val="auto"/>
          <w:sz w:val="22"/>
          <w:szCs w:val="22"/>
        </w:rPr>
        <w:t>Przedmiotem zamówienia jest budowa drogi gminnej nr 1104</w:t>
      </w:r>
      <w:r>
        <w:rPr>
          <w:rFonts w:ascii="Arial" w:hAnsi="Arial" w:cs="Arial"/>
          <w:color w:val="auto"/>
          <w:sz w:val="22"/>
          <w:szCs w:val="22"/>
        </w:rPr>
        <w:t>27</w:t>
      </w:r>
      <w:r w:rsidRPr="0057314E">
        <w:rPr>
          <w:rFonts w:ascii="Arial" w:hAnsi="Arial" w:cs="Arial"/>
          <w:color w:val="auto"/>
          <w:sz w:val="22"/>
          <w:szCs w:val="22"/>
        </w:rPr>
        <w:t xml:space="preserve">L w m. </w:t>
      </w:r>
      <w:r>
        <w:rPr>
          <w:rFonts w:ascii="Arial" w:hAnsi="Arial" w:cs="Arial"/>
          <w:color w:val="auto"/>
          <w:sz w:val="22"/>
          <w:szCs w:val="22"/>
        </w:rPr>
        <w:t>Siedliska</w:t>
      </w:r>
      <w:r w:rsidRPr="0057314E">
        <w:rPr>
          <w:rFonts w:ascii="Arial" w:hAnsi="Arial" w:cs="Arial"/>
          <w:color w:val="auto"/>
          <w:sz w:val="22"/>
          <w:szCs w:val="22"/>
        </w:rPr>
        <w:t xml:space="preserve"> o długości </w:t>
      </w:r>
      <w:r>
        <w:rPr>
          <w:rFonts w:ascii="Arial" w:hAnsi="Arial" w:cs="Arial"/>
          <w:color w:val="auto"/>
          <w:sz w:val="22"/>
          <w:szCs w:val="22"/>
        </w:rPr>
        <w:t>548,40</w:t>
      </w:r>
      <w:r w:rsidRPr="0057314E">
        <w:rPr>
          <w:rFonts w:ascii="Arial" w:hAnsi="Arial" w:cs="Arial"/>
          <w:color w:val="auto"/>
          <w:sz w:val="22"/>
          <w:szCs w:val="22"/>
        </w:rPr>
        <w:t xml:space="preserve"> m dla zadania inwestycyjnego pn.: „Budowa drogi gminnej nr 110</w:t>
      </w:r>
      <w:r>
        <w:rPr>
          <w:rFonts w:ascii="Arial" w:hAnsi="Arial" w:cs="Arial"/>
          <w:color w:val="auto"/>
          <w:sz w:val="22"/>
          <w:szCs w:val="22"/>
        </w:rPr>
        <w:t>427</w:t>
      </w:r>
      <w:r w:rsidRPr="0057314E">
        <w:rPr>
          <w:rFonts w:ascii="Arial" w:hAnsi="Arial" w:cs="Arial"/>
          <w:color w:val="auto"/>
          <w:sz w:val="22"/>
          <w:szCs w:val="22"/>
        </w:rPr>
        <w:t xml:space="preserve">L w m. </w:t>
      </w:r>
      <w:r>
        <w:rPr>
          <w:rFonts w:ascii="Arial" w:hAnsi="Arial" w:cs="Arial"/>
          <w:color w:val="auto"/>
          <w:sz w:val="22"/>
          <w:szCs w:val="22"/>
        </w:rPr>
        <w:t xml:space="preserve">Siedliska </w:t>
      </w:r>
      <w:r w:rsidRPr="00131CC4">
        <w:rPr>
          <w:rFonts w:ascii="Arial" w:hAnsi="Arial" w:cs="Arial"/>
          <w:color w:val="auto"/>
          <w:sz w:val="22"/>
          <w:szCs w:val="22"/>
        </w:rPr>
        <w:t>od km 1+581,60 do km 2+130,00</w:t>
      </w:r>
      <w:r w:rsidRPr="0057314E">
        <w:rPr>
          <w:rFonts w:ascii="Arial" w:hAnsi="Arial" w:cs="Arial"/>
          <w:color w:val="auto"/>
          <w:sz w:val="22"/>
          <w:szCs w:val="22"/>
        </w:rPr>
        <w:t>”, obejmująca:</w:t>
      </w:r>
    </w:p>
    <w:p w14:paraId="499F68D8" w14:textId="77777777" w:rsidR="008522B9" w:rsidRPr="0088168E" w:rsidRDefault="008522B9">
      <w:pPr>
        <w:pStyle w:val="Standard"/>
        <w:numPr>
          <w:ilvl w:val="0"/>
          <w:numId w:val="53"/>
        </w:numPr>
        <w:spacing w:before="0" w:line="276" w:lineRule="auto"/>
        <w:ind w:left="561" w:hanging="283"/>
        <w:contextualSpacing w:val="0"/>
        <w:jc w:val="both"/>
        <w:rPr>
          <w:rFonts w:ascii="Arial" w:hAnsi="Arial" w:cs="Arial"/>
          <w:color w:val="FF0000"/>
          <w:sz w:val="22"/>
          <w:szCs w:val="22"/>
        </w:rPr>
      </w:pPr>
      <w:r w:rsidRPr="0057314E">
        <w:rPr>
          <w:rFonts w:ascii="Arial" w:hAnsi="Arial" w:cs="Arial"/>
          <w:color w:val="auto"/>
          <w:sz w:val="22"/>
          <w:szCs w:val="22"/>
        </w:rPr>
        <w:t xml:space="preserve">budowę drogi o nawierzchni </w:t>
      </w:r>
      <w:r>
        <w:rPr>
          <w:rFonts w:ascii="Arial" w:hAnsi="Arial" w:cs="Arial"/>
          <w:color w:val="auto"/>
          <w:sz w:val="22"/>
          <w:szCs w:val="22"/>
        </w:rPr>
        <w:t>asfaltowej</w:t>
      </w:r>
      <w:r w:rsidRPr="0057314E">
        <w:rPr>
          <w:rFonts w:ascii="Arial" w:hAnsi="Arial" w:cs="Arial"/>
          <w:color w:val="auto"/>
          <w:sz w:val="22"/>
          <w:szCs w:val="22"/>
        </w:rPr>
        <w:t xml:space="preserve"> o szer. 5,00 m </w:t>
      </w:r>
      <w:r w:rsidRPr="00F01B33">
        <w:rPr>
          <w:rFonts w:ascii="Arial" w:hAnsi="Arial" w:cs="Arial"/>
          <w:color w:val="auto"/>
          <w:sz w:val="22"/>
          <w:szCs w:val="22"/>
        </w:rPr>
        <w:t xml:space="preserve">o konstrukcji: </w:t>
      </w:r>
    </w:p>
    <w:p w14:paraId="03860362" w14:textId="77777777" w:rsidR="008522B9" w:rsidRDefault="008522B9">
      <w:pPr>
        <w:pStyle w:val="Standard"/>
        <w:numPr>
          <w:ilvl w:val="0"/>
          <w:numId w:val="56"/>
        </w:numPr>
        <w:spacing w:before="0" w:line="276" w:lineRule="auto"/>
        <w:contextualSpacing w:val="0"/>
        <w:jc w:val="both"/>
        <w:rPr>
          <w:rFonts w:ascii="Arial" w:hAnsi="Arial" w:cs="Arial"/>
          <w:color w:val="auto"/>
          <w:sz w:val="22"/>
          <w:szCs w:val="22"/>
        </w:rPr>
      </w:pPr>
      <w:r w:rsidRPr="00F01B33">
        <w:rPr>
          <w:rFonts w:ascii="Arial" w:hAnsi="Arial" w:cs="Arial"/>
          <w:color w:val="auto"/>
          <w:sz w:val="22"/>
          <w:szCs w:val="22"/>
        </w:rPr>
        <w:t xml:space="preserve">warstwa kruszywa stabilizowanego cementem C1,5/2 o gr. 15 cm, </w:t>
      </w:r>
    </w:p>
    <w:p w14:paraId="473C8312" w14:textId="5DF03BF9" w:rsidR="008522B9" w:rsidRDefault="00141747">
      <w:pPr>
        <w:pStyle w:val="Standard"/>
        <w:numPr>
          <w:ilvl w:val="0"/>
          <w:numId w:val="56"/>
        </w:numPr>
        <w:spacing w:before="0" w:line="276" w:lineRule="auto"/>
        <w:contextualSpacing w:val="0"/>
        <w:jc w:val="both"/>
        <w:rPr>
          <w:rFonts w:ascii="Arial" w:hAnsi="Arial" w:cs="Arial"/>
          <w:color w:val="auto"/>
          <w:sz w:val="22"/>
          <w:szCs w:val="22"/>
        </w:rPr>
      </w:pPr>
      <w:r>
        <w:rPr>
          <w:rFonts w:ascii="Arial" w:hAnsi="Arial" w:cs="Arial"/>
          <w:color w:val="auto"/>
          <w:sz w:val="22"/>
          <w:szCs w:val="22"/>
        </w:rPr>
        <w:t xml:space="preserve">warstwa </w:t>
      </w:r>
      <w:r w:rsidR="008522B9" w:rsidRPr="0088168E">
        <w:rPr>
          <w:rFonts w:ascii="Arial" w:hAnsi="Arial" w:cs="Arial"/>
          <w:color w:val="auto"/>
          <w:sz w:val="22"/>
          <w:szCs w:val="22"/>
        </w:rPr>
        <w:t>podbudow</w:t>
      </w:r>
      <w:r>
        <w:rPr>
          <w:rFonts w:ascii="Arial" w:hAnsi="Arial" w:cs="Arial"/>
          <w:color w:val="auto"/>
          <w:sz w:val="22"/>
          <w:szCs w:val="22"/>
        </w:rPr>
        <w:t>y</w:t>
      </w:r>
      <w:r w:rsidR="008522B9" w:rsidRPr="0088168E">
        <w:rPr>
          <w:rFonts w:ascii="Arial" w:hAnsi="Arial" w:cs="Arial"/>
          <w:color w:val="auto"/>
          <w:sz w:val="22"/>
          <w:szCs w:val="22"/>
        </w:rPr>
        <w:t xml:space="preserve"> pomocnicza z kruszywa związanego cementem C5/6 o gr. 20 cm, </w:t>
      </w:r>
    </w:p>
    <w:p w14:paraId="777D136A" w14:textId="6E31CCDA" w:rsidR="008522B9" w:rsidRDefault="008522B9">
      <w:pPr>
        <w:pStyle w:val="Standard"/>
        <w:numPr>
          <w:ilvl w:val="0"/>
          <w:numId w:val="56"/>
        </w:numPr>
        <w:spacing w:before="0" w:line="276" w:lineRule="auto"/>
        <w:contextualSpacing w:val="0"/>
        <w:jc w:val="both"/>
        <w:rPr>
          <w:rFonts w:ascii="Arial" w:hAnsi="Arial" w:cs="Arial"/>
          <w:color w:val="auto"/>
          <w:sz w:val="22"/>
          <w:szCs w:val="22"/>
        </w:rPr>
      </w:pPr>
      <w:r w:rsidRPr="0088168E">
        <w:rPr>
          <w:rFonts w:ascii="Arial" w:hAnsi="Arial" w:cs="Arial"/>
          <w:color w:val="auto"/>
          <w:sz w:val="22"/>
          <w:szCs w:val="22"/>
        </w:rPr>
        <w:t xml:space="preserve">podbudowa zasadnicza z mieszanki kruszywa </w:t>
      </w:r>
      <w:r w:rsidR="00D8408E">
        <w:rPr>
          <w:rFonts w:ascii="Arial" w:hAnsi="Arial" w:cs="Arial"/>
          <w:color w:val="auto"/>
          <w:sz w:val="22"/>
          <w:szCs w:val="22"/>
        </w:rPr>
        <w:t>nie</w:t>
      </w:r>
      <w:r w:rsidRPr="0088168E">
        <w:rPr>
          <w:rFonts w:ascii="Arial" w:hAnsi="Arial" w:cs="Arial"/>
          <w:color w:val="auto"/>
          <w:sz w:val="22"/>
          <w:szCs w:val="22"/>
        </w:rPr>
        <w:t xml:space="preserve">związanego C90/3 </w:t>
      </w:r>
      <w:r>
        <w:rPr>
          <w:rFonts w:ascii="Arial" w:hAnsi="Arial" w:cs="Arial"/>
          <w:color w:val="auto"/>
          <w:sz w:val="22"/>
          <w:szCs w:val="22"/>
        </w:rPr>
        <w:t>o gr.</w:t>
      </w:r>
      <w:r w:rsidRPr="0088168E">
        <w:rPr>
          <w:rFonts w:ascii="Arial" w:hAnsi="Arial" w:cs="Arial"/>
          <w:color w:val="auto"/>
          <w:sz w:val="22"/>
          <w:szCs w:val="22"/>
        </w:rPr>
        <w:t xml:space="preserve"> 20 cm, </w:t>
      </w:r>
    </w:p>
    <w:p w14:paraId="145ECD76" w14:textId="7A342633" w:rsidR="008522B9" w:rsidRDefault="008522B9">
      <w:pPr>
        <w:pStyle w:val="Standard"/>
        <w:numPr>
          <w:ilvl w:val="0"/>
          <w:numId w:val="56"/>
        </w:numPr>
        <w:spacing w:before="0" w:line="276" w:lineRule="auto"/>
        <w:contextualSpacing w:val="0"/>
        <w:jc w:val="both"/>
        <w:rPr>
          <w:rFonts w:ascii="Arial" w:hAnsi="Arial" w:cs="Arial"/>
          <w:color w:val="auto"/>
          <w:sz w:val="22"/>
          <w:szCs w:val="22"/>
        </w:rPr>
      </w:pPr>
      <w:r w:rsidRPr="0088168E">
        <w:rPr>
          <w:rFonts w:ascii="Arial" w:hAnsi="Arial" w:cs="Arial"/>
          <w:color w:val="auto"/>
          <w:sz w:val="22"/>
          <w:szCs w:val="22"/>
        </w:rPr>
        <w:t>warstwa wiążąca z mieszanki mineralno-asfaltowej AC 16</w:t>
      </w:r>
      <w:r>
        <w:rPr>
          <w:rFonts w:ascii="Arial" w:hAnsi="Arial" w:cs="Arial"/>
          <w:color w:val="auto"/>
          <w:sz w:val="22"/>
          <w:szCs w:val="22"/>
        </w:rPr>
        <w:t xml:space="preserve"> </w:t>
      </w:r>
      <w:r w:rsidRPr="0088168E">
        <w:rPr>
          <w:rFonts w:ascii="Arial" w:hAnsi="Arial" w:cs="Arial"/>
          <w:color w:val="auto"/>
          <w:sz w:val="22"/>
          <w:szCs w:val="22"/>
        </w:rPr>
        <w:t>W</w:t>
      </w:r>
      <w:r w:rsidR="008F0FD7">
        <w:rPr>
          <w:rFonts w:ascii="Arial" w:hAnsi="Arial" w:cs="Arial"/>
          <w:color w:val="auto"/>
          <w:sz w:val="22"/>
          <w:szCs w:val="22"/>
        </w:rPr>
        <w:t xml:space="preserve"> wg </w:t>
      </w:r>
      <w:r w:rsidR="008F0FD7" w:rsidRPr="008F0FD7">
        <w:rPr>
          <w:rFonts w:ascii="Arial" w:hAnsi="Arial" w:cs="Arial"/>
          <w:sz w:val="22"/>
          <w:szCs w:val="22"/>
        </w:rPr>
        <w:t>WT – 2</w:t>
      </w:r>
      <w:r w:rsidR="004863E4">
        <w:rPr>
          <w:rFonts w:ascii="Arial" w:hAnsi="Arial" w:cs="Arial"/>
          <w:sz w:val="22"/>
          <w:szCs w:val="22"/>
        </w:rPr>
        <w:t xml:space="preserve"> </w:t>
      </w:r>
      <w:r w:rsidR="008F0FD7" w:rsidRPr="008F0FD7">
        <w:rPr>
          <w:rFonts w:ascii="Arial" w:hAnsi="Arial" w:cs="Arial"/>
          <w:sz w:val="22"/>
          <w:szCs w:val="22"/>
        </w:rPr>
        <w:t xml:space="preserve"> 2016</w:t>
      </w:r>
      <w:r w:rsidR="008F0FD7">
        <w:rPr>
          <w:rFonts w:ascii="Arial" w:hAnsi="Arial" w:cs="Arial"/>
        </w:rPr>
        <w:t xml:space="preserve"> </w:t>
      </w:r>
      <w:r w:rsidRPr="0088168E">
        <w:rPr>
          <w:rFonts w:ascii="Arial" w:hAnsi="Arial" w:cs="Arial"/>
          <w:color w:val="auto"/>
          <w:sz w:val="22"/>
          <w:szCs w:val="22"/>
        </w:rPr>
        <w:t xml:space="preserve"> o gr. 6 cm, </w:t>
      </w:r>
    </w:p>
    <w:p w14:paraId="13FCD667" w14:textId="7ECCA69F" w:rsidR="008522B9" w:rsidRPr="0088168E" w:rsidRDefault="008522B9">
      <w:pPr>
        <w:pStyle w:val="Standard"/>
        <w:numPr>
          <w:ilvl w:val="0"/>
          <w:numId w:val="56"/>
        </w:numPr>
        <w:spacing w:before="0" w:line="276" w:lineRule="auto"/>
        <w:contextualSpacing w:val="0"/>
        <w:jc w:val="both"/>
        <w:rPr>
          <w:rFonts w:ascii="Arial" w:hAnsi="Arial" w:cs="Arial"/>
          <w:color w:val="auto"/>
          <w:sz w:val="22"/>
          <w:szCs w:val="22"/>
        </w:rPr>
      </w:pPr>
      <w:r w:rsidRPr="0088168E">
        <w:rPr>
          <w:rFonts w:ascii="Arial" w:hAnsi="Arial" w:cs="Arial"/>
          <w:color w:val="auto"/>
          <w:sz w:val="22"/>
          <w:szCs w:val="22"/>
        </w:rPr>
        <w:lastRenderedPageBreak/>
        <w:t>warstwa ścieralna z mieszanki mineralno-asfaltowej AC 11 S</w:t>
      </w:r>
      <w:r w:rsidR="00141747">
        <w:rPr>
          <w:rFonts w:ascii="Arial" w:hAnsi="Arial" w:cs="Arial"/>
          <w:color w:val="auto"/>
          <w:sz w:val="22"/>
          <w:szCs w:val="22"/>
        </w:rPr>
        <w:t xml:space="preserve"> </w:t>
      </w:r>
      <w:r w:rsidR="00141747">
        <w:rPr>
          <w:rFonts w:ascii="Arial" w:hAnsi="Arial" w:cs="Arial"/>
          <w:color w:val="auto"/>
          <w:sz w:val="22"/>
          <w:szCs w:val="22"/>
        </w:rPr>
        <w:t xml:space="preserve">wg </w:t>
      </w:r>
      <w:r w:rsidR="00141747" w:rsidRPr="008F0FD7">
        <w:rPr>
          <w:rFonts w:ascii="Arial" w:hAnsi="Arial" w:cs="Arial"/>
          <w:sz w:val="22"/>
          <w:szCs w:val="22"/>
        </w:rPr>
        <w:t>WT – 2</w:t>
      </w:r>
      <w:r w:rsidR="00141747">
        <w:rPr>
          <w:rFonts w:ascii="Arial" w:hAnsi="Arial" w:cs="Arial"/>
          <w:sz w:val="22"/>
          <w:szCs w:val="22"/>
        </w:rPr>
        <w:t xml:space="preserve"> </w:t>
      </w:r>
      <w:r w:rsidR="00141747" w:rsidRPr="008F0FD7">
        <w:rPr>
          <w:rFonts w:ascii="Arial" w:hAnsi="Arial" w:cs="Arial"/>
          <w:sz w:val="22"/>
          <w:szCs w:val="22"/>
        </w:rPr>
        <w:t xml:space="preserve"> 2016</w:t>
      </w:r>
      <w:r w:rsidR="00141747">
        <w:rPr>
          <w:rFonts w:ascii="Arial" w:hAnsi="Arial" w:cs="Arial"/>
        </w:rPr>
        <w:t xml:space="preserve"> </w:t>
      </w:r>
      <w:r w:rsidRPr="0088168E">
        <w:rPr>
          <w:rFonts w:ascii="Arial" w:hAnsi="Arial" w:cs="Arial"/>
          <w:color w:val="auto"/>
          <w:sz w:val="22"/>
          <w:szCs w:val="22"/>
        </w:rPr>
        <w:t>o gr</w:t>
      </w:r>
      <w:r>
        <w:rPr>
          <w:rFonts w:ascii="Arial" w:hAnsi="Arial" w:cs="Arial"/>
          <w:color w:val="auto"/>
          <w:sz w:val="22"/>
          <w:szCs w:val="22"/>
        </w:rPr>
        <w:t>.</w:t>
      </w:r>
      <w:r w:rsidRPr="0088168E">
        <w:rPr>
          <w:rFonts w:ascii="Arial" w:hAnsi="Arial" w:cs="Arial"/>
          <w:color w:val="auto"/>
          <w:sz w:val="22"/>
          <w:szCs w:val="22"/>
        </w:rPr>
        <w:t xml:space="preserve"> 4 cm.</w:t>
      </w:r>
    </w:p>
    <w:p w14:paraId="65B9D92D" w14:textId="77777777" w:rsidR="008522B9" w:rsidRPr="0057314E"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budowę obustronnych poboczy gruntowych o szerokości 0,75 m, </w:t>
      </w:r>
      <w:r>
        <w:rPr>
          <w:rFonts w:ascii="Arial" w:hAnsi="Arial" w:cs="Arial"/>
          <w:color w:val="auto"/>
          <w:sz w:val="22"/>
          <w:szCs w:val="22"/>
        </w:rPr>
        <w:t xml:space="preserve">o </w:t>
      </w:r>
      <w:r w:rsidRPr="0057314E">
        <w:rPr>
          <w:rFonts w:ascii="Arial" w:hAnsi="Arial" w:cs="Arial"/>
          <w:color w:val="auto"/>
          <w:sz w:val="22"/>
          <w:szCs w:val="22"/>
        </w:rPr>
        <w:t>gr</w:t>
      </w:r>
      <w:r>
        <w:rPr>
          <w:rFonts w:ascii="Arial" w:hAnsi="Arial" w:cs="Arial"/>
          <w:color w:val="auto"/>
          <w:sz w:val="22"/>
          <w:szCs w:val="22"/>
        </w:rPr>
        <w:t>.</w:t>
      </w:r>
      <w:r w:rsidRPr="0057314E">
        <w:rPr>
          <w:rFonts w:ascii="Arial" w:hAnsi="Arial" w:cs="Arial"/>
          <w:color w:val="auto"/>
          <w:sz w:val="22"/>
          <w:szCs w:val="22"/>
        </w:rPr>
        <w:t xml:space="preserve"> 20 cm z kruszywa niezwiązanego C90/3, </w:t>
      </w:r>
    </w:p>
    <w:p w14:paraId="25CD7030" w14:textId="77777777" w:rsidR="008522B9" w:rsidRPr="003C711D"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sidRPr="0057314E">
        <w:rPr>
          <w:rFonts w:ascii="Arial" w:hAnsi="Arial" w:cs="Arial"/>
          <w:color w:val="auto"/>
          <w:sz w:val="22"/>
          <w:szCs w:val="22"/>
        </w:rPr>
        <w:t>przebudowę skrzyżowa</w:t>
      </w:r>
      <w:r>
        <w:rPr>
          <w:rFonts w:ascii="Arial" w:hAnsi="Arial" w:cs="Arial"/>
          <w:color w:val="auto"/>
          <w:sz w:val="22"/>
          <w:szCs w:val="22"/>
        </w:rPr>
        <w:t>nia</w:t>
      </w:r>
      <w:r w:rsidRPr="0057314E">
        <w:rPr>
          <w:rFonts w:ascii="Arial" w:hAnsi="Arial" w:cs="Arial"/>
          <w:color w:val="auto"/>
          <w:sz w:val="22"/>
          <w:szCs w:val="22"/>
        </w:rPr>
        <w:t xml:space="preserve"> </w:t>
      </w:r>
      <w:r>
        <w:rPr>
          <w:rFonts w:ascii="Arial" w:hAnsi="Arial" w:cs="Arial"/>
          <w:color w:val="auto"/>
          <w:sz w:val="22"/>
          <w:szCs w:val="22"/>
        </w:rPr>
        <w:t>drogi gminnej</w:t>
      </w:r>
      <w:r w:rsidRPr="0057314E">
        <w:rPr>
          <w:rFonts w:ascii="Arial" w:hAnsi="Arial" w:cs="Arial"/>
          <w:color w:val="auto"/>
          <w:sz w:val="22"/>
          <w:szCs w:val="22"/>
        </w:rPr>
        <w:t xml:space="preserve"> nr 110</w:t>
      </w:r>
      <w:r>
        <w:rPr>
          <w:rFonts w:ascii="Arial" w:hAnsi="Arial" w:cs="Arial"/>
          <w:color w:val="auto"/>
          <w:sz w:val="22"/>
          <w:szCs w:val="22"/>
        </w:rPr>
        <w:t>427 L z drogą wewnętrzną  o nr geod. 694/2 obręb Siedliska w km 0+540,0,</w:t>
      </w:r>
    </w:p>
    <w:p w14:paraId="555596EF" w14:textId="77777777" w:rsidR="008522B9"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Pr>
          <w:rFonts w:ascii="Arial" w:hAnsi="Arial" w:cs="Arial"/>
          <w:color w:val="auto"/>
          <w:sz w:val="22"/>
          <w:szCs w:val="22"/>
        </w:rPr>
        <w:t>włączenie do ul. Braterstwa Broni w m. Zamość o szerokości 5,5 m</w:t>
      </w:r>
    </w:p>
    <w:p w14:paraId="4F8C4330" w14:textId="77777777" w:rsidR="008522B9" w:rsidRPr="00B74304"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sidRPr="0057314E">
        <w:rPr>
          <w:rFonts w:ascii="Arial" w:hAnsi="Arial" w:cs="Arial"/>
          <w:color w:val="auto"/>
          <w:sz w:val="22"/>
          <w:szCs w:val="22"/>
        </w:rPr>
        <w:t>realizację zjazdów indywidualnych</w:t>
      </w:r>
      <w:r>
        <w:rPr>
          <w:rFonts w:ascii="Arial" w:hAnsi="Arial" w:cs="Arial"/>
          <w:color w:val="auto"/>
          <w:sz w:val="22"/>
          <w:szCs w:val="22"/>
        </w:rPr>
        <w:t xml:space="preserve"> z mieszanki kruszywa niezwiązanego C90/3 o gr. 20 cm, pod zjazdami należy wmontować przepusty fi500</w:t>
      </w:r>
    </w:p>
    <w:p w14:paraId="52FA65A6" w14:textId="77777777" w:rsidR="008522B9" w:rsidRPr="0057314E"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sidRPr="0057314E">
        <w:rPr>
          <w:rFonts w:ascii="Arial" w:hAnsi="Arial" w:cs="Arial"/>
          <w:color w:val="auto"/>
          <w:sz w:val="22"/>
          <w:szCs w:val="22"/>
        </w:rPr>
        <w:t>budowę odwodnienia</w:t>
      </w:r>
      <w:r>
        <w:rPr>
          <w:rFonts w:ascii="Arial" w:hAnsi="Arial" w:cs="Arial"/>
          <w:color w:val="auto"/>
          <w:sz w:val="22"/>
          <w:szCs w:val="22"/>
        </w:rPr>
        <w:t xml:space="preserve"> za pomocą obustronnych rowów oraz odprowadzenie wód powierzchniowych za pomocą 4 studni chłonnych usytuowanych w pasie drogowym,</w:t>
      </w:r>
    </w:p>
    <w:p w14:paraId="2DD6EA38" w14:textId="77777777" w:rsidR="002973CB"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Pr>
          <w:rFonts w:ascii="Arial" w:hAnsi="Arial" w:cs="Arial"/>
          <w:color w:val="auto"/>
          <w:sz w:val="22"/>
          <w:szCs w:val="22"/>
        </w:rPr>
        <w:t>budowa oświetlenia ulicznego wraz z oprawami typu LED</w:t>
      </w:r>
      <w:r w:rsidRPr="0057314E">
        <w:rPr>
          <w:rFonts w:ascii="Arial" w:hAnsi="Arial" w:cs="Arial"/>
          <w:color w:val="auto"/>
          <w:sz w:val="22"/>
          <w:szCs w:val="22"/>
        </w:rPr>
        <w:t xml:space="preserve">, </w:t>
      </w:r>
    </w:p>
    <w:p w14:paraId="19A4705E" w14:textId="43F51FEF" w:rsidR="005B4D23" w:rsidRPr="002973CB" w:rsidRDefault="008522B9">
      <w:pPr>
        <w:pStyle w:val="Standard"/>
        <w:numPr>
          <w:ilvl w:val="0"/>
          <w:numId w:val="53"/>
        </w:numPr>
        <w:spacing w:before="0" w:line="276" w:lineRule="auto"/>
        <w:ind w:left="561" w:hanging="283"/>
        <w:contextualSpacing w:val="0"/>
        <w:jc w:val="both"/>
        <w:rPr>
          <w:rFonts w:ascii="Arial" w:hAnsi="Arial" w:cs="Arial"/>
          <w:color w:val="auto"/>
          <w:sz w:val="22"/>
          <w:szCs w:val="22"/>
        </w:rPr>
      </w:pPr>
      <w:r w:rsidRPr="002973CB">
        <w:rPr>
          <w:rFonts w:ascii="Arial" w:hAnsi="Arial" w:cs="Arial"/>
          <w:color w:val="auto"/>
          <w:sz w:val="22"/>
          <w:szCs w:val="22"/>
        </w:rPr>
        <w:t>przebudowa kolidującej sieci telekomunikacyjnej (operatora – HAWE Telkom, Lubelska Regionalna Sieć Szerokopasmowa i PCSS).</w:t>
      </w:r>
    </w:p>
    <w:p w14:paraId="543AA261" w14:textId="77777777" w:rsidR="002973CB" w:rsidRDefault="002973CB" w:rsidP="005B4D23">
      <w:pPr>
        <w:pStyle w:val="Standard"/>
        <w:spacing w:line="276" w:lineRule="auto"/>
        <w:jc w:val="both"/>
        <w:rPr>
          <w:rFonts w:ascii="Arial" w:hAnsi="Arial" w:cs="Arial"/>
          <w:sz w:val="22"/>
          <w:szCs w:val="22"/>
        </w:rPr>
      </w:pPr>
      <w:bookmarkStart w:id="12" w:name="_Hlk142485469"/>
    </w:p>
    <w:p w14:paraId="60DE3328" w14:textId="28E42A61" w:rsidR="005B4D23" w:rsidRDefault="005B4D23" w:rsidP="005B4D23">
      <w:pPr>
        <w:pStyle w:val="Standard"/>
        <w:spacing w:line="276" w:lineRule="auto"/>
        <w:jc w:val="both"/>
        <w:rPr>
          <w:rFonts w:ascii="Arial" w:hAnsi="Arial" w:cs="Arial"/>
          <w:sz w:val="22"/>
          <w:szCs w:val="22"/>
        </w:rPr>
      </w:pPr>
      <w:r>
        <w:rPr>
          <w:rFonts w:ascii="Arial" w:hAnsi="Arial" w:cs="Arial"/>
          <w:sz w:val="22"/>
          <w:szCs w:val="22"/>
        </w:rPr>
        <w:t>Przedmiot zamówienia należy wykonać zgodnie z obowiązującymi przepisami prawa, w szczególności ustawy z dnia 7 lipca 1994 r. Prawo Budowlane (Dz. U.</w:t>
      </w:r>
      <w:r w:rsidRPr="00015E06">
        <w:rPr>
          <w:rFonts w:ascii="Arial" w:hAnsi="Arial" w:cs="Arial"/>
          <w:sz w:val="22"/>
          <w:szCs w:val="22"/>
        </w:rPr>
        <w:t>202</w:t>
      </w:r>
      <w:r>
        <w:rPr>
          <w:rFonts w:ascii="Arial" w:hAnsi="Arial" w:cs="Arial"/>
          <w:sz w:val="22"/>
          <w:szCs w:val="22"/>
        </w:rPr>
        <w:t>3</w:t>
      </w:r>
      <w:r w:rsidRPr="00015E06">
        <w:rPr>
          <w:rFonts w:ascii="Arial" w:hAnsi="Arial" w:cs="Arial"/>
          <w:sz w:val="22"/>
          <w:szCs w:val="22"/>
        </w:rPr>
        <w:t xml:space="preserve"> poz. </w:t>
      </w:r>
      <w:r>
        <w:rPr>
          <w:rFonts w:ascii="Arial" w:hAnsi="Arial" w:cs="Arial"/>
          <w:sz w:val="22"/>
          <w:szCs w:val="22"/>
        </w:rPr>
        <w:t>682 z późn. zm.) wraz z przepisami wykonawczymi, normami, instrukcjami producentów stosowanych urządzeń i materiałów, zasadami wiedzy technicznej i sztuki budowlanej.</w:t>
      </w:r>
    </w:p>
    <w:p w14:paraId="475D7E77" w14:textId="77777777" w:rsidR="005B4D23" w:rsidRDefault="005B4D23" w:rsidP="005B4D23">
      <w:pPr>
        <w:pStyle w:val="Standard"/>
        <w:spacing w:line="276" w:lineRule="auto"/>
        <w:jc w:val="both"/>
        <w:rPr>
          <w:rFonts w:ascii="Arial" w:hAnsi="Arial" w:cs="Arial"/>
          <w:sz w:val="22"/>
          <w:szCs w:val="22"/>
        </w:rPr>
      </w:pPr>
      <w:r>
        <w:rPr>
          <w:rFonts w:ascii="Arial" w:hAnsi="Arial" w:cs="Arial"/>
          <w:sz w:val="22"/>
          <w:szCs w:val="22"/>
        </w:rPr>
        <w:t>Materiały dostarczone i użyte przez Wykonawcę powinny odpowiadać, co do jakości wymogom wyrobów dopuszczonych do obrotu i stosowania w budownictwie, określonym w art. 10 Ustawy z dnia z dnia 7 lipca 1994 r. Prawo Budowlane (Dz. U.</w:t>
      </w:r>
      <w:r w:rsidRPr="00015E06">
        <w:rPr>
          <w:rFonts w:ascii="Arial" w:hAnsi="Arial" w:cs="Arial"/>
          <w:sz w:val="22"/>
          <w:szCs w:val="22"/>
        </w:rPr>
        <w:t>202</w:t>
      </w:r>
      <w:r>
        <w:rPr>
          <w:rFonts w:ascii="Arial" w:hAnsi="Arial" w:cs="Arial"/>
          <w:sz w:val="22"/>
          <w:szCs w:val="22"/>
        </w:rPr>
        <w:t>3</w:t>
      </w:r>
      <w:r w:rsidRPr="00015E06">
        <w:rPr>
          <w:rFonts w:ascii="Arial" w:hAnsi="Arial" w:cs="Arial"/>
          <w:sz w:val="22"/>
          <w:szCs w:val="22"/>
        </w:rPr>
        <w:t xml:space="preserve"> poz. </w:t>
      </w:r>
      <w:r>
        <w:rPr>
          <w:rFonts w:ascii="Arial" w:hAnsi="Arial" w:cs="Arial"/>
          <w:sz w:val="22"/>
          <w:szCs w:val="22"/>
        </w:rPr>
        <w:t>682 z późn. zm.)</w:t>
      </w:r>
    </w:p>
    <w:p w14:paraId="68C97B83" w14:textId="77777777" w:rsidR="005B4D23" w:rsidRDefault="005B4D23" w:rsidP="005B4D23">
      <w:pPr>
        <w:pStyle w:val="Standard"/>
        <w:spacing w:line="276" w:lineRule="auto"/>
        <w:jc w:val="both"/>
        <w:rPr>
          <w:rFonts w:ascii="Arial" w:hAnsi="Arial" w:cs="Arial"/>
          <w:sz w:val="22"/>
          <w:szCs w:val="22"/>
        </w:rPr>
      </w:pPr>
      <w:r>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14:paraId="14943A18" w14:textId="77777777" w:rsidR="005B4D23" w:rsidRPr="00D60CF6" w:rsidRDefault="005B4D23" w:rsidP="005B4D23">
      <w:pPr>
        <w:pStyle w:val="Standard"/>
        <w:spacing w:line="276" w:lineRule="auto"/>
        <w:jc w:val="both"/>
        <w:rPr>
          <w:rFonts w:ascii="Arial" w:hAnsi="Arial" w:cs="Arial"/>
          <w:sz w:val="22"/>
          <w:szCs w:val="22"/>
        </w:rPr>
      </w:pPr>
    </w:p>
    <w:p w14:paraId="1585549B" w14:textId="52C54C37" w:rsidR="005B4D23" w:rsidRPr="005B4D23" w:rsidRDefault="005B4D23" w:rsidP="005C2346">
      <w:pPr>
        <w:pStyle w:val="Standard"/>
        <w:spacing w:line="276" w:lineRule="auto"/>
        <w:jc w:val="both"/>
        <w:rPr>
          <w:rFonts w:ascii="Arial" w:hAnsi="Arial" w:cs="Arial"/>
          <w:b/>
          <w:color w:val="000000"/>
          <w:sz w:val="22"/>
          <w:szCs w:val="22"/>
          <w:u w:val="single"/>
          <w:lang w:eastAsia="pl-PL"/>
        </w:rPr>
      </w:pPr>
      <w:r w:rsidRPr="005B4D23">
        <w:rPr>
          <w:rFonts w:ascii="Arial" w:hAnsi="Arial" w:cs="Arial"/>
          <w:b/>
          <w:color w:val="000000"/>
          <w:sz w:val="22"/>
          <w:szCs w:val="22"/>
          <w:u w:val="single"/>
          <w:lang w:eastAsia="pl-PL"/>
        </w:rPr>
        <w:t>Szczegółowy opis wykonania i zakres robót zawarty jest w</w:t>
      </w:r>
      <w:r w:rsidR="002973CB">
        <w:rPr>
          <w:rFonts w:ascii="Arial" w:hAnsi="Arial" w:cs="Arial"/>
          <w:b/>
          <w:color w:val="000000"/>
          <w:sz w:val="22"/>
          <w:szCs w:val="22"/>
          <w:u w:val="single"/>
          <w:lang w:eastAsia="pl-PL"/>
        </w:rPr>
        <w:t xml:space="preserve"> projekcie architektoniczno - budowlanym, projekcie technicznym i projekcie wykonawczym, </w:t>
      </w:r>
      <w:r w:rsidR="005C2346">
        <w:rPr>
          <w:rFonts w:ascii="Arial" w:hAnsi="Arial" w:cs="Arial"/>
          <w:b/>
          <w:color w:val="000000"/>
          <w:sz w:val="22"/>
          <w:szCs w:val="22"/>
          <w:u w:val="single"/>
          <w:lang w:eastAsia="pl-PL"/>
        </w:rPr>
        <w:t xml:space="preserve">szczegółowej </w:t>
      </w:r>
      <w:r w:rsidR="002973CB">
        <w:rPr>
          <w:rFonts w:ascii="Arial" w:hAnsi="Arial" w:cs="Arial"/>
          <w:b/>
          <w:color w:val="000000"/>
          <w:sz w:val="22"/>
          <w:szCs w:val="22"/>
          <w:u w:val="single"/>
          <w:lang w:eastAsia="pl-PL"/>
        </w:rPr>
        <w:t>specyfikacji technicznej i odbioru robót budowlanych oraz przedmiarze robót</w:t>
      </w:r>
      <w:r w:rsidR="005C2346">
        <w:rPr>
          <w:rFonts w:ascii="Arial" w:hAnsi="Arial" w:cs="Arial"/>
          <w:b/>
          <w:color w:val="000000"/>
          <w:sz w:val="22"/>
          <w:szCs w:val="22"/>
          <w:u w:val="single"/>
          <w:lang w:eastAsia="pl-PL"/>
        </w:rPr>
        <w:t xml:space="preserve"> (dołączono jako POMOCNICZY)</w:t>
      </w:r>
      <w:r w:rsidR="002973CB">
        <w:rPr>
          <w:rFonts w:ascii="Arial" w:hAnsi="Arial" w:cs="Arial"/>
          <w:b/>
          <w:color w:val="000000"/>
          <w:sz w:val="22"/>
          <w:szCs w:val="22"/>
          <w:u w:val="single"/>
          <w:lang w:eastAsia="pl-PL"/>
        </w:rPr>
        <w:t xml:space="preserve"> stanowiących załączniki do SWZ</w:t>
      </w:r>
      <w:r w:rsidR="005C2346">
        <w:rPr>
          <w:rFonts w:ascii="Arial" w:hAnsi="Arial" w:cs="Arial"/>
          <w:b/>
          <w:color w:val="000000"/>
          <w:sz w:val="22"/>
          <w:szCs w:val="22"/>
          <w:u w:val="single"/>
          <w:lang w:eastAsia="pl-PL"/>
        </w:rPr>
        <w:t xml:space="preserve"> </w:t>
      </w:r>
      <w:r w:rsidRPr="005B4D23">
        <w:rPr>
          <w:rFonts w:ascii="Arial" w:hAnsi="Arial" w:cs="Arial"/>
          <w:b/>
          <w:color w:val="000000"/>
          <w:sz w:val="22"/>
          <w:szCs w:val="22"/>
          <w:u w:val="single"/>
          <w:lang w:eastAsia="pl-PL"/>
        </w:rPr>
        <w:t>oraz w Polskich Normach lub aprobatach technicznych.</w:t>
      </w:r>
    </w:p>
    <w:bookmarkEnd w:id="12"/>
    <w:p w14:paraId="64B75E36" w14:textId="284616C6" w:rsidR="005B4D23" w:rsidRPr="005B4D23" w:rsidRDefault="005B4D23" w:rsidP="005C2346">
      <w:pPr>
        <w:pStyle w:val="pkt"/>
        <w:tabs>
          <w:tab w:val="left" w:pos="285"/>
        </w:tabs>
        <w:spacing w:before="0" w:after="0" w:line="276" w:lineRule="auto"/>
        <w:ind w:left="0" w:firstLine="0"/>
        <w:rPr>
          <w:rFonts w:ascii="Arial" w:hAnsi="Arial" w:cs="Arial"/>
          <w:b/>
          <w:bCs/>
          <w:sz w:val="22"/>
          <w:szCs w:val="22"/>
          <w:u w:val="single"/>
        </w:rPr>
      </w:pPr>
    </w:p>
    <w:p w14:paraId="5F7894D4" w14:textId="77777777" w:rsidR="005B4D23" w:rsidRPr="00BC5CF9" w:rsidRDefault="005B4D23" w:rsidP="005B4D23">
      <w:pPr>
        <w:pStyle w:val="Standard"/>
        <w:spacing w:before="0"/>
        <w:jc w:val="both"/>
        <w:rPr>
          <w:rFonts w:ascii="Arial" w:hAnsi="Arial" w:cs="Arial"/>
          <w:sz w:val="22"/>
          <w:szCs w:val="22"/>
        </w:rPr>
      </w:pPr>
    </w:p>
    <w:p w14:paraId="1DEFC407" w14:textId="0806099B" w:rsidR="00325DC1" w:rsidRPr="00326D2B" w:rsidRDefault="00325DC1" w:rsidP="00326D2B">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color w:val="0070C0"/>
          <w:sz w:val="22"/>
          <w:szCs w:val="22"/>
        </w:rPr>
      </w:pPr>
      <w:r w:rsidRPr="00325DC1">
        <w:rPr>
          <w:rFonts w:ascii="Arial" w:hAnsi="Arial" w:cs="Arial"/>
          <w:color w:val="0070C0"/>
          <w:sz w:val="22"/>
          <w:szCs w:val="22"/>
        </w:rPr>
        <w:t>Zadani</w:t>
      </w:r>
      <w:r w:rsidR="005B4D23">
        <w:rPr>
          <w:rFonts w:ascii="Arial" w:hAnsi="Arial" w:cs="Arial"/>
          <w:color w:val="0070C0"/>
          <w:sz w:val="22"/>
          <w:szCs w:val="22"/>
        </w:rPr>
        <w:t>a</w:t>
      </w:r>
      <w:r w:rsidRPr="00325DC1">
        <w:rPr>
          <w:rFonts w:ascii="Arial" w:hAnsi="Arial" w:cs="Arial"/>
          <w:color w:val="0070C0"/>
          <w:sz w:val="22"/>
          <w:szCs w:val="22"/>
        </w:rPr>
        <w:t xml:space="preserve"> </w:t>
      </w:r>
      <w:r w:rsidR="005B4D23">
        <w:rPr>
          <w:rFonts w:ascii="Arial" w:hAnsi="Arial" w:cs="Arial"/>
          <w:color w:val="0070C0"/>
          <w:sz w:val="22"/>
          <w:szCs w:val="22"/>
        </w:rPr>
        <w:t>są</w:t>
      </w:r>
      <w:r w:rsidRPr="00325DC1">
        <w:rPr>
          <w:rFonts w:ascii="Arial" w:hAnsi="Arial" w:cs="Arial"/>
          <w:color w:val="0070C0"/>
          <w:sz w:val="22"/>
          <w:szCs w:val="22"/>
        </w:rPr>
        <w:t xml:space="preserve"> współfinansowane ze środków </w:t>
      </w:r>
      <w:r w:rsidRPr="00325DC1">
        <w:rPr>
          <w:rFonts w:ascii="Arial" w:hAnsi="Arial" w:cs="Arial"/>
          <w:b/>
          <w:bCs/>
          <w:color w:val="0070C0"/>
          <w:sz w:val="22"/>
          <w:szCs w:val="22"/>
        </w:rPr>
        <w:t>Rządowego Funduszu Rozwoju Dróg</w:t>
      </w:r>
    </w:p>
    <w:p w14:paraId="124003E8" w14:textId="77777777" w:rsidR="00DD5813" w:rsidRPr="00DD5813" w:rsidRDefault="00DD5813" w:rsidP="0068580D">
      <w:pPr>
        <w:tabs>
          <w:tab w:val="left" w:pos="447"/>
        </w:tabs>
        <w:ind w:right="-53"/>
        <w:jc w:val="both"/>
        <w:rPr>
          <w:rFonts w:ascii="Arial" w:hAnsi="Arial" w:cs="Arial"/>
          <w:b/>
          <w:bCs/>
        </w:rPr>
      </w:pPr>
    </w:p>
    <w:p w14:paraId="3F6252AF" w14:textId="7A13B201"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DA2AB9">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A1E0D7B"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0DF7F084"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CAF8E1E"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DA2AB9">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DA2AB9">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F37C7E7" w14:textId="77777777" w:rsidR="000F233D" w:rsidRDefault="000F233D" w:rsidP="0068580D">
      <w:pPr>
        <w:pStyle w:val="pkt"/>
        <w:spacing w:before="0" w:after="0"/>
        <w:rPr>
          <w:rFonts w:ascii="Arial" w:hAnsi="Arial" w:cs="Arial"/>
          <w:sz w:val="22"/>
          <w:szCs w:val="22"/>
        </w:rPr>
      </w:pPr>
    </w:p>
    <w:p w14:paraId="4440FC6D" w14:textId="77777777" w:rsidR="006354B7" w:rsidRDefault="006354B7" w:rsidP="0068580D">
      <w:pPr>
        <w:pStyle w:val="pkt"/>
        <w:spacing w:before="0" w:after="0"/>
        <w:rPr>
          <w:rFonts w:ascii="Arial" w:hAnsi="Arial" w:cs="Arial"/>
          <w:sz w:val="22"/>
          <w:szCs w:val="22"/>
        </w:rPr>
      </w:pPr>
    </w:p>
    <w:p w14:paraId="79FCD556" w14:textId="77777777" w:rsidR="0079791B" w:rsidRPr="00D40EA1" w:rsidRDefault="00D40EA1">
      <w:pPr>
        <w:pStyle w:val="NormalnyWeb"/>
        <w:numPr>
          <w:ilvl w:val="0"/>
          <w:numId w:val="37"/>
        </w:numPr>
        <w:suppressAutoHyphens/>
        <w:spacing w:before="0" w:beforeAutospacing="0" w:after="0" w:afterAutospacing="0"/>
        <w:jc w:val="both"/>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73913E13" w14:textId="0DB31729" w:rsidR="0079791B" w:rsidRDefault="0079791B" w:rsidP="0068580D">
      <w:pPr>
        <w:pStyle w:val="pkt"/>
        <w:spacing w:before="0" w:after="0"/>
        <w:ind w:left="136" w:firstLine="0"/>
        <w:rPr>
          <w:rFonts w:ascii="Arial" w:hAnsi="Arial" w:cs="Arial"/>
          <w:color w:val="auto"/>
          <w:sz w:val="22"/>
          <w:szCs w:val="22"/>
          <w:u w:val="single"/>
        </w:rPr>
      </w:pPr>
      <w:bookmarkStart w:id="13"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r w:rsidR="009E71F7">
        <w:rPr>
          <w:rFonts w:ascii="Arial" w:hAnsi="Arial" w:cs="Arial"/>
          <w:color w:val="auto"/>
          <w:sz w:val="22"/>
          <w:szCs w:val="22"/>
          <w:u w:val="single"/>
        </w:rPr>
        <w:t>.</w:t>
      </w:r>
    </w:p>
    <w:p w14:paraId="62EB8F08" w14:textId="717C1967" w:rsidR="009E71F7" w:rsidRDefault="009E71F7" w:rsidP="0068580D">
      <w:pPr>
        <w:pStyle w:val="pkt"/>
        <w:spacing w:before="0" w:after="0"/>
        <w:ind w:left="136" w:firstLine="0"/>
        <w:rPr>
          <w:rFonts w:ascii="Arial" w:hAnsi="Arial" w:cs="Arial"/>
          <w:color w:val="auto"/>
          <w:sz w:val="22"/>
          <w:szCs w:val="22"/>
          <w:u w:val="single"/>
        </w:rPr>
      </w:pPr>
      <w:r>
        <w:rPr>
          <w:rFonts w:ascii="Arial" w:hAnsi="Arial" w:cs="Arial"/>
          <w:color w:val="auto"/>
          <w:sz w:val="22"/>
          <w:szCs w:val="22"/>
          <w:u w:val="single"/>
        </w:rPr>
        <w:t xml:space="preserve">Do obowiązków </w:t>
      </w:r>
      <w:r w:rsidR="001A007C">
        <w:rPr>
          <w:rFonts w:ascii="Arial" w:hAnsi="Arial" w:cs="Arial"/>
          <w:color w:val="auto"/>
          <w:sz w:val="22"/>
          <w:szCs w:val="22"/>
          <w:u w:val="single"/>
        </w:rPr>
        <w:t>Wykonawcy należy:</w:t>
      </w:r>
    </w:p>
    <w:p w14:paraId="0236C58E"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w:t>
      </w:r>
      <w:r w:rsidRPr="00D54BC5">
        <w:rPr>
          <w:rFonts w:ascii="Arial" w:eastAsia="Lucida Sans Unicode" w:hAnsi="Arial" w:cs="Arial"/>
          <w:color w:val="00000A"/>
          <w:kern w:val="2"/>
          <w:lang w:eastAsia="zh-CN"/>
        </w:rPr>
        <w:lastRenderedPageBreak/>
        <w:t>jakim powinny odpowiadać drogowe obiekty inżynieryjne i ich usytuowanie, ustawy o drogach publicznych, prawo zamówień publicznych,  przepisami prawa dotyczącymi wymagań stawianych dla użytych materiałów budowlanych</w:t>
      </w:r>
    </w:p>
    <w:p w14:paraId="0A459821" w14:textId="33A677A5"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14" w:name="_Hlk152936797"/>
      <w:r w:rsidRPr="00D54BC5">
        <w:rPr>
          <w:rFonts w:ascii="Arial" w:eastAsia="Lucida Sans Unicode" w:hAnsi="Arial" w:cs="Arial"/>
          <w:color w:val="00000A"/>
          <w:kern w:val="2"/>
          <w:lang w:eastAsia="zh-CN"/>
        </w:rPr>
        <w:t>opracowanie i uzgodnienie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 rzeczowo-finansowy musi uzyskać pisemną akceptację Zamawiającego</w:t>
      </w:r>
      <w:r w:rsidR="00141747">
        <w:rPr>
          <w:rFonts w:ascii="Arial" w:eastAsia="Lucida Sans Unicode" w:hAnsi="Arial" w:cs="Arial"/>
          <w:color w:val="00000A"/>
          <w:kern w:val="2"/>
          <w:lang w:eastAsia="zh-CN"/>
        </w:rPr>
        <w:t>,</w:t>
      </w:r>
    </w:p>
    <w:p w14:paraId="2AE9DEAB" w14:textId="1448C57E"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15" w:name="_Hlk152936765"/>
      <w:bookmarkEnd w:id="14"/>
      <w:r w:rsidRPr="00D54BC5">
        <w:rPr>
          <w:rFonts w:ascii="Arial" w:eastAsia="Lucida Sans Unicode" w:hAnsi="Arial" w:cs="Arial"/>
          <w:color w:val="00000A"/>
          <w:kern w:val="2"/>
          <w:lang w:eastAsia="zh-CN"/>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r w:rsidR="00141747">
        <w:rPr>
          <w:rFonts w:ascii="Arial" w:eastAsia="Lucida Sans Unicode" w:hAnsi="Arial" w:cs="Arial"/>
          <w:color w:val="00000A"/>
          <w:kern w:val="2"/>
          <w:lang w:eastAsia="zh-CN"/>
        </w:rPr>
        <w:t>,</w:t>
      </w:r>
    </w:p>
    <w:p w14:paraId="691004D3" w14:textId="46CD305D"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r w:rsidR="00141747">
        <w:rPr>
          <w:rFonts w:ascii="Arial" w:eastAsia="Lucida Sans Unicode" w:hAnsi="Arial" w:cs="Arial"/>
          <w:color w:val="00000A"/>
          <w:kern w:val="2"/>
          <w:lang w:eastAsia="zh-CN"/>
        </w:rPr>
        <w:t>,</w:t>
      </w:r>
    </w:p>
    <w:bookmarkEnd w:id="15"/>
    <w:p w14:paraId="269604E2"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naprawa uszkodzeń sieci uzbrojenia podziemnego i nadziemnego oraz budowli znajdujących się w bezpośrednim sąsiedztwie placu budowy, za które odpowiedzialność ponosi Wykonawca</w:t>
      </w:r>
    </w:p>
    <w:p w14:paraId="64461563"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przejęcie od Zamawiającego i odpowiednie zabezpieczenie terenu budowy oraz jego odpowiednie oznakowanie wraz ze znajdującymi </w:t>
      </w:r>
      <w:bookmarkStart w:id="16" w:name="_Hlk152933807"/>
      <w:r w:rsidRPr="00D54BC5">
        <w:rPr>
          <w:rFonts w:ascii="Arial" w:eastAsia="Lucida Sans Unicode" w:hAnsi="Arial" w:cs="Arial"/>
          <w:color w:val="00000A"/>
          <w:kern w:val="2"/>
          <w:lang w:eastAsia="zh-CN"/>
        </w:rPr>
        <w:t>się na nim obiektami, urządzeniami technicznymi i stałymi punktami osnowy geodezyjnej oraz podlegającymi ochronie elementami środowiska przyrodniczego i kulturowego</w:t>
      </w:r>
      <w:bookmarkEnd w:id="16"/>
    </w:p>
    <w:p w14:paraId="6FAF5526"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zabezpieczenie terenu robót przed dostępem osób niepowołanych</w:t>
      </w:r>
    </w:p>
    <w:p w14:paraId="34627902"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40C91246"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17" w:name="_Hlk152934916"/>
      <w:r w:rsidRPr="00D54BC5">
        <w:rPr>
          <w:rFonts w:ascii="Arial" w:eastAsia="Lucida Sans Unicode" w:hAnsi="Arial" w:cs="Arial"/>
          <w:color w:val="000000"/>
          <w:kern w:val="2"/>
          <w:lang w:eastAsia="zh-CN"/>
        </w:rPr>
        <w:t>zabezpieczenie</w:t>
      </w:r>
      <w:r w:rsidRPr="00D54BC5">
        <w:rPr>
          <w:rFonts w:ascii="Arial" w:eastAsia="Lucida Sans Unicode" w:hAnsi="Arial" w:cs="Arial"/>
          <w:color w:val="00000A"/>
          <w:kern w:val="2"/>
          <w:lang w:eastAsia="zh-CN"/>
        </w:rPr>
        <w:t xml:space="preserve">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w:t>
      </w:r>
      <w:r w:rsidRPr="00D54BC5">
        <w:rPr>
          <w:rFonts w:ascii="Arial" w:eastAsia="Lucida Sans Unicode" w:hAnsi="Arial" w:cs="Arial"/>
          <w:color w:val="00000A"/>
          <w:kern w:val="2"/>
          <w:vertAlign w:val="superscript"/>
          <w:lang w:eastAsia="zh-CN"/>
        </w:rPr>
        <w:t>3</w:t>
      </w:r>
      <w:r w:rsidRPr="00D54BC5">
        <w:rPr>
          <w:rFonts w:ascii="Arial" w:eastAsia="Lucida Sans Unicode" w:hAnsi="Arial" w:cs="Arial"/>
          <w:color w:val="00000A"/>
          <w:kern w:val="2"/>
          <w:lang w:eastAsia="zh-CN"/>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bookmarkEnd w:id="17"/>
    <w:p w14:paraId="7CCEEB61"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stała współpraca z Zamawiającym i Inspektorem Nadzoru oraz uczestniczenie we wszystkich spotkaniach zwoływanych przez Zamawiającego dotyczących realizacji przedmiotu umowy</w:t>
      </w:r>
    </w:p>
    <w:p w14:paraId="2928F448" w14:textId="3F43F60E"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prowadzenie dokumentacji budowy</w:t>
      </w:r>
      <w:r w:rsidR="009B50CA">
        <w:rPr>
          <w:rFonts w:ascii="Arial" w:eastAsia="Lucida Sans Unicode" w:hAnsi="Arial" w:cs="Arial"/>
          <w:color w:val="00000A"/>
          <w:kern w:val="2"/>
          <w:lang w:eastAsia="zh-CN"/>
        </w:rPr>
        <w:t>,</w:t>
      </w:r>
    </w:p>
    <w:p w14:paraId="2330345E" w14:textId="2D433E0B"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18" w:name="_Hlk152936727"/>
      <w:r w:rsidRPr="00D54BC5">
        <w:rPr>
          <w:rFonts w:ascii="Arial" w:eastAsia="Lucida Sans Unicode" w:hAnsi="Arial" w:cs="Arial"/>
          <w:color w:val="00000A"/>
          <w:kern w:val="2"/>
          <w:lang w:eastAsia="zh-CN"/>
        </w:rPr>
        <w:t xml:space="preserve">zawiadomienie Zamawiającego o fakcie wykonania robót zanikających lub ulegających zakryciu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z wyprzedzeniem umożliwiającym sprawdzenie ich przez Inspektora Nadzoru. W przypadku nie zgłoszenia do odbioru robót ulegających zakryciu lub zanikających Wykonawca dokona odkrywek i poniesie ich koszt</w:t>
      </w:r>
      <w:r w:rsidR="009B50CA">
        <w:rPr>
          <w:rFonts w:ascii="Arial" w:eastAsia="Lucida Sans Unicode" w:hAnsi="Arial" w:cs="Arial"/>
          <w:color w:val="00000A"/>
          <w:kern w:val="2"/>
          <w:lang w:eastAsia="zh-CN"/>
        </w:rPr>
        <w:t>,</w:t>
      </w:r>
    </w:p>
    <w:bookmarkEnd w:id="18"/>
    <w:p w14:paraId="0B55B532" w14:textId="0F38CE01"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niezwłoczne powiadamianie Zamawiającego o: wykrytych wadach dokumentacji projektowej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 xml:space="preserve">i wszelkich okolicznościach ujawnionych w toku robót, które mogą mieć wpływ na terminową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i zgodną z dokumentacją projektową oraz wiedzą techniczną, realizację przedmiotu zamówienia</w:t>
      </w:r>
    </w:p>
    <w:p w14:paraId="7214F7BB" w14:textId="07B0065D"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bieżące informowanie Zamawiającego o konieczności wykonania dodatkowych robót nieobjętych dokumentacją projektową</w:t>
      </w:r>
      <w:r w:rsidR="009B50CA">
        <w:rPr>
          <w:rFonts w:ascii="Arial" w:eastAsia="Lucida Sans Unicode" w:hAnsi="Arial" w:cs="Arial"/>
          <w:color w:val="00000A"/>
          <w:kern w:val="2"/>
          <w:lang w:eastAsia="zh-CN"/>
        </w:rPr>
        <w:t>,</w:t>
      </w:r>
    </w:p>
    <w:p w14:paraId="2970C675"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wykonanie czynności objętych zakresem umowy zgodnie z wymaganiami przepisów dotyczących ochrony środowiska, BHP, ppoż., w sposób nieuciążliwy dla ludzi i środowiska oraz zapewniający bezpieczeństwo osób i mienia,</w:t>
      </w:r>
    </w:p>
    <w:p w14:paraId="667A445A" w14:textId="06F0D383"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przestrzeganie przepisów BHP i ppoż.</w:t>
      </w:r>
      <w:r w:rsidR="009B50CA">
        <w:rPr>
          <w:rFonts w:ascii="Arial" w:eastAsia="Lucida Sans Unicode" w:hAnsi="Arial" w:cs="Arial"/>
          <w:color w:val="00000A"/>
          <w:kern w:val="2"/>
          <w:lang w:eastAsia="zh-CN"/>
        </w:rPr>
        <w:t>,</w:t>
      </w:r>
    </w:p>
    <w:p w14:paraId="7B9D2654" w14:textId="6FA4BA32"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pokrycie kosztów związanych z urządzeniem i organizacją zaplecza dla potrzeb budowy </w:t>
      </w:r>
      <w:bookmarkStart w:id="19" w:name="_Hlk152934247"/>
      <w:r w:rsidRPr="00D54BC5">
        <w:rPr>
          <w:rFonts w:ascii="Arial" w:eastAsia="Lucida Sans Unicode" w:hAnsi="Arial" w:cs="Arial"/>
          <w:color w:val="00000A"/>
          <w:kern w:val="2"/>
          <w:lang w:eastAsia="zh-CN"/>
        </w:rPr>
        <w:t>oraz zabezpieczenie dla pracowników lub innych osób, przy pomocy, których Wykonawca będzie realizował przedmiot umowy odpowiednich warunków BHP i sanitarno-higienicznych</w:t>
      </w:r>
      <w:r w:rsidR="009B50CA">
        <w:rPr>
          <w:rFonts w:ascii="Arial" w:eastAsia="Lucida Sans Unicode" w:hAnsi="Arial" w:cs="Arial"/>
          <w:color w:val="00000A"/>
          <w:kern w:val="2"/>
          <w:lang w:eastAsia="zh-CN"/>
        </w:rPr>
        <w:t>,</w:t>
      </w:r>
    </w:p>
    <w:bookmarkEnd w:id="19"/>
    <w:p w14:paraId="56D46B76" w14:textId="5FEF0521"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zabezpieczenie kompletu materiałów do wykonania przedmiotu zamówienia. Materiały powinny odpowiadać co do jakości wymogom wyrobów dopuszczonych do obrotu i stosowania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w budownictwie określonym w art. 10 ustawy – Prawo budowlane, SWZ oraz projektu budowlano-wykonawczego</w:t>
      </w:r>
      <w:r w:rsidR="009B50CA">
        <w:rPr>
          <w:rFonts w:ascii="Arial" w:eastAsia="Lucida Sans Unicode" w:hAnsi="Arial" w:cs="Arial"/>
          <w:color w:val="00000A"/>
          <w:kern w:val="2"/>
          <w:lang w:eastAsia="zh-CN"/>
        </w:rPr>
        <w:t>,</w:t>
      </w:r>
    </w:p>
    <w:p w14:paraId="2E2B6CF4" w14:textId="417E843C"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lastRenderedPageBreak/>
        <w:t>usuwanie usterek i wad stwierdzonych w czasie realizacji robót oraz ujawnionych w okresie gwarancji i rękojmi</w:t>
      </w:r>
      <w:r w:rsidR="009B50CA">
        <w:rPr>
          <w:rFonts w:ascii="Arial" w:eastAsia="Lucida Sans Unicode" w:hAnsi="Arial" w:cs="Arial"/>
          <w:color w:val="00000A"/>
          <w:kern w:val="2"/>
          <w:lang w:eastAsia="zh-CN"/>
        </w:rPr>
        <w:t>,</w:t>
      </w:r>
    </w:p>
    <w:p w14:paraId="52FF935F" w14:textId="2DA3C68B"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utrzymanie ładu i porządku na terenie budowy, a po zakończeniu robót pozostawienie terenu czystego i nadającego się do użytkowania, doprowadzenie terenu robót oraz jego sąsiedztwa do ich stanu pierwotnego</w:t>
      </w:r>
      <w:r w:rsidR="009B50CA">
        <w:rPr>
          <w:rFonts w:ascii="Arial" w:eastAsia="Lucida Sans Unicode" w:hAnsi="Arial" w:cs="Arial"/>
          <w:color w:val="00000A"/>
          <w:kern w:val="2"/>
          <w:lang w:eastAsia="zh-CN"/>
        </w:rPr>
        <w:t>,</w:t>
      </w:r>
    </w:p>
    <w:p w14:paraId="31C58F56" w14:textId="7F0486AD"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utrzymanie czystości dróg (po których będzie odbywał się ruch pojazdów budowy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i transportujących materiały) oraz posesji/działek w miejscach, na których będą prowadzone roboty budowlane</w:t>
      </w:r>
      <w:r w:rsidR="009B50CA">
        <w:rPr>
          <w:rFonts w:ascii="Arial" w:eastAsia="Lucida Sans Unicode" w:hAnsi="Arial" w:cs="Arial"/>
          <w:color w:val="00000A"/>
          <w:kern w:val="2"/>
          <w:lang w:eastAsia="zh-CN"/>
        </w:rPr>
        <w:t>,</w:t>
      </w:r>
    </w:p>
    <w:p w14:paraId="03189855" w14:textId="6BAFA649"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prowadzenie systematycznych prac porządkowych w czasie realizacji robót oraz uporządkowanie placu budowy każdego dnia po zakończeniu robót</w:t>
      </w:r>
      <w:r w:rsidR="009B50CA">
        <w:rPr>
          <w:rFonts w:ascii="Arial" w:eastAsia="Lucida Sans Unicode" w:hAnsi="Arial" w:cs="Arial"/>
          <w:color w:val="00000A"/>
          <w:kern w:val="2"/>
          <w:lang w:eastAsia="zh-CN"/>
        </w:rPr>
        <w:t>,</w:t>
      </w:r>
    </w:p>
    <w:p w14:paraId="6198B04C" w14:textId="4C8B4012"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utrzymanie w należytej sprawności oznakowania i zabezpieczenia placu budowy, a także w trakcie prowadzenia robót – zabezpieczenie i uniemożliwienie dostępu na plac budowy osobom postronnym oraz zabezpieczenie ruchu pieszych w strefie zagrożenia</w:t>
      </w:r>
      <w:r w:rsidR="009B50CA">
        <w:rPr>
          <w:rFonts w:ascii="Arial" w:eastAsia="Lucida Sans Unicode" w:hAnsi="Arial" w:cs="Arial"/>
          <w:color w:val="00000A"/>
          <w:kern w:val="2"/>
          <w:lang w:eastAsia="zh-CN"/>
        </w:rPr>
        <w:t>,</w:t>
      </w:r>
    </w:p>
    <w:p w14:paraId="39B02F06" w14:textId="1525CEA1"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20" w:name="_Hlk152935651"/>
      <w:r w:rsidRPr="00D54BC5">
        <w:rPr>
          <w:rFonts w:ascii="Arial" w:eastAsia="Lucida Sans Unicode" w:hAnsi="Arial" w:cs="Arial"/>
          <w:color w:val="00000A"/>
          <w:kern w:val="2"/>
          <w:lang w:eastAsia="zh-CN"/>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3-dniowym wyprzedzeniem</w:t>
      </w:r>
      <w:r w:rsidR="009B50CA">
        <w:rPr>
          <w:rFonts w:ascii="Arial" w:eastAsia="Lucida Sans Unicode" w:hAnsi="Arial" w:cs="Arial"/>
          <w:color w:val="00000A"/>
          <w:kern w:val="2"/>
          <w:lang w:eastAsia="zh-CN"/>
        </w:rPr>
        <w:t>,</w:t>
      </w:r>
    </w:p>
    <w:p w14:paraId="3708DABD" w14:textId="34E46DF6"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21" w:name="_Hlk152935576"/>
      <w:bookmarkEnd w:id="20"/>
      <w:r w:rsidRPr="00D54BC5">
        <w:rPr>
          <w:rFonts w:ascii="Arial" w:eastAsia="Lucida Sans Unicode" w:hAnsi="Arial" w:cs="Arial"/>
          <w:color w:val="00000A"/>
          <w:kern w:val="2"/>
          <w:lang w:eastAsia="zh-CN"/>
        </w:rPr>
        <w:t xml:space="preserve">każdorazowe poinformowanie Zamawiającego nie później niż na </w:t>
      </w:r>
      <w:r w:rsidRPr="0069735A">
        <w:rPr>
          <w:rFonts w:ascii="Arial" w:eastAsia="Lucida Sans Unicode" w:hAnsi="Arial" w:cs="Arial"/>
          <w:color w:val="00000A"/>
          <w:kern w:val="2"/>
          <w:lang w:eastAsia="zh-CN"/>
        </w:rPr>
        <w:t>5</w:t>
      </w:r>
      <w:r w:rsidRPr="00D54BC5">
        <w:rPr>
          <w:rFonts w:ascii="Arial" w:eastAsia="Lucida Sans Unicode" w:hAnsi="Arial" w:cs="Arial"/>
          <w:color w:val="00000A"/>
          <w:kern w:val="2"/>
          <w:lang w:eastAsia="zh-CN"/>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w:t>
      </w:r>
      <w:r w:rsidR="009B50CA">
        <w:rPr>
          <w:rFonts w:ascii="Arial" w:eastAsia="Lucida Sans Unicode" w:hAnsi="Arial" w:cs="Arial"/>
          <w:color w:val="00000A"/>
          <w:kern w:val="2"/>
          <w:lang w:eastAsia="zh-CN"/>
        </w:rPr>
        <w:t>,</w:t>
      </w:r>
    </w:p>
    <w:p w14:paraId="69BC4B2A" w14:textId="3A5B3E00"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22" w:name="_Hlk152936648"/>
      <w:bookmarkEnd w:id="21"/>
      <w:r w:rsidRPr="00D54BC5">
        <w:rPr>
          <w:rFonts w:ascii="Arial" w:eastAsia="Lucida Sans Unicode" w:hAnsi="Arial" w:cs="Arial"/>
          <w:color w:val="00000A"/>
          <w:kern w:val="2"/>
          <w:lang w:eastAsia="zh-CN"/>
        </w:rPr>
        <w:t>ograniczenie do minimum możliwości wykroczenia uciążliwości prac budowlanych (np. hałas, kurz) poza obszar objęty pracami i zagospodarowaniem w dokumentacji projektowej</w:t>
      </w:r>
      <w:r w:rsidR="009B50CA">
        <w:rPr>
          <w:rFonts w:ascii="Arial" w:eastAsia="Lucida Sans Unicode" w:hAnsi="Arial" w:cs="Arial"/>
          <w:color w:val="00000A"/>
          <w:kern w:val="2"/>
          <w:lang w:eastAsia="zh-CN"/>
        </w:rPr>
        <w:t>,</w:t>
      </w:r>
    </w:p>
    <w:p w14:paraId="779C8789" w14:textId="5966525A"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sporządzenie na żądanie Zamawiającego w terminie 3 dni wykazu postępu prac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 xml:space="preserve">z wyjaśnieniem przyczyn odstępstw od harmonogramu rzeczowo-finansowego zadania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i wykazaniem podjętych działań w celu prawidłowego i terminowego wykonania zadania</w:t>
      </w:r>
      <w:r w:rsidR="009B50CA">
        <w:rPr>
          <w:rFonts w:ascii="Arial" w:eastAsia="Lucida Sans Unicode" w:hAnsi="Arial" w:cs="Arial"/>
          <w:color w:val="00000A"/>
          <w:kern w:val="2"/>
          <w:lang w:eastAsia="zh-CN"/>
        </w:rPr>
        <w:t>,</w:t>
      </w:r>
    </w:p>
    <w:bookmarkEnd w:id="22"/>
    <w:p w14:paraId="4B088795" w14:textId="4572240E"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przygotowanie dokumentacji powykonawczej, zapewnienie obsługi geodezyjnej na czas robót, pomiaru geodezyjnego powykonawczego wykonanych elementów oraz dostarczenie Zamawiającemu map inwentaryzacji powykonawczej (5 egz.), koszt powinien być wliczony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w ogólną wartość zamówienia i nie podlega odrębnej zapłacie</w:t>
      </w:r>
      <w:r w:rsidR="009B50CA">
        <w:rPr>
          <w:rFonts w:ascii="Arial" w:eastAsia="Lucida Sans Unicode" w:hAnsi="Arial" w:cs="Arial"/>
          <w:color w:val="00000A"/>
          <w:kern w:val="2"/>
          <w:lang w:eastAsia="zh-CN"/>
        </w:rPr>
        <w:t>,</w:t>
      </w:r>
    </w:p>
    <w:p w14:paraId="21463FDD" w14:textId="1F029F02"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przygotowanie dokumentów do odbioru końcowego oraz dopełnienie obowiązków związanych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z odbiorem końcowym wykonanych robót budowlanych</w:t>
      </w:r>
    </w:p>
    <w:p w14:paraId="1F0CC7DF"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wykonywanie dodatkowych badań materiałów lub robót budzących wątpliwości Inspektora Nadzoru i Zamawiającego co do ich jakości</w:t>
      </w:r>
    </w:p>
    <w:p w14:paraId="485C6D89"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kern w:val="2"/>
          <w:lang w:eastAsia="zh-CN"/>
        </w:rPr>
      </w:pPr>
      <w:r w:rsidRPr="00D54BC5">
        <w:rPr>
          <w:rFonts w:ascii="Arial" w:eastAsia="Lucida Sans Unicode" w:hAnsi="Arial" w:cs="Arial"/>
          <w:color w:val="00000A"/>
          <w:kern w:val="2"/>
          <w:lang w:eastAsia="zh-CN"/>
        </w:rPr>
        <w:t xml:space="preserve">poniesienie wszelkich kosztów: robót przygotowawczych - zabezpieczenie placu robót, ustawienie obiektów i urządzeń niezbędnych do realizacji przedmiotu zamówienia, zabezpieczenie istniejących obiektów przed uszkodzeniem, wykonania i zabezpieczenia osnowy geodezyjnej przed </w:t>
      </w:r>
      <w:r w:rsidRPr="00D54BC5">
        <w:rPr>
          <w:rFonts w:ascii="Arial" w:eastAsia="Lucida Sans Unicode" w:hAnsi="Arial" w:cs="Arial"/>
          <w:kern w:val="2"/>
          <w:lang w:eastAsia="zh-CN"/>
        </w:rPr>
        <w:t>zniszczeniem i jej naprawy w przypadku uszkodzenia</w:t>
      </w:r>
    </w:p>
    <w:p w14:paraId="1CE2EB1A"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kern w:val="2"/>
          <w:lang w:eastAsia="zh-CN"/>
        </w:rPr>
      </w:pPr>
      <w:bookmarkStart w:id="23" w:name="_Hlk152935971"/>
      <w:r w:rsidRPr="00D54BC5">
        <w:rPr>
          <w:rFonts w:ascii="Arial" w:eastAsia="Lucida Sans Unicode" w:hAnsi="Arial" w:cs="Arial"/>
          <w:kern w:val="2"/>
          <w:lang w:eastAsia="zh-CN"/>
        </w:rPr>
        <w:t>przed przekazaniem placu budowy dostarczenie Zamawiającemu uzupełnionego oświadczenia kierownika budowy o podjęciu obowiązków kierownika budowy,</w:t>
      </w:r>
    </w:p>
    <w:bookmarkEnd w:id="23"/>
    <w:p w14:paraId="4861FF1D" w14:textId="4D7C9B09"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naprawienie w przypadku uszkodzeń i doprowadzenia do stanu pierwotnego wszelkich urządzeń i terenów objętych w ramach realizowanego zamówienia, pasy drogowe dróg, w których prowadzone będą roboty budowlane należy przywrócić do stanu pierwotnego </w:t>
      </w:r>
      <w:r>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w technologii wskazanej przez zarządcę drogi</w:t>
      </w:r>
    </w:p>
    <w:p w14:paraId="7284DDFD"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bookmarkStart w:id="24" w:name="_Hlk152936686"/>
      <w:r w:rsidRPr="00D54BC5">
        <w:rPr>
          <w:rFonts w:ascii="Arial" w:eastAsia="Lucida Sans Unicode" w:hAnsi="Arial" w:cs="Arial"/>
          <w:color w:val="00000A"/>
          <w:kern w:val="2"/>
          <w:lang w:eastAsia="zh-CN"/>
        </w:rPr>
        <w:t>podjęcie wszelkich czynności w celu terminowego i prawidłowego zakończenia zadania inwestycyjnego wraz z niezbędnymi dokumentami, odbiorami i próbami wymaganymi przez polskie Prawo Budowlane</w:t>
      </w:r>
    </w:p>
    <w:bookmarkEnd w:id="24"/>
    <w:p w14:paraId="6E4526AC"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kern w:val="2"/>
          <w:lang w:eastAsia="zh-CN"/>
        </w:rPr>
      </w:pPr>
      <w:r w:rsidRPr="00D54BC5">
        <w:rPr>
          <w:rFonts w:ascii="Arial" w:eastAsia="Lucida Sans Unicode" w:hAnsi="Arial" w:cs="Arial"/>
          <w:kern w:val="2"/>
          <w:lang w:eastAsia="zh-CN"/>
        </w:rPr>
        <w:t>przetransportowanie materiałów z rozbiórek:</w:t>
      </w:r>
    </w:p>
    <w:p w14:paraId="6DE986BF" w14:textId="77777777" w:rsidR="00590B3A" w:rsidRPr="00590B3A" w:rsidRDefault="00590B3A">
      <w:pPr>
        <w:numPr>
          <w:ilvl w:val="0"/>
          <w:numId w:val="54"/>
        </w:numPr>
        <w:suppressAutoHyphens/>
        <w:autoSpaceDE/>
        <w:autoSpaceDN/>
        <w:jc w:val="both"/>
        <w:textAlignment w:val="baseline"/>
        <w:rPr>
          <w:rFonts w:ascii="Arial" w:eastAsia="Lucida Sans Unicode" w:hAnsi="Arial" w:cs="Arial"/>
          <w:kern w:val="2"/>
          <w:lang w:eastAsia="zh-CN"/>
        </w:rPr>
      </w:pPr>
      <w:r w:rsidRPr="00590B3A">
        <w:rPr>
          <w:rFonts w:ascii="Arial" w:eastAsia="Lucida Sans Unicode" w:hAnsi="Arial" w:cs="Arial"/>
          <w:kern w:val="2"/>
          <w:lang w:eastAsia="zh-CN"/>
        </w:rPr>
        <w:t>dłużyce – materiał należy dostarczyć na wskazane przez Zamawiającego miejsce na terenie Gminy Zamość tj. baza GZOK w Sitańcu</w:t>
      </w:r>
    </w:p>
    <w:p w14:paraId="32E34DBD" w14:textId="77777777" w:rsidR="00590B3A" w:rsidRPr="00590B3A" w:rsidRDefault="00590B3A">
      <w:pPr>
        <w:numPr>
          <w:ilvl w:val="0"/>
          <w:numId w:val="54"/>
        </w:numPr>
        <w:suppressAutoHyphens/>
        <w:autoSpaceDE/>
        <w:autoSpaceDN/>
        <w:jc w:val="both"/>
        <w:textAlignment w:val="baseline"/>
        <w:rPr>
          <w:rFonts w:ascii="Arial" w:eastAsia="Lucida Sans Unicode" w:hAnsi="Arial" w:cs="Arial"/>
          <w:kern w:val="2"/>
          <w:lang w:eastAsia="zh-CN"/>
        </w:rPr>
      </w:pPr>
      <w:r w:rsidRPr="00590B3A">
        <w:rPr>
          <w:rFonts w:ascii="Arial" w:eastAsia="Lucida Sans Unicode" w:hAnsi="Arial" w:cs="Arial"/>
          <w:kern w:val="2"/>
          <w:lang w:eastAsia="zh-CN"/>
        </w:rPr>
        <w:t>rozebranie istniejących ogrodzeń – materiał należy dostarczyć na wskazane przez Zamawiającego miejsce na terenie Gminy Zamość tj. baza GZOK w Sitańcu</w:t>
      </w:r>
    </w:p>
    <w:p w14:paraId="552A2B58" w14:textId="2ADB8795" w:rsidR="00590B3A" w:rsidRPr="00D54BC5" w:rsidRDefault="00590B3A">
      <w:pPr>
        <w:numPr>
          <w:ilvl w:val="0"/>
          <w:numId w:val="54"/>
        </w:numPr>
        <w:suppressAutoHyphens/>
        <w:autoSpaceDE/>
        <w:autoSpaceDN/>
        <w:jc w:val="both"/>
        <w:textAlignment w:val="baseline"/>
        <w:rPr>
          <w:rFonts w:ascii="Arial" w:eastAsia="Lucida Sans Unicode" w:hAnsi="Arial" w:cs="Arial"/>
          <w:kern w:val="2"/>
          <w:lang w:eastAsia="zh-CN"/>
        </w:rPr>
      </w:pPr>
      <w:r w:rsidRPr="00D54BC5">
        <w:rPr>
          <w:rFonts w:ascii="Arial" w:eastAsia="Lucida Sans Unicode" w:hAnsi="Arial" w:cs="Arial"/>
          <w:kern w:val="2"/>
          <w:lang w:eastAsia="zh-CN"/>
        </w:rPr>
        <w:t xml:space="preserve">materiał pochodzący z robót ziemnych (tj. pnie i korzenie, karpina, gałęzie, krzaki </w:t>
      </w:r>
      <w:r>
        <w:rPr>
          <w:rFonts w:ascii="Arial" w:eastAsia="Lucida Sans Unicode" w:hAnsi="Arial" w:cs="Arial"/>
          <w:kern w:val="2"/>
          <w:lang w:eastAsia="zh-CN"/>
        </w:rPr>
        <w:t xml:space="preserve">                                   </w:t>
      </w:r>
      <w:r w:rsidRPr="00D54BC5">
        <w:rPr>
          <w:rFonts w:ascii="Arial" w:eastAsia="Lucida Sans Unicode" w:hAnsi="Arial" w:cs="Arial"/>
          <w:kern w:val="2"/>
          <w:lang w:eastAsia="zh-CN"/>
        </w:rPr>
        <w:t>i podszycia, humus) – zagospodarowanie i utylizacja materiału przez Wykonawcę robót,</w:t>
      </w:r>
    </w:p>
    <w:p w14:paraId="4DCDA715" w14:textId="77777777" w:rsidR="00590B3A" w:rsidRPr="00D54BC5" w:rsidRDefault="00590B3A">
      <w:pPr>
        <w:numPr>
          <w:ilvl w:val="0"/>
          <w:numId w:val="54"/>
        </w:numPr>
        <w:suppressAutoHyphens/>
        <w:autoSpaceDE/>
        <w:autoSpaceDN/>
        <w:jc w:val="both"/>
        <w:textAlignment w:val="baseline"/>
        <w:rPr>
          <w:rFonts w:ascii="Arial" w:eastAsia="Lucida Sans Unicode" w:hAnsi="Arial" w:cs="Arial"/>
          <w:kern w:val="2"/>
          <w:lang w:eastAsia="zh-CN"/>
        </w:rPr>
      </w:pPr>
      <w:r w:rsidRPr="00D54BC5">
        <w:rPr>
          <w:rFonts w:ascii="Arial" w:eastAsia="Lucida Sans Unicode" w:hAnsi="Arial" w:cs="Arial"/>
          <w:kern w:val="2"/>
          <w:lang w:eastAsia="zh-CN"/>
        </w:rPr>
        <w:t>wszystkie słupki oraz znaki pionowe należy dostarczyć i rozładować w miejsce wskazane przez Gminę Zamość,</w:t>
      </w:r>
    </w:p>
    <w:p w14:paraId="658FC1D8" w14:textId="77777777" w:rsidR="00590B3A" w:rsidRPr="00D54BC5" w:rsidRDefault="00590B3A" w:rsidP="00590B3A">
      <w:pPr>
        <w:ind w:left="419"/>
        <w:rPr>
          <w:rFonts w:ascii="Arial" w:eastAsia="Lucida Sans Unicode" w:hAnsi="Arial" w:cs="Arial"/>
          <w:kern w:val="2"/>
          <w:lang w:eastAsia="zh-CN"/>
        </w:rPr>
      </w:pPr>
      <w:r w:rsidRPr="00D54BC5">
        <w:rPr>
          <w:rFonts w:ascii="Arial" w:eastAsia="Lucida Sans Unicode" w:hAnsi="Arial" w:cs="Arial"/>
          <w:kern w:val="2"/>
          <w:lang w:eastAsia="zh-CN"/>
        </w:rPr>
        <w:t>koszt powyższego powinien być wliczony w ogólną wartość zamówienia i nie podlega odrębnej zapłacie</w:t>
      </w:r>
    </w:p>
    <w:p w14:paraId="570C66EA"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przedkładanie na wezwanie Zamawiającego projektów umów o podwykonawstwo, których przedmiotem są roboty budowlane, a także projekty ich zmian oraz poświadczonej za zgodność z </w:t>
      </w:r>
      <w:r w:rsidRPr="00D54BC5">
        <w:rPr>
          <w:rFonts w:ascii="Arial" w:eastAsia="Lucida Sans Unicode" w:hAnsi="Arial" w:cs="Arial"/>
          <w:color w:val="00000A"/>
          <w:kern w:val="2"/>
          <w:lang w:eastAsia="zh-CN"/>
        </w:rPr>
        <w:lastRenderedPageBreak/>
        <w:t>oryginałem kopii zawartych umów o podwykonawstwo, których przedmiotem są roboty budowlane, dostawy lub usługi oraz ich zmian</w:t>
      </w:r>
    </w:p>
    <w:p w14:paraId="11D50AFC" w14:textId="77777777" w:rsidR="00590B3A" w:rsidRPr="00D54BC5" w:rsidRDefault="00590B3A">
      <w:pPr>
        <w:numPr>
          <w:ilvl w:val="0"/>
          <w:numId w:val="51"/>
        </w:numPr>
        <w:suppressAutoHyphens/>
        <w:autoSpaceDE/>
        <w:autoSpaceDN/>
        <w:ind w:left="419"/>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zaleca się aby Wykonawca przed wejściem z robotami, wykonał dokumentację fotograficzną terenu objętego inwestycją, zarchiwizował ją i udostępnił Zamawiającemu w przypadku rozbieżności na etapie realizacji inwestycji</w:t>
      </w:r>
    </w:p>
    <w:p w14:paraId="35130F35" w14:textId="67431DCB" w:rsidR="00590B3A" w:rsidRDefault="00590B3A">
      <w:pPr>
        <w:numPr>
          <w:ilvl w:val="0"/>
          <w:numId w:val="51"/>
        </w:numPr>
        <w:suppressAutoHyphens/>
        <w:autoSpaceDE/>
        <w:autoSpaceDN/>
        <w:ind w:left="419"/>
        <w:jc w:val="both"/>
        <w:textAlignment w:val="baseline"/>
        <w:rPr>
          <w:rFonts w:ascii="Arial" w:eastAsia="Lucida Sans Unicode" w:hAnsi="Arial" w:cs="Arial"/>
          <w:kern w:val="2"/>
          <w:lang w:eastAsia="zh-CN"/>
        </w:rPr>
      </w:pPr>
      <w:r w:rsidRPr="00D54BC5">
        <w:rPr>
          <w:rFonts w:ascii="Arial" w:eastAsia="Lucida Sans Unicode" w:hAnsi="Arial" w:cs="Arial"/>
          <w:color w:val="00000A"/>
          <w:kern w:val="2"/>
          <w:lang w:eastAsia="zh-CN"/>
        </w:rPr>
        <w:t xml:space="preserve">uwzględnianie wytycznych Zamawiającego oraz Inspektora Nadzoru podczas wykonywania robót </w:t>
      </w:r>
      <w:r w:rsidRPr="00590B3A">
        <w:rPr>
          <w:rFonts w:ascii="Arial" w:eastAsia="Lucida Sans Unicode" w:hAnsi="Arial" w:cs="Arial"/>
          <w:kern w:val="2"/>
          <w:lang w:eastAsia="zh-CN"/>
        </w:rPr>
        <w:t>budowlanych</w:t>
      </w:r>
      <w:r w:rsidR="008C1D97">
        <w:rPr>
          <w:rFonts w:ascii="Arial" w:eastAsia="Lucida Sans Unicode" w:hAnsi="Arial" w:cs="Arial"/>
          <w:kern w:val="2"/>
          <w:lang w:eastAsia="zh-CN"/>
        </w:rPr>
        <w:t>,</w:t>
      </w:r>
    </w:p>
    <w:p w14:paraId="5BA24687" w14:textId="77777777" w:rsidR="000E770B" w:rsidRDefault="008C1D97">
      <w:pPr>
        <w:numPr>
          <w:ilvl w:val="0"/>
          <w:numId w:val="51"/>
        </w:numPr>
        <w:suppressAutoHyphens/>
        <w:autoSpaceDE/>
        <w:autoSpaceDN/>
        <w:ind w:left="360"/>
        <w:jc w:val="both"/>
        <w:textAlignment w:val="baseline"/>
        <w:rPr>
          <w:rFonts w:ascii="Arial" w:eastAsia="Lucida Sans Unicode" w:hAnsi="Arial" w:cs="Arial"/>
          <w:kern w:val="2"/>
          <w:lang w:eastAsia="zh-CN"/>
        </w:rPr>
      </w:pPr>
      <w:r w:rsidRPr="008C1D97">
        <w:rPr>
          <w:rFonts w:ascii="Arial" w:eastAsia="Lucida Sans Unicode" w:hAnsi="Arial" w:cs="Arial"/>
          <w:kern w:val="2"/>
          <w:lang w:eastAsia="zh-CN"/>
        </w:rPr>
        <w:t>ustawienie tymczasowego oznakowania i oświetlenia zgodnie z wymaganiami bezpieczeństwa ruchu oraz projektem organizacji ruchu na czas trwania budowy,</w:t>
      </w:r>
    </w:p>
    <w:p w14:paraId="73607820" w14:textId="77777777" w:rsidR="000E770B" w:rsidRDefault="000E770B">
      <w:pPr>
        <w:numPr>
          <w:ilvl w:val="0"/>
          <w:numId w:val="51"/>
        </w:numPr>
        <w:suppressAutoHyphens/>
        <w:autoSpaceDE/>
        <w:autoSpaceDN/>
        <w:ind w:left="360"/>
        <w:jc w:val="both"/>
        <w:textAlignment w:val="baseline"/>
        <w:rPr>
          <w:rFonts w:ascii="Arial" w:eastAsia="Lucida Sans Unicode" w:hAnsi="Arial" w:cs="Arial"/>
          <w:kern w:val="2"/>
          <w:lang w:eastAsia="zh-CN"/>
        </w:rPr>
      </w:pPr>
      <w:r w:rsidRPr="000E770B">
        <w:rPr>
          <w:rFonts w:ascii="Arial" w:hAnsi="Arial" w:cs="Arial"/>
        </w:rPr>
        <w:t xml:space="preserve">Wykonawca zobowiązany jest prowadzić prace w taki sposób, aby umożliwić właścicielom posesji dojazd do nich, jeśli dojazd bezpośredni nie jest możliwy przy wykorzystaniu innego ciągu komunikacyjnego. </w:t>
      </w:r>
    </w:p>
    <w:p w14:paraId="6E1AB8A6" w14:textId="7336AFE3" w:rsidR="000E770B" w:rsidRDefault="000E770B">
      <w:pPr>
        <w:numPr>
          <w:ilvl w:val="0"/>
          <w:numId w:val="51"/>
        </w:numPr>
        <w:suppressAutoHyphens/>
        <w:autoSpaceDE/>
        <w:autoSpaceDN/>
        <w:ind w:left="360"/>
        <w:jc w:val="both"/>
        <w:textAlignment w:val="baseline"/>
        <w:rPr>
          <w:rFonts w:ascii="Arial" w:eastAsia="Lucida Sans Unicode" w:hAnsi="Arial" w:cs="Arial"/>
          <w:kern w:val="2"/>
          <w:lang w:eastAsia="zh-CN"/>
        </w:rPr>
      </w:pPr>
      <w:r w:rsidRPr="000E770B">
        <w:rPr>
          <w:rFonts w:ascii="Arial" w:hAnsi="Arial" w:cs="Arial"/>
        </w:rPr>
        <w:t xml:space="preserve">Wykonawca jest wytwórcą odpadów w rozumieniu przepisów ustawy z dnia </w:t>
      </w:r>
      <w:r w:rsidRPr="000E770B">
        <w:rPr>
          <w:rFonts w:ascii="Arial" w:hAnsi="Arial" w:cs="Arial"/>
        </w:rPr>
        <w:br/>
        <w:t xml:space="preserve">14 grudnia 2012 r. odpadach. Wykonawca w trakcie realizacji zamówienia ma obowiązek w pierwszej kolejności poddania odpadów budowlanych odzyskowi, z zastrzeżeniem ust. </w:t>
      </w:r>
      <w:r>
        <w:rPr>
          <w:rFonts w:ascii="Arial" w:hAnsi="Arial" w:cs="Arial"/>
        </w:rPr>
        <w:t>42</w:t>
      </w:r>
      <w:r w:rsidRPr="000E770B">
        <w:rPr>
          <w:rFonts w:ascii="Arial" w:hAnsi="Arial" w:cs="Arial"/>
        </w:rPr>
        <w:t>,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342176A1" w14:textId="77777777" w:rsidR="000E770B" w:rsidRDefault="000E770B">
      <w:pPr>
        <w:numPr>
          <w:ilvl w:val="0"/>
          <w:numId w:val="51"/>
        </w:numPr>
        <w:suppressAutoHyphens/>
        <w:autoSpaceDE/>
        <w:autoSpaceDN/>
        <w:ind w:left="360"/>
        <w:jc w:val="both"/>
        <w:textAlignment w:val="baseline"/>
        <w:rPr>
          <w:rFonts w:ascii="Arial" w:eastAsia="Lucida Sans Unicode" w:hAnsi="Arial" w:cs="Arial"/>
          <w:kern w:val="2"/>
          <w:lang w:eastAsia="zh-CN"/>
        </w:rPr>
      </w:pPr>
      <w:r w:rsidRPr="000E770B">
        <w:rPr>
          <w:rFonts w:ascii="Arial" w:hAnsi="Arial" w:cs="Arial"/>
        </w:rPr>
        <w:t>Odpady budowlane, które mogą zostać poddane odzyskowi, w szczególności destrukt, elementy betonowe itp.,</w:t>
      </w:r>
      <w:r>
        <w:t xml:space="preserve"> </w:t>
      </w:r>
      <w:r w:rsidRPr="000E770B">
        <w:rPr>
          <w:rFonts w:ascii="Arial" w:hAnsi="Arial" w:cs="Arial"/>
        </w:rPr>
        <w:t>Wykonawca zobowiązany jest przekazać Zamawiającemu, chyba że Zamawiający postanowi inaczej. Przekazanie odpadów Zamawiającemu nastąpi na koszt Wykonawcy, jednak nie dalej niż do 25 km od miejsca ich powstania lub złożenia (zebrania).</w:t>
      </w:r>
    </w:p>
    <w:p w14:paraId="6DA90902" w14:textId="77777777" w:rsidR="000E770B" w:rsidRDefault="000E770B">
      <w:pPr>
        <w:numPr>
          <w:ilvl w:val="0"/>
          <w:numId w:val="51"/>
        </w:numPr>
        <w:suppressAutoHyphens/>
        <w:autoSpaceDE/>
        <w:autoSpaceDN/>
        <w:ind w:left="360"/>
        <w:jc w:val="both"/>
        <w:textAlignment w:val="baseline"/>
        <w:rPr>
          <w:rFonts w:ascii="Arial" w:eastAsia="Lucida Sans Unicode" w:hAnsi="Arial" w:cs="Arial"/>
          <w:kern w:val="2"/>
          <w:lang w:eastAsia="zh-CN"/>
        </w:rPr>
      </w:pPr>
      <w:r w:rsidRPr="000E770B">
        <w:rPr>
          <w:rFonts w:ascii="Arial" w:hAnsi="Arial" w:cs="Arial"/>
        </w:rPr>
        <w:t>Do dnia komisyjnego odbioru końcowego robót, plac budowy pozostaje w posiadaniu Wykonawcy.</w:t>
      </w:r>
    </w:p>
    <w:p w14:paraId="76BE70E8" w14:textId="05D23E34" w:rsidR="00590B3A" w:rsidRPr="000E770B" w:rsidRDefault="00590B3A">
      <w:pPr>
        <w:numPr>
          <w:ilvl w:val="0"/>
          <w:numId w:val="51"/>
        </w:numPr>
        <w:suppressAutoHyphens/>
        <w:autoSpaceDE/>
        <w:autoSpaceDN/>
        <w:ind w:left="360"/>
        <w:jc w:val="both"/>
        <w:textAlignment w:val="baseline"/>
        <w:rPr>
          <w:rFonts w:ascii="Arial" w:eastAsia="Lucida Sans Unicode" w:hAnsi="Arial" w:cs="Arial"/>
          <w:kern w:val="2"/>
          <w:lang w:eastAsia="zh-CN"/>
        </w:rPr>
      </w:pPr>
      <w:r w:rsidRPr="000E770B">
        <w:rPr>
          <w:rFonts w:ascii="Arial" w:eastAsia="Lucida Sans Unicode" w:hAnsi="Arial" w:cs="Arial"/>
          <w:color w:val="00000A"/>
          <w:kern w:val="2"/>
          <w:lang w:eastAsia="zh-CN"/>
        </w:rPr>
        <w:t xml:space="preserve">Wykonawca przygotuje i dostarczy </w:t>
      </w:r>
      <w:r w:rsidRPr="000E770B">
        <w:rPr>
          <w:rFonts w:ascii="Arial" w:eastAsia="Lucida Sans Unicode" w:hAnsi="Arial" w:cs="Arial"/>
          <w:color w:val="00000A"/>
          <w:kern w:val="2"/>
          <w:u w:val="single"/>
          <w:lang w:eastAsia="zh-CN"/>
        </w:rPr>
        <w:t>w dniu odbioru</w:t>
      </w:r>
      <w:r w:rsidRPr="000E770B">
        <w:rPr>
          <w:rFonts w:ascii="Arial" w:eastAsia="Lucida Sans Unicode" w:hAnsi="Arial" w:cs="Arial"/>
          <w:color w:val="00000A"/>
          <w:kern w:val="2"/>
          <w:lang w:eastAsia="zh-CN"/>
        </w:rPr>
        <w:t>:</w:t>
      </w:r>
    </w:p>
    <w:p w14:paraId="02FE5E29" w14:textId="193ABD44" w:rsidR="00590B3A" w:rsidRPr="00D54BC5" w:rsidRDefault="00590B3A">
      <w:pPr>
        <w:numPr>
          <w:ilvl w:val="0"/>
          <w:numId w:val="57"/>
        </w:numPr>
        <w:suppressAutoHyphens/>
        <w:autoSpaceDE/>
        <w:autoSpaceDN/>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 xml:space="preserve">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w:t>
      </w:r>
      <w:r w:rsidR="000D4AA4">
        <w:rPr>
          <w:rFonts w:ascii="Arial" w:eastAsia="Lucida Sans Unicode" w:hAnsi="Arial" w:cs="Arial"/>
          <w:color w:val="00000A"/>
          <w:kern w:val="2"/>
          <w:lang w:eastAsia="zh-CN"/>
        </w:rPr>
        <w:t xml:space="preserve">                     </w:t>
      </w:r>
      <w:r w:rsidRPr="00D54BC5">
        <w:rPr>
          <w:rFonts w:ascii="Arial" w:eastAsia="Lucida Sans Unicode" w:hAnsi="Arial" w:cs="Arial"/>
          <w:color w:val="00000A"/>
          <w:kern w:val="2"/>
          <w:lang w:eastAsia="zh-CN"/>
        </w:rPr>
        <w:t>5 egz., zestaw kart gwarancyjnych z warunkami gwarancji,</w:t>
      </w:r>
    </w:p>
    <w:p w14:paraId="736EF154" w14:textId="77777777" w:rsidR="00590B3A" w:rsidRPr="00D54BC5" w:rsidRDefault="00590B3A">
      <w:pPr>
        <w:numPr>
          <w:ilvl w:val="0"/>
          <w:numId w:val="57"/>
        </w:numPr>
        <w:suppressAutoHyphens/>
        <w:autoSpaceDE/>
        <w:autoSpaceDN/>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Oświadczenie kierownika budowy zgodne z zapisami Prawa budowlanego,</w:t>
      </w:r>
    </w:p>
    <w:p w14:paraId="022D2AB1" w14:textId="77777777" w:rsidR="00590B3A" w:rsidRPr="00D54BC5" w:rsidRDefault="00590B3A">
      <w:pPr>
        <w:numPr>
          <w:ilvl w:val="0"/>
          <w:numId w:val="57"/>
        </w:numPr>
        <w:suppressAutoHyphens/>
        <w:autoSpaceDE/>
        <w:autoSpaceDN/>
        <w:jc w:val="both"/>
        <w:textAlignment w:val="baseline"/>
        <w:rPr>
          <w:rFonts w:ascii="Arial" w:eastAsia="Lucida Sans Unicode" w:hAnsi="Arial" w:cs="Arial"/>
          <w:color w:val="00000A"/>
          <w:kern w:val="2"/>
          <w:lang w:eastAsia="zh-CN"/>
        </w:rPr>
      </w:pPr>
      <w:r w:rsidRPr="00D54BC5">
        <w:rPr>
          <w:rFonts w:ascii="Arial" w:eastAsia="Lucida Sans Unicode" w:hAnsi="Arial" w:cs="Arial"/>
          <w:color w:val="00000A"/>
          <w:kern w:val="2"/>
          <w:lang w:eastAsia="zh-CN"/>
        </w:rPr>
        <w:t>Kosztorysy powykonawcze, w tym kosztorysy powykonawcze wszystkich branż</w:t>
      </w:r>
    </w:p>
    <w:p w14:paraId="6852C56B" w14:textId="77777777" w:rsidR="00A906D7" w:rsidRDefault="00A906D7" w:rsidP="00A906D7">
      <w:pPr>
        <w:pStyle w:val="Standard"/>
        <w:tabs>
          <w:tab w:val="left" w:pos="709"/>
        </w:tabs>
        <w:spacing w:before="0"/>
        <w:contextualSpacing w:val="0"/>
        <w:jc w:val="center"/>
        <w:rPr>
          <w:rFonts w:ascii="Arial" w:hAnsi="Arial" w:cs="Arial"/>
          <w:b/>
          <w:bCs/>
        </w:rPr>
      </w:pPr>
      <w:bookmarkStart w:id="25" w:name="_Hlk142485598"/>
      <w:bookmarkEnd w:id="13"/>
    </w:p>
    <w:p w14:paraId="38A3269C" w14:textId="77777777" w:rsidR="00393208" w:rsidRPr="00471DE5" w:rsidRDefault="00393208" w:rsidP="00393208">
      <w:pPr>
        <w:pStyle w:val="Standard"/>
        <w:tabs>
          <w:tab w:val="left" w:pos="709"/>
        </w:tabs>
        <w:spacing w:before="0"/>
        <w:ind w:left="720"/>
        <w:contextualSpacing w:val="0"/>
        <w:rPr>
          <w:rFonts w:ascii="Arial" w:hAnsi="Arial" w:cs="Arial"/>
          <w:sz w:val="22"/>
          <w:szCs w:val="22"/>
        </w:rPr>
      </w:pPr>
      <w:r w:rsidRPr="00471DE5">
        <w:rPr>
          <w:rFonts w:ascii="Arial" w:hAnsi="Arial" w:cs="Arial"/>
          <w:b/>
          <w:bCs/>
          <w:sz w:val="22"/>
          <w:szCs w:val="22"/>
          <w:u w:val="single"/>
        </w:rPr>
        <w:t>Wymienione czynności muszą być wycenione w całości zadania i nie podlegają one odrębnej zapłacie.</w:t>
      </w:r>
    </w:p>
    <w:p w14:paraId="71C1F364" w14:textId="77777777" w:rsidR="00393208" w:rsidRPr="00A906D7" w:rsidRDefault="00393208" w:rsidP="00A906D7">
      <w:pPr>
        <w:pStyle w:val="Standard"/>
        <w:tabs>
          <w:tab w:val="left" w:pos="709"/>
        </w:tabs>
        <w:spacing w:before="0"/>
        <w:contextualSpacing w:val="0"/>
        <w:jc w:val="center"/>
        <w:rPr>
          <w:rFonts w:ascii="Arial" w:hAnsi="Arial" w:cs="Arial"/>
          <w:b/>
          <w:bCs/>
        </w:rPr>
      </w:pPr>
    </w:p>
    <w:p w14:paraId="40CA7A52" w14:textId="5D01830D" w:rsidR="00A906D7" w:rsidRPr="00A906D7" w:rsidRDefault="00A906D7" w:rsidP="00A906D7">
      <w:pPr>
        <w:pStyle w:val="Standard"/>
        <w:tabs>
          <w:tab w:val="left" w:pos="709"/>
        </w:tabs>
        <w:spacing w:before="0"/>
        <w:ind w:left="720"/>
        <w:contextualSpacing w:val="0"/>
        <w:jc w:val="center"/>
        <w:rPr>
          <w:rFonts w:ascii="Arial" w:hAnsi="Arial" w:cs="Arial"/>
          <w:b/>
          <w:bCs/>
        </w:rPr>
      </w:pPr>
      <w:r w:rsidRPr="00A906D7">
        <w:rPr>
          <w:rFonts w:ascii="Arial" w:hAnsi="Arial" w:cs="Arial"/>
          <w:b/>
          <w:bCs/>
        </w:rPr>
        <w:t>Wykonawca zobowiązany jest rozpocząć roboty budowlane w 2024 roku.</w:t>
      </w:r>
    </w:p>
    <w:p w14:paraId="2B2C2A74" w14:textId="77777777" w:rsidR="00393208" w:rsidRPr="005E6AA9" w:rsidRDefault="00393208" w:rsidP="00393208">
      <w:pPr>
        <w:pStyle w:val="Akapitzlist"/>
        <w:ind w:left="587"/>
        <w:jc w:val="center"/>
        <w:rPr>
          <w:rFonts w:ascii="Arial" w:hAnsi="Arial" w:cs="Arial"/>
          <w:b/>
          <w:bCs/>
          <w:spacing w:val="-2"/>
        </w:rPr>
      </w:pPr>
      <w:r w:rsidRPr="005E6AA9">
        <w:rPr>
          <w:rFonts w:ascii="Arial" w:hAnsi="Arial" w:cs="Arial"/>
          <w:b/>
          <w:spacing w:val="-2"/>
        </w:rPr>
        <w:t>Odbiór końcowy zadania nie wcześniej niż w 2025 r.</w:t>
      </w:r>
    </w:p>
    <w:p w14:paraId="48D7E093" w14:textId="77777777" w:rsidR="00A906D7" w:rsidRDefault="00A906D7" w:rsidP="00590B3A">
      <w:pPr>
        <w:pStyle w:val="Standard"/>
        <w:tabs>
          <w:tab w:val="left" w:pos="709"/>
        </w:tabs>
        <w:spacing w:before="0"/>
        <w:contextualSpacing w:val="0"/>
        <w:rPr>
          <w:rFonts w:ascii="Arial" w:hAnsi="Arial" w:cs="Arial"/>
          <w:sz w:val="22"/>
          <w:szCs w:val="22"/>
        </w:rPr>
      </w:pPr>
    </w:p>
    <w:p w14:paraId="696F2717" w14:textId="77777777"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83B9AB5" w14:textId="0BC21B1D" w:rsidR="009859ED" w:rsidRPr="00936D07" w:rsidRDefault="009859ED">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36D07">
        <w:rPr>
          <w:rFonts w:ascii="Arial" w:hAnsi="Arial" w:cs="Arial"/>
          <w:b/>
          <w:sz w:val="22"/>
          <w:szCs w:val="22"/>
          <w:u w:val="single"/>
        </w:rPr>
        <w:t xml:space="preserve">DOKUMENTY JAKIE WYKONAWCA MA DOSTARCZYĆ </w:t>
      </w:r>
      <w:r w:rsidR="00890780" w:rsidRPr="00936D07">
        <w:rPr>
          <w:rFonts w:ascii="Arial" w:hAnsi="Arial" w:cs="Arial"/>
          <w:b/>
          <w:sz w:val="22"/>
          <w:szCs w:val="22"/>
          <w:u w:val="single"/>
        </w:rPr>
        <w:t>NAJPÓŹNIEJ W DNIU</w:t>
      </w:r>
      <w:r w:rsidRPr="00936D07">
        <w:rPr>
          <w:rFonts w:ascii="Arial" w:hAnsi="Arial" w:cs="Arial"/>
          <w:b/>
          <w:sz w:val="22"/>
          <w:szCs w:val="22"/>
          <w:u w:val="single"/>
        </w:rPr>
        <w:t xml:space="preserve"> ODBIOR</w:t>
      </w:r>
      <w:r w:rsidR="00890780" w:rsidRPr="00936D07">
        <w:rPr>
          <w:rFonts w:ascii="Arial" w:hAnsi="Arial" w:cs="Arial"/>
          <w:b/>
          <w:sz w:val="22"/>
          <w:szCs w:val="22"/>
          <w:u w:val="single"/>
        </w:rPr>
        <w:t>U</w:t>
      </w:r>
      <w:r w:rsidRPr="00936D07">
        <w:rPr>
          <w:rFonts w:ascii="Arial" w:hAnsi="Arial" w:cs="Arial"/>
          <w:b/>
          <w:sz w:val="22"/>
          <w:szCs w:val="22"/>
          <w:u w:val="single"/>
        </w:rPr>
        <w:t xml:space="preserve"> KOŃCOW</w:t>
      </w:r>
      <w:r w:rsidR="00F16948" w:rsidRPr="00936D07">
        <w:rPr>
          <w:rFonts w:ascii="Arial" w:hAnsi="Arial" w:cs="Arial"/>
          <w:b/>
          <w:sz w:val="22"/>
          <w:szCs w:val="22"/>
          <w:u w:val="single"/>
        </w:rPr>
        <w:t>EGO</w:t>
      </w:r>
      <w:r w:rsidRPr="00936D07">
        <w:rPr>
          <w:rFonts w:ascii="Arial" w:hAnsi="Arial" w:cs="Arial"/>
          <w:b/>
          <w:sz w:val="22"/>
          <w:szCs w:val="22"/>
          <w:u w:val="single"/>
        </w:rPr>
        <w:t>:</w:t>
      </w:r>
    </w:p>
    <w:p w14:paraId="7B778803" w14:textId="77777777" w:rsidR="00936D07" w:rsidRPr="00936D07" w:rsidRDefault="00936D07" w:rsidP="00936D07">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p>
    <w:p w14:paraId="51AB0D89" w14:textId="32C09FCF" w:rsidR="0068580D" w:rsidRPr="00936D07" w:rsidRDefault="0068580D">
      <w:pPr>
        <w:pStyle w:val="Standard"/>
        <w:numPr>
          <w:ilvl w:val="0"/>
          <w:numId w:val="52"/>
        </w:numPr>
        <w:spacing w:before="0"/>
        <w:contextualSpacing w:val="0"/>
        <w:jc w:val="both"/>
        <w:rPr>
          <w:rFonts w:ascii="Arial" w:hAnsi="Arial" w:cs="Arial"/>
          <w:sz w:val="22"/>
          <w:szCs w:val="22"/>
        </w:rPr>
      </w:pPr>
      <w:bookmarkStart w:id="26" w:name="_Hlk153355999"/>
      <w:r w:rsidRPr="00936D07">
        <w:rPr>
          <w:rFonts w:ascii="Arial" w:hAnsi="Arial" w:cs="Arial"/>
          <w:sz w:val="22"/>
          <w:szCs w:val="22"/>
        </w:rPr>
        <w:t>kosztorys</w:t>
      </w:r>
      <w:r w:rsidR="009B50CA">
        <w:rPr>
          <w:rFonts w:ascii="Arial" w:hAnsi="Arial" w:cs="Arial"/>
          <w:sz w:val="22"/>
          <w:szCs w:val="22"/>
        </w:rPr>
        <w:t>y</w:t>
      </w:r>
      <w:r w:rsidRPr="00936D07">
        <w:rPr>
          <w:rFonts w:ascii="Arial" w:hAnsi="Arial" w:cs="Arial"/>
          <w:sz w:val="22"/>
          <w:szCs w:val="22"/>
        </w:rPr>
        <w:t xml:space="preserve"> powykonawcz</w:t>
      </w:r>
      <w:r w:rsidR="009B50CA">
        <w:rPr>
          <w:rFonts w:ascii="Arial" w:hAnsi="Arial" w:cs="Arial"/>
          <w:sz w:val="22"/>
          <w:szCs w:val="22"/>
        </w:rPr>
        <w:t>e</w:t>
      </w:r>
      <w:r w:rsidR="0059022E">
        <w:rPr>
          <w:rFonts w:ascii="Arial" w:hAnsi="Arial" w:cs="Arial"/>
          <w:sz w:val="22"/>
          <w:szCs w:val="22"/>
        </w:rPr>
        <w:t xml:space="preserve"> -</w:t>
      </w:r>
      <w:r w:rsidR="00F16948" w:rsidRPr="00936D07">
        <w:rPr>
          <w:rFonts w:ascii="Arial" w:hAnsi="Arial" w:cs="Arial"/>
          <w:sz w:val="22"/>
          <w:szCs w:val="22"/>
        </w:rPr>
        <w:t xml:space="preserve"> 2 egz.</w:t>
      </w:r>
    </w:p>
    <w:p w14:paraId="2A331D4F" w14:textId="5C70BEC6" w:rsidR="0068580D" w:rsidRPr="00936D07" w:rsidRDefault="0068580D">
      <w:pPr>
        <w:pStyle w:val="Standard"/>
        <w:numPr>
          <w:ilvl w:val="0"/>
          <w:numId w:val="52"/>
        </w:numPr>
        <w:spacing w:before="0"/>
        <w:contextualSpacing w:val="0"/>
        <w:jc w:val="both"/>
        <w:rPr>
          <w:rFonts w:ascii="Arial" w:hAnsi="Arial" w:cs="Arial"/>
          <w:sz w:val="22"/>
          <w:szCs w:val="22"/>
        </w:rPr>
      </w:pPr>
      <w:r w:rsidRPr="00936D07">
        <w:rPr>
          <w:rFonts w:ascii="Arial" w:hAnsi="Arial" w:cs="Arial"/>
          <w:sz w:val="22"/>
          <w:szCs w:val="22"/>
        </w:rPr>
        <w:t>wypełnion</w:t>
      </w:r>
      <w:r w:rsidR="00890780" w:rsidRPr="00936D07">
        <w:rPr>
          <w:rFonts w:ascii="Arial" w:hAnsi="Arial" w:cs="Arial"/>
          <w:sz w:val="22"/>
          <w:szCs w:val="22"/>
        </w:rPr>
        <w:t>y</w:t>
      </w:r>
      <w:r w:rsidRPr="00936D07">
        <w:rPr>
          <w:rFonts w:ascii="Arial" w:hAnsi="Arial" w:cs="Arial"/>
          <w:sz w:val="22"/>
          <w:szCs w:val="22"/>
        </w:rPr>
        <w:t xml:space="preserve"> dziennik budowy</w:t>
      </w:r>
      <w:r w:rsidR="00936D07">
        <w:rPr>
          <w:rFonts w:ascii="Arial" w:hAnsi="Arial" w:cs="Arial"/>
          <w:sz w:val="22"/>
          <w:szCs w:val="22"/>
        </w:rPr>
        <w:t>,</w:t>
      </w:r>
    </w:p>
    <w:bookmarkEnd w:id="25"/>
    <w:p w14:paraId="1E8AB904" w14:textId="2AA1236F" w:rsidR="00936D07" w:rsidRDefault="00936D07">
      <w:pPr>
        <w:pStyle w:val="Standard"/>
        <w:numPr>
          <w:ilvl w:val="0"/>
          <w:numId w:val="52"/>
        </w:numPr>
        <w:spacing w:before="0" w:line="276" w:lineRule="auto"/>
        <w:contextualSpacing w:val="0"/>
        <w:jc w:val="both"/>
        <w:rPr>
          <w:rFonts w:ascii="Arial" w:hAnsi="Arial" w:cs="Arial"/>
          <w:sz w:val="22"/>
          <w:szCs w:val="22"/>
        </w:rPr>
      </w:pPr>
      <w:r w:rsidRPr="00137346">
        <w:rPr>
          <w:rFonts w:ascii="Arial" w:hAnsi="Arial" w:cs="Arial"/>
          <w:sz w:val="22"/>
          <w:szCs w:val="22"/>
        </w:rPr>
        <w:t>atesty i certyfikaty na wbudowane materiały, deklaracje zgodności, świadectwa pochodzenia, protokoły</w:t>
      </w:r>
      <w:r>
        <w:rPr>
          <w:rFonts w:ascii="Arial" w:hAnsi="Arial" w:cs="Arial"/>
          <w:sz w:val="22"/>
          <w:szCs w:val="22"/>
        </w:rPr>
        <w:t xml:space="preserve"> </w:t>
      </w:r>
      <w:r w:rsidRPr="00137346">
        <w:rPr>
          <w:rFonts w:ascii="Arial" w:hAnsi="Arial" w:cs="Arial"/>
          <w:sz w:val="22"/>
          <w:szCs w:val="22"/>
        </w:rPr>
        <w:t>badań, prób i sprawdzeń</w:t>
      </w:r>
      <w:r>
        <w:rPr>
          <w:rFonts w:ascii="Arial" w:hAnsi="Arial" w:cs="Arial"/>
          <w:sz w:val="22"/>
          <w:szCs w:val="22"/>
        </w:rPr>
        <w:t>,</w:t>
      </w:r>
    </w:p>
    <w:p w14:paraId="4AE89350" w14:textId="6C538699" w:rsidR="00936D07" w:rsidRPr="00BA02DD" w:rsidRDefault="00936D07">
      <w:pPr>
        <w:pStyle w:val="Standard"/>
        <w:numPr>
          <w:ilvl w:val="0"/>
          <w:numId w:val="52"/>
        </w:numPr>
        <w:spacing w:before="0" w:line="276" w:lineRule="auto"/>
        <w:contextualSpacing w:val="0"/>
        <w:jc w:val="both"/>
        <w:rPr>
          <w:rFonts w:ascii="Arial" w:hAnsi="Arial" w:cs="Arial"/>
          <w:sz w:val="22"/>
          <w:szCs w:val="22"/>
        </w:rPr>
      </w:pPr>
      <w:r w:rsidRPr="00BA02DD">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r>
        <w:rPr>
          <w:rFonts w:ascii="Arial" w:hAnsi="Arial" w:cs="Arial"/>
          <w:sz w:val="22"/>
          <w:szCs w:val="22"/>
        </w:rPr>
        <w:t>,</w:t>
      </w:r>
    </w:p>
    <w:p w14:paraId="57683B21" w14:textId="15B1F6F2" w:rsidR="00936D07" w:rsidRDefault="00936D07">
      <w:pPr>
        <w:pStyle w:val="Standard"/>
        <w:numPr>
          <w:ilvl w:val="0"/>
          <w:numId w:val="52"/>
        </w:numPr>
        <w:spacing w:before="0" w:line="276" w:lineRule="auto"/>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w:t>
      </w:r>
      <w:r w:rsidR="000C6B24">
        <w:rPr>
          <w:rFonts w:ascii="Arial" w:hAnsi="Arial" w:cs="Arial"/>
          <w:sz w:val="22"/>
          <w:szCs w:val="22"/>
        </w:rPr>
        <w:t xml:space="preserve">                             </w:t>
      </w:r>
      <w:r w:rsidRPr="001D67B7">
        <w:rPr>
          <w:rFonts w:ascii="Arial" w:hAnsi="Arial" w:cs="Arial"/>
          <w:sz w:val="22"/>
          <w:szCs w:val="22"/>
        </w:rPr>
        <w:t>i normami</w:t>
      </w:r>
      <w:r>
        <w:rPr>
          <w:rFonts w:ascii="Arial" w:hAnsi="Arial" w:cs="Arial"/>
          <w:sz w:val="22"/>
          <w:szCs w:val="22"/>
        </w:rPr>
        <w:t>,</w:t>
      </w:r>
    </w:p>
    <w:p w14:paraId="54B13D60" w14:textId="7D10A963" w:rsidR="00936D07" w:rsidRDefault="00936D07">
      <w:pPr>
        <w:pStyle w:val="Standard"/>
        <w:numPr>
          <w:ilvl w:val="0"/>
          <w:numId w:val="52"/>
        </w:numPr>
        <w:spacing w:before="0" w:line="276" w:lineRule="auto"/>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14:paraId="2E8C644B" w14:textId="5F023E55" w:rsidR="00936D07" w:rsidRDefault="00936D07">
      <w:pPr>
        <w:pStyle w:val="Standard"/>
        <w:numPr>
          <w:ilvl w:val="0"/>
          <w:numId w:val="52"/>
        </w:numPr>
        <w:spacing w:before="0" w:line="276" w:lineRule="auto"/>
        <w:contextualSpacing w:val="0"/>
        <w:jc w:val="both"/>
        <w:rPr>
          <w:rFonts w:ascii="Arial" w:hAnsi="Arial" w:cs="Arial"/>
          <w:sz w:val="22"/>
          <w:szCs w:val="22"/>
        </w:rPr>
      </w:pPr>
      <w:r>
        <w:rPr>
          <w:rFonts w:ascii="Arial" w:hAnsi="Arial" w:cs="Arial"/>
          <w:sz w:val="22"/>
          <w:szCs w:val="22"/>
        </w:rPr>
        <w:t xml:space="preserve">deklaracje właściwości użytkowych, certyfikaty zgodności wbudowanych materiałów </w:t>
      </w:r>
      <w:r w:rsidR="000C6B24">
        <w:rPr>
          <w:rFonts w:ascii="Arial" w:hAnsi="Arial" w:cs="Arial"/>
          <w:sz w:val="22"/>
          <w:szCs w:val="22"/>
        </w:rPr>
        <w:t xml:space="preserve">                                  </w:t>
      </w:r>
      <w:r>
        <w:rPr>
          <w:rFonts w:ascii="Arial" w:hAnsi="Arial" w:cs="Arial"/>
          <w:sz w:val="22"/>
          <w:szCs w:val="22"/>
        </w:rPr>
        <w:t>i urządzeń, aprobaty techniczne, karty techniczne, świadectwa jakości, itp.,</w:t>
      </w:r>
    </w:p>
    <w:p w14:paraId="55033964" w14:textId="77777777" w:rsidR="00936D07" w:rsidRDefault="00936D07">
      <w:pPr>
        <w:pStyle w:val="Standard"/>
        <w:numPr>
          <w:ilvl w:val="0"/>
          <w:numId w:val="52"/>
        </w:numPr>
        <w:spacing w:before="0" w:line="276" w:lineRule="auto"/>
        <w:contextualSpacing w:val="0"/>
        <w:jc w:val="both"/>
        <w:rPr>
          <w:rFonts w:ascii="Arial" w:hAnsi="Arial" w:cs="Arial"/>
          <w:color w:val="auto"/>
          <w:sz w:val="22"/>
          <w:szCs w:val="22"/>
        </w:rPr>
      </w:pPr>
      <w:r w:rsidRPr="00232528">
        <w:rPr>
          <w:rFonts w:ascii="Arial" w:hAnsi="Arial" w:cs="Arial"/>
          <w:color w:val="auto"/>
          <w:sz w:val="22"/>
          <w:szCs w:val="22"/>
        </w:rPr>
        <w:t xml:space="preserve">wyniki pozytywnych pomiarów kontrolnych, prób oraz badań zgodnie ze specyfikacjami technicznymi, normami oraz przepisami prawa, protokołów i sprawdzeń branżowych (jeśli </w:t>
      </w:r>
      <w:r w:rsidRPr="00232528">
        <w:rPr>
          <w:rFonts w:ascii="Arial" w:hAnsi="Arial" w:cs="Arial"/>
          <w:color w:val="auto"/>
          <w:sz w:val="22"/>
          <w:szCs w:val="22"/>
        </w:rPr>
        <w:lastRenderedPageBreak/>
        <w:t>dotyczy)</w:t>
      </w:r>
      <w:r>
        <w:rPr>
          <w:rFonts w:ascii="Arial" w:hAnsi="Arial" w:cs="Arial"/>
          <w:color w:val="auto"/>
          <w:sz w:val="22"/>
          <w:szCs w:val="22"/>
        </w:rPr>
        <w:t>,</w:t>
      </w:r>
    </w:p>
    <w:p w14:paraId="017BB40B" w14:textId="1326DD44" w:rsidR="0068580D" w:rsidRPr="00936D07" w:rsidRDefault="00936D07">
      <w:pPr>
        <w:pStyle w:val="Standard"/>
        <w:numPr>
          <w:ilvl w:val="0"/>
          <w:numId w:val="52"/>
        </w:numPr>
        <w:spacing w:before="0" w:line="276" w:lineRule="auto"/>
        <w:contextualSpacing w:val="0"/>
        <w:jc w:val="both"/>
        <w:rPr>
          <w:rFonts w:ascii="Arial" w:hAnsi="Arial" w:cs="Arial"/>
          <w:color w:val="auto"/>
          <w:sz w:val="22"/>
          <w:szCs w:val="22"/>
        </w:rPr>
      </w:pPr>
      <w:r w:rsidRPr="00936D07">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5 egz.).</w:t>
      </w:r>
    </w:p>
    <w:bookmarkEnd w:id="26"/>
    <w:p w14:paraId="01B6ACEB" w14:textId="77777777" w:rsidR="00105BB9" w:rsidRPr="004E40F3" w:rsidRDefault="00980374">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4E40F3" w:rsidRDefault="00980374">
      <w:pPr>
        <w:pStyle w:val="Akapitzlist"/>
        <w:numPr>
          <w:ilvl w:val="0"/>
          <w:numId w:val="37"/>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77777777"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77777777" w:rsidR="009859ED" w:rsidRPr="009859ED" w:rsidRDefault="00980374">
      <w:pPr>
        <w:pStyle w:val="Akapitzlist"/>
        <w:numPr>
          <w:ilvl w:val="0"/>
          <w:numId w:val="3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7B4AD1A2" w:rsidR="0068580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w:t>
      </w:r>
      <w:r w:rsidR="0068580D">
        <w:rPr>
          <w:rFonts w:ascii="Arial" w:hAnsi="Arial" w:cs="Arial"/>
        </w:rPr>
        <w:t xml:space="preserve">, </w:t>
      </w:r>
      <w:r w:rsidRPr="009859ED">
        <w:rPr>
          <w:rFonts w:ascii="Arial" w:hAnsi="Arial" w:cs="Arial"/>
        </w:rPr>
        <w:t>STWiORB</w:t>
      </w:r>
      <w:r w:rsidR="0068580D">
        <w:rPr>
          <w:rFonts w:ascii="Arial" w:hAnsi="Arial" w:cs="Arial"/>
        </w:rPr>
        <w:t xml:space="preserve"> oraz obowiązującymi Normami Polskimi</w:t>
      </w:r>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F16948">
        <w:rPr>
          <w:rFonts w:ascii="Arial" w:eastAsia="Times New Roman" w:hAnsi="Arial" w:cs="Arial"/>
        </w:rPr>
        <w:t>3</w:t>
      </w:r>
      <w:r w:rsidRPr="009859ED">
        <w:rPr>
          <w:rFonts w:ascii="Arial" w:eastAsia="Times New Roman" w:hAnsi="Arial" w:cs="Arial"/>
        </w:rPr>
        <w:t xml:space="preserve"> r. poz. </w:t>
      </w:r>
      <w:r w:rsidR="00F16948">
        <w:rPr>
          <w:rFonts w:ascii="Arial" w:eastAsia="Times New Roman" w:hAnsi="Arial" w:cs="Arial"/>
        </w:rPr>
        <w:t>682</w:t>
      </w:r>
      <w:r w:rsidRPr="009859ED">
        <w:rPr>
          <w:rFonts w:ascii="Arial" w:eastAsia="Times New Roman" w:hAnsi="Arial" w:cs="Arial"/>
        </w:rPr>
        <w:t xml:space="preserve"> z późn. zm.)</w:t>
      </w:r>
      <w:r w:rsidRPr="009859ED">
        <w:rPr>
          <w:rFonts w:ascii="Arial" w:hAnsi="Arial" w:cs="Arial"/>
        </w:rPr>
        <w:t>.</w:t>
      </w:r>
    </w:p>
    <w:p w14:paraId="2B644725" w14:textId="447A8D8E" w:rsidR="00062ADC" w:rsidRPr="0068580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Pr="0068580D">
        <w:rPr>
          <w:rFonts w:ascii="Arial" w:hAnsi="Arial" w:cs="Arial"/>
          <w:color w:val="000000"/>
        </w:rPr>
        <w:t xml:space="preserve">zgodnie z </w:t>
      </w:r>
      <w:r w:rsidR="0068580D" w:rsidRPr="0068580D">
        <w:rPr>
          <w:rFonts w:ascii="Arial" w:hAnsi="Arial" w:cs="Arial"/>
          <w:color w:val="000000"/>
        </w:rPr>
        <w:t xml:space="preserve">dokumentacją projektową oraz STWiORB. </w:t>
      </w:r>
      <w:r w:rsidR="00F16948" w:rsidRPr="00F16948">
        <w:rPr>
          <w:rFonts w:ascii="Arial" w:hAnsi="Arial" w:cs="Arial"/>
        </w:rPr>
        <w:t>Dokumentacja projektowa spełnia wymagania w zakresie dostępności dla osób niepełnosprawnych oraz projektowania z przeznaczeniem dla wszystkich użytkowników zgodnie z przepisami ustawy Prawo budowlane i przepisami wykonawczymi.</w:t>
      </w:r>
    </w:p>
    <w:p w14:paraId="410A27AA" w14:textId="77777777" w:rsidR="00062ADC" w:rsidRPr="0047449E" w:rsidRDefault="00062ADC" w:rsidP="00062ADC">
      <w:pPr>
        <w:tabs>
          <w:tab w:val="left" w:pos="284"/>
          <w:tab w:val="left" w:pos="398"/>
        </w:tabs>
        <w:spacing w:line="267" w:lineRule="exact"/>
        <w:jc w:val="both"/>
        <w:rPr>
          <w:rFonts w:ascii="Arial" w:hAnsi="Arial" w:cs="Arial"/>
          <w:sz w:val="16"/>
          <w:szCs w:val="16"/>
        </w:rPr>
      </w:pPr>
    </w:p>
    <w:p w14:paraId="3DA07AB3" w14:textId="77777777" w:rsidR="00105BB9" w:rsidRPr="009138C0" w:rsidRDefault="00980374">
      <w:pPr>
        <w:pStyle w:val="Akapitzlist"/>
        <w:numPr>
          <w:ilvl w:val="0"/>
          <w:numId w:val="37"/>
        </w:numPr>
        <w:tabs>
          <w:tab w:val="left" w:pos="284"/>
          <w:tab w:val="left" w:pos="447"/>
        </w:tabs>
        <w:ind w:left="0" w:firstLine="0"/>
        <w:jc w:val="both"/>
        <w:rPr>
          <w:rFonts w:ascii="Arial" w:hAnsi="Arial" w:cs="Arial"/>
          <w:u w:val="single"/>
        </w:rPr>
      </w:pPr>
      <w:r w:rsidRPr="009138C0">
        <w:rPr>
          <w:rFonts w:ascii="Arial" w:hAnsi="Arial" w:cs="Arial"/>
          <w:u w:val="single"/>
        </w:rPr>
        <w:t>Nazwa</w:t>
      </w:r>
      <w:r w:rsidRPr="009138C0">
        <w:rPr>
          <w:rFonts w:ascii="Arial" w:hAnsi="Arial" w:cs="Arial"/>
          <w:spacing w:val="-5"/>
          <w:u w:val="single"/>
        </w:rPr>
        <w:t xml:space="preserve"> </w:t>
      </w:r>
      <w:r w:rsidRPr="009138C0">
        <w:rPr>
          <w:rFonts w:ascii="Arial" w:hAnsi="Arial" w:cs="Arial"/>
          <w:u w:val="single"/>
        </w:rPr>
        <w:t>i</w:t>
      </w:r>
      <w:r w:rsidRPr="009138C0">
        <w:rPr>
          <w:rFonts w:ascii="Arial" w:hAnsi="Arial" w:cs="Arial"/>
          <w:spacing w:val="-5"/>
          <w:u w:val="single"/>
        </w:rPr>
        <w:t xml:space="preserve"> </w:t>
      </w:r>
      <w:r w:rsidRPr="009138C0">
        <w:rPr>
          <w:rFonts w:ascii="Arial" w:hAnsi="Arial" w:cs="Arial"/>
          <w:u w:val="single"/>
        </w:rPr>
        <w:t>kod</w:t>
      </w:r>
      <w:r w:rsidRPr="009138C0">
        <w:rPr>
          <w:rFonts w:ascii="Arial" w:hAnsi="Arial" w:cs="Arial"/>
          <w:spacing w:val="-6"/>
          <w:u w:val="single"/>
        </w:rPr>
        <w:t xml:space="preserve"> </w:t>
      </w:r>
      <w:r w:rsidRPr="009138C0">
        <w:rPr>
          <w:rFonts w:ascii="Arial" w:hAnsi="Arial" w:cs="Arial"/>
          <w:u w:val="single"/>
        </w:rPr>
        <w:t>przedmiotu</w:t>
      </w:r>
      <w:r w:rsidRPr="009138C0">
        <w:rPr>
          <w:rFonts w:ascii="Arial" w:hAnsi="Arial" w:cs="Arial"/>
          <w:spacing w:val="-6"/>
          <w:u w:val="single"/>
        </w:rPr>
        <w:t xml:space="preserve"> </w:t>
      </w:r>
      <w:r w:rsidRPr="009138C0">
        <w:rPr>
          <w:rFonts w:ascii="Arial" w:hAnsi="Arial" w:cs="Arial"/>
          <w:u w:val="single"/>
        </w:rPr>
        <w:t>zamówienia</w:t>
      </w:r>
      <w:r w:rsidRPr="009138C0">
        <w:rPr>
          <w:rFonts w:ascii="Arial" w:hAnsi="Arial" w:cs="Arial"/>
          <w:spacing w:val="-5"/>
          <w:u w:val="single"/>
        </w:rPr>
        <w:t xml:space="preserve"> </w:t>
      </w:r>
      <w:r w:rsidRPr="009138C0">
        <w:rPr>
          <w:rFonts w:ascii="Arial" w:hAnsi="Arial" w:cs="Arial"/>
          <w:u w:val="single"/>
        </w:rPr>
        <w:t>według</w:t>
      </w:r>
      <w:r w:rsidRPr="009138C0">
        <w:rPr>
          <w:rFonts w:ascii="Arial" w:hAnsi="Arial" w:cs="Arial"/>
          <w:spacing w:val="-6"/>
          <w:u w:val="single"/>
        </w:rPr>
        <w:t xml:space="preserve"> </w:t>
      </w:r>
      <w:r w:rsidRPr="009138C0">
        <w:rPr>
          <w:rFonts w:ascii="Arial" w:hAnsi="Arial" w:cs="Arial"/>
          <w:u w:val="single"/>
        </w:rPr>
        <w:t>Wspólnego</w:t>
      </w:r>
      <w:r w:rsidRPr="009138C0">
        <w:rPr>
          <w:rFonts w:ascii="Arial" w:hAnsi="Arial" w:cs="Arial"/>
          <w:spacing w:val="-3"/>
          <w:u w:val="single"/>
        </w:rPr>
        <w:t xml:space="preserve"> </w:t>
      </w:r>
      <w:r w:rsidRPr="009138C0">
        <w:rPr>
          <w:rFonts w:ascii="Arial" w:hAnsi="Arial" w:cs="Arial"/>
          <w:u w:val="single"/>
        </w:rPr>
        <w:t>Słownika</w:t>
      </w:r>
      <w:r w:rsidRPr="009138C0">
        <w:rPr>
          <w:rFonts w:ascii="Arial" w:hAnsi="Arial" w:cs="Arial"/>
          <w:spacing w:val="-2"/>
          <w:u w:val="single"/>
        </w:rPr>
        <w:t xml:space="preserve"> Zamówień:</w:t>
      </w:r>
    </w:p>
    <w:p w14:paraId="36289955" w14:textId="61A862F8" w:rsidR="00F57AD0" w:rsidRPr="00F57AD0" w:rsidRDefault="009138C0" w:rsidP="00F57AD0">
      <w:pPr>
        <w:rPr>
          <w:rFonts w:ascii="Arial" w:hAnsi="Arial" w:cs="Arial"/>
        </w:rPr>
      </w:pPr>
      <w:r w:rsidRPr="009138C0">
        <w:rPr>
          <w:rFonts w:ascii="Arial" w:hAnsi="Arial" w:cs="Arial"/>
          <w:b/>
          <w:bCs/>
        </w:rPr>
        <w:t>45200000-9</w:t>
      </w:r>
      <w:r w:rsidRPr="009138C0">
        <w:rPr>
          <w:rFonts w:ascii="Arial" w:hAnsi="Arial" w:cs="Arial"/>
        </w:rPr>
        <w:t xml:space="preserve"> Roboty budowlane w zakresie wznoszenia kompletnych obiektów budowlanych lub ich</w:t>
      </w:r>
      <w:r w:rsidRPr="009138C0">
        <w:rPr>
          <w:rFonts w:ascii="Arial" w:hAnsi="Arial" w:cs="Arial"/>
        </w:rPr>
        <w:br/>
        <w:t xml:space="preserve">                    części oraz roboty w zakresie inżynierii lądowej i wodnej</w:t>
      </w:r>
      <w:r>
        <w:rPr>
          <w:rFonts w:ascii="Arial" w:hAnsi="Arial" w:cs="Arial"/>
        </w:rPr>
        <w:t>,</w:t>
      </w:r>
    </w:p>
    <w:p w14:paraId="54A3DDFE" w14:textId="77777777" w:rsidR="009138C0" w:rsidRDefault="009138C0" w:rsidP="00062ADC">
      <w:pPr>
        <w:pStyle w:val="Tekstpodstawowy"/>
        <w:tabs>
          <w:tab w:val="left" w:pos="1500"/>
        </w:tabs>
        <w:ind w:right="-53" w:hanging="227"/>
        <w:rPr>
          <w:rFonts w:ascii="Arial" w:hAnsi="Arial" w:cs="Arial"/>
          <w:spacing w:val="-2"/>
        </w:rPr>
      </w:pPr>
      <w:r w:rsidRPr="009138C0">
        <w:rPr>
          <w:rFonts w:ascii="Arial" w:hAnsi="Arial" w:cs="Arial"/>
          <w:b/>
          <w:bCs/>
          <w:spacing w:val="-2"/>
        </w:rPr>
        <w:t xml:space="preserve">45233000-9 </w:t>
      </w:r>
      <w:r>
        <w:rPr>
          <w:rFonts w:ascii="Arial" w:hAnsi="Arial" w:cs="Arial"/>
          <w:b/>
          <w:bCs/>
          <w:spacing w:val="-2"/>
        </w:rPr>
        <w:t xml:space="preserve"> </w:t>
      </w:r>
      <w:r w:rsidRPr="009138C0">
        <w:rPr>
          <w:rFonts w:ascii="Arial" w:hAnsi="Arial" w:cs="Arial"/>
          <w:spacing w:val="-2"/>
        </w:rPr>
        <w:t xml:space="preserve">Roboty w zakresie konstruowania, fundamentowania oraz wykonywania nawierzchni </w:t>
      </w:r>
      <w:r>
        <w:rPr>
          <w:rFonts w:ascii="Arial" w:hAnsi="Arial" w:cs="Arial"/>
          <w:spacing w:val="-2"/>
        </w:rPr>
        <w:t xml:space="preserve">    </w:t>
      </w:r>
    </w:p>
    <w:p w14:paraId="6F2A3D55" w14:textId="13E9B5C3" w:rsidR="0068580D" w:rsidRPr="009138C0" w:rsidRDefault="009138C0" w:rsidP="00062ADC">
      <w:pPr>
        <w:pStyle w:val="Tekstpodstawowy"/>
        <w:tabs>
          <w:tab w:val="left" w:pos="1500"/>
        </w:tabs>
        <w:ind w:right="-53" w:hanging="227"/>
        <w:rPr>
          <w:rFonts w:ascii="Arial" w:hAnsi="Arial" w:cs="Arial"/>
          <w:b/>
          <w:bCs/>
          <w:spacing w:val="-2"/>
        </w:rPr>
      </w:pPr>
      <w:r>
        <w:rPr>
          <w:rFonts w:ascii="Arial" w:hAnsi="Arial" w:cs="Arial"/>
          <w:b/>
          <w:bCs/>
          <w:spacing w:val="-2"/>
        </w:rPr>
        <w:t xml:space="preserve">                     </w:t>
      </w:r>
      <w:r w:rsidRPr="009138C0">
        <w:rPr>
          <w:rFonts w:ascii="Arial" w:hAnsi="Arial" w:cs="Arial"/>
          <w:spacing w:val="-2"/>
        </w:rPr>
        <w:t>autostrad, dróg</w:t>
      </w:r>
      <w:r>
        <w:rPr>
          <w:rFonts w:ascii="Arial" w:hAnsi="Arial" w:cs="Arial"/>
          <w:spacing w:val="-2"/>
        </w:rPr>
        <w:t>.</w:t>
      </w:r>
    </w:p>
    <w:p w14:paraId="427FDCDD" w14:textId="77777777" w:rsidR="00105BB9" w:rsidRPr="004E40F3" w:rsidRDefault="00980374">
      <w:pPr>
        <w:pStyle w:val="Akapitzlist"/>
        <w:numPr>
          <w:ilvl w:val="0"/>
          <w:numId w:val="37"/>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4E40F3"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1D4505" w14:textId="77777777" w:rsidR="00C13B99" w:rsidRPr="00C13B99"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00D66CA7">
        <w:rPr>
          <w:rFonts w:ascii="Arial" w:hAnsi="Arial" w:cs="Arial"/>
        </w:rPr>
        <w:t xml:space="preserve">informuje, </w:t>
      </w:r>
      <w:r w:rsidR="00C13B99" w:rsidRPr="00980374">
        <w:rPr>
          <w:rFonts w:ascii="Arial" w:hAnsi="Arial" w:cs="Arial"/>
        </w:rPr>
        <w:t>Zamawiający</w:t>
      </w:r>
      <w:r w:rsidR="00C13B99" w:rsidRPr="00980374">
        <w:rPr>
          <w:rFonts w:ascii="Arial" w:hAnsi="Arial" w:cs="Arial"/>
          <w:spacing w:val="-4"/>
        </w:rPr>
        <w:t xml:space="preserve"> </w:t>
      </w:r>
      <w:r w:rsidR="00C13B99" w:rsidRPr="00980374">
        <w:rPr>
          <w:rFonts w:ascii="Arial" w:hAnsi="Arial" w:cs="Arial"/>
        </w:rPr>
        <w:t>w</w:t>
      </w:r>
      <w:r w:rsidR="00C13B99" w:rsidRPr="00980374">
        <w:rPr>
          <w:rFonts w:ascii="Arial" w:hAnsi="Arial" w:cs="Arial"/>
          <w:spacing w:val="-2"/>
        </w:rPr>
        <w:t xml:space="preserve"> </w:t>
      </w:r>
      <w:r w:rsidR="00C13B99" w:rsidRPr="00980374">
        <w:rPr>
          <w:rFonts w:ascii="Arial" w:hAnsi="Arial" w:cs="Arial"/>
        </w:rPr>
        <w:t>związku</w:t>
      </w:r>
      <w:r w:rsidR="00C13B99" w:rsidRPr="00980374">
        <w:rPr>
          <w:rFonts w:ascii="Arial" w:hAnsi="Arial" w:cs="Arial"/>
          <w:spacing w:val="-4"/>
        </w:rPr>
        <w:t xml:space="preserve"> </w:t>
      </w:r>
      <w:r w:rsidR="00C13B99" w:rsidRPr="00980374">
        <w:rPr>
          <w:rFonts w:ascii="Arial" w:hAnsi="Arial" w:cs="Arial"/>
        </w:rPr>
        <w:t>z</w:t>
      </w:r>
      <w:r w:rsidR="00C13B99" w:rsidRPr="00980374">
        <w:rPr>
          <w:rFonts w:ascii="Arial" w:hAnsi="Arial" w:cs="Arial"/>
          <w:spacing w:val="-3"/>
        </w:rPr>
        <w:t xml:space="preserve"> </w:t>
      </w:r>
      <w:r w:rsidR="00C13B99" w:rsidRPr="00980374">
        <w:rPr>
          <w:rFonts w:ascii="Arial" w:hAnsi="Arial" w:cs="Arial"/>
        </w:rPr>
        <w:t>art.</w:t>
      </w:r>
      <w:r w:rsidR="00C13B99" w:rsidRPr="00980374">
        <w:rPr>
          <w:rFonts w:ascii="Arial" w:hAnsi="Arial" w:cs="Arial"/>
          <w:spacing w:val="-3"/>
        </w:rPr>
        <w:t xml:space="preserve"> </w:t>
      </w:r>
      <w:r w:rsidR="00C13B99" w:rsidRPr="00980374">
        <w:rPr>
          <w:rFonts w:ascii="Arial" w:hAnsi="Arial" w:cs="Arial"/>
        </w:rPr>
        <w:t>91</w:t>
      </w:r>
      <w:r w:rsidR="00C13B99" w:rsidRPr="00980374">
        <w:rPr>
          <w:rFonts w:ascii="Arial" w:hAnsi="Arial" w:cs="Arial"/>
          <w:spacing w:val="-3"/>
        </w:rPr>
        <w:t xml:space="preserve"> </w:t>
      </w:r>
      <w:r w:rsidR="00C13B99" w:rsidRPr="00980374">
        <w:rPr>
          <w:rFonts w:ascii="Arial" w:hAnsi="Arial" w:cs="Arial"/>
        </w:rPr>
        <w:t>ust.</w:t>
      </w:r>
      <w:r w:rsidR="00C13B99" w:rsidRPr="00980374">
        <w:rPr>
          <w:rFonts w:ascii="Arial" w:hAnsi="Arial" w:cs="Arial"/>
          <w:spacing w:val="-4"/>
        </w:rPr>
        <w:t xml:space="preserve"> </w:t>
      </w:r>
      <w:r w:rsidR="00C13B99" w:rsidRPr="00980374">
        <w:rPr>
          <w:rFonts w:ascii="Arial" w:hAnsi="Arial" w:cs="Arial"/>
        </w:rPr>
        <w:t>1</w:t>
      </w:r>
      <w:r w:rsidR="00C13B99" w:rsidRPr="00980374">
        <w:rPr>
          <w:rFonts w:ascii="Arial" w:hAnsi="Arial" w:cs="Arial"/>
          <w:spacing w:val="-4"/>
        </w:rPr>
        <w:t xml:space="preserve"> </w:t>
      </w:r>
      <w:proofErr w:type="spellStart"/>
      <w:r w:rsidR="00C13B99" w:rsidRPr="00980374">
        <w:rPr>
          <w:rFonts w:ascii="Arial" w:hAnsi="Arial" w:cs="Arial"/>
        </w:rPr>
        <w:t>Pzp</w:t>
      </w:r>
      <w:proofErr w:type="spellEnd"/>
      <w:r w:rsidR="00C13B99" w:rsidRPr="00980374">
        <w:rPr>
          <w:rFonts w:ascii="Arial" w:hAnsi="Arial" w:cs="Arial"/>
          <w:spacing w:val="-3"/>
        </w:rPr>
        <w:t xml:space="preserve"> </w:t>
      </w:r>
      <w:r w:rsidR="00C13B99">
        <w:rPr>
          <w:rFonts w:ascii="Arial" w:hAnsi="Arial" w:cs="Arial"/>
          <w:spacing w:val="-3"/>
        </w:rPr>
        <w:t xml:space="preserve"> </w:t>
      </w:r>
    </w:p>
    <w:p w14:paraId="6E89A9A5" w14:textId="55A861F9" w:rsidR="00C13B99" w:rsidRDefault="00C13B99" w:rsidP="00C13B99">
      <w:pPr>
        <w:pStyle w:val="Akapitzlist"/>
        <w:tabs>
          <w:tab w:val="left" w:pos="447"/>
        </w:tabs>
        <w:ind w:left="0" w:right="-53"/>
        <w:jc w:val="both"/>
        <w:rPr>
          <w:rFonts w:ascii="Arial" w:hAnsi="Arial" w:cs="Arial"/>
        </w:rPr>
      </w:pPr>
      <w:r>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7C53F476" w14:textId="320B38A4" w:rsidR="001F2DFB" w:rsidRPr="001F2DFB" w:rsidRDefault="001F2DFB" w:rsidP="001F2DFB">
      <w:pPr>
        <w:pStyle w:val="Standard"/>
        <w:spacing w:line="276" w:lineRule="auto"/>
        <w:ind w:left="447"/>
        <w:jc w:val="both"/>
        <w:rPr>
          <w:rFonts w:ascii="Arial" w:hAnsi="Arial" w:cs="Arial"/>
          <w:i/>
          <w:iCs/>
          <w:sz w:val="22"/>
          <w:szCs w:val="22"/>
        </w:rPr>
      </w:pPr>
      <w:r w:rsidRPr="001F2DFB">
        <w:rPr>
          <w:rFonts w:ascii="Arial" w:hAnsi="Arial" w:cs="Arial"/>
          <w:i/>
          <w:iCs/>
          <w:sz w:val="22"/>
          <w:szCs w:val="22"/>
        </w:rPr>
        <w:t>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roboty                                 z następujących branż: drogowa, elektryczna, telekomunikacyjna oraz Zamawiający posiada na taki zakres robót jedną dokumentację techniczną zatwierdzoną Decyzją ZRID nr 6/2023 z dnia 07.07.2023 r. znak B.6740.5.1.2023.</w:t>
      </w:r>
    </w:p>
    <w:p w14:paraId="146B9E1F" w14:textId="77777777" w:rsidR="00C13B99" w:rsidRDefault="00C13B99" w:rsidP="00C13B99">
      <w:pPr>
        <w:pStyle w:val="Akapitzlist"/>
        <w:tabs>
          <w:tab w:val="left" w:pos="447"/>
        </w:tabs>
        <w:ind w:left="447" w:right="-53"/>
        <w:jc w:val="both"/>
        <w:rPr>
          <w:rFonts w:ascii="Arial" w:hAnsi="Arial" w:cs="Arial"/>
          <w:i/>
        </w:rPr>
      </w:pPr>
    </w:p>
    <w:p w14:paraId="278CDD20" w14:textId="1170D9BA" w:rsidR="001F2DFB" w:rsidRPr="001F2DFB" w:rsidRDefault="00C13B99" w:rsidP="001F2DFB">
      <w:pPr>
        <w:ind w:left="447"/>
        <w:jc w:val="both"/>
        <w:rPr>
          <w:rFonts w:ascii="Arial" w:hAnsi="Arial" w:cs="Arial"/>
          <w:i/>
          <w:iCs/>
        </w:rPr>
      </w:pPr>
      <w:r w:rsidRPr="00D36144">
        <w:rPr>
          <w:rFonts w:ascii="Arial" w:hAnsi="Arial" w:cs="Arial"/>
          <w:i/>
          <w:iCs/>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w:t>
      </w:r>
      <w:r w:rsidRPr="00D36144">
        <w:rPr>
          <w:rFonts w:ascii="Arial" w:hAnsi="Arial" w:cs="Arial"/>
          <w:i/>
          <w:iCs/>
        </w:rPr>
        <w:lastRenderedPageBreak/>
        <w:t>dyrektywy, Instytucja</w:t>
      </w:r>
      <w:r w:rsidR="001F2DFB">
        <w:rPr>
          <w:rFonts w:ascii="Arial" w:hAnsi="Arial" w:cs="Arial"/>
          <w:i/>
          <w:iCs/>
        </w:rPr>
        <w:t xml:space="preserve"> </w:t>
      </w:r>
      <w:r w:rsidRPr="00D36144">
        <w:rPr>
          <w:rFonts w:ascii="Arial" w:hAnsi="Arial" w:cs="Arial"/>
          <w:i/>
          <w:iCs/>
        </w:rPr>
        <w:t>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C8D3063" w14:textId="77777777" w:rsidR="00D36144" w:rsidRPr="009138C0" w:rsidRDefault="00D36144" w:rsidP="009138C0">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3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7" w:name="_bookmark7"/>
                            <w:bookmarkEnd w:id="2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8" w:name="_bookmark7"/>
                      <w:bookmarkEnd w:id="2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65BDADC7" w14:textId="77777777" w:rsidR="005E6AA9" w:rsidRDefault="005E6AA9">
      <w:pPr>
        <w:pStyle w:val="Akapitzlist"/>
        <w:numPr>
          <w:ilvl w:val="0"/>
          <w:numId w:val="59"/>
        </w:numPr>
        <w:jc w:val="both"/>
        <w:rPr>
          <w:rFonts w:ascii="Arial" w:hAnsi="Arial" w:cs="Arial"/>
          <w:b/>
          <w:bCs/>
          <w:spacing w:val="-2"/>
        </w:rPr>
      </w:pPr>
      <w:r w:rsidRPr="005E6AA9">
        <w:rPr>
          <w:rFonts w:ascii="Arial" w:hAnsi="Arial" w:cs="Arial"/>
          <w:b/>
          <w:bCs/>
        </w:rPr>
        <w:t>Wykonawca jest zobowiązany wykonać zamówienie</w:t>
      </w:r>
      <w:r w:rsidRPr="005E6AA9">
        <w:rPr>
          <w:rFonts w:ascii="Arial" w:hAnsi="Arial" w:cs="Arial"/>
          <w:b/>
          <w:bCs/>
          <w:u w:val="single"/>
        </w:rPr>
        <w:t xml:space="preserve"> w terminie </w:t>
      </w:r>
      <w:r w:rsidR="00980374" w:rsidRPr="005E6AA9">
        <w:rPr>
          <w:rFonts w:ascii="Arial" w:hAnsi="Arial" w:cs="Arial"/>
          <w:b/>
          <w:bCs/>
          <w:u w:val="single"/>
        </w:rPr>
        <w:t>do</w:t>
      </w:r>
      <w:r w:rsidR="00980374" w:rsidRPr="005E6AA9">
        <w:rPr>
          <w:rFonts w:ascii="Arial" w:hAnsi="Arial" w:cs="Arial"/>
          <w:b/>
          <w:bCs/>
          <w:spacing w:val="-3"/>
          <w:u w:val="single"/>
        </w:rPr>
        <w:t xml:space="preserve"> </w:t>
      </w:r>
      <w:r w:rsidR="008B00BF" w:rsidRPr="005E6AA9">
        <w:rPr>
          <w:rFonts w:ascii="Arial" w:hAnsi="Arial" w:cs="Arial"/>
          <w:b/>
          <w:bCs/>
          <w:u w:val="single"/>
        </w:rPr>
        <w:t xml:space="preserve">10 </w:t>
      </w:r>
      <w:r w:rsidR="00980374" w:rsidRPr="005E6AA9">
        <w:rPr>
          <w:rFonts w:ascii="Arial" w:hAnsi="Arial" w:cs="Arial"/>
          <w:b/>
          <w:bCs/>
          <w:u w:val="single"/>
        </w:rPr>
        <w:t>miesięcy</w:t>
      </w:r>
      <w:r w:rsidR="00980374" w:rsidRPr="005E6AA9">
        <w:rPr>
          <w:rFonts w:ascii="Arial" w:hAnsi="Arial" w:cs="Arial"/>
          <w:b/>
          <w:bCs/>
          <w:spacing w:val="-5"/>
        </w:rPr>
        <w:t xml:space="preserve"> </w:t>
      </w:r>
      <w:r w:rsidR="00980374" w:rsidRPr="005E6AA9">
        <w:rPr>
          <w:rFonts w:ascii="Arial" w:hAnsi="Arial" w:cs="Arial"/>
          <w:b/>
          <w:bCs/>
        </w:rPr>
        <w:t>od</w:t>
      </w:r>
      <w:r w:rsidR="00980374" w:rsidRPr="005E6AA9">
        <w:rPr>
          <w:rFonts w:ascii="Arial" w:hAnsi="Arial" w:cs="Arial"/>
          <w:b/>
          <w:bCs/>
          <w:spacing w:val="-4"/>
        </w:rPr>
        <w:t xml:space="preserve"> </w:t>
      </w:r>
      <w:r w:rsidR="00980374" w:rsidRPr="005E6AA9">
        <w:rPr>
          <w:rFonts w:ascii="Arial" w:hAnsi="Arial" w:cs="Arial"/>
          <w:b/>
          <w:bCs/>
        </w:rPr>
        <w:t>dnia</w:t>
      </w:r>
      <w:r w:rsidR="00980374" w:rsidRPr="005E6AA9">
        <w:rPr>
          <w:rFonts w:ascii="Arial" w:hAnsi="Arial" w:cs="Arial"/>
          <w:b/>
          <w:bCs/>
          <w:spacing w:val="-2"/>
        </w:rPr>
        <w:t xml:space="preserve"> </w:t>
      </w:r>
      <w:r w:rsidR="00980374" w:rsidRPr="005E6AA9">
        <w:rPr>
          <w:rFonts w:ascii="Arial" w:hAnsi="Arial" w:cs="Arial"/>
          <w:b/>
          <w:bCs/>
        </w:rPr>
        <w:t>zawarcia</w:t>
      </w:r>
      <w:r w:rsidR="00980374" w:rsidRPr="005E6AA9">
        <w:rPr>
          <w:rFonts w:ascii="Arial" w:hAnsi="Arial" w:cs="Arial"/>
          <w:b/>
          <w:bCs/>
          <w:spacing w:val="-2"/>
        </w:rPr>
        <w:t xml:space="preserve"> umowy.</w:t>
      </w:r>
    </w:p>
    <w:p w14:paraId="1D893F31" w14:textId="77777777" w:rsidR="005E6AA9" w:rsidRPr="005E6AA9" w:rsidRDefault="005E6AA9">
      <w:pPr>
        <w:pStyle w:val="Akapitzlist"/>
        <w:numPr>
          <w:ilvl w:val="0"/>
          <w:numId w:val="59"/>
        </w:numPr>
        <w:jc w:val="both"/>
        <w:rPr>
          <w:rFonts w:ascii="Arial" w:hAnsi="Arial" w:cs="Arial"/>
          <w:b/>
          <w:bCs/>
          <w:spacing w:val="-2"/>
        </w:rPr>
      </w:pPr>
      <w:r w:rsidRPr="005E6AA9">
        <w:rPr>
          <w:rFonts w:ascii="Arial" w:hAnsi="Arial" w:cs="Arial"/>
          <w:b/>
          <w:spacing w:val="-2"/>
        </w:rPr>
        <w:t>Odbiór końcowy zadania nie wcześniej niż w 2025 r.</w:t>
      </w:r>
    </w:p>
    <w:p w14:paraId="219D29E6" w14:textId="08180BCC" w:rsidR="009D2314" w:rsidRPr="005E6AA9" w:rsidRDefault="009D2314">
      <w:pPr>
        <w:pStyle w:val="Akapitzlist"/>
        <w:numPr>
          <w:ilvl w:val="0"/>
          <w:numId w:val="59"/>
        </w:numPr>
        <w:jc w:val="both"/>
        <w:rPr>
          <w:rFonts w:ascii="Arial" w:hAnsi="Arial" w:cs="Arial"/>
          <w:b/>
          <w:bCs/>
          <w:spacing w:val="-2"/>
        </w:rPr>
      </w:pPr>
      <w:r w:rsidRPr="005E6AA9">
        <w:rPr>
          <w:rFonts w:ascii="Arial" w:hAnsi="Arial" w:cs="Arial"/>
          <w:b/>
          <w:bCs/>
        </w:rPr>
        <w:t xml:space="preserve">Zamawiający przewiduje </w:t>
      </w:r>
      <w:r w:rsidR="00F57AD0" w:rsidRPr="005E6AA9">
        <w:rPr>
          <w:rFonts w:ascii="Arial" w:hAnsi="Arial" w:cs="Arial"/>
          <w:b/>
          <w:bCs/>
        </w:rPr>
        <w:t>1</w:t>
      </w:r>
      <w:r w:rsidRPr="005E6AA9">
        <w:rPr>
          <w:rFonts w:ascii="Arial" w:hAnsi="Arial" w:cs="Arial"/>
          <w:b/>
          <w:bCs/>
        </w:rPr>
        <w:t xml:space="preserve"> płatnoś</w:t>
      </w:r>
      <w:r w:rsidR="00F57AD0" w:rsidRPr="005E6AA9">
        <w:rPr>
          <w:rFonts w:ascii="Arial" w:hAnsi="Arial" w:cs="Arial"/>
          <w:b/>
          <w:bCs/>
        </w:rPr>
        <w:t>ć końcową w 202</w:t>
      </w:r>
      <w:r w:rsidR="008B00BF" w:rsidRPr="005E6AA9">
        <w:rPr>
          <w:rFonts w:ascii="Arial" w:hAnsi="Arial" w:cs="Arial"/>
          <w:b/>
          <w:bCs/>
        </w:rPr>
        <w:t>5</w:t>
      </w:r>
      <w:r w:rsidR="00F57AD0" w:rsidRPr="005E6AA9">
        <w:rPr>
          <w:rFonts w:ascii="Arial" w:hAnsi="Arial" w:cs="Arial"/>
          <w:b/>
          <w:bCs/>
        </w:rPr>
        <w:t xml:space="preserve"> r.</w:t>
      </w:r>
      <w:r w:rsidRPr="005E6AA9">
        <w:rPr>
          <w:rFonts w:ascii="Arial" w:hAnsi="Arial" w:cs="Arial"/>
          <w:b/>
          <w:bCs/>
        </w:rPr>
        <w:t xml:space="preserve"> </w:t>
      </w:r>
    </w:p>
    <w:p w14:paraId="255D2709" w14:textId="14860860" w:rsidR="00105BB9" w:rsidRPr="00980374" w:rsidRDefault="00F026F5"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9" w:name="_bookmark8"/>
                            <w:bookmarkEnd w:id="2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30" w:name="_bookmark8"/>
                      <w:bookmarkEnd w:id="3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3595D978" w:rsidR="00105BB9" w:rsidRPr="00980374" w:rsidRDefault="00F026F5"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31" w:name="_bookmark9"/>
                            <w:bookmarkEnd w:id="3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32" w:name="_bookmark9"/>
                      <w:bookmarkEnd w:id="3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lastRenderedPageBreak/>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77777777"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3928263D" w14:textId="77777777"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i </w:t>
      </w:r>
      <w:r w:rsidRPr="00980374">
        <w:rPr>
          <w:rFonts w:ascii="Arial" w:hAnsi="Arial" w:cs="Arial"/>
        </w:rPr>
        <w:lastRenderedPageBreak/>
        <w:t>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77777777" w:rsidR="00341799" w:rsidRPr="007E38E6" w:rsidRDefault="00341799">
                            <w:pPr>
                              <w:spacing w:before="18"/>
                              <w:ind w:left="391" w:hanging="284"/>
                              <w:rPr>
                                <w:rFonts w:ascii="Arial" w:hAnsi="Arial" w:cs="Arial"/>
                                <w:b/>
                                <w:color w:val="000000"/>
                              </w:rPr>
                            </w:pPr>
                            <w:bookmarkStart w:id="33" w:name="_bookmark10"/>
                            <w:bookmarkEnd w:id="3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77777777" w:rsidR="00341799" w:rsidRPr="007E38E6" w:rsidRDefault="00341799">
                      <w:pPr>
                        <w:spacing w:before="18"/>
                        <w:ind w:left="391" w:hanging="284"/>
                        <w:rPr>
                          <w:rFonts w:ascii="Arial" w:hAnsi="Arial" w:cs="Arial"/>
                          <w:b/>
                          <w:color w:val="000000"/>
                        </w:rPr>
                      </w:pPr>
                      <w:bookmarkStart w:id="34" w:name="_bookmark10"/>
                      <w:bookmarkEnd w:id="34"/>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276EE31F" w:rsidR="009D2314" w:rsidRPr="00980374" w:rsidRDefault="00D66CA7" w:rsidP="00FD0ED7">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35" w:name="_bookmark11"/>
                            <w:bookmarkEnd w:id="3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6" w:name="_bookmark11"/>
                      <w:bookmarkEnd w:id="36"/>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FD0ED7">
      <w:pPr>
        <w:pStyle w:val="Tekstpodstawowy"/>
        <w:spacing w:before="3"/>
        <w:ind w:left="0"/>
        <w:jc w:val="both"/>
        <w:rPr>
          <w:rFonts w:ascii="Arial" w:hAnsi="Arial" w:cs="Arial"/>
          <w:sz w:val="20"/>
        </w:rPr>
      </w:pP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5AD9DDD" w14:textId="1E0008C1" w:rsidR="00105BB9" w:rsidRPr="00F57AD0" w:rsidRDefault="00C5143F">
      <w:pPr>
        <w:pStyle w:val="Akapitzlist"/>
        <w:numPr>
          <w:ilvl w:val="0"/>
          <w:numId w:val="24"/>
        </w:numPr>
        <w:tabs>
          <w:tab w:val="left" w:pos="512"/>
        </w:tabs>
        <w:ind w:hanging="285"/>
        <w:jc w:val="both"/>
        <w:rPr>
          <w:rFonts w:ascii="Arial" w:hAnsi="Arial" w:cs="Arial"/>
        </w:rPr>
      </w:pPr>
      <w:r>
        <w:rPr>
          <w:rFonts w:ascii="Arial" w:hAnsi="Arial" w:cs="Arial"/>
          <w:b/>
        </w:rPr>
        <w:t>Izabela Wieprzec</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23</w:t>
      </w:r>
      <w:r w:rsidR="00980374" w:rsidRPr="00980374">
        <w:rPr>
          <w:rFonts w:ascii="Arial" w:hAnsi="Arial" w:cs="Arial"/>
          <w:b/>
          <w:spacing w:val="-5"/>
        </w:rPr>
        <w:t xml:space="preserve"> </w:t>
      </w:r>
      <w:r w:rsidR="005E6AA9">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27462E4B" w14:textId="54E911A3" w:rsidR="00354848" w:rsidRPr="00354848" w:rsidRDefault="00C5143F">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5E6AA9">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r w:rsidR="00354848">
        <w:rPr>
          <w:rFonts w:ascii="Arial" w:hAnsi="Arial" w:cs="Arial"/>
          <w:spacing w:val="-2"/>
        </w:rPr>
        <w:t xml:space="preserve">    </w:t>
      </w:r>
    </w:p>
    <w:p w14:paraId="1E481644" w14:textId="2AF9FEFC" w:rsidR="00354848" w:rsidRPr="00354848" w:rsidRDefault="00354848" w:rsidP="00354848">
      <w:pPr>
        <w:pStyle w:val="Akapitzlist"/>
        <w:tabs>
          <w:tab w:val="left" w:pos="512"/>
        </w:tabs>
        <w:spacing w:before="1"/>
        <w:ind w:left="511"/>
        <w:jc w:val="both"/>
        <w:rPr>
          <w:rFonts w:ascii="Arial" w:hAnsi="Arial" w:cs="Arial"/>
        </w:rPr>
      </w:pPr>
    </w:p>
    <w:p w14:paraId="608DF9A1" w14:textId="6B5312E5" w:rsidR="00325DC1" w:rsidRPr="008C3B67" w:rsidRDefault="00354848" w:rsidP="00354848">
      <w:pPr>
        <w:pStyle w:val="Akapitzlist"/>
        <w:tabs>
          <w:tab w:val="left" w:pos="512"/>
        </w:tabs>
        <w:spacing w:before="1"/>
        <w:ind w:left="511"/>
        <w:jc w:val="both"/>
        <w:rPr>
          <w:rFonts w:ascii="Arial" w:hAnsi="Arial" w:cs="Arial"/>
        </w:rPr>
      </w:pPr>
      <w:r>
        <w:rPr>
          <w:rFonts w:ascii="Arial" w:hAnsi="Arial" w:cs="Arial"/>
          <w:spacing w:val="-2"/>
        </w:rPr>
        <w:t xml:space="preserve">       </w:t>
      </w:r>
    </w:p>
    <w:p w14:paraId="5D1B1BA1" w14:textId="77777777" w:rsidR="00354848" w:rsidRDefault="00354848" w:rsidP="00FD0ED7">
      <w:pPr>
        <w:pStyle w:val="Tekstpodstawowy"/>
        <w:spacing w:before="3"/>
        <w:ind w:left="0"/>
        <w:jc w:val="both"/>
        <w:rPr>
          <w:rFonts w:ascii="Arial" w:hAnsi="Arial" w:cs="Arial"/>
          <w:sz w:val="20"/>
        </w:rPr>
      </w:pPr>
    </w:p>
    <w:p w14:paraId="04886977" w14:textId="77777777" w:rsidR="00EA597A" w:rsidRDefault="00EA597A" w:rsidP="00FD0ED7">
      <w:pPr>
        <w:pStyle w:val="Tekstpodstawowy"/>
        <w:spacing w:before="3"/>
        <w:ind w:left="0"/>
        <w:jc w:val="both"/>
        <w:rPr>
          <w:rFonts w:ascii="Arial" w:hAnsi="Arial" w:cs="Arial"/>
          <w:sz w:val="20"/>
        </w:rPr>
      </w:pPr>
    </w:p>
    <w:p w14:paraId="0F9B7AEA" w14:textId="77777777" w:rsidR="00EA597A" w:rsidRDefault="00EA597A" w:rsidP="00EA597A">
      <w:pPr>
        <w:spacing w:before="18"/>
        <w:ind w:firstLine="226"/>
        <w:rPr>
          <w:rFonts w:ascii="Arial" w:hAnsi="Arial" w:cs="Arial"/>
          <w:b/>
          <w:color w:val="000000"/>
        </w:rPr>
      </w:pPr>
    </w:p>
    <w:p w14:paraId="49D126DF" w14:textId="21239F81" w:rsidR="00EA597A" w:rsidRPr="007E38E6" w:rsidRDefault="00EA597A" w:rsidP="00EA597A">
      <w:pPr>
        <w:pBdr>
          <w:top w:val="single" w:sz="4" w:space="1" w:color="auto"/>
          <w:left w:val="single" w:sz="4" w:space="4" w:color="auto"/>
          <w:bottom w:val="single" w:sz="4" w:space="1" w:color="auto"/>
          <w:right w:val="single" w:sz="4" w:space="4" w:color="auto"/>
        </w:pBdr>
        <w:spacing w:before="18"/>
        <w:ind w:firstLine="226"/>
        <w:rPr>
          <w:rFonts w:ascii="Arial" w:hAnsi="Arial" w:cs="Arial"/>
          <w:b/>
          <w:color w:val="000000"/>
        </w:rPr>
      </w:pPr>
      <w:r w:rsidRPr="00141747">
        <w:rPr>
          <w:rFonts w:ascii="Arial" w:hAnsi="Arial" w:cs="Arial"/>
          <w:b/>
          <w:color w:val="000000"/>
        </w:rPr>
        <w:t>XI.</w:t>
      </w:r>
      <w:r w:rsidRPr="00141747">
        <w:rPr>
          <w:rFonts w:ascii="Arial" w:hAnsi="Arial" w:cs="Arial"/>
          <w:b/>
          <w:color w:val="000000"/>
          <w:spacing w:val="-9"/>
        </w:rPr>
        <w:t xml:space="preserve"> </w:t>
      </w:r>
      <w:r w:rsidRPr="00141747">
        <w:rPr>
          <w:rFonts w:ascii="Arial" w:hAnsi="Arial" w:cs="Arial"/>
          <w:b/>
          <w:color w:val="000000"/>
        </w:rPr>
        <w:t>TERMIN</w:t>
      </w:r>
      <w:r w:rsidRPr="00141747">
        <w:rPr>
          <w:rFonts w:ascii="Arial" w:hAnsi="Arial" w:cs="Arial"/>
          <w:b/>
          <w:color w:val="000000"/>
          <w:spacing w:val="-6"/>
        </w:rPr>
        <w:t xml:space="preserve"> </w:t>
      </w:r>
      <w:r w:rsidRPr="00141747">
        <w:rPr>
          <w:rFonts w:ascii="Arial" w:hAnsi="Arial" w:cs="Arial"/>
          <w:b/>
          <w:color w:val="000000"/>
        </w:rPr>
        <w:t>ZWIĄZANIA</w:t>
      </w:r>
      <w:r w:rsidRPr="00141747">
        <w:rPr>
          <w:rFonts w:ascii="Arial" w:hAnsi="Arial" w:cs="Arial"/>
          <w:b/>
          <w:color w:val="000000"/>
          <w:spacing w:val="-3"/>
        </w:rPr>
        <w:t xml:space="preserve"> </w:t>
      </w:r>
      <w:r w:rsidRPr="00141747">
        <w:rPr>
          <w:rFonts w:ascii="Arial" w:hAnsi="Arial" w:cs="Arial"/>
          <w:b/>
          <w:color w:val="000000"/>
          <w:spacing w:val="-2"/>
        </w:rPr>
        <w:t>OFERTĄ</w:t>
      </w:r>
      <w:r w:rsidR="00141747">
        <w:rPr>
          <w:rFonts w:ascii="Arial" w:hAnsi="Arial" w:cs="Arial"/>
          <w:b/>
          <w:color w:val="000000"/>
          <w:spacing w:val="-2"/>
        </w:rPr>
        <w:t xml:space="preserve">  </w:t>
      </w:r>
    </w:p>
    <w:p w14:paraId="32DC55B7" w14:textId="77777777" w:rsidR="00EA597A" w:rsidRDefault="00EA597A" w:rsidP="00FD0ED7">
      <w:pPr>
        <w:pStyle w:val="Tekstpodstawowy"/>
        <w:spacing w:before="3"/>
        <w:ind w:left="0"/>
        <w:jc w:val="both"/>
        <w:rPr>
          <w:rFonts w:ascii="Arial" w:hAnsi="Arial" w:cs="Arial"/>
          <w:sz w:val="20"/>
        </w:rPr>
      </w:pPr>
    </w:p>
    <w:p w14:paraId="5F86B1EE" w14:textId="4ECF1B5A"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C5143F" w:rsidRPr="00C5143F">
        <w:rPr>
          <w:rFonts w:ascii="Arial" w:hAnsi="Arial" w:cs="Arial"/>
          <w:b/>
          <w:bCs/>
          <w:spacing w:val="-5"/>
          <w:u w:val="single"/>
        </w:rPr>
        <w:t>2</w:t>
      </w:r>
      <w:r w:rsidR="00EA597A">
        <w:rPr>
          <w:rFonts w:ascii="Arial" w:hAnsi="Arial" w:cs="Arial"/>
          <w:b/>
          <w:bCs/>
          <w:spacing w:val="-5"/>
          <w:u w:val="single"/>
        </w:rPr>
        <w:t>4</w:t>
      </w:r>
      <w:r w:rsidR="00A01182" w:rsidRPr="00C5143F">
        <w:rPr>
          <w:rFonts w:ascii="Arial" w:hAnsi="Arial" w:cs="Arial"/>
          <w:b/>
          <w:bCs/>
          <w:u w:val="single"/>
        </w:rPr>
        <w:t>-0</w:t>
      </w:r>
      <w:r w:rsidR="00C5143F">
        <w:rPr>
          <w:rFonts w:ascii="Arial" w:hAnsi="Arial" w:cs="Arial"/>
          <w:b/>
          <w:u w:val="single"/>
        </w:rPr>
        <w:t>2</w:t>
      </w:r>
      <w:r w:rsidR="00CF49D7" w:rsidRPr="00A01182">
        <w:rPr>
          <w:rFonts w:ascii="Arial" w:hAnsi="Arial" w:cs="Arial"/>
          <w:b/>
          <w:u w:val="single"/>
        </w:rPr>
        <w:t>-202</w:t>
      </w:r>
      <w:r w:rsidR="00C5143F">
        <w:rPr>
          <w:rFonts w:ascii="Arial" w:hAnsi="Arial" w:cs="Arial"/>
          <w:b/>
          <w:u w:val="single"/>
        </w:rPr>
        <w:t>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7" w:name="_bookmark13"/>
                            <w:bookmarkEnd w:id="3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6"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BzrchB&#10;EQIAACMEAAAOAAAAAAAAAAAAAAAAAC4CAABkcnMvZTJvRG9jLnhtbFBLAQItABQABgAIAAAAIQD9&#10;X9mu3QAAAAoBAAAPAAAAAAAAAAAAAAAAAGsEAABkcnMvZG93bnJldi54bWxQSwUGAAAAAAQABADz&#10;AAAAdQU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8" w:name="_bookmark13"/>
                      <w:bookmarkEnd w:id="3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4378A0FF"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D507EB">
        <w:rPr>
          <w:rFonts w:ascii="Arial" w:hAnsi="Arial" w:cs="Arial"/>
          <w:b/>
          <w:spacing w:val="-5"/>
        </w:rPr>
        <w:t xml:space="preserve">                                           </w:t>
      </w:r>
      <w:r w:rsidRPr="00980374">
        <w:rPr>
          <w:rFonts w:ascii="Arial" w:hAnsi="Arial" w:cs="Arial"/>
          <w:b/>
        </w:rPr>
        <w:t>z</w:t>
      </w:r>
      <w:r w:rsidR="00D507EB">
        <w:rPr>
          <w:rFonts w:ascii="Arial" w:hAnsi="Arial" w:cs="Arial"/>
          <w:b/>
        </w:rPr>
        <w:t xml:space="preserve"> </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2F872D6"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D507EB">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lastRenderedPageBreak/>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hyperlink r:id="rId26">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lastRenderedPageBreak/>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5B429DC2"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4B04E8">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w:t>
      </w:r>
      <w:r w:rsidRPr="00980374">
        <w:rPr>
          <w:rFonts w:ascii="Arial" w:hAnsi="Arial" w:cs="Arial"/>
          <w:i/>
        </w:rPr>
        <w:lastRenderedPageBreak/>
        <w:t xml:space="preserve">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9" w:name="_bookmark14"/>
                            <w:bookmarkEnd w:id="3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7"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MBfYhQQ&#10;AgAAIwQAAA4AAAAAAAAAAAAAAAAALgIAAGRycy9lMm9Eb2MueG1sUEsBAi0AFAAGAAgAAAAhAAQb&#10;r5HdAAAACgEAAA8AAAAAAAAAAAAAAAAAagQAAGRycy9kb3ducmV2LnhtbFBLBQYAAAAABAAEAPMA&#10;AAB0BQ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40" w:name="_bookmark14"/>
                      <w:bookmarkEnd w:id="4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4379EE9D"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EA597A">
        <w:rPr>
          <w:rFonts w:ascii="Arial" w:hAnsi="Arial" w:cs="Arial"/>
          <w:b/>
          <w:u w:val="single"/>
        </w:rPr>
        <w:t>26</w:t>
      </w:r>
      <w:r w:rsidR="00A01182" w:rsidRPr="00A01182">
        <w:rPr>
          <w:rFonts w:ascii="Arial" w:hAnsi="Arial" w:cs="Arial"/>
          <w:b/>
          <w:u w:val="single"/>
        </w:rPr>
        <w:t>-0</w:t>
      </w:r>
      <w:r w:rsidR="007F4197">
        <w:rPr>
          <w:rFonts w:ascii="Arial" w:hAnsi="Arial" w:cs="Arial"/>
          <w:b/>
          <w:u w:val="single"/>
        </w:rPr>
        <w:t>1</w:t>
      </w:r>
      <w:r w:rsidR="00CF49D7" w:rsidRPr="00A01182">
        <w:rPr>
          <w:rFonts w:ascii="Arial" w:hAnsi="Arial" w:cs="Arial"/>
          <w:b/>
          <w:u w:val="single"/>
        </w:rPr>
        <w:t>-202</w:t>
      </w:r>
      <w:r w:rsidR="007F4197">
        <w:rPr>
          <w:rFonts w:ascii="Arial" w:hAnsi="Arial" w:cs="Arial"/>
          <w:b/>
          <w:u w:val="single"/>
        </w:rPr>
        <w:t>4</w:t>
      </w:r>
      <w:r w:rsidR="00CF49D7" w:rsidRPr="00A01182">
        <w:rPr>
          <w:rFonts w:ascii="Arial" w:hAnsi="Arial" w:cs="Arial"/>
          <w:b/>
          <w:u w:val="single"/>
        </w:rPr>
        <w:t xml:space="preserve"> r</w:t>
      </w:r>
      <w:r w:rsidRPr="00A01182">
        <w:rPr>
          <w:rFonts w:ascii="Arial" w:hAnsi="Arial" w:cs="Arial"/>
          <w:b/>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41" w:name="_bookmark15"/>
                            <w:bookmarkEnd w:id="4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8"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42" w:name="_bookmark15"/>
                      <w:bookmarkEnd w:id="4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29E6388F"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EA597A">
        <w:rPr>
          <w:rFonts w:ascii="Arial" w:hAnsi="Arial" w:cs="Arial"/>
          <w:b/>
          <w:u w:val="single"/>
        </w:rPr>
        <w:t>26</w:t>
      </w:r>
      <w:r w:rsidR="00A01182" w:rsidRPr="00A01182">
        <w:rPr>
          <w:rFonts w:ascii="Arial" w:hAnsi="Arial" w:cs="Arial"/>
          <w:b/>
          <w:u w:val="single"/>
        </w:rPr>
        <w:t>-0</w:t>
      </w:r>
      <w:r w:rsidR="007F4197">
        <w:rPr>
          <w:rFonts w:ascii="Arial" w:hAnsi="Arial" w:cs="Arial"/>
          <w:b/>
          <w:u w:val="single"/>
        </w:rPr>
        <w:t>1</w:t>
      </w:r>
      <w:r w:rsidR="00A01182" w:rsidRPr="00A01182">
        <w:rPr>
          <w:rFonts w:ascii="Arial" w:hAnsi="Arial" w:cs="Arial"/>
          <w:b/>
          <w:u w:val="single"/>
        </w:rPr>
        <w:t>-202</w:t>
      </w:r>
      <w:r w:rsidR="007F4197">
        <w:rPr>
          <w:rFonts w:ascii="Arial" w:hAnsi="Arial" w:cs="Arial"/>
          <w:b/>
          <w:u w:val="single"/>
        </w:rPr>
        <w:t>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0A289DE9" w14:textId="77777777" w:rsidR="004B04E8" w:rsidRPr="004B04E8"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AEA50BF" w:rsidR="00105BB9" w:rsidRPr="004B04E8" w:rsidRDefault="00980374">
      <w:pPr>
        <w:pStyle w:val="Akapitzlist"/>
        <w:numPr>
          <w:ilvl w:val="1"/>
          <w:numId w:val="18"/>
        </w:numPr>
        <w:tabs>
          <w:tab w:val="left" w:pos="1200"/>
        </w:tabs>
        <w:spacing w:before="1"/>
        <w:ind w:left="948" w:right="-53"/>
        <w:jc w:val="both"/>
        <w:rPr>
          <w:rFonts w:ascii="Arial" w:hAnsi="Arial" w:cs="Arial"/>
        </w:rPr>
      </w:pPr>
      <w:r w:rsidRPr="004B04E8">
        <w:rPr>
          <w:rFonts w:ascii="Arial" w:hAnsi="Arial" w:cs="Arial"/>
        </w:rPr>
        <w:t>cenach</w:t>
      </w:r>
      <w:r w:rsidRPr="004B04E8">
        <w:rPr>
          <w:rFonts w:ascii="Arial" w:hAnsi="Arial" w:cs="Arial"/>
          <w:spacing w:val="-4"/>
        </w:rPr>
        <w:t xml:space="preserve"> </w:t>
      </w:r>
      <w:r w:rsidRPr="004B04E8">
        <w:rPr>
          <w:rFonts w:ascii="Arial" w:hAnsi="Arial" w:cs="Arial"/>
        </w:rPr>
        <w:t>lub</w:t>
      </w:r>
      <w:r w:rsidRPr="004B04E8">
        <w:rPr>
          <w:rFonts w:ascii="Arial" w:hAnsi="Arial" w:cs="Arial"/>
          <w:spacing w:val="-4"/>
        </w:rPr>
        <w:t xml:space="preserve"> </w:t>
      </w:r>
      <w:r w:rsidRPr="004B04E8">
        <w:rPr>
          <w:rFonts w:ascii="Arial" w:hAnsi="Arial" w:cs="Arial"/>
        </w:rPr>
        <w:t>kosztach</w:t>
      </w:r>
      <w:r w:rsidRPr="004B04E8">
        <w:rPr>
          <w:rFonts w:ascii="Arial" w:hAnsi="Arial" w:cs="Arial"/>
          <w:spacing w:val="-3"/>
        </w:rPr>
        <w:t xml:space="preserve"> </w:t>
      </w:r>
      <w:r w:rsidRPr="004B04E8">
        <w:rPr>
          <w:rFonts w:ascii="Arial" w:hAnsi="Arial" w:cs="Arial"/>
        </w:rPr>
        <w:t>zawartych</w:t>
      </w:r>
      <w:r w:rsidRPr="004B04E8">
        <w:rPr>
          <w:rFonts w:ascii="Arial" w:hAnsi="Arial" w:cs="Arial"/>
          <w:spacing w:val="-6"/>
        </w:rPr>
        <w:t xml:space="preserve"> </w:t>
      </w:r>
      <w:r w:rsidRPr="004B04E8">
        <w:rPr>
          <w:rFonts w:ascii="Arial" w:hAnsi="Arial" w:cs="Arial"/>
        </w:rPr>
        <w:t>w</w:t>
      </w:r>
      <w:r w:rsidRPr="004B04E8">
        <w:rPr>
          <w:rFonts w:ascii="Arial" w:hAnsi="Arial" w:cs="Arial"/>
          <w:spacing w:val="-4"/>
        </w:rPr>
        <w:t xml:space="preserve"> </w:t>
      </w:r>
      <w:r w:rsidRPr="004B04E8">
        <w:rPr>
          <w:rFonts w:ascii="Arial" w:hAnsi="Arial" w:cs="Arial"/>
          <w:spacing w:val="-2"/>
        </w:rPr>
        <w:t>ofertach.</w:t>
      </w:r>
    </w:p>
    <w:p w14:paraId="3808111E" w14:textId="74CC412A"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4B04E8">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43" w:name="_bookmark16"/>
                            <w:bookmarkEnd w:id="4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39"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muje/&#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4" w:name="_bookmark16"/>
                      <w:bookmarkEnd w:id="4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lastRenderedPageBreak/>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47449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5" w:name="_bookmark17"/>
                            <w:bookmarkEnd w:id="4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0"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5q2gYR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6" w:name="_bookmark17"/>
                      <w:bookmarkEnd w:id="4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57F58480"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9F6898">
        <w:rPr>
          <w:rFonts w:ascii="Arial" w:hAnsi="Arial" w:cs="Arial"/>
        </w:rPr>
        <w:t xml:space="preserve">                      </w:t>
      </w:r>
      <w:r w:rsidRPr="00980374">
        <w:rPr>
          <w:rFonts w:ascii="Arial" w:hAnsi="Arial" w:cs="Arial"/>
        </w:rPr>
        <w:t>o zamówieniu.</w:t>
      </w:r>
    </w:p>
    <w:p w14:paraId="6B9F60DE" w14:textId="0EAFB35F" w:rsidR="00A01182" w:rsidRPr="007F4197"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F082501" w14:textId="77777777" w:rsidR="00A832DD" w:rsidRPr="00980374" w:rsidRDefault="00A832DD">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26808582" w14:textId="77777777" w:rsidR="00A832DD" w:rsidRPr="00980374" w:rsidRDefault="00A832DD">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B8EA6AB" w14:textId="664387A5" w:rsidR="00A832DD" w:rsidRPr="00980374" w:rsidRDefault="00A832DD">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9F6898">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1A9CAAD1" w14:textId="77777777" w:rsidR="00A832DD" w:rsidRPr="00980374" w:rsidRDefault="00A832DD">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751CC5A" w14:textId="77777777" w:rsidR="00A832DD" w:rsidRPr="00980374" w:rsidRDefault="00A832DD">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6819438D" w14:textId="3BB85012" w:rsidR="00A832DD" w:rsidRPr="00195210" w:rsidRDefault="00A832DD" w:rsidP="00A832DD">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lastRenderedPageBreak/>
        <w:t>Wykonawca spełni warunek jeśli posiada odpowiednie ubezpieczenie</w:t>
      </w:r>
      <w:r w:rsidR="009F6898">
        <w:rPr>
          <w:rFonts w:ascii="Arial" w:hAnsi="Arial" w:cs="Arial"/>
          <w:bCs/>
          <w:sz w:val="22"/>
          <w:szCs w:val="22"/>
          <w:lang w:val="pl-PL"/>
        </w:rPr>
        <w:t xml:space="preserve"> </w:t>
      </w:r>
      <w:r w:rsidRPr="00195210">
        <w:rPr>
          <w:rFonts w:ascii="Arial" w:hAnsi="Arial" w:cs="Arial"/>
          <w:bCs/>
          <w:sz w:val="22"/>
          <w:szCs w:val="22"/>
          <w:lang w:val="pl-PL"/>
        </w:rPr>
        <w:t xml:space="preserve">odpowiedzialności cywilnej  na kwotę </w:t>
      </w:r>
      <w:r w:rsidRPr="00393208">
        <w:rPr>
          <w:rFonts w:ascii="Arial" w:hAnsi="Arial" w:cs="Arial"/>
          <w:b/>
          <w:sz w:val="22"/>
          <w:szCs w:val="22"/>
          <w:u w:val="single"/>
          <w:lang w:val="pl-PL"/>
        </w:rPr>
        <w:t>minimum</w:t>
      </w:r>
      <w:r w:rsidR="009F6898" w:rsidRPr="00393208">
        <w:rPr>
          <w:rFonts w:ascii="Arial" w:hAnsi="Arial" w:cs="Arial"/>
          <w:b/>
          <w:sz w:val="22"/>
          <w:szCs w:val="22"/>
          <w:u w:val="single"/>
          <w:lang w:val="pl-PL"/>
        </w:rPr>
        <w:t xml:space="preserve"> 1 </w:t>
      </w:r>
      <w:r w:rsidR="00393208" w:rsidRPr="00393208">
        <w:rPr>
          <w:rFonts w:ascii="Arial" w:hAnsi="Arial" w:cs="Arial"/>
          <w:b/>
          <w:sz w:val="22"/>
          <w:szCs w:val="22"/>
          <w:u w:val="single"/>
          <w:lang w:val="pl-PL"/>
        </w:rPr>
        <w:t>0</w:t>
      </w:r>
      <w:r w:rsidR="00A01182" w:rsidRPr="00393208">
        <w:rPr>
          <w:rFonts w:ascii="Arial" w:hAnsi="Arial" w:cs="Arial"/>
          <w:b/>
          <w:sz w:val="22"/>
          <w:szCs w:val="22"/>
          <w:u w:val="single"/>
          <w:lang w:val="pl-PL"/>
        </w:rPr>
        <w:t>00</w:t>
      </w:r>
      <w:r w:rsidRPr="00393208">
        <w:rPr>
          <w:rFonts w:ascii="Arial" w:hAnsi="Arial" w:cs="Arial"/>
          <w:b/>
          <w:sz w:val="22"/>
          <w:szCs w:val="22"/>
          <w:u w:val="single"/>
          <w:lang w:val="pl-PL"/>
        </w:rPr>
        <w:t xml:space="preserve"> 000,00 zł (</w:t>
      </w:r>
      <w:r w:rsidR="009F6898" w:rsidRPr="00393208">
        <w:rPr>
          <w:rFonts w:ascii="Arial" w:hAnsi="Arial" w:cs="Arial"/>
          <w:b/>
          <w:sz w:val="22"/>
          <w:szCs w:val="22"/>
          <w:u w:val="single"/>
          <w:lang w:val="pl-PL"/>
        </w:rPr>
        <w:t xml:space="preserve">ogólna roczna polisa </w:t>
      </w:r>
      <w:r w:rsidRPr="00393208">
        <w:rPr>
          <w:rFonts w:ascii="Arial" w:hAnsi="Arial" w:cs="Arial"/>
          <w:b/>
          <w:sz w:val="22"/>
          <w:szCs w:val="22"/>
          <w:u w:val="single"/>
          <w:lang w:val="pl-PL"/>
        </w:rPr>
        <w:t>OC firmy)</w:t>
      </w:r>
      <w:r w:rsidRPr="00393208">
        <w:rPr>
          <w:rFonts w:ascii="Arial" w:hAnsi="Arial" w:cs="Arial"/>
          <w:b/>
          <w:sz w:val="22"/>
          <w:szCs w:val="22"/>
          <w:lang w:val="pl-PL"/>
        </w:rPr>
        <w:t>.</w:t>
      </w:r>
    </w:p>
    <w:p w14:paraId="2C417488" w14:textId="77777777" w:rsidR="00A832DD" w:rsidRPr="00980374" w:rsidRDefault="00A832DD">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62045FE" w14:textId="77777777" w:rsidR="00A832DD" w:rsidRPr="00980374" w:rsidRDefault="00A832DD">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7F2A1123" w14:textId="77777777" w:rsidR="00A832DD" w:rsidRPr="00980374" w:rsidRDefault="00A832DD">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BC99159" w14:textId="1327EB11" w:rsidR="00A832DD" w:rsidRPr="00E92C4C" w:rsidRDefault="00A832DD" w:rsidP="00A832DD">
      <w:pPr>
        <w:tabs>
          <w:tab w:val="left" w:pos="9356"/>
        </w:tabs>
        <w:spacing w:before="29"/>
        <w:ind w:left="794" w:right="-28"/>
        <w:jc w:val="both"/>
        <w:rPr>
          <w:rFonts w:ascii="Arial" w:hAnsi="Arial" w:cs="Arial"/>
          <w:b/>
          <w:i/>
          <w:u w:val="single"/>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612529">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co najmniej</w:t>
      </w:r>
      <w:r w:rsidRPr="00626ED6">
        <w:rPr>
          <w:rFonts w:ascii="Arial" w:hAnsi="Arial" w:cs="Arial"/>
          <w:b/>
          <w:i/>
        </w:rPr>
        <w:t xml:space="preserve"> </w:t>
      </w:r>
      <w:r w:rsidR="00A01182" w:rsidRPr="00612529">
        <w:rPr>
          <w:rFonts w:ascii="Arial" w:hAnsi="Arial" w:cs="Arial"/>
          <w:b/>
          <w:i/>
        </w:rPr>
        <w:t>1</w:t>
      </w:r>
      <w:r w:rsidR="00612529">
        <w:rPr>
          <w:rFonts w:ascii="Arial" w:hAnsi="Arial" w:cs="Arial"/>
          <w:b/>
          <w:i/>
        </w:rPr>
        <w:t xml:space="preserve"> </w:t>
      </w:r>
      <w:r w:rsidRPr="00612529">
        <w:rPr>
          <w:rFonts w:ascii="Arial" w:hAnsi="Arial" w:cs="Arial"/>
          <w:b/>
          <w:i/>
        </w:rPr>
        <w:t>robot</w:t>
      </w:r>
      <w:r w:rsidR="00612529" w:rsidRPr="00612529">
        <w:rPr>
          <w:rFonts w:ascii="Arial" w:hAnsi="Arial" w:cs="Arial"/>
          <w:b/>
          <w:i/>
        </w:rPr>
        <w:t>ę</w:t>
      </w:r>
      <w:r w:rsidRPr="00D40EA1">
        <w:rPr>
          <w:rFonts w:ascii="Arial" w:hAnsi="Arial" w:cs="Arial"/>
          <w:b/>
          <w:i/>
        </w:rPr>
        <w:t xml:space="preserve"> budowlan</w:t>
      </w:r>
      <w:r w:rsidR="00612529">
        <w:rPr>
          <w:rFonts w:ascii="Arial" w:hAnsi="Arial" w:cs="Arial"/>
          <w:b/>
          <w:i/>
        </w:rPr>
        <w:t>ą</w:t>
      </w:r>
      <w:r w:rsidRPr="00D40EA1">
        <w:rPr>
          <w:rFonts w:ascii="Arial" w:hAnsi="Arial" w:cs="Arial"/>
          <w:b/>
          <w:i/>
        </w:rPr>
        <w:t xml:space="preserve"> polegając</w:t>
      </w:r>
      <w:r w:rsidR="00612529">
        <w:rPr>
          <w:rFonts w:ascii="Arial" w:hAnsi="Arial" w:cs="Arial"/>
          <w:b/>
          <w:i/>
        </w:rPr>
        <w:t>ą</w:t>
      </w:r>
      <w:r>
        <w:rPr>
          <w:rFonts w:ascii="Arial" w:hAnsi="Arial" w:cs="Arial"/>
          <w:b/>
          <w:i/>
        </w:rPr>
        <w:t xml:space="preserve"> na</w:t>
      </w:r>
      <w:r w:rsidR="00A01182">
        <w:rPr>
          <w:rFonts w:ascii="Arial" w:hAnsi="Arial" w:cs="Arial"/>
          <w:b/>
          <w:i/>
        </w:rPr>
        <w:t xml:space="preserve"> budowie</w:t>
      </w:r>
      <w:r w:rsidR="009F6898">
        <w:rPr>
          <w:rFonts w:ascii="Arial" w:hAnsi="Arial" w:cs="Arial"/>
          <w:b/>
          <w:i/>
        </w:rPr>
        <w:t>/</w:t>
      </w:r>
      <w:r w:rsidR="00A01182">
        <w:rPr>
          <w:rFonts w:ascii="Arial" w:hAnsi="Arial" w:cs="Arial"/>
          <w:b/>
          <w:i/>
        </w:rPr>
        <w:t xml:space="preserve"> przebudowie lub rozbudowie drogi</w:t>
      </w:r>
      <w:r w:rsidR="00455787">
        <w:rPr>
          <w:rFonts w:ascii="Arial" w:hAnsi="Arial" w:cs="Arial"/>
          <w:b/>
          <w:i/>
        </w:rPr>
        <w:t>/ulicy</w:t>
      </w:r>
      <w:r w:rsidR="00393208">
        <w:rPr>
          <w:rFonts w:ascii="Arial" w:hAnsi="Arial" w:cs="Arial"/>
          <w:b/>
          <w:i/>
        </w:rPr>
        <w:t xml:space="preserve"> </w:t>
      </w:r>
      <w:r w:rsidR="00A01182">
        <w:rPr>
          <w:rFonts w:ascii="Arial" w:hAnsi="Arial" w:cs="Arial"/>
          <w:b/>
          <w:i/>
        </w:rPr>
        <w:t>o nawierzchni asfaltowe</w:t>
      </w:r>
      <w:r w:rsidR="009F6898">
        <w:rPr>
          <w:rFonts w:ascii="Arial" w:hAnsi="Arial" w:cs="Arial"/>
          <w:b/>
          <w:i/>
        </w:rPr>
        <w:t>j</w:t>
      </w:r>
      <w:r w:rsidR="00A01182">
        <w:rPr>
          <w:rFonts w:ascii="Arial" w:hAnsi="Arial" w:cs="Arial"/>
          <w:b/>
          <w:i/>
        </w:rPr>
        <w:t xml:space="preserve"> </w:t>
      </w:r>
      <w:r w:rsidRPr="00E92C4C">
        <w:rPr>
          <w:rFonts w:ascii="Arial" w:hAnsi="Arial" w:cs="Arial"/>
          <w:b/>
          <w:i/>
          <w:u w:val="single"/>
        </w:rPr>
        <w:t xml:space="preserve">o wartości co najmniej </w:t>
      </w:r>
      <w:r w:rsidR="00D11FDA">
        <w:rPr>
          <w:rFonts w:ascii="Arial" w:hAnsi="Arial" w:cs="Arial"/>
          <w:b/>
          <w:i/>
          <w:u w:val="single"/>
        </w:rPr>
        <w:t>1 0</w:t>
      </w:r>
      <w:r w:rsidRPr="00E92C4C">
        <w:rPr>
          <w:rFonts w:ascii="Arial" w:hAnsi="Arial" w:cs="Arial"/>
          <w:b/>
          <w:i/>
          <w:u w:val="single"/>
        </w:rPr>
        <w:t>00 000,00 zł brutto</w:t>
      </w:r>
    </w:p>
    <w:p w14:paraId="2460512E" w14:textId="77777777"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1E17123A"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622FD9B" w14:textId="77777777" w:rsidR="00A832DD" w:rsidRPr="00980374" w:rsidRDefault="00A832DD">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3768088A"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2D1C58E5" w14:textId="0E77B9E8" w:rsidR="00A832DD" w:rsidRPr="00980374" w:rsidRDefault="00A832DD">
      <w:pPr>
        <w:pStyle w:val="Akapitzlist"/>
        <w:numPr>
          <w:ilvl w:val="0"/>
          <w:numId w:val="12"/>
        </w:numPr>
        <w:tabs>
          <w:tab w:val="left" w:pos="913"/>
          <w:tab w:val="left" w:pos="9356"/>
        </w:tabs>
        <w:ind w:right="-28" w:hanging="119"/>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E7C3E">
        <w:rPr>
          <w:rFonts w:ascii="Arial" w:hAnsi="Arial" w:cs="Arial"/>
          <w:b/>
          <w:spacing w:val="-2"/>
          <w:u w:val="single"/>
        </w:rPr>
        <w:t>DYSPONOWAŁ</w:t>
      </w:r>
      <w:r w:rsidRPr="00980374">
        <w:rPr>
          <w:rFonts w:ascii="Arial" w:hAnsi="Arial" w:cs="Arial"/>
          <w:b/>
          <w:spacing w:val="-2"/>
        </w:rPr>
        <w:t>:</w:t>
      </w:r>
    </w:p>
    <w:p w14:paraId="338B1CF6" w14:textId="59B5A568" w:rsidR="00A832DD" w:rsidRPr="0071085A" w:rsidRDefault="00A832DD">
      <w:pPr>
        <w:pStyle w:val="Standard"/>
        <w:numPr>
          <w:ilvl w:val="0"/>
          <w:numId w:val="58"/>
        </w:numPr>
        <w:spacing w:before="0"/>
        <w:jc w:val="both"/>
        <w:rPr>
          <w:rFonts w:ascii="Arial" w:hAnsi="Arial" w:cs="Arial"/>
          <w:bCs/>
          <w:iCs/>
          <w:sz w:val="22"/>
          <w:szCs w:val="22"/>
        </w:rPr>
      </w:pPr>
      <w:r w:rsidRPr="0071085A">
        <w:rPr>
          <w:rFonts w:ascii="Arial" w:hAnsi="Arial" w:cs="Arial"/>
          <w:sz w:val="22"/>
          <w:szCs w:val="22"/>
        </w:rPr>
        <w:t xml:space="preserve">STANOWISKO: min. </w:t>
      </w:r>
      <w:r w:rsidRPr="0071085A">
        <w:rPr>
          <w:rFonts w:ascii="Arial" w:hAnsi="Arial" w:cs="Arial"/>
          <w:b/>
          <w:sz w:val="22"/>
          <w:szCs w:val="22"/>
        </w:rPr>
        <w:t>1 osoba</w:t>
      </w:r>
      <w:r w:rsidR="0071085A">
        <w:rPr>
          <w:rFonts w:ascii="Arial" w:hAnsi="Arial" w:cs="Arial"/>
          <w:b/>
          <w:sz w:val="22"/>
          <w:szCs w:val="22"/>
        </w:rPr>
        <w:t xml:space="preserve"> (kierownik budowy)</w:t>
      </w:r>
      <w:r w:rsidRPr="0071085A">
        <w:rPr>
          <w:rFonts w:ascii="Arial" w:hAnsi="Arial" w:cs="Arial"/>
          <w:b/>
          <w:sz w:val="22"/>
          <w:szCs w:val="22"/>
        </w:rPr>
        <w:t xml:space="preserve"> </w:t>
      </w:r>
      <w:r w:rsidR="005D4E57">
        <w:rPr>
          <w:rFonts w:ascii="Arial" w:hAnsi="Arial" w:cs="Arial"/>
          <w:b/>
          <w:sz w:val="22"/>
          <w:szCs w:val="22"/>
        </w:rPr>
        <w:t>-</w:t>
      </w:r>
      <w:r w:rsidR="007F4197" w:rsidRPr="0071085A">
        <w:rPr>
          <w:rFonts w:ascii="Arial" w:hAnsi="Arial" w:cs="Arial"/>
          <w:b/>
          <w:sz w:val="22"/>
          <w:szCs w:val="22"/>
        </w:rPr>
        <w:t xml:space="preserve"> któr</w:t>
      </w:r>
      <w:r w:rsidR="0071085A">
        <w:rPr>
          <w:rFonts w:ascii="Arial" w:hAnsi="Arial" w:cs="Arial"/>
          <w:b/>
          <w:sz w:val="22"/>
          <w:szCs w:val="22"/>
        </w:rPr>
        <w:t>y</w:t>
      </w:r>
      <w:r w:rsidR="007F4197" w:rsidRPr="0071085A">
        <w:rPr>
          <w:rFonts w:ascii="Arial" w:hAnsi="Arial" w:cs="Arial"/>
          <w:b/>
          <w:sz w:val="22"/>
          <w:szCs w:val="22"/>
        </w:rPr>
        <w:t xml:space="preserve"> będzie pełnić funkcję</w:t>
      </w:r>
      <w:r w:rsidR="0071085A">
        <w:rPr>
          <w:rFonts w:ascii="Arial" w:hAnsi="Arial" w:cs="Arial"/>
          <w:b/>
          <w:sz w:val="22"/>
          <w:szCs w:val="22"/>
        </w:rPr>
        <w:t xml:space="preserve"> k</w:t>
      </w:r>
      <w:r w:rsidR="007F4197" w:rsidRPr="0071085A">
        <w:rPr>
          <w:rFonts w:ascii="Arial" w:hAnsi="Arial" w:cs="Arial"/>
          <w:b/>
          <w:sz w:val="22"/>
          <w:szCs w:val="22"/>
        </w:rPr>
        <w:t>ierownika budowy,</w:t>
      </w:r>
    </w:p>
    <w:p w14:paraId="7AE2E60D" w14:textId="65460CAF" w:rsidR="00A832DD" w:rsidRDefault="00A832DD" w:rsidP="004B0B3A">
      <w:pPr>
        <w:pStyle w:val="Standard"/>
        <w:spacing w:before="0"/>
        <w:ind w:left="1080"/>
        <w:jc w:val="both"/>
        <w:rPr>
          <w:rFonts w:ascii="Arial" w:hAnsi="Arial" w:cs="Arial"/>
          <w:b/>
          <w:b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t>
      </w:r>
      <w:r w:rsidR="00B974DF">
        <w:rPr>
          <w:rFonts w:ascii="Arial" w:hAnsi="Arial" w:cs="Arial"/>
          <w:b/>
          <w:bCs/>
          <w:sz w:val="22"/>
          <w:szCs w:val="22"/>
        </w:rPr>
        <w:t xml:space="preserve">                             </w:t>
      </w:r>
      <w:bookmarkStart w:id="47" w:name="_Hlk153356169"/>
      <w:r w:rsidRPr="00E92C4C">
        <w:rPr>
          <w:rFonts w:ascii="Arial" w:hAnsi="Arial" w:cs="Arial"/>
          <w:b/>
          <w:bCs/>
          <w:sz w:val="22"/>
          <w:szCs w:val="22"/>
        </w:rPr>
        <w:t xml:space="preserve">w specjalności inżynieryjnej </w:t>
      </w:r>
      <w:r w:rsidRPr="00E92C4C">
        <w:rPr>
          <w:rFonts w:ascii="Arial" w:hAnsi="Arial" w:cs="Arial"/>
          <w:b/>
          <w:bCs/>
          <w:sz w:val="22"/>
          <w:szCs w:val="22"/>
          <w:u w:val="single"/>
        </w:rPr>
        <w:t>drogowej</w:t>
      </w:r>
      <w:bookmarkEnd w:id="47"/>
      <w:r w:rsidRPr="00E92C4C">
        <w:rPr>
          <w:rFonts w:ascii="Arial" w:hAnsi="Arial" w:cs="Arial"/>
          <w:b/>
          <w:bCs/>
          <w:sz w:val="22"/>
          <w:szCs w:val="22"/>
        </w:rPr>
        <w:t>, których zakres uprawnia go do kierowania robotami objętymi przedmiotem zamówienia</w:t>
      </w:r>
    </w:p>
    <w:p w14:paraId="3C525848" w14:textId="77777777" w:rsidR="00626ED6" w:rsidRPr="00E92C4C" w:rsidRDefault="00626ED6" w:rsidP="004B0B3A">
      <w:pPr>
        <w:pStyle w:val="Standard"/>
        <w:spacing w:before="0"/>
        <w:rPr>
          <w:rFonts w:ascii="Arial" w:hAnsi="Arial" w:cs="Arial"/>
          <w:bCs/>
          <w:iCs/>
          <w:sz w:val="22"/>
          <w:szCs w:val="22"/>
        </w:rPr>
      </w:pPr>
    </w:p>
    <w:p w14:paraId="6DA07502" w14:textId="1E065D92" w:rsidR="00A832DD" w:rsidRDefault="00A832DD" w:rsidP="004B0B3A">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Pr="00E92C4C">
        <w:rPr>
          <w:rFonts w:ascii="Arial" w:hAnsi="Arial" w:cs="Arial"/>
          <w:b/>
          <w:sz w:val="22"/>
          <w:szCs w:val="22"/>
        </w:rPr>
        <w:t xml:space="preserve"> </w:t>
      </w:r>
      <w:r w:rsidRPr="0071085A">
        <w:rPr>
          <w:rFonts w:ascii="Arial" w:hAnsi="Arial" w:cs="Arial"/>
          <w:b/>
          <w:sz w:val="22"/>
          <w:szCs w:val="22"/>
          <w:u w:val="single"/>
        </w:rPr>
        <w:t>kierownika budowy</w:t>
      </w:r>
      <w:r w:rsidRPr="00E92C4C">
        <w:rPr>
          <w:rFonts w:ascii="Arial" w:hAnsi="Arial" w:cs="Arial"/>
          <w:b/>
          <w:sz w:val="22"/>
          <w:szCs w:val="22"/>
        </w:rPr>
        <w:t xml:space="preserve">: </w:t>
      </w:r>
      <w:r w:rsidRPr="00E92C4C">
        <w:rPr>
          <w:rFonts w:ascii="Arial" w:hAnsi="Arial" w:cs="Arial"/>
          <w:b/>
          <w:bCs/>
          <w:sz w:val="22"/>
          <w:szCs w:val="22"/>
        </w:rPr>
        <w:t>w ciągu ostatnich 5 lat przed upływem terminu składania ofert, a jeżeli okres prowadzenia działalności jest krótszy - w tym okresie pełni</w:t>
      </w:r>
      <w:r>
        <w:rPr>
          <w:rFonts w:ascii="Arial" w:hAnsi="Arial" w:cs="Arial"/>
          <w:b/>
          <w:bCs/>
          <w:sz w:val="22"/>
          <w:szCs w:val="22"/>
        </w:rPr>
        <w:t>enie</w:t>
      </w:r>
      <w:r w:rsidRPr="00E92C4C">
        <w:rPr>
          <w:rFonts w:ascii="Arial" w:hAnsi="Arial" w:cs="Arial"/>
          <w:b/>
          <w:bCs/>
          <w:sz w:val="22"/>
          <w:szCs w:val="22"/>
        </w:rPr>
        <w:t xml:space="preserve"> funkcj</w:t>
      </w:r>
      <w:r>
        <w:rPr>
          <w:rFonts w:ascii="Arial" w:hAnsi="Arial" w:cs="Arial"/>
          <w:b/>
          <w:bCs/>
          <w:sz w:val="22"/>
          <w:szCs w:val="22"/>
        </w:rPr>
        <w:t>i</w:t>
      </w:r>
      <w:r w:rsidRPr="00E92C4C">
        <w:rPr>
          <w:rFonts w:ascii="Arial" w:hAnsi="Arial" w:cs="Arial"/>
          <w:b/>
          <w:bCs/>
          <w:sz w:val="22"/>
          <w:szCs w:val="22"/>
        </w:rPr>
        <w:t xml:space="preserve"> kierownika budowy przy realizacji robót</w:t>
      </w:r>
      <w:r w:rsidR="00626ED6">
        <w:rPr>
          <w:rFonts w:ascii="Arial" w:hAnsi="Arial" w:cs="Arial"/>
          <w:b/>
          <w:bCs/>
          <w:sz w:val="22"/>
          <w:szCs w:val="22"/>
        </w:rPr>
        <w:t>,</w:t>
      </w:r>
      <w:r w:rsidRPr="00E92C4C">
        <w:rPr>
          <w:rFonts w:ascii="Arial" w:hAnsi="Arial" w:cs="Arial"/>
          <w:b/>
          <w:bCs/>
          <w:sz w:val="22"/>
          <w:szCs w:val="22"/>
        </w:rPr>
        <w:t xml:space="preserve"> któr</w:t>
      </w:r>
      <w:r>
        <w:rPr>
          <w:rFonts w:ascii="Arial" w:hAnsi="Arial" w:cs="Arial"/>
          <w:b/>
          <w:bCs/>
          <w:sz w:val="22"/>
          <w:szCs w:val="22"/>
        </w:rPr>
        <w:t>e</w:t>
      </w:r>
      <w:r w:rsidRPr="00E92C4C">
        <w:rPr>
          <w:rFonts w:ascii="Arial" w:hAnsi="Arial" w:cs="Arial"/>
          <w:b/>
          <w:bCs/>
          <w:sz w:val="22"/>
          <w:szCs w:val="22"/>
        </w:rPr>
        <w:t xml:space="preserve"> polegał</w:t>
      </w:r>
      <w:r>
        <w:rPr>
          <w:rFonts w:ascii="Arial" w:hAnsi="Arial" w:cs="Arial"/>
          <w:b/>
          <w:bCs/>
          <w:sz w:val="22"/>
          <w:szCs w:val="22"/>
        </w:rPr>
        <w:t>y</w:t>
      </w:r>
      <w:r w:rsidRPr="00E92C4C">
        <w:rPr>
          <w:rFonts w:ascii="Arial" w:hAnsi="Arial" w:cs="Arial"/>
          <w:b/>
          <w:bCs/>
          <w:sz w:val="22"/>
          <w:szCs w:val="22"/>
        </w:rPr>
        <w:t xml:space="preserve"> na </w:t>
      </w:r>
      <w:r w:rsidR="009A38E1">
        <w:rPr>
          <w:rFonts w:ascii="Arial" w:hAnsi="Arial" w:cs="Arial"/>
          <w:b/>
          <w:bCs/>
          <w:color w:val="auto"/>
          <w:sz w:val="22"/>
          <w:szCs w:val="22"/>
        </w:rPr>
        <w:t>budowie</w:t>
      </w:r>
      <w:r w:rsidR="007F4197">
        <w:rPr>
          <w:rFonts w:ascii="Arial" w:hAnsi="Arial" w:cs="Arial"/>
          <w:b/>
          <w:bCs/>
          <w:color w:val="auto"/>
          <w:sz w:val="22"/>
          <w:szCs w:val="22"/>
        </w:rPr>
        <w:t>/</w:t>
      </w:r>
      <w:r w:rsidR="009A38E1">
        <w:rPr>
          <w:rFonts w:ascii="Arial" w:hAnsi="Arial" w:cs="Arial"/>
          <w:b/>
          <w:bCs/>
          <w:color w:val="auto"/>
          <w:sz w:val="22"/>
          <w:szCs w:val="22"/>
        </w:rPr>
        <w:t>przebudowie lub rozbudowie drogi</w:t>
      </w:r>
      <w:r w:rsidR="00455787">
        <w:rPr>
          <w:rFonts w:ascii="Arial" w:hAnsi="Arial" w:cs="Arial"/>
          <w:b/>
          <w:bCs/>
          <w:color w:val="auto"/>
          <w:sz w:val="22"/>
          <w:szCs w:val="22"/>
        </w:rPr>
        <w:t>/ulicy</w:t>
      </w:r>
      <w:r w:rsidR="00B974DF">
        <w:rPr>
          <w:rFonts w:ascii="Arial" w:hAnsi="Arial" w:cs="Arial"/>
          <w:b/>
          <w:bCs/>
          <w:color w:val="FF0000"/>
          <w:sz w:val="22"/>
          <w:szCs w:val="22"/>
        </w:rPr>
        <w:t xml:space="preserve"> </w:t>
      </w:r>
      <w:r w:rsidR="009A38E1" w:rsidRPr="00B974DF">
        <w:rPr>
          <w:rFonts w:ascii="Arial" w:hAnsi="Arial" w:cs="Arial"/>
          <w:b/>
          <w:bCs/>
          <w:color w:val="auto"/>
          <w:sz w:val="22"/>
          <w:szCs w:val="22"/>
        </w:rPr>
        <w:t>o</w:t>
      </w:r>
      <w:r w:rsidR="009A38E1">
        <w:rPr>
          <w:rFonts w:ascii="Arial" w:hAnsi="Arial" w:cs="Arial"/>
          <w:b/>
          <w:bCs/>
          <w:color w:val="auto"/>
          <w:sz w:val="22"/>
          <w:szCs w:val="22"/>
        </w:rPr>
        <w:t xml:space="preserve"> nawierzchni asfaltowe</w:t>
      </w:r>
      <w:r w:rsidR="007F4197">
        <w:rPr>
          <w:rFonts w:ascii="Arial" w:hAnsi="Arial" w:cs="Arial"/>
          <w:b/>
          <w:bCs/>
          <w:color w:val="auto"/>
          <w:sz w:val="22"/>
          <w:szCs w:val="22"/>
        </w:rPr>
        <w:t>j</w:t>
      </w:r>
      <w:r w:rsidR="009A38E1">
        <w:rPr>
          <w:rFonts w:ascii="Arial" w:hAnsi="Arial" w:cs="Arial"/>
          <w:b/>
          <w:bCs/>
          <w:color w:val="auto"/>
          <w:sz w:val="22"/>
          <w:szCs w:val="22"/>
        </w:rPr>
        <w:t xml:space="preserve"> o wartości robót nie mniejszej</w:t>
      </w:r>
      <w:r w:rsidRPr="00E92C4C">
        <w:rPr>
          <w:rFonts w:ascii="Arial" w:hAnsi="Arial" w:cs="Arial"/>
          <w:b/>
          <w:bCs/>
          <w:sz w:val="22"/>
          <w:szCs w:val="22"/>
        </w:rPr>
        <w:t xml:space="preserve"> niż </w:t>
      </w:r>
      <w:r w:rsidR="007F4197">
        <w:rPr>
          <w:rFonts w:ascii="Arial" w:hAnsi="Arial" w:cs="Arial"/>
          <w:b/>
          <w:bCs/>
          <w:sz w:val="22"/>
          <w:szCs w:val="22"/>
        </w:rPr>
        <w:t>1 0</w:t>
      </w:r>
      <w:r w:rsidR="009A38E1">
        <w:rPr>
          <w:rFonts w:ascii="Arial" w:hAnsi="Arial" w:cs="Arial"/>
          <w:b/>
          <w:bCs/>
          <w:sz w:val="22"/>
          <w:szCs w:val="22"/>
        </w:rPr>
        <w:t>00</w:t>
      </w:r>
      <w:r w:rsidRPr="00E92C4C">
        <w:rPr>
          <w:rFonts w:ascii="Arial" w:hAnsi="Arial" w:cs="Arial"/>
          <w:b/>
          <w:bCs/>
          <w:sz w:val="22"/>
          <w:szCs w:val="22"/>
        </w:rPr>
        <w:t>.000,00 z</w:t>
      </w:r>
      <w:r>
        <w:rPr>
          <w:rFonts w:ascii="Arial" w:hAnsi="Arial" w:cs="Arial"/>
          <w:b/>
          <w:bCs/>
          <w:sz w:val="22"/>
          <w:szCs w:val="22"/>
        </w:rPr>
        <w:t>ł brutto</w:t>
      </w:r>
      <w:r w:rsidR="0071085A">
        <w:rPr>
          <w:rFonts w:ascii="Arial" w:hAnsi="Arial" w:cs="Arial"/>
          <w:b/>
          <w:bCs/>
          <w:sz w:val="22"/>
          <w:szCs w:val="22"/>
        </w:rPr>
        <w:t>.</w:t>
      </w:r>
      <w:r>
        <w:rPr>
          <w:rFonts w:ascii="Arial" w:hAnsi="Arial" w:cs="Arial"/>
          <w:b/>
          <w:bCs/>
          <w:sz w:val="22"/>
          <w:szCs w:val="22"/>
        </w:rPr>
        <w:t xml:space="preserve"> </w:t>
      </w:r>
    </w:p>
    <w:p w14:paraId="36A65025" w14:textId="77777777" w:rsidR="0080604A" w:rsidRDefault="0080604A" w:rsidP="004B0B3A">
      <w:pPr>
        <w:pStyle w:val="Standard"/>
        <w:spacing w:before="0"/>
        <w:ind w:left="1080"/>
        <w:rPr>
          <w:rFonts w:ascii="Arial" w:hAnsi="Arial" w:cs="Arial"/>
          <w:b/>
          <w:bCs/>
          <w:sz w:val="22"/>
          <w:szCs w:val="22"/>
        </w:rPr>
      </w:pPr>
    </w:p>
    <w:p w14:paraId="1B7AB0FB" w14:textId="11F362F1" w:rsidR="00B974DF" w:rsidRPr="00B974DF" w:rsidRDefault="00B974DF">
      <w:pPr>
        <w:pStyle w:val="Standard"/>
        <w:numPr>
          <w:ilvl w:val="0"/>
          <w:numId w:val="58"/>
        </w:numPr>
        <w:spacing w:before="0"/>
        <w:jc w:val="both"/>
        <w:rPr>
          <w:rFonts w:ascii="Arial" w:hAnsi="Arial" w:cs="Arial"/>
          <w:b/>
          <w:bCs/>
          <w:sz w:val="22"/>
          <w:szCs w:val="22"/>
        </w:rPr>
      </w:pPr>
      <w:r w:rsidRPr="00DC7406">
        <w:rPr>
          <w:rFonts w:ascii="Arial" w:hAnsi="Arial" w:cs="Arial"/>
          <w:sz w:val="22"/>
          <w:szCs w:val="22"/>
        </w:rPr>
        <w:t>STANOWISKO</w:t>
      </w:r>
      <w:r>
        <w:rPr>
          <w:rFonts w:ascii="Arial" w:hAnsi="Arial" w:cs="Arial"/>
          <w:sz w:val="22"/>
          <w:szCs w:val="22"/>
        </w:rPr>
        <w:t xml:space="preserve">: </w:t>
      </w:r>
      <w:r w:rsidRPr="00B974DF">
        <w:rPr>
          <w:rFonts w:ascii="Arial" w:hAnsi="Arial" w:cs="Arial"/>
          <w:b/>
          <w:bCs/>
          <w:sz w:val="22"/>
          <w:szCs w:val="22"/>
        </w:rPr>
        <w:t>min. 1 osoba</w:t>
      </w:r>
      <w:r>
        <w:rPr>
          <w:rFonts w:ascii="Arial" w:hAnsi="Arial" w:cs="Arial"/>
          <w:b/>
          <w:bCs/>
          <w:sz w:val="22"/>
          <w:szCs w:val="22"/>
        </w:rPr>
        <w:t xml:space="preserve"> - </w:t>
      </w:r>
      <w:r w:rsidRPr="00B974DF">
        <w:rPr>
          <w:rFonts w:ascii="Arial" w:hAnsi="Arial" w:cs="Arial"/>
          <w:b/>
          <w:bCs/>
          <w:sz w:val="22"/>
          <w:szCs w:val="22"/>
        </w:rPr>
        <w:t xml:space="preserve"> (która będzie pełnić funkcję kierownika robót)</w:t>
      </w:r>
    </w:p>
    <w:p w14:paraId="279A8A78" w14:textId="77777777" w:rsidR="00F93B88" w:rsidRDefault="00B974DF" w:rsidP="004B0B3A">
      <w:pPr>
        <w:pStyle w:val="Standard"/>
        <w:spacing w:before="0"/>
        <w:ind w:left="720"/>
        <w:rPr>
          <w:rFonts w:ascii="Arial" w:hAnsi="Arial" w:cs="Arial"/>
          <w:b/>
          <w:bCs/>
          <w:sz w:val="22"/>
          <w:szCs w:val="22"/>
        </w:rPr>
      </w:pPr>
      <w:r>
        <w:rPr>
          <w:rFonts w:ascii="Arial" w:hAnsi="Arial" w:cs="Arial"/>
          <w:sz w:val="22"/>
          <w:szCs w:val="22"/>
        </w:rPr>
        <w:t xml:space="preserve">      UPRAWNIENIA: </w:t>
      </w:r>
      <w:r w:rsidRPr="00B974DF">
        <w:rPr>
          <w:rFonts w:ascii="Arial" w:hAnsi="Arial" w:cs="Arial"/>
          <w:b/>
          <w:bCs/>
          <w:sz w:val="22"/>
          <w:szCs w:val="22"/>
        </w:rPr>
        <w:t xml:space="preserve">uprawnienia budowlane do kierowania robotami budowlanymi                                     </w:t>
      </w:r>
      <w:r w:rsidR="00F93B88">
        <w:rPr>
          <w:rFonts w:ascii="Arial" w:hAnsi="Arial" w:cs="Arial"/>
          <w:b/>
          <w:bCs/>
          <w:sz w:val="22"/>
          <w:szCs w:val="22"/>
        </w:rPr>
        <w:t xml:space="preserve"> </w:t>
      </w:r>
    </w:p>
    <w:p w14:paraId="2C1D156D" w14:textId="6A0F771E" w:rsidR="00626ED6" w:rsidRDefault="00F93B88" w:rsidP="004B0B3A">
      <w:pPr>
        <w:pStyle w:val="Standard"/>
        <w:spacing w:before="0"/>
        <w:ind w:left="720"/>
        <w:rPr>
          <w:rFonts w:ascii="Arial" w:hAnsi="Arial" w:cs="Arial"/>
          <w:b/>
          <w:bCs/>
          <w:sz w:val="22"/>
          <w:szCs w:val="22"/>
        </w:rPr>
      </w:pPr>
      <w:r>
        <w:rPr>
          <w:rFonts w:ascii="Arial" w:hAnsi="Arial" w:cs="Arial"/>
          <w:sz w:val="22"/>
          <w:szCs w:val="22"/>
        </w:rPr>
        <w:t xml:space="preserve">      </w:t>
      </w:r>
      <w:bookmarkStart w:id="48" w:name="_Hlk153356194"/>
      <w:r>
        <w:rPr>
          <w:rFonts w:ascii="Arial" w:hAnsi="Arial" w:cs="Arial"/>
          <w:b/>
          <w:bCs/>
          <w:sz w:val="22"/>
          <w:szCs w:val="22"/>
        </w:rPr>
        <w:t xml:space="preserve">w </w:t>
      </w:r>
      <w:r w:rsidR="00B974DF" w:rsidRPr="00B974DF">
        <w:rPr>
          <w:rFonts w:ascii="Arial" w:hAnsi="Arial" w:cs="Arial"/>
          <w:b/>
          <w:bCs/>
          <w:sz w:val="22"/>
          <w:szCs w:val="22"/>
        </w:rPr>
        <w:t xml:space="preserve">specjalności instalacyjnej w zakresie sieci, instalacji i urządzeń </w:t>
      </w:r>
      <w:r>
        <w:rPr>
          <w:rFonts w:ascii="Arial" w:hAnsi="Arial" w:cs="Arial"/>
          <w:b/>
          <w:bCs/>
          <w:sz w:val="22"/>
          <w:szCs w:val="22"/>
        </w:rPr>
        <w:t xml:space="preserve">  </w:t>
      </w:r>
    </w:p>
    <w:p w14:paraId="5F769679" w14:textId="5E98EF31" w:rsidR="00F93B88" w:rsidRDefault="00F93B88" w:rsidP="004B0B3A">
      <w:pPr>
        <w:pStyle w:val="Standard"/>
        <w:spacing w:before="0"/>
        <w:ind w:left="720"/>
        <w:jc w:val="both"/>
        <w:rPr>
          <w:rFonts w:ascii="Arial" w:hAnsi="Arial" w:cs="Arial"/>
          <w:b/>
          <w:bCs/>
          <w:sz w:val="22"/>
          <w:szCs w:val="22"/>
        </w:rPr>
      </w:pPr>
      <w:r>
        <w:rPr>
          <w:rFonts w:ascii="Arial" w:hAnsi="Arial" w:cs="Arial"/>
          <w:b/>
          <w:bCs/>
          <w:sz w:val="22"/>
          <w:szCs w:val="22"/>
        </w:rPr>
        <w:t xml:space="preserve">      </w:t>
      </w:r>
      <w:r w:rsidR="00B974DF" w:rsidRPr="00B974DF">
        <w:rPr>
          <w:rFonts w:ascii="Arial" w:hAnsi="Arial" w:cs="Arial"/>
          <w:b/>
          <w:bCs/>
          <w:sz w:val="22"/>
          <w:szCs w:val="22"/>
        </w:rPr>
        <w:t>telekomunikacyjnych</w:t>
      </w:r>
      <w:bookmarkEnd w:id="48"/>
      <w:r w:rsidR="00B974DF" w:rsidRPr="00B974DF">
        <w:rPr>
          <w:rFonts w:ascii="Arial" w:hAnsi="Arial" w:cs="Arial"/>
          <w:b/>
          <w:bCs/>
          <w:sz w:val="22"/>
          <w:szCs w:val="22"/>
        </w:rPr>
        <w:t xml:space="preserve">, których zakres uprawnia go do kierowania robotami objętymi </w:t>
      </w:r>
      <w:r>
        <w:rPr>
          <w:rFonts w:ascii="Arial" w:hAnsi="Arial" w:cs="Arial"/>
          <w:b/>
          <w:bCs/>
          <w:sz w:val="22"/>
          <w:szCs w:val="22"/>
        </w:rPr>
        <w:t xml:space="preserve"> </w:t>
      </w:r>
    </w:p>
    <w:p w14:paraId="0A7535D9" w14:textId="4AC3C259" w:rsidR="0080604A" w:rsidRDefault="00F93B88" w:rsidP="004B0B3A">
      <w:pPr>
        <w:pStyle w:val="Standard"/>
        <w:spacing w:before="0"/>
        <w:ind w:left="720"/>
        <w:rPr>
          <w:rFonts w:ascii="Arial" w:hAnsi="Arial" w:cs="Arial"/>
          <w:b/>
          <w:bCs/>
          <w:sz w:val="22"/>
          <w:szCs w:val="22"/>
        </w:rPr>
      </w:pPr>
      <w:r>
        <w:rPr>
          <w:rFonts w:ascii="Arial" w:hAnsi="Arial" w:cs="Arial"/>
          <w:b/>
          <w:bCs/>
          <w:sz w:val="22"/>
          <w:szCs w:val="22"/>
        </w:rPr>
        <w:t xml:space="preserve">      </w:t>
      </w:r>
      <w:r w:rsidR="00B974DF" w:rsidRPr="00B974DF">
        <w:rPr>
          <w:rFonts w:ascii="Arial" w:hAnsi="Arial" w:cs="Arial"/>
          <w:b/>
          <w:bCs/>
          <w:sz w:val="22"/>
          <w:szCs w:val="22"/>
        </w:rPr>
        <w:t>przedmiotem zamówienia.</w:t>
      </w:r>
    </w:p>
    <w:p w14:paraId="2A67F18F" w14:textId="40708654" w:rsidR="00F93B88" w:rsidRDefault="00F93B88">
      <w:pPr>
        <w:pStyle w:val="Standard"/>
        <w:numPr>
          <w:ilvl w:val="0"/>
          <w:numId w:val="58"/>
        </w:numPr>
        <w:spacing w:before="0"/>
        <w:jc w:val="both"/>
        <w:rPr>
          <w:rFonts w:ascii="Arial" w:hAnsi="Arial" w:cs="Arial"/>
          <w:b/>
          <w:bCs/>
          <w:sz w:val="22"/>
          <w:szCs w:val="22"/>
        </w:rPr>
      </w:pPr>
      <w:r w:rsidRPr="00B21CF9">
        <w:rPr>
          <w:rFonts w:ascii="Arial" w:hAnsi="Arial" w:cs="Arial"/>
          <w:sz w:val="22"/>
          <w:szCs w:val="22"/>
        </w:rPr>
        <w:t>STANOWISKO</w:t>
      </w:r>
      <w:r>
        <w:rPr>
          <w:rFonts w:ascii="Arial" w:hAnsi="Arial" w:cs="Arial"/>
          <w:b/>
          <w:bCs/>
          <w:sz w:val="22"/>
          <w:szCs w:val="22"/>
        </w:rPr>
        <w:t>: min. 1 osoba (która będzie pełnić funkcję kierownika robót)</w:t>
      </w:r>
    </w:p>
    <w:p w14:paraId="178C6683" w14:textId="77777777" w:rsidR="00626ED6" w:rsidRDefault="00F93B88" w:rsidP="004B0B3A">
      <w:pPr>
        <w:pStyle w:val="Standard"/>
        <w:spacing w:before="0"/>
        <w:ind w:left="720" w:firstLine="384"/>
        <w:rPr>
          <w:rFonts w:ascii="Arial" w:hAnsi="Arial" w:cs="Arial"/>
          <w:b/>
          <w:bCs/>
          <w:sz w:val="22"/>
          <w:szCs w:val="22"/>
        </w:rPr>
      </w:pPr>
      <w:r w:rsidRPr="00F93B88">
        <w:rPr>
          <w:rFonts w:ascii="Arial" w:hAnsi="Arial" w:cs="Arial"/>
          <w:sz w:val="22"/>
          <w:szCs w:val="22"/>
        </w:rPr>
        <w:t xml:space="preserve">UPRAWNIENIA: </w:t>
      </w:r>
      <w:r w:rsidRPr="0080604A">
        <w:rPr>
          <w:rFonts w:ascii="Arial" w:hAnsi="Arial" w:cs="Arial"/>
          <w:b/>
          <w:bCs/>
          <w:sz w:val="22"/>
          <w:szCs w:val="22"/>
        </w:rPr>
        <w:t xml:space="preserve">uprawnienia budowlane do kierowania robotami budowlanymi </w:t>
      </w:r>
      <w:r w:rsidR="00626ED6">
        <w:rPr>
          <w:rFonts w:ascii="Arial" w:hAnsi="Arial" w:cs="Arial"/>
          <w:b/>
          <w:bCs/>
          <w:sz w:val="22"/>
          <w:szCs w:val="22"/>
        </w:rPr>
        <w:t xml:space="preserve">                                      </w:t>
      </w:r>
    </w:p>
    <w:p w14:paraId="18C25C66" w14:textId="77B045A9" w:rsidR="00626ED6" w:rsidRDefault="004B0B3A" w:rsidP="004B0B3A">
      <w:pPr>
        <w:pStyle w:val="Standard"/>
        <w:spacing w:before="0"/>
        <w:ind w:firstLine="720"/>
        <w:rPr>
          <w:rFonts w:ascii="Arial" w:hAnsi="Arial" w:cs="Arial"/>
          <w:b/>
          <w:bCs/>
          <w:sz w:val="22"/>
          <w:szCs w:val="22"/>
        </w:rPr>
      </w:pPr>
      <w:r>
        <w:rPr>
          <w:rFonts w:ascii="Arial" w:hAnsi="Arial" w:cs="Arial"/>
          <w:b/>
          <w:bCs/>
          <w:sz w:val="22"/>
          <w:szCs w:val="22"/>
        </w:rPr>
        <w:t xml:space="preserve">      </w:t>
      </w:r>
      <w:bookmarkStart w:id="49" w:name="_Hlk153356225"/>
      <w:r w:rsidR="00626ED6">
        <w:rPr>
          <w:rFonts w:ascii="Arial" w:hAnsi="Arial" w:cs="Arial"/>
          <w:b/>
          <w:bCs/>
          <w:sz w:val="22"/>
          <w:szCs w:val="22"/>
        </w:rPr>
        <w:t xml:space="preserve">w specjalności instalacyjnej w zakresie instalacji i urządzeń: elektrycznych                                           </w:t>
      </w:r>
    </w:p>
    <w:p w14:paraId="52DC401A" w14:textId="77777777" w:rsidR="004B0B3A" w:rsidRDefault="004B0B3A" w:rsidP="004B0B3A">
      <w:pPr>
        <w:pStyle w:val="Standard"/>
        <w:spacing w:before="0"/>
        <w:ind w:left="720"/>
        <w:rPr>
          <w:rFonts w:ascii="Arial" w:hAnsi="Arial" w:cs="Arial"/>
          <w:b/>
          <w:bCs/>
          <w:sz w:val="22"/>
          <w:szCs w:val="22"/>
        </w:rPr>
      </w:pPr>
      <w:r>
        <w:rPr>
          <w:rFonts w:ascii="Arial" w:hAnsi="Arial" w:cs="Arial"/>
          <w:b/>
          <w:bCs/>
          <w:sz w:val="22"/>
          <w:szCs w:val="22"/>
        </w:rPr>
        <w:t xml:space="preserve">      </w:t>
      </w:r>
      <w:r w:rsidR="00626ED6">
        <w:rPr>
          <w:rFonts w:ascii="Arial" w:hAnsi="Arial" w:cs="Arial"/>
          <w:b/>
          <w:bCs/>
          <w:sz w:val="22"/>
          <w:szCs w:val="22"/>
        </w:rPr>
        <w:t>i elektroenergetycznych</w:t>
      </w:r>
      <w:bookmarkEnd w:id="49"/>
      <w:r w:rsidR="00626ED6">
        <w:rPr>
          <w:rFonts w:ascii="Arial" w:hAnsi="Arial" w:cs="Arial"/>
          <w:b/>
          <w:bCs/>
          <w:sz w:val="22"/>
          <w:szCs w:val="22"/>
        </w:rPr>
        <w:t xml:space="preserve">, których zakres uprawnia go do kierowania robotami </w:t>
      </w:r>
      <w:r>
        <w:rPr>
          <w:rFonts w:ascii="Arial" w:hAnsi="Arial" w:cs="Arial"/>
          <w:b/>
          <w:bCs/>
          <w:sz w:val="22"/>
          <w:szCs w:val="22"/>
        </w:rPr>
        <w:t xml:space="preserve">     </w:t>
      </w:r>
    </w:p>
    <w:p w14:paraId="65E2C75E" w14:textId="2D961ADB" w:rsidR="00F93B88" w:rsidRPr="00B21CF9" w:rsidRDefault="004B0B3A" w:rsidP="004B0B3A">
      <w:pPr>
        <w:pStyle w:val="Standard"/>
        <w:spacing w:before="0"/>
        <w:ind w:left="720"/>
        <w:rPr>
          <w:rFonts w:ascii="Arial" w:hAnsi="Arial" w:cs="Arial"/>
          <w:b/>
          <w:bCs/>
          <w:sz w:val="22"/>
          <w:szCs w:val="22"/>
        </w:rPr>
      </w:pPr>
      <w:r>
        <w:rPr>
          <w:rFonts w:ascii="Arial" w:hAnsi="Arial" w:cs="Arial"/>
          <w:b/>
          <w:bCs/>
          <w:sz w:val="22"/>
          <w:szCs w:val="22"/>
        </w:rPr>
        <w:t xml:space="preserve">    </w:t>
      </w:r>
      <w:r w:rsidR="005D4E57">
        <w:rPr>
          <w:rFonts w:ascii="Arial" w:hAnsi="Arial" w:cs="Arial"/>
          <w:b/>
          <w:bCs/>
          <w:sz w:val="22"/>
          <w:szCs w:val="22"/>
        </w:rPr>
        <w:t xml:space="preserve"> </w:t>
      </w:r>
      <w:r>
        <w:rPr>
          <w:rFonts w:ascii="Arial" w:hAnsi="Arial" w:cs="Arial"/>
          <w:b/>
          <w:bCs/>
          <w:sz w:val="22"/>
          <w:szCs w:val="22"/>
        </w:rPr>
        <w:t xml:space="preserve"> </w:t>
      </w:r>
      <w:r w:rsidR="00626ED6">
        <w:rPr>
          <w:rFonts w:ascii="Arial" w:hAnsi="Arial" w:cs="Arial"/>
          <w:b/>
          <w:bCs/>
          <w:sz w:val="22"/>
          <w:szCs w:val="22"/>
        </w:rPr>
        <w:t xml:space="preserve">objętymi przedmiotem zamówienia. </w:t>
      </w:r>
      <w:r w:rsidR="00F93B88" w:rsidRPr="0080604A">
        <w:rPr>
          <w:rFonts w:ascii="Arial" w:hAnsi="Arial" w:cs="Arial"/>
          <w:b/>
          <w:bCs/>
          <w:sz w:val="22"/>
          <w:szCs w:val="22"/>
        </w:rPr>
        <w:t xml:space="preserve"> </w:t>
      </w:r>
      <w:r w:rsidR="00F93B88">
        <w:rPr>
          <w:rFonts w:ascii="Arial" w:hAnsi="Arial" w:cs="Arial"/>
          <w:sz w:val="22"/>
          <w:szCs w:val="22"/>
        </w:rPr>
        <w:t xml:space="preserve">                                  </w:t>
      </w:r>
    </w:p>
    <w:p w14:paraId="6674E1FA" w14:textId="5E7832BF" w:rsidR="009A38E1" w:rsidRPr="00626ED6" w:rsidRDefault="00F93B88" w:rsidP="00626ED6">
      <w:pPr>
        <w:pStyle w:val="Standard"/>
        <w:spacing w:before="0"/>
        <w:jc w:val="both"/>
        <w:rPr>
          <w:rFonts w:ascii="Arial" w:hAnsi="Arial" w:cs="Arial"/>
          <w:sz w:val="22"/>
          <w:szCs w:val="22"/>
        </w:rPr>
      </w:pPr>
      <w:r>
        <w:rPr>
          <w:rFonts w:ascii="Arial" w:hAnsi="Arial" w:cs="Arial"/>
          <w:sz w:val="22"/>
          <w:szCs w:val="22"/>
        </w:rPr>
        <w:t xml:space="preserve">               </w:t>
      </w:r>
    </w:p>
    <w:p w14:paraId="2B8AD7C7"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0884ADCF" w14:textId="77777777" w:rsidR="00105BB9" w:rsidRPr="00980374" w:rsidRDefault="00980374">
      <w:pPr>
        <w:pStyle w:val="Akapitzlist"/>
        <w:numPr>
          <w:ilvl w:val="0"/>
          <w:numId w:val="55"/>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55"/>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51801E7D" w:rsidR="00105BB9" w:rsidRPr="00D40EA1" w:rsidRDefault="00980374">
      <w:pPr>
        <w:pStyle w:val="Akapitzlist"/>
        <w:numPr>
          <w:ilvl w:val="0"/>
          <w:numId w:val="55"/>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393208">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393208">
        <w:rPr>
          <w:rFonts w:ascii="Arial" w:hAnsi="Arial" w:cs="Arial"/>
          <w:i/>
        </w:rPr>
        <w:t xml:space="preserve">                    </w:t>
      </w:r>
      <w:r w:rsidRPr="00D40EA1">
        <w:rPr>
          <w:rFonts w:ascii="Arial" w:hAnsi="Arial" w:cs="Arial"/>
          <w:i/>
        </w:rPr>
        <w:t xml:space="preserve">z realizacją przedmiotowego zamówienia wytworzonych zarówno przez Wykonawcę, jak </w:t>
      </w:r>
      <w:r w:rsidR="00393208">
        <w:rPr>
          <w:rFonts w:ascii="Arial" w:hAnsi="Arial" w:cs="Arial"/>
          <w:i/>
        </w:rPr>
        <w:t xml:space="preserve">                                  </w:t>
      </w:r>
      <w:r w:rsidRPr="00D40EA1">
        <w:rPr>
          <w:rFonts w:ascii="Arial" w:hAnsi="Arial" w:cs="Arial"/>
          <w:i/>
        </w:rPr>
        <w:t>i dostarczonych przez Zamawiającego.</w:t>
      </w:r>
    </w:p>
    <w:p w14:paraId="1A9BCABB" w14:textId="77777777" w:rsidR="00105BB9" w:rsidRPr="00980374" w:rsidRDefault="00980374">
      <w:pPr>
        <w:pStyle w:val="Akapitzlist"/>
        <w:numPr>
          <w:ilvl w:val="0"/>
          <w:numId w:val="55"/>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lastRenderedPageBreak/>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06EB72C0"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393208">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3AFAB37A"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393208">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EF78768" w14:textId="77777777"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77777777"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748C528F" w14:textId="24E90278"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626ED6">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3EC414DB"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50" w:name="_bookmark18"/>
                            <w:bookmarkEnd w:id="5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1"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iZEAIAACM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a4KcEESuFdQnIoswdS69NDI6wG+cDdS1JfdfDwIVZ+atperEFj8beDaqsyGspKMlD5xN&#10;5i5MT+HgULcdKU/1t3BHFWx0gvsUxRwvdWJiPr+a2Oo/zpPX09vefgc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E2TuJkQ&#10;AgAAIwQAAA4AAAAAAAAAAAAAAAAALgIAAGRycy9lMm9Eb2MueG1sUEsBAi0AFAAGAAgAAAAhAP1f&#10;2a7dAAAACgEAAA8AAAAAAAAAAAAAAAAAagQAAGRycy9kb3ducmV2LnhtbFBLBQYAAAAABAAEAPMA&#10;AAB0BQ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51" w:name="_bookmark18"/>
                      <w:bookmarkEnd w:id="5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45FAE01" w:rsidR="00105BB9" w:rsidRPr="00980374" w:rsidRDefault="00F026F5"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52" w:name="_bookmark19"/>
                            <w:bookmarkEnd w:id="5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2"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CYhEdn&#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53" w:name="_bookmark19"/>
                      <w:bookmarkEnd w:id="53"/>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021344D"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626ED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3F62B96"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626ED6">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626ED6">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00A73A8E"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626ED6">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3F787395" w14:textId="77777777" w:rsidR="00E27B28" w:rsidRPr="00E27B28" w:rsidRDefault="007E38E6"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w:t>
      </w:r>
      <w:r w:rsidRPr="00B21CF9">
        <w:rPr>
          <w:rFonts w:ascii="Arial" w:hAnsi="Arial" w:cs="Arial"/>
          <w:b/>
          <w:bCs/>
        </w:rPr>
        <w:t>sumy gwarancyjnej tego ubezpieczenia</w:t>
      </w:r>
      <w:r w:rsidRPr="007E38E6">
        <w:rPr>
          <w:rFonts w:ascii="Arial" w:hAnsi="Arial" w:cs="Arial"/>
        </w:rPr>
        <w:t>.</w:t>
      </w:r>
    </w:p>
    <w:p w14:paraId="0AF6F07A" w14:textId="77777777"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lastRenderedPageBreak/>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77777777" w:rsidR="00105BB9"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DCF9B07" w14:textId="7574653F" w:rsidR="00105BB9" w:rsidRPr="00825A38" w:rsidRDefault="00980374" w:rsidP="00825A38">
      <w:pPr>
        <w:pStyle w:val="Akapitzlist"/>
        <w:numPr>
          <w:ilvl w:val="0"/>
          <w:numId w:val="10"/>
        </w:numPr>
        <w:tabs>
          <w:tab w:val="left" w:pos="1179"/>
        </w:tabs>
        <w:spacing w:before="29"/>
        <w:ind w:firstLine="45"/>
        <w:jc w:val="both"/>
        <w:rPr>
          <w:rFonts w:ascii="Arial" w:hAnsi="Arial" w:cs="Arial"/>
          <w:i/>
        </w:rPr>
      </w:pPr>
      <w:r w:rsidRPr="00825A38">
        <w:rPr>
          <w:rFonts w:ascii="Arial" w:hAnsi="Arial" w:cs="Arial"/>
          <w:i/>
        </w:rPr>
        <w:t>jeżeli</w:t>
      </w:r>
      <w:r w:rsidRPr="00825A38">
        <w:rPr>
          <w:rFonts w:ascii="Arial" w:hAnsi="Arial" w:cs="Arial"/>
          <w:i/>
          <w:spacing w:val="-9"/>
        </w:rPr>
        <w:t xml:space="preserve"> </w:t>
      </w:r>
      <w:r w:rsidRPr="00825A38">
        <w:rPr>
          <w:rFonts w:ascii="Arial" w:hAnsi="Arial" w:cs="Arial"/>
          <w:i/>
        </w:rPr>
        <w:t>Wykonawca</w:t>
      </w:r>
      <w:r w:rsidRPr="00825A38">
        <w:rPr>
          <w:rFonts w:ascii="Arial" w:hAnsi="Arial" w:cs="Arial"/>
          <w:i/>
          <w:spacing w:val="-5"/>
        </w:rPr>
        <w:t xml:space="preserve"> </w:t>
      </w:r>
      <w:r w:rsidRPr="00825A38">
        <w:rPr>
          <w:rFonts w:ascii="Arial" w:hAnsi="Arial" w:cs="Arial"/>
          <w:i/>
        </w:rPr>
        <w:t>z</w:t>
      </w:r>
      <w:r w:rsidRPr="00825A38">
        <w:rPr>
          <w:rFonts w:ascii="Arial" w:hAnsi="Arial" w:cs="Arial"/>
          <w:i/>
          <w:spacing w:val="-4"/>
        </w:rPr>
        <w:t xml:space="preserve"> </w:t>
      </w:r>
      <w:r w:rsidRPr="00825A38">
        <w:rPr>
          <w:rFonts w:ascii="Arial" w:hAnsi="Arial" w:cs="Arial"/>
          <w:i/>
        </w:rPr>
        <w:t>przyczyn</w:t>
      </w:r>
      <w:r w:rsidRPr="00825A38">
        <w:rPr>
          <w:rFonts w:ascii="Arial" w:hAnsi="Arial" w:cs="Arial"/>
          <w:i/>
          <w:spacing w:val="-5"/>
        </w:rPr>
        <w:t xml:space="preserve"> </w:t>
      </w:r>
      <w:r w:rsidRPr="00825A38">
        <w:rPr>
          <w:rFonts w:ascii="Arial" w:hAnsi="Arial" w:cs="Arial"/>
          <w:i/>
        </w:rPr>
        <w:t>niezależnych</w:t>
      </w:r>
      <w:r w:rsidRPr="00825A38">
        <w:rPr>
          <w:rFonts w:ascii="Arial" w:hAnsi="Arial" w:cs="Arial"/>
          <w:i/>
          <w:spacing w:val="-5"/>
        </w:rPr>
        <w:t xml:space="preserve"> </w:t>
      </w:r>
      <w:r w:rsidRPr="00825A38">
        <w:rPr>
          <w:rFonts w:ascii="Arial" w:hAnsi="Arial" w:cs="Arial"/>
          <w:i/>
        </w:rPr>
        <w:t>od</w:t>
      </w:r>
      <w:r w:rsidRPr="00825A38">
        <w:rPr>
          <w:rFonts w:ascii="Arial" w:hAnsi="Arial" w:cs="Arial"/>
          <w:i/>
          <w:spacing w:val="-5"/>
        </w:rPr>
        <w:t xml:space="preserve"> </w:t>
      </w:r>
      <w:r w:rsidRPr="00825A38">
        <w:rPr>
          <w:rFonts w:ascii="Arial" w:hAnsi="Arial" w:cs="Arial"/>
          <w:i/>
        </w:rPr>
        <w:t>niego</w:t>
      </w:r>
      <w:r w:rsidRPr="00825A38">
        <w:rPr>
          <w:rFonts w:ascii="Arial" w:hAnsi="Arial" w:cs="Arial"/>
          <w:i/>
          <w:spacing w:val="-3"/>
        </w:rPr>
        <w:t xml:space="preserve"> </w:t>
      </w:r>
      <w:r w:rsidRPr="00825A38">
        <w:rPr>
          <w:rFonts w:ascii="Arial" w:hAnsi="Arial" w:cs="Arial"/>
          <w:i/>
        </w:rPr>
        <w:t>nie</w:t>
      </w:r>
      <w:r w:rsidRPr="00825A38">
        <w:rPr>
          <w:rFonts w:ascii="Arial" w:hAnsi="Arial" w:cs="Arial"/>
          <w:i/>
          <w:spacing w:val="-4"/>
        </w:rPr>
        <w:t xml:space="preserve"> </w:t>
      </w:r>
      <w:r w:rsidRPr="00825A38">
        <w:rPr>
          <w:rFonts w:ascii="Arial" w:hAnsi="Arial" w:cs="Arial"/>
          <w:i/>
        </w:rPr>
        <w:t>jest</w:t>
      </w:r>
      <w:r w:rsidRPr="00825A38">
        <w:rPr>
          <w:rFonts w:ascii="Arial" w:hAnsi="Arial" w:cs="Arial"/>
          <w:i/>
          <w:spacing w:val="-6"/>
        </w:rPr>
        <w:t xml:space="preserve"> </w:t>
      </w:r>
      <w:r w:rsidRPr="00825A38">
        <w:rPr>
          <w:rFonts w:ascii="Arial" w:hAnsi="Arial" w:cs="Arial"/>
          <w:i/>
        </w:rPr>
        <w:t>w</w:t>
      </w:r>
      <w:r w:rsidRPr="00825A38">
        <w:rPr>
          <w:rFonts w:ascii="Arial" w:hAnsi="Arial" w:cs="Arial"/>
          <w:i/>
          <w:spacing w:val="-5"/>
        </w:rPr>
        <w:t xml:space="preserve"> </w:t>
      </w:r>
      <w:r w:rsidRPr="00825A38">
        <w:rPr>
          <w:rFonts w:ascii="Arial" w:hAnsi="Arial" w:cs="Arial"/>
          <w:i/>
        </w:rPr>
        <w:t>stanie</w:t>
      </w:r>
      <w:r w:rsidRPr="00825A38">
        <w:rPr>
          <w:rFonts w:ascii="Arial" w:hAnsi="Arial" w:cs="Arial"/>
          <w:i/>
          <w:spacing w:val="-4"/>
        </w:rPr>
        <w:t xml:space="preserve"> </w:t>
      </w:r>
      <w:r w:rsidRPr="00825A38">
        <w:rPr>
          <w:rFonts w:ascii="Arial" w:hAnsi="Arial" w:cs="Arial"/>
          <w:i/>
        </w:rPr>
        <w:t>uzyskać</w:t>
      </w:r>
      <w:r w:rsidRPr="00825A38">
        <w:rPr>
          <w:rFonts w:ascii="Arial" w:hAnsi="Arial" w:cs="Arial"/>
          <w:i/>
          <w:spacing w:val="-7"/>
        </w:rPr>
        <w:t xml:space="preserve"> </w:t>
      </w:r>
      <w:r w:rsidRPr="00825A38">
        <w:rPr>
          <w:rFonts w:ascii="Arial" w:hAnsi="Arial" w:cs="Arial"/>
          <w:i/>
        </w:rPr>
        <w:t>tych</w:t>
      </w:r>
      <w:r w:rsidRPr="00825A38">
        <w:rPr>
          <w:rFonts w:ascii="Arial" w:hAnsi="Arial" w:cs="Arial"/>
          <w:i/>
          <w:spacing w:val="-5"/>
        </w:rPr>
        <w:t xml:space="preserve"> </w:t>
      </w:r>
      <w:r w:rsidRPr="00825A38">
        <w:rPr>
          <w:rFonts w:ascii="Arial" w:hAnsi="Arial" w:cs="Arial"/>
          <w:i/>
          <w:spacing w:val="-2"/>
        </w:rPr>
        <w:t>dokumentów</w:t>
      </w:r>
      <w:r w:rsidR="00825A38" w:rsidRPr="00825A38">
        <w:rPr>
          <w:rFonts w:ascii="Arial" w:hAnsi="Arial" w:cs="Arial"/>
          <w:i/>
          <w:spacing w:val="-2"/>
        </w:rPr>
        <w:t xml:space="preserve"> </w:t>
      </w:r>
      <w:r w:rsidRPr="00825A38">
        <w:rPr>
          <w:rFonts w:ascii="Arial" w:hAnsi="Arial" w:cs="Arial"/>
          <w:i/>
        </w:rPr>
        <w:t>-</w:t>
      </w:r>
      <w:r w:rsidRPr="00825A38">
        <w:rPr>
          <w:rFonts w:ascii="Arial" w:hAnsi="Arial" w:cs="Arial"/>
          <w:i/>
          <w:spacing w:val="-5"/>
        </w:rPr>
        <w:t xml:space="preserve"> </w:t>
      </w:r>
      <w:r w:rsidRPr="00825A38">
        <w:rPr>
          <w:rFonts w:ascii="Arial" w:hAnsi="Arial" w:cs="Arial"/>
          <w:i/>
        </w:rPr>
        <w:t>oświadczenie</w:t>
      </w:r>
      <w:r w:rsidRPr="00825A38">
        <w:rPr>
          <w:rFonts w:ascii="Arial" w:hAnsi="Arial" w:cs="Arial"/>
          <w:i/>
          <w:spacing w:val="-5"/>
        </w:rPr>
        <w:t xml:space="preserve"> </w:t>
      </w:r>
      <w:r w:rsidRPr="00825A38">
        <w:rPr>
          <w:rFonts w:ascii="Arial" w:hAnsi="Arial" w:cs="Arial"/>
          <w:i/>
          <w:spacing w:val="-2"/>
        </w:rPr>
        <w:t>Wykonawcy;</w:t>
      </w:r>
    </w:p>
    <w:p w14:paraId="607B3036"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70F56B32"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121E465E"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2E7E3886" w14:textId="18B89644"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626ED6">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2A008FDB"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26ED6">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00626ED6">
        <w:rPr>
          <w:rFonts w:ascii="Arial" w:hAnsi="Arial" w:cs="Arial"/>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lastRenderedPageBreak/>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7F34E524"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B479C0D"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4" w:name="_bookmark20"/>
                            <w:bookmarkEnd w:id="54"/>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3"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rdu0y&#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5" w:name="_bookmark20"/>
                      <w:bookmarkEnd w:id="55"/>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lastRenderedPageBreak/>
        <w:t>wskazując zastosowaną stawkę podatku VAT</w:t>
      </w:r>
    </w:p>
    <w:p w14:paraId="24465C06" w14:textId="77777777"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1C60E2D"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825A38">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6FA7BFE3"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11796CEA"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A5413D0" w14:textId="68F0F4A3"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E75DA1">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58D5A2F5" w:rsidR="00105BB9" w:rsidRPr="00A051B9" w:rsidRDefault="00E75DA1"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14D2E5AB"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9C43E09" w14:textId="77777777" w:rsidR="00D66CA7" w:rsidRDefault="00D66CA7" w:rsidP="00FD0ED7">
      <w:pPr>
        <w:pStyle w:val="Tekstpodstawowy"/>
        <w:spacing w:before="4"/>
        <w:ind w:left="0"/>
        <w:jc w:val="both"/>
        <w:rPr>
          <w:rFonts w:ascii="Arial" w:hAnsi="Arial" w:cs="Arial"/>
          <w:sz w:val="20"/>
        </w:rPr>
      </w:pPr>
    </w:p>
    <w:p w14:paraId="79C17C34" w14:textId="51EC469B"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6" w:name="_bookmark21"/>
                            <w:bookmarkEnd w:id="56"/>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4"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D6GLEs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7" w:name="_bookmark21"/>
                      <w:bookmarkEnd w:id="57"/>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628F82D" w14:textId="77777777" w:rsidR="00D66CA7" w:rsidRPr="00D66CA7" w:rsidRDefault="00D66CA7" w:rsidP="00D66CA7">
      <w:pPr>
        <w:pStyle w:val="Akapitzlist"/>
        <w:tabs>
          <w:tab w:val="left" w:pos="447"/>
        </w:tabs>
        <w:spacing w:before="4"/>
        <w:ind w:left="446"/>
        <w:jc w:val="both"/>
        <w:rPr>
          <w:rFonts w:ascii="Arial" w:hAnsi="Arial" w:cs="Arial"/>
          <w:b/>
        </w:rPr>
      </w:pPr>
    </w:p>
    <w:p w14:paraId="0EC6C1BE" w14:textId="4DFDA17C"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3DAB858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1A02459A"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00A16861">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437DDF12"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00A16861">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A051B9">
      <w:pPr>
        <w:pStyle w:val="Tekstpodstawowy"/>
        <w:ind w:left="0" w:right="-53"/>
        <w:jc w:val="both"/>
        <w:rPr>
          <w:rFonts w:ascii="Arial" w:hAnsi="Arial" w:cs="Arial"/>
        </w:rPr>
      </w:pPr>
    </w:p>
    <w:p w14:paraId="5DDEE9A3" w14:textId="77777777"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p>
    <w:p w14:paraId="4BB5FA5D" w14:textId="77777777" w:rsidR="00417E45" w:rsidRDefault="00417E45" w:rsidP="00A051B9">
      <w:pPr>
        <w:ind w:left="588" w:right="-53"/>
        <w:jc w:val="both"/>
        <w:rPr>
          <w:rFonts w:ascii="Arial" w:hAnsi="Arial" w:cs="Arial"/>
          <w:i/>
          <w:spacing w:val="-2"/>
        </w:rPr>
      </w:pPr>
    </w:p>
    <w:p w14:paraId="1F52AE0F"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minimalnej długości okresu gwarancji tj. 36 miesięcy, Wykonawca otrzyma zero (0) punktów. </w:t>
      </w:r>
    </w:p>
    <w:p w14:paraId="41EC3AFC"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maksymalnej długości okresu gwarancji tj. 60 miesięcy, </w:t>
      </w:r>
      <w:r w:rsidR="00325DC1">
        <w:rPr>
          <w:rFonts w:ascii="Arial" w:hAnsi="Arial" w:cs="Arial"/>
          <w:sz w:val="22"/>
          <w:szCs w:val="22"/>
        </w:rPr>
        <w:t>W</w:t>
      </w:r>
      <w:r w:rsidRPr="0079536A">
        <w:rPr>
          <w:rFonts w:ascii="Arial" w:hAnsi="Arial" w:cs="Arial"/>
          <w:sz w:val="22"/>
          <w:szCs w:val="22"/>
        </w:rPr>
        <w:t xml:space="preserve">ykonawca otrzyma czterdzieści (40) punktów. </w:t>
      </w:r>
    </w:p>
    <w:p w14:paraId="1E9F9E9B"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W przypadku zaoferowania gwarancji pomiędzy 36 a 60 miesięcy</w:t>
      </w:r>
      <w:r>
        <w:rPr>
          <w:rFonts w:ascii="Arial" w:hAnsi="Arial" w:cs="Arial"/>
          <w:sz w:val="22"/>
          <w:szCs w:val="22"/>
        </w:rPr>
        <w:t xml:space="preserve"> </w:t>
      </w:r>
      <w:r w:rsidRPr="0079536A">
        <w:rPr>
          <w:rFonts w:ascii="Arial" w:hAnsi="Arial" w:cs="Arial"/>
          <w:sz w:val="22"/>
          <w:szCs w:val="22"/>
        </w:rPr>
        <w:t>Wykonawca otrzyma pkt wg wzoru:</w:t>
      </w:r>
    </w:p>
    <w:p w14:paraId="6C94579A" w14:textId="77777777" w:rsidR="00065243" w:rsidRPr="00065243" w:rsidRDefault="00065243" w:rsidP="00065243">
      <w:pPr>
        <w:pStyle w:val="Standard"/>
        <w:spacing w:before="0"/>
        <w:ind w:left="567"/>
        <w:rPr>
          <w:rFonts w:ascii="Arial" w:hAnsi="Arial" w:cs="Arial"/>
          <w:b/>
          <w:sz w:val="22"/>
          <w:szCs w:val="22"/>
        </w:rPr>
      </w:pPr>
      <w:r w:rsidRPr="0079536A">
        <w:rPr>
          <w:rFonts w:ascii="Arial" w:hAnsi="Arial" w:cs="Arial"/>
          <w:sz w:val="22"/>
          <w:szCs w:val="22"/>
        </w:rPr>
        <w:tab/>
        <w:t xml:space="preserve">      </w:t>
      </w:r>
      <w:r w:rsidRPr="00065243">
        <w:rPr>
          <w:rFonts w:ascii="Arial" w:hAnsi="Arial" w:cs="Arial"/>
          <w:b/>
          <w:sz w:val="22"/>
          <w:szCs w:val="22"/>
        </w:rPr>
        <w:t>G</w:t>
      </w:r>
      <w:r>
        <w:rPr>
          <w:rFonts w:ascii="Arial" w:hAnsi="Arial" w:cs="Arial"/>
          <w:b/>
          <w:sz w:val="22"/>
          <w:szCs w:val="22"/>
        </w:rPr>
        <w:t xml:space="preserve"> </w:t>
      </w:r>
      <w:r w:rsidRPr="00065243">
        <w:rPr>
          <w:rFonts w:ascii="Arial" w:hAnsi="Arial" w:cs="Arial"/>
          <w:b/>
          <w:sz w:val="22"/>
          <w:szCs w:val="22"/>
        </w:rPr>
        <w:t xml:space="preserve">= Go / G max. x </w:t>
      </w:r>
      <w:r>
        <w:rPr>
          <w:rFonts w:ascii="Arial" w:hAnsi="Arial" w:cs="Arial"/>
          <w:b/>
          <w:sz w:val="22"/>
          <w:szCs w:val="22"/>
        </w:rPr>
        <w:t>W</w:t>
      </w:r>
    </w:p>
    <w:p w14:paraId="11F1B119" w14:textId="77777777" w:rsidR="00065243" w:rsidRPr="0079536A" w:rsidRDefault="00065243" w:rsidP="00065243">
      <w:pPr>
        <w:pStyle w:val="Standard"/>
        <w:spacing w:before="0"/>
        <w:ind w:left="56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0023D331" w14:textId="5B2E2352"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 ocena w kryterium „</w:t>
      </w:r>
      <w:r w:rsidRPr="00065243">
        <w:rPr>
          <w:rFonts w:ascii="Arial" w:hAnsi="Arial" w:cs="Arial"/>
          <w:color w:val="000000" w:themeColor="text1"/>
          <w:sz w:val="22"/>
          <w:szCs w:val="22"/>
        </w:rPr>
        <w:t>długość okresu gwarancji jakości na wykonane roboty budowlane oraz dostarczone i wbudowane materiały</w:t>
      </w:r>
      <w:r w:rsidRPr="00065243">
        <w:rPr>
          <w:rFonts w:ascii="Arial" w:hAnsi="Arial" w:cs="Arial"/>
          <w:spacing w:val="-2"/>
          <w:sz w:val="22"/>
          <w:szCs w:val="22"/>
        </w:rPr>
        <w:t>”</w:t>
      </w:r>
      <w:r w:rsidR="0031276C">
        <w:rPr>
          <w:rFonts w:ascii="Arial" w:hAnsi="Arial" w:cs="Arial"/>
          <w:spacing w:val="-2"/>
          <w:sz w:val="22"/>
          <w:szCs w:val="22"/>
        </w:rPr>
        <w:t xml:space="preserve"> (wartość punktowa, którą należy wyznaczyć)</w:t>
      </w:r>
    </w:p>
    <w:p w14:paraId="7969C0BC" w14:textId="77777777"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max. - najdłuższy oferowany okres gwarancji,</w:t>
      </w:r>
    </w:p>
    <w:p w14:paraId="6913E681" w14:textId="77777777" w:rsidR="00E3476A" w:rsidRPr="00065243" w:rsidRDefault="00065243" w:rsidP="00065243">
      <w:pPr>
        <w:ind w:left="567" w:right="-53"/>
        <w:rPr>
          <w:rFonts w:ascii="Arial" w:hAnsi="Arial" w:cs="Arial"/>
        </w:rPr>
      </w:pPr>
      <w:r w:rsidRPr="00065243">
        <w:rPr>
          <w:rFonts w:ascii="Arial" w:hAnsi="Arial" w:cs="Arial"/>
        </w:rPr>
        <w:t>Go - okres gwarancji podany w badanej ofercie</w:t>
      </w:r>
    </w:p>
    <w:p w14:paraId="3B7ED4FB" w14:textId="77777777" w:rsidR="00065243" w:rsidRPr="00065243" w:rsidRDefault="00065243" w:rsidP="00065243">
      <w:pPr>
        <w:pStyle w:val="Tekstpodstawowy"/>
        <w:spacing w:before="2"/>
        <w:ind w:left="588" w:right="-53"/>
        <w:rPr>
          <w:rFonts w:ascii="Arial" w:hAnsi="Arial" w:cs="Arial"/>
        </w:rPr>
      </w:pPr>
      <w:r w:rsidRPr="00065243">
        <w:rPr>
          <w:rFonts w:ascii="Arial" w:hAnsi="Arial" w:cs="Arial"/>
        </w:rPr>
        <w:t>W</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sidRPr="00065243">
        <w:rPr>
          <w:rFonts w:ascii="Arial" w:hAnsi="Arial" w:cs="Arial"/>
        </w:rPr>
        <w:t>waga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0BBD6D2A" w14:textId="77777777"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8" w:name="_bookmark22"/>
                            <w:bookmarkEnd w:id="58"/>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5"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XANJ&#10;Vh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9" w:name="_bookmark22"/>
                      <w:bookmarkEnd w:id="5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lastRenderedPageBreak/>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4925002B"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 xml:space="preserve">Przed podpisaniem umowy Wykonawcy wspólnie ubiegający się o udzielenie zamówienia </w:t>
      </w:r>
      <w:r w:rsidR="00957892">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75D8641" w14:textId="77777777" w:rsidR="000D6ED5" w:rsidRPr="000D6ED5"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u w:val="single"/>
        </w:rPr>
      </w:pPr>
      <w:r w:rsidRPr="000D6ED5">
        <w:rPr>
          <w:rFonts w:ascii="Arial" w:eastAsia="Times" w:hAnsi="Arial" w:cs="Arial"/>
          <w:b/>
          <w:bCs/>
          <w:u w:val="single"/>
        </w:rPr>
        <w:t>Przed podpisaniem umowy Wykonawca zobowi</w:t>
      </w:r>
      <w:r w:rsidRPr="000D6ED5">
        <w:rPr>
          <w:rFonts w:ascii="Arial" w:hAnsi="Arial" w:cs="Arial"/>
          <w:b/>
          <w:bCs/>
          <w:u w:val="single"/>
        </w:rPr>
        <w:t>ą</w:t>
      </w:r>
      <w:r w:rsidRPr="000D6ED5">
        <w:rPr>
          <w:rFonts w:ascii="Arial" w:eastAsia="Times" w:hAnsi="Arial" w:cs="Arial"/>
          <w:b/>
          <w:bCs/>
          <w:u w:val="single"/>
        </w:rPr>
        <w:t>zany jest do</w:t>
      </w:r>
      <w:r w:rsidR="000D6ED5" w:rsidRPr="000D6ED5">
        <w:rPr>
          <w:rFonts w:ascii="Arial" w:eastAsia="Times" w:hAnsi="Arial" w:cs="Arial"/>
          <w:b/>
          <w:bCs/>
          <w:u w:val="single"/>
        </w:rPr>
        <w:t>:</w:t>
      </w:r>
    </w:p>
    <w:p w14:paraId="5926944B" w14:textId="5CF83D8A" w:rsidR="00B00815" w:rsidRPr="00B00815" w:rsidRDefault="000D6ED5">
      <w:pPr>
        <w:pStyle w:val="Akapitzlist"/>
        <w:numPr>
          <w:ilvl w:val="0"/>
          <w:numId w:val="60"/>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ahoma" w:hAnsi="Arial" w:cs="Arial"/>
        </w:rPr>
        <w:t xml:space="preserve">dostarczenia Zamawiającemu </w:t>
      </w:r>
      <w:r w:rsidRPr="000D6ED5">
        <w:rPr>
          <w:rFonts w:ascii="Arial" w:eastAsia="Tahoma" w:hAnsi="Arial" w:cs="Arial"/>
          <w:u w:val="single"/>
        </w:rPr>
        <w:t>kosztorysu ofertowego uproszczonego</w:t>
      </w:r>
      <w:r w:rsidRPr="000D6ED5">
        <w:rPr>
          <w:rFonts w:ascii="Arial" w:eastAsia="Tahoma" w:hAnsi="Arial" w:cs="Arial"/>
        </w:rPr>
        <w:t xml:space="preserve"> (na podstawie załączonej do postępowania dokumentacji i przedmiaru robót)</w:t>
      </w:r>
      <w:r>
        <w:rPr>
          <w:rFonts w:ascii="Arial" w:eastAsia="Tahoma" w:hAnsi="Arial" w:cs="Arial"/>
        </w:rPr>
        <w:t>,</w:t>
      </w:r>
    </w:p>
    <w:p w14:paraId="7B4D553D" w14:textId="7B0BE184" w:rsidR="000D6ED5" w:rsidRPr="000D6ED5" w:rsidRDefault="000D6ED5">
      <w:pPr>
        <w:pStyle w:val="Akapitzlist"/>
        <w:numPr>
          <w:ilvl w:val="0"/>
          <w:numId w:val="60"/>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imes" w:hAnsi="Arial" w:cs="Arial"/>
        </w:rPr>
        <w:t>dostarczenia Zamawiaj</w:t>
      </w:r>
      <w:r w:rsidRPr="000D6ED5">
        <w:rPr>
          <w:rFonts w:ascii="Arial" w:hAnsi="Arial" w:cs="Arial"/>
        </w:rPr>
        <w:t>ą</w:t>
      </w:r>
      <w:r w:rsidRPr="000D6ED5">
        <w:rPr>
          <w:rFonts w:ascii="Arial" w:eastAsia="Times" w:hAnsi="Arial" w:cs="Arial"/>
        </w:rPr>
        <w:t xml:space="preserve">cemu </w:t>
      </w:r>
      <w:r w:rsidRPr="000D6ED5">
        <w:rPr>
          <w:rFonts w:ascii="Arial" w:eastAsia="Times" w:hAnsi="Arial" w:cs="Arial"/>
          <w:u w:val="single"/>
        </w:rPr>
        <w:t>harmonogramu rzeczowo-finansowego</w:t>
      </w:r>
      <w:r w:rsidRPr="000D6ED5">
        <w:rPr>
          <w:rFonts w:ascii="Arial" w:eastAsia="Times" w:hAnsi="Arial" w:cs="Arial"/>
        </w:rPr>
        <w:t xml:space="preserve"> (sporządzonego wg wzoru udostępnionego przez Zamawiającego),</w:t>
      </w:r>
    </w:p>
    <w:p w14:paraId="6C74D1D6" w14:textId="31E4E6B5" w:rsidR="000D6ED5" w:rsidRPr="000D6ED5" w:rsidRDefault="00D6660B">
      <w:pPr>
        <w:pStyle w:val="Akapitzlist"/>
        <w:numPr>
          <w:ilvl w:val="0"/>
          <w:numId w:val="60"/>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imes" w:hAnsi="Arial" w:cs="Arial"/>
        </w:rPr>
        <w:t>dostarczenia zamawiaj</w:t>
      </w:r>
      <w:r w:rsidRPr="000D6ED5">
        <w:rPr>
          <w:rFonts w:ascii="Arial" w:hAnsi="Arial" w:cs="Arial"/>
        </w:rPr>
        <w:t>ą</w:t>
      </w:r>
      <w:r w:rsidRPr="000D6ED5">
        <w:rPr>
          <w:rFonts w:ascii="Arial" w:eastAsia="Times" w:hAnsi="Arial" w:cs="Arial"/>
        </w:rPr>
        <w:t xml:space="preserve">cemu </w:t>
      </w:r>
      <w:r w:rsidRPr="000D6ED5">
        <w:rPr>
          <w:rFonts w:ascii="Arial" w:eastAsia="Times" w:hAnsi="Arial" w:cs="Arial"/>
          <w:u w:val="single"/>
        </w:rPr>
        <w:t>kopii uprawnień budowlanych wraz z zaświadczeniem</w:t>
      </w:r>
      <w:r w:rsidRPr="000D6ED5">
        <w:rPr>
          <w:rFonts w:ascii="Arial" w:eastAsia="Times" w:hAnsi="Arial" w:cs="Arial"/>
        </w:rPr>
        <w:t xml:space="preserve"> </w:t>
      </w:r>
      <w:r w:rsidR="00B00815">
        <w:rPr>
          <w:rFonts w:ascii="Arial" w:eastAsia="Times" w:hAnsi="Arial" w:cs="Arial"/>
        </w:rPr>
        <w:t xml:space="preserve">                          </w:t>
      </w:r>
      <w:r w:rsidRPr="000D6ED5">
        <w:rPr>
          <w:rFonts w:ascii="Arial" w:eastAsia="Times" w:hAnsi="Arial" w:cs="Arial"/>
        </w:rPr>
        <w:t>o przynależności do Polskiej Izby Inżynierów Budownictwa osoby, która będzie pełniła obowiązki kierownika budowy</w:t>
      </w:r>
      <w:r w:rsidR="000D6ED5">
        <w:rPr>
          <w:rFonts w:ascii="Arial" w:eastAsia="Times" w:hAnsi="Arial" w:cs="Arial"/>
        </w:rPr>
        <w:t>.</w:t>
      </w:r>
    </w:p>
    <w:p w14:paraId="4D5B3016"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60" w:name="_bookmark23"/>
                            <w:bookmarkEnd w:id="6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6"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p/Dw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61" w:name="_bookmark23"/>
                      <w:bookmarkEnd w:id="61"/>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3730170A" w:rsidR="00105BB9" w:rsidRDefault="00957892" w:rsidP="00D6660B">
      <w:pPr>
        <w:pStyle w:val="Tekstpodstawowy"/>
        <w:spacing w:before="4"/>
        <w:ind w:right="-53"/>
        <w:jc w:val="both"/>
        <w:rPr>
          <w:rFonts w:ascii="Arial" w:hAnsi="Arial" w:cs="Arial"/>
        </w:rPr>
      </w:pPr>
      <w:r>
        <w:rPr>
          <w:rFonts w:ascii="Arial" w:hAnsi="Arial" w:cs="Arial"/>
        </w:rPr>
        <w:t>Nie dotyczy.</w:t>
      </w:r>
    </w:p>
    <w:p w14:paraId="28DDDB4E" w14:textId="5189CBB2" w:rsidR="00105BB9" w:rsidRPr="00D6660B" w:rsidRDefault="00F026F5"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6C50F52" wp14:editId="2F830CAB">
                <wp:simplePos x="0" y="0"/>
                <wp:positionH relativeFrom="page">
                  <wp:posOffset>810895</wp:posOffset>
                </wp:positionH>
                <wp:positionV relativeFrom="paragraph">
                  <wp:posOffset>174625</wp:posOffset>
                </wp:positionV>
                <wp:extent cx="6031865" cy="1014095"/>
                <wp:effectExtent l="0" t="0" r="0" b="0"/>
                <wp:wrapTopAndBottom/>
                <wp:docPr id="2786938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6E04CD56" w14:textId="77777777" w:rsidR="00341799" w:rsidRPr="006A3E2F" w:rsidRDefault="00341799" w:rsidP="006A3E2F">
                            <w:pPr>
                              <w:spacing w:before="18"/>
                              <w:ind w:left="108"/>
                              <w:rPr>
                                <w:rFonts w:ascii="Arial" w:hAnsi="Arial" w:cs="Arial"/>
                                <w:b/>
                                <w:color w:val="000000"/>
                              </w:rPr>
                            </w:pPr>
                            <w:bookmarkStart w:id="62" w:name="_bookmark24"/>
                            <w:bookmarkEnd w:id="62"/>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0F52" id="docshape28" o:spid="_x0000_s1047"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" fillcolor="#f1f1f1" strokeweight=".48pt">
                <v:textbox inset="0,0,0,0">
                  <w:txbxContent>
                    <w:p w14:paraId="6E04CD56" w14:textId="77777777" w:rsidR="00341799" w:rsidRPr="006A3E2F" w:rsidRDefault="00341799" w:rsidP="006A3E2F">
                      <w:pPr>
                        <w:spacing w:before="18"/>
                        <w:ind w:left="108"/>
                        <w:rPr>
                          <w:rFonts w:ascii="Arial" w:hAnsi="Arial" w:cs="Arial"/>
                          <w:b/>
                          <w:color w:val="000000"/>
                        </w:rPr>
                      </w:pPr>
                      <w:bookmarkStart w:id="63" w:name="_bookmark24"/>
                      <w:bookmarkEnd w:id="63"/>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46AB22F2" w14:textId="77777777" w:rsidR="00D66CA7" w:rsidRDefault="00D66CA7" w:rsidP="00D66CA7">
      <w:pPr>
        <w:widowControl/>
        <w:autoSpaceDE/>
        <w:autoSpaceDN/>
        <w:ind w:left="284"/>
        <w:jc w:val="both"/>
        <w:rPr>
          <w:rFonts w:ascii="Arial" w:hAnsi="Arial" w:cs="Arial"/>
          <w:bCs/>
          <w:color w:val="000000"/>
        </w:rPr>
      </w:pPr>
    </w:p>
    <w:p w14:paraId="4AF0AE67" w14:textId="77777777" w:rsidR="00957892" w:rsidRDefault="00957892" w:rsidP="00957892">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8AAE54" w14:textId="4031E250"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64" w:name="_bookmark25"/>
                            <w:bookmarkEnd w:id="6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65" w:name="_bookmark25"/>
                      <w:bookmarkEnd w:id="65"/>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15650D9C" w:rsidR="00341799" w:rsidRPr="006A3E2F" w:rsidRDefault="00341799" w:rsidP="00E75DA1">
                            <w:pPr>
                              <w:spacing w:before="18"/>
                              <w:ind w:left="108"/>
                              <w:rPr>
                                <w:rFonts w:ascii="Arial" w:hAnsi="Arial" w:cs="Arial"/>
                                <w:b/>
                                <w:color w:val="000000"/>
                              </w:rPr>
                            </w:pPr>
                            <w:bookmarkStart w:id="66" w:name="_bookmark26"/>
                            <w:bookmarkEnd w:id="6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E75DA1">
                              <w:rPr>
                                <w:rFonts w:ascii="Arial" w:hAnsi="Arial" w:cs="Arial"/>
                                <w:b/>
                                <w:color w:val="000000"/>
                                <w:spacing w:val="-5"/>
                              </w:rPr>
                              <w:t xml:space="preserve"> </w:t>
                            </w:r>
                            <w:r w:rsidRPr="006A3E2F">
                              <w:rPr>
                                <w:rFonts w:ascii="Arial" w:hAnsi="Arial" w:cs="Arial"/>
                                <w:b/>
                                <w:color w:val="000000"/>
                                <w:spacing w:val="-10"/>
                              </w:rPr>
                              <w:t>W</w:t>
                            </w:r>
                            <w:r w:rsidR="00E75DA1">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15650D9C" w:rsidR="00341799" w:rsidRPr="006A3E2F" w:rsidRDefault="00341799" w:rsidP="00E75DA1">
                      <w:pPr>
                        <w:spacing w:before="18"/>
                        <w:ind w:left="108"/>
                        <w:rPr>
                          <w:rFonts w:ascii="Arial" w:hAnsi="Arial" w:cs="Arial"/>
                          <w:b/>
                          <w:color w:val="000000"/>
                        </w:rPr>
                      </w:pPr>
                      <w:bookmarkStart w:id="67" w:name="_bookmark26"/>
                      <w:bookmarkEnd w:id="67"/>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E75DA1">
                        <w:rPr>
                          <w:rFonts w:ascii="Arial" w:hAnsi="Arial" w:cs="Arial"/>
                          <w:b/>
                          <w:color w:val="000000"/>
                          <w:spacing w:val="-5"/>
                        </w:rPr>
                        <w:t xml:space="preserve"> </w:t>
                      </w:r>
                      <w:r w:rsidRPr="006A3E2F">
                        <w:rPr>
                          <w:rFonts w:ascii="Arial" w:hAnsi="Arial" w:cs="Arial"/>
                          <w:b/>
                          <w:color w:val="000000"/>
                          <w:spacing w:val="-10"/>
                        </w:rPr>
                        <w:t>W</w:t>
                      </w:r>
                      <w:r w:rsidR="00E75DA1">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 xml:space="preserve">wymogu </w:t>
      </w:r>
      <w:r w:rsidRPr="00D6660B">
        <w:rPr>
          <w:rFonts w:ascii="Arial" w:hAnsi="Arial" w:cs="Arial"/>
        </w:rPr>
        <w:lastRenderedPageBreak/>
        <w:t>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14:paraId="188210E5" w14:textId="46D2C512" w:rsidR="00AA041F" w:rsidRPr="00957892" w:rsidRDefault="00980374" w:rsidP="00AA041F">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00957892">
        <w:rPr>
          <w:rFonts w:ascii="Arial" w:hAnsi="Arial" w:cs="Arial"/>
          <w:spacing w:val="-4"/>
        </w:rPr>
        <w:t xml:space="preserve">projekt umowy -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6A3E2F">
      <w:pPr>
        <w:pStyle w:val="Akapitzlist"/>
        <w:tabs>
          <w:tab w:val="left" w:pos="447"/>
        </w:tabs>
        <w:ind w:left="446" w:right="-53"/>
        <w:jc w:val="both"/>
        <w:rPr>
          <w:rFonts w:ascii="Arial" w:hAnsi="Arial" w:cs="Arial"/>
        </w:rPr>
      </w:pPr>
    </w:p>
    <w:p w14:paraId="2D39ADD5" w14:textId="4AECF36F" w:rsidR="00105BB9" w:rsidRPr="00980374" w:rsidRDefault="00F026F5"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8" w:name="_bookmark27"/>
                            <w:bookmarkEnd w:id="6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9" w:name="_bookmark27"/>
                      <w:bookmarkEnd w:id="6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40"/>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40"/>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4952F2D" w14:textId="77777777" w:rsidR="00D66CA7" w:rsidRDefault="00D66CA7" w:rsidP="007C5533">
      <w:pPr>
        <w:pStyle w:val="Tekstpodstawowy"/>
        <w:spacing w:before="4"/>
        <w:ind w:left="0"/>
        <w:jc w:val="both"/>
        <w:rPr>
          <w:rFonts w:ascii="Arial" w:hAnsi="Arial" w:cs="Arial"/>
          <w:bCs/>
          <w:sz w:val="24"/>
          <w:szCs w:val="24"/>
          <w:lang w:eastAsia="pl-PL"/>
        </w:rPr>
      </w:pPr>
    </w:p>
    <w:p w14:paraId="238F308A" w14:textId="77777777" w:rsidR="00D66CA7" w:rsidRDefault="00D66CA7" w:rsidP="007C5533">
      <w:pPr>
        <w:pStyle w:val="Tekstpodstawowy"/>
        <w:spacing w:before="4"/>
        <w:ind w:left="0"/>
        <w:jc w:val="both"/>
        <w:rPr>
          <w:rFonts w:ascii="Arial" w:hAnsi="Arial" w:cs="Arial"/>
          <w:bCs/>
          <w:sz w:val="24"/>
          <w:szCs w:val="24"/>
          <w:lang w:eastAsia="pl-PL"/>
        </w:rPr>
      </w:pPr>
    </w:p>
    <w:p w14:paraId="6BAD2D67" w14:textId="6A7BE391" w:rsidR="006A3E2F" w:rsidRPr="006A3E2F" w:rsidRDefault="00F026F5" w:rsidP="00D66CA7">
      <w:pPr>
        <w:pStyle w:val="Tekstpodstawowy"/>
        <w:spacing w:before="4"/>
        <w:ind w:left="427"/>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263E3858" wp14:editId="25A3513D">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70" w:name="_bookmark29"/>
                            <w:bookmarkEnd w:id="7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71" w:name="_bookmark29"/>
                      <w:bookmarkEnd w:id="7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D66CA7">
        <w:rPr>
          <w:rFonts w:ascii="Arial" w:hAnsi="Arial" w:cs="Arial"/>
          <w:bCs/>
          <w:sz w:val="24"/>
          <w:szCs w:val="24"/>
          <w:lang w:eastAsia="pl-PL"/>
        </w:rPr>
        <w:t xml:space="preserve">1. </w:t>
      </w:r>
    </w:p>
    <w:p w14:paraId="75BE8540" w14:textId="7072FF16" w:rsidR="00D66CA7" w:rsidRPr="00957892" w:rsidRDefault="006A3E2F" w:rsidP="00957892">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p>
    <w:p w14:paraId="2F3CEF96" w14:textId="06B0F32B" w:rsidR="003928B4" w:rsidRPr="00957892" w:rsidRDefault="00957892" w:rsidP="00957892">
      <w:pPr>
        <w:suppressAutoHyphens/>
        <w:autoSpaceDE/>
        <w:autoSpaceDN/>
        <w:spacing w:before="20" w:after="40"/>
        <w:ind w:firstLine="655"/>
        <w:contextualSpacing/>
        <w:jc w:val="both"/>
        <w:outlineLvl w:val="3"/>
        <w:rPr>
          <w:rFonts w:ascii="Arial" w:hAnsi="Arial" w:cs="Arial"/>
          <w:bCs/>
        </w:rPr>
      </w:pPr>
      <w:r w:rsidRPr="00957892">
        <w:rPr>
          <w:rFonts w:ascii="Arial" w:hAnsi="Arial" w:cs="Arial"/>
          <w:b/>
          <w:bCs/>
        </w:rPr>
        <w:t>20</w:t>
      </w:r>
      <w:r w:rsidR="00065243" w:rsidRPr="00957892">
        <w:rPr>
          <w:rFonts w:ascii="Arial" w:hAnsi="Arial" w:cs="Arial"/>
          <w:b/>
          <w:bCs/>
        </w:rPr>
        <w:t xml:space="preserve"> 000</w:t>
      </w:r>
      <w:r w:rsidR="006A3E2F" w:rsidRPr="00957892">
        <w:rPr>
          <w:rFonts w:ascii="Arial" w:hAnsi="Arial" w:cs="Arial"/>
          <w:b/>
          <w:bCs/>
        </w:rPr>
        <w:t xml:space="preserve">,00 PLN </w:t>
      </w:r>
      <w:r w:rsidR="006A3E2F" w:rsidRPr="00957892">
        <w:rPr>
          <w:rFonts w:ascii="Arial" w:hAnsi="Arial" w:cs="Arial"/>
          <w:bCs/>
        </w:rPr>
        <w:t xml:space="preserve">(słownie zł: </w:t>
      </w:r>
      <w:r w:rsidRPr="00957892">
        <w:rPr>
          <w:rFonts w:ascii="Arial" w:hAnsi="Arial" w:cs="Arial"/>
          <w:bCs/>
        </w:rPr>
        <w:t>dwadzieścia</w:t>
      </w:r>
      <w:r w:rsidR="00065243" w:rsidRPr="00957892">
        <w:rPr>
          <w:rFonts w:ascii="Arial" w:hAnsi="Arial" w:cs="Arial"/>
          <w:bCs/>
        </w:rPr>
        <w:t xml:space="preserve"> tysięcy</w:t>
      </w:r>
      <w:r w:rsidR="006A3E2F" w:rsidRPr="00957892">
        <w:rPr>
          <w:rFonts w:ascii="Arial" w:hAnsi="Arial" w:cs="Arial"/>
          <w:bCs/>
        </w:rPr>
        <w:t xml:space="preserve"> złotych 00/100)</w:t>
      </w:r>
      <w:r>
        <w:rPr>
          <w:rFonts w:ascii="Arial" w:hAnsi="Arial" w:cs="Arial"/>
          <w:bCs/>
        </w:rPr>
        <w:t>.</w:t>
      </w:r>
    </w:p>
    <w:p w14:paraId="2218DF58" w14:textId="77777777" w:rsidR="003928B4" w:rsidRPr="006A3E2F" w:rsidRDefault="003928B4" w:rsidP="003928B4">
      <w:pPr>
        <w:pStyle w:val="Akapitzlist"/>
        <w:suppressAutoHyphens/>
        <w:autoSpaceDE/>
        <w:autoSpaceDN/>
        <w:spacing w:before="20" w:after="40"/>
        <w:ind w:left="655"/>
        <w:contextualSpacing/>
        <w:jc w:val="both"/>
        <w:outlineLvl w:val="3"/>
        <w:rPr>
          <w:rFonts w:ascii="Arial" w:hAnsi="Arial" w:cs="Arial"/>
          <w:bCs/>
        </w:rPr>
      </w:pPr>
    </w:p>
    <w:p w14:paraId="5028EB50"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4CD836BA" w14:textId="77777777" w:rsidR="006A3E2F" w:rsidRPr="006A3E2F" w:rsidRDefault="006A3E2F">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1DB84F2B" w14:textId="77777777" w:rsidR="006A3E2F" w:rsidRPr="006A3E2F" w:rsidRDefault="006A3E2F">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42C1F70B" w14:textId="77777777" w:rsidR="006A3E2F" w:rsidRPr="006A3E2F" w:rsidRDefault="006A3E2F">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262F3358" w14:textId="77777777" w:rsidR="006A3E2F" w:rsidRPr="006A3E2F" w:rsidRDefault="006A3E2F">
      <w:pPr>
        <w:widowControl/>
        <w:numPr>
          <w:ilvl w:val="2"/>
          <w:numId w:val="41"/>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7BD18258"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2F825FD5" w14:textId="77777777"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7A33D94" w14:textId="77777777"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0C7E3062" w14:textId="33E5B189"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sidR="00AE4E41">
        <w:rPr>
          <w:rFonts w:ascii="Arial" w:hAnsi="Arial" w:cs="Arial"/>
          <w:b/>
          <w:color w:val="000000"/>
          <w:lang w:eastAsia="pl-PL"/>
        </w:rPr>
        <w:t>43</w:t>
      </w:r>
      <w:r w:rsidRPr="006A3E2F">
        <w:rPr>
          <w:rFonts w:ascii="Arial" w:hAnsi="Arial" w:cs="Arial"/>
          <w:b/>
          <w:color w:val="000000"/>
          <w:lang w:eastAsia="pl-PL"/>
        </w:rPr>
        <w:t>.202</w:t>
      </w:r>
      <w:r w:rsidR="00693AC2">
        <w:rPr>
          <w:rFonts w:ascii="Arial" w:hAnsi="Arial" w:cs="Arial"/>
          <w:b/>
          <w:color w:val="000000"/>
          <w:lang w:eastAsia="pl-PL"/>
        </w:rPr>
        <w:t>3</w:t>
      </w:r>
      <w:r w:rsidRPr="006A3E2F">
        <w:rPr>
          <w:rFonts w:ascii="Arial" w:hAnsi="Arial" w:cs="Arial"/>
          <w:b/>
          <w:color w:val="000000"/>
          <w:lang w:eastAsia="pl-PL"/>
        </w:rPr>
        <w:t>”.</w:t>
      </w:r>
    </w:p>
    <w:p w14:paraId="6012DC5E"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4E9CE7E7"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74795604"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6DE5D422" w14:textId="77777777" w:rsidR="006A3E2F" w:rsidRPr="006A3E2F" w:rsidRDefault="006A3E2F">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2507FFC9" w14:textId="77777777" w:rsidR="006A3E2F" w:rsidRPr="006A3E2F" w:rsidRDefault="006A3E2F">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3EEC76FF" w14:textId="77777777" w:rsidR="006A3E2F" w:rsidRPr="006A3E2F" w:rsidRDefault="006A3E2F">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109DD83A" w14:textId="2F50C614" w:rsidR="006A3E2F" w:rsidRPr="006A3E2F" w:rsidRDefault="006A3E2F">
      <w:pPr>
        <w:pStyle w:val="Akapitzlist"/>
        <w:widowControl/>
        <w:numPr>
          <w:ilvl w:val="0"/>
          <w:numId w:val="42"/>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sidR="007C3F3E">
        <w:rPr>
          <w:rFonts w:ascii="Arial" w:hAnsi="Arial" w:cs="Arial"/>
          <w:bCs/>
        </w:rPr>
        <w:t xml:space="preserve">                                                          </w:t>
      </w:r>
      <w:r w:rsidRPr="006A3E2F">
        <w:rPr>
          <w:rFonts w:ascii="Arial" w:hAnsi="Arial" w:cs="Arial"/>
          <w:bCs/>
        </w:rPr>
        <w:t xml:space="preserve">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27CD668"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5A3A0322"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9727C2" w14:textId="40B712DD" w:rsidR="00105BB9" w:rsidRPr="00980374" w:rsidRDefault="00F026F5" w:rsidP="00FD0ED7">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3C045273" wp14:editId="731D28E7">
                <wp:simplePos x="0" y="0"/>
                <wp:positionH relativeFrom="page">
                  <wp:posOffset>810895</wp:posOffset>
                </wp:positionH>
                <wp:positionV relativeFrom="paragraph">
                  <wp:posOffset>174625</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72" w:name="_bookmark30"/>
                            <w:bookmarkEnd w:id="7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L3VLY&#10;EgIAACMEAAAOAAAAAAAAAAAAAAAAAC4CAABkcnMvZTJvRG9jLnhtbFBLAQItABQABgAIAAAAIQA5&#10;Zc/W3AAAAAoBAAAPAAAAAAAAAAAAAAAAAGwEAABkcnMvZG93bnJldi54bWxQSwUGAAAAAAQABADz&#10;AAAAdQU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73" w:name="_bookmark30"/>
                      <w:bookmarkEnd w:id="73"/>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74" w:name="_bookmark31"/>
                            <w:bookmarkEnd w:id="7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75" w:name="_bookmark31"/>
                      <w:bookmarkEnd w:id="75"/>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76" w:name="_bookmark32"/>
                            <w:bookmarkEnd w:id="7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77" w:name="_bookmark32"/>
                      <w:bookmarkEnd w:id="7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3"/>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703C4720" w:rsidR="00105BB9" w:rsidRPr="00693AC2" w:rsidRDefault="00F026F5" w:rsidP="00065243">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8" w:name="_bookmark34"/>
                            <w:bookmarkEnd w:id="7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9" w:name="_bookmark34"/>
                      <w:bookmarkEnd w:id="79"/>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80" w:name="_bookmark35"/>
                            <w:bookmarkEnd w:id="8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81" w:name="_bookmark35"/>
                      <w:bookmarkEnd w:id="81"/>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pPr>
                              <w:pStyle w:val="Akapitzlist"/>
                              <w:numPr>
                                <w:ilvl w:val="0"/>
                                <w:numId w:val="44"/>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pPr>
                        <w:pStyle w:val="Akapitzlist"/>
                        <w:numPr>
                          <w:ilvl w:val="0"/>
                          <w:numId w:val="44"/>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82" w:name="_bookmark37"/>
                            <w:bookmarkEnd w:id="8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83" w:name="_bookmark37"/>
                      <w:bookmarkEnd w:id="8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1F662DF2"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E4E41">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23E6341D" w:rsidR="00B45708" w:rsidRPr="00B45708" w:rsidRDefault="00F026F5"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84" w:name="_bookmark38"/>
                            <w:bookmarkEnd w:id="8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85" w:name="_bookmark38"/>
                      <w:bookmarkEnd w:id="85"/>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D5BECE" w14:textId="77777777" w:rsidR="003928B4" w:rsidRDefault="00B40110">
      <w:pPr>
        <w:pStyle w:val="Akapitzlist"/>
        <w:widowControl/>
        <w:numPr>
          <w:ilvl w:val="1"/>
          <w:numId w:val="45"/>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p>
    <w:p w14:paraId="5B052812" w14:textId="6F244BEB" w:rsidR="00B40110" w:rsidRPr="00AE4E41" w:rsidRDefault="00AE4E41" w:rsidP="00AE4E41">
      <w:pPr>
        <w:widowControl/>
        <w:suppressAutoHyphens/>
        <w:autoSpaceDE/>
        <w:autoSpaceDN/>
        <w:ind w:left="284"/>
        <w:contextualSpacing/>
        <w:jc w:val="both"/>
        <w:rPr>
          <w:rFonts w:ascii="Arial" w:hAnsi="Arial" w:cs="Arial"/>
          <w:b/>
          <w:i/>
          <w:iCs/>
        </w:rPr>
      </w:pPr>
      <w:r>
        <w:rPr>
          <w:rFonts w:ascii="Arial" w:hAnsi="Arial" w:cs="Arial"/>
          <w:b/>
        </w:rPr>
        <w:t xml:space="preserve">   </w:t>
      </w:r>
      <w:r w:rsidR="003B04C5" w:rsidRPr="00AE4E41">
        <w:rPr>
          <w:rFonts w:ascii="Arial" w:hAnsi="Arial" w:cs="Arial"/>
          <w:b/>
        </w:rPr>
        <w:t>2</w:t>
      </w:r>
      <w:r w:rsidR="00B40110" w:rsidRPr="00AE4E41">
        <w:rPr>
          <w:rFonts w:ascii="Arial" w:hAnsi="Arial" w:cs="Arial"/>
          <w:b/>
        </w:rPr>
        <w:t xml:space="preserve"> % ceny brutto oferty (z podatkiem VAT)</w:t>
      </w:r>
    </w:p>
    <w:p w14:paraId="6FDF1F77" w14:textId="77777777" w:rsidR="00B40110" w:rsidRPr="00B40110" w:rsidRDefault="00B40110">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6"/>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5"/>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B45708">
      <w:pPr>
        <w:ind w:left="1608" w:hanging="444"/>
        <w:rPr>
          <w:rFonts w:ascii="Arial" w:hAnsi="Arial" w:cs="Arial"/>
          <w:b/>
        </w:rPr>
      </w:pPr>
      <w:r w:rsidRPr="00B40110">
        <w:rPr>
          <w:rFonts w:ascii="Arial" w:hAnsi="Arial" w:cs="Arial"/>
          <w:b/>
        </w:rPr>
        <w:lastRenderedPageBreak/>
        <w:t xml:space="preserve">Bank </w:t>
      </w:r>
      <w:r w:rsidRPr="00B40110">
        <w:rPr>
          <w:rFonts w:ascii="Arial" w:hAnsi="Arial" w:cs="Arial"/>
          <w:b/>
          <w:bCs/>
        </w:rPr>
        <w:t xml:space="preserve">PKO Bank Polski SA </w:t>
      </w:r>
    </w:p>
    <w:p w14:paraId="631FC7F7"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34DF8C81"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AE4E41">
        <w:rPr>
          <w:rFonts w:ascii="Arial" w:hAnsi="Arial" w:cs="Arial"/>
          <w:b/>
          <w:color w:val="000000"/>
          <w:lang w:eastAsia="pl-PL"/>
        </w:rPr>
        <w:t>43</w:t>
      </w:r>
      <w:r w:rsidRPr="00B40110">
        <w:rPr>
          <w:rFonts w:ascii="Arial" w:hAnsi="Arial" w:cs="Arial"/>
          <w:b/>
          <w:color w:val="000000"/>
          <w:lang w:eastAsia="pl-PL"/>
        </w:rPr>
        <w:t>.2</w:t>
      </w:r>
      <w:r w:rsidR="00AE4E41">
        <w:rPr>
          <w:rFonts w:ascii="Arial" w:hAnsi="Arial" w:cs="Arial"/>
          <w:b/>
          <w:color w:val="000000"/>
          <w:lang w:eastAsia="pl-PL"/>
        </w:rPr>
        <w:t>023</w:t>
      </w:r>
      <w:r w:rsidRPr="00B40110">
        <w:rPr>
          <w:rFonts w:ascii="Arial" w:hAnsi="Arial" w:cs="Arial"/>
          <w:b/>
          <w:color w:val="000000"/>
          <w:lang w:eastAsia="pl-PL"/>
        </w:rPr>
        <w:t>”.</w:t>
      </w:r>
    </w:p>
    <w:p w14:paraId="2708CDE9" w14:textId="70630F8B" w:rsidR="00B40110" w:rsidRPr="00B40110" w:rsidRDefault="00B40110">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AE4E41">
        <w:rPr>
          <w:rFonts w:ascii="Arial" w:hAnsi="Arial" w:cs="Arial"/>
          <w:bCs/>
        </w:rPr>
        <w:t xml:space="preserve">                                            </w:t>
      </w:r>
      <w:r w:rsidRPr="00B40110">
        <w:rPr>
          <w:rFonts w:ascii="Arial" w:hAnsi="Arial" w:cs="Arial"/>
          <w:bCs/>
        </w:rPr>
        <w:t xml:space="preserve">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5"/>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5"/>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86" w:name="_bookmark39"/>
                            <w:bookmarkEnd w:id="8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7" w:name="_bookmark39"/>
                      <w:bookmarkEnd w:id="8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7"/>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AE4E41">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5 dni od dnia przekazania informacji o czynności zamawiającego stanowiącej </w:t>
      </w:r>
      <w:r w:rsidRPr="003B04C5">
        <w:rPr>
          <w:rFonts w:ascii="Arial" w:hAnsi="Arial" w:cs="Arial"/>
          <w:color w:val="000000"/>
        </w:rPr>
        <w:lastRenderedPageBreak/>
        <w:t>podstawę jego wniesienia, jeżeli informacja została przekazana przy użyciu środków komunikacji elektronicznej,</w:t>
      </w:r>
    </w:p>
    <w:p w14:paraId="451F39F3" w14:textId="77777777" w:rsidR="003B04C5" w:rsidRPr="003B04C5" w:rsidRDefault="003B04C5" w:rsidP="00AE4E41">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AE4E41">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3356D710" w:rsidR="003B04C5" w:rsidRPr="003B04C5" w:rsidRDefault="003B04C5" w:rsidP="00AE4E41">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7C3F3E">
        <w:rPr>
          <w:rFonts w:ascii="Arial" w:hAnsi="Arial" w:cs="Arial"/>
          <w:color w:val="000000"/>
        </w:rPr>
        <w:t xml:space="preserve">                        </w:t>
      </w:r>
      <w:r w:rsidRPr="003B04C5">
        <w:rPr>
          <w:rFonts w:ascii="Arial" w:hAnsi="Arial" w:cs="Arial"/>
          <w:color w:val="000000"/>
        </w:rPr>
        <w:t>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7"/>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C3F3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C3F3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C3F3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C3F3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7"/>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35244004" w14:textId="02345783" w:rsidR="00105BB9" w:rsidRPr="00980374" w:rsidRDefault="00F026F5"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69D096C1">
                <wp:simplePos x="0" y="0"/>
                <wp:positionH relativeFrom="page">
                  <wp:posOffset>810895</wp:posOffset>
                </wp:positionH>
                <wp:positionV relativeFrom="paragraph">
                  <wp:posOffset>175895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8" w:name="_bookmark40"/>
                            <w:bookmarkEnd w:id="8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gG8l4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9" w:name="_bookmark40"/>
                      <w:bookmarkEnd w:id="8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w:t>
      </w:r>
      <w:r w:rsidRPr="003B04C5">
        <w:rPr>
          <w:rFonts w:ascii="Arial" w:hAnsi="Arial" w:cs="Arial"/>
        </w:rPr>
        <w:lastRenderedPageBreak/>
        <w:t>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8"/>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8"/>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9"/>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50"/>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8"/>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t>
      </w:r>
      <w:r w:rsidRPr="003B04C5">
        <w:rPr>
          <w:rFonts w:ascii="Arial" w:eastAsia="Times New Roman" w:hAnsi="Arial" w:cs="Arial"/>
          <w:color w:val="000000"/>
          <w:lang w:eastAsia="pl-PL"/>
        </w:rPr>
        <w:lastRenderedPageBreak/>
        <w:t>właściwym dla przedmiotowej skargi jest Urząd Ochrony Danych Osobowych, ul. Stawki 2, 00-193 Warszawa.</w:t>
      </w:r>
    </w:p>
    <w:p w14:paraId="6889F93A" w14:textId="77777777" w:rsidR="001F2DFB" w:rsidRDefault="001F2DFB" w:rsidP="009859ED">
      <w:pPr>
        <w:pStyle w:val="Tekstpodstawowy"/>
        <w:spacing w:before="4"/>
        <w:ind w:left="0"/>
        <w:jc w:val="both"/>
        <w:rPr>
          <w:rFonts w:ascii="Arial" w:hAnsi="Arial" w:cs="Arial"/>
          <w:sz w:val="17"/>
        </w:rPr>
      </w:pPr>
    </w:p>
    <w:p w14:paraId="01BD5D2F" w14:textId="315D6F77" w:rsidR="00105BB9" w:rsidRPr="00412555" w:rsidRDefault="00F026F5"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90" w:name="_bookmark41"/>
                            <w:bookmarkEnd w:id="9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91" w:name="_bookmark41"/>
                      <w:bookmarkEnd w:id="9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E4E41">
        <w:rPr>
          <w:rFonts w:ascii="Arial" w:hAnsi="Arial" w:cs="Arial"/>
          <w:b/>
          <w:bCs/>
        </w:rPr>
        <w:t>zał.</w:t>
      </w:r>
      <w:r w:rsidRPr="00AE4E41">
        <w:rPr>
          <w:rFonts w:ascii="Arial" w:hAnsi="Arial" w:cs="Arial"/>
          <w:b/>
          <w:bCs/>
          <w:spacing w:val="-1"/>
        </w:rPr>
        <w:t xml:space="preserve"> </w:t>
      </w:r>
      <w:r w:rsidRPr="00AE4E41">
        <w:rPr>
          <w:rFonts w:ascii="Arial" w:hAnsi="Arial" w:cs="Arial"/>
          <w:b/>
          <w:bCs/>
        </w:rPr>
        <w:t>nr</w:t>
      </w:r>
      <w:r w:rsidRPr="00AE4E41">
        <w:rPr>
          <w:rFonts w:ascii="Arial" w:hAnsi="Arial" w:cs="Arial"/>
          <w:b/>
          <w:bCs/>
          <w:spacing w:val="-3"/>
        </w:rPr>
        <w:t xml:space="preserve"> </w:t>
      </w:r>
      <w:r w:rsidRPr="00AE4E41">
        <w:rPr>
          <w:rFonts w:ascii="Arial" w:hAnsi="Arial" w:cs="Arial"/>
          <w:b/>
          <w:bCs/>
        </w:rPr>
        <w:t>3 do</w:t>
      </w:r>
      <w:r w:rsidRPr="00AE4E41">
        <w:rPr>
          <w:rFonts w:ascii="Arial" w:hAnsi="Arial" w:cs="Arial"/>
          <w:b/>
          <w:bCs/>
          <w:spacing w:val="-3"/>
        </w:rPr>
        <w:t xml:space="preserve"> </w:t>
      </w:r>
      <w:r w:rsidRPr="00AE4E41">
        <w:rPr>
          <w:rFonts w:ascii="Arial" w:hAnsi="Arial" w:cs="Arial"/>
          <w:b/>
          <w:bCs/>
          <w:spacing w:val="-5"/>
        </w:rPr>
        <w:t>SWZ</w:t>
      </w:r>
    </w:p>
    <w:p w14:paraId="04F1B051" w14:textId="37637274" w:rsidR="00412555" w:rsidRPr="00B838C8" w:rsidRDefault="00980374" w:rsidP="00B838C8">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B1088A">
      <w:pPr>
        <w:pStyle w:val="Akapitzlist"/>
        <w:tabs>
          <w:tab w:val="left" w:pos="512"/>
        </w:tabs>
        <w:spacing w:before="1"/>
        <w:ind w:left="228" w:right="-53"/>
        <w:jc w:val="both"/>
        <w:rPr>
          <w:rFonts w:ascii="Arial" w:hAnsi="Arial" w:cs="Arial"/>
          <w:b/>
          <w:spacing w:val="-5"/>
        </w:rPr>
      </w:pPr>
      <w:r w:rsidRPr="00505FBB">
        <w:rPr>
          <w:rFonts w:asciiTheme="minorHAnsi" w:hAnsiTheme="minorHAnsi" w:cstheme="minorHAnsi"/>
          <w:sz w:val="16"/>
          <w:szCs w:val="16"/>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1A51DE67" w:rsidR="00105BB9" w:rsidRDefault="00B1088A" w:rsidP="00B1088A">
      <w:pPr>
        <w:pStyle w:val="Akapitzlist"/>
        <w:tabs>
          <w:tab w:val="left" w:pos="512"/>
        </w:tabs>
        <w:spacing w:before="1"/>
        <w:ind w:left="228" w:right="-53"/>
        <w:jc w:val="both"/>
        <w:rPr>
          <w:rFonts w:ascii="Arial" w:hAnsi="Arial" w:cs="Arial"/>
          <w:b/>
          <w:spacing w:val="-4"/>
        </w:rPr>
      </w:pPr>
      <w:r w:rsidRPr="00505FBB">
        <w:rPr>
          <w:rFonts w:asciiTheme="minorHAnsi" w:hAnsiTheme="minorHAnsi" w:cstheme="minorHAnsi"/>
          <w:bCs/>
          <w:spacing w:val="-5"/>
          <w:sz w:val="16"/>
          <w:szCs w:val="16"/>
        </w:rPr>
        <w:t>9.</w:t>
      </w:r>
      <w:r>
        <w:rPr>
          <w:rFonts w:ascii="Arial" w:hAnsi="Arial" w:cs="Arial"/>
          <w:b/>
          <w:spacing w:val="-5"/>
        </w:rPr>
        <w:t xml:space="preserve">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AE4E41">
        <w:rPr>
          <w:rFonts w:ascii="Arial" w:hAnsi="Arial" w:cs="Arial"/>
        </w:rPr>
        <w:t xml:space="preserve"> </w:t>
      </w:r>
      <w:r w:rsidR="007C3F3E">
        <w:rPr>
          <w:rFonts w:ascii="Arial" w:hAnsi="Arial" w:cs="Arial"/>
        </w:rPr>
        <w:t xml:space="preserve">wraz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EA597A">
        <w:rPr>
          <w:rFonts w:ascii="Arial" w:hAnsi="Arial" w:cs="Arial"/>
        </w:rPr>
        <w:t xml:space="preserve"> i harmonogramem</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63E0B2B5" w14:textId="77777777" w:rsidR="00505FBB" w:rsidRDefault="00505FBB" w:rsidP="00FD0ED7">
      <w:pPr>
        <w:pStyle w:val="Tekstpodstawowy"/>
        <w:ind w:left="0"/>
        <w:jc w:val="both"/>
        <w:rPr>
          <w:rFonts w:ascii="Arial" w:hAnsi="Arial" w:cs="Arial"/>
          <w:b/>
        </w:rPr>
      </w:pPr>
    </w:p>
    <w:p w14:paraId="6540219C" w14:textId="77777777" w:rsidR="00B838C8" w:rsidRDefault="00B838C8" w:rsidP="00FD0ED7">
      <w:pPr>
        <w:pStyle w:val="Tekstpodstawowy"/>
        <w:ind w:left="0"/>
        <w:jc w:val="both"/>
        <w:rPr>
          <w:rFonts w:ascii="Arial" w:hAnsi="Arial" w:cs="Arial"/>
          <w:b/>
        </w:rPr>
      </w:pPr>
    </w:p>
    <w:p w14:paraId="5EB0A7E8" w14:textId="77777777" w:rsidR="001F2DFB" w:rsidRDefault="001F2DFB" w:rsidP="00FD0ED7">
      <w:pPr>
        <w:pStyle w:val="Tekstpodstawowy"/>
        <w:ind w:left="0"/>
        <w:jc w:val="both"/>
        <w:rPr>
          <w:rFonts w:ascii="Arial" w:hAnsi="Arial" w:cs="Arial"/>
          <w:b/>
        </w:rPr>
      </w:pPr>
    </w:p>
    <w:p w14:paraId="6CF1F7D9" w14:textId="77777777" w:rsidR="001F2DFB" w:rsidRDefault="001F2DFB" w:rsidP="00FD0ED7">
      <w:pPr>
        <w:pStyle w:val="Tekstpodstawowy"/>
        <w:ind w:left="0"/>
        <w:jc w:val="both"/>
        <w:rPr>
          <w:rFonts w:ascii="Arial" w:hAnsi="Arial" w:cs="Arial"/>
          <w:b/>
        </w:rPr>
      </w:pPr>
    </w:p>
    <w:p w14:paraId="32C549C7" w14:textId="77777777" w:rsidR="001F2DFB" w:rsidRDefault="001F2DFB" w:rsidP="00FD0ED7">
      <w:pPr>
        <w:pStyle w:val="Tekstpodstawowy"/>
        <w:ind w:left="0"/>
        <w:jc w:val="both"/>
        <w:rPr>
          <w:rFonts w:ascii="Arial" w:hAnsi="Arial" w:cs="Arial"/>
          <w:b/>
        </w:rPr>
      </w:pPr>
    </w:p>
    <w:p w14:paraId="4A05559A" w14:textId="77777777" w:rsidR="001F2DFB" w:rsidRDefault="001F2DFB" w:rsidP="00FD0ED7">
      <w:pPr>
        <w:pStyle w:val="Tekstpodstawowy"/>
        <w:ind w:left="0"/>
        <w:jc w:val="both"/>
        <w:rPr>
          <w:rFonts w:ascii="Arial" w:hAnsi="Arial" w:cs="Arial"/>
          <w:b/>
        </w:rPr>
      </w:pPr>
    </w:p>
    <w:p w14:paraId="443A337F" w14:textId="77777777" w:rsidR="001F2DFB" w:rsidRDefault="001F2DFB" w:rsidP="00FD0ED7">
      <w:pPr>
        <w:pStyle w:val="Tekstpodstawowy"/>
        <w:ind w:left="0"/>
        <w:jc w:val="both"/>
        <w:rPr>
          <w:rFonts w:ascii="Arial" w:hAnsi="Arial" w:cs="Arial"/>
          <w:b/>
        </w:rPr>
      </w:pPr>
    </w:p>
    <w:p w14:paraId="455B4974" w14:textId="77777777" w:rsidR="001F2DFB" w:rsidRDefault="001F2DFB" w:rsidP="00FD0ED7">
      <w:pPr>
        <w:pStyle w:val="Tekstpodstawowy"/>
        <w:ind w:left="0"/>
        <w:jc w:val="both"/>
        <w:rPr>
          <w:rFonts w:ascii="Arial" w:hAnsi="Arial" w:cs="Arial"/>
          <w:b/>
        </w:rPr>
      </w:pPr>
    </w:p>
    <w:p w14:paraId="40E62159" w14:textId="77777777" w:rsidR="001F2DFB" w:rsidRDefault="001F2DFB" w:rsidP="00FD0ED7">
      <w:pPr>
        <w:pStyle w:val="Tekstpodstawowy"/>
        <w:ind w:left="0"/>
        <w:jc w:val="both"/>
        <w:rPr>
          <w:rFonts w:ascii="Arial" w:hAnsi="Arial" w:cs="Arial"/>
          <w:b/>
        </w:rPr>
      </w:pPr>
    </w:p>
    <w:p w14:paraId="52C64B82" w14:textId="77777777" w:rsidR="001F2DFB" w:rsidRDefault="001F2DFB" w:rsidP="00FD0ED7">
      <w:pPr>
        <w:pStyle w:val="Tekstpodstawowy"/>
        <w:ind w:left="0"/>
        <w:jc w:val="both"/>
        <w:rPr>
          <w:rFonts w:ascii="Arial" w:hAnsi="Arial" w:cs="Arial"/>
          <w:b/>
        </w:rPr>
      </w:pPr>
    </w:p>
    <w:p w14:paraId="191A91C2" w14:textId="77777777" w:rsidR="001F2DFB" w:rsidRDefault="001F2DFB" w:rsidP="00FD0ED7">
      <w:pPr>
        <w:pStyle w:val="Tekstpodstawowy"/>
        <w:ind w:left="0"/>
        <w:jc w:val="both"/>
        <w:rPr>
          <w:rFonts w:ascii="Arial" w:hAnsi="Arial" w:cs="Arial"/>
          <w:b/>
        </w:rPr>
      </w:pPr>
    </w:p>
    <w:p w14:paraId="2FACDEFE" w14:textId="77777777" w:rsidR="001F2DFB" w:rsidRDefault="001F2DFB" w:rsidP="00FD0ED7">
      <w:pPr>
        <w:pStyle w:val="Tekstpodstawowy"/>
        <w:ind w:left="0"/>
        <w:jc w:val="both"/>
        <w:rPr>
          <w:rFonts w:ascii="Arial" w:hAnsi="Arial" w:cs="Arial"/>
          <w:b/>
        </w:rPr>
      </w:pPr>
    </w:p>
    <w:p w14:paraId="3B7C5F40" w14:textId="77777777" w:rsidR="001F2DFB" w:rsidRDefault="001F2DFB" w:rsidP="00FD0ED7">
      <w:pPr>
        <w:pStyle w:val="Tekstpodstawowy"/>
        <w:ind w:left="0"/>
        <w:jc w:val="both"/>
        <w:rPr>
          <w:rFonts w:ascii="Arial" w:hAnsi="Arial" w:cs="Arial"/>
          <w:b/>
        </w:rPr>
      </w:pPr>
    </w:p>
    <w:p w14:paraId="2FCC7C43" w14:textId="77777777" w:rsidR="001F2DFB" w:rsidRDefault="001F2DFB" w:rsidP="00FD0ED7">
      <w:pPr>
        <w:pStyle w:val="Tekstpodstawowy"/>
        <w:ind w:left="0"/>
        <w:jc w:val="both"/>
        <w:rPr>
          <w:rFonts w:ascii="Arial" w:hAnsi="Arial" w:cs="Arial"/>
          <w:b/>
        </w:rPr>
      </w:pPr>
    </w:p>
    <w:p w14:paraId="56CF7A80" w14:textId="77777777" w:rsidR="001F2DFB" w:rsidRDefault="001F2DFB" w:rsidP="00FD0ED7">
      <w:pPr>
        <w:pStyle w:val="Tekstpodstawowy"/>
        <w:ind w:left="0"/>
        <w:jc w:val="both"/>
        <w:rPr>
          <w:rFonts w:ascii="Arial" w:hAnsi="Arial" w:cs="Arial"/>
          <w:b/>
        </w:rPr>
      </w:pPr>
    </w:p>
    <w:p w14:paraId="14809AC9" w14:textId="77777777" w:rsidR="001F2DFB" w:rsidRDefault="001F2DFB" w:rsidP="00FD0ED7">
      <w:pPr>
        <w:pStyle w:val="Tekstpodstawowy"/>
        <w:ind w:left="0"/>
        <w:jc w:val="both"/>
        <w:rPr>
          <w:rFonts w:ascii="Arial" w:hAnsi="Arial" w:cs="Arial"/>
          <w:b/>
        </w:rPr>
      </w:pPr>
    </w:p>
    <w:p w14:paraId="4922A42A" w14:textId="77777777" w:rsidR="001F2DFB" w:rsidRDefault="001F2DFB" w:rsidP="00FD0ED7">
      <w:pPr>
        <w:pStyle w:val="Tekstpodstawowy"/>
        <w:ind w:left="0"/>
        <w:jc w:val="both"/>
        <w:rPr>
          <w:rFonts w:ascii="Arial" w:hAnsi="Arial" w:cs="Arial"/>
          <w:b/>
        </w:rPr>
      </w:pPr>
    </w:p>
    <w:p w14:paraId="26142B60" w14:textId="77777777" w:rsidR="001F2DFB" w:rsidRDefault="001F2DFB" w:rsidP="00FD0ED7">
      <w:pPr>
        <w:pStyle w:val="Tekstpodstawowy"/>
        <w:ind w:left="0"/>
        <w:jc w:val="both"/>
        <w:rPr>
          <w:rFonts w:ascii="Arial" w:hAnsi="Arial" w:cs="Arial"/>
          <w:b/>
        </w:rPr>
      </w:pPr>
    </w:p>
    <w:p w14:paraId="58374A74" w14:textId="77777777" w:rsidR="001F2DFB" w:rsidRDefault="001F2DFB" w:rsidP="00FD0ED7">
      <w:pPr>
        <w:pStyle w:val="Tekstpodstawowy"/>
        <w:ind w:left="0"/>
        <w:jc w:val="both"/>
        <w:rPr>
          <w:rFonts w:ascii="Arial" w:hAnsi="Arial" w:cs="Arial"/>
          <w:b/>
        </w:rPr>
      </w:pPr>
    </w:p>
    <w:p w14:paraId="3C70FE10" w14:textId="77777777" w:rsidR="001F2DFB" w:rsidRDefault="001F2DFB" w:rsidP="00FD0ED7">
      <w:pPr>
        <w:pStyle w:val="Tekstpodstawowy"/>
        <w:ind w:left="0"/>
        <w:jc w:val="both"/>
        <w:rPr>
          <w:rFonts w:ascii="Arial" w:hAnsi="Arial" w:cs="Arial"/>
          <w:b/>
        </w:rPr>
      </w:pPr>
    </w:p>
    <w:p w14:paraId="161BDFC6" w14:textId="77777777" w:rsidR="001F2DFB" w:rsidRDefault="001F2DFB" w:rsidP="00FD0ED7">
      <w:pPr>
        <w:pStyle w:val="Tekstpodstawowy"/>
        <w:ind w:left="0"/>
        <w:jc w:val="both"/>
        <w:rPr>
          <w:rFonts w:ascii="Arial" w:hAnsi="Arial" w:cs="Arial"/>
          <w:b/>
        </w:rPr>
      </w:pPr>
    </w:p>
    <w:p w14:paraId="14597EDF" w14:textId="77777777" w:rsidR="001F2DFB" w:rsidRDefault="001F2DFB" w:rsidP="00FD0ED7">
      <w:pPr>
        <w:pStyle w:val="Tekstpodstawowy"/>
        <w:ind w:left="0"/>
        <w:jc w:val="both"/>
        <w:rPr>
          <w:rFonts w:ascii="Arial" w:hAnsi="Arial" w:cs="Arial"/>
          <w:b/>
        </w:rPr>
      </w:pPr>
    </w:p>
    <w:p w14:paraId="60B2ABAF" w14:textId="77777777" w:rsidR="001F2DFB" w:rsidRDefault="001F2DFB" w:rsidP="00FD0ED7">
      <w:pPr>
        <w:pStyle w:val="Tekstpodstawowy"/>
        <w:ind w:left="0"/>
        <w:jc w:val="both"/>
        <w:rPr>
          <w:rFonts w:ascii="Arial" w:hAnsi="Arial" w:cs="Arial"/>
          <w:b/>
        </w:rPr>
      </w:pPr>
    </w:p>
    <w:p w14:paraId="333CA96A" w14:textId="77777777" w:rsidR="001F2DFB" w:rsidRDefault="001F2DFB" w:rsidP="00FD0ED7">
      <w:pPr>
        <w:pStyle w:val="Tekstpodstawowy"/>
        <w:ind w:left="0"/>
        <w:jc w:val="both"/>
        <w:rPr>
          <w:rFonts w:ascii="Arial" w:hAnsi="Arial" w:cs="Arial"/>
          <w:b/>
        </w:rPr>
      </w:pPr>
    </w:p>
    <w:p w14:paraId="53C3DA66" w14:textId="77777777" w:rsidR="001F2DFB" w:rsidRDefault="001F2DFB" w:rsidP="00FD0ED7">
      <w:pPr>
        <w:pStyle w:val="Tekstpodstawowy"/>
        <w:ind w:left="0"/>
        <w:jc w:val="both"/>
        <w:rPr>
          <w:rFonts w:ascii="Arial" w:hAnsi="Arial" w:cs="Arial"/>
          <w:b/>
        </w:rPr>
      </w:pPr>
    </w:p>
    <w:p w14:paraId="25341AF8" w14:textId="77777777" w:rsidR="001F2DFB" w:rsidRDefault="001F2DFB" w:rsidP="00FD0ED7">
      <w:pPr>
        <w:pStyle w:val="Tekstpodstawowy"/>
        <w:ind w:left="0"/>
        <w:jc w:val="both"/>
        <w:rPr>
          <w:rFonts w:ascii="Arial" w:hAnsi="Arial" w:cs="Arial"/>
          <w:b/>
        </w:rPr>
      </w:pPr>
    </w:p>
    <w:p w14:paraId="76C39EB9" w14:textId="77777777" w:rsidR="001F2DFB" w:rsidRDefault="001F2DFB" w:rsidP="00FD0ED7">
      <w:pPr>
        <w:pStyle w:val="Tekstpodstawowy"/>
        <w:ind w:left="0"/>
        <w:jc w:val="both"/>
        <w:rPr>
          <w:rFonts w:ascii="Arial" w:hAnsi="Arial" w:cs="Arial"/>
          <w:b/>
        </w:rPr>
      </w:pPr>
    </w:p>
    <w:p w14:paraId="01885E03" w14:textId="77777777" w:rsidR="001F2DFB" w:rsidRDefault="001F2DFB" w:rsidP="00FD0ED7">
      <w:pPr>
        <w:pStyle w:val="Tekstpodstawowy"/>
        <w:ind w:left="0"/>
        <w:jc w:val="both"/>
        <w:rPr>
          <w:rFonts w:ascii="Arial" w:hAnsi="Arial" w:cs="Arial"/>
          <w:b/>
        </w:rPr>
      </w:pPr>
    </w:p>
    <w:p w14:paraId="650B1399" w14:textId="77777777" w:rsidR="001F2DFB" w:rsidRDefault="001F2DFB" w:rsidP="00FD0ED7">
      <w:pPr>
        <w:pStyle w:val="Tekstpodstawowy"/>
        <w:ind w:left="0"/>
        <w:jc w:val="both"/>
        <w:rPr>
          <w:rFonts w:ascii="Arial" w:hAnsi="Arial" w:cs="Arial"/>
          <w:b/>
        </w:rPr>
      </w:pPr>
    </w:p>
    <w:p w14:paraId="7A028D00" w14:textId="77777777" w:rsidR="001F2DFB" w:rsidRDefault="001F2DFB" w:rsidP="00FD0ED7">
      <w:pPr>
        <w:pStyle w:val="Tekstpodstawowy"/>
        <w:ind w:left="0"/>
        <w:jc w:val="both"/>
        <w:rPr>
          <w:rFonts w:ascii="Arial" w:hAnsi="Arial" w:cs="Arial"/>
          <w:b/>
        </w:rPr>
      </w:pPr>
    </w:p>
    <w:p w14:paraId="3EFB4539" w14:textId="77777777" w:rsidR="001F2DFB" w:rsidRDefault="001F2DFB" w:rsidP="00FD0ED7">
      <w:pPr>
        <w:pStyle w:val="Tekstpodstawowy"/>
        <w:ind w:left="0"/>
        <w:jc w:val="both"/>
        <w:rPr>
          <w:rFonts w:ascii="Arial" w:hAnsi="Arial" w:cs="Arial"/>
          <w:b/>
        </w:rPr>
      </w:pPr>
    </w:p>
    <w:p w14:paraId="0E2776FA" w14:textId="77777777" w:rsidR="001F2DFB" w:rsidRDefault="001F2DFB" w:rsidP="00FD0ED7">
      <w:pPr>
        <w:pStyle w:val="Tekstpodstawowy"/>
        <w:ind w:left="0"/>
        <w:jc w:val="both"/>
        <w:rPr>
          <w:rFonts w:ascii="Arial" w:hAnsi="Arial" w:cs="Arial"/>
          <w:b/>
        </w:rPr>
      </w:pPr>
    </w:p>
    <w:p w14:paraId="36AD0889" w14:textId="77777777" w:rsidR="001F2DFB" w:rsidRDefault="001F2DFB" w:rsidP="00FD0ED7">
      <w:pPr>
        <w:pStyle w:val="Tekstpodstawowy"/>
        <w:ind w:left="0"/>
        <w:jc w:val="both"/>
        <w:rPr>
          <w:rFonts w:ascii="Arial" w:hAnsi="Arial" w:cs="Arial"/>
          <w:b/>
        </w:rPr>
      </w:pPr>
    </w:p>
    <w:p w14:paraId="0B998373" w14:textId="77777777" w:rsidR="001F2DFB" w:rsidRDefault="001F2DFB" w:rsidP="00FD0ED7">
      <w:pPr>
        <w:pStyle w:val="Tekstpodstawowy"/>
        <w:ind w:left="0"/>
        <w:jc w:val="both"/>
        <w:rPr>
          <w:rFonts w:ascii="Arial" w:hAnsi="Arial" w:cs="Arial"/>
          <w:b/>
        </w:rPr>
      </w:pPr>
    </w:p>
    <w:p w14:paraId="127EB682" w14:textId="77777777" w:rsidR="001F2DFB" w:rsidRDefault="001F2DFB" w:rsidP="00FD0ED7">
      <w:pPr>
        <w:pStyle w:val="Tekstpodstawowy"/>
        <w:ind w:left="0"/>
        <w:jc w:val="both"/>
        <w:rPr>
          <w:rFonts w:ascii="Arial" w:hAnsi="Arial" w:cs="Arial"/>
          <w:b/>
        </w:rPr>
      </w:pPr>
    </w:p>
    <w:p w14:paraId="5438B9B5" w14:textId="77777777" w:rsidR="001F2DFB" w:rsidRPr="00980374" w:rsidRDefault="001F2DFB" w:rsidP="00FD0ED7">
      <w:pPr>
        <w:pStyle w:val="Tekstpodstawowy"/>
        <w:ind w:left="0"/>
        <w:jc w:val="both"/>
        <w:rPr>
          <w:rFonts w:ascii="Arial" w:hAnsi="Arial" w:cs="Arial"/>
          <w:b/>
        </w:rPr>
      </w:pPr>
    </w:p>
    <w:p w14:paraId="16567E08" w14:textId="677FF5A7" w:rsidR="00105BB9" w:rsidRPr="00980374" w:rsidRDefault="00980374" w:rsidP="00825A38">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AE4E41">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AE4E41">
        <w:rPr>
          <w:rFonts w:ascii="Arial" w:hAnsi="Arial" w:cs="Arial"/>
          <w:spacing w:val="-5"/>
          <w:sz w:val="14"/>
        </w:rPr>
        <w:t>IW</w:t>
      </w:r>
    </w:p>
    <w:sectPr w:rsidR="00105BB9" w:rsidRPr="00980374" w:rsidSect="005B4D23">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2F54" w14:textId="77777777" w:rsidR="00883D0D" w:rsidRPr="00096E6B" w:rsidRDefault="00883D0D" w:rsidP="00105BB9">
      <w:pPr>
        <w:rPr>
          <w:szCs w:val="24"/>
        </w:rPr>
      </w:pPr>
      <w:r>
        <w:separator/>
      </w:r>
    </w:p>
  </w:endnote>
  <w:endnote w:type="continuationSeparator" w:id="0">
    <w:p w14:paraId="46A88619" w14:textId="77777777" w:rsidR="00883D0D" w:rsidRPr="00096E6B" w:rsidRDefault="00883D0D"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54C" w14:textId="77777777" w:rsidR="00883D0D" w:rsidRPr="00096E6B" w:rsidRDefault="00883D0D" w:rsidP="00105BB9">
      <w:pPr>
        <w:rPr>
          <w:szCs w:val="24"/>
        </w:rPr>
      </w:pPr>
      <w:r>
        <w:separator/>
      </w:r>
    </w:p>
  </w:footnote>
  <w:footnote w:type="continuationSeparator" w:id="0">
    <w:p w14:paraId="06EF2CD2" w14:textId="77777777" w:rsidR="00883D0D" w:rsidRPr="00096E6B" w:rsidRDefault="00883D0D"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6D3D8C"/>
    <w:multiLevelType w:val="hybridMultilevel"/>
    <w:tmpl w:val="04C8DE34"/>
    <w:lvl w:ilvl="0" w:tplc="62C46F2C">
      <w:start w:val="1"/>
      <w:numFmt w:val="decimal"/>
      <w:lvlText w:val="%1."/>
      <w:lvlJc w:val="left"/>
      <w:pPr>
        <w:ind w:left="1800" w:hanging="360"/>
      </w:pPr>
      <w:rPr>
        <w:b/>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1" w15:restartNumberingAfterBreak="0">
    <w:nsid w:val="0650550E"/>
    <w:multiLevelType w:val="hybridMultilevel"/>
    <w:tmpl w:val="A9F47DC2"/>
    <w:lvl w:ilvl="0" w:tplc="F0185B76">
      <w:start w:val="22"/>
      <w:numFmt w:val="bullet"/>
      <w:lvlText w:val="•"/>
      <w:lvlJc w:val="left"/>
      <w:pPr>
        <w:ind w:left="1428" w:hanging="708"/>
      </w:pPr>
      <w:rPr>
        <w:rFonts w:ascii="Arial" w:eastAsia="Lucida Sans Unicode"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3"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4"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5"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6"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7"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9"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0"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1"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2"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3"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5"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6"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8"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9" w15:restartNumberingAfterBreak="0">
    <w:nsid w:val="1E75212F"/>
    <w:multiLevelType w:val="hybridMultilevel"/>
    <w:tmpl w:val="7A545982"/>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0"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2530023"/>
    <w:multiLevelType w:val="hybridMultilevel"/>
    <w:tmpl w:val="DDFEFC4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28A20761"/>
    <w:multiLevelType w:val="hybridMultilevel"/>
    <w:tmpl w:val="3F74BBE8"/>
    <w:lvl w:ilvl="0" w:tplc="571E72FC">
      <w:start w:val="1"/>
      <w:numFmt w:val="decimal"/>
      <w:lvlText w:val="%1."/>
      <w:lvlJc w:val="left"/>
      <w:pPr>
        <w:ind w:left="587" w:hanging="360"/>
      </w:pPr>
      <w:rPr>
        <w:rFonts w:hint="default"/>
        <w:u w:val="none"/>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4"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5"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7"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8"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9"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0"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5"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6"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7"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8" w15:restartNumberingAfterBreak="0">
    <w:nsid w:val="4A8C2FFE"/>
    <w:multiLevelType w:val="hybridMultilevel"/>
    <w:tmpl w:val="D3ACF366"/>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30125E1"/>
    <w:multiLevelType w:val="hybridMultilevel"/>
    <w:tmpl w:val="FB30F1C0"/>
    <w:lvl w:ilvl="0" w:tplc="0540CA08">
      <w:start w:val="1"/>
      <w:numFmt w:val="lowerLetter"/>
      <w:lvlText w:val="%1)"/>
      <w:lvlJc w:val="left"/>
      <w:pPr>
        <w:ind w:left="1018" w:hanging="224"/>
      </w:pPr>
      <w:rPr>
        <w:rFonts w:ascii="Arial" w:eastAsia="Calibri" w:hAnsi="Arial" w:cs="Arial" w:hint="default"/>
        <w:b w:val="0"/>
        <w:bCs w:val="0"/>
        <w:i w:val="0"/>
        <w:iCs w:val="0"/>
        <w:spacing w:val="-1"/>
        <w:w w:val="100"/>
        <w:sz w:val="20"/>
        <w:szCs w:val="20"/>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3"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5"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7" w15:restartNumberingAfterBreak="0">
    <w:nsid w:val="62DF4737"/>
    <w:multiLevelType w:val="hybridMultilevel"/>
    <w:tmpl w:val="43F0B63E"/>
    <w:lvl w:ilvl="0" w:tplc="F34C6C40">
      <w:numFmt w:val="bullet"/>
      <w:lvlText w:val="-"/>
      <w:lvlJc w:val="left"/>
      <w:pPr>
        <w:ind w:left="912" w:hanging="118"/>
      </w:pPr>
      <w:rPr>
        <w:rFonts w:ascii="Arial" w:eastAsia="Calibri" w:hAnsi="Arial" w:cs="Arial"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0" w15:restartNumberingAfterBreak="0">
    <w:nsid w:val="75464DBB"/>
    <w:multiLevelType w:val="hybridMultilevel"/>
    <w:tmpl w:val="703E97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40"/>
  </w:num>
  <w:num w:numId="2" w16cid:durableId="957755794">
    <w:abstractNumId w:val="47"/>
  </w:num>
  <w:num w:numId="3" w16cid:durableId="2010864222">
    <w:abstractNumId w:val="46"/>
  </w:num>
  <w:num w:numId="4" w16cid:durableId="1682465903">
    <w:abstractNumId w:val="21"/>
  </w:num>
  <w:num w:numId="5" w16cid:durableId="1039861615">
    <w:abstractNumId w:val="50"/>
  </w:num>
  <w:num w:numId="6" w16cid:durableId="1310554387">
    <w:abstractNumId w:val="44"/>
  </w:num>
  <w:num w:numId="7" w16cid:durableId="1932200933">
    <w:abstractNumId w:val="36"/>
  </w:num>
  <w:num w:numId="8" w16cid:durableId="1700200572">
    <w:abstractNumId w:val="54"/>
  </w:num>
  <w:num w:numId="9" w16cid:durableId="1054894857">
    <w:abstractNumId w:val="16"/>
  </w:num>
  <w:num w:numId="10" w16cid:durableId="460005586">
    <w:abstractNumId w:val="29"/>
  </w:num>
  <w:num w:numId="11" w16cid:durableId="904297038">
    <w:abstractNumId w:val="63"/>
  </w:num>
  <w:num w:numId="12" w16cid:durableId="669719809">
    <w:abstractNumId w:val="57"/>
  </w:num>
  <w:num w:numId="13" w16cid:durableId="909314125">
    <w:abstractNumId w:val="52"/>
  </w:num>
  <w:num w:numId="14" w16cid:durableId="1905992419">
    <w:abstractNumId w:val="62"/>
  </w:num>
  <w:num w:numId="15" w16cid:durableId="707530977">
    <w:abstractNumId w:val="41"/>
  </w:num>
  <w:num w:numId="16" w16cid:durableId="75638366">
    <w:abstractNumId w:val="19"/>
  </w:num>
  <w:num w:numId="17" w16cid:durableId="54478246">
    <w:abstractNumId w:val="27"/>
  </w:num>
  <w:num w:numId="18" w16cid:durableId="8025201">
    <w:abstractNumId w:val="37"/>
  </w:num>
  <w:num w:numId="19" w16cid:durableId="1618833687">
    <w:abstractNumId w:val="61"/>
  </w:num>
  <w:num w:numId="20" w16cid:durableId="1952780960">
    <w:abstractNumId w:val="14"/>
  </w:num>
  <w:num w:numId="21" w16cid:durableId="1564213537">
    <w:abstractNumId w:val="15"/>
  </w:num>
  <w:num w:numId="22" w16cid:durableId="569465801">
    <w:abstractNumId w:val="49"/>
  </w:num>
  <w:num w:numId="23" w16cid:durableId="639194447">
    <w:abstractNumId w:val="55"/>
  </w:num>
  <w:num w:numId="24" w16cid:durableId="1773159639">
    <w:abstractNumId w:val="8"/>
  </w:num>
  <w:num w:numId="25" w16cid:durableId="535316306">
    <w:abstractNumId w:val="22"/>
  </w:num>
  <w:num w:numId="26" w16cid:durableId="1821269443">
    <w:abstractNumId w:val="25"/>
  </w:num>
  <w:num w:numId="27" w16cid:durableId="1085344562">
    <w:abstractNumId w:val="56"/>
  </w:num>
  <w:num w:numId="28" w16cid:durableId="1814181027">
    <w:abstractNumId w:val="9"/>
  </w:num>
  <w:num w:numId="29" w16cid:durableId="1741562681">
    <w:abstractNumId w:val="20"/>
  </w:num>
  <w:num w:numId="30" w16cid:durableId="1340885238">
    <w:abstractNumId w:val="28"/>
  </w:num>
  <w:num w:numId="31" w16cid:durableId="1301492709">
    <w:abstractNumId w:val="38"/>
  </w:num>
  <w:num w:numId="32" w16cid:durableId="507912317">
    <w:abstractNumId w:val="39"/>
  </w:num>
  <w:num w:numId="33" w16cid:durableId="1968272765">
    <w:abstractNumId w:val="12"/>
  </w:num>
  <w:num w:numId="34" w16cid:durableId="1841461724">
    <w:abstractNumId w:val="64"/>
  </w:num>
  <w:num w:numId="35" w16cid:durableId="485171411">
    <w:abstractNumId w:val="34"/>
  </w:num>
  <w:num w:numId="36" w16cid:durableId="1619022259">
    <w:abstractNumId w:val="24"/>
  </w:num>
  <w:num w:numId="37" w16cid:durableId="236064204">
    <w:abstractNumId w:val="35"/>
  </w:num>
  <w:num w:numId="38" w16cid:durableId="183712086">
    <w:abstractNumId w:val="4"/>
  </w:num>
  <w:num w:numId="39" w16cid:durableId="1306205887">
    <w:abstractNumId w:val="26"/>
  </w:num>
  <w:num w:numId="40" w16cid:durableId="554658555">
    <w:abstractNumId w:val="31"/>
  </w:num>
  <w:num w:numId="41" w16cid:durableId="83646208">
    <w:abstractNumId w:val="30"/>
  </w:num>
  <w:num w:numId="42" w16cid:durableId="1118992067">
    <w:abstractNumId w:val="18"/>
  </w:num>
  <w:num w:numId="43" w16cid:durableId="1735393727">
    <w:abstractNumId w:val="59"/>
  </w:num>
  <w:num w:numId="44" w16cid:durableId="1861889368">
    <w:abstractNumId w:val="45"/>
  </w:num>
  <w:num w:numId="45" w16cid:durableId="1313409837">
    <w:abstractNumId w:val="23"/>
  </w:num>
  <w:num w:numId="46" w16cid:durableId="1730685119">
    <w:abstractNumId w:val="43"/>
  </w:num>
  <w:num w:numId="47" w16cid:durableId="1383551906">
    <w:abstractNumId w:val="13"/>
  </w:num>
  <w:num w:numId="48" w16cid:durableId="1474759142">
    <w:abstractNumId w:val="58"/>
  </w:num>
  <w:num w:numId="49" w16cid:durableId="847594797">
    <w:abstractNumId w:val="53"/>
  </w:num>
  <w:num w:numId="50" w16cid:durableId="1044644102">
    <w:abstractNumId w:val="51"/>
  </w:num>
  <w:num w:numId="51" w16cid:durableId="762264638">
    <w:abstractNumId w:val="42"/>
  </w:num>
  <w:num w:numId="52" w16cid:durableId="1569456814">
    <w:abstractNumId w:val="17"/>
  </w:num>
  <w:num w:numId="53" w16cid:durableId="820342257">
    <w:abstractNumId w:val="11"/>
  </w:num>
  <w:num w:numId="54" w16cid:durableId="476337536">
    <w:abstractNumId w:val="10"/>
  </w:num>
  <w:num w:numId="55" w16cid:durableId="770780213">
    <w:abstractNumId w:val="7"/>
  </w:num>
  <w:num w:numId="56" w16cid:durableId="1708329553">
    <w:abstractNumId w:val="48"/>
  </w:num>
  <w:num w:numId="57" w16cid:durableId="1994404097">
    <w:abstractNumId w:val="60"/>
  </w:num>
  <w:num w:numId="58" w16cid:durableId="1385104120">
    <w:abstractNumId w:val="6"/>
  </w:num>
  <w:num w:numId="59" w16cid:durableId="1630167873">
    <w:abstractNumId w:val="33"/>
  </w:num>
  <w:num w:numId="60" w16cid:durableId="366612524">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9"/>
    <w:rsid w:val="00067F4C"/>
    <w:rsid w:val="000748BC"/>
    <w:rsid w:val="00077E79"/>
    <w:rsid w:val="000A307C"/>
    <w:rsid w:val="000B5A85"/>
    <w:rsid w:val="000C6B24"/>
    <w:rsid w:val="000D4AA4"/>
    <w:rsid w:val="000D6ED5"/>
    <w:rsid w:val="000E770B"/>
    <w:rsid w:val="000F233D"/>
    <w:rsid w:val="00105BB9"/>
    <w:rsid w:val="00141747"/>
    <w:rsid w:val="00144A29"/>
    <w:rsid w:val="0016004C"/>
    <w:rsid w:val="001605D6"/>
    <w:rsid w:val="00161ACA"/>
    <w:rsid w:val="00183AB0"/>
    <w:rsid w:val="001863E7"/>
    <w:rsid w:val="00195210"/>
    <w:rsid w:val="001A007C"/>
    <w:rsid w:val="001A56E1"/>
    <w:rsid w:val="001F2DFB"/>
    <w:rsid w:val="0020449A"/>
    <w:rsid w:val="00233A27"/>
    <w:rsid w:val="00241396"/>
    <w:rsid w:val="002910C9"/>
    <w:rsid w:val="00295B6D"/>
    <w:rsid w:val="002973CB"/>
    <w:rsid w:val="002A2FED"/>
    <w:rsid w:val="002E7649"/>
    <w:rsid w:val="0030665B"/>
    <w:rsid w:val="0031276C"/>
    <w:rsid w:val="00312840"/>
    <w:rsid w:val="00325DC1"/>
    <w:rsid w:val="00326D2B"/>
    <w:rsid w:val="00332410"/>
    <w:rsid w:val="00341799"/>
    <w:rsid w:val="00346CA4"/>
    <w:rsid w:val="00354848"/>
    <w:rsid w:val="0039021B"/>
    <w:rsid w:val="003928B4"/>
    <w:rsid w:val="00393208"/>
    <w:rsid w:val="003A1BED"/>
    <w:rsid w:val="003B04C5"/>
    <w:rsid w:val="003C35E1"/>
    <w:rsid w:val="003F17BC"/>
    <w:rsid w:val="003F218D"/>
    <w:rsid w:val="003F79C8"/>
    <w:rsid w:val="00412555"/>
    <w:rsid w:val="00417E45"/>
    <w:rsid w:val="00421B27"/>
    <w:rsid w:val="00452D99"/>
    <w:rsid w:val="00455787"/>
    <w:rsid w:val="00471DE5"/>
    <w:rsid w:val="0047449E"/>
    <w:rsid w:val="004769D8"/>
    <w:rsid w:val="004863E4"/>
    <w:rsid w:val="004B04E8"/>
    <w:rsid w:val="004B0B3A"/>
    <w:rsid w:val="004B2206"/>
    <w:rsid w:val="004E40F3"/>
    <w:rsid w:val="00505FBB"/>
    <w:rsid w:val="005179DD"/>
    <w:rsid w:val="005254B4"/>
    <w:rsid w:val="00535021"/>
    <w:rsid w:val="00554831"/>
    <w:rsid w:val="005555EA"/>
    <w:rsid w:val="00563D95"/>
    <w:rsid w:val="0058396B"/>
    <w:rsid w:val="0059022E"/>
    <w:rsid w:val="005904CE"/>
    <w:rsid w:val="00590B3A"/>
    <w:rsid w:val="00595A26"/>
    <w:rsid w:val="005B4D23"/>
    <w:rsid w:val="005C2346"/>
    <w:rsid w:val="005D4E57"/>
    <w:rsid w:val="005E6AA9"/>
    <w:rsid w:val="00612529"/>
    <w:rsid w:val="00626ED6"/>
    <w:rsid w:val="006354B7"/>
    <w:rsid w:val="00655245"/>
    <w:rsid w:val="00662249"/>
    <w:rsid w:val="0068580D"/>
    <w:rsid w:val="00693AC2"/>
    <w:rsid w:val="006A3E2F"/>
    <w:rsid w:val="006B040C"/>
    <w:rsid w:val="006D5DA2"/>
    <w:rsid w:val="006E2B1C"/>
    <w:rsid w:val="006E5FF3"/>
    <w:rsid w:val="0071085A"/>
    <w:rsid w:val="00736425"/>
    <w:rsid w:val="00751399"/>
    <w:rsid w:val="00790BB8"/>
    <w:rsid w:val="007918ED"/>
    <w:rsid w:val="0079791B"/>
    <w:rsid w:val="007A0063"/>
    <w:rsid w:val="007A05D9"/>
    <w:rsid w:val="007C07ED"/>
    <w:rsid w:val="007C3F3E"/>
    <w:rsid w:val="007C5533"/>
    <w:rsid w:val="007C7090"/>
    <w:rsid w:val="007E38E6"/>
    <w:rsid w:val="007F4197"/>
    <w:rsid w:val="008001BB"/>
    <w:rsid w:val="0080604A"/>
    <w:rsid w:val="008119D1"/>
    <w:rsid w:val="00825A38"/>
    <w:rsid w:val="008522B9"/>
    <w:rsid w:val="00855DE4"/>
    <w:rsid w:val="00860DC8"/>
    <w:rsid w:val="0086324F"/>
    <w:rsid w:val="00865479"/>
    <w:rsid w:val="0086701A"/>
    <w:rsid w:val="00883D0D"/>
    <w:rsid w:val="00890780"/>
    <w:rsid w:val="0089154E"/>
    <w:rsid w:val="008B00BF"/>
    <w:rsid w:val="008B3CB3"/>
    <w:rsid w:val="008C1D97"/>
    <w:rsid w:val="008C3B67"/>
    <w:rsid w:val="008C53F7"/>
    <w:rsid w:val="008D2D99"/>
    <w:rsid w:val="008F0FD7"/>
    <w:rsid w:val="008F3E70"/>
    <w:rsid w:val="0091337D"/>
    <w:rsid w:val="009138C0"/>
    <w:rsid w:val="00925D34"/>
    <w:rsid w:val="00936D07"/>
    <w:rsid w:val="00951853"/>
    <w:rsid w:val="00957892"/>
    <w:rsid w:val="0097756A"/>
    <w:rsid w:val="00980374"/>
    <w:rsid w:val="009859ED"/>
    <w:rsid w:val="00994640"/>
    <w:rsid w:val="009A14C1"/>
    <w:rsid w:val="009A38E1"/>
    <w:rsid w:val="009B50CA"/>
    <w:rsid w:val="009C1549"/>
    <w:rsid w:val="009D2314"/>
    <w:rsid w:val="009E71F7"/>
    <w:rsid w:val="009F2964"/>
    <w:rsid w:val="009F6898"/>
    <w:rsid w:val="00A01182"/>
    <w:rsid w:val="00A051B9"/>
    <w:rsid w:val="00A16861"/>
    <w:rsid w:val="00A63068"/>
    <w:rsid w:val="00A7050A"/>
    <w:rsid w:val="00A7670B"/>
    <w:rsid w:val="00A832DD"/>
    <w:rsid w:val="00A906D7"/>
    <w:rsid w:val="00A9268A"/>
    <w:rsid w:val="00AA041F"/>
    <w:rsid w:val="00AC31C7"/>
    <w:rsid w:val="00AD700B"/>
    <w:rsid w:val="00AE4E41"/>
    <w:rsid w:val="00B00815"/>
    <w:rsid w:val="00B1088A"/>
    <w:rsid w:val="00B11714"/>
    <w:rsid w:val="00B21CF9"/>
    <w:rsid w:val="00B3021D"/>
    <w:rsid w:val="00B40110"/>
    <w:rsid w:val="00B45708"/>
    <w:rsid w:val="00B66980"/>
    <w:rsid w:val="00B838C8"/>
    <w:rsid w:val="00B974DF"/>
    <w:rsid w:val="00BA792B"/>
    <w:rsid w:val="00BC5CF9"/>
    <w:rsid w:val="00BD556F"/>
    <w:rsid w:val="00BE5EAE"/>
    <w:rsid w:val="00BF34F2"/>
    <w:rsid w:val="00BF772C"/>
    <w:rsid w:val="00C13B99"/>
    <w:rsid w:val="00C414BE"/>
    <w:rsid w:val="00C441F8"/>
    <w:rsid w:val="00C45613"/>
    <w:rsid w:val="00C5143F"/>
    <w:rsid w:val="00C527F3"/>
    <w:rsid w:val="00CF49D7"/>
    <w:rsid w:val="00D11FDA"/>
    <w:rsid w:val="00D242C3"/>
    <w:rsid w:val="00D36144"/>
    <w:rsid w:val="00D40EA1"/>
    <w:rsid w:val="00D507EB"/>
    <w:rsid w:val="00D6660B"/>
    <w:rsid w:val="00D66CA7"/>
    <w:rsid w:val="00D77191"/>
    <w:rsid w:val="00D8408E"/>
    <w:rsid w:val="00DA2AB9"/>
    <w:rsid w:val="00DA2D0D"/>
    <w:rsid w:val="00DD5813"/>
    <w:rsid w:val="00DE027D"/>
    <w:rsid w:val="00DE1D26"/>
    <w:rsid w:val="00DE67FE"/>
    <w:rsid w:val="00DF5147"/>
    <w:rsid w:val="00E27B28"/>
    <w:rsid w:val="00E3476A"/>
    <w:rsid w:val="00E502E8"/>
    <w:rsid w:val="00E50F59"/>
    <w:rsid w:val="00E611C5"/>
    <w:rsid w:val="00E652F4"/>
    <w:rsid w:val="00E75DA1"/>
    <w:rsid w:val="00E92C4C"/>
    <w:rsid w:val="00EA1839"/>
    <w:rsid w:val="00EA4993"/>
    <w:rsid w:val="00EA597A"/>
    <w:rsid w:val="00EA601E"/>
    <w:rsid w:val="00ED150F"/>
    <w:rsid w:val="00ED6F89"/>
    <w:rsid w:val="00EF69E8"/>
    <w:rsid w:val="00F026F5"/>
    <w:rsid w:val="00F16948"/>
    <w:rsid w:val="00F531F7"/>
    <w:rsid w:val="00F57AD0"/>
    <w:rsid w:val="00F93B88"/>
    <w:rsid w:val="00FA5281"/>
    <w:rsid w:val="00FD0ED7"/>
    <w:rsid w:val="00FE7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TekstpodstawowyZnak">
    <w:name w:val="Tekst podstawowy Znak"/>
    <w:basedOn w:val="Domylnaczcionkaakapitu"/>
    <w:link w:val="Tekstpodstawowy"/>
    <w:uiPriority w:val="1"/>
    <w:rsid w:val="00957892"/>
    <w:rPr>
      <w:rFonts w:ascii="Calibri" w:eastAsia="Calibri" w:hAnsi="Calibri" w:cs="Calibri"/>
      <w:lang w:val="pl-PL"/>
    </w:rPr>
  </w:style>
  <w:style w:type="character" w:customStyle="1" w:styleId="WW8Num3z1">
    <w:name w:val="WW8Num3z1"/>
    <w:rsid w:val="0085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686328442">
      <w:bodyDiv w:val="1"/>
      <w:marLeft w:val="0"/>
      <w:marRight w:val="0"/>
      <w:marTop w:val="0"/>
      <w:marBottom w:val="0"/>
      <w:divBdr>
        <w:top w:val="none" w:sz="0" w:space="0" w:color="auto"/>
        <w:left w:val="none" w:sz="0" w:space="0" w:color="auto"/>
        <w:bottom w:val="none" w:sz="0" w:space="0" w:color="auto"/>
        <w:right w:val="none" w:sz="0" w:space="0" w:color="auto"/>
      </w:divBdr>
      <w:divsChild>
        <w:div w:id="1362973570">
          <w:marLeft w:val="0"/>
          <w:marRight w:val="0"/>
          <w:marTop w:val="0"/>
          <w:marBottom w:val="0"/>
          <w:divBdr>
            <w:top w:val="none" w:sz="0" w:space="0" w:color="auto"/>
            <w:left w:val="none" w:sz="0" w:space="0" w:color="auto"/>
            <w:bottom w:val="none" w:sz="0" w:space="0" w:color="auto"/>
            <w:right w:val="none" w:sz="0" w:space="0" w:color="auto"/>
          </w:divBdr>
          <w:divsChild>
            <w:div w:id="1424063719">
              <w:marLeft w:val="0"/>
              <w:marRight w:val="0"/>
              <w:marTop w:val="0"/>
              <w:marBottom w:val="0"/>
              <w:divBdr>
                <w:top w:val="none" w:sz="0" w:space="0" w:color="auto"/>
                <w:left w:val="none" w:sz="0" w:space="0" w:color="auto"/>
                <w:bottom w:val="none" w:sz="0" w:space="0" w:color="auto"/>
                <w:right w:val="none" w:sz="0" w:space="0" w:color="auto"/>
              </w:divBdr>
              <w:divsChild>
                <w:div w:id="1941991464">
                  <w:marLeft w:val="0"/>
                  <w:marRight w:val="0"/>
                  <w:marTop w:val="0"/>
                  <w:marBottom w:val="0"/>
                  <w:divBdr>
                    <w:top w:val="none" w:sz="0" w:space="0" w:color="auto"/>
                    <w:left w:val="none" w:sz="0" w:space="0" w:color="auto"/>
                    <w:bottom w:val="none" w:sz="0" w:space="0" w:color="auto"/>
                    <w:right w:val="none" w:sz="0" w:space="0" w:color="auto"/>
                  </w:divBdr>
                  <w:divsChild>
                    <w:div w:id="1129740893">
                      <w:marLeft w:val="0"/>
                      <w:marRight w:val="0"/>
                      <w:marTop w:val="0"/>
                      <w:marBottom w:val="0"/>
                      <w:divBdr>
                        <w:top w:val="none" w:sz="0" w:space="0" w:color="auto"/>
                        <w:left w:val="none" w:sz="0" w:space="0" w:color="auto"/>
                        <w:bottom w:val="none" w:sz="0" w:space="0" w:color="auto"/>
                        <w:right w:val="none" w:sz="0" w:space="0" w:color="auto"/>
                      </w:divBdr>
                      <w:divsChild>
                        <w:div w:id="385186883">
                          <w:marLeft w:val="0"/>
                          <w:marRight w:val="0"/>
                          <w:marTop w:val="0"/>
                          <w:marBottom w:val="0"/>
                          <w:divBdr>
                            <w:top w:val="none" w:sz="0" w:space="0" w:color="auto"/>
                            <w:left w:val="none" w:sz="0" w:space="0" w:color="auto"/>
                            <w:bottom w:val="none" w:sz="0" w:space="0" w:color="auto"/>
                            <w:right w:val="none" w:sz="0" w:space="0" w:color="auto"/>
                          </w:divBdr>
                          <w:divsChild>
                            <w:div w:id="856115225">
                              <w:marLeft w:val="0"/>
                              <w:marRight w:val="0"/>
                              <w:marTop w:val="0"/>
                              <w:marBottom w:val="0"/>
                              <w:divBdr>
                                <w:top w:val="none" w:sz="0" w:space="0" w:color="auto"/>
                                <w:left w:val="none" w:sz="0" w:space="0" w:color="auto"/>
                                <w:bottom w:val="none" w:sz="0" w:space="0" w:color="auto"/>
                                <w:right w:val="none" w:sz="0" w:space="0" w:color="auto"/>
                              </w:divBdr>
                              <w:divsChild>
                                <w:div w:id="13961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7711">
          <w:marLeft w:val="0"/>
          <w:marRight w:val="0"/>
          <w:marTop w:val="0"/>
          <w:marBottom w:val="0"/>
          <w:divBdr>
            <w:top w:val="none" w:sz="0" w:space="0" w:color="auto"/>
            <w:left w:val="none" w:sz="0" w:space="0" w:color="auto"/>
            <w:bottom w:val="none" w:sz="0" w:space="0" w:color="auto"/>
            <w:right w:val="none" w:sz="0" w:space="0" w:color="auto"/>
          </w:divBdr>
          <w:divsChild>
            <w:div w:id="1635138443">
              <w:marLeft w:val="0"/>
              <w:marRight w:val="0"/>
              <w:marTop w:val="0"/>
              <w:marBottom w:val="0"/>
              <w:divBdr>
                <w:top w:val="none" w:sz="0" w:space="0" w:color="auto"/>
                <w:left w:val="none" w:sz="0" w:space="0" w:color="auto"/>
                <w:bottom w:val="none" w:sz="0" w:space="0" w:color="auto"/>
                <w:right w:val="none" w:sz="0" w:space="0" w:color="auto"/>
              </w:divBdr>
              <w:divsChild>
                <w:div w:id="1601333258">
                  <w:marLeft w:val="0"/>
                  <w:marRight w:val="0"/>
                  <w:marTop w:val="0"/>
                  <w:marBottom w:val="0"/>
                  <w:divBdr>
                    <w:top w:val="none" w:sz="0" w:space="0" w:color="auto"/>
                    <w:left w:val="none" w:sz="0" w:space="0" w:color="auto"/>
                    <w:bottom w:val="none" w:sz="0" w:space="0" w:color="auto"/>
                    <w:right w:val="none" w:sz="0" w:space="0" w:color="auto"/>
                  </w:divBdr>
                  <w:divsChild>
                    <w:div w:id="1985307574">
                      <w:marLeft w:val="0"/>
                      <w:marRight w:val="0"/>
                      <w:marTop w:val="0"/>
                      <w:marBottom w:val="0"/>
                      <w:divBdr>
                        <w:top w:val="none" w:sz="0" w:space="0" w:color="auto"/>
                        <w:left w:val="none" w:sz="0" w:space="0" w:color="auto"/>
                        <w:bottom w:val="none" w:sz="0" w:space="0" w:color="auto"/>
                        <w:right w:val="none" w:sz="0" w:space="0" w:color="auto"/>
                      </w:divBdr>
                      <w:divsChild>
                        <w:div w:id="1194805967">
                          <w:marLeft w:val="0"/>
                          <w:marRight w:val="0"/>
                          <w:marTop w:val="0"/>
                          <w:marBottom w:val="0"/>
                          <w:divBdr>
                            <w:top w:val="none" w:sz="0" w:space="0" w:color="auto"/>
                            <w:left w:val="none" w:sz="0" w:space="0" w:color="auto"/>
                            <w:bottom w:val="none" w:sz="0" w:space="0" w:color="auto"/>
                            <w:right w:val="none" w:sz="0" w:space="0" w:color="auto"/>
                          </w:divBdr>
                          <w:divsChild>
                            <w:div w:id="684480079">
                              <w:marLeft w:val="0"/>
                              <w:marRight w:val="0"/>
                              <w:marTop w:val="0"/>
                              <w:marBottom w:val="0"/>
                              <w:divBdr>
                                <w:top w:val="none" w:sz="0" w:space="0" w:color="auto"/>
                                <w:left w:val="none" w:sz="0" w:space="0" w:color="auto"/>
                                <w:bottom w:val="none" w:sz="0" w:space="0" w:color="auto"/>
                                <w:right w:val="none" w:sz="0" w:space="0" w:color="auto"/>
                              </w:divBdr>
                              <w:divsChild>
                                <w:div w:id="2052027771">
                                  <w:marLeft w:val="0"/>
                                  <w:marRight w:val="0"/>
                                  <w:marTop w:val="0"/>
                                  <w:marBottom w:val="0"/>
                                  <w:divBdr>
                                    <w:top w:val="none" w:sz="0" w:space="0" w:color="auto"/>
                                    <w:left w:val="none" w:sz="0" w:space="0" w:color="auto"/>
                                    <w:bottom w:val="none" w:sz="0" w:space="0" w:color="auto"/>
                                    <w:right w:val="none" w:sz="0" w:space="0" w:color="auto"/>
                                  </w:divBdr>
                                  <w:divsChild>
                                    <w:div w:id="716785479">
                                      <w:marLeft w:val="0"/>
                                      <w:marRight w:val="0"/>
                                      <w:marTop w:val="0"/>
                                      <w:marBottom w:val="0"/>
                                      <w:divBdr>
                                        <w:top w:val="none" w:sz="0" w:space="0" w:color="auto"/>
                                        <w:left w:val="none" w:sz="0" w:space="0" w:color="auto"/>
                                        <w:bottom w:val="none" w:sz="0" w:space="0" w:color="auto"/>
                                        <w:right w:val="none" w:sz="0" w:space="0" w:color="auto"/>
                                      </w:divBdr>
                                      <w:divsChild>
                                        <w:div w:id="1690402436">
                                          <w:marLeft w:val="0"/>
                                          <w:marRight w:val="0"/>
                                          <w:marTop w:val="0"/>
                                          <w:marBottom w:val="0"/>
                                          <w:divBdr>
                                            <w:top w:val="none" w:sz="0" w:space="0" w:color="auto"/>
                                            <w:left w:val="none" w:sz="0" w:space="0" w:color="auto"/>
                                            <w:bottom w:val="none" w:sz="0" w:space="0" w:color="auto"/>
                                            <w:right w:val="none" w:sz="0" w:space="0" w:color="auto"/>
                                          </w:divBdr>
                                          <w:divsChild>
                                            <w:div w:id="1334646565">
                                              <w:marLeft w:val="0"/>
                                              <w:marRight w:val="0"/>
                                              <w:marTop w:val="0"/>
                                              <w:marBottom w:val="0"/>
                                              <w:divBdr>
                                                <w:top w:val="none" w:sz="0" w:space="0" w:color="auto"/>
                                                <w:left w:val="none" w:sz="0" w:space="0" w:color="auto"/>
                                                <w:bottom w:val="none" w:sz="0" w:space="0" w:color="auto"/>
                                                <w:right w:val="none" w:sz="0" w:space="0" w:color="auto"/>
                                              </w:divBdr>
                                              <w:divsChild>
                                                <w:div w:id="496385364">
                                                  <w:marLeft w:val="0"/>
                                                  <w:marRight w:val="0"/>
                                                  <w:marTop w:val="0"/>
                                                  <w:marBottom w:val="0"/>
                                                  <w:divBdr>
                                                    <w:top w:val="none" w:sz="0" w:space="0" w:color="auto"/>
                                                    <w:left w:val="none" w:sz="0" w:space="0" w:color="auto"/>
                                                    <w:bottom w:val="none" w:sz="0" w:space="0" w:color="auto"/>
                                                    <w:right w:val="none" w:sz="0" w:space="0" w:color="auto"/>
                                                  </w:divBdr>
                                                  <w:divsChild>
                                                    <w:div w:id="14264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290844">
          <w:marLeft w:val="0"/>
          <w:marRight w:val="0"/>
          <w:marTop w:val="0"/>
          <w:marBottom w:val="0"/>
          <w:divBdr>
            <w:top w:val="none" w:sz="0" w:space="0" w:color="auto"/>
            <w:left w:val="none" w:sz="0" w:space="0" w:color="auto"/>
            <w:bottom w:val="none" w:sz="0" w:space="0" w:color="auto"/>
            <w:right w:val="none" w:sz="0" w:space="0" w:color="auto"/>
          </w:divBdr>
          <w:divsChild>
            <w:div w:id="712969964">
              <w:marLeft w:val="0"/>
              <w:marRight w:val="0"/>
              <w:marTop w:val="0"/>
              <w:marBottom w:val="0"/>
              <w:divBdr>
                <w:top w:val="none" w:sz="0" w:space="0" w:color="auto"/>
                <w:left w:val="none" w:sz="0" w:space="0" w:color="auto"/>
                <w:bottom w:val="none" w:sz="0" w:space="0" w:color="auto"/>
                <w:right w:val="none" w:sz="0" w:space="0" w:color="auto"/>
              </w:divBdr>
              <w:divsChild>
                <w:div w:id="1690331635">
                  <w:marLeft w:val="0"/>
                  <w:marRight w:val="0"/>
                  <w:marTop w:val="0"/>
                  <w:marBottom w:val="0"/>
                  <w:divBdr>
                    <w:top w:val="none" w:sz="0" w:space="0" w:color="auto"/>
                    <w:left w:val="none" w:sz="0" w:space="0" w:color="auto"/>
                    <w:bottom w:val="none" w:sz="0" w:space="0" w:color="auto"/>
                    <w:right w:val="none" w:sz="0" w:space="0" w:color="auto"/>
                  </w:divBdr>
                  <w:divsChild>
                    <w:div w:id="32388522">
                      <w:marLeft w:val="0"/>
                      <w:marRight w:val="0"/>
                      <w:marTop w:val="0"/>
                      <w:marBottom w:val="0"/>
                      <w:divBdr>
                        <w:top w:val="none" w:sz="0" w:space="0" w:color="auto"/>
                        <w:left w:val="none" w:sz="0" w:space="0" w:color="auto"/>
                        <w:bottom w:val="none" w:sz="0" w:space="0" w:color="auto"/>
                        <w:right w:val="none" w:sz="0" w:space="0" w:color="auto"/>
                      </w:divBdr>
                      <w:divsChild>
                        <w:div w:id="2102295687">
                          <w:marLeft w:val="0"/>
                          <w:marRight w:val="0"/>
                          <w:marTop w:val="0"/>
                          <w:marBottom w:val="0"/>
                          <w:divBdr>
                            <w:top w:val="none" w:sz="0" w:space="0" w:color="auto"/>
                            <w:left w:val="none" w:sz="0" w:space="0" w:color="auto"/>
                            <w:bottom w:val="none" w:sz="0" w:space="0" w:color="auto"/>
                            <w:right w:val="none" w:sz="0" w:space="0" w:color="auto"/>
                          </w:divBdr>
                          <w:divsChild>
                            <w:div w:id="1415854327">
                              <w:marLeft w:val="0"/>
                              <w:marRight w:val="0"/>
                              <w:marTop w:val="0"/>
                              <w:marBottom w:val="0"/>
                              <w:divBdr>
                                <w:top w:val="none" w:sz="0" w:space="0" w:color="auto"/>
                                <w:left w:val="none" w:sz="0" w:space="0" w:color="auto"/>
                                <w:bottom w:val="none" w:sz="0" w:space="0" w:color="auto"/>
                                <w:right w:val="none" w:sz="0" w:space="0" w:color="auto"/>
                              </w:divBdr>
                              <w:divsChild>
                                <w:div w:id="536698238">
                                  <w:marLeft w:val="0"/>
                                  <w:marRight w:val="0"/>
                                  <w:marTop w:val="0"/>
                                  <w:marBottom w:val="0"/>
                                  <w:divBdr>
                                    <w:top w:val="none" w:sz="0" w:space="0" w:color="auto"/>
                                    <w:left w:val="none" w:sz="0" w:space="0" w:color="auto"/>
                                    <w:bottom w:val="none" w:sz="0" w:space="0" w:color="auto"/>
                                    <w:right w:val="none" w:sz="0" w:space="0" w:color="auto"/>
                                  </w:divBdr>
                                  <w:divsChild>
                                    <w:div w:id="1234589086">
                                      <w:marLeft w:val="0"/>
                                      <w:marRight w:val="0"/>
                                      <w:marTop w:val="0"/>
                                      <w:marBottom w:val="0"/>
                                      <w:divBdr>
                                        <w:top w:val="none" w:sz="0" w:space="0" w:color="auto"/>
                                        <w:left w:val="none" w:sz="0" w:space="0" w:color="auto"/>
                                        <w:bottom w:val="none" w:sz="0" w:space="0" w:color="auto"/>
                                        <w:right w:val="none" w:sz="0" w:space="0" w:color="auto"/>
                                      </w:divBdr>
                                      <w:divsChild>
                                        <w:div w:id="1428959180">
                                          <w:marLeft w:val="0"/>
                                          <w:marRight w:val="0"/>
                                          <w:marTop w:val="0"/>
                                          <w:marBottom w:val="0"/>
                                          <w:divBdr>
                                            <w:top w:val="none" w:sz="0" w:space="0" w:color="auto"/>
                                            <w:left w:val="none" w:sz="0" w:space="0" w:color="auto"/>
                                            <w:bottom w:val="none" w:sz="0" w:space="0" w:color="auto"/>
                                            <w:right w:val="none" w:sz="0" w:space="0" w:color="auto"/>
                                          </w:divBdr>
                                          <w:divsChild>
                                            <w:div w:id="136606567">
                                              <w:marLeft w:val="0"/>
                                              <w:marRight w:val="0"/>
                                              <w:marTop w:val="0"/>
                                              <w:marBottom w:val="0"/>
                                              <w:divBdr>
                                                <w:top w:val="none" w:sz="0" w:space="0" w:color="auto"/>
                                                <w:left w:val="none" w:sz="0" w:space="0" w:color="auto"/>
                                                <w:bottom w:val="none" w:sz="0" w:space="0" w:color="auto"/>
                                                <w:right w:val="none" w:sz="0" w:space="0" w:color="auto"/>
                                              </w:divBdr>
                                              <w:divsChild>
                                                <w:div w:id="330260106">
                                                  <w:marLeft w:val="0"/>
                                                  <w:marRight w:val="0"/>
                                                  <w:marTop w:val="0"/>
                                                  <w:marBottom w:val="0"/>
                                                  <w:divBdr>
                                                    <w:top w:val="none" w:sz="0" w:space="0" w:color="auto"/>
                                                    <w:left w:val="none" w:sz="0" w:space="0" w:color="auto"/>
                                                    <w:bottom w:val="none" w:sz="0" w:space="0" w:color="auto"/>
                                                    <w:right w:val="none" w:sz="0" w:space="0" w:color="auto"/>
                                                  </w:divBdr>
                                                  <w:divsChild>
                                                    <w:div w:id="1524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13643">
          <w:marLeft w:val="0"/>
          <w:marRight w:val="0"/>
          <w:marTop w:val="0"/>
          <w:marBottom w:val="0"/>
          <w:divBdr>
            <w:top w:val="none" w:sz="0" w:space="0" w:color="auto"/>
            <w:left w:val="none" w:sz="0" w:space="0" w:color="auto"/>
            <w:bottom w:val="none" w:sz="0" w:space="0" w:color="auto"/>
            <w:right w:val="none" w:sz="0" w:space="0" w:color="auto"/>
          </w:divBdr>
          <w:divsChild>
            <w:div w:id="1145851664">
              <w:marLeft w:val="0"/>
              <w:marRight w:val="0"/>
              <w:marTop w:val="0"/>
              <w:marBottom w:val="0"/>
              <w:divBdr>
                <w:top w:val="none" w:sz="0" w:space="0" w:color="auto"/>
                <w:left w:val="none" w:sz="0" w:space="0" w:color="auto"/>
                <w:bottom w:val="none" w:sz="0" w:space="0" w:color="auto"/>
                <w:right w:val="none" w:sz="0" w:space="0" w:color="auto"/>
              </w:divBdr>
              <w:divsChild>
                <w:div w:id="716509070">
                  <w:marLeft w:val="0"/>
                  <w:marRight w:val="0"/>
                  <w:marTop w:val="0"/>
                  <w:marBottom w:val="0"/>
                  <w:divBdr>
                    <w:top w:val="none" w:sz="0" w:space="0" w:color="auto"/>
                    <w:left w:val="none" w:sz="0" w:space="0" w:color="auto"/>
                    <w:bottom w:val="none" w:sz="0" w:space="0" w:color="auto"/>
                    <w:right w:val="none" w:sz="0" w:space="0" w:color="auto"/>
                  </w:divBdr>
                  <w:divsChild>
                    <w:div w:id="1454206585">
                      <w:marLeft w:val="0"/>
                      <w:marRight w:val="0"/>
                      <w:marTop w:val="0"/>
                      <w:marBottom w:val="0"/>
                      <w:divBdr>
                        <w:top w:val="none" w:sz="0" w:space="0" w:color="auto"/>
                        <w:left w:val="none" w:sz="0" w:space="0" w:color="auto"/>
                        <w:bottom w:val="none" w:sz="0" w:space="0" w:color="auto"/>
                        <w:right w:val="none" w:sz="0" w:space="0" w:color="auto"/>
                      </w:divBdr>
                      <w:divsChild>
                        <w:div w:id="16662077">
                          <w:marLeft w:val="0"/>
                          <w:marRight w:val="0"/>
                          <w:marTop w:val="0"/>
                          <w:marBottom w:val="0"/>
                          <w:divBdr>
                            <w:top w:val="none" w:sz="0" w:space="0" w:color="auto"/>
                            <w:left w:val="none" w:sz="0" w:space="0" w:color="auto"/>
                            <w:bottom w:val="none" w:sz="0" w:space="0" w:color="auto"/>
                            <w:right w:val="none" w:sz="0" w:space="0" w:color="auto"/>
                          </w:divBdr>
                        </w:div>
                      </w:divsChild>
                    </w:div>
                    <w:div w:id="1796677835">
                      <w:marLeft w:val="0"/>
                      <w:marRight w:val="0"/>
                      <w:marTop w:val="0"/>
                      <w:marBottom w:val="0"/>
                      <w:divBdr>
                        <w:top w:val="none" w:sz="0" w:space="0" w:color="auto"/>
                        <w:left w:val="none" w:sz="0" w:space="0" w:color="auto"/>
                        <w:bottom w:val="none" w:sz="0" w:space="0" w:color="auto"/>
                        <w:right w:val="none" w:sz="0" w:space="0" w:color="auto"/>
                      </w:divBdr>
                      <w:divsChild>
                        <w:div w:id="1769886832">
                          <w:marLeft w:val="0"/>
                          <w:marRight w:val="0"/>
                          <w:marTop w:val="0"/>
                          <w:marBottom w:val="0"/>
                          <w:divBdr>
                            <w:top w:val="none" w:sz="0" w:space="0" w:color="auto"/>
                            <w:left w:val="none" w:sz="0" w:space="0" w:color="auto"/>
                            <w:bottom w:val="none" w:sz="0" w:space="0" w:color="auto"/>
                            <w:right w:val="none" w:sz="0" w:space="0" w:color="auto"/>
                          </w:divBdr>
                          <w:divsChild>
                            <w:div w:id="388844332">
                              <w:marLeft w:val="0"/>
                              <w:marRight w:val="0"/>
                              <w:marTop w:val="0"/>
                              <w:marBottom w:val="0"/>
                              <w:divBdr>
                                <w:top w:val="none" w:sz="0" w:space="0" w:color="auto"/>
                                <w:left w:val="none" w:sz="0" w:space="0" w:color="auto"/>
                                <w:bottom w:val="none" w:sz="0" w:space="0" w:color="auto"/>
                                <w:right w:val="none" w:sz="0" w:space="0" w:color="auto"/>
                              </w:divBdr>
                              <w:divsChild>
                                <w:div w:id="569967890">
                                  <w:marLeft w:val="0"/>
                                  <w:marRight w:val="0"/>
                                  <w:marTop w:val="0"/>
                                  <w:marBottom w:val="0"/>
                                  <w:divBdr>
                                    <w:top w:val="none" w:sz="0" w:space="0" w:color="auto"/>
                                    <w:left w:val="none" w:sz="0" w:space="0" w:color="auto"/>
                                    <w:bottom w:val="none" w:sz="0" w:space="0" w:color="auto"/>
                                    <w:right w:val="none" w:sz="0" w:space="0" w:color="auto"/>
                                  </w:divBdr>
                                  <w:divsChild>
                                    <w:div w:id="1431314181">
                                      <w:marLeft w:val="0"/>
                                      <w:marRight w:val="0"/>
                                      <w:marTop w:val="0"/>
                                      <w:marBottom w:val="0"/>
                                      <w:divBdr>
                                        <w:top w:val="none" w:sz="0" w:space="0" w:color="auto"/>
                                        <w:left w:val="none" w:sz="0" w:space="0" w:color="auto"/>
                                        <w:bottom w:val="none" w:sz="0" w:space="0" w:color="auto"/>
                                        <w:right w:val="none" w:sz="0" w:space="0" w:color="auto"/>
                                      </w:divBdr>
                                      <w:divsChild>
                                        <w:div w:id="2147355044">
                                          <w:marLeft w:val="0"/>
                                          <w:marRight w:val="0"/>
                                          <w:marTop w:val="0"/>
                                          <w:marBottom w:val="0"/>
                                          <w:divBdr>
                                            <w:top w:val="none" w:sz="0" w:space="0" w:color="auto"/>
                                            <w:left w:val="none" w:sz="0" w:space="0" w:color="auto"/>
                                            <w:bottom w:val="none" w:sz="0" w:space="0" w:color="auto"/>
                                            <w:right w:val="none" w:sz="0" w:space="0" w:color="auto"/>
                                          </w:divBdr>
                                          <w:divsChild>
                                            <w:div w:id="1101727127">
                                              <w:marLeft w:val="0"/>
                                              <w:marRight w:val="0"/>
                                              <w:marTop w:val="0"/>
                                              <w:marBottom w:val="0"/>
                                              <w:divBdr>
                                                <w:top w:val="none" w:sz="0" w:space="0" w:color="auto"/>
                                                <w:left w:val="none" w:sz="0" w:space="0" w:color="auto"/>
                                                <w:bottom w:val="none" w:sz="0" w:space="0" w:color="auto"/>
                                                <w:right w:val="none" w:sz="0" w:space="0" w:color="auto"/>
                                              </w:divBdr>
                                              <w:divsChild>
                                                <w:div w:id="8764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30</Pages>
  <Words>16669</Words>
  <Characters>100020</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46</cp:revision>
  <cp:lastPrinted>2023-04-19T10:25:00Z</cp:lastPrinted>
  <dcterms:created xsi:type="dcterms:W3CDTF">2023-12-08T12:53:00Z</dcterms:created>
  <dcterms:modified xsi:type="dcterms:W3CDTF">2023-12-13T14:16:00Z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