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D975AF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61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650D9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</w:t>
      </w:r>
      <w:r w:rsidR="00AB5B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</w:t>
      </w:r>
      <w:r w:rsidR="00AB5B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AF" w:rsidRPr="00C50D38" w:rsidRDefault="002701B5" w:rsidP="00D975AF">
            <w:pPr>
              <w:spacing w:line="240" w:lineRule="auto"/>
              <w:rPr>
                <w:rFonts w:cs="Times New Roman"/>
                <w:b/>
                <w:color w:val="000000"/>
              </w:rPr>
            </w:pPr>
            <w:r w:rsidRPr="00995F3E">
              <w:rPr>
                <w:rFonts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cs="Times New Roman"/>
                <w:b/>
              </w:rPr>
              <w:t xml:space="preserve">   </w:t>
            </w:r>
            <w:bookmarkStart w:id="0" w:name="_Hlk38991206"/>
            <w:bookmarkStart w:id="1" w:name="_Hlk39055464"/>
            <w:r w:rsidR="00D975AF" w:rsidRPr="00C50D38">
              <w:rPr>
                <w:rFonts w:cs="Times New Roman"/>
                <w:b/>
                <w:color w:val="000000"/>
              </w:rPr>
              <w:t>wyposażenia medycznego</w:t>
            </w:r>
            <w:r w:rsidR="00D975AF">
              <w:rPr>
                <w:rFonts w:cs="Times New Roman"/>
                <w:b/>
                <w:color w:val="000000"/>
              </w:rPr>
              <w:t xml:space="preserve">, wykonanie niezbędnych prac dostosowawczych dla montażu urządzeń dla </w:t>
            </w:r>
            <w:r w:rsidR="00D975AF" w:rsidRPr="00C50D38">
              <w:rPr>
                <w:rFonts w:cs="Times New Roman"/>
                <w:b/>
                <w:color w:val="000000"/>
              </w:rPr>
              <w:t xml:space="preserve"> </w:t>
            </w:r>
            <w:r w:rsidR="00D975AF">
              <w:rPr>
                <w:rFonts w:cs="Times New Roman"/>
                <w:b/>
                <w:color w:val="000000"/>
              </w:rPr>
              <w:t xml:space="preserve"> Centralnej Sterylizacji i </w:t>
            </w:r>
            <w:proofErr w:type="spellStart"/>
            <w:r w:rsidR="00D975AF">
              <w:rPr>
                <w:rFonts w:cs="Times New Roman"/>
                <w:b/>
                <w:color w:val="000000"/>
              </w:rPr>
              <w:t>Dezynfektorni</w:t>
            </w:r>
            <w:proofErr w:type="spellEnd"/>
            <w:r w:rsidR="00D975AF">
              <w:rPr>
                <w:rFonts w:cs="Times New Roman"/>
                <w:b/>
                <w:color w:val="000000"/>
              </w:rPr>
              <w:t xml:space="preserve">  w </w:t>
            </w:r>
            <w:r w:rsidR="00D975AF" w:rsidRPr="00C50D38">
              <w:rPr>
                <w:rFonts w:cs="Times New Roman"/>
                <w:b/>
                <w:color w:val="000000"/>
              </w:rPr>
              <w:t>budynku nr 5</w:t>
            </w:r>
            <w:r w:rsidR="00D975AF">
              <w:rPr>
                <w:rFonts w:cs="Times New Roman"/>
                <w:b/>
                <w:color w:val="000000"/>
              </w:rPr>
              <w:t>1</w:t>
            </w:r>
            <w:r w:rsidR="00D975AF" w:rsidRPr="00C50D38">
              <w:rPr>
                <w:rFonts w:cs="Times New Roman"/>
                <w:b/>
                <w:color w:val="000000"/>
              </w:rPr>
              <w:t>0</w:t>
            </w:r>
            <w:r w:rsidR="00D975AF">
              <w:rPr>
                <w:rFonts w:cs="Times New Roman"/>
                <w:b/>
                <w:color w:val="000000"/>
              </w:rPr>
              <w:t xml:space="preserve"> w ramach</w:t>
            </w:r>
            <w:r w:rsidR="00D975AF" w:rsidRPr="00C50D38">
              <w:rPr>
                <w:rFonts w:cs="Times New Roman"/>
                <w:b/>
                <w:color w:val="000000"/>
              </w:rPr>
              <w:t xml:space="preserve"> inwestycji „</w:t>
            </w:r>
            <w:r w:rsidR="00D975AF" w:rsidRPr="00C50D38">
              <w:rPr>
                <w:rFonts w:cs="Times New Roman"/>
                <w:b/>
                <w:i/>
                <w:color w:val="000000"/>
              </w:rPr>
              <w:t>Rozbudowa i przebudowa Wojewódzkiego Szpitala Zespolonego w Toruniu</w:t>
            </w:r>
            <w:bookmarkEnd w:id="0"/>
            <w:r w:rsidR="00D975AF" w:rsidRPr="00C50D38">
              <w:rPr>
                <w:rFonts w:cs="Times New Roman"/>
                <w:b/>
                <w:color w:val="000000"/>
              </w:rPr>
              <w:t>“.</w:t>
            </w:r>
          </w:p>
          <w:bookmarkEnd w:id="1"/>
          <w:p w:rsidR="00D975AF" w:rsidRPr="00C50D38" w:rsidRDefault="00D975AF" w:rsidP="00D975AF">
            <w:pPr>
              <w:spacing w:line="240" w:lineRule="auto"/>
              <w:ind w:left="180" w:hanging="180"/>
              <w:jc w:val="center"/>
              <w:rPr>
                <w:rFonts w:cs="Times New Roman"/>
                <w:b/>
                <w:color w:val="000000"/>
              </w:rPr>
            </w:pP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D975AF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61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650D9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lastRenderedPageBreak/>
              <w:t xml:space="preserve">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3" w:name="_DV_M1264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4" w:name="_DV_M1266"/>
      <w:bookmarkEnd w:id="4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="00D975A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od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="008B03D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.1</w:t>
            </w:r>
            <w:r w:rsidR="00D975A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do </w:t>
            </w:r>
            <w:r w:rsidR="008B03D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18.</w:t>
            </w:r>
            <w:r w:rsidR="00D975A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13</w:t>
            </w:r>
            <w:r w:rsidR="008B03D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  <w:r w:rsidR="00746A4B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22" w:rsidRDefault="00527822" w:rsidP="002701B5">
      <w:pPr>
        <w:spacing w:after="0" w:line="240" w:lineRule="auto"/>
      </w:pPr>
      <w:r>
        <w:separator/>
      </w:r>
    </w:p>
  </w:endnote>
  <w:endnote w:type="continuationSeparator" w:id="0">
    <w:p w:rsidR="00527822" w:rsidRDefault="00527822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22" w:rsidRDefault="00527822" w:rsidP="002701B5">
      <w:pPr>
        <w:spacing w:after="0" w:line="240" w:lineRule="auto"/>
      </w:pPr>
      <w:r>
        <w:separator/>
      </w:r>
    </w:p>
  </w:footnote>
  <w:footnote w:type="continuationSeparator" w:id="0">
    <w:p w:rsidR="00527822" w:rsidRDefault="00527822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2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2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42C9"/>
    <w:rsid w:val="001656F8"/>
    <w:rsid w:val="00193707"/>
    <w:rsid w:val="001D24F1"/>
    <w:rsid w:val="001F7BD7"/>
    <w:rsid w:val="002701B5"/>
    <w:rsid w:val="00282D85"/>
    <w:rsid w:val="002D35CF"/>
    <w:rsid w:val="00301605"/>
    <w:rsid w:val="00321BA6"/>
    <w:rsid w:val="00342B85"/>
    <w:rsid w:val="00345ABA"/>
    <w:rsid w:val="00354781"/>
    <w:rsid w:val="0036121E"/>
    <w:rsid w:val="003750D6"/>
    <w:rsid w:val="0039135D"/>
    <w:rsid w:val="003C19F4"/>
    <w:rsid w:val="003C6B67"/>
    <w:rsid w:val="00433F86"/>
    <w:rsid w:val="004A0F04"/>
    <w:rsid w:val="004C5F84"/>
    <w:rsid w:val="004D6383"/>
    <w:rsid w:val="00513C0C"/>
    <w:rsid w:val="0051725A"/>
    <w:rsid w:val="00517508"/>
    <w:rsid w:val="00527822"/>
    <w:rsid w:val="00534A55"/>
    <w:rsid w:val="005435C3"/>
    <w:rsid w:val="00587B92"/>
    <w:rsid w:val="00614140"/>
    <w:rsid w:val="00650D9B"/>
    <w:rsid w:val="006B3238"/>
    <w:rsid w:val="007041C4"/>
    <w:rsid w:val="00705B4F"/>
    <w:rsid w:val="00716ECD"/>
    <w:rsid w:val="00746A4B"/>
    <w:rsid w:val="00782E4D"/>
    <w:rsid w:val="00806D1A"/>
    <w:rsid w:val="00813616"/>
    <w:rsid w:val="008B03DC"/>
    <w:rsid w:val="009062B5"/>
    <w:rsid w:val="00947182"/>
    <w:rsid w:val="009532D4"/>
    <w:rsid w:val="0096776D"/>
    <w:rsid w:val="0098035B"/>
    <w:rsid w:val="00995F3E"/>
    <w:rsid w:val="009B10E1"/>
    <w:rsid w:val="009B4123"/>
    <w:rsid w:val="009E493F"/>
    <w:rsid w:val="009E73C7"/>
    <w:rsid w:val="009F0832"/>
    <w:rsid w:val="00A36603"/>
    <w:rsid w:val="00A4533E"/>
    <w:rsid w:val="00A606EC"/>
    <w:rsid w:val="00A60908"/>
    <w:rsid w:val="00A92822"/>
    <w:rsid w:val="00AB5B24"/>
    <w:rsid w:val="00AB7665"/>
    <w:rsid w:val="00AD2B57"/>
    <w:rsid w:val="00AF2ACD"/>
    <w:rsid w:val="00AF3C48"/>
    <w:rsid w:val="00B26464"/>
    <w:rsid w:val="00B514B8"/>
    <w:rsid w:val="00B64DA1"/>
    <w:rsid w:val="00B9206E"/>
    <w:rsid w:val="00B96D9F"/>
    <w:rsid w:val="00BB053A"/>
    <w:rsid w:val="00BC35AA"/>
    <w:rsid w:val="00C5094A"/>
    <w:rsid w:val="00C67E3B"/>
    <w:rsid w:val="00C76040"/>
    <w:rsid w:val="00C77A31"/>
    <w:rsid w:val="00CB3720"/>
    <w:rsid w:val="00D768B9"/>
    <w:rsid w:val="00D975AF"/>
    <w:rsid w:val="00DC56DA"/>
    <w:rsid w:val="00DE78F1"/>
    <w:rsid w:val="00DF7CB9"/>
    <w:rsid w:val="00E00C2A"/>
    <w:rsid w:val="00E129E3"/>
    <w:rsid w:val="00EE24AD"/>
    <w:rsid w:val="00EF6019"/>
    <w:rsid w:val="00F9312F"/>
    <w:rsid w:val="00FC7D1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D2E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qFormat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D77A-598D-4B37-8050-1317CAE6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5124</Words>
  <Characters>30746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47</cp:revision>
  <cp:lastPrinted>2020-04-23T08:28:00Z</cp:lastPrinted>
  <dcterms:created xsi:type="dcterms:W3CDTF">2018-05-15T11:43:00Z</dcterms:created>
  <dcterms:modified xsi:type="dcterms:W3CDTF">2020-05-11T06:19:00Z</dcterms:modified>
</cp:coreProperties>
</file>