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67A36787" w14:textId="77777777" w:rsidR="008128FD" w:rsidRPr="008128FD" w:rsidRDefault="008128FD" w:rsidP="008128F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bookmarkStart w:id="3" w:name="_Hlk138247830"/>
      <w:bookmarkStart w:id="4" w:name="_Hlk140065071"/>
      <w:bookmarkEnd w:id="2"/>
      <w:r w:rsidRPr="008128FD">
        <w:rPr>
          <w:rFonts w:ascii="Arial" w:hAnsi="Arial" w:cs="Arial"/>
          <w:b/>
          <w:bCs/>
          <w:sz w:val="18"/>
          <w:szCs w:val="18"/>
        </w:rPr>
        <w:t xml:space="preserve">Dostawa </w:t>
      </w:r>
      <w:bookmarkStart w:id="5" w:name="_Hlk146777796"/>
      <w:bookmarkEnd w:id="3"/>
      <w:bookmarkEnd w:id="4"/>
      <w:r w:rsidRPr="008128FD">
        <w:rPr>
          <w:rFonts w:ascii="Arial" w:hAnsi="Arial" w:cs="Arial"/>
          <w:b/>
          <w:bCs/>
          <w:sz w:val="18"/>
          <w:szCs w:val="18"/>
        </w:rPr>
        <w:t xml:space="preserve">zestawu do suszenia i próżniowego zatężania próbek biologicznych  </w:t>
      </w:r>
      <w:bookmarkEnd w:id="5"/>
      <w:r w:rsidRPr="008128FD">
        <w:rPr>
          <w:rFonts w:ascii="Arial" w:hAnsi="Arial" w:cs="Arial"/>
          <w:b/>
          <w:bCs/>
          <w:sz w:val="18"/>
          <w:szCs w:val="18"/>
        </w:rPr>
        <w:t>dla Międzyuczelnianego Wydziału Biotechnologii UG-</w:t>
      </w:r>
      <w:proofErr w:type="spellStart"/>
      <w:r w:rsidRPr="008128FD">
        <w:rPr>
          <w:rFonts w:ascii="Arial" w:hAnsi="Arial" w:cs="Arial"/>
          <w:b/>
          <w:bCs/>
          <w:sz w:val="18"/>
          <w:szCs w:val="18"/>
        </w:rPr>
        <w:t>GUMed</w:t>
      </w:r>
      <w:proofErr w:type="spellEnd"/>
      <w:r w:rsidRPr="008128FD">
        <w:rPr>
          <w:rFonts w:ascii="Arial" w:hAnsi="Arial" w:cs="Arial"/>
          <w:b/>
          <w:bCs/>
          <w:sz w:val="18"/>
          <w:szCs w:val="18"/>
        </w:rPr>
        <w:t>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57FB981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22103A">
      <w:rPr>
        <w:rFonts w:ascii="Arial" w:hAnsi="Arial" w:cs="Arial"/>
        <w:sz w:val="16"/>
        <w:szCs w:val="16"/>
        <w:lang w:val="x-none"/>
      </w:rPr>
      <w:br/>
    </w:r>
    <w:r w:rsidRPr="008A13D2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22103A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22103A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16C03AFB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B54E11">
      <w:rPr>
        <w:rFonts w:ascii="Arial" w:hAnsi="Arial" w:cs="Arial"/>
        <w:sz w:val="16"/>
        <w:szCs w:val="16"/>
      </w:rPr>
      <w:t>3</w:t>
    </w:r>
    <w:r w:rsidR="008128FD">
      <w:rPr>
        <w:rFonts w:ascii="Arial" w:hAnsi="Arial" w:cs="Arial"/>
        <w:sz w:val="16"/>
        <w:szCs w:val="16"/>
      </w:rPr>
      <w:t>8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22103A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8128FD">
      <w:rPr>
        <w:rFonts w:ascii="Arial" w:hAnsi="Arial" w:cs="Arial"/>
        <w:sz w:val="16"/>
        <w:szCs w:val="16"/>
      </w:rPr>
      <w:t>RR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03A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121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112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F14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28FD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4E11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67</cp:revision>
  <cp:lastPrinted>2023-06-07T08:41:00Z</cp:lastPrinted>
  <dcterms:created xsi:type="dcterms:W3CDTF">2021-10-19T08:52:00Z</dcterms:created>
  <dcterms:modified xsi:type="dcterms:W3CDTF">2024-02-29T07:11:00Z</dcterms:modified>
</cp:coreProperties>
</file>