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EE64F6" w:rsidP="00070329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  <w:r w:rsidR="00595928">
        <w:rPr>
          <w:b/>
        </w:rPr>
        <w:tab/>
      </w:r>
      <w:r w:rsidR="00595928">
        <w:rPr>
          <w:b/>
        </w:rPr>
        <w:tab/>
      </w:r>
      <w:r w:rsidR="00595928">
        <w:rPr>
          <w:b/>
        </w:rPr>
        <w:tab/>
      </w:r>
      <w:r w:rsidR="00595928">
        <w:rPr>
          <w:b/>
        </w:rPr>
        <w:tab/>
        <w:t xml:space="preserve">    </w:t>
      </w:r>
      <w:r w:rsidR="00827F60">
        <w:rPr>
          <w:b/>
        </w:rPr>
        <w:t xml:space="preserve">Załącznik nr </w:t>
      </w:r>
      <w:r w:rsidR="00871B25">
        <w:rPr>
          <w:b/>
        </w:rPr>
        <w:t>3</w:t>
      </w:r>
      <w:r w:rsidRPr="001531EE">
        <w:rPr>
          <w:b/>
        </w:rPr>
        <w:t xml:space="preserve"> do SWZ</w:t>
      </w: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871B25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871B25" w:rsidRPr="001F75A2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871B25" w:rsidRPr="00286C66" w:rsidRDefault="00871B25" w:rsidP="00BC3320">
      <w:pPr>
        <w:jc w:val="both"/>
        <w:rPr>
          <w:rFonts w:cs="Calibri"/>
          <w:b/>
        </w:rPr>
      </w:pPr>
      <w:r w:rsidRPr="00BC3320">
        <w:rPr>
          <w:rFonts w:cs="Calibri"/>
        </w:rPr>
        <w:t xml:space="preserve">Na potrzeby postępowania o udzielenie zamówienia publicznego pn. </w:t>
      </w:r>
      <w:r w:rsidR="00286C66" w:rsidRPr="00286C66">
        <w:rPr>
          <w:rFonts w:cs="Calibri"/>
          <w:b/>
        </w:rPr>
        <w:t>„Odbiór, transport i zagospodarowanie odpadów komunalnych powstających na nieruchomościach zamieszkałych oraz obiektach i przystankach autobusowych należących do gminy Wińsko. ”</w:t>
      </w:r>
      <w:r w:rsidR="00BC3320" w:rsidRPr="00BC3320">
        <w:rPr>
          <w:b/>
        </w:rPr>
        <w:t xml:space="preserve"> </w:t>
      </w:r>
      <w:r w:rsidRPr="00871B25">
        <w:t>prowadzonego przez Gminę Wińsko</w:t>
      </w:r>
    </w:p>
    <w:p w:rsidR="00871B25" w:rsidRPr="0010583B" w:rsidRDefault="00871B25" w:rsidP="00871B25">
      <w:pPr>
        <w:jc w:val="both"/>
        <w:rPr>
          <w:rFonts w:cs="Calibri"/>
          <w:b/>
        </w:rPr>
      </w:pP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oświadczam/my*, że Wykonawca </w:t>
      </w:r>
      <w:r w:rsidRPr="001F75A2">
        <w:rPr>
          <w:rFonts w:cs="Calibri"/>
          <w:b/>
          <w:bCs/>
        </w:rPr>
        <w:t>(należy zaznaczyć właściwy kwadrat):</w:t>
      </w:r>
    </w:p>
    <w:p w:rsidR="00871B25" w:rsidRPr="001F75A2" w:rsidRDefault="00871B25" w:rsidP="00871B25">
      <w:pPr>
        <w:widowControl w:val="0"/>
        <w:spacing w:before="240" w:after="240" w:line="360" w:lineRule="auto"/>
        <w:jc w:val="both"/>
        <w:rPr>
          <w:rFonts w:cs="Calibri"/>
          <w:bCs/>
        </w:rPr>
      </w:pPr>
      <w:r w:rsidRPr="001F75A2">
        <w:rPr>
          <w:rFonts w:cs="Calibri"/>
          <w:b/>
          <w:bCs/>
        </w:rPr>
        <w:sym w:font="Symbol" w:char="F0FF"/>
      </w:r>
      <w:r w:rsidRPr="001F75A2">
        <w:rPr>
          <w:rFonts w:cs="Calibri"/>
          <w:b/>
          <w:bCs/>
        </w:rPr>
        <w:t xml:space="preserve"> 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>tej samej grupy kapitałowej</w:t>
      </w:r>
      <w:r w:rsidRPr="001F75A2">
        <w:rPr>
          <w:rFonts w:cs="Calibri"/>
        </w:rPr>
        <w:t xml:space="preserve">, w rozumieniu ustawy </w:t>
      </w:r>
      <w:r w:rsidR="00286C66">
        <w:rPr>
          <w:rFonts w:cs="Calibri"/>
        </w:rPr>
        <w:t xml:space="preserve">z dnia 11 marca 2024 </w:t>
      </w:r>
      <w:r w:rsidR="0077723A">
        <w:rPr>
          <w:rFonts w:cs="Calibri"/>
        </w:rPr>
        <w:t>r.</w:t>
      </w:r>
      <w:r w:rsidR="0077723A">
        <w:rPr>
          <w:rFonts w:cs="Calibri"/>
        </w:rPr>
        <w:br/>
      </w:r>
      <w:r w:rsidRPr="001F75A2">
        <w:rPr>
          <w:rFonts w:cs="Calibri"/>
        </w:rPr>
        <w:t xml:space="preserve">o ochronie konkurencji i </w:t>
      </w:r>
      <w:r>
        <w:rPr>
          <w:rFonts w:cs="Calibri"/>
        </w:rPr>
        <w:t>konsumentów (</w:t>
      </w:r>
      <w:r w:rsidR="00286C66">
        <w:rPr>
          <w:rFonts w:cs="Calibri"/>
        </w:rPr>
        <w:t>Dz.U. z 2024 r. poz. 594</w:t>
      </w:r>
      <w:r>
        <w:rPr>
          <w:rFonts w:cs="Calibri"/>
        </w:rPr>
        <w:t>) w stosunku do Wykonawców</w:t>
      </w:r>
      <w:r w:rsidRPr="001F75A2">
        <w:rPr>
          <w:rFonts w:cs="Calibri"/>
        </w:rPr>
        <w:t>, któr</w:t>
      </w:r>
      <w:r>
        <w:rPr>
          <w:rFonts w:cs="Calibri"/>
        </w:rPr>
        <w:t>zy złożyli odrębne oferty w niniejszym postępowaniu o udzielenie zamówienia publicznego.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F75A2">
        <w:rPr>
          <w:rFonts w:cs="Calibri"/>
          <w:b/>
          <w:bCs/>
        </w:rPr>
        <w:sym w:font="Symbol" w:char="F0FF"/>
      </w:r>
      <w:r w:rsidRPr="001F75A2">
        <w:rPr>
          <w:rFonts w:cs="Calibri"/>
          <w:b/>
          <w:bCs/>
        </w:rPr>
        <w:t xml:space="preserve">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>tej samej grupy kapitałowej</w:t>
      </w:r>
      <w:r w:rsidRPr="001F75A2">
        <w:rPr>
          <w:rFonts w:cs="Calibri"/>
        </w:rPr>
        <w:t xml:space="preserve">, w rozumieniu </w:t>
      </w:r>
      <w:r w:rsidR="0077723A">
        <w:rPr>
          <w:rFonts w:cs="Calibri"/>
        </w:rPr>
        <w:t xml:space="preserve">ustawy </w:t>
      </w:r>
      <w:r w:rsidR="00286C66" w:rsidRPr="00286C66">
        <w:rPr>
          <w:rFonts w:cs="Calibri"/>
        </w:rPr>
        <w:t>z dnia 11 marca 2024 r.</w:t>
      </w:r>
      <w:r w:rsidR="0077723A">
        <w:rPr>
          <w:rFonts w:cs="Calibri"/>
        </w:rPr>
        <w:t>.</w:t>
      </w:r>
      <w:r w:rsidR="0077723A">
        <w:rPr>
          <w:rFonts w:cs="Calibri"/>
        </w:rPr>
        <w:br/>
      </w:r>
      <w:r w:rsidRPr="001F75A2">
        <w:rPr>
          <w:rFonts w:cs="Calibri"/>
        </w:rPr>
        <w:t xml:space="preserve">o ochronie konkurencji i </w:t>
      </w:r>
      <w:r w:rsidR="00286C66">
        <w:rPr>
          <w:rFonts w:cs="Calibri"/>
        </w:rPr>
        <w:t>konsumentów (t. j. Dz. U. z 2024</w:t>
      </w:r>
      <w:r w:rsidRPr="001F75A2">
        <w:rPr>
          <w:rFonts w:cs="Calibri"/>
        </w:rPr>
        <w:t xml:space="preserve"> r. poz. </w:t>
      </w:r>
      <w:r w:rsidR="00286C66">
        <w:rPr>
          <w:rFonts w:cs="Calibri"/>
        </w:rPr>
        <w:t>594</w:t>
      </w:r>
      <w:bookmarkStart w:id="0" w:name="_GoBack"/>
      <w:bookmarkEnd w:id="0"/>
      <w:r>
        <w:rPr>
          <w:rFonts w:cs="Calibri"/>
        </w:rPr>
        <w:t>)</w:t>
      </w:r>
      <w:r w:rsidRPr="001F75A2">
        <w:rPr>
          <w:rFonts w:cs="Calibri"/>
        </w:rPr>
        <w:t xml:space="preserve">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 o udzielenie zamówienia publicznego: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871B25" w:rsidRPr="001F75A2" w:rsidRDefault="00871B25" w:rsidP="00871B25">
      <w:pPr>
        <w:widowControl w:val="0"/>
        <w:spacing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>ub informacje potwierdzające przygotowanie oferty niezależnie od innego W</w:t>
      </w:r>
      <w:r w:rsidRPr="001F75A2">
        <w:rPr>
          <w:rFonts w:cs="Calibri"/>
        </w:rPr>
        <w:t>ykonawcy należącego</w:t>
      </w:r>
      <w:r>
        <w:rPr>
          <w:rFonts w:cs="Calibri"/>
        </w:rPr>
        <w:t xml:space="preserve"> do tej samej grupy kapitałowej: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871B25" w:rsidRPr="001F75A2" w:rsidRDefault="00871B25" w:rsidP="00871B2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871B25" w:rsidRPr="00EF2615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E1" w:rsidRDefault="006C34E1" w:rsidP="00FB40C3">
      <w:r>
        <w:separator/>
      </w:r>
    </w:p>
  </w:endnote>
  <w:endnote w:type="continuationSeparator" w:id="0">
    <w:p w:rsidR="006C34E1" w:rsidRDefault="006C34E1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E2" w:rsidRDefault="00F213D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E1" w:rsidRDefault="006C34E1" w:rsidP="00FB40C3">
      <w:r>
        <w:separator/>
      </w:r>
    </w:p>
  </w:footnote>
  <w:footnote w:type="continuationSeparator" w:id="0">
    <w:p w:rsidR="006C34E1" w:rsidRDefault="006C34E1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7032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86C66"/>
    <w:rsid w:val="002C176D"/>
    <w:rsid w:val="003140C0"/>
    <w:rsid w:val="00323B8E"/>
    <w:rsid w:val="00323C11"/>
    <w:rsid w:val="003330CF"/>
    <w:rsid w:val="00361632"/>
    <w:rsid w:val="00377D2F"/>
    <w:rsid w:val="00393C4C"/>
    <w:rsid w:val="003C016A"/>
    <w:rsid w:val="003D3830"/>
    <w:rsid w:val="00407639"/>
    <w:rsid w:val="00417DFE"/>
    <w:rsid w:val="00476A61"/>
    <w:rsid w:val="004839F9"/>
    <w:rsid w:val="004A76D5"/>
    <w:rsid w:val="004B178C"/>
    <w:rsid w:val="005110BF"/>
    <w:rsid w:val="00524806"/>
    <w:rsid w:val="00595928"/>
    <w:rsid w:val="00597303"/>
    <w:rsid w:val="005B3778"/>
    <w:rsid w:val="005B5EAD"/>
    <w:rsid w:val="005D489D"/>
    <w:rsid w:val="0066023A"/>
    <w:rsid w:val="00687CF9"/>
    <w:rsid w:val="006C34E1"/>
    <w:rsid w:val="00776ECC"/>
    <w:rsid w:val="0077723A"/>
    <w:rsid w:val="0078210C"/>
    <w:rsid w:val="007D26DA"/>
    <w:rsid w:val="00816183"/>
    <w:rsid w:val="00820376"/>
    <w:rsid w:val="00827F60"/>
    <w:rsid w:val="00841D2E"/>
    <w:rsid w:val="00846DB1"/>
    <w:rsid w:val="00871B25"/>
    <w:rsid w:val="008A3AEA"/>
    <w:rsid w:val="008B4F86"/>
    <w:rsid w:val="008C4D73"/>
    <w:rsid w:val="008D06A0"/>
    <w:rsid w:val="008E3DE0"/>
    <w:rsid w:val="008F0D54"/>
    <w:rsid w:val="00915E97"/>
    <w:rsid w:val="009209D2"/>
    <w:rsid w:val="009232BA"/>
    <w:rsid w:val="00926DCD"/>
    <w:rsid w:val="009D6EB6"/>
    <w:rsid w:val="009E7DEB"/>
    <w:rsid w:val="00A306F2"/>
    <w:rsid w:val="00A54471"/>
    <w:rsid w:val="00A75205"/>
    <w:rsid w:val="00B01A0A"/>
    <w:rsid w:val="00B07395"/>
    <w:rsid w:val="00B43411"/>
    <w:rsid w:val="00B64E79"/>
    <w:rsid w:val="00BC3320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84256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201BA"/>
    <w:rsid w:val="00F213D8"/>
    <w:rsid w:val="00F242E2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2</cp:revision>
  <cp:lastPrinted>2021-10-08T12:15:00Z</cp:lastPrinted>
  <dcterms:created xsi:type="dcterms:W3CDTF">2024-09-18T07:50:00Z</dcterms:created>
  <dcterms:modified xsi:type="dcterms:W3CDTF">2024-09-18T07:50:00Z</dcterms:modified>
</cp:coreProperties>
</file>