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DD" w:rsidRDefault="00B00EDD" w:rsidP="00B00EDD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Załącznik 6 do SIWZ</w:t>
      </w:r>
    </w:p>
    <w:p w:rsidR="00B00EDD" w:rsidRDefault="00B00EDD" w:rsidP="00B00EDD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B00EDD" w:rsidRDefault="00B00EDD" w:rsidP="00B00ED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B00EDD" w:rsidRDefault="00B00EDD" w:rsidP="00B00ED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B00EDD" w:rsidRDefault="00B00EDD" w:rsidP="00B00ED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B00EDD" w:rsidRDefault="00B00EDD" w:rsidP="00B00ED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00EDD" w:rsidRDefault="00B00EDD" w:rsidP="00B00EDD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B00EDD" w:rsidRDefault="00B00EDD" w:rsidP="00B00ED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B00EDD" w:rsidRDefault="00B00EDD" w:rsidP="00B00ED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B00EDD" w:rsidRDefault="00B00EDD" w:rsidP="00B00EDD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00EDD" w:rsidRDefault="00B00EDD" w:rsidP="00B00EDD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B00EDD" w:rsidRDefault="00B00EDD" w:rsidP="00B00ED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B00EDD" w:rsidRDefault="00B00EDD" w:rsidP="00B00ED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00EDD" w:rsidRDefault="00B00EDD" w:rsidP="00B00EDD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00EDD" w:rsidRDefault="00B00EDD" w:rsidP="00B00ED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00EDD" w:rsidRDefault="00B00EDD" w:rsidP="00B00ED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B00EDD" w:rsidRDefault="00B00EDD" w:rsidP="00B00ED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108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 ustawy z dnia 11 września 2019 r. - Prawo zam</w:t>
      </w:r>
      <w:r w:rsidR="0002254A">
        <w:rPr>
          <w:rFonts w:ascii="Arial" w:hAnsi="Arial" w:cs="Arial"/>
          <w:b/>
          <w:sz w:val="18"/>
          <w:szCs w:val="18"/>
        </w:rPr>
        <w:t>ówień publicznych (Dz. U. z 2022 r., poz. 1710</w:t>
      </w:r>
      <w:r>
        <w:rPr>
          <w:rFonts w:ascii="Arial" w:hAnsi="Arial" w:cs="Arial"/>
          <w:b/>
          <w:sz w:val="18"/>
          <w:szCs w:val="18"/>
        </w:rPr>
        <w:t xml:space="preserve"> ze zm.)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B00EDD" w:rsidRDefault="00B00EDD" w:rsidP="00B00EDD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00EDD" w:rsidRDefault="00B00EDD" w:rsidP="00B0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 braku przynależności do tej samej grupy kapitałowej, w rozumieniu ustawy z dnia 16 lutego 2007r. o ochronie konkurencji i konsumentów  (Dz. U. </w:t>
      </w:r>
      <w:r w:rsidR="00AE2798">
        <w:rPr>
          <w:rFonts w:ascii="Arial" w:hAnsi="Arial" w:cs="Arial"/>
          <w:b/>
          <w:sz w:val="18"/>
          <w:szCs w:val="18"/>
        </w:rPr>
        <w:t>z 2021r. poz. 275</w:t>
      </w:r>
      <w:r>
        <w:rPr>
          <w:rFonts w:ascii="Arial" w:hAnsi="Arial" w:cs="Arial"/>
          <w:b/>
          <w:sz w:val="18"/>
          <w:szCs w:val="18"/>
        </w:rPr>
        <w:t>)</w:t>
      </w:r>
    </w:p>
    <w:p w:rsidR="00B00EDD" w:rsidRDefault="00B00EDD" w:rsidP="00B00ED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00EDD" w:rsidRDefault="00B00EDD" w:rsidP="00B00EDD">
      <w:pPr>
        <w:pStyle w:val="Lista"/>
        <w:spacing w:line="276" w:lineRule="auto"/>
        <w:ind w:left="0" w:right="1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pn.: </w:t>
      </w:r>
      <w:r>
        <w:rPr>
          <w:rFonts w:ascii="Arial" w:hAnsi="Arial" w:cs="Arial"/>
          <w:b/>
          <w:sz w:val="18"/>
          <w:szCs w:val="18"/>
        </w:rPr>
        <w:t xml:space="preserve">Remont </w:t>
      </w:r>
      <w:r w:rsidR="0002254A">
        <w:rPr>
          <w:rFonts w:ascii="Arial" w:hAnsi="Arial" w:cs="Arial"/>
          <w:b/>
          <w:sz w:val="18"/>
          <w:szCs w:val="18"/>
        </w:rPr>
        <w:t xml:space="preserve">cząstkowy </w:t>
      </w:r>
      <w:r>
        <w:rPr>
          <w:rFonts w:ascii="Arial" w:hAnsi="Arial" w:cs="Arial"/>
          <w:b/>
          <w:sz w:val="18"/>
          <w:szCs w:val="18"/>
        </w:rPr>
        <w:t xml:space="preserve">nawierzchni </w:t>
      </w:r>
      <w:r w:rsidR="0002254A">
        <w:rPr>
          <w:rFonts w:ascii="Arial" w:hAnsi="Arial" w:cs="Arial"/>
          <w:b/>
          <w:sz w:val="18"/>
          <w:szCs w:val="18"/>
        </w:rPr>
        <w:t xml:space="preserve">bitumicznych </w:t>
      </w:r>
      <w:r>
        <w:rPr>
          <w:rFonts w:ascii="Arial" w:hAnsi="Arial" w:cs="Arial"/>
          <w:b/>
          <w:sz w:val="18"/>
          <w:szCs w:val="18"/>
        </w:rPr>
        <w:t>masą na gorąco</w:t>
      </w:r>
      <w:r>
        <w:rPr>
          <w:rFonts w:ascii="Arial" w:hAnsi="Arial" w:cs="Arial"/>
          <w:sz w:val="18"/>
          <w:szCs w:val="18"/>
        </w:rPr>
        <w:t xml:space="preserve"> prowadzonego przez Powiatowy Zarząd Dróg:</w:t>
      </w:r>
    </w:p>
    <w:p w:rsidR="00B00EDD" w:rsidRDefault="00B00EDD" w:rsidP="00B00EDD">
      <w:pPr>
        <w:pStyle w:val="Lista"/>
        <w:spacing w:line="276" w:lineRule="auto"/>
        <w:ind w:left="0" w:right="12" w:firstLine="0"/>
        <w:jc w:val="both"/>
        <w:rPr>
          <w:rFonts w:ascii="Tahoma" w:hAnsi="Tahoma" w:cs="Tahoma"/>
          <w:b/>
          <w:sz w:val="18"/>
          <w:szCs w:val="18"/>
        </w:rPr>
      </w:pPr>
    </w:p>
    <w:p w:rsidR="00B00EDD" w:rsidRDefault="00B00EDD" w:rsidP="00B00ED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Składamy listę podmiotów, którzy biorą udział w niniejszym postępowaniu o udzielenie zamówienia, </w:t>
      </w:r>
      <w:r>
        <w:rPr>
          <w:rFonts w:ascii="Arial" w:hAnsi="Arial" w:cs="Arial"/>
          <w:b/>
          <w:sz w:val="18"/>
          <w:szCs w:val="18"/>
          <w:u w:val="single"/>
        </w:rPr>
        <w:t>razem z którymi należymy do tej samej grupy kapitałowej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 poz. 1076 i 1086):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53"/>
        <w:gridCol w:w="4986"/>
      </w:tblGrid>
      <w:tr w:rsidR="00B00EDD" w:rsidTr="00B00ED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DD" w:rsidRDefault="00B00EDD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DD" w:rsidRDefault="00B00EDD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DD" w:rsidRDefault="00B00EDD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podmiotu</w:t>
            </w:r>
          </w:p>
        </w:tc>
      </w:tr>
      <w:tr w:rsidR="00B00EDD" w:rsidTr="00B00ED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DD" w:rsidRDefault="00B00EDD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D" w:rsidRDefault="00B00ED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D" w:rsidRDefault="00B00ED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EDD" w:rsidTr="00B00ED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DD" w:rsidRDefault="00B00EDD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D" w:rsidRDefault="00B00ED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D" w:rsidRDefault="00B00ED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EDD" w:rsidTr="00B00ED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DD" w:rsidRDefault="00B00EDD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D" w:rsidRDefault="00B00ED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D" w:rsidRDefault="00B00ED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EDD" w:rsidTr="00B00ED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DD" w:rsidRDefault="00B00EDD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D" w:rsidRDefault="00B00ED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DD" w:rsidRDefault="00B00EDD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EDD" w:rsidRDefault="00B00EDD" w:rsidP="00B00EDD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00EDD" w:rsidRDefault="00B00EDD" w:rsidP="00B00EDD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B00EDD" w:rsidRDefault="00B00EDD" w:rsidP="00B00EDD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B00EDD" w:rsidRDefault="00B00EDD" w:rsidP="00B00EDD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osoby upoważnionej do reprezentacji)</w:t>
      </w:r>
    </w:p>
    <w:p w:rsidR="00B00EDD" w:rsidRDefault="00B00EDD" w:rsidP="00B00EDD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</w:t>
      </w:r>
    </w:p>
    <w:p w:rsidR="00B00EDD" w:rsidRDefault="00B00EDD" w:rsidP="00B00ED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Informujemy, że </w:t>
      </w:r>
      <w:r>
        <w:rPr>
          <w:rFonts w:ascii="Arial" w:hAnsi="Arial" w:cs="Arial"/>
          <w:b/>
          <w:sz w:val="18"/>
          <w:szCs w:val="18"/>
          <w:u w:val="single"/>
        </w:rPr>
        <w:t>nie należymy do grupy kapitałowej</w:t>
      </w:r>
      <w:r>
        <w:rPr>
          <w:rFonts w:ascii="Arial" w:hAnsi="Arial" w:cs="Arial"/>
          <w:b/>
          <w:sz w:val="18"/>
          <w:szCs w:val="18"/>
        </w:rPr>
        <w:t xml:space="preserve"> z podmiotami biorącymi udział  w przedmiotowym postępowaniu o udzielenie zamówienia publicznego, </w:t>
      </w:r>
      <w:r>
        <w:rPr>
          <w:rFonts w:ascii="Arial" w:hAnsi="Arial" w:cs="Arial"/>
          <w:sz w:val="18"/>
          <w:szCs w:val="18"/>
        </w:rPr>
        <w:t xml:space="preserve">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</w:t>
      </w:r>
      <w:r w:rsidR="00AE2798">
        <w:rPr>
          <w:rFonts w:ascii="Arial" w:hAnsi="Arial" w:cs="Arial"/>
          <w:sz w:val="18"/>
          <w:szCs w:val="18"/>
        </w:rPr>
        <w:t xml:space="preserve"> z 2021 r.  poz. 275</w:t>
      </w:r>
      <w:r>
        <w:rPr>
          <w:rFonts w:ascii="Arial" w:hAnsi="Arial" w:cs="Arial"/>
          <w:sz w:val="18"/>
          <w:szCs w:val="18"/>
        </w:rPr>
        <w:t>)</w:t>
      </w:r>
    </w:p>
    <w:p w:rsidR="00B00EDD" w:rsidRDefault="00B00EDD" w:rsidP="00B00EDD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00EDD" w:rsidRDefault="00B00EDD" w:rsidP="00B00EDD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B00EDD" w:rsidRDefault="00B00EDD" w:rsidP="00B00EDD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B00EDD" w:rsidRDefault="00B00EDD" w:rsidP="00B00EDD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B00EDD" w:rsidRDefault="00B00EDD" w:rsidP="00B00ED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formacie PDF.</w:t>
      </w:r>
    </w:p>
    <w:p w:rsidR="00B00EDD" w:rsidRDefault="00B00EDD" w:rsidP="00B00EDD"/>
    <w:p w:rsidR="00112109" w:rsidRDefault="00112109"/>
    <w:sectPr w:rsidR="00112109" w:rsidSect="0011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0EDD"/>
    <w:rsid w:val="0002254A"/>
    <w:rsid w:val="00112109"/>
    <w:rsid w:val="003A10E5"/>
    <w:rsid w:val="00AE2798"/>
    <w:rsid w:val="00B00EDD"/>
    <w:rsid w:val="00F0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E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B00ED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B00EDD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B0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2022-01-19T12:31:00Z</dcterms:created>
  <dcterms:modified xsi:type="dcterms:W3CDTF">2023-02-14T13:14:00Z</dcterms:modified>
</cp:coreProperties>
</file>