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7C6" w:rsidRDefault="00687479" w:rsidP="00711735">
      <w:pPr>
        <w:spacing w:after="0"/>
        <w:jc w:val="right"/>
        <w:rPr>
          <w:rFonts w:ascii="Arial" w:eastAsia="Calibri" w:hAnsi="Arial" w:cs="Arial"/>
          <w:sz w:val="24"/>
          <w:szCs w:val="24"/>
        </w:rPr>
      </w:pPr>
      <w:r w:rsidRPr="00711735">
        <w:rPr>
          <w:rFonts w:ascii="Arial" w:eastAsia="Calibri" w:hAnsi="Arial" w:cs="Arial"/>
          <w:sz w:val="24"/>
          <w:szCs w:val="24"/>
        </w:rPr>
        <w:t>Zał</w:t>
      </w:r>
      <w:r w:rsidR="00955DF6" w:rsidRPr="00711735">
        <w:rPr>
          <w:rFonts w:ascii="Arial" w:eastAsia="Calibri" w:hAnsi="Arial" w:cs="Arial"/>
          <w:sz w:val="24"/>
          <w:szCs w:val="24"/>
        </w:rPr>
        <w:t xml:space="preserve">ącznik nr </w:t>
      </w:r>
      <w:r w:rsidR="001D55F7">
        <w:rPr>
          <w:rFonts w:ascii="Arial" w:eastAsia="Calibri" w:hAnsi="Arial" w:cs="Arial"/>
          <w:sz w:val="24"/>
          <w:szCs w:val="24"/>
        </w:rPr>
        <w:t>3</w:t>
      </w:r>
      <w:bookmarkStart w:id="0" w:name="_GoBack"/>
      <w:bookmarkEnd w:id="0"/>
      <w:r w:rsidR="00711735">
        <w:rPr>
          <w:rFonts w:ascii="Arial" w:eastAsia="Calibri" w:hAnsi="Arial" w:cs="Arial"/>
          <w:sz w:val="24"/>
          <w:szCs w:val="24"/>
        </w:rPr>
        <w:t>b do SWZ</w:t>
      </w:r>
    </w:p>
    <w:p w:rsidR="00711735" w:rsidRDefault="00711735" w:rsidP="00711735">
      <w:pPr>
        <w:spacing w:after="0"/>
        <w:rPr>
          <w:rFonts w:ascii="Arial" w:eastAsia="Calibri" w:hAnsi="Arial" w:cs="Arial"/>
          <w:sz w:val="24"/>
          <w:szCs w:val="24"/>
        </w:rPr>
      </w:pPr>
    </w:p>
    <w:p w:rsidR="00711735" w:rsidRPr="00711735" w:rsidRDefault="00711735" w:rsidP="00711735">
      <w:pPr>
        <w:spacing w:after="0"/>
        <w:rPr>
          <w:rFonts w:ascii="Arial" w:eastAsia="Calibri" w:hAnsi="Arial" w:cs="Arial"/>
          <w:sz w:val="24"/>
          <w:szCs w:val="24"/>
          <w:u w:val="single"/>
        </w:rPr>
      </w:pPr>
      <w:r w:rsidRPr="00711735">
        <w:rPr>
          <w:rFonts w:ascii="Arial" w:eastAsia="Calibri" w:hAnsi="Arial" w:cs="Arial"/>
          <w:sz w:val="24"/>
          <w:szCs w:val="24"/>
          <w:u w:val="single"/>
        </w:rPr>
        <w:t>Zakres ilościowy:</w:t>
      </w:r>
    </w:p>
    <w:p w:rsidR="00711735" w:rsidRDefault="00711735" w:rsidP="00711735">
      <w:pPr>
        <w:spacing w:after="0"/>
        <w:rPr>
          <w:rFonts w:ascii="Arial" w:eastAsia="Calibri" w:hAnsi="Arial" w:cs="Arial"/>
          <w:sz w:val="24"/>
          <w:szCs w:val="24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5160"/>
        <w:gridCol w:w="3361"/>
      </w:tblGrid>
      <w:tr w:rsidR="00711735" w:rsidRPr="00711735" w:rsidTr="00711735">
        <w:trPr>
          <w:trHeight w:val="572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B050"/>
            <w:noWrap/>
            <w:vAlign w:val="bottom"/>
            <w:hideMark/>
          </w:tcPr>
          <w:p w:rsidR="00711735" w:rsidRPr="00711735" w:rsidRDefault="00711735" w:rsidP="0071173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L</w:t>
            </w: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p.</w:t>
            </w:r>
          </w:p>
          <w:p w:rsidR="00711735" w:rsidRPr="00711735" w:rsidRDefault="00711735" w:rsidP="0071173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1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00B050"/>
            <w:noWrap/>
            <w:vAlign w:val="bottom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Wyszczególnienie </w:t>
            </w:r>
            <w:proofErr w:type="spellStart"/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sortów</w:t>
            </w:r>
            <w:proofErr w:type="spellEnd"/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BHP</w:t>
            </w:r>
          </w:p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36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00B050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Ilość</w:t>
            </w:r>
          </w:p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sztuk</w:t>
            </w:r>
          </w:p>
        </w:tc>
      </w:tr>
      <w:tr w:rsidR="00711735" w:rsidRPr="00711735" w:rsidTr="00711735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3</w:t>
            </w:r>
          </w:p>
        </w:tc>
      </w:tr>
      <w:tr w:rsidR="00711735" w:rsidRPr="00711735" w:rsidTr="00711735">
        <w:trPr>
          <w:trHeight w:val="405"/>
        </w:trPr>
        <w:tc>
          <w:tcPr>
            <w:tcW w:w="5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Ubranie letnie w tym 2 pary spodni</w:t>
            </w:r>
          </w:p>
        </w:tc>
        <w:tc>
          <w:tcPr>
            <w:tcW w:w="3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30</w:t>
            </w:r>
          </w:p>
        </w:tc>
      </w:tr>
      <w:tr w:rsidR="00711735" w:rsidRPr="00711735" w:rsidTr="00711735">
        <w:trPr>
          <w:trHeight w:val="40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Ubranie ocieplone, tkanina z membraną oddychającą 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711735" w:rsidRPr="00711735" w:rsidTr="00711735">
        <w:trPr>
          <w:trHeight w:val="36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Kurtka i spodnie przeciwdeszczowe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5</w:t>
            </w:r>
          </w:p>
        </w:tc>
      </w:tr>
      <w:tr w:rsidR="00711735" w:rsidRPr="00711735" w:rsidTr="00711735">
        <w:trPr>
          <w:trHeight w:val="36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Koszula robocza, długi rękaw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50</w:t>
            </w:r>
          </w:p>
        </w:tc>
      </w:tr>
      <w:tr w:rsidR="00711735" w:rsidRPr="00711735" w:rsidTr="00711735">
        <w:trPr>
          <w:trHeight w:val="36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Koszulka / </w:t>
            </w:r>
            <w:proofErr w:type="spellStart"/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t-shirt</w:t>
            </w:r>
            <w:proofErr w:type="spellEnd"/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, krótki rękaw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45</w:t>
            </w:r>
          </w:p>
        </w:tc>
      </w:tr>
      <w:tr w:rsidR="00711735" w:rsidRPr="00711735" w:rsidTr="00711735">
        <w:trPr>
          <w:trHeight w:val="36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Koszula </w:t>
            </w:r>
            <w:proofErr w:type="spellStart"/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termoaktywna</w:t>
            </w:r>
            <w:proofErr w:type="spellEnd"/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, krótki rękaw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45</w:t>
            </w:r>
          </w:p>
        </w:tc>
      </w:tr>
      <w:tr w:rsidR="00711735" w:rsidRPr="00711735" w:rsidTr="00711735">
        <w:trPr>
          <w:trHeight w:val="36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Koszula </w:t>
            </w:r>
            <w:proofErr w:type="spellStart"/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termoaktywna</w:t>
            </w:r>
            <w:proofErr w:type="spellEnd"/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, długi rękaw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45</w:t>
            </w:r>
          </w:p>
        </w:tc>
      </w:tr>
      <w:tr w:rsidR="00711735" w:rsidRPr="00711735" w:rsidTr="00711735">
        <w:trPr>
          <w:trHeight w:val="51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Kalesony męskie </w:t>
            </w:r>
            <w:proofErr w:type="spellStart"/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termoaktywne</w:t>
            </w:r>
            <w:proofErr w:type="spellEnd"/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/leginsy damskie </w:t>
            </w:r>
            <w:proofErr w:type="spellStart"/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termoaktywne</w:t>
            </w:r>
            <w:proofErr w:type="spellEnd"/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45</w:t>
            </w:r>
          </w:p>
        </w:tc>
      </w:tr>
      <w:tr w:rsidR="00711735" w:rsidRPr="00711735" w:rsidTr="00711735">
        <w:trPr>
          <w:trHeight w:val="51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Buty terenowe, wodochronne, z membraną oddychającą 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30</w:t>
            </w:r>
          </w:p>
        </w:tc>
      </w:tr>
      <w:tr w:rsidR="00711735" w:rsidRPr="00711735" w:rsidTr="00711735">
        <w:trPr>
          <w:trHeight w:val="36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Buty (gumowe) wodoodporne i ciepłochronne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13</w:t>
            </w:r>
          </w:p>
        </w:tc>
      </w:tr>
      <w:tr w:rsidR="00711735" w:rsidRPr="00711735" w:rsidTr="00711735">
        <w:trPr>
          <w:trHeight w:val="36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Buty (gumowe) wodochronne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5</w:t>
            </w:r>
          </w:p>
        </w:tc>
      </w:tr>
      <w:tr w:rsidR="00711735" w:rsidRPr="00711735" w:rsidTr="00711735">
        <w:trPr>
          <w:trHeight w:val="36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Ochraniacze na buty (</w:t>
            </w:r>
            <w:proofErr w:type="spellStart"/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stuptuty</w:t>
            </w:r>
            <w:proofErr w:type="spellEnd"/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711735" w:rsidRPr="00711735" w:rsidTr="00711735">
        <w:trPr>
          <w:trHeight w:val="36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Skarpety letnie, </w:t>
            </w:r>
            <w:proofErr w:type="spellStart"/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termoaktywne</w:t>
            </w:r>
            <w:proofErr w:type="spellEnd"/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100</w:t>
            </w:r>
          </w:p>
        </w:tc>
      </w:tr>
      <w:tr w:rsidR="00711735" w:rsidRPr="00711735" w:rsidTr="00711735">
        <w:trPr>
          <w:trHeight w:val="36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Skarpety zimowe, </w:t>
            </w:r>
            <w:proofErr w:type="spellStart"/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termoaktywne</w:t>
            </w:r>
            <w:proofErr w:type="spellEnd"/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100</w:t>
            </w:r>
          </w:p>
        </w:tc>
      </w:tr>
      <w:tr w:rsidR="00711735" w:rsidRPr="00711735" w:rsidTr="00711735">
        <w:trPr>
          <w:trHeight w:val="36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Czapka letnia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33</w:t>
            </w:r>
          </w:p>
        </w:tc>
      </w:tr>
      <w:tr w:rsidR="00711735" w:rsidRPr="00711735" w:rsidTr="00711735">
        <w:trPr>
          <w:trHeight w:val="36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Czapka ocieplana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10</w:t>
            </w:r>
          </w:p>
        </w:tc>
      </w:tr>
      <w:tr w:rsidR="00711735" w:rsidRPr="00711735" w:rsidTr="00711735">
        <w:trPr>
          <w:trHeight w:val="36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Hełm ochronny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711735" w:rsidRPr="00711735" w:rsidTr="00711735">
        <w:trPr>
          <w:trHeight w:val="36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Czepek pod hełm ochronny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</w:t>
            </w:r>
          </w:p>
        </w:tc>
      </w:tr>
      <w:tr w:rsidR="00711735" w:rsidRPr="00711735" w:rsidTr="00711735">
        <w:trPr>
          <w:trHeight w:val="36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Kamizelka ostrzegawcza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5</w:t>
            </w:r>
          </w:p>
        </w:tc>
      </w:tr>
      <w:tr w:rsidR="00711735" w:rsidRPr="00711735" w:rsidTr="00711735">
        <w:trPr>
          <w:trHeight w:val="36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Rękawice ocieplone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</w:t>
            </w:r>
          </w:p>
        </w:tc>
      </w:tr>
      <w:tr w:rsidR="00711735" w:rsidRPr="00711735" w:rsidTr="00711735">
        <w:trPr>
          <w:trHeight w:val="36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Rękawice ochronne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</w:t>
            </w:r>
          </w:p>
        </w:tc>
      </w:tr>
      <w:tr w:rsidR="00711735" w:rsidRPr="00711735" w:rsidTr="00711735">
        <w:trPr>
          <w:trHeight w:val="36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Rękawice robocze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5</w:t>
            </w:r>
          </w:p>
        </w:tc>
      </w:tr>
      <w:tr w:rsidR="00711735" w:rsidRPr="00711735" w:rsidTr="00711735">
        <w:trPr>
          <w:trHeight w:val="36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Kamizelka ciepłochronna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</w:t>
            </w:r>
          </w:p>
        </w:tc>
      </w:tr>
      <w:tr w:rsidR="00711735" w:rsidRPr="00711735" w:rsidTr="00711735">
        <w:trPr>
          <w:trHeight w:val="36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Fartuch roboczy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</w:t>
            </w:r>
          </w:p>
        </w:tc>
      </w:tr>
      <w:tr w:rsidR="00711735" w:rsidRPr="00711735" w:rsidTr="00711735">
        <w:trPr>
          <w:trHeight w:val="36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Maska przeciwpyłowa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</w:t>
            </w:r>
          </w:p>
        </w:tc>
      </w:tr>
      <w:tr w:rsidR="00711735" w:rsidRPr="00711735" w:rsidTr="00711735">
        <w:trPr>
          <w:trHeight w:val="36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Ubranie całoroczne, tkanina z </w:t>
            </w:r>
            <w:proofErr w:type="spellStart"/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mębraną</w:t>
            </w:r>
            <w:proofErr w:type="spellEnd"/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oddychającą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711735" w:rsidRPr="00711735" w:rsidTr="00711735">
        <w:trPr>
          <w:trHeight w:val="36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Ochronniki słuchu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</w:t>
            </w:r>
          </w:p>
        </w:tc>
      </w:tr>
      <w:tr w:rsidR="00711735" w:rsidRPr="00711735" w:rsidTr="00711735">
        <w:trPr>
          <w:trHeight w:val="46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Okulary ochronne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711735" w:rsidRPr="00711735" w:rsidTr="00711735">
        <w:trPr>
          <w:trHeight w:val="51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Okulary przeciwsłoneczne (polaryzacyjne) nakładki </w:t>
            </w:r>
            <w:proofErr w:type="spellStart"/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przeciwsłoncze</w:t>
            </w:r>
            <w:proofErr w:type="spellEnd"/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</w:t>
            </w:r>
          </w:p>
        </w:tc>
      </w:tr>
      <w:tr w:rsidR="00711735" w:rsidRPr="00711735" w:rsidTr="00711735">
        <w:trPr>
          <w:trHeight w:val="39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735" w:rsidRPr="00711735" w:rsidRDefault="00711735" w:rsidP="0071173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Torba leśna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735" w:rsidRPr="00711735" w:rsidRDefault="00711735" w:rsidP="00711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173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8</w:t>
            </w:r>
          </w:p>
        </w:tc>
      </w:tr>
    </w:tbl>
    <w:p w:rsidR="00711735" w:rsidRPr="00711735" w:rsidRDefault="00711735" w:rsidP="00711735">
      <w:pPr>
        <w:spacing w:after="0"/>
        <w:rPr>
          <w:rFonts w:ascii="Arial" w:eastAsia="Calibri" w:hAnsi="Arial" w:cs="Arial"/>
          <w:sz w:val="24"/>
          <w:szCs w:val="24"/>
        </w:rPr>
      </w:pPr>
    </w:p>
    <w:p w:rsidR="00000342" w:rsidRDefault="00000342" w:rsidP="00000342">
      <w:pPr>
        <w:spacing w:after="0"/>
        <w:rPr>
          <w:rFonts w:ascii="Arial" w:eastAsia="Calibri" w:hAnsi="Arial" w:cs="Arial"/>
          <w:b/>
          <w:i/>
          <w:sz w:val="24"/>
          <w:szCs w:val="24"/>
        </w:rPr>
      </w:pPr>
    </w:p>
    <w:p w:rsidR="00711735" w:rsidRDefault="00711735" w:rsidP="00000342">
      <w:pPr>
        <w:spacing w:after="0"/>
        <w:rPr>
          <w:rFonts w:ascii="Arial" w:eastAsia="Calibri" w:hAnsi="Arial" w:cs="Arial"/>
          <w:b/>
          <w:i/>
          <w:sz w:val="24"/>
          <w:szCs w:val="24"/>
        </w:rPr>
      </w:pPr>
    </w:p>
    <w:p w:rsidR="00711735" w:rsidRPr="00711735" w:rsidRDefault="00711735" w:rsidP="00000342">
      <w:pPr>
        <w:spacing w:after="0"/>
        <w:rPr>
          <w:rFonts w:ascii="Arial" w:eastAsia="Calibri" w:hAnsi="Arial" w:cs="Arial"/>
          <w:sz w:val="24"/>
          <w:szCs w:val="24"/>
          <w:u w:val="single"/>
        </w:rPr>
      </w:pPr>
      <w:r w:rsidRPr="00711735">
        <w:rPr>
          <w:rFonts w:ascii="Arial" w:eastAsia="Calibri" w:hAnsi="Arial" w:cs="Arial"/>
          <w:sz w:val="24"/>
          <w:szCs w:val="24"/>
          <w:u w:val="single"/>
        </w:rPr>
        <w:t>Opis:</w:t>
      </w:r>
    </w:p>
    <w:p w:rsidR="00D757C6" w:rsidRPr="00711735" w:rsidRDefault="00D757C6" w:rsidP="00000342">
      <w:pPr>
        <w:spacing w:after="0"/>
        <w:rPr>
          <w:rFonts w:ascii="Arial" w:eastAsia="Calibri" w:hAnsi="Arial" w:cs="Arial"/>
          <w:b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6"/>
        <w:gridCol w:w="498"/>
        <w:gridCol w:w="3109"/>
        <w:gridCol w:w="5536"/>
      </w:tblGrid>
      <w:tr w:rsidR="00716C27" w:rsidRPr="00711735" w:rsidTr="00AD6A0F">
        <w:tc>
          <w:tcPr>
            <w:tcW w:w="675" w:type="dxa"/>
            <w:vAlign w:val="center"/>
          </w:tcPr>
          <w:p w:rsidR="00716C27" w:rsidRPr="00711735" w:rsidRDefault="00716C27" w:rsidP="00AD6A0F">
            <w:pPr>
              <w:pStyle w:val="Tekstpodstawowy"/>
              <w:jc w:val="center"/>
              <w:rPr>
                <w:rFonts w:ascii="Arial" w:hAnsi="Arial" w:cs="Arial"/>
                <w:b/>
                <w:i w:val="0"/>
                <w:sz w:val="24"/>
                <w:szCs w:val="24"/>
              </w:rPr>
            </w:pPr>
            <w:r w:rsidRPr="00711735">
              <w:rPr>
                <w:rFonts w:ascii="Arial" w:hAnsi="Arial" w:cs="Arial"/>
                <w:b/>
                <w:i w:val="0"/>
                <w:sz w:val="24"/>
                <w:szCs w:val="24"/>
              </w:rPr>
              <w:t>Lp.</w:t>
            </w:r>
          </w:p>
        </w:tc>
        <w:tc>
          <w:tcPr>
            <w:tcW w:w="4820" w:type="dxa"/>
            <w:gridSpan w:val="2"/>
            <w:vAlign w:val="center"/>
          </w:tcPr>
          <w:p w:rsidR="00716C27" w:rsidRPr="00711735" w:rsidRDefault="00716C27" w:rsidP="00AD6A0F">
            <w:pPr>
              <w:pStyle w:val="Tekstpodstawowy"/>
              <w:jc w:val="center"/>
              <w:rPr>
                <w:rFonts w:ascii="Arial" w:hAnsi="Arial" w:cs="Arial"/>
                <w:b/>
                <w:i w:val="0"/>
                <w:sz w:val="24"/>
                <w:szCs w:val="24"/>
              </w:rPr>
            </w:pPr>
            <w:r w:rsidRPr="00711735">
              <w:rPr>
                <w:rFonts w:ascii="Arial" w:hAnsi="Arial" w:cs="Arial"/>
                <w:b/>
                <w:i w:val="0"/>
                <w:sz w:val="24"/>
                <w:szCs w:val="24"/>
              </w:rPr>
              <w:t>Nazwa środka ochrony indywidualne lub odzieży roboczej i obuwia roboczego</w:t>
            </w:r>
          </w:p>
        </w:tc>
        <w:tc>
          <w:tcPr>
            <w:tcW w:w="8649" w:type="dxa"/>
            <w:vAlign w:val="center"/>
          </w:tcPr>
          <w:p w:rsidR="00716C27" w:rsidRPr="00711735" w:rsidRDefault="00716C27" w:rsidP="00AD6A0F">
            <w:pPr>
              <w:pStyle w:val="Tekstpodstawowy"/>
              <w:jc w:val="center"/>
              <w:rPr>
                <w:rFonts w:ascii="Arial" w:hAnsi="Arial" w:cs="Arial"/>
                <w:b/>
                <w:i w:val="0"/>
                <w:sz w:val="24"/>
                <w:szCs w:val="24"/>
              </w:rPr>
            </w:pPr>
            <w:r w:rsidRPr="00711735">
              <w:rPr>
                <w:rFonts w:ascii="Arial" w:hAnsi="Arial" w:cs="Arial"/>
                <w:b/>
                <w:i w:val="0"/>
                <w:sz w:val="24"/>
                <w:szCs w:val="24"/>
              </w:rPr>
              <w:t>Opis przedmiotu</w:t>
            </w:r>
          </w:p>
        </w:tc>
      </w:tr>
      <w:tr w:rsidR="00716C27" w:rsidRPr="00711735" w:rsidTr="00A7435E">
        <w:tc>
          <w:tcPr>
            <w:tcW w:w="675" w:type="dxa"/>
          </w:tcPr>
          <w:p w:rsidR="00716C27" w:rsidRPr="00711735" w:rsidRDefault="00716C27" w:rsidP="00716C2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4820" w:type="dxa"/>
            <w:gridSpan w:val="2"/>
          </w:tcPr>
          <w:p w:rsidR="00716C27" w:rsidRPr="00711735" w:rsidRDefault="00716C27" w:rsidP="00716C2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Ubranie letnie (w tym 2 pary spodni)</w:t>
            </w:r>
          </w:p>
          <w:p w:rsidR="00253342" w:rsidRPr="00711735" w:rsidRDefault="00253342" w:rsidP="00716C27">
            <w:pPr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8649" w:type="dxa"/>
            <w:vAlign w:val="center"/>
          </w:tcPr>
          <w:p w:rsidR="00716C27" w:rsidRPr="00711735" w:rsidRDefault="00716C27" w:rsidP="00C740AC">
            <w:pPr>
              <w:pStyle w:val="Tekstpodstawowy"/>
              <w:jc w:val="both"/>
              <w:rPr>
                <w:rFonts w:ascii="Arial" w:hAnsi="Arial" w:cs="Arial"/>
                <w:i w:val="0"/>
                <w:sz w:val="24"/>
                <w:szCs w:val="24"/>
              </w:rPr>
            </w:pP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 xml:space="preserve">Kurtka i spodnie tworzące komplet. Materiał musi posiadać właściwości pozwalające na pranie w warunkach domowych bez wykorzystania pralni chemicznych. </w:t>
            </w:r>
          </w:p>
          <w:p w:rsidR="00716C27" w:rsidRPr="00711735" w:rsidRDefault="00716C27" w:rsidP="00C740AC">
            <w:pPr>
              <w:pStyle w:val="Tekstpodstawowy"/>
              <w:jc w:val="both"/>
              <w:rPr>
                <w:rFonts w:ascii="Arial" w:hAnsi="Arial" w:cs="Arial"/>
                <w:i w:val="0"/>
                <w:sz w:val="24"/>
                <w:szCs w:val="24"/>
              </w:rPr>
            </w:pP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 xml:space="preserve">Kurtka posiadająca co najmniej </w:t>
            </w:r>
            <w:r w:rsidR="00F77580" w:rsidRPr="00711735">
              <w:rPr>
                <w:rFonts w:ascii="Arial" w:hAnsi="Arial" w:cs="Arial"/>
                <w:i w:val="0"/>
                <w:sz w:val="24"/>
                <w:szCs w:val="24"/>
              </w:rPr>
              <w:t>2</w:t>
            </w: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 xml:space="preserve"> kieszenie </w:t>
            </w:r>
            <w:r w:rsidR="00F77580" w:rsidRPr="00711735">
              <w:rPr>
                <w:rFonts w:ascii="Arial" w:hAnsi="Arial" w:cs="Arial"/>
                <w:i w:val="0"/>
                <w:sz w:val="24"/>
                <w:szCs w:val="24"/>
              </w:rPr>
              <w:t>ze</w:t>
            </w: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>wnętrzne i jedną wewnętrzną</w:t>
            </w:r>
            <w:r w:rsidR="00BE74F0" w:rsidRPr="00711735">
              <w:rPr>
                <w:rFonts w:ascii="Arial" w:hAnsi="Arial" w:cs="Arial"/>
                <w:i w:val="0"/>
                <w:sz w:val="24"/>
                <w:szCs w:val="24"/>
              </w:rPr>
              <w:t>,</w:t>
            </w:r>
            <w:r w:rsidRPr="00711735">
              <w:rPr>
                <w:rFonts w:ascii="Arial" w:hAnsi="Arial" w:cs="Arial"/>
                <w:i w:val="0"/>
                <w:color w:val="FF0000"/>
                <w:sz w:val="24"/>
                <w:szCs w:val="24"/>
              </w:rPr>
              <w:t xml:space="preserve"> </w:t>
            </w:r>
            <w:r w:rsidR="009D13BE" w:rsidRPr="00711735">
              <w:rPr>
                <w:rFonts w:ascii="Arial" w:hAnsi="Arial" w:cs="Arial"/>
                <w:i w:val="0"/>
                <w:sz w:val="24"/>
                <w:szCs w:val="24"/>
              </w:rPr>
              <w:t>podklejane szwy</w:t>
            </w:r>
            <w:r w:rsidR="00253342" w:rsidRPr="00711735">
              <w:rPr>
                <w:rFonts w:ascii="Arial" w:hAnsi="Arial" w:cs="Arial"/>
                <w:i w:val="0"/>
                <w:sz w:val="24"/>
                <w:szCs w:val="24"/>
              </w:rPr>
              <w:t>, kieszenie zapinane na zamek</w:t>
            </w:r>
            <w:r w:rsidR="009D13BE" w:rsidRPr="00711735">
              <w:rPr>
                <w:rFonts w:ascii="Arial" w:hAnsi="Arial" w:cs="Arial"/>
                <w:i w:val="0"/>
                <w:sz w:val="24"/>
                <w:szCs w:val="24"/>
              </w:rPr>
              <w:t>.</w:t>
            </w: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 xml:space="preserve"> Tkanina wytrzymała</w:t>
            </w:r>
            <w:r w:rsidR="00F77580" w:rsidRPr="00711735">
              <w:rPr>
                <w:rFonts w:ascii="Arial" w:hAnsi="Arial" w:cs="Arial"/>
                <w:i w:val="0"/>
                <w:sz w:val="24"/>
                <w:szCs w:val="24"/>
              </w:rPr>
              <w:t>,</w:t>
            </w: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 xml:space="preserve"> odprowadzająca wilgoć, szybkoschnąca. Spodnie posiadające co najmniej 2 kieszenie.</w:t>
            </w:r>
            <w:r w:rsidRPr="007117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>Pożądany kolor</w:t>
            </w:r>
            <w:r w:rsidR="001F1A6B" w:rsidRPr="00711735">
              <w:rPr>
                <w:rFonts w:ascii="Arial" w:hAnsi="Arial" w:cs="Arial"/>
                <w:i w:val="0"/>
                <w:sz w:val="24"/>
                <w:szCs w:val="24"/>
              </w:rPr>
              <w:t xml:space="preserve"> zielony,</w:t>
            </w: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 xml:space="preserve"> oliwkowy lub ciemno oliwkowy</w:t>
            </w:r>
          </w:p>
        </w:tc>
      </w:tr>
      <w:tr w:rsidR="0055787B" w:rsidRPr="00711735" w:rsidTr="00A7435E">
        <w:tc>
          <w:tcPr>
            <w:tcW w:w="675" w:type="dxa"/>
          </w:tcPr>
          <w:p w:rsidR="0055787B" w:rsidRPr="00711735" w:rsidRDefault="0055787B" w:rsidP="003C276B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2.</w:t>
            </w:r>
          </w:p>
        </w:tc>
        <w:tc>
          <w:tcPr>
            <w:tcW w:w="4820" w:type="dxa"/>
            <w:gridSpan w:val="2"/>
          </w:tcPr>
          <w:p w:rsidR="0055787B" w:rsidRPr="00711735" w:rsidRDefault="0055787B" w:rsidP="00716C27">
            <w:pPr>
              <w:pStyle w:val="Tekstpodstawowy"/>
              <w:rPr>
                <w:rFonts w:ascii="Arial" w:hAnsi="Arial" w:cs="Arial"/>
                <w:i w:val="0"/>
                <w:sz w:val="24"/>
                <w:szCs w:val="24"/>
              </w:rPr>
            </w:pP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>Ubranie ocieplane, tkanina z membraną oddychającą</w:t>
            </w:r>
          </w:p>
        </w:tc>
        <w:tc>
          <w:tcPr>
            <w:tcW w:w="8649" w:type="dxa"/>
            <w:vAlign w:val="center"/>
          </w:tcPr>
          <w:p w:rsidR="0055787B" w:rsidRPr="00711735" w:rsidRDefault="0055787B" w:rsidP="008B5DEE">
            <w:pPr>
              <w:pStyle w:val="Tekstpodstawowy"/>
              <w:jc w:val="both"/>
              <w:rPr>
                <w:rFonts w:ascii="Arial" w:hAnsi="Arial" w:cs="Arial"/>
                <w:i w:val="0"/>
                <w:sz w:val="24"/>
                <w:szCs w:val="24"/>
              </w:rPr>
            </w:pP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 xml:space="preserve">Kurtka i spodnie  tworzące komplet, ocieplenie zabezpieczające przed zimnem do </w:t>
            </w:r>
            <w:r w:rsidR="00694AFE" w:rsidRPr="00711735">
              <w:rPr>
                <w:rFonts w:ascii="Arial" w:hAnsi="Arial" w:cs="Arial"/>
                <w:i w:val="0"/>
                <w:sz w:val="24"/>
                <w:szCs w:val="24"/>
              </w:rPr>
              <w:br/>
            </w:r>
            <w:r w:rsidR="00791E08" w:rsidRPr="00711735">
              <w:rPr>
                <w:rFonts w:ascii="Arial" w:hAnsi="Arial" w:cs="Arial"/>
                <w:i w:val="0"/>
                <w:sz w:val="24"/>
                <w:szCs w:val="24"/>
              </w:rPr>
              <w:t>-</w:t>
            </w:r>
            <w:r w:rsidR="008B5DEE">
              <w:rPr>
                <w:rFonts w:ascii="Arial" w:hAnsi="Arial" w:cs="Arial"/>
                <w:i w:val="0"/>
                <w:sz w:val="24"/>
                <w:szCs w:val="24"/>
              </w:rPr>
              <w:t>3</w:t>
            </w:r>
            <w:r w:rsidR="00791E08" w:rsidRPr="00711735">
              <w:rPr>
                <w:rFonts w:ascii="Arial" w:hAnsi="Arial" w:cs="Arial"/>
                <w:i w:val="0"/>
                <w:sz w:val="24"/>
                <w:szCs w:val="24"/>
              </w:rPr>
              <w:t>0</w:t>
            </w: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>°C. Materiał musi posiadać właściwości pozwalające na pranie w warunkach domowych bez wykorzystania pralni che</w:t>
            </w:r>
            <w:r w:rsidR="008B5DEE">
              <w:rPr>
                <w:rFonts w:ascii="Arial" w:hAnsi="Arial" w:cs="Arial"/>
                <w:i w:val="0"/>
                <w:sz w:val="24"/>
                <w:szCs w:val="24"/>
              </w:rPr>
              <w:t xml:space="preserve">micznych. Komplet wodoodporny z </w:t>
            </w: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 xml:space="preserve">membraną. Pożądany kolor zielony, oliwkowy lub ciemno oliwkowy. Kurtka z wytrzymałej tkaniny z membraną, </w:t>
            </w:r>
            <w:proofErr w:type="spellStart"/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>wiatroszczelna</w:t>
            </w:r>
            <w:proofErr w:type="spellEnd"/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 xml:space="preserve">, </w:t>
            </w:r>
            <w:r w:rsidR="008B5DEE" w:rsidRPr="008B5DEE">
              <w:rPr>
                <w:rFonts w:ascii="Arial" w:hAnsi="Arial" w:cs="Arial"/>
                <w:i w:val="0"/>
                <w:sz w:val="24"/>
                <w:szCs w:val="24"/>
              </w:rPr>
              <w:t xml:space="preserve">wodoszczelność wg PN-EN 343: wysokość słupa wody min. 10 000 mm (98 </w:t>
            </w:r>
            <w:proofErr w:type="spellStart"/>
            <w:r w:rsidR="008B5DEE" w:rsidRPr="008B5DEE">
              <w:rPr>
                <w:rFonts w:ascii="Arial" w:hAnsi="Arial" w:cs="Arial"/>
                <w:i w:val="0"/>
                <w:sz w:val="24"/>
                <w:szCs w:val="24"/>
              </w:rPr>
              <w:t>kPa</w:t>
            </w:r>
            <w:proofErr w:type="spellEnd"/>
            <w:r w:rsidR="008B5DEE" w:rsidRPr="008B5DEE">
              <w:rPr>
                <w:rFonts w:ascii="Arial" w:hAnsi="Arial" w:cs="Arial"/>
                <w:i w:val="0"/>
                <w:sz w:val="24"/>
                <w:szCs w:val="24"/>
              </w:rPr>
              <w:t>), współczynnik oporu pary wodnej wg PN-EN 343 (Ret) poniżej 15 m2*Pa/W, szwy podklejone taśmą PU.</w:t>
            </w: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 xml:space="preserve"> Kurtka posiadająca co najmniej 2 kieszenie zewnętrzne i jedną wewnętrzną. W komplecie kaptur z regulacją obwodu. Spodnie - parametry: wodoodporność i współczynnik oporu pary tak jak kurtka, podkl</w:t>
            </w:r>
            <w:r w:rsidR="00694AFE" w:rsidRPr="00711735">
              <w:rPr>
                <w:rFonts w:ascii="Arial" w:hAnsi="Arial" w:cs="Arial"/>
                <w:i w:val="0"/>
                <w:sz w:val="24"/>
                <w:szCs w:val="24"/>
              </w:rPr>
              <w:t>ejane szwy. Spodnie posiadające</w:t>
            </w: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 xml:space="preserve"> co najmniej 2 kieszenie.</w:t>
            </w:r>
          </w:p>
        </w:tc>
      </w:tr>
      <w:tr w:rsidR="0055787B" w:rsidRPr="00711735" w:rsidTr="00A7435E">
        <w:tc>
          <w:tcPr>
            <w:tcW w:w="675" w:type="dxa"/>
          </w:tcPr>
          <w:p w:rsidR="0055787B" w:rsidRPr="00711735" w:rsidRDefault="00D757C6" w:rsidP="003C276B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3</w:t>
            </w:r>
            <w:r w:rsidR="0055787B" w:rsidRPr="00711735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4820" w:type="dxa"/>
            <w:gridSpan w:val="2"/>
          </w:tcPr>
          <w:p w:rsidR="0055787B" w:rsidRPr="00711735" w:rsidRDefault="0055787B" w:rsidP="00716C2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Kurtka i spodnie przeciwdeszczowe z tkaniny oddychającej</w:t>
            </w:r>
          </w:p>
          <w:p w:rsidR="0055787B" w:rsidRPr="00711735" w:rsidRDefault="0055787B" w:rsidP="00F6681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649" w:type="dxa"/>
            <w:vAlign w:val="center"/>
          </w:tcPr>
          <w:p w:rsidR="0055787B" w:rsidRPr="008B5DEE" w:rsidRDefault="0055787B" w:rsidP="008B5DEE">
            <w:pPr>
              <w:pStyle w:val="Tekstpodstawowy"/>
              <w:jc w:val="both"/>
              <w:rPr>
                <w:rFonts w:ascii="Arial" w:hAnsi="Arial" w:cs="Arial"/>
                <w:i w:val="0"/>
                <w:sz w:val="24"/>
                <w:szCs w:val="24"/>
              </w:rPr>
            </w:pP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>Kurtka i spodnie tworzące komplet (komplet wodoodporny z membraną), szwy podklejane taśmą. Materiał musi posiadać wła</w:t>
            </w:r>
            <w:r w:rsidR="008B5DEE">
              <w:rPr>
                <w:rFonts w:ascii="Arial" w:hAnsi="Arial" w:cs="Arial"/>
                <w:i w:val="0"/>
                <w:sz w:val="24"/>
                <w:szCs w:val="24"/>
              </w:rPr>
              <w:t xml:space="preserve">ściwości pozwalające na pranie </w:t>
            </w: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>w warunkach domowych bez wykorzystania pralni chemicznych. Pożądany kolor zielony, oliwkowy lub ciemno oliwkowy.</w:t>
            </w:r>
            <w:r w:rsidRPr="007117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94AFE" w:rsidRPr="00711735">
              <w:rPr>
                <w:rFonts w:ascii="Arial" w:hAnsi="Arial" w:cs="Arial"/>
                <w:i w:val="0"/>
                <w:sz w:val="24"/>
                <w:szCs w:val="24"/>
              </w:rPr>
              <w:t>Kurtka o parametrach</w:t>
            </w:r>
            <w:r w:rsidR="008B5DEE">
              <w:rPr>
                <w:rFonts w:ascii="Arial" w:hAnsi="Arial" w:cs="Arial"/>
                <w:i w:val="0"/>
                <w:sz w:val="24"/>
                <w:szCs w:val="24"/>
              </w:rPr>
              <w:t>:</w:t>
            </w:r>
            <w:r w:rsidR="00694AFE" w:rsidRPr="00711735">
              <w:rPr>
                <w:rFonts w:ascii="Arial" w:hAnsi="Arial" w:cs="Arial"/>
                <w:i w:val="0"/>
                <w:sz w:val="24"/>
                <w:szCs w:val="24"/>
              </w:rPr>
              <w:t xml:space="preserve"> </w:t>
            </w:r>
            <w:r w:rsidR="008B5DEE" w:rsidRPr="008B5DEE">
              <w:rPr>
                <w:rFonts w:ascii="Arial" w:hAnsi="Arial" w:cs="Arial"/>
                <w:i w:val="0"/>
                <w:sz w:val="24"/>
                <w:szCs w:val="24"/>
              </w:rPr>
              <w:t>wodoodporność minimum 20000 Pa – 4 klasa wodoszczelności (wodoszczelność wg PN-EN 343), współczynnik o</w:t>
            </w:r>
            <w:r w:rsidR="008B5DEE">
              <w:rPr>
                <w:rFonts w:ascii="Arial" w:hAnsi="Arial" w:cs="Arial"/>
                <w:i w:val="0"/>
                <w:sz w:val="24"/>
                <w:szCs w:val="24"/>
              </w:rPr>
              <w:t xml:space="preserve">poru pary wodnej (Ret) poniżej </w:t>
            </w:r>
            <w:r w:rsidR="008B5DEE" w:rsidRPr="008B5DEE">
              <w:rPr>
                <w:rFonts w:ascii="Arial" w:hAnsi="Arial" w:cs="Arial"/>
                <w:i w:val="0"/>
                <w:sz w:val="24"/>
                <w:szCs w:val="24"/>
              </w:rPr>
              <w:t>15 m2*Pa/W, podklejane szwy.</w:t>
            </w:r>
            <w:r w:rsidRPr="00711735">
              <w:rPr>
                <w:rFonts w:ascii="Arial" w:hAnsi="Arial" w:cs="Arial"/>
                <w:i w:val="0"/>
                <w:color w:val="FF0000"/>
                <w:sz w:val="24"/>
                <w:szCs w:val="24"/>
              </w:rPr>
              <w:t xml:space="preserve"> </w:t>
            </w: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>Kurtka posiadająca co najmniej 2 kieszenie zewnętrzne i jedną wewnętrzną. Regulacja szerokości dołu kurtki. Zamek przykryty listwą wiatrochronną. Wysoki kołnierz, stójka chroniące szyję z chowanym kapturem.</w:t>
            </w:r>
            <w:r w:rsidRPr="00711735">
              <w:rPr>
                <w:rFonts w:ascii="Arial" w:hAnsi="Arial" w:cs="Arial"/>
                <w:i w:val="0"/>
                <w:color w:val="FF0000"/>
                <w:sz w:val="24"/>
                <w:szCs w:val="24"/>
              </w:rPr>
              <w:t xml:space="preserve">  </w:t>
            </w:r>
          </w:p>
          <w:p w:rsidR="0055787B" w:rsidRPr="00711735" w:rsidRDefault="0055787B" w:rsidP="00C740AC">
            <w:pPr>
              <w:pStyle w:val="Tekstpodstawowy"/>
              <w:jc w:val="both"/>
              <w:rPr>
                <w:rFonts w:ascii="Arial" w:hAnsi="Arial" w:cs="Arial"/>
                <w:i w:val="0"/>
                <w:sz w:val="24"/>
                <w:szCs w:val="24"/>
              </w:rPr>
            </w:pP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 xml:space="preserve">Spodnie - parametry takie jak kurtka. Spodnie posiadające, co najmniej 3 kieszenie (z przodu spodni lub na bokach), w pasie regulacja obwodu </w:t>
            </w: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lastRenderedPageBreak/>
              <w:t xml:space="preserve">(może być guma), dół nogawek z regulacją obwodu. </w:t>
            </w:r>
            <w:r w:rsidRPr="007117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 xml:space="preserve">Pożądany kolor oliwkowy lub ciemno oliwkowy. </w:t>
            </w:r>
          </w:p>
        </w:tc>
      </w:tr>
      <w:tr w:rsidR="0055787B" w:rsidRPr="00711735" w:rsidTr="00A7435E">
        <w:tc>
          <w:tcPr>
            <w:tcW w:w="675" w:type="dxa"/>
          </w:tcPr>
          <w:p w:rsidR="0055787B" w:rsidRPr="00711735" w:rsidRDefault="00D757C6" w:rsidP="003C276B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lastRenderedPageBreak/>
              <w:t>4</w:t>
            </w:r>
            <w:r w:rsidR="0055787B" w:rsidRPr="00711735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4820" w:type="dxa"/>
            <w:gridSpan w:val="2"/>
          </w:tcPr>
          <w:p w:rsidR="0055787B" w:rsidRPr="00711735" w:rsidRDefault="0055787B" w:rsidP="00716C2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Koszula robocza długi rękaw</w:t>
            </w:r>
          </w:p>
          <w:p w:rsidR="0055787B" w:rsidRPr="00711735" w:rsidRDefault="0055787B" w:rsidP="0048674E">
            <w:pPr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8649" w:type="dxa"/>
            <w:vAlign w:val="center"/>
          </w:tcPr>
          <w:p w:rsidR="0055787B" w:rsidRPr="00711735" w:rsidRDefault="0055787B" w:rsidP="00C740AC">
            <w:pPr>
              <w:pStyle w:val="Tekstpodstawowy"/>
              <w:jc w:val="both"/>
              <w:rPr>
                <w:rFonts w:ascii="Arial" w:hAnsi="Arial" w:cs="Arial"/>
                <w:i w:val="0"/>
                <w:sz w:val="24"/>
                <w:szCs w:val="24"/>
              </w:rPr>
            </w:pP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>Koszula zapinana na guziki. Co najmniej jedna kieszeń zapinana z</w:t>
            </w:r>
            <w:r w:rsidR="00694AFE" w:rsidRPr="00711735">
              <w:rPr>
                <w:rFonts w:ascii="Arial" w:hAnsi="Arial" w:cs="Arial"/>
                <w:i w:val="0"/>
                <w:sz w:val="24"/>
                <w:szCs w:val="24"/>
              </w:rPr>
              <w:t xml:space="preserve"> przodu. Materiał bawełna 100</w:t>
            </w: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>%.  Pożądany kolor zielony, oliwkowy lub ciemno oliwkowy.</w:t>
            </w:r>
          </w:p>
        </w:tc>
      </w:tr>
      <w:tr w:rsidR="0055787B" w:rsidRPr="00711735" w:rsidTr="00000342">
        <w:trPr>
          <w:trHeight w:val="413"/>
        </w:trPr>
        <w:tc>
          <w:tcPr>
            <w:tcW w:w="675" w:type="dxa"/>
          </w:tcPr>
          <w:p w:rsidR="0055787B" w:rsidRPr="00711735" w:rsidRDefault="00D757C6" w:rsidP="003C276B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5</w:t>
            </w:r>
            <w:r w:rsidR="0055787B" w:rsidRPr="00711735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4820" w:type="dxa"/>
            <w:gridSpan w:val="2"/>
          </w:tcPr>
          <w:p w:rsidR="0055787B" w:rsidRPr="00711735" w:rsidRDefault="0055787B" w:rsidP="00716C2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 xml:space="preserve">Koszulka krótki rękaw / </w:t>
            </w:r>
            <w:proofErr w:type="spellStart"/>
            <w:r w:rsidR="00D757C6" w:rsidRPr="00711735">
              <w:rPr>
                <w:rFonts w:ascii="Arial" w:eastAsia="Calibri" w:hAnsi="Arial" w:cs="Arial"/>
                <w:sz w:val="24"/>
                <w:szCs w:val="24"/>
              </w:rPr>
              <w:t>t-shirt</w:t>
            </w:r>
            <w:proofErr w:type="spellEnd"/>
          </w:p>
          <w:p w:rsidR="0055787B" w:rsidRPr="00711735" w:rsidRDefault="0055787B" w:rsidP="0048674E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649" w:type="dxa"/>
            <w:vAlign w:val="center"/>
          </w:tcPr>
          <w:p w:rsidR="0055787B" w:rsidRPr="00711735" w:rsidRDefault="00D757C6" w:rsidP="00D757C6">
            <w:pPr>
              <w:pStyle w:val="Tekstpodstawowy"/>
              <w:jc w:val="both"/>
              <w:rPr>
                <w:rFonts w:ascii="Arial" w:hAnsi="Arial" w:cs="Arial"/>
                <w:i w:val="0"/>
                <w:sz w:val="24"/>
                <w:szCs w:val="24"/>
              </w:rPr>
            </w:pP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 xml:space="preserve">Koszula </w:t>
            </w:r>
            <w:r w:rsidR="0055787B" w:rsidRPr="00711735">
              <w:rPr>
                <w:rFonts w:ascii="Arial" w:hAnsi="Arial" w:cs="Arial"/>
                <w:i w:val="0"/>
                <w:sz w:val="24"/>
                <w:szCs w:val="24"/>
              </w:rPr>
              <w:t xml:space="preserve">z krótkim rękawem, wykonana z wysokiej jakości bawełny min. 90%. Kolor zielony, oliwkowy lub ciemno oliwkowy. </w:t>
            </w:r>
          </w:p>
        </w:tc>
      </w:tr>
      <w:tr w:rsidR="0055787B" w:rsidRPr="00711735" w:rsidTr="00000342">
        <w:trPr>
          <w:trHeight w:val="70"/>
        </w:trPr>
        <w:tc>
          <w:tcPr>
            <w:tcW w:w="675" w:type="dxa"/>
          </w:tcPr>
          <w:p w:rsidR="00711735" w:rsidRDefault="00711735" w:rsidP="003C276B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  <w:p w:rsidR="00711735" w:rsidRDefault="00711735" w:rsidP="003C276B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  <w:p w:rsidR="00711735" w:rsidRDefault="00711735" w:rsidP="003C276B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5787B" w:rsidRPr="00711735" w:rsidRDefault="00D757C6" w:rsidP="003C276B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6</w:t>
            </w:r>
            <w:r w:rsidR="0055787B" w:rsidRPr="00711735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482" w:type="dxa"/>
            <w:vMerge w:val="restart"/>
            <w:textDirection w:val="btLr"/>
            <w:vAlign w:val="center"/>
          </w:tcPr>
          <w:p w:rsidR="0055787B" w:rsidRPr="00711735" w:rsidRDefault="0055787B" w:rsidP="00716C27">
            <w:pPr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B</w:t>
            </w:r>
            <w:r w:rsidRPr="00711735">
              <w:rPr>
                <w:rFonts w:ascii="Arial" w:hAnsi="Arial" w:cs="Arial"/>
                <w:sz w:val="24"/>
                <w:szCs w:val="24"/>
              </w:rPr>
              <w:t>ielizna</w:t>
            </w:r>
          </w:p>
        </w:tc>
        <w:tc>
          <w:tcPr>
            <w:tcW w:w="4338" w:type="dxa"/>
          </w:tcPr>
          <w:p w:rsidR="0055787B" w:rsidRPr="00711735" w:rsidRDefault="0055787B" w:rsidP="00716C27">
            <w:pPr>
              <w:ind w:left="106"/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Koszulka termoaktywna, krótki rękaw</w:t>
            </w:r>
          </w:p>
          <w:p w:rsidR="0055787B" w:rsidRPr="00711735" w:rsidRDefault="0055787B" w:rsidP="0048674E">
            <w:pPr>
              <w:ind w:left="106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649" w:type="dxa"/>
            <w:vAlign w:val="center"/>
          </w:tcPr>
          <w:p w:rsidR="0055787B" w:rsidRPr="00711735" w:rsidRDefault="0055787B" w:rsidP="00B42FA3">
            <w:pPr>
              <w:pStyle w:val="Tekstpodstawowy"/>
              <w:jc w:val="both"/>
              <w:rPr>
                <w:rFonts w:ascii="Arial" w:hAnsi="Arial" w:cs="Arial"/>
                <w:i w:val="0"/>
                <w:sz w:val="24"/>
                <w:szCs w:val="24"/>
              </w:rPr>
            </w:pPr>
            <w:proofErr w:type="spellStart"/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>Termoaktywna</w:t>
            </w:r>
            <w:proofErr w:type="spellEnd"/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 xml:space="preserve"> koszulka (krótki rękaw) </w:t>
            </w:r>
            <w:r w:rsidR="00B42FA3">
              <w:rPr>
                <w:rFonts w:ascii="Arial" w:hAnsi="Arial" w:cs="Arial"/>
                <w:i w:val="0"/>
                <w:sz w:val="24"/>
                <w:szCs w:val="24"/>
              </w:rPr>
              <w:br/>
            </w: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>z wytrzymałej, elastycznej dzianiny. Materiał zapewniający skuteczne i szybkie odprowadzenie wilgoci z powierzchni ciała, właściwości bakteriostatyczne, dwuwarstwowa konstrukcja. Pożądany kolor brązowy, zielony, oliwkowy lub ciemno oliwkowy.</w:t>
            </w:r>
            <w:r w:rsidR="00B42FA3">
              <w:rPr>
                <w:rFonts w:ascii="Arial" w:hAnsi="Arial" w:cs="Arial"/>
                <w:i w:val="0"/>
                <w:sz w:val="24"/>
                <w:szCs w:val="24"/>
              </w:rPr>
              <w:t xml:space="preserve"> </w:t>
            </w:r>
            <w:r w:rsidR="00B42FA3" w:rsidRPr="00B42FA3">
              <w:rPr>
                <w:rFonts w:ascii="Arial" w:hAnsi="Arial" w:cs="Arial"/>
                <w:i w:val="0"/>
                <w:sz w:val="24"/>
                <w:szCs w:val="24"/>
              </w:rPr>
              <w:t xml:space="preserve">Zgodne z normą PN-EN 14058:2018-02, PN-EN 342 - </w:t>
            </w:r>
            <w:r w:rsidR="00B42FA3">
              <w:rPr>
                <w:rFonts w:ascii="Arial" w:hAnsi="Arial" w:cs="Arial"/>
                <w:i w:val="0"/>
                <w:sz w:val="24"/>
                <w:szCs w:val="24"/>
              </w:rPr>
              <w:t>k</w:t>
            </w:r>
            <w:r w:rsidR="00B42FA3" w:rsidRPr="00B42FA3">
              <w:rPr>
                <w:rFonts w:ascii="Arial" w:hAnsi="Arial" w:cs="Arial"/>
                <w:i w:val="0"/>
                <w:sz w:val="24"/>
                <w:szCs w:val="24"/>
              </w:rPr>
              <w:t>rój damski i męski.</w:t>
            </w:r>
          </w:p>
        </w:tc>
      </w:tr>
      <w:tr w:rsidR="0055787B" w:rsidRPr="00711735" w:rsidTr="00AD6A0F">
        <w:tc>
          <w:tcPr>
            <w:tcW w:w="675" w:type="dxa"/>
          </w:tcPr>
          <w:p w:rsidR="00711735" w:rsidRDefault="00711735" w:rsidP="003C276B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  <w:p w:rsidR="00711735" w:rsidRDefault="00711735" w:rsidP="003C276B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  <w:p w:rsidR="00711735" w:rsidRDefault="00711735" w:rsidP="003C276B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  <w:p w:rsidR="0055787B" w:rsidRPr="00711735" w:rsidRDefault="00D757C6" w:rsidP="003C276B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7</w:t>
            </w:r>
            <w:r w:rsidR="0055787B" w:rsidRPr="00711735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482" w:type="dxa"/>
            <w:vMerge/>
          </w:tcPr>
          <w:p w:rsidR="0055787B" w:rsidRPr="00711735" w:rsidRDefault="0055787B" w:rsidP="00716C2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38" w:type="dxa"/>
          </w:tcPr>
          <w:p w:rsidR="0055787B" w:rsidRPr="00711735" w:rsidRDefault="0055787B" w:rsidP="00716C27">
            <w:pPr>
              <w:ind w:left="106"/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Koszulka termoaktywna, długi rękaw</w:t>
            </w:r>
          </w:p>
          <w:p w:rsidR="0055787B" w:rsidRPr="00711735" w:rsidRDefault="0055787B" w:rsidP="003F69DC">
            <w:pPr>
              <w:ind w:left="106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649" w:type="dxa"/>
            <w:vAlign w:val="center"/>
          </w:tcPr>
          <w:p w:rsidR="0055787B" w:rsidRPr="00711735" w:rsidRDefault="0055787B" w:rsidP="00B42FA3">
            <w:pPr>
              <w:pStyle w:val="Tekstpodstawowy"/>
              <w:jc w:val="both"/>
              <w:rPr>
                <w:rFonts w:ascii="Arial" w:hAnsi="Arial" w:cs="Arial"/>
                <w:i w:val="0"/>
                <w:sz w:val="24"/>
                <w:szCs w:val="24"/>
              </w:rPr>
            </w:pPr>
            <w:proofErr w:type="spellStart"/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>Termoaktywna</w:t>
            </w:r>
            <w:proofErr w:type="spellEnd"/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 xml:space="preserve"> koszulka (długi rękaw) </w:t>
            </w:r>
            <w:r w:rsidR="00B42FA3">
              <w:rPr>
                <w:rFonts w:ascii="Arial" w:hAnsi="Arial" w:cs="Arial"/>
                <w:i w:val="0"/>
                <w:sz w:val="24"/>
                <w:szCs w:val="24"/>
              </w:rPr>
              <w:br/>
            </w: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>z wytrzymałej, elastycznej dzianiny. Materiał zapewniający skuteczne i szybkie odprowadzenie wilgoci z powierzchni ciała, właściwości bakteriostatyczne, dwuwarstwowa konstrukcja. Pożądany kolor brązowy, zielony, oliwkowy lub ciemno oliwkowy.</w:t>
            </w:r>
            <w:r w:rsidR="00B42FA3">
              <w:rPr>
                <w:rFonts w:ascii="Arial" w:hAnsi="Arial" w:cs="Arial"/>
                <w:i w:val="0"/>
                <w:sz w:val="24"/>
                <w:szCs w:val="24"/>
              </w:rPr>
              <w:t xml:space="preserve"> </w:t>
            </w:r>
            <w:r w:rsidR="00B42FA3" w:rsidRPr="00B42FA3">
              <w:rPr>
                <w:rFonts w:ascii="Arial" w:hAnsi="Arial" w:cs="Arial"/>
                <w:i w:val="0"/>
                <w:sz w:val="24"/>
                <w:szCs w:val="24"/>
              </w:rPr>
              <w:t xml:space="preserve">Zgodne z normą PN-EN 14058:2018-02, PN-EN 342 - </w:t>
            </w:r>
            <w:r w:rsidR="00B42FA3">
              <w:rPr>
                <w:rFonts w:ascii="Arial" w:hAnsi="Arial" w:cs="Arial"/>
                <w:i w:val="0"/>
                <w:sz w:val="24"/>
                <w:szCs w:val="24"/>
              </w:rPr>
              <w:t>k</w:t>
            </w:r>
            <w:r w:rsidR="00B42FA3" w:rsidRPr="00B42FA3">
              <w:rPr>
                <w:rFonts w:ascii="Arial" w:hAnsi="Arial" w:cs="Arial"/>
                <w:i w:val="0"/>
                <w:sz w:val="24"/>
                <w:szCs w:val="24"/>
              </w:rPr>
              <w:t>rój damski i męski.</w:t>
            </w:r>
          </w:p>
        </w:tc>
      </w:tr>
      <w:tr w:rsidR="0055787B" w:rsidRPr="00711735" w:rsidTr="00AD6A0F">
        <w:tc>
          <w:tcPr>
            <w:tcW w:w="675" w:type="dxa"/>
          </w:tcPr>
          <w:p w:rsidR="0055787B" w:rsidRPr="00711735" w:rsidRDefault="00D757C6" w:rsidP="003C276B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8</w:t>
            </w:r>
            <w:r w:rsidR="0055787B" w:rsidRPr="00711735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482" w:type="dxa"/>
            <w:vMerge/>
          </w:tcPr>
          <w:p w:rsidR="0055787B" w:rsidRPr="00711735" w:rsidRDefault="0055787B" w:rsidP="00716C2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38" w:type="dxa"/>
          </w:tcPr>
          <w:p w:rsidR="0055787B" w:rsidRPr="00711735" w:rsidRDefault="0055787B" w:rsidP="00716C27">
            <w:pPr>
              <w:ind w:left="106"/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 xml:space="preserve">Kalesony męskie termoaktywne </w:t>
            </w:r>
            <w:r w:rsidRPr="00711735">
              <w:rPr>
                <w:rFonts w:ascii="Arial" w:eastAsia="Calibri" w:hAnsi="Arial" w:cs="Arial"/>
                <w:sz w:val="24"/>
                <w:szCs w:val="24"/>
              </w:rPr>
              <w:softHyphen/>
              <w:t>/leginsy damskie termoaktywne</w:t>
            </w:r>
          </w:p>
          <w:p w:rsidR="0055787B" w:rsidRPr="00711735" w:rsidRDefault="0055787B" w:rsidP="003F69DC">
            <w:pPr>
              <w:ind w:left="106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649" w:type="dxa"/>
            <w:vAlign w:val="center"/>
          </w:tcPr>
          <w:p w:rsidR="0055787B" w:rsidRPr="00711735" w:rsidRDefault="0055787B" w:rsidP="00B42FA3">
            <w:pPr>
              <w:pStyle w:val="Tekstpodstawowy"/>
              <w:jc w:val="both"/>
              <w:rPr>
                <w:rFonts w:ascii="Arial" w:hAnsi="Arial" w:cs="Arial"/>
                <w:i w:val="0"/>
                <w:sz w:val="24"/>
                <w:szCs w:val="24"/>
              </w:rPr>
            </w:pP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>Termoaktywne kalesony lub leginsy z wytrzymałej, elastycznej dzianiny o walorach ciepłochronności. Materiał zapewniający skuteczne i szybkie odprowadzenie wilgoci z powierzchni ciała, właściwości bakteriostatyczne, dwuwarstwowa konstrukcja. Pożądany kolor brązowy, zielony, oliwkowy lub ciemno oliwkowy.</w:t>
            </w:r>
            <w:r w:rsidR="00B42FA3">
              <w:t xml:space="preserve"> </w:t>
            </w:r>
            <w:r w:rsidR="00B42FA3" w:rsidRPr="00B42FA3">
              <w:rPr>
                <w:rFonts w:ascii="Arial" w:hAnsi="Arial" w:cs="Arial"/>
                <w:i w:val="0"/>
                <w:sz w:val="24"/>
                <w:szCs w:val="24"/>
              </w:rPr>
              <w:t>Zgodne z normą</w:t>
            </w:r>
            <w:r w:rsidR="00B42FA3">
              <w:rPr>
                <w:rFonts w:ascii="Arial" w:hAnsi="Arial" w:cs="Arial"/>
                <w:i w:val="0"/>
                <w:sz w:val="24"/>
                <w:szCs w:val="24"/>
              </w:rPr>
              <w:t xml:space="preserve"> PN-EN 14058:2018-02, PN-EN 342.</w:t>
            </w:r>
          </w:p>
        </w:tc>
      </w:tr>
      <w:tr w:rsidR="0055787B" w:rsidRPr="00711735" w:rsidTr="004B31E8">
        <w:trPr>
          <w:trHeight w:val="1185"/>
        </w:trPr>
        <w:tc>
          <w:tcPr>
            <w:tcW w:w="675" w:type="dxa"/>
          </w:tcPr>
          <w:p w:rsidR="0055787B" w:rsidRPr="00711735" w:rsidRDefault="00D757C6" w:rsidP="003C276B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9</w:t>
            </w:r>
            <w:r w:rsidR="0055787B" w:rsidRPr="00711735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4820" w:type="dxa"/>
            <w:gridSpan w:val="2"/>
          </w:tcPr>
          <w:p w:rsidR="0055787B" w:rsidRPr="00711735" w:rsidRDefault="0055787B" w:rsidP="00716C2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Buty terenowe, wodochronne, z membraną oddychającą</w:t>
            </w:r>
          </w:p>
          <w:p w:rsidR="0055787B" w:rsidRPr="00711735" w:rsidRDefault="0055787B" w:rsidP="003F69D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649" w:type="dxa"/>
            <w:vAlign w:val="center"/>
          </w:tcPr>
          <w:p w:rsidR="00B42FA3" w:rsidRPr="00B42FA3" w:rsidRDefault="0055787B" w:rsidP="00B42FA3">
            <w:pPr>
              <w:pStyle w:val="Tekstpodstawowy"/>
              <w:jc w:val="both"/>
              <w:rPr>
                <w:rFonts w:ascii="Arial" w:hAnsi="Arial" w:cs="Arial"/>
                <w:i w:val="0"/>
                <w:sz w:val="24"/>
                <w:szCs w:val="24"/>
              </w:rPr>
            </w:pP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 xml:space="preserve">Buty sznurowane, chroniące kostkę. Skóra wodoodporna (materiał wierzchni – nubuk z jednego płata skóry, membrana oddychająca typu </w:t>
            </w:r>
            <w:proofErr w:type="spellStart"/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>Gore-tex</w:t>
            </w:r>
            <w:proofErr w:type="spellEnd"/>
            <w:r w:rsidR="00B42FA3">
              <w:rPr>
                <w:rFonts w:ascii="Arial" w:hAnsi="Arial" w:cs="Arial"/>
                <w:i w:val="0"/>
                <w:sz w:val="24"/>
                <w:szCs w:val="24"/>
              </w:rPr>
              <w:t xml:space="preserve"> </w:t>
            </w:r>
            <w:r w:rsidR="00B42FA3" w:rsidRPr="00B42FA3">
              <w:rPr>
                <w:rFonts w:ascii="Arial" w:hAnsi="Arial" w:cs="Arial"/>
                <w:i w:val="0"/>
                <w:sz w:val="24"/>
                <w:szCs w:val="24"/>
              </w:rPr>
              <w:t>[PN-EN ISO 20344], opór pary wodnej (</w:t>
            </w:r>
            <w:proofErr w:type="spellStart"/>
            <w:r w:rsidR="00B42FA3" w:rsidRPr="00B42FA3">
              <w:rPr>
                <w:rFonts w:ascii="Arial" w:hAnsi="Arial" w:cs="Arial"/>
                <w:i w:val="0"/>
                <w:sz w:val="24"/>
                <w:szCs w:val="24"/>
              </w:rPr>
              <w:t>ret</w:t>
            </w:r>
            <w:proofErr w:type="spellEnd"/>
            <w:r w:rsidR="00B42FA3" w:rsidRPr="00B42FA3">
              <w:rPr>
                <w:rFonts w:ascii="Arial" w:hAnsi="Arial" w:cs="Arial"/>
                <w:i w:val="0"/>
                <w:sz w:val="24"/>
                <w:szCs w:val="24"/>
              </w:rPr>
              <w:t>) membrany poniżej 10 m2* Pa/W) [PN-EN</w:t>
            </w:r>
            <w:r w:rsidR="00B42FA3">
              <w:rPr>
                <w:rFonts w:ascii="Arial" w:hAnsi="Arial" w:cs="Arial"/>
                <w:i w:val="0"/>
                <w:sz w:val="24"/>
                <w:szCs w:val="24"/>
              </w:rPr>
              <w:t xml:space="preserve"> ISO 11092:2014]</w:t>
            </w: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>, podeszwa samooczyszczająca, antypoślizgowa. Kolor brązowy, lub oliwkowy. Odporność na wodę, izolacja spodu od zimna, odporność na poślizg, wysokość cholewki ok. 10 – 15 cm.</w:t>
            </w:r>
            <w:r w:rsidR="00B42FA3">
              <w:rPr>
                <w:rFonts w:ascii="Arial" w:hAnsi="Arial" w:cs="Arial"/>
                <w:i w:val="0"/>
                <w:sz w:val="24"/>
                <w:szCs w:val="24"/>
              </w:rPr>
              <w:t xml:space="preserve"> </w:t>
            </w:r>
            <w:r w:rsidR="00B42FA3" w:rsidRPr="00B42FA3">
              <w:rPr>
                <w:rFonts w:ascii="Arial" w:hAnsi="Arial" w:cs="Arial"/>
                <w:i w:val="0"/>
                <w:sz w:val="24"/>
                <w:szCs w:val="24"/>
              </w:rPr>
              <w:t>Buty spełniają wymagania normy PN-EN ISO 20347:2022-09 w zakresie:</w:t>
            </w:r>
          </w:p>
          <w:p w:rsidR="00B42FA3" w:rsidRPr="00B42FA3" w:rsidRDefault="00B42FA3" w:rsidP="00B42FA3">
            <w:pPr>
              <w:pStyle w:val="Tekstpodstawowy"/>
              <w:jc w:val="both"/>
              <w:rPr>
                <w:rFonts w:ascii="Arial" w:hAnsi="Arial" w:cs="Arial"/>
                <w:i w:val="0"/>
                <w:sz w:val="24"/>
                <w:szCs w:val="24"/>
              </w:rPr>
            </w:pPr>
            <w:r w:rsidRPr="00B42FA3">
              <w:rPr>
                <w:rFonts w:ascii="Arial" w:hAnsi="Arial" w:cs="Arial"/>
                <w:i w:val="0"/>
                <w:sz w:val="24"/>
                <w:szCs w:val="24"/>
              </w:rPr>
              <w:t xml:space="preserve">OB </w:t>
            </w:r>
            <w:r w:rsidRPr="00B42FA3">
              <w:rPr>
                <w:rFonts w:ascii="Arial" w:hAnsi="Arial" w:cs="Arial"/>
                <w:i w:val="0"/>
                <w:sz w:val="24"/>
                <w:szCs w:val="24"/>
              </w:rPr>
              <w:tab/>
              <w:t>- wymagania podstawowe,</w:t>
            </w:r>
          </w:p>
          <w:p w:rsidR="00B42FA3" w:rsidRPr="00B42FA3" w:rsidRDefault="00B42FA3" w:rsidP="00B42FA3">
            <w:pPr>
              <w:pStyle w:val="Tekstpodstawowy"/>
              <w:jc w:val="both"/>
              <w:rPr>
                <w:rFonts w:ascii="Arial" w:hAnsi="Arial" w:cs="Arial"/>
                <w:i w:val="0"/>
                <w:sz w:val="24"/>
                <w:szCs w:val="24"/>
              </w:rPr>
            </w:pPr>
            <w:r w:rsidRPr="00B42FA3">
              <w:rPr>
                <w:rFonts w:ascii="Arial" w:hAnsi="Arial" w:cs="Arial"/>
                <w:i w:val="0"/>
                <w:sz w:val="24"/>
                <w:szCs w:val="24"/>
              </w:rPr>
              <w:t xml:space="preserve">WR </w:t>
            </w:r>
            <w:r w:rsidRPr="00B42FA3">
              <w:rPr>
                <w:rFonts w:ascii="Arial" w:hAnsi="Arial" w:cs="Arial"/>
                <w:i w:val="0"/>
                <w:sz w:val="24"/>
                <w:szCs w:val="24"/>
              </w:rPr>
              <w:tab/>
              <w:t>- odporność na wodę,</w:t>
            </w:r>
          </w:p>
          <w:p w:rsidR="00B42FA3" w:rsidRPr="00B42FA3" w:rsidRDefault="00B42FA3" w:rsidP="00B42FA3">
            <w:pPr>
              <w:pStyle w:val="Tekstpodstawowy"/>
              <w:jc w:val="both"/>
              <w:rPr>
                <w:rFonts w:ascii="Arial" w:hAnsi="Arial" w:cs="Arial"/>
                <w:i w:val="0"/>
                <w:sz w:val="24"/>
                <w:szCs w:val="24"/>
              </w:rPr>
            </w:pPr>
            <w:r w:rsidRPr="00B42FA3">
              <w:rPr>
                <w:rFonts w:ascii="Arial" w:hAnsi="Arial" w:cs="Arial"/>
                <w:i w:val="0"/>
                <w:sz w:val="24"/>
                <w:szCs w:val="24"/>
              </w:rPr>
              <w:t xml:space="preserve">CI </w:t>
            </w:r>
            <w:r w:rsidRPr="00B42FA3">
              <w:rPr>
                <w:rFonts w:ascii="Arial" w:hAnsi="Arial" w:cs="Arial"/>
                <w:i w:val="0"/>
                <w:sz w:val="24"/>
                <w:szCs w:val="24"/>
              </w:rPr>
              <w:tab/>
              <w:t>- izolacja spodu zimna,</w:t>
            </w:r>
          </w:p>
          <w:p w:rsidR="00B42FA3" w:rsidRPr="00B42FA3" w:rsidRDefault="00B42FA3" w:rsidP="00B42FA3">
            <w:pPr>
              <w:pStyle w:val="Tekstpodstawowy"/>
              <w:jc w:val="both"/>
              <w:rPr>
                <w:rFonts w:ascii="Arial" w:hAnsi="Arial" w:cs="Arial"/>
                <w:i w:val="0"/>
                <w:sz w:val="24"/>
                <w:szCs w:val="24"/>
              </w:rPr>
            </w:pPr>
            <w:r w:rsidRPr="00B42FA3">
              <w:rPr>
                <w:rFonts w:ascii="Arial" w:hAnsi="Arial" w:cs="Arial"/>
                <w:i w:val="0"/>
                <w:sz w:val="24"/>
                <w:szCs w:val="24"/>
              </w:rPr>
              <w:t xml:space="preserve">HI </w:t>
            </w:r>
            <w:r w:rsidRPr="00B42FA3">
              <w:rPr>
                <w:rFonts w:ascii="Arial" w:hAnsi="Arial" w:cs="Arial"/>
                <w:i w:val="0"/>
                <w:sz w:val="24"/>
                <w:szCs w:val="24"/>
              </w:rPr>
              <w:tab/>
              <w:t>- odporność spodu od ciepła,</w:t>
            </w:r>
          </w:p>
          <w:p w:rsidR="00B42FA3" w:rsidRPr="00B42FA3" w:rsidRDefault="00B42FA3" w:rsidP="00B42FA3">
            <w:pPr>
              <w:pStyle w:val="Tekstpodstawowy"/>
              <w:jc w:val="both"/>
              <w:rPr>
                <w:rFonts w:ascii="Arial" w:hAnsi="Arial" w:cs="Arial"/>
                <w:i w:val="0"/>
                <w:sz w:val="24"/>
                <w:szCs w:val="24"/>
              </w:rPr>
            </w:pPr>
            <w:r w:rsidRPr="00B42FA3">
              <w:rPr>
                <w:rFonts w:ascii="Arial" w:hAnsi="Arial" w:cs="Arial"/>
                <w:i w:val="0"/>
                <w:sz w:val="24"/>
                <w:szCs w:val="24"/>
              </w:rPr>
              <w:t xml:space="preserve">WRU </w:t>
            </w:r>
            <w:r w:rsidRPr="00B42FA3">
              <w:rPr>
                <w:rFonts w:ascii="Arial" w:hAnsi="Arial" w:cs="Arial"/>
                <w:i w:val="0"/>
                <w:sz w:val="24"/>
                <w:szCs w:val="24"/>
              </w:rPr>
              <w:tab/>
              <w:t>- przepuszczalność i absorpcja wody,</w:t>
            </w:r>
          </w:p>
          <w:p w:rsidR="00B42FA3" w:rsidRPr="00B42FA3" w:rsidRDefault="00B42FA3" w:rsidP="00B42FA3">
            <w:pPr>
              <w:pStyle w:val="Tekstpodstawowy"/>
              <w:jc w:val="both"/>
              <w:rPr>
                <w:rFonts w:ascii="Arial" w:hAnsi="Arial" w:cs="Arial"/>
                <w:i w:val="0"/>
                <w:sz w:val="24"/>
                <w:szCs w:val="24"/>
              </w:rPr>
            </w:pPr>
            <w:r w:rsidRPr="00B42FA3">
              <w:rPr>
                <w:rFonts w:ascii="Arial" w:hAnsi="Arial" w:cs="Arial"/>
                <w:i w:val="0"/>
                <w:sz w:val="24"/>
                <w:szCs w:val="24"/>
              </w:rPr>
              <w:t xml:space="preserve">E </w:t>
            </w:r>
            <w:r w:rsidRPr="00B42FA3">
              <w:rPr>
                <w:rFonts w:ascii="Arial" w:hAnsi="Arial" w:cs="Arial"/>
                <w:i w:val="0"/>
                <w:sz w:val="24"/>
                <w:szCs w:val="24"/>
              </w:rPr>
              <w:tab/>
              <w:t>- absorpcja energii w obszarze pięty,</w:t>
            </w:r>
          </w:p>
          <w:p w:rsidR="0055787B" w:rsidRPr="00711735" w:rsidRDefault="00B42FA3" w:rsidP="00B42FA3">
            <w:pPr>
              <w:pStyle w:val="Tekstpodstawowy"/>
              <w:jc w:val="both"/>
              <w:rPr>
                <w:rFonts w:ascii="Arial" w:hAnsi="Arial" w:cs="Arial"/>
                <w:i w:val="0"/>
                <w:sz w:val="24"/>
                <w:szCs w:val="24"/>
              </w:rPr>
            </w:pPr>
            <w:r w:rsidRPr="00B42FA3">
              <w:rPr>
                <w:rFonts w:ascii="Arial" w:hAnsi="Arial" w:cs="Arial"/>
                <w:i w:val="0"/>
                <w:sz w:val="24"/>
                <w:szCs w:val="24"/>
              </w:rPr>
              <w:t>SRC</w:t>
            </w:r>
            <w:r w:rsidRPr="00B42FA3">
              <w:rPr>
                <w:rFonts w:ascii="Arial" w:hAnsi="Arial" w:cs="Arial"/>
                <w:i w:val="0"/>
                <w:sz w:val="24"/>
                <w:szCs w:val="24"/>
              </w:rPr>
              <w:tab/>
              <w:t>- odporność na poślizg.</w:t>
            </w:r>
          </w:p>
        </w:tc>
      </w:tr>
      <w:tr w:rsidR="0055787B" w:rsidRPr="00711735" w:rsidTr="00DA6020">
        <w:tc>
          <w:tcPr>
            <w:tcW w:w="675" w:type="dxa"/>
          </w:tcPr>
          <w:p w:rsidR="0055787B" w:rsidRPr="00711735" w:rsidRDefault="0055787B" w:rsidP="00D757C6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="00D757C6" w:rsidRPr="00711735"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711735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4820" w:type="dxa"/>
            <w:gridSpan w:val="2"/>
          </w:tcPr>
          <w:p w:rsidR="0055787B" w:rsidRPr="00711735" w:rsidRDefault="0055787B" w:rsidP="00716C2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Buty gumowe wodoodporne ze skarpetą</w:t>
            </w:r>
          </w:p>
          <w:p w:rsidR="0055787B" w:rsidRPr="00711735" w:rsidRDefault="0055787B" w:rsidP="00807766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649" w:type="dxa"/>
            <w:vAlign w:val="center"/>
          </w:tcPr>
          <w:p w:rsidR="0055787B" w:rsidRPr="00711735" w:rsidRDefault="0055787B" w:rsidP="00C740AC">
            <w:pPr>
              <w:pStyle w:val="Tekstpodstawowy"/>
              <w:jc w:val="both"/>
              <w:rPr>
                <w:rFonts w:ascii="Arial" w:hAnsi="Arial" w:cs="Arial"/>
                <w:i w:val="0"/>
                <w:sz w:val="24"/>
                <w:szCs w:val="24"/>
              </w:rPr>
            </w:pP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lastRenderedPageBreak/>
              <w:t xml:space="preserve">Buty wodoodporne z wyciąganym ocieplaczem. Antypoślizgowa podeszwa o dobrych </w:t>
            </w: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lastRenderedPageBreak/>
              <w:t>właściwościach amortyzujących. Pożądany kolor zielony, oliwkowy lub ciemno oliwkowy.</w:t>
            </w:r>
            <w:r w:rsidR="00B42FA3">
              <w:rPr>
                <w:rFonts w:ascii="Arial" w:hAnsi="Arial" w:cs="Arial"/>
                <w:i w:val="0"/>
                <w:sz w:val="24"/>
                <w:szCs w:val="24"/>
              </w:rPr>
              <w:t xml:space="preserve"> </w:t>
            </w:r>
            <w:r w:rsidR="00B42FA3" w:rsidRPr="00B42FA3">
              <w:rPr>
                <w:rFonts w:ascii="Arial" w:hAnsi="Arial" w:cs="Arial"/>
                <w:i w:val="0"/>
                <w:sz w:val="24"/>
                <w:szCs w:val="24"/>
              </w:rPr>
              <w:t xml:space="preserve">Zgodne </w:t>
            </w:r>
            <w:r w:rsidR="00B42FA3">
              <w:rPr>
                <w:rFonts w:ascii="Arial" w:hAnsi="Arial" w:cs="Arial"/>
                <w:i w:val="0"/>
                <w:sz w:val="24"/>
                <w:szCs w:val="24"/>
              </w:rPr>
              <w:br/>
            </w:r>
            <w:r w:rsidR="00B42FA3" w:rsidRPr="00B42FA3">
              <w:rPr>
                <w:rFonts w:ascii="Arial" w:hAnsi="Arial" w:cs="Arial"/>
                <w:i w:val="0"/>
                <w:sz w:val="24"/>
                <w:szCs w:val="24"/>
              </w:rPr>
              <w:t>z normą PN-EN ISO 20345:2022-09.</w:t>
            </w:r>
          </w:p>
        </w:tc>
      </w:tr>
      <w:tr w:rsidR="0055787B" w:rsidRPr="00711735" w:rsidTr="00DA6020">
        <w:tc>
          <w:tcPr>
            <w:tcW w:w="675" w:type="dxa"/>
          </w:tcPr>
          <w:p w:rsidR="0055787B" w:rsidRPr="00711735" w:rsidRDefault="0055787B" w:rsidP="00D757C6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lastRenderedPageBreak/>
              <w:t>1</w:t>
            </w:r>
            <w:r w:rsidR="00D757C6" w:rsidRPr="00711735"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Pr="00711735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4820" w:type="dxa"/>
            <w:gridSpan w:val="2"/>
          </w:tcPr>
          <w:p w:rsidR="0055787B" w:rsidRPr="00711735" w:rsidRDefault="0055787B" w:rsidP="00716C2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Buty gumowe wodoodporne i ciepłochronne</w:t>
            </w:r>
          </w:p>
          <w:p w:rsidR="0055787B" w:rsidRPr="00711735" w:rsidRDefault="0055787B" w:rsidP="00807766">
            <w:pPr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8649" w:type="dxa"/>
            <w:vAlign w:val="center"/>
          </w:tcPr>
          <w:p w:rsidR="0055787B" w:rsidRPr="00711735" w:rsidRDefault="0055787B" w:rsidP="00C740AC">
            <w:pPr>
              <w:pStyle w:val="Tekstpodstawowy"/>
              <w:jc w:val="both"/>
              <w:rPr>
                <w:rFonts w:ascii="Arial" w:hAnsi="Arial" w:cs="Arial"/>
                <w:i w:val="0"/>
                <w:sz w:val="24"/>
                <w:szCs w:val="24"/>
              </w:rPr>
            </w:pP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>Buty z wkładem ciepłochronnym, z kołnierzem ze ściągaczem zabezpieczającym przed wsypywaniem się śniegu, igliwia, itp. do środka buta. Wymienny wkład ocieplający. Podeszwa antypoślizgowa.  Pożądany kolor czarny, oliwkowy lub ciemno oliwkowy.</w:t>
            </w:r>
            <w:r w:rsidR="00B42FA3">
              <w:rPr>
                <w:rFonts w:ascii="Arial" w:hAnsi="Arial" w:cs="Arial"/>
                <w:i w:val="0"/>
                <w:sz w:val="24"/>
                <w:szCs w:val="24"/>
              </w:rPr>
              <w:t xml:space="preserve"> </w:t>
            </w:r>
            <w:r w:rsidR="00B42FA3" w:rsidRPr="00B42FA3">
              <w:rPr>
                <w:rFonts w:ascii="Arial" w:hAnsi="Arial" w:cs="Arial"/>
                <w:i w:val="0"/>
                <w:sz w:val="24"/>
                <w:szCs w:val="24"/>
              </w:rPr>
              <w:t>Zgodne z PN-EN ISO 20347:2022-09.</w:t>
            </w:r>
          </w:p>
        </w:tc>
      </w:tr>
      <w:tr w:rsidR="0055787B" w:rsidRPr="00711735" w:rsidTr="00DA6020">
        <w:tc>
          <w:tcPr>
            <w:tcW w:w="675" w:type="dxa"/>
          </w:tcPr>
          <w:p w:rsidR="0055787B" w:rsidRPr="00711735" w:rsidRDefault="0055787B" w:rsidP="00D757C6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="00D757C6" w:rsidRPr="00711735"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Pr="00711735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4820" w:type="dxa"/>
            <w:gridSpan w:val="2"/>
          </w:tcPr>
          <w:p w:rsidR="0055787B" w:rsidRPr="00711735" w:rsidRDefault="0055787B" w:rsidP="00716C2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Ochraniacze na buty (stuptuty) paroprzepuszczalne</w:t>
            </w:r>
          </w:p>
          <w:p w:rsidR="0055787B" w:rsidRPr="00711735" w:rsidRDefault="0055787B" w:rsidP="00807766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649" w:type="dxa"/>
            <w:vAlign w:val="center"/>
          </w:tcPr>
          <w:p w:rsidR="0055787B" w:rsidRPr="00711735" w:rsidRDefault="0055787B" w:rsidP="00B42FA3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711735">
              <w:rPr>
                <w:rFonts w:ascii="Arial" w:hAnsi="Arial" w:cs="Arial"/>
                <w:sz w:val="24"/>
                <w:szCs w:val="24"/>
              </w:rPr>
              <w:t xml:space="preserve">Ochraniacze wodoodporne, paroprzepuszczalne, do ochrony przed błotem i wilgocią. Tkanina odporna na rozdzieranie. </w:t>
            </w:r>
            <w:r w:rsidR="00B42FA3" w:rsidRPr="00B42FA3">
              <w:rPr>
                <w:rFonts w:ascii="Arial" w:hAnsi="Arial" w:cs="Arial"/>
                <w:sz w:val="24"/>
                <w:szCs w:val="24"/>
              </w:rPr>
              <w:t xml:space="preserve">Wodoszczelność wg PN-EN 343: wysokość słupa wody min. 10 000 mm (98 </w:t>
            </w:r>
            <w:proofErr w:type="spellStart"/>
            <w:r w:rsidR="00B42FA3" w:rsidRPr="00B42FA3">
              <w:rPr>
                <w:rFonts w:ascii="Arial" w:hAnsi="Arial" w:cs="Arial"/>
                <w:sz w:val="24"/>
                <w:szCs w:val="24"/>
              </w:rPr>
              <w:t>kPa</w:t>
            </w:r>
            <w:proofErr w:type="spellEnd"/>
            <w:r w:rsidR="00B42FA3" w:rsidRPr="00B42FA3">
              <w:rPr>
                <w:rFonts w:ascii="Arial" w:hAnsi="Arial" w:cs="Arial"/>
                <w:sz w:val="24"/>
                <w:szCs w:val="24"/>
              </w:rPr>
              <w:t>). Współczynnik oporu pary wodnej wg PN-</w:t>
            </w:r>
            <w:r w:rsidR="00B42FA3">
              <w:rPr>
                <w:rFonts w:ascii="Arial" w:hAnsi="Arial" w:cs="Arial"/>
                <w:sz w:val="24"/>
                <w:szCs w:val="24"/>
              </w:rPr>
              <w:t>EN 343 (Ret) poniżej 15 m2*Pa/W</w:t>
            </w:r>
            <w:r w:rsidRPr="00711735">
              <w:rPr>
                <w:rFonts w:ascii="Arial" w:hAnsi="Arial" w:cs="Arial"/>
                <w:sz w:val="24"/>
                <w:szCs w:val="24"/>
              </w:rPr>
              <w:t>, zapinane na zamek. Pożądany kolor zielony, oliwkowy lub ciemno oliwkowy.</w:t>
            </w:r>
          </w:p>
        </w:tc>
      </w:tr>
      <w:tr w:rsidR="0055787B" w:rsidRPr="00711735" w:rsidTr="00DA6020">
        <w:tc>
          <w:tcPr>
            <w:tcW w:w="675" w:type="dxa"/>
          </w:tcPr>
          <w:p w:rsidR="0055787B" w:rsidRPr="00711735" w:rsidRDefault="0055787B" w:rsidP="00D757C6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="00D757C6" w:rsidRPr="00711735">
              <w:rPr>
                <w:rFonts w:ascii="Arial" w:eastAsia="Calibri" w:hAnsi="Arial" w:cs="Arial"/>
                <w:sz w:val="24"/>
                <w:szCs w:val="24"/>
              </w:rPr>
              <w:t>3</w:t>
            </w:r>
            <w:r w:rsidRPr="00711735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4820" w:type="dxa"/>
            <w:gridSpan w:val="2"/>
          </w:tcPr>
          <w:p w:rsidR="0055787B" w:rsidRPr="00711735" w:rsidRDefault="0055787B" w:rsidP="00716C2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 xml:space="preserve">Skarpety letnie, termoaktywne </w:t>
            </w:r>
          </w:p>
          <w:p w:rsidR="0055787B" w:rsidRPr="00711735" w:rsidRDefault="0055787B" w:rsidP="00722BB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649" w:type="dxa"/>
            <w:vAlign w:val="center"/>
          </w:tcPr>
          <w:p w:rsidR="0055787B" w:rsidRPr="00711735" w:rsidRDefault="0055787B" w:rsidP="00C740AC">
            <w:pPr>
              <w:pStyle w:val="Tekstpodstawowy"/>
              <w:jc w:val="both"/>
              <w:rPr>
                <w:rFonts w:ascii="Arial" w:hAnsi="Arial" w:cs="Arial"/>
                <w:i w:val="0"/>
                <w:sz w:val="24"/>
                <w:szCs w:val="24"/>
              </w:rPr>
            </w:pP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>Skarpety letnie termoaktywne, materiał: połączenie włókien bawełny, Coolmaxu i Lycry. Elastyczne, bezuciskowe, dopasujące się do stopy. Pożądany kolor zielony, oliwkowy lub ciemno oliwkowy.</w:t>
            </w:r>
          </w:p>
        </w:tc>
      </w:tr>
      <w:tr w:rsidR="0055787B" w:rsidRPr="00711735" w:rsidTr="00DA6020">
        <w:tc>
          <w:tcPr>
            <w:tcW w:w="675" w:type="dxa"/>
          </w:tcPr>
          <w:p w:rsidR="0055787B" w:rsidRPr="00711735" w:rsidRDefault="0055787B" w:rsidP="00D757C6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="00D757C6" w:rsidRPr="00711735">
              <w:rPr>
                <w:rFonts w:ascii="Arial" w:eastAsia="Calibri" w:hAnsi="Arial" w:cs="Arial"/>
                <w:sz w:val="24"/>
                <w:szCs w:val="24"/>
              </w:rPr>
              <w:t>4</w:t>
            </w:r>
            <w:r w:rsidRPr="00711735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4820" w:type="dxa"/>
            <w:gridSpan w:val="2"/>
          </w:tcPr>
          <w:p w:rsidR="0055787B" w:rsidRPr="00711735" w:rsidRDefault="0055787B" w:rsidP="00716C2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 xml:space="preserve">Skarpety zimowe, termoaktywne </w:t>
            </w:r>
          </w:p>
          <w:p w:rsidR="0055787B" w:rsidRPr="00711735" w:rsidRDefault="0055787B" w:rsidP="00722BB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649" w:type="dxa"/>
            <w:vAlign w:val="center"/>
          </w:tcPr>
          <w:p w:rsidR="0055787B" w:rsidRPr="00711735" w:rsidRDefault="0055787B" w:rsidP="00C740AC">
            <w:pPr>
              <w:pStyle w:val="Tekstpodstawowy"/>
              <w:jc w:val="both"/>
              <w:rPr>
                <w:rFonts w:ascii="Arial" w:hAnsi="Arial" w:cs="Arial"/>
                <w:i w:val="0"/>
                <w:sz w:val="24"/>
                <w:szCs w:val="24"/>
              </w:rPr>
            </w:pP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>Skarpety zimowe termoaktywne zapewniające utrzymywanie ciepła oraz absorpcję nadmiaru wilgoci. Elastyczne, bezuciskowe, dopasujące się do stopy.  Pożądany kolor zielony, oliwkowy lub ciemno oliwkowy.</w:t>
            </w:r>
          </w:p>
        </w:tc>
      </w:tr>
      <w:tr w:rsidR="0055787B" w:rsidRPr="00711735" w:rsidTr="00DA6020">
        <w:tc>
          <w:tcPr>
            <w:tcW w:w="675" w:type="dxa"/>
          </w:tcPr>
          <w:p w:rsidR="0055787B" w:rsidRPr="00711735" w:rsidRDefault="0055787B" w:rsidP="00D757C6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="00D757C6" w:rsidRPr="00711735">
              <w:rPr>
                <w:rFonts w:ascii="Arial" w:eastAsia="Calibri" w:hAnsi="Arial" w:cs="Arial"/>
                <w:sz w:val="24"/>
                <w:szCs w:val="24"/>
              </w:rPr>
              <w:t>5</w:t>
            </w:r>
            <w:r w:rsidRPr="00711735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4820" w:type="dxa"/>
            <w:gridSpan w:val="2"/>
          </w:tcPr>
          <w:p w:rsidR="0055787B" w:rsidRPr="00711735" w:rsidRDefault="0055787B" w:rsidP="00716C2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Czapka letnia</w:t>
            </w:r>
          </w:p>
          <w:p w:rsidR="0055787B" w:rsidRPr="00711735" w:rsidRDefault="0055787B" w:rsidP="00722BB2">
            <w:pPr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8649" w:type="dxa"/>
            <w:vAlign w:val="center"/>
          </w:tcPr>
          <w:p w:rsidR="0055787B" w:rsidRPr="00711735" w:rsidRDefault="0055787B" w:rsidP="00C740AC">
            <w:pPr>
              <w:pStyle w:val="Tekstpodstawowy"/>
              <w:jc w:val="both"/>
              <w:rPr>
                <w:rFonts w:ascii="Arial" w:hAnsi="Arial" w:cs="Arial"/>
                <w:i w:val="0"/>
                <w:sz w:val="24"/>
                <w:szCs w:val="24"/>
              </w:rPr>
            </w:pP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>Czapka letnia z daszkiem, posiadająca otwory wentylacyjne. Regulacja rozmiaru. Pożądany kolor zielony, oliwkowy lub ciemno oliwkowy.</w:t>
            </w:r>
          </w:p>
        </w:tc>
      </w:tr>
      <w:tr w:rsidR="0055787B" w:rsidRPr="00711735" w:rsidTr="00DA6020">
        <w:tc>
          <w:tcPr>
            <w:tcW w:w="675" w:type="dxa"/>
          </w:tcPr>
          <w:p w:rsidR="0055787B" w:rsidRPr="00711735" w:rsidRDefault="0055787B" w:rsidP="00D757C6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="00D757C6" w:rsidRPr="00711735">
              <w:rPr>
                <w:rFonts w:ascii="Arial" w:eastAsia="Calibri" w:hAnsi="Arial" w:cs="Arial"/>
                <w:sz w:val="24"/>
                <w:szCs w:val="24"/>
              </w:rPr>
              <w:t>6</w:t>
            </w:r>
            <w:r w:rsidRPr="00711735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4820" w:type="dxa"/>
            <w:gridSpan w:val="2"/>
          </w:tcPr>
          <w:p w:rsidR="0055787B" w:rsidRPr="00711735" w:rsidRDefault="0055787B" w:rsidP="00716C2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Czapka ocieplana</w:t>
            </w:r>
          </w:p>
          <w:p w:rsidR="0055787B" w:rsidRPr="00711735" w:rsidRDefault="0055787B" w:rsidP="00147526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649" w:type="dxa"/>
            <w:vAlign w:val="center"/>
          </w:tcPr>
          <w:p w:rsidR="0055787B" w:rsidRPr="00711735" w:rsidRDefault="0055787B" w:rsidP="00C740AC">
            <w:pPr>
              <w:pStyle w:val="Tekstpodstawowy"/>
              <w:jc w:val="both"/>
              <w:rPr>
                <w:rFonts w:ascii="Arial" w:hAnsi="Arial" w:cs="Arial"/>
                <w:i w:val="0"/>
                <w:sz w:val="24"/>
                <w:szCs w:val="24"/>
              </w:rPr>
            </w:pP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>Czapka z osłoną uszu z możliwością podwinięcia osłony do góry, daszek usztywniony. Regulacja rozmiaru. Wnętrze czapki ocieplone.</w:t>
            </w:r>
            <w:r w:rsidR="00B42FA3">
              <w:rPr>
                <w:rFonts w:ascii="Arial" w:hAnsi="Arial" w:cs="Arial"/>
                <w:i w:val="0"/>
                <w:sz w:val="24"/>
                <w:szCs w:val="24"/>
              </w:rPr>
              <w:t xml:space="preserve"> </w:t>
            </w:r>
            <w:r w:rsidR="00B42FA3" w:rsidRPr="00B42FA3">
              <w:rPr>
                <w:rFonts w:ascii="Arial" w:hAnsi="Arial" w:cs="Arial"/>
                <w:i w:val="0"/>
                <w:sz w:val="24"/>
                <w:szCs w:val="24"/>
              </w:rPr>
              <w:t xml:space="preserve">Tkanina </w:t>
            </w:r>
            <w:r w:rsidR="00B42FA3">
              <w:rPr>
                <w:rFonts w:ascii="Arial" w:hAnsi="Arial" w:cs="Arial"/>
                <w:i w:val="0"/>
                <w:sz w:val="24"/>
                <w:szCs w:val="24"/>
              </w:rPr>
              <w:br/>
            </w:r>
            <w:r w:rsidR="00B42FA3" w:rsidRPr="00B42FA3">
              <w:rPr>
                <w:rFonts w:ascii="Arial" w:hAnsi="Arial" w:cs="Arial"/>
                <w:i w:val="0"/>
                <w:sz w:val="24"/>
                <w:szCs w:val="24"/>
              </w:rPr>
              <w:t>z membraną o wodoodporności minimum 20000 Pa – 4 klasa wodoszczelności, współczynnik oporu pary wodnej (Ret) poniżej 15 m2*Pa/W (wodoszczelność wg PN-EN 343).</w:t>
            </w: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 xml:space="preserve"> Pożądany kolor zielony, oliwkowy lub ciemno oliwkowy.</w:t>
            </w:r>
          </w:p>
        </w:tc>
      </w:tr>
      <w:tr w:rsidR="0055787B" w:rsidRPr="00711735" w:rsidTr="00DA6020">
        <w:tc>
          <w:tcPr>
            <w:tcW w:w="675" w:type="dxa"/>
          </w:tcPr>
          <w:p w:rsidR="0055787B" w:rsidRPr="00711735" w:rsidRDefault="00D757C6" w:rsidP="003C276B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17</w:t>
            </w:r>
            <w:r w:rsidR="0055787B" w:rsidRPr="00711735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4820" w:type="dxa"/>
            <w:gridSpan w:val="2"/>
          </w:tcPr>
          <w:p w:rsidR="0055787B" w:rsidRPr="00711735" w:rsidRDefault="0055787B" w:rsidP="00716C2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Hełm ochronny</w:t>
            </w:r>
          </w:p>
          <w:p w:rsidR="0055787B" w:rsidRPr="00711735" w:rsidRDefault="0055787B" w:rsidP="00210AF9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649" w:type="dxa"/>
            <w:vAlign w:val="center"/>
          </w:tcPr>
          <w:p w:rsidR="0055787B" w:rsidRPr="00711735" w:rsidRDefault="006360AA" w:rsidP="006360AA">
            <w:pPr>
              <w:pStyle w:val="Tekstpodstawowy"/>
              <w:jc w:val="both"/>
              <w:rPr>
                <w:rFonts w:ascii="Arial" w:hAnsi="Arial" w:cs="Arial"/>
                <w:i w:val="0"/>
                <w:sz w:val="24"/>
                <w:szCs w:val="24"/>
              </w:rPr>
            </w:pPr>
            <w:r w:rsidRPr="006360AA">
              <w:rPr>
                <w:rFonts w:ascii="Arial" w:hAnsi="Arial" w:cs="Arial"/>
                <w:i w:val="0"/>
                <w:sz w:val="24"/>
                <w:szCs w:val="24"/>
              </w:rPr>
              <w:t xml:space="preserve">Hełm musi spełniać normę EN 14052:2020. Dopuszczony do użycia w temperaturze do -30o C. Pasek </w:t>
            </w:r>
            <w:proofErr w:type="spellStart"/>
            <w:r w:rsidRPr="006360AA">
              <w:rPr>
                <w:rFonts w:ascii="Arial" w:hAnsi="Arial" w:cs="Arial"/>
                <w:i w:val="0"/>
                <w:sz w:val="24"/>
                <w:szCs w:val="24"/>
              </w:rPr>
              <w:t>antypotliwy</w:t>
            </w:r>
            <w:proofErr w:type="spellEnd"/>
            <w:r w:rsidRPr="006360AA">
              <w:rPr>
                <w:rFonts w:ascii="Arial" w:hAnsi="Arial" w:cs="Arial"/>
                <w:i w:val="0"/>
                <w:sz w:val="24"/>
                <w:szCs w:val="24"/>
              </w:rPr>
              <w:t xml:space="preserve"> – wymienny. Ochrona głowy przed uderzeniem o sile 90-110 J. Krótka krawędź hełmu dla lepszej widoczności do góry. Regulacja rozmi</w:t>
            </w:r>
            <w:r>
              <w:rPr>
                <w:rFonts w:ascii="Arial" w:hAnsi="Arial" w:cs="Arial"/>
                <w:i w:val="0"/>
                <w:sz w:val="24"/>
                <w:szCs w:val="24"/>
              </w:rPr>
              <w:t xml:space="preserve">aru w zakresie od 54 do 62 cm. </w:t>
            </w:r>
            <w:r w:rsidRPr="006360AA">
              <w:rPr>
                <w:rFonts w:ascii="Arial" w:hAnsi="Arial" w:cs="Arial"/>
                <w:i w:val="0"/>
                <w:sz w:val="24"/>
                <w:szCs w:val="24"/>
              </w:rPr>
              <w:t>Kolor hełmu – biały.</w:t>
            </w:r>
          </w:p>
        </w:tc>
      </w:tr>
      <w:tr w:rsidR="0055787B" w:rsidRPr="00711735" w:rsidTr="00DA6020">
        <w:tc>
          <w:tcPr>
            <w:tcW w:w="675" w:type="dxa"/>
          </w:tcPr>
          <w:p w:rsidR="0055787B" w:rsidRPr="00711735" w:rsidRDefault="00D757C6" w:rsidP="003C276B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18</w:t>
            </w:r>
            <w:r w:rsidR="0055787B" w:rsidRPr="00711735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4820" w:type="dxa"/>
            <w:gridSpan w:val="2"/>
          </w:tcPr>
          <w:p w:rsidR="0055787B" w:rsidRPr="00711735" w:rsidRDefault="0055787B" w:rsidP="00716C2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Czepek pod hełm ochronny</w:t>
            </w:r>
          </w:p>
        </w:tc>
        <w:tc>
          <w:tcPr>
            <w:tcW w:w="8649" w:type="dxa"/>
            <w:vAlign w:val="center"/>
          </w:tcPr>
          <w:p w:rsidR="0055787B" w:rsidRPr="00711735" w:rsidRDefault="0055787B" w:rsidP="00C740AC">
            <w:pPr>
              <w:pStyle w:val="Tekstpodstawowy"/>
              <w:jc w:val="both"/>
              <w:rPr>
                <w:rFonts w:ascii="Arial" w:hAnsi="Arial" w:cs="Arial"/>
                <w:i w:val="0"/>
                <w:sz w:val="24"/>
                <w:szCs w:val="24"/>
              </w:rPr>
            </w:pP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>Ciepły czepek chroniący głowę, uszy i kark przed zimnem.</w:t>
            </w:r>
          </w:p>
        </w:tc>
      </w:tr>
      <w:tr w:rsidR="00D757C6" w:rsidRPr="00711735" w:rsidTr="00DA6020">
        <w:tc>
          <w:tcPr>
            <w:tcW w:w="675" w:type="dxa"/>
          </w:tcPr>
          <w:p w:rsidR="00D757C6" w:rsidRPr="00711735" w:rsidRDefault="00D757C6" w:rsidP="00D757C6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19.</w:t>
            </w:r>
          </w:p>
        </w:tc>
        <w:tc>
          <w:tcPr>
            <w:tcW w:w="4820" w:type="dxa"/>
            <w:gridSpan w:val="2"/>
          </w:tcPr>
          <w:p w:rsidR="00D757C6" w:rsidRPr="00711735" w:rsidRDefault="00D757C6" w:rsidP="00D757C6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Kamizelka ostrzegawcza</w:t>
            </w:r>
          </w:p>
          <w:p w:rsidR="00D757C6" w:rsidRPr="00711735" w:rsidRDefault="00D757C6" w:rsidP="00D757C6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649" w:type="dxa"/>
            <w:vAlign w:val="center"/>
          </w:tcPr>
          <w:p w:rsidR="00D757C6" w:rsidRPr="00711735" w:rsidRDefault="00D757C6" w:rsidP="006360AA">
            <w:pPr>
              <w:pStyle w:val="Tekstpodstawowy"/>
              <w:jc w:val="both"/>
              <w:rPr>
                <w:rFonts w:ascii="Arial" w:hAnsi="Arial" w:cs="Arial"/>
                <w:i w:val="0"/>
                <w:sz w:val="24"/>
                <w:szCs w:val="24"/>
              </w:rPr>
            </w:pP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 xml:space="preserve">Pożądany maksymalny udział materiału oddychającego (typu siatkowego) z dwoma taśmami odblaskowymi, </w:t>
            </w:r>
            <w:r w:rsidR="006360AA" w:rsidRPr="006360AA">
              <w:rPr>
                <w:rFonts w:ascii="Arial" w:hAnsi="Arial" w:cs="Arial"/>
                <w:i w:val="0"/>
                <w:sz w:val="24"/>
                <w:szCs w:val="24"/>
              </w:rPr>
              <w:t xml:space="preserve">spełniająca normę EN-471 (odzież ostrzegawcza o intensywnej </w:t>
            </w:r>
            <w:r w:rsidR="006360AA" w:rsidRPr="006360AA">
              <w:rPr>
                <w:rFonts w:ascii="Arial" w:hAnsi="Arial" w:cs="Arial"/>
                <w:i w:val="0"/>
                <w:sz w:val="24"/>
                <w:szCs w:val="24"/>
              </w:rPr>
              <w:lastRenderedPageBreak/>
              <w:t>widzialności).</w:t>
            </w: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 xml:space="preserve"> Pożądany kolor żółty, pomarańczowy.</w:t>
            </w:r>
          </w:p>
        </w:tc>
      </w:tr>
      <w:tr w:rsidR="00F925DB" w:rsidRPr="00711735" w:rsidTr="00F925DB">
        <w:tc>
          <w:tcPr>
            <w:tcW w:w="675" w:type="dxa"/>
          </w:tcPr>
          <w:p w:rsidR="00F925DB" w:rsidRPr="00711735" w:rsidRDefault="00F925DB" w:rsidP="00F925DB">
            <w:pPr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11735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20.</w:t>
            </w:r>
          </w:p>
        </w:tc>
        <w:tc>
          <w:tcPr>
            <w:tcW w:w="4820" w:type="dxa"/>
            <w:gridSpan w:val="2"/>
          </w:tcPr>
          <w:p w:rsidR="00F925DB" w:rsidRPr="00711735" w:rsidRDefault="00F925DB" w:rsidP="00F925DB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11735">
              <w:rPr>
                <w:rFonts w:ascii="Arial" w:hAnsi="Arial" w:cs="Arial"/>
                <w:sz w:val="24"/>
                <w:szCs w:val="24"/>
                <w:lang w:eastAsia="pl-PL"/>
              </w:rPr>
              <w:t>Rękawice ocieplane</w:t>
            </w:r>
          </w:p>
        </w:tc>
        <w:tc>
          <w:tcPr>
            <w:tcW w:w="8649" w:type="dxa"/>
            <w:vAlign w:val="center"/>
          </w:tcPr>
          <w:p w:rsidR="00F925DB" w:rsidRPr="00711735" w:rsidRDefault="00F925DB" w:rsidP="008B5DEE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11735">
              <w:rPr>
                <w:rFonts w:ascii="Arial" w:hAnsi="Arial" w:cs="Arial"/>
                <w:sz w:val="24"/>
                <w:szCs w:val="24"/>
                <w:lang w:eastAsia="pl-PL"/>
              </w:rPr>
              <w:t xml:space="preserve">Rękawice ocieplane ze zdejmowaną i nakładaną klapką na 4 palce ( za wyjątkiem kciuka ), wykonane z elastycznej przędzy. Zdejmowana osłona zapinana rzepem do grzbietu rękawicy. Na wewnętrznej stronie dłoni materiał skórzany zwiększający pewność chwytu. </w:t>
            </w:r>
          </w:p>
        </w:tc>
      </w:tr>
      <w:tr w:rsidR="00F925DB" w:rsidRPr="00711735" w:rsidTr="00F925DB">
        <w:tc>
          <w:tcPr>
            <w:tcW w:w="675" w:type="dxa"/>
          </w:tcPr>
          <w:p w:rsidR="00F925DB" w:rsidRPr="00711735" w:rsidRDefault="00F925DB" w:rsidP="00F925DB">
            <w:pPr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11735">
              <w:rPr>
                <w:rFonts w:ascii="Arial" w:hAnsi="Arial" w:cs="Arial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4820" w:type="dxa"/>
            <w:gridSpan w:val="2"/>
          </w:tcPr>
          <w:p w:rsidR="00F925DB" w:rsidRPr="00711735" w:rsidRDefault="00F925DB" w:rsidP="00F925DB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11735">
              <w:rPr>
                <w:rFonts w:ascii="Arial" w:hAnsi="Arial" w:cs="Arial"/>
                <w:sz w:val="24"/>
                <w:szCs w:val="24"/>
                <w:lang w:eastAsia="pl-PL"/>
              </w:rPr>
              <w:t>Rękawice ochronne</w:t>
            </w:r>
          </w:p>
        </w:tc>
        <w:tc>
          <w:tcPr>
            <w:tcW w:w="8649" w:type="dxa"/>
            <w:vAlign w:val="center"/>
          </w:tcPr>
          <w:p w:rsidR="00F925DB" w:rsidRPr="006360AA" w:rsidRDefault="00F925DB" w:rsidP="00F925D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1735">
              <w:rPr>
                <w:rFonts w:ascii="Arial" w:hAnsi="Arial" w:cs="Arial"/>
                <w:color w:val="000000"/>
                <w:sz w:val="24"/>
                <w:szCs w:val="24"/>
              </w:rPr>
              <w:t xml:space="preserve">Rękawice ochronne pięciopalcowe skórzano-tkaninowe. Rękawica wykonana w części chwytnej ze skóry licowej bydlęcej. </w:t>
            </w:r>
            <w:r w:rsidRPr="00711735">
              <w:rPr>
                <w:rFonts w:ascii="Arial" w:hAnsi="Arial" w:cs="Arial"/>
                <w:color w:val="000000"/>
                <w:sz w:val="24"/>
                <w:szCs w:val="24"/>
              </w:rPr>
              <w:br/>
              <w:t>Wzmocnienie skórzane w części grzbietowej, część grzbietowa wykonana z baweł</w:t>
            </w:r>
            <w:r w:rsidR="006360AA">
              <w:rPr>
                <w:rFonts w:ascii="Arial" w:hAnsi="Arial" w:cs="Arial"/>
                <w:color w:val="000000"/>
                <w:sz w:val="24"/>
                <w:szCs w:val="24"/>
              </w:rPr>
              <w:t xml:space="preserve">ny, mankiet sztywny, gumowany. </w:t>
            </w:r>
            <w:r w:rsidRPr="00711735">
              <w:rPr>
                <w:rFonts w:ascii="Arial" w:hAnsi="Arial" w:cs="Arial"/>
                <w:sz w:val="24"/>
                <w:szCs w:val="24"/>
                <w:lang w:eastAsia="pl-PL"/>
              </w:rPr>
              <w:tab/>
            </w:r>
          </w:p>
        </w:tc>
      </w:tr>
      <w:tr w:rsidR="00F925DB" w:rsidRPr="00711735" w:rsidTr="00F925DB">
        <w:tc>
          <w:tcPr>
            <w:tcW w:w="675" w:type="dxa"/>
          </w:tcPr>
          <w:p w:rsidR="00F925DB" w:rsidRPr="00711735" w:rsidRDefault="00F925DB" w:rsidP="00F925DB">
            <w:pPr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11735">
              <w:rPr>
                <w:rFonts w:ascii="Arial" w:hAnsi="Arial" w:cs="Arial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4820" w:type="dxa"/>
            <w:gridSpan w:val="2"/>
          </w:tcPr>
          <w:p w:rsidR="00F925DB" w:rsidRPr="00711735" w:rsidRDefault="00F925DB" w:rsidP="00F925DB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11735">
              <w:rPr>
                <w:rFonts w:ascii="Arial" w:hAnsi="Arial" w:cs="Arial"/>
                <w:sz w:val="24"/>
                <w:szCs w:val="24"/>
                <w:lang w:eastAsia="pl-PL"/>
              </w:rPr>
              <w:t>Rękawice robocze</w:t>
            </w:r>
          </w:p>
        </w:tc>
        <w:tc>
          <w:tcPr>
            <w:tcW w:w="8649" w:type="dxa"/>
            <w:vAlign w:val="center"/>
          </w:tcPr>
          <w:p w:rsidR="00F925DB" w:rsidRPr="00711735" w:rsidRDefault="00F925DB" w:rsidP="006360AA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11735">
              <w:rPr>
                <w:rFonts w:ascii="Arial" w:hAnsi="Arial" w:cs="Arial"/>
                <w:sz w:val="24"/>
                <w:szCs w:val="24"/>
                <w:lang w:eastAsia="pl-PL"/>
              </w:rPr>
              <w:t xml:space="preserve">Rękawice robocze z wytrzymałej powlekanej dzianiny. </w:t>
            </w:r>
          </w:p>
        </w:tc>
      </w:tr>
      <w:tr w:rsidR="00F925DB" w:rsidRPr="00711735" w:rsidTr="004B31E8">
        <w:trPr>
          <w:trHeight w:val="690"/>
        </w:trPr>
        <w:tc>
          <w:tcPr>
            <w:tcW w:w="675" w:type="dxa"/>
          </w:tcPr>
          <w:p w:rsidR="00F925DB" w:rsidRPr="00711735" w:rsidRDefault="00F925DB" w:rsidP="00F925DB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23.</w:t>
            </w:r>
          </w:p>
        </w:tc>
        <w:tc>
          <w:tcPr>
            <w:tcW w:w="4820" w:type="dxa"/>
            <w:gridSpan w:val="2"/>
          </w:tcPr>
          <w:p w:rsidR="00F925DB" w:rsidRPr="00711735" w:rsidRDefault="00F925DB" w:rsidP="00F925DB">
            <w:pPr>
              <w:pStyle w:val="Tekstpodstawowy"/>
              <w:rPr>
                <w:rFonts w:ascii="Arial" w:hAnsi="Arial" w:cs="Arial"/>
                <w:i w:val="0"/>
                <w:sz w:val="24"/>
                <w:szCs w:val="24"/>
              </w:rPr>
            </w:pP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>Kamizelka ocieplana</w:t>
            </w:r>
          </w:p>
        </w:tc>
        <w:tc>
          <w:tcPr>
            <w:tcW w:w="8649" w:type="dxa"/>
            <w:vAlign w:val="center"/>
          </w:tcPr>
          <w:p w:rsidR="00F925DB" w:rsidRPr="006360AA" w:rsidRDefault="00F925DB" w:rsidP="006360AA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11735">
              <w:rPr>
                <w:rFonts w:ascii="Arial" w:hAnsi="Arial" w:cs="Arial"/>
                <w:sz w:val="24"/>
                <w:szCs w:val="24"/>
                <w:lang w:eastAsia="pl-PL"/>
              </w:rPr>
              <w:t xml:space="preserve">Ocieplana kamizelka robocza, zapinana na suwak. U dołu wszyta gumka lub inna regulacja obwodu. Musi posiadać co najmniej 2 kieszenie na dłonie i 1 kieszeń na piersi. </w:t>
            </w:r>
            <w:r w:rsidR="006360AA" w:rsidRPr="006360AA">
              <w:rPr>
                <w:rFonts w:ascii="Arial" w:hAnsi="Arial" w:cs="Arial"/>
                <w:sz w:val="24"/>
                <w:szCs w:val="24"/>
                <w:lang w:eastAsia="pl-PL"/>
              </w:rPr>
              <w:t xml:space="preserve">Tkanina typu polar lub </w:t>
            </w:r>
            <w:proofErr w:type="spellStart"/>
            <w:r w:rsidR="006360AA" w:rsidRPr="006360AA">
              <w:rPr>
                <w:rFonts w:ascii="Arial" w:hAnsi="Arial" w:cs="Arial"/>
                <w:sz w:val="24"/>
                <w:szCs w:val="24"/>
                <w:lang w:eastAsia="pl-PL"/>
              </w:rPr>
              <w:t>softshell</w:t>
            </w:r>
            <w:proofErr w:type="spellEnd"/>
            <w:r w:rsidR="006360AA" w:rsidRPr="006360AA">
              <w:rPr>
                <w:rFonts w:ascii="Arial" w:hAnsi="Arial" w:cs="Arial"/>
                <w:sz w:val="24"/>
                <w:szCs w:val="24"/>
                <w:lang w:eastAsia="pl-PL"/>
              </w:rPr>
              <w:t>, odporna na wiatr i zimno. Kolor oliwko</w:t>
            </w:r>
            <w:r w:rsidR="006360AA">
              <w:rPr>
                <w:rFonts w:ascii="Arial" w:hAnsi="Arial" w:cs="Arial"/>
                <w:sz w:val="24"/>
                <w:szCs w:val="24"/>
                <w:lang w:eastAsia="pl-PL"/>
              </w:rPr>
              <w:t xml:space="preserve">wy lub zielony. Zgodne z normą </w:t>
            </w:r>
            <w:r w:rsidR="006360AA" w:rsidRPr="006360AA">
              <w:rPr>
                <w:rFonts w:ascii="Arial" w:hAnsi="Arial" w:cs="Arial"/>
                <w:sz w:val="24"/>
                <w:szCs w:val="24"/>
                <w:lang w:eastAsia="pl-PL"/>
              </w:rPr>
              <w:t>PN-EN ISO 13688:2013-12.</w:t>
            </w:r>
          </w:p>
        </w:tc>
      </w:tr>
      <w:tr w:rsidR="00F925DB" w:rsidRPr="00711735" w:rsidTr="00DA6020">
        <w:trPr>
          <w:trHeight w:val="315"/>
        </w:trPr>
        <w:tc>
          <w:tcPr>
            <w:tcW w:w="675" w:type="dxa"/>
          </w:tcPr>
          <w:p w:rsidR="00F925DB" w:rsidRPr="00711735" w:rsidRDefault="00F925DB" w:rsidP="00F925DB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24.</w:t>
            </w:r>
          </w:p>
        </w:tc>
        <w:tc>
          <w:tcPr>
            <w:tcW w:w="4820" w:type="dxa"/>
            <w:gridSpan w:val="2"/>
          </w:tcPr>
          <w:p w:rsidR="00F925DB" w:rsidRPr="00711735" w:rsidRDefault="00F925DB" w:rsidP="00F925DB">
            <w:pPr>
              <w:pStyle w:val="NormalnyWeb"/>
              <w:rPr>
                <w:rFonts w:ascii="Arial" w:hAnsi="Arial" w:cs="Arial"/>
                <w:bCs/>
              </w:rPr>
            </w:pPr>
            <w:r w:rsidRPr="00711735">
              <w:rPr>
                <w:rFonts w:ascii="Arial" w:hAnsi="Arial" w:cs="Arial"/>
                <w:bCs/>
              </w:rPr>
              <w:t>Fartuch roboczy</w:t>
            </w:r>
          </w:p>
        </w:tc>
        <w:tc>
          <w:tcPr>
            <w:tcW w:w="8649" w:type="dxa"/>
            <w:vAlign w:val="center"/>
          </w:tcPr>
          <w:p w:rsidR="00F925DB" w:rsidRPr="006360AA" w:rsidRDefault="006360AA" w:rsidP="006360AA">
            <w:pPr>
              <w:pStyle w:val="NormalnyWeb"/>
              <w:spacing w:after="0"/>
              <w:jc w:val="both"/>
              <w:rPr>
                <w:rFonts w:ascii="Arial" w:eastAsia="Calibri" w:hAnsi="Arial" w:cs="Arial"/>
              </w:rPr>
            </w:pPr>
            <w:r w:rsidRPr="006360AA">
              <w:rPr>
                <w:rFonts w:ascii="Arial" w:eastAsia="Calibri" w:hAnsi="Arial" w:cs="Arial"/>
              </w:rPr>
              <w:t>Fartuch roboczy. Kategoria ochrony 1. Wytrzymały</w:t>
            </w:r>
            <w:r>
              <w:rPr>
                <w:rFonts w:ascii="Arial" w:eastAsia="Calibri" w:hAnsi="Arial" w:cs="Arial"/>
              </w:rPr>
              <w:t xml:space="preserve"> i łatwy w konserwacji. Zgodny </w:t>
            </w:r>
            <w:r w:rsidRPr="006360AA">
              <w:rPr>
                <w:rFonts w:ascii="Arial" w:eastAsia="Calibri" w:hAnsi="Arial" w:cs="Arial"/>
              </w:rPr>
              <w:t>z normą PN-EN 13688:2013-12.</w:t>
            </w:r>
          </w:p>
        </w:tc>
      </w:tr>
      <w:tr w:rsidR="00F925DB" w:rsidRPr="00711735" w:rsidTr="00DA6020">
        <w:trPr>
          <w:trHeight w:val="315"/>
        </w:trPr>
        <w:tc>
          <w:tcPr>
            <w:tcW w:w="675" w:type="dxa"/>
          </w:tcPr>
          <w:p w:rsidR="00F925DB" w:rsidRPr="00711735" w:rsidRDefault="00F925DB" w:rsidP="00F925DB">
            <w:pPr>
              <w:pStyle w:val="Tekstpodstawowy"/>
              <w:jc w:val="right"/>
              <w:rPr>
                <w:rFonts w:ascii="Arial" w:hAnsi="Arial" w:cs="Arial"/>
                <w:i w:val="0"/>
                <w:sz w:val="24"/>
                <w:szCs w:val="24"/>
              </w:rPr>
            </w:pP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>25.</w:t>
            </w:r>
          </w:p>
        </w:tc>
        <w:tc>
          <w:tcPr>
            <w:tcW w:w="4820" w:type="dxa"/>
            <w:gridSpan w:val="2"/>
          </w:tcPr>
          <w:p w:rsidR="00F925DB" w:rsidRPr="00711735" w:rsidRDefault="00F925DB" w:rsidP="00F925DB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Maska przeciwpyłowa</w:t>
            </w:r>
          </w:p>
        </w:tc>
        <w:tc>
          <w:tcPr>
            <w:tcW w:w="8649" w:type="dxa"/>
            <w:vAlign w:val="center"/>
          </w:tcPr>
          <w:p w:rsidR="00F925DB" w:rsidRPr="00711735" w:rsidRDefault="006360AA" w:rsidP="006360AA">
            <w:pPr>
              <w:pStyle w:val="Tekstpodstawowy"/>
              <w:jc w:val="both"/>
              <w:rPr>
                <w:rFonts w:ascii="Arial" w:hAnsi="Arial" w:cs="Arial"/>
                <w:i w:val="0"/>
                <w:sz w:val="24"/>
                <w:szCs w:val="24"/>
              </w:rPr>
            </w:pPr>
            <w:r w:rsidRPr="006360AA">
              <w:rPr>
                <w:rFonts w:ascii="Arial" w:hAnsi="Arial" w:cs="Arial"/>
                <w:i w:val="0"/>
                <w:sz w:val="24"/>
                <w:szCs w:val="24"/>
              </w:rPr>
              <w:t>Półmaska wielokrotnego użytku do ochrony dróg od</w:t>
            </w:r>
            <w:r>
              <w:rPr>
                <w:rFonts w:ascii="Arial" w:hAnsi="Arial" w:cs="Arial"/>
                <w:i w:val="0"/>
                <w:sz w:val="24"/>
                <w:szCs w:val="24"/>
              </w:rPr>
              <w:t xml:space="preserve">dechowych, wykonana z silikonu </w:t>
            </w:r>
            <w:r w:rsidRPr="006360AA">
              <w:rPr>
                <w:rFonts w:ascii="Arial" w:hAnsi="Arial" w:cs="Arial"/>
                <w:i w:val="0"/>
                <w:sz w:val="24"/>
                <w:szCs w:val="24"/>
              </w:rPr>
              <w:t>z dwoma zaworami wydechowymi. Filtry do maski chroniące przed py</w:t>
            </w:r>
            <w:r>
              <w:rPr>
                <w:rFonts w:ascii="Arial" w:hAnsi="Arial" w:cs="Arial"/>
                <w:i w:val="0"/>
                <w:sz w:val="24"/>
                <w:szCs w:val="24"/>
              </w:rPr>
              <w:t xml:space="preserve">łami. Normy: </w:t>
            </w:r>
            <w:r w:rsidRPr="006360AA">
              <w:rPr>
                <w:rFonts w:ascii="Arial" w:hAnsi="Arial" w:cs="Arial"/>
                <w:i w:val="0"/>
                <w:sz w:val="24"/>
                <w:szCs w:val="24"/>
              </w:rPr>
              <w:t>EN 140: 1998, EN 143:2000.</w:t>
            </w:r>
          </w:p>
        </w:tc>
      </w:tr>
      <w:tr w:rsidR="00F925DB" w:rsidRPr="00711735" w:rsidTr="00DA6020">
        <w:trPr>
          <w:trHeight w:val="315"/>
        </w:trPr>
        <w:tc>
          <w:tcPr>
            <w:tcW w:w="675" w:type="dxa"/>
          </w:tcPr>
          <w:p w:rsidR="00F925DB" w:rsidRPr="00711735" w:rsidRDefault="00F925DB" w:rsidP="00F925DB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26.</w:t>
            </w:r>
          </w:p>
        </w:tc>
        <w:tc>
          <w:tcPr>
            <w:tcW w:w="4820" w:type="dxa"/>
            <w:gridSpan w:val="2"/>
          </w:tcPr>
          <w:p w:rsidR="00F925DB" w:rsidRPr="00711735" w:rsidRDefault="00F925DB" w:rsidP="00F925DB">
            <w:pPr>
              <w:pStyle w:val="Tekstpodstawowy"/>
              <w:rPr>
                <w:rFonts w:ascii="Arial" w:hAnsi="Arial" w:cs="Arial"/>
                <w:i w:val="0"/>
                <w:sz w:val="24"/>
                <w:szCs w:val="24"/>
              </w:rPr>
            </w:pP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>Ubranie całoroczne, tkanina z membraną oddychającą</w:t>
            </w:r>
          </w:p>
          <w:p w:rsidR="00F925DB" w:rsidRPr="00711735" w:rsidRDefault="00F925DB" w:rsidP="00F925DB">
            <w:pPr>
              <w:pStyle w:val="Tekstpodstawowy"/>
              <w:rPr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8649" w:type="dxa"/>
            <w:vAlign w:val="center"/>
          </w:tcPr>
          <w:p w:rsidR="00F925DB" w:rsidRPr="00711735" w:rsidRDefault="00F925DB" w:rsidP="00F925DB">
            <w:pPr>
              <w:pStyle w:val="Tekstpodstawowy"/>
              <w:jc w:val="both"/>
              <w:rPr>
                <w:rFonts w:ascii="Arial" w:hAnsi="Arial" w:cs="Arial"/>
                <w:i w:val="0"/>
                <w:sz w:val="24"/>
                <w:szCs w:val="24"/>
              </w:rPr>
            </w:pP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>Ubranie wielosezonowe z tkaniny z membraną oddychającą.</w:t>
            </w:r>
          </w:p>
          <w:p w:rsidR="00F925DB" w:rsidRPr="00711735" w:rsidRDefault="00F925DB" w:rsidP="00F925DB">
            <w:pPr>
              <w:pStyle w:val="Tekstpodstawowy"/>
              <w:jc w:val="both"/>
              <w:rPr>
                <w:rFonts w:ascii="Arial" w:hAnsi="Arial" w:cs="Arial"/>
                <w:i w:val="0"/>
                <w:sz w:val="24"/>
                <w:szCs w:val="24"/>
              </w:rPr>
            </w:pP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>Kurtka i spodnie  tworzące komplet. Materiał musi posiadać właściwości pozwalające na pranie w warunkach domowych bez wykorzystania pralni chemicznych. Pożądany kolor zielony, oliwkowy lub ciemno oliwkowy.</w:t>
            </w:r>
          </w:p>
          <w:p w:rsidR="00F925DB" w:rsidRPr="00711735" w:rsidRDefault="00661108" w:rsidP="00F925DB">
            <w:pPr>
              <w:pStyle w:val="Tekstpodstawowy"/>
              <w:jc w:val="both"/>
              <w:rPr>
                <w:rFonts w:ascii="Arial" w:hAnsi="Arial" w:cs="Arial"/>
                <w:i w:val="0"/>
                <w:sz w:val="24"/>
                <w:szCs w:val="24"/>
              </w:rPr>
            </w:pPr>
            <w:r>
              <w:rPr>
                <w:rFonts w:ascii="Arial" w:hAnsi="Arial" w:cs="Arial"/>
                <w:i w:val="0"/>
                <w:sz w:val="24"/>
                <w:szCs w:val="24"/>
              </w:rPr>
              <w:t xml:space="preserve">Kurtka z wytrzymałej </w:t>
            </w:r>
            <w:r w:rsidR="00F925DB" w:rsidRPr="00711735">
              <w:rPr>
                <w:rFonts w:ascii="Arial" w:hAnsi="Arial" w:cs="Arial"/>
                <w:i w:val="0"/>
                <w:sz w:val="24"/>
                <w:szCs w:val="24"/>
              </w:rPr>
              <w:t xml:space="preserve">tkaniny </w:t>
            </w:r>
            <w:proofErr w:type="spellStart"/>
            <w:r w:rsidR="00F925DB" w:rsidRPr="00711735">
              <w:rPr>
                <w:rFonts w:ascii="Arial" w:hAnsi="Arial" w:cs="Arial"/>
                <w:i w:val="0"/>
                <w:sz w:val="24"/>
                <w:szCs w:val="24"/>
              </w:rPr>
              <w:t>nylonowo-poliestrowej</w:t>
            </w:r>
            <w:proofErr w:type="spellEnd"/>
            <w:r>
              <w:rPr>
                <w:rFonts w:ascii="Arial" w:hAnsi="Arial" w:cs="Arial"/>
                <w:i w:val="0"/>
                <w:sz w:val="24"/>
                <w:szCs w:val="24"/>
              </w:rPr>
              <w:t xml:space="preserve"> laminowanej </w:t>
            </w:r>
            <w:r w:rsidR="00F925DB" w:rsidRPr="00711735">
              <w:rPr>
                <w:rFonts w:ascii="Arial" w:hAnsi="Arial" w:cs="Arial"/>
                <w:i w:val="0"/>
                <w:sz w:val="24"/>
                <w:szCs w:val="24"/>
              </w:rPr>
              <w:t>z membraną, podklejane szwy</w:t>
            </w:r>
            <w:r>
              <w:rPr>
                <w:rFonts w:ascii="Arial" w:hAnsi="Arial" w:cs="Arial"/>
                <w:i w:val="0"/>
                <w:sz w:val="24"/>
                <w:szCs w:val="24"/>
              </w:rPr>
              <w:t xml:space="preserve"> (</w:t>
            </w:r>
            <w:r w:rsidRPr="00661108">
              <w:rPr>
                <w:rFonts w:ascii="Arial" w:hAnsi="Arial" w:cs="Arial"/>
                <w:i w:val="0"/>
                <w:sz w:val="24"/>
                <w:szCs w:val="24"/>
              </w:rPr>
              <w:t>wodoszczelność wg PN-EN 343</w:t>
            </w:r>
            <w:r>
              <w:rPr>
                <w:rFonts w:ascii="Arial" w:hAnsi="Arial" w:cs="Arial"/>
                <w:i w:val="0"/>
                <w:sz w:val="24"/>
                <w:szCs w:val="24"/>
              </w:rPr>
              <w:t>)</w:t>
            </w:r>
            <w:r w:rsidR="00F925DB" w:rsidRPr="00711735">
              <w:rPr>
                <w:rFonts w:ascii="Arial" w:hAnsi="Arial" w:cs="Arial"/>
                <w:i w:val="0"/>
                <w:sz w:val="24"/>
                <w:szCs w:val="24"/>
              </w:rPr>
              <w:t xml:space="preserve">. Kurtka posiadająca co najmniej 2 kieszenie zewnętrzne </w:t>
            </w:r>
            <w:r>
              <w:rPr>
                <w:rFonts w:ascii="Arial" w:hAnsi="Arial" w:cs="Arial"/>
                <w:i w:val="0"/>
                <w:sz w:val="24"/>
                <w:szCs w:val="24"/>
              </w:rPr>
              <w:br/>
            </w:r>
            <w:r w:rsidR="00F925DB" w:rsidRPr="00711735">
              <w:rPr>
                <w:rFonts w:ascii="Arial" w:hAnsi="Arial" w:cs="Arial"/>
                <w:i w:val="0"/>
                <w:sz w:val="24"/>
                <w:szCs w:val="24"/>
              </w:rPr>
              <w:t xml:space="preserve">i jedną wewnętrzną. W komplecie kaptur </w:t>
            </w:r>
            <w:r>
              <w:rPr>
                <w:rFonts w:ascii="Arial" w:hAnsi="Arial" w:cs="Arial"/>
                <w:i w:val="0"/>
                <w:sz w:val="24"/>
                <w:szCs w:val="24"/>
              </w:rPr>
              <w:br/>
            </w:r>
            <w:r w:rsidR="00F925DB" w:rsidRPr="00711735">
              <w:rPr>
                <w:rFonts w:ascii="Arial" w:hAnsi="Arial" w:cs="Arial"/>
                <w:i w:val="0"/>
                <w:sz w:val="24"/>
                <w:szCs w:val="24"/>
              </w:rPr>
              <w:t>z regulacją obwodu. Regulacja szerokości dołu kurtki. Zamek przykryty listwą wiatrochronną. Kurtka i spodnie powinna zawierać odpinaną warstwę termiczną z polaru.</w:t>
            </w:r>
          </w:p>
          <w:p w:rsidR="00F925DB" w:rsidRPr="00711735" w:rsidRDefault="00F925DB" w:rsidP="00F925DB">
            <w:pPr>
              <w:pStyle w:val="Tekstpodstawowy"/>
              <w:jc w:val="both"/>
              <w:rPr>
                <w:rFonts w:ascii="Arial" w:hAnsi="Arial" w:cs="Arial"/>
                <w:i w:val="0"/>
                <w:color w:val="FF0000"/>
                <w:sz w:val="24"/>
                <w:szCs w:val="24"/>
              </w:rPr>
            </w:pP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 xml:space="preserve">Spodnie o parametrach: wodoodporność </w:t>
            </w:r>
            <w:r w:rsidR="00661108">
              <w:rPr>
                <w:rFonts w:ascii="Arial" w:hAnsi="Arial" w:cs="Arial"/>
                <w:i w:val="0"/>
                <w:sz w:val="24"/>
                <w:szCs w:val="24"/>
              </w:rPr>
              <w:br/>
            </w: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>i oddychalność tak jak kurtka, podklejane szwy. Spodnie posiadające co najmniej 2 kieszenie.</w:t>
            </w:r>
          </w:p>
        </w:tc>
      </w:tr>
      <w:tr w:rsidR="00F925DB" w:rsidRPr="00711735" w:rsidTr="00F925DB">
        <w:tc>
          <w:tcPr>
            <w:tcW w:w="675" w:type="dxa"/>
          </w:tcPr>
          <w:p w:rsidR="00F925DB" w:rsidRPr="00711735" w:rsidRDefault="00F925DB" w:rsidP="00F925DB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27.</w:t>
            </w:r>
          </w:p>
        </w:tc>
        <w:tc>
          <w:tcPr>
            <w:tcW w:w="4820" w:type="dxa"/>
            <w:gridSpan w:val="2"/>
          </w:tcPr>
          <w:p w:rsidR="00F925DB" w:rsidRPr="00711735" w:rsidRDefault="00F925DB" w:rsidP="00F925DB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11735">
              <w:rPr>
                <w:rFonts w:ascii="Arial" w:hAnsi="Arial" w:cs="Arial"/>
                <w:sz w:val="24"/>
                <w:szCs w:val="24"/>
                <w:lang w:eastAsia="pl-PL"/>
              </w:rPr>
              <w:t>Ochronniki słuchu</w:t>
            </w:r>
          </w:p>
        </w:tc>
        <w:tc>
          <w:tcPr>
            <w:tcW w:w="8649" w:type="dxa"/>
            <w:vAlign w:val="center"/>
          </w:tcPr>
          <w:p w:rsidR="00F925DB" w:rsidRPr="00711735" w:rsidRDefault="00F925DB" w:rsidP="00F925DB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11735">
              <w:rPr>
                <w:rFonts w:ascii="Arial" w:hAnsi="Arial" w:cs="Arial"/>
                <w:sz w:val="24"/>
                <w:szCs w:val="24"/>
                <w:lang w:eastAsia="pl-PL"/>
              </w:rPr>
              <w:t xml:space="preserve">Nauszniki przeciwhałasowe przeznaczone do ochrony przed umiarkowanym poziomem hałasu. </w:t>
            </w:r>
          </w:p>
          <w:p w:rsidR="00F925DB" w:rsidRPr="00711735" w:rsidRDefault="00F925DB" w:rsidP="006360AA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11735">
              <w:rPr>
                <w:rFonts w:ascii="Arial" w:hAnsi="Arial" w:cs="Arial"/>
                <w:sz w:val="24"/>
                <w:szCs w:val="24"/>
                <w:lang w:eastAsia="pl-PL"/>
              </w:rPr>
              <w:t xml:space="preserve">Poziom tłumienia hałasu: </w:t>
            </w:r>
            <w:r w:rsidR="006360AA">
              <w:rPr>
                <w:rFonts w:ascii="Arial" w:hAnsi="Arial" w:cs="Arial"/>
                <w:sz w:val="24"/>
                <w:szCs w:val="24"/>
                <w:lang w:eastAsia="pl-PL"/>
              </w:rPr>
              <w:t xml:space="preserve">min. 32 </w:t>
            </w:r>
            <w:proofErr w:type="spellStart"/>
            <w:r w:rsidR="006360AA">
              <w:rPr>
                <w:rFonts w:ascii="Arial" w:hAnsi="Arial" w:cs="Arial"/>
                <w:sz w:val="24"/>
                <w:szCs w:val="24"/>
                <w:lang w:eastAsia="pl-PL"/>
              </w:rPr>
              <w:t>dB</w:t>
            </w:r>
            <w:proofErr w:type="spellEnd"/>
            <w:r w:rsidRPr="00711735">
              <w:rPr>
                <w:rFonts w:ascii="Arial" w:hAnsi="Arial" w:cs="Arial"/>
                <w:sz w:val="24"/>
                <w:szCs w:val="24"/>
                <w:lang w:eastAsia="pl-PL"/>
              </w:rPr>
              <w:t xml:space="preserve">. </w:t>
            </w:r>
          </w:p>
        </w:tc>
      </w:tr>
      <w:tr w:rsidR="00F925DB" w:rsidRPr="00711735" w:rsidTr="005D0695">
        <w:trPr>
          <w:trHeight w:val="595"/>
        </w:trPr>
        <w:tc>
          <w:tcPr>
            <w:tcW w:w="675" w:type="dxa"/>
          </w:tcPr>
          <w:p w:rsidR="00F925DB" w:rsidRPr="00711735" w:rsidRDefault="00F925DB" w:rsidP="00F925DB">
            <w:pPr>
              <w:pStyle w:val="Tekstpodstawowy"/>
              <w:jc w:val="right"/>
              <w:rPr>
                <w:rFonts w:ascii="Arial" w:hAnsi="Arial" w:cs="Arial"/>
                <w:i w:val="0"/>
                <w:sz w:val="24"/>
                <w:szCs w:val="24"/>
              </w:rPr>
            </w:pP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lastRenderedPageBreak/>
              <w:t>28.</w:t>
            </w:r>
          </w:p>
        </w:tc>
        <w:tc>
          <w:tcPr>
            <w:tcW w:w="4820" w:type="dxa"/>
            <w:gridSpan w:val="2"/>
          </w:tcPr>
          <w:p w:rsidR="00F925DB" w:rsidRPr="00711735" w:rsidRDefault="00F925DB" w:rsidP="00F925DB">
            <w:pPr>
              <w:pStyle w:val="Tekstpodstawowy"/>
              <w:rPr>
                <w:rFonts w:ascii="Arial" w:hAnsi="Arial" w:cs="Arial"/>
                <w:i w:val="0"/>
                <w:sz w:val="24"/>
                <w:szCs w:val="24"/>
              </w:rPr>
            </w:pP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>Okulary ochronne</w:t>
            </w:r>
          </w:p>
        </w:tc>
        <w:tc>
          <w:tcPr>
            <w:tcW w:w="8649" w:type="dxa"/>
            <w:vAlign w:val="center"/>
          </w:tcPr>
          <w:p w:rsidR="00F925DB" w:rsidRPr="00711735" w:rsidRDefault="00F925DB" w:rsidP="00F925DB">
            <w:pPr>
              <w:spacing w:line="276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Gogle o wytrzymałości na uszkodzenia mechaniczne – wg. symbolu B, zabezpieczone powłoką chroniącą oczy przed promieniami UV.</w:t>
            </w:r>
          </w:p>
        </w:tc>
      </w:tr>
      <w:tr w:rsidR="00F925DB" w:rsidRPr="00711735" w:rsidTr="005D0695">
        <w:trPr>
          <w:trHeight w:val="595"/>
        </w:trPr>
        <w:tc>
          <w:tcPr>
            <w:tcW w:w="675" w:type="dxa"/>
          </w:tcPr>
          <w:p w:rsidR="00F925DB" w:rsidRPr="00711735" w:rsidRDefault="00F925DB" w:rsidP="00F925DB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711735">
              <w:rPr>
                <w:rFonts w:ascii="Arial" w:eastAsia="Calibri" w:hAnsi="Arial" w:cs="Arial"/>
                <w:sz w:val="24"/>
                <w:szCs w:val="24"/>
              </w:rPr>
              <w:t>29.</w:t>
            </w:r>
          </w:p>
        </w:tc>
        <w:tc>
          <w:tcPr>
            <w:tcW w:w="4820" w:type="dxa"/>
            <w:gridSpan w:val="2"/>
          </w:tcPr>
          <w:p w:rsidR="00F925DB" w:rsidRPr="00711735" w:rsidRDefault="00F925DB" w:rsidP="00F925DB">
            <w:pPr>
              <w:pStyle w:val="Tekstpodstawowy"/>
              <w:rPr>
                <w:rFonts w:ascii="Arial" w:hAnsi="Arial" w:cs="Arial"/>
                <w:i w:val="0"/>
                <w:sz w:val="24"/>
                <w:szCs w:val="24"/>
              </w:rPr>
            </w:pP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 xml:space="preserve">Okulary przeciwsłoneczne (polaryzacyjne) </w:t>
            </w:r>
          </w:p>
          <w:p w:rsidR="00F925DB" w:rsidRPr="00711735" w:rsidRDefault="00F925DB" w:rsidP="00F925DB">
            <w:pPr>
              <w:pStyle w:val="Tekstpodstawowy"/>
              <w:rPr>
                <w:rFonts w:ascii="Arial" w:hAnsi="Arial" w:cs="Arial"/>
                <w:i w:val="0"/>
                <w:color w:val="FF0000"/>
                <w:sz w:val="24"/>
                <w:szCs w:val="24"/>
              </w:rPr>
            </w:pPr>
          </w:p>
        </w:tc>
        <w:tc>
          <w:tcPr>
            <w:tcW w:w="8649" w:type="dxa"/>
            <w:vAlign w:val="center"/>
          </w:tcPr>
          <w:p w:rsidR="00F925DB" w:rsidRPr="00711735" w:rsidRDefault="00F925DB" w:rsidP="00F925DB">
            <w:pPr>
              <w:pStyle w:val="Tekstpodstawowy"/>
              <w:jc w:val="both"/>
              <w:rPr>
                <w:rFonts w:ascii="Arial" w:hAnsi="Arial" w:cs="Arial"/>
                <w:i w:val="0"/>
                <w:sz w:val="24"/>
                <w:szCs w:val="24"/>
              </w:rPr>
            </w:pP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 xml:space="preserve">Okulary z filtrem polaryzacyjnym, przeciwsłoneczne przeznaczone do prowadzenia pojazdu, soczewki przyciemniane. Ochrona przed promieniowaniem: Filtr UV 400. Kategoria szkieł i przepuszczalność – 3. </w:t>
            </w:r>
          </w:p>
        </w:tc>
      </w:tr>
      <w:tr w:rsidR="00F925DB" w:rsidRPr="00711735" w:rsidTr="00981032">
        <w:tc>
          <w:tcPr>
            <w:tcW w:w="675" w:type="dxa"/>
          </w:tcPr>
          <w:p w:rsidR="00F925DB" w:rsidRPr="00711735" w:rsidRDefault="00F925DB" w:rsidP="00F925DB">
            <w:pPr>
              <w:pStyle w:val="Tekstpodstawowy"/>
              <w:jc w:val="right"/>
              <w:rPr>
                <w:rFonts w:ascii="Arial" w:hAnsi="Arial" w:cs="Arial"/>
                <w:i w:val="0"/>
                <w:sz w:val="24"/>
                <w:szCs w:val="24"/>
              </w:rPr>
            </w:pP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>30.</w:t>
            </w:r>
          </w:p>
        </w:tc>
        <w:tc>
          <w:tcPr>
            <w:tcW w:w="4820" w:type="dxa"/>
            <w:gridSpan w:val="2"/>
          </w:tcPr>
          <w:p w:rsidR="00F925DB" w:rsidRPr="00711735" w:rsidRDefault="00F925DB" w:rsidP="00F925DB">
            <w:pPr>
              <w:pStyle w:val="Tekstpodstawowy"/>
              <w:rPr>
                <w:rFonts w:ascii="Arial" w:hAnsi="Arial" w:cs="Arial"/>
                <w:i w:val="0"/>
                <w:sz w:val="24"/>
                <w:szCs w:val="24"/>
              </w:rPr>
            </w:pPr>
            <w:r w:rsidRPr="00711735">
              <w:rPr>
                <w:rFonts w:ascii="Arial" w:hAnsi="Arial" w:cs="Arial"/>
                <w:i w:val="0"/>
                <w:sz w:val="24"/>
                <w:szCs w:val="24"/>
              </w:rPr>
              <w:t>Torba leśna</w:t>
            </w:r>
          </w:p>
        </w:tc>
        <w:tc>
          <w:tcPr>
            <w:tcW w:w="8649" w:type="dxa"/>
            <w:vAlign w:val="center"/>
          </w:tcPr>
          <w:p w:rsidR="00F925DB" w:rsidRPr="00711735" w:rsidRDefault="00F925DB" w:rsidP="00F925D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11735">
              <w:rPr>
                <w:rFonts w:ascii="Arial" w:hAnsi="Arial" w:cs="Arial"/>
                <w:color w:val="000000" w:themeColor="text1"/>
                <w:sz w:val="24"/>
                <w:szCs w:val="24"/>
                <w:lang w:eastAsia="pl-PL"/>
              </w:rPr>
              <w:t>Wymiary: 40x30x10 cm. Waga: 0,5 – 0,7 kg. Wytrzymała wodoodporna tkanina powlekana w kolorze ciemnozielonym lub oliwkowym, regulowany pas na ramię i wygodna rączka do przenoszenia, na torbie logo LP.</w:t>
            </w:r>
          </w:p>
        </w:tc>
      </w:tr>
    </w:tbl>
    <w:p w:rsidR="005D0695" w:rsidRPr="00711735" w:rsidRDefault="005D0695" w:rsidP="005D0695">
      <w:pPr>
        <w:pStyle w:val="Tekstpodstawowy"/>
        <w:jc w:val="both"/>
        <w:rPr>
          <w:rFonts w:ascii="Arial" w:hAnsi="Arial" w:cs="Arial"/>
          <w:i w:val="0"/>
          <w:color w:val="000000" w:themeColor="text1"/>
          <w:sz w:val="24"/>
          <w:szCs w:val="24"/>
        </w:rPr>
      </w:pPr>
      <w:r w:rsidRPr="00711735">
        <w:rPr>
          <w:rFonts w:ascii="Arial" w:hAnsi="Arial" w:cs="Arial"/>
          <w:i w:val="0"/>
          <w:color w:val="000000" w:themeColor="text1"/>
          <w:sz w:val="24"/>
          <w:szCs w:val="24"/>
        </w:rPr>
        <w:t>.</w:t>
      </w:r>
    </w:p>
    <w:sectPr w:rsidR="005D0695" w:rsidRPr="00711735" w:rsidSect="00711735">
      <w:pgSz w:w="11906" w:h="16838"/>
      <w:pgMar w:top="426" w:right="99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C27"/>
    <w:rsid w:val="00000342"/>
    <w:rsid w:val="00012F15"/>
    <w:rsid w:val="00040E10"/>
    <w:rsid w:val="000810AB"/>
    <w:rsid w:val="00092510"/>
    <w:rsid w:val="000B2A8C"/>
    <w:rsid w:val="000E26BA"/>
    <w:rsid w:val="000F45E0"/>
    <w:rsid w:val="001074F2"/>
    <w:rsid w:val="00144536"/>
    <w:rsid w:val="00147526"/>
    <w:rsid w:val="001514BE"/>
    <w:rsid w:val="00152675"/>
    <w:rsid w:val="00154819"/>
    <w:rsid w:val="00163D0C"/>
    <w:rsid w:val="00172AF8"/>
    <w:rsid w:val="001B7B4B"/>
    <w:rsid w:val="001C7D5F"/>
    <w:rsid w:val="001D55F7"/>
    <w:rsid w:val="001D7867"/>
    <w:rsid w:val="001E763D"/>
    <w:rsid w:val="001F1A6B"/>
    <w:rsid w:val="00210AF9"/>
    <w:rsid w:val="00216F22"/>
    <w:rsid w:val="00223C36"/>
    <w:rsid w:val="00240328"/>
    <w:rsid w:val="00250AA3"/>
    <w:rsid w:val="00253342"/>
    <w:rsid w:val="002A6EC4"/>
    <w:rsid w:val="002E502A"/>
    <w:rsid w:val="002F05AD"/>
    <w:rsid w:val="00351BC3"/>
    <w:rsid w:val="00373B72"/>
    <w:rsid w:val="00387BD4"/>
    <w:rsid w:val="003A545F"/>
    <w:rsid w:val="003C6E55"/>
    <w:rsid w:val="003C7785"/>
    <w:rsid w:val="003D6196"/>
    <w:rsid w:val="003E2225"/>
    <w:rsid w:val="003E6DC8"/>
    <w:rsid w:val="003F3E96"/>
    <w:rsid w:val="003F42BD"/>
    <w:rsid w:val="003F69DC"/>
    <w:rsid w:val="00400CBF"/>
    <w:rsid w:val="00401036"/>
    <w:rsid w:val="00414D64"/>
    <w:rsid w:val="00442755"/>
    <w:rsid w:val="0044636D"/>
    <w:rsid w:val="00463DFD"/>
    <w:rsid w:val="00470E39"/>
    <w:rsid w:val="004841D4"/>
    <w:rsid w:val="0048674E"/>
    <w:rsid w:val="00492376"/>
    <w:rsid w:val="004A1ED4"/>
    <w:rsid w:val="004A33DC"/>
    <w:rsid w:val="004B31E8"/>
    <w:rsid w:val="004C10C3"/>
    <w:rsid w:val="004E4A75"/>
    <w:rsid w:val="004F2450"/>
    <w:rsid w:val="00500793"/>
    <w:rsid w:val="00552E42"/>
    <w:rsid w:val="0055787B"/>
    <w:rsid w:val="005C41DB"/>
    <w:rsid w:val="005C4350"/>
    <w:rsid w:val="005D0695"/>
    <w:rsid w:val="005D0BC4"/>
    <w:rsid w:val="005D37B3"/>
    <w:rsid w:val="00600DC1"/>
    <w:rsid w:val="00612D95"/>
    <w:rsid w:val="0061455B"/>
    <w:rsid w:val="00634585"/>
    <w:rsid w:val="006360AA"/>
    <w:rsid w:val="0064481E"/>
    <w:rsid w:val="00661108"/>
    <w:rsid w:val="00681C07"/>
    <w:rsid w:val="00687479"/>
    <w:rsid w:val="00694AFE"/>
    <w:rsid w:val="006C709A"/>
    <w:rsid w:val="00711735"/>
    <w:rsid w:val="00716C27"/>
    <w:rsid w:val="007227C6"/>
    <w:rsid w:val="00722BB2"/>
    <w:rsid w:val="00736F03"/>
    <w:rsid w:val="007474D8"/>
    <w:rsid w:val="00765765"/>
    <w:rsid w:val="00786E9F"/>
    <w:rsid w:val="00791E08"/>
    <w:rsid w:val="00793CDF"/>
    <w:rsid w:val="007A0FF3"/>
    <w:rsid w:val="007B7835"/>
    <w:rsid w:val="007C48F8"/>
    <w:rsid w:val="008049DA"/>
    <w:rsid w:val="00807766"/>
    <w:rsid w:val="0081489D"/>
    <w:rsid w:val="008611F3"/>
    <w:rsid w:val="00885E21"/>
    <w:rsid w:val="008B59B0"/>
    <w:rsid w:val="008B5DEE"/>
    <w:rsid w:val="008C3E8D"/>
    <w:rsid w:val="008C59CA"/>
    <w:rsid w:val="00927BAC"/>
    <w:rsid w:val="00931771"/>
    <w:rsid w:val="009337D0"/>
    <w:rsid w:val="00955DF6"/>
    <w:rsid w:val="0096562A"/>
    <w:rsid w:val="00983C14"/>
    <w:rsid w:val="009849A6"/>
    <w:rsid w:val="009D13BE"/>
    <w:rsid w:val="009D7BF3"/>
    <w:rsid w:val="00A26F29"/>
    <w:rsid w:val="00A313D5"/>
    <w:rsid w:val="00A70735"/>
    <w:rsid w:val="00A70D48"/>
    <w:rsid w:val="00A878C6"/>
    <w:rsid w:val="00A9320F"/>
    <w:rsid w:val="00A936CF"/>
    <w:rsid w:val="00A96218"/>
    <w:rsid w:val="00A96DCD"/>
    <w:rsid w:val="00AA53AC"/>
    <w:rsid w:val="00AB4375"/>
    <w:rsid w:val="00AC49B4"/>
    <w:rsid w:val="00AD6A0F"/>
    <w:rsid w:val="00B14739"/>
    <w:rsid w:val="00B15654"/>
    <w:rsid w:val="00B3691A"/>
    <w:rsid w:val="00B42FA3"/>
    <w:rsid w:val="00B569F0"/>
    <w:rsid w:val="00B9127F"/>
    <w:rsid w:val="00BD6E02"/>
    <w:rsid w:val="00BE43DF"/>
    <w:rsid w:val="00BE74F0"/>
    <w:rsid w:val="00C10533"/>
    <w:rsid w:val="00C16246"/>
    <w:rsid w:val="00C22E86"/>
    <w:rsid w:val="00C24226"/>
    <w:rsid w:val="00C5735C"/>
    <w:rsid w:val="00C740AC"/>
    <w:rsid w:val="00C76102"/>
    <w:rsid w:val="00CA2952"/>
    <w:rsid w:val="00CA61CF"/>
    <w:rsid w:val="00CA7E73"/>
    <w:rsid w:val="00CB4302"/>
    <w:rsid w:val="00CC1BE8"/>
    <w:rsid w:val="00CC4FCC"/>
    <w:rsid w:val="00CD0D5D"/>
    <w:rsid w:val="00CE344E"/>
    <w:rsid w:val="00CF4916"/>
    <w:rsid w:val="00D757C6"/>
    <w:rsid w:val="00DD5B29"/>
    <w:rsid w:val="00E3629B"/>
    <w:rsid w:val="00E47CAD"/>
    <w:rsid w:val="00E75A44"/>
    <w:rsid w:val="00E82DAF"/>
    <w:rsid w:val="00EA7D36"/>
    <w:rsid w:val="00EB2B7D"/>
    <w:rsid w:val="00F35D3A"/>
    <w:rsid w:val="00F402AD"/>
    <w:rsid w:val="00F44E94"/>
    <w:rsid w:val="00F533F3"/>
    <w:rsid w:val="00F66813"/>
    <w:rsid w:val="00F71EF8"/>
    <w:rsid w:val="00F77580"/>
    <w:rsid w:val="00F915FA"/>
    <w:rsid w:val="00F925DB"/>
    <w:rsid w:val="00F94F45"/>
    <w:rsid w:val="00FA77F6"/>
    <w:rsid w:val="00FE5EB5"/>
    <w:rsid w:val="00FF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39B913-D6FA-44AB-8BDD-9407911F5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7B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16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716C27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6C27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FF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1E7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83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5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4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1612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wieslaw.lyszczarz</dc:creator>
  <cp:lastModifiedBy>Marcin Plaza - Nadleśnictwo Ustrzyki Dolne</cp:lastModifiedBy>
  <cp:revision>3</cp:revision>
  <cp:lastPrinted>2023-01-24T10:55:00Z</cp:lastPrinted>
  <dcterms:created xsi:type="dcterms:W3CDTF">2023-01-24T08:19:00Z</dcterms:created>
  <dcterms:modified xsi:type="dcterms:W3CDTF">2023-01-24T10:55:00Z</dcterms:modified>
</cp:coreProperties>
</file>