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6FB6" w14:textId="2FB21819" w:rsidR="00DE3072" w:rsidRPr="00DE3072" w:rsidRDefault="00DE3072" w:rsidP="00C5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7758983" w14:textId="62718663" w:rsidR="002C6C96" w:rsidRPr="001936FE" w:rsidRDefault="00EC3C57" w:rsidP="00193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C96">
        <w:rPr>
          <w:rFonts w:ascii="Times New Roman" w:hAnsi="Times New Roman" w:cs="Times New Roman"/>
          <w:b/>
          <w:bCs/>
          <w:sz w:val="28"/>
          <w:szCs w:val="28"/>
        </w:rPr>
        <w:t>Zaprosz</w:t>
      </w:r>
      <w:r w:rsidR="004C3DD6" w:rsidRPr="002C6C9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2C6C96">
        <w:rPr>
          <w:rFonts w:ascii="Times New Roman" w:hAnsi="Times New Roman" w:cs="Times New Roman"/>
          <w:b/>
          <w:bCs/>
          <w:sz w:val="28"/>
          <w:szCs w:val="28"/>
        </w:rPr>
        <w:t>nie do składania ofert</w:t>
      </w:r>
    </w:p>
    <w:p w14:paraId="6A72404A" w14:textId="14F35E4E" w:rsidR="00EC3C57" w:rsidRPr="001936FE" w:rsidRDefault="00EC3C57" w:rsidP="002C6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6FE">
        <w:rPr>
          <w:rFonts w:ascii="Times New Roman" w:hAnsi="Times New Roman" w:cs="Times New Roman"/>
          <w:b/>
          <w:bCs/>
          <w:sz w:val="24"/>
          <w:szCs w:val="24"/>
        </w:rPr>
        <w:t>Wójt Gminy Krasocin</w:t>
      </w:r>
    </w:p>
    <w:p w14:paraId="77C16C33" w14:textId="34C87CA5" w:rsidR="00EC3C57" w:rsidRPr="001936FE" w:rsidRDefault="00EC3C57" w:rsidP="002C6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6FE">
        <w:rPr>
          <w:rFonts w:ascii="Times New Roman" w:hAnsi="Times New Roman" w:cs="Times New Roman"/>
          <w:b/>
          <w:bCs/>
          <w:sz w:val="24"/>
          <w:szCs w:val="24"/>
        </w:rPr>
        <w:t>Zaprasza do składania ofert</w:t>
      </w:r>
    </w:p>
    <w:p w14:paraId="19C35401" w14:textId="6AD8EB44" w:rsidR="00EC3C57" w:rsidRPr="001936FE" w:rsidRDefault="00C6190D" w:rsidP="002C6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C3C57" w:rsidRPr="001936FE">
        <w:rPr>
          <w:rFonts w:ascii="Times New Roman" w:hAnsi="Times New Roman" w:cs="Times New Roman"/>
          <w:b/>
          <w:bCs/>
          <w:sz w:val="24"/>
          <w:szCs w:val="24"/>
        </w:rPr>
        <w:t>a prowadzenie Punktu Konsultacyjnego</w:t>
      </w:r>
      <w:r w:rsidR="002C6C96" w:rsidRPr="001936FE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C3C57" w:rsidRPr="001936FE">
        <w:rPr>
          <w:rFonts w:ascii="Times New Roman" w:hAnsi="Times New Roman" w:cs="Times New Roman"/>
          <w:b/>
          <w:bCs/>
          <w:sz w:val="24"/>
          <w:szCs w:val="24"/>
        </w:rPr>
        <w:t xml:space="preserve"> roku 202</w:t>
      </w:r>
      <w:r w:rsidR="00920AF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C8EBD0" w14:textId="77777777" w:rsidR="002C6C96" w:rsidRPr="002C6C96" w:rsidRDefault="002C6C96" w:rsidP="00EC3C57">
      <w:pPr>
        <w:rPr>
          <w:rFonts w:ascii="Times New Roman" w:hAnsi="Times New Roman" w:cs="Times New Roman"/>
          <w:sz w:val="24"/>
          <w:szCs w:val="24"/>
        </w:rPr>
      </w:pPr>
    </w:p>
    <w:p w14:paraId="70F2A99F" w14:textId="19744FB2" w:rsidR="002C6C96" w:rsidRPr="00AC010D" w:rsidRDefault="00EC3C57" w:rsidP="002C6C96">
      <w:pPr>
        <w:spacing w:after="0" w:line="240" w:lineRule="auto"/>
        <w:rPr>
          <w:rFonts w:ascii="Times New Roman" w:hAnsi="Times New Roman" w:cs="Times New Roman"/>
        </w:rPr>
      </w:pPr>
      <w:r w:rsidRPr="00AC010D">
        <w:rPr>
          <w:rFonts w:ascii="Times New Roman" w:hAnsi="Times New Roman" w:cs="Times New Roman"/>
        </w:rPr>
        <w:t xml:space="preserve">W ramach prowadzenie Punktu Konsultacyjnego od wykonawcy oczekujemy </w:t>
      </w:r>
      <w:r w:rsidR="00633C47" w:rsidRPr="00AC010D">
        <w:rPr>
          <w:rFonts w:ascii="Times New Roman" w:hAnsi="Times New Roman" w:cs="Times New Roman"/>
        </w:rPr>
        <w:t xml:space="preserve">świadczenia usług terapeutycznych w wymiarze 8 godzin w miesiącu </w:t>
      </w:r>
      <w:r w:rsidR="00C507C0">
        <w:rPr>
          <w:rFonts w:ascii="Times New Roman" w:hAnsi="Times New Roman" w:cs="Times New Roman"/>
        </w:rPr>
        <w:t xml:space="preserve">( dwa dni po 4 h w odstępie </w:t>
      </w:r>
      <w:r w:rsidR="000D2653">
        <w:rPr>
          <w:rFonts w:ascii="Times New Roman" w:hAnsi="Times New Roman" w:cs="Times New Roman"/>
        </w:rPr>
        <w:t>co najmniej tygodniowym</w:t>
      </w:r>
      <w:r w:rsidR="00C507C0">
        <w:rPr>
          <w:rFonts w:ascii="Times New Roman" w:hAnsi="Times New Roman" w:cs="Times New Roman"/>
        </w:rPr>
        <w:t xml:space="preserve">) </w:t>
      </w:r>
      <w:r w:rsidR="00633C47" w:rsidRPr="00AC010D">
        <w:rPr>
          <w:rFonts w:ascii="Times New Roman" w:hAnsi="Times New Roman" w:cs="Times New Roman"/>
        </w:rPr>
        <w:t xml:space="preserve">dla osób uzależnionych oraz dotkniętych problemem przemocy domowej. </w:t>
      </w:r>
    </w:p>
    <w:p w14:paraId="59392408" w14:textId="77777777" w:rsidR="002C6C96" w:rsidRPr="00AC010D" w:rsidRDefault="002C6C96" w:rsidP="002C6C9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BEA5EA1" w14:textId="28622BDA" w:rsidR="00EC3C57" w:rsidRPr="00AC010D" w:rsidRDefault="00633C47" w:rsidP="002C6C9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C010D">
        <w:rPr>
          <w:rFonts w:ascii="Times New Roman" w:hAnsi="Times New Roman" w:cs="Times New Roman"/>
          <w:b/>
          <w:bCs/>
          <w:u w:val="single"/>
        </w:rPr>
        <w:t xml:space="preserve">W ramach usługi należy zapewnić </w:t>
      </w:r>
      <w:r w:rsidR="00793108" w:rsidRPr="00AC010D">
        <w:rPr>
          <w:rFonts w:ascii="Times New Roman" w:hAnsi="Times New Roman" w:cs="Times New Roman"/>
          <w:b/>
          <w:bCs/>
          <w:u w:val="single"/>
        </w:rPr>
        <w:t>:</w:t>
      </w:r>
    </w:p>
    <w:p w14:paraId="341BFBB1" w14:textId="16F1E200" w:rsidR="00EC3C57" w:rsidRPr="00AC010D" w:rsidRDefault="00EC3C57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</w:t>
      </w:r>
      <w:r w:rsidR="001936FE" w:rsidRPr="00AC010D">
        <w:rPr>
          <w:sz w:val="22"/>
          <w:szCs w:val="22"/>
        </w:rPr>
        <w:t xml:space="preserve"> </w:t>
      </w:r>
      <w:r w:rsidR="00793108" w:rsidRPr="00AC010D">
        <w:rPr>
          <w:sz w:val="22"/>
          <w:szCs w:val="22"/>
        </w:rPr>
        <w:t>indywidualne konsultacje</w:t>
      </w:r>
      <w:r w:rsidRPr="00AC010D">
        <w:rPr>
          <w:sz w:val="22"/>
          <w:szCs w:val="22"/>
        </w:rPr>
        <w:t xml:space="preserve"> dla osób uzależnionych od alkoholu oraz substancji psychoaktywnych</w:t>
      </w:r>
      <w:r w:rsidR="00242C41" w:rsidRPr="00AC010D">
        <w:rPr>
          <w:sz w:val="22"/>
          <w:szCs w:val="22"/>
        </w:rPr>
        <w:t>;</w:t>
      </w:r>
    </w:p>
    <w:p w14:paraId="3093821B" w14:textId="5877CDED" w:rsidR="00EC3C57" w:rsidRPr="00AC010D" w:rsidRDefault="00EC3C57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</w:t>
      </w:r>
      <w:r w:rsidR="001936FE" w:rsidRPr="00AC010D">
        <w:rPr>
          <w:sz w:val="22"/>
          <w:szCs w:val="22"/>
        </w:rPr>
        <w:t xml:space="preserve"> </w:t>
      </w:r>
      <w:r w:rsidRPr="00AC010D">
        <w:rPr>
          <w:sz w:val="22"/>
          <w:szCs w:val="22"/>
        </w:rPr>
        <w:t>indywidualn</w:t>
      </w:r>
      <w:r w:rsidR="00793108" w:rsidRPr="00AC010D">
        <w:rPr>
          <w:sz w:val="22"/>
          <w:szCs w:val="22"/>
        </w:rPr>
        <w:t>e</w:t>
      </w:r>
      <w:r w:rsidRPr="00AC010D">
        <w:rPr>
          <w:sz w:val="22"/>
          <w:szCs w:val="22"/>
        </w:rPr>
        <w:t xml:space="preserve"> konsultacj</w:t>
      </w:r>
      <w:r w:rsidR="00793108" w:rsidRPr="00AC010D">
        <w:rPr>
          <w:sz w:val="22"/>
          <w:szCs w:val="22"/>
        </w:rPr>
        <w:t xml:space="preserve">e </w:t>
      </w:r>
      <w:r w:rsidRPr="00AC010D">
        <w:rPr>
          <w:sz w:val="22"/>
          <w:szCs w:val="22"/>
        </w:rPr>
        <w:t>terapeutyczn</w:t>
      </w:r>
      <w:r w:rsidR="00793108" w:rsidRPr="00AC010D">
        <w:rPr>
          <w:sz w:val="22"/>
          <w:szCs w:val="22"/>
        </w:rPr>
        <w:t>e</w:t>
      </w:r>
      <w:r w:rsidRPr="00AC010D">
        <w:rPr>
          <w:sz w:val="22"/>
          <w:szCs w:val="22"/>
        </w:rPr>
        <w:t xml:space="preserve"> dla osób uzależnionych po ukończeniu programu leczenia stacjonarnego lub ambulatoryjnego</w:t>
      </w:r>
      <w:r w:rsidR="00242C41" w:rsidRPr="00AC010D">
        <w:rPr>
          <w:sz w:val="22"/>
          <w:szCs w:val="22"/>
        </w:rPr>
        <w:t>;</w:t>
      </w:r>
    </w:p>
    <w:p w14:paraId="25F30041" w14:textId="0723D238" w:rsidR="00EC3C57" w:rsidRPr="00AC010D" w:rsidRDefault="00EC3C57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</w:t>
      </w:r>
      <w:r w:rsidR="001936FE" w:rsidRPr="00AC010D">
        <w:rPr>
          <w:sz w:val="22"/>
          <w:szCs w:val="22"/>
        </w:rPr>
        <w:t xml:space="preserve"> </w:t>
      </w:r>
      <w:r w:rsidRPr="00AC010D">
        <w:rPr>
          <w:sz w:val="22"/>
          <w:szCs w:val="22"/>
        </w:rPr>
        <w:t>diagnoz</w:t>
      </w:r>
      <w:r w:rsidR="00793108" w:rsidRPr="00AC010D">
        <w:rPr>
          <w:sz w:val="22"/>
          <w:szCs w:val="22"/>
        </w:rPr>
        <w:t>ę</w:t>
      </w:r>
      <w:r w:rsidRPr="00AC010D">
        <w:rPr>
          <w:sz w:val="22"/>
          <w:szCs w:val="22"/>
        </w:rPr>
        <w:t xml:space="preserve"> problemów istniejących w rodzinach z problemem alkoholowym</w:t>
      </w:r>
      <w:r w:rsidR="00242C41" w:rsidRPr="00AC010D">
        <w:rPr>
          <w:sz w:val="22"/>
          <w:szCs w:val="22"/>
        </w:rPr>
        <w:t>;</w:t>
      </w:r>
    </w:p>
    <w:p w14:paraId="765D8B29" w14:textId="04446F03" w:rsidR="00EC3C57" w:rsidRPr="00AC010D" w:rsidRDefault="00EC3C57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 poradnictw</w:t>
      </w:r>
      <w:r w:rsidR="00793108" w:rsidRPr="00AC010D">
        <w:rPr>
          <w:sz w:val="22"/>
          <w:szCs w:val="22"/>
        </w:rPr>
        <w:t>o</w:t>
      </w:r>
      <w:r w:rsidRPr="00AC010D">
        <w:rPr>
          <w:sz w:val="22"/>
          <w:szCs w:val="22"/>
        </w:rPr>
        <w:t xml:space="preserve"> dla Dorosłych Dzieci Alkoholików</w:t>
      </w:r>
      <w:r w:rsidR="00242C41" w:rsidRPr="00AC010D">
        <w:rPr>
          <w:sz w:val="22"/>
          <w:szCs w:val="22"/>
        </w:rPr>
        <w:t>;</w:t>
      </w:r>
    </w:p>
    <w:p w14:paraId="7DB0A405" w14:textId="50637033" w:rsidR="00EC3C57" w:rsidRPr="00AC010D" w:rsidRDefault="00EC3C57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 pomoc psychologiczn</w:t>
      </w:r>
      <w:r w:rsidR="00793108" w:rsidRPr="00AC010D">
        <w:rPr>
          <w:sz w:val="22"/>
          <w:szCs w:val="22"/>
        </w:rPr>
        <w:t>ą</w:t>
      </w:r>
      <w:r w:rsidRPr="00AC010D">
        <w:rPr>
          <w:sz w:val="22"/>
          <w:szCs w:val="22"/>
        </w:rPr>
        <w:t xml:space="preserve"> dla ofiar przemocy domowej</w:t>
      </w:r>
      <w:r w:rsidR="00242C41" w:rsidRPr="00AC010D">
        <w:rPr>
          <w:sz w:val="22"/>
          <w:szCs w:val="22"/>
        </w:rPr>
        <w:t>;</w:t>
      </w:r>
    </w:p>
    <w:p w14:paraId="7C914508" w14:textId="19C25FDA" w:rsidR="00EC3C57" w:rsidRPr="00AC010D" w:rsidRDefault="00EC3C57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 poradnictw</w:t>
      </w:r>
      <w:r w:rsidR="00793108" w:rsidRPr="00AC010D">
        <w:rPr>
          <w:sz w:val="22"/>
          <w:szCs w:val="22"/>
        </w:rPr>
        <w:t>o</w:t>
      </w:r>
      <w:r w:rsidRPr="00AC010D">
        <w:rPr>
          <w:sz w:val="22"/>
          <w:szCs w:val="22"/>
        </w:rPr>
        <w:t xml:space="preserve"> w razie wystąpienia innych problemów społecznych</w:t>
      </w:r>
      <w:r w:rsidR="00793108" w:rsidRPr="00AC010D">
        <w:rPr>
          <w:sz w:val="22"/>
          <w:szCs w:val="22"/>
        </w:rPr>
        <w:t>.</w:t>
      </w:r>
    </w:p>
    <w:p w14:paraId="50E3F00E" w14:textId="537D3C53" w:rsidR="00793108" w:rsidRPr="00AC010D" w:rsidRDefault="00793108" w:rsidP="002C6C96">
      <w:pPr>
        <w:pStyle w:val="Default"/>
        <w:rPr>
          <w:sz w:val="22"/>
          <w:szCs w:val="22"/>
        </w:rPr>
      </w:pPr>
    </w:p>
    <w:p w14:paraId="12AA05F0" w14:textId="77777777" w:rsidR="00673206" w:rsidRPr="00AC010D" w:rsidRDefault="00673206" w:rsidP="00387315">
      <w:pPr>
        <w:pStyle w:val="Default"/>
        <w:rPr>
          <w:b/>
          <w:sz w:val="22"/>
          <w:szCs w:val="22"/>
          <w:u w:val="single"/>
        </w:rPr>
      </w:pPr>
      <w:r w:rsidRPr="00AC010D">
        <w:rPr>
          <w:b/>
          <w:sz w:val="22"/>
          <w:szCs w:val="22"/>
          <w:u w:val="single"/>
        </w:rPr>
        <w:t>Warunki wymagane od Wykonawcy :</w:t>
      </w:r>
    </w:p>
    <w:p w14:paraId="59CC4D27" w14:textId="6617C702" w:rsidR="00793108" w:rsidRPr="00AC010D" w:rsidRDefault="00793108" w:rsidP="00387315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-Zapewnienie mieszkańcom dostępu do usług terapeutycznych dwa razy w miesiącu</w:t>
      </w:r>
      <w:r w:rsidR="00242C41" w:rsidRPr="00AC010D">
        <w:rPr>
          <w:sz w:val="22"/>
          <w:szCs w:val="22"/>
        </w:rPr>
        <w:t>;</w:t>
      </w:r>
    </w:p>
    <w:p w14:paraId="5829849F" w14:textId="393A91A3" w:rsidR="00793108" w:rsidRPr="00AC010D" w:rsidRDefault="00793108" w:rsidP="00387315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-Podjęcie ścisłej współpracy z GKRPA w Krasocinie</w:t>
      </w:r>
      <w:r w:rsidR="00242C41" w:rsidRPr="00AC010D">
        <w:rPr>
          <w:sz w:val="22"/>
          <w:szCs w:val="22"/>
        </w:rPr>
        <w:t>;</w:t>
      </w:r>
    </w:p>
    <w:p w14:paraId="70999F3A" w14:textId="29251129" w:rsidR="00793108" w:rsidRPr="00AC010D" w:rsidRDefault="00793108" w:rsidP="00387315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 Świadczenie usług w punkcie konsultacyjnym – Budynek Urzędu Gminy Krasocin</w:t>
      </w:r>
      <w:r w:rsidR="00673206" w:rsidRPr="00AC010D">
        <w:rPr>
          <w:sz w:val="22"/>
          <w:szCs w:val="22"/>
        </w:rPr>
        <w:t>;</w:t>
      </w:r>
    </w:p>
    <w:p w14:paraId="0E10290A" w14:textId="6365636F" w:rsidR="00673206" w:rsidRPr="00AC010D" w:rsidRDefault="00673206" w:rsidP="00387315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-Posiadanie odpowiednich uprawnień do prowadzenia usług psychoterapeutycznych.</w:t>
      </w:r>
    </w:p>
    <w:p w14:paraId="27858FC2" w14:textId="46E2BD67" w:rsidR="00793108" w:rsidRPr="00AC010D" w:rsidRDefault="00793108" w:rsidP="002C6C96">
      <w:pPr>
        <w:pStyle w:val="Default"/>
        <w:rPr>
          <w:b/>
          <w:bCs/>
          <w:sz w:val="22"/>
          <w:szCs w:val="22"/>
          <w:u w:val="single"/>
        </w:rPr>
      </w:pPr>
      <w:r w:rsidRPr="00AC010D">
        <w:rPr>
          <w:b/>
          <w:bCs/>
          <w:sz w:val="22"/>
          <w:szCs w:val="22"/>
          <w:u w:val="single"/>
        </w:rPr>
        <w:t xml:space="preserve">Warunki płatności </w:t>
      </w:r>
      <w:r w:rsidR="00673206" w:rsidRPr="00AC010D">
        <w:rPr>
          <w:b/>
          <w:bCs/>
          <w:sz w:val="22"/>
          <w:szCs w:val="22"/>
          <w:u w:val="single"/>
        </w:rPr>
        <w:t>:</w:t>
      </w:r>
    </w:p>
    <w:p w14:paraId="72B35710" w14:textId="4ABBDDC0" w:rsidR="00793108" w:rsidRPr="00AC010D" w:rsidRDefault="00793108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Płatność za każdy miesiąc zrealizowanej usłu</w:t>
      </w:r>
      <w:r w:rsidR="002C6C96" w:rsidRPr="00AC010D">
        <w:rPr>
          <w:sz w:val="22"/>
          <w:szCs w:val="22"/>
        </w:rPr>
        <w:t xml:space="preserve">gi przelewem w terminie 14 dni od daty wystawienia poprawnej </w:t>
      </w:r>
      <w:r w:rsidR="00920AF9">
        <w:rPr>
          <w:sz w:val="22"/>
          <w:szCs w:val="22"/>
        </w:rPr>
        <w:t>f</w:t>
      </w:r>
      <w:r w:rsidR="002C6C96" w:rsidRPr="00AC010D">
        <w:rPr>
          <w:sz w:val="22"/>
          <w:szCs w:val="22"/>
        </w:rPr>
        <w:t>aktury.</w:t>
      </w:r>
    </w:p>
    <w:p w14:paraId="2E20D961" w14:textId="3D40354E" w:rsidR="00EC3C57" w:rsidRPr="00AC010D" w:rsidRDefault="00EC3C57" w:rsidP="002C6C96">
      <w:pPr>
        <w:pStyle w:val="Default"/>
        <w:rPr>
          <w:b/>
          <w:bCs/>
          <w:sz w:val="22"/>
          <w:szCs w:val="22"/>
          <w:u w:val="single"/>
        </w:rPr>
      </w:pPr>
    </w:p>
    <w:p w14:paraId="6349CDB8" w14:textId="00283EF2" w:rsidR="00EC3C57" w:rsidRPr="00AC010D" w:rsidRDefault="00EC3C57" w:rsidP="002C6C96">
      <w:pPr>
        <w:pStyle w:val="Default"/>
        <w:rPr>
          <w:b/>
          <w:bCs/>
          <w:sz w:val="22"/>
          <w:szCs w:val="22"/>
          <w:u w:val="single"/>
        </w:rPr>
      </w:pPr>
      <w:r w:rsidRPr="00AC010D">
        <w:rPr>
          <w:b/>
          <w:bCs/>
          <w:sz w:val="22"/>
          <w:szCs w:val="22"/>
          <w:u w:val="single"/>
        </w:rPr>
        <w:t xml:space="preserve">Czas realizacji </w:t>
      </w:r>
      <w:r w:rsidR="002C6C96" w:rsidRPr="00AC010D">
        <w:rPr>
          <w:b/>
          <w:bCs/>
          <w:sz w:val="22"/>
          <w:szCs w:val="22"/>
          <w:u w:val="single"/>
        </w:rPr>
        <w:t>:</w:t>
      </w:r>
    </w:p>
    <w:p w14:paraId="422637C5" w14:textId="16F80F0D" w:rsidR="00EC3C57" w:rsidRPr="00AC010D" w:rsidRDefault="004C3DD6" w:rsidP="002C6C96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01.01.202</w:t>
      </w:r>
      <w:r w:rsidR="00B11D00">
        <w:rPr>
          <w:sz w:val="22"/>
          <w:szCs w:val="22"/>
        </w:rPr>
        <w:t>3</w:t>
      </w:r>
      <w:r w:rsidRPr="00AC010D">
        <w:rPr>
          <w:sz w:val="22"/>
          <w:szCs w:val="22"/>
        </w:rPr>
        <w:t>-31.12.202</w:t>
      </w:r>
      <w:r w:rsidR="00B11D00">
        <w:rPr>
          <w:sz w:val="22"/>
          <w:szCs w:val="22"/>
        </w:rPr>
        <w:t>3</w:t>
      </w:r>
      <w:r w:rsidRPr="00AC010D">
        <w:rPr>
          <w:sz w:val="22"/>
          <w:szCs w:val="22"/>
        </w:rPr>
        <w:t xml:space="preserve"> </w:t>
      </w:r>
    </w:p>
    <w:p w14:paraId="749FDFCE" w14:textId="77777777" w:rsidR="00793108" w:rsidRPr="00AC010D" w:rsidRDefault="00793108" w:rsidP="002C6C96">
      <w:pPr>
        <w:pStyle w:val="Default"/>
        <w:rPr>
          <w:sz w:val="22"/>
          <w:szCs w:val="22"/>
        </w:rPr>
      </w:pPr>
    </w:p>
    <w:p w14:paraId="52E816F0" w14:textId="7C76CCE8" w:rsidR="004C3DD6" w:rsidRPr="00AC010D" w:rsidRDefault="004C3DD6" w:rsidP="002C6C96">
      <w:pPr>
        <w:pStyle w:val="Default"/>
        <w:rPr>
          <w:b/>
          <w:bCs/>
          <w:sz w:val="22"/>
          <w:szCs w:val="22"/>
          <w:u w:val="single"/>
        </w:rPr>
      </w:pPr>
      <w:r w:rsidRPr="00AC010D">
        <w:rPr>
          <w:b/>
          <w:bCs/>
          <w:sz w:val="22"/>
          <w:szCs w:val="22"/>
          <w:u w:val="single"/>
        </w:rPr>
        <w:t>Procedura Sporządzenia Oferty :</w:t>
      </w:r>
    </w:p>
    <w:p w14:paraId="065E10BD" w14:textId="70F4DB1E" w:rsidR="00D0072C" w:rsidRPr="00AC010D" w:rsidRDefault="00387315" w:rsidP="00387315">
      <w:pPr>
        <w:pStyle w:val="Default"/>
        <w:rPr>
          <w:color w:val="000000" w:themeColor="text1"/>
          <w:sz w:val="22"/>
          <w:szCs w:val="22"/>
        </w:rPr>
      </w:pPr>
      <w:r w:rsidRPr="00AC010D">
        <w:rPr>
          <w:sz w:val="22"/>
          <w:szCs w:val="22"/>
        </w:rPr>
        <w:t xml:space="preserve">1. </w:t>
      </w:r>
      <w:r w:rsidR="00D0072C" w:rsidRPr="00AC010D">
        <w:rPr>
          <w:sz w:val="22"/>
          <w:szCs w:val="22"/>
        </w:rPr>
        <w:t xml:space="preserve">Ofertę cenową </w:t>
      </w:r>
      <w:r w:rsidR="00C6190D" w:rsidRPr="00AC010D">
        <w:rPr>
          <w:sz w:val="22"/>
          <w:szCs w:val="22"/>
        </w:rPr>
        <w:t xml:space="preserve">uwzględniającą stawkę za jedną godzinę pracy  </w:t>
      </w:r>
      <w:r w:rsidR="00D0072C" w:rsidRPr="00AC010D">
        <w:rPr>
          <w:sz w:val="22"/>
          <w:szCs w:val="22"/>
        </w:rPr>
        <w:t xml:space="preserve">należy składać </w:t>
      </w:r>
      <w:r w:rsidR="00C507C0">
        <w:rPr>
          <w:sz w:val="22"/>
          <w:szCs w:val="22"/>
        </w:rPr>
        <w:t>przez platformę zakupową</w:t>
      </w:r>
      <w:r w:rsidR="00D0072C" w:rsidRPr="00AC010D">
        <w:rPr>
          <w:sz w:val="22"/>
          <w:szCs w:val="22"/>
        </w:rPr>
        <w:t xml:space="preserve"> w nieprzekraczalnym terminie do dnia </w:t>
      </w:r>
      <w:r w:rsidR="00920AF9">
        <w:rPr>
          <w:sz w:val="22"/>
          <w:szCs w:val="22"/>
        </w:rPr>
        <w:t>16</w:t>
      </w:r>
      <w:r w:rsidR="00D0072C" w:rsidRPr="00AC010D">
        <w:rPr>
          <w:sz w:val="22"/>
          <w:szCs w:val="22"/>
        </w:rPr>
        <w:t>.1</w:t>
      </w:r>
      <w:r w:rsidR="00920AF9">
        <w:rPr>
          <w:sz w:val="22"/>
          <w:szCs w:val="22"/>
        </w:rPr>
        <w:t>2</w:t>
      </w:r>
      <w:r w:rsidR="00D0072C" w:rsidRPr="00AC010D">
        <w:rPr>
          <w:sz w:val="22"/>
          <w:szCs w:val="22"/>
        </w:rPr>
        <w:t>.202</w:t>
      </w:r>
      <w:r w:rsidR="00867CD0">
        <w:rPr>
          <w:sz w:val="22"/>
          <w:szCs w:val="22"/>
        </w:rPr>
        <w:t>2</w:t>
      </w:r>
      <w:r w:rsidR="00D0072C" w:rsidRPr="00AC010D">
        <w:rPr>
          <w:sz w:val="22"/>
          <w:szCs w:val="22"/>
        </w:rPr>
        <w:t xml:space="preserve"> r. do godz. 10:00 </w:t>
      </w:r>
    </w:p>
    <w:p w14:paraId="690DBE97" w14:textId="6040FAB7" w:rsidR="002C6C96" w:rsidRPr="00AC010D" w:rsidRDefault="00387315" w:rsidP="00C6190D">
      <w:pPr>
        <w:pStyle w:val="Default"/>
        <w:rPr>
          <w:sz w:val="22"/>
          <w:szCs w:val="22"/>
        </w:rPr>
      </w:pPr>
      <w:r w:rsidRPr="00AC010D">
        <w:rPr>
          <w:sz w:val="22"/>
          <w:szCs w:val="22"/>
        </w:rPr>
        <w:t>2.</w:t>
      </w:r>
      <w:r w:rsidR="002C6C96" w:rsidRPr="00AC010D">
        <w:rPr>
          <w:sz w:val="22"/>
          <w:szCs w:val="22"/>
        </w:rPr>
        <w:t xml:space="preserve">Wybór najkorzystniejszej oferty nastąpi dnia </w:t>
      </w:r>
      <w:r w:rsidR="00920AF9">
        <w:rPr>
          <w:sz w:val="22"/>
          <w:szCs w:val="22"/>
        </w:rPr>
        <w:t>19</w:t>
      </w:r>
      <w:r w:rsidR="002C6C96" w:rsidRPr="00AC010D">
        <w:rPr>
          <w:sz w:val="22"/>
          <w:szCs w:val="22"/>
        </w:rPr>
        <w:t>.12.202</w:t>
      </w:r>
      <w:r w:rsidR="00867CD0">
        <w:rPr>
          <w:sz w:val="22"/>
          <w:szCs w:val="22"/>
        </w:rPr>
        <w:t>2</w:t>
      </w:r>
      <w:r w:rsidR="002C6C96" w:rsidRPr="00AC010D">
        <w:rPr>
          <w:sz w:val="22"/>
          <w:szCs w:val="22"/>
        </w:rPr>
        <w:t xml:space="preserve"> r.</w:t>
      </w:r>
    </w:p>
    <w:p w14:paraId="40CB9CE3" w14:textId="77777777" w:rsidR="00673206" w:rsidRPr="00AC010D" w:rsidRDefault="00673206" w:rsidP="00C61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010D">
        <w:rPr>
          <w:rFonts w:ascii="Times New Roman" w:hAnsi="Times New Roman" w:cs="Times New Roman"/>
          <w:b/>
          <w:u w:val="single"/>
        </w:rPr>
        <w:t xml:space="preserve">Kryteria oceny ofert: </w:t>
      </w:r>
    </w:p>
    <w:p w14:paraId="4ACE85E4" w14:textId="77777777" w:rsidR="00673206" w:rsidRPr="00AC010D" w:rsidRDefault="00673206" w:rsidP="00C6190D">
      <w:pPr>
        <w:spacing w:after="0" w:line="240" w:lineRule="auto"/>
        <w:rPr>
          <w:rFonts w:ascii="Times New Roman" w:hAnsi="Times New Roman" w:cs="Times New Roman"/>
        </w:rPr>
      </w:pPr>
      <w:r w:rsidRPr="00AC010D">
        <w:rPr>
          <w:rFonts w:ascii="Times New Roman" w:hAnsi="Times New Roman" w:cs="Times New Roman"/>
        </w:rPr>
        <w:t>najniższa cena</w:t>
      </w:r>
    </w:p>
    <w:p w14:paraId="05BF24FD" w14:textId="4CFAC118" w:rsidR="002C6C96" w:rsidRPr="00AC010D" w:rsidRDefault="002C6C96" w:rsidP="00C6190D">
      <w:pPr>
        <w:spacing w:after="0" w:line="240" w:lineRule="auto"/>
        <w:rPr>
          <w:rFonts w:ascii="Times New Roman" w:hAnsi="Times New Roman" w:cs="Times New Roman"/>
        </w:rPr>
      </w:pPr>
      <w:r w:rsidRPr="00AC010D">
        <w:rPr>
          <w:rFonts w:ascii="Times New Roman" w:hAnsi="Times New Roman" w:cs="Times New Roman"/>
          <w:b/>
          <w:bCs/>
          <w:u w:val="single"/>
        </w:rPr>
        <w:t>Sposób oceny oferty :</w:t>
      </w:r>
    </w:p>
    <w:p w14:paraId="748E4510" w14:textId="77777777" w:rsidR="002C6C96" w:rsidRPr="00AC010D" w:rsidRDefault="002C6C96" w:rsidP="00C6190D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C010D">
        <w:rPr>
          <w:rFonts w:ascii="Times New Roman" w:hAnsi="Times New Roman" w:cs="Times New Roman"/>
          <w:lang w:eastAsia="ar-SA"/>
        </w:rPr>
        <w:t>Zamawiający dokona wyboru oferty Wykonawcy w oparciu o bilans wszystkich kryteriów oceny ofert. Zamawiający przewiduje unieważnienia postępowania w przypadkach:</w:t>
      </w:r>
    </w:p>
    <w:p w14:paraId="41ADB7EB" w14:textId="2C86617C" w:rsidR="002C6C96" w:rsidRPr="00AC010D" w:rsidRDefault="00387315" w:rsidP="0038731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C010D">
        <w:rPr>
          <w:rFonts w:ascii="Times New Roman" w:hAnsi="Times New Roman" w:cs="Times New Roman"/>
          <w:lang w:eastAsia="ar-SA"/>
        </w:rPr>
        <w:t xml:space="preserve">1. </w:t>
      </w:r>
      <w:r w:rsidR="002C6C96" w:rsidRPr="00AC010D">
        <w:rPr>
          <w:rFonts w:ascii="Times New Roman" w:hAnsi="Times New Roman" w:cs="Times New Roman"/>
          <w:lang w:eastAsia="ar-SA"/>
        </w:rPr>
        <w:t>powstania przyczyn lub ujawnienia okoliczności, których nie znano na etapie wszczęcia postępowania, a które uniemożliwią Zamawiającemu wywiązanie się ze złożonych zobowiązań;</w:t>
      </w:r>
    </w:p>
    <w:p w14:paraId="40759C9F" w14:textId="2DADA562" w:rsidR="002C6C96" w:rsidRPr="00AC010D" w:rsidRDefault="00387315" w:rsidP="0038731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C010D">
        <w:rPr>
          <w:rFonts w:ascii="Times New Roman" w:hAnsi="Times New Roman" w:cs="Times New Roman"/>
          <w:lang w:eastAsia="ar-SA"/>
        </w:rPr>
        <w:t>2.</w:t>
      </w:r>
      <w:r w:rsidR="002C6C96" w:rsidRPr="00AC010D">
        <w:rPr>
          <w:rFonts w:ascii="Times New Roman" w:hAnsi="Times New Roman" w:cs="Times New Roman"/>
          <w:lang w:eastAsia="ar-SA"/>
        </w:rPr>
        <w:t> w razie wystąpienia istotnej zmiany okoliczności powodującej, że wykonanie umowy nie leży w interesie publicznym, czego nie można było przewidzieć w chwili zawarcia umowy;</w:t>
      </w:r>
    </w:p>
    <w:p w14:paraId="69D9B862" w14:textId="0C11FE4F" w:rsidR="00EC3C57" w:rsidRPr="00AC010D" w:rsidRDefault="00387315" w:rsidP="0038731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C010D">
        <w:rPr>
          <w:rFonts w:ascii="Times New Roman" w:hAnsi="Times New Roman" w:cs="Times New Roman"/>
          <w:lang w:eastAsia="ar-SA"/>
        </w:rPr>
        <w:t xml:space="preserve">3. </w:t>
      </w:r>
      <w:r w:rsidR="002C6C96" w:rsidRPr="00AC010D">
        <w:rPr>
          <w:rFonts w:ascii="Times New Roman" w:hAnsi="Times New Roman" w:cs="Times New Roman"/>
          <w:lang w:eastAsia="ar-SA"/>
        </w:rPr>
        <w:t>cena najkorzystniejszej oferty będzie wyższa niż kwota jaką Zamawiający zamierza przeznaczyć na realizację zamówienia.</w:t>
      </w:r>
    </w:p>
    <w:p w14:paraId="12BA35C8" w14:textId="77777777" w:rsidR="00AC010D" w:rsidRDefault="000D5221" w:rsidP="003873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0649D038" w14:textId="77777777" w:rsidR="00AC010D" w:rsidRPr="00AC010D" w:rsidRDefault="00AC010D" w:rsidP="00AC010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955E30F" w14:textId="0CADE57E" w:rsidR="000D5221" w:rsidRPr="00AC010D" w:rsidRDefault="000D5221" w:rsidP="00AC010D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Wójt Gminy Krasocin</w:t>
      </w:r>
    </w:p>
    <w:p w14:paraId="03D6AA5F" w14:textId="58C5A5B8" w:rsidR="000D5221" w:rsidRPr="00AC010D" w:rsidRDefault="000D5221" w:rsidP="0038731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="00AC010D"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ab/>
      </w:r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Ireneusz </w:t>
      </w:r>
      <w:proofErr w:type="spellStart"/>
      <w:r w:rsidRPr="00AC010D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Gliściński</w:t>
      </w:r>
      <w:proofErr w:type="spellEnd"/>
    </w:p>
    <w:sectPr w:rsidR="000D5221" w:rsidRPr="00AC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4E0"/>
    <w:multiLevelType w:val="hybridMultilevel"/>
    <w:tmpl w:val="3A88F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467E"/>
    <w:multiLevelType w:val="hybridMultilevel"/>
    <w:tmpl w:val="C0C840C6"/>
    <w:lvl w:ilvl="0" w:tplc="571E968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2959"/>
    <w:multiLevelType w:val="hybridMultilevel"/>
    <w:tmpl w:val="31063FF4"/>
    <w:lvl w:ilvl="0" w:tplc="DE2E16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41F58"/>
    <w:multiLevelType w:val="hybridMultilevel"/>
    <w:tmpl w:val="011AB122"/>
    <w:lvl w:ilvl="0" w:tplc="330811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4547">
    <w:abstractNumId w:val="3"/>
  </w:num>
  <w:num w:numId="2" w16cid:durableId="134493896">
    <w:abstractNumId w:val="0"/>
  </w:num>
  <w:num w:numId="3" w16cid:durableId="679432704">
    <w:abstractNumId w:val="2"/>
  </w:num>
  <w:num w:numId="4" w16cid:durableId="25569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57"/>
    <w:rsid w:val="000D2653"/>
    <w:rsid w:val="000D5221"/>
    <w:rsid w:val="001936FE"/>
    <w:rsid w:val="001C2FA5"/>
    <w:rsid w:val="00242C41"/>
    <w:rsid w:val="002C6C96"/>
    <w:rsid w:val="00387315"/>
    <w:rsid w:val="004C3DD6"/>
    <w:rsid w:val="00633C47"/>
    <w:rsid w:val="00673206"/>
    <w:rsid w:val="00793108"/>
    <w:rsid w:val="00867CD0"/>
    <w:rsid w:val="009116D2"/>
    <w:rsid w:val="00920AF9"/>
    <w:rsid w:val="009335A0"/>
    <w:rsid w:val="00AC010D"/>
    <w:rsid w:val="00B06999"/>
    <w:rsid w:val="00B11D00"/>
    <w:rsid w:val="00C507C0"/>
    <w:rsid w:val="00C6190D"/>
    <w:rsid w:val="00CD30F7"/>
    <w:rsid w:val="00D0072C"/>
    <w:rsid w:val="00DE3072"/>
    <w:rsid w:val="00E279DF"/>
    <w:rsid w:val="00E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003A"/>
  <w15:chartTrackingRefBased/>
  <w15:docId w15:val="{34089046-1CAE-4E63-86C6-860400EF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07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7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Wójcik</dc:creator>
  <cp:keywords/>
  <dc:description/>
  <cp:lastModifiedBy>Karolina Wójcik</cp:lastModifiedBy>
  <cp:revision>16</cp:revision>
  <cp:lastPrinted>2022-12-12T12:20:00Z</cp:lastPrinted>
  <dcterms:created xsi:type="dcterms:W3CDTF">2021-11-23T09:10:00Z</dcterms:created>
  <dcterms:modified xsi:type="dcterms:W3CDTF">2022-12-12T13:06:00Z</dcterms:modified>
</cp:coreProperties>
</file>