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9D" w:rsidRDefault="0026069D" w:rsidP="0026069D">
      <w:pPr>
        <w:widowControl w:val="0"/>
        <w:suppressAutoHyphens/>
        <w:jc w:val="right"/>
        <w:rPr>
          <w:rFonts w:ascii="Arial" w:eastAsia="HG Mincho Light J" w:hAnsi="Arial" w:cs="Arial"/>
          <w:b/>
          <w:color w:val="000000"/>
        </w:rPr>
      </w:pPr>
      <w:r>
        <w:rPr>
          <w:rFonts w:ascii="Arial" w:eastAsia="HG Mincho Light J" w:hAnsi="Arial" w:cs="Arial"/>
          <w:b/>
          <w:color w:val="000000"/>
        </w:rPr>
        <w:t>Załącznik nr 4 do SIWZ</w:t>
      </w:r>
      <w:bookmarkStart w:id="0" w:name="_GoBack"/>
      <w:bookmarkEnd w:id="0"/>
    </w:p>
    <w:p w:rsidR="00164F4A" w:rsidRDefault="00164F4A" w:rsidP="00164F4A">
      <w:pPr>
        <w:widowControl w:val="0"/>
        <w:suppressAutoHyphens/>
        <w:jc w:val="both"/>
        <w:rPr>
          <w:rFonts w:ascii="Arial" w:eastAsia="HG Mincho Light J" w:hAnsi="Arial" w:cs="Arial"/>
          <w:b/>
          <w:color w:val="000000"/>
        </w:rPr>
      </w:pPr>
      <w:r w:rsidRPr="00480D8E">
        <w:rPr>
          <w:rFonts w:ascii="Arial" w:eastAsia="HG Mincho Light J" w:hAnsi="Arial" w:cs="Arial"/>
          <w:b/>
          <w:color w:val="000000"/>
        </w:rPr>
        <w:t xml:space="preserve">                                            </w:t>
      </w:r>
      <w:r>
        <w:rPr>
          <w:rFonts w:ascii="Arial" w:eastAsia="HG Mincho Light J" w:hAnsi="Arial" w:cs="Arial"/>
          <w:b/>
          <w:color w:val="000000"/>
        </w:rPr>
        <w:t xml:space="preserve">       </w:t>
      </w:r>
      <w:r w:rsidRPr="00480D8E">
        <w:rPr>
          <w:rFonts w:ascii="Arial" w:eastAsia="HG Mincho Light J" w:hAnsi="Arial" w:cs="Arial"/>
          <w:b/>
          <w:color w:val="000000"/>
        </w:rPr>
        <w:t xml:space="preserve"> </w:t>
      </w:r>
      <w:r>
        <w:rPr>
          <w:rFonts w:ascii="Arial" w:eastAsia="HG Mincho Light J" w:hAnsi="Arial" w:cs="Arial"/>
          <w:b/>
          <w:color w:val="000000"/>
        </w:rPr>
        <w:t>PROJEKT</w:t>
      </w:r>
      <w:r w:rsidRPr="00480D8E">
        <w:rPr>
          <w:rFonts w:ascii="Arial" w:eastAsia="HG Mincho Light J" w:hAnsi="Arial" w:cs="Arial"/>
          <w:b/>
          <w:color w:val="000000"/>
        </w:rPr>
        <w:t xml:space="preserve">  </w:t>
      </w:r>
      <w:r>
        <w:rPr>
          <w:rFonts w:ascii="Arial" w:eastAsia="HG Mincho Light J" w:hAnsi="Arial" w:cs="Arial"/>
          <w:b/>
          <w:color w:val="000000"/>
        </w:rPr>
        <w:t>UMOWY</w:t>
      </w:r>
    </w:p>
    <w:p w:rsidR="00164F4A" w:rsidRPr="00480D8E" w:rsidRDefault="00164F4A" w:rsidP="00164F4A">
      <w:pPr>
        <w:widowControl w:val="0"/>
        <w:suppressAutoHyphens/>
        <w:jc w:val="both"/>
        <w:rPr>
          <w:rFonts w:ascii="Arial" w:eastAsia="HG Mincho Light J" w:hAnsi="Arial" w:cs="Arial"/>
          <w:b/>
          <w:color w:val="000000"/>
        </w:rPr>
      </w:pPr>
    </w:p>
    <w:p w:rsidR="00164F4A" w:rsidRPr="00164F4A" w:rsidRDefault="00164F4A" w:rsidP="006F423B">
      <w:pPr>
        <w:widowControl w:val="0"/>
        <w:suppressAutoHyphens/>
        <w:spacing w:line="360" w:lineRule="auto"/>
        <w:ind w:right="-2"/>
        <w:jc w:val="both"/>
        <w:rPr>
          <w:rFonts w:ascii="Arial" w:eastAsia="HG Mincho Light J" w:hAnsi="Arial" w:cs="Arial"/>
          <w:sz w:val="22"/>
          <w:szCs w:val="22"/>
        </w:rPr>
      </w:pPr>
      <w:r w:rsidRPr="00164F4A">
        <w:rPr>
          <w:rFonts w:ascii="Arial" w:eastAsia="HG Mincho Light J" w:hAnsi="Arial" w:cs="Arial"/>
          <w:sz w:val="22"/>
          <w:szCs w:val="22"/>
        </w:rPr>
        <w:t xml:space="preserve">zawarta w dniu </w:t>
      </w:r>
      <w:r w:rsidRPr="00164F4A">
        <w:rPr>
          <w:rFonts w:ascii="Arial" w:eastAsia="HG Mincho Light J" w:hAnsi="Arial" w:cs="Arial"/>
          <w:b/>
          <w:sz w:val="22"/>
          <w:szCs w:val="22"/>
        </w:rPr>
        <w:t>……………………….</w:t>
      </w:r>
      <w:r w:rsidRPr="00164F4A">
        <w:rPr>
          <w:rFonts w:ascii="Arial" w:eastAsia="HG Mincho Light J" w:hAnsi="Arial" w:cs="Arial"/>
          <w:sz w:val="22"/>
          <w:szCs w:val="22"/>
        </w:rPr>
        <w:t xml:space="preserve"> w Bydgoszczy, pomiędzy: Skarbem Państwa - </w:t>
      </w:r>
      <w:r>
        <w:rPr>
          <w:rFonts w:ascii="Arial" w:eastAsia="HG Mincho Light J" w:hAnsi="Arial" w:cs="Arial"/>
          <w:sz w:val="22"/>
          <w:szCs w:val="22"/>
        </w:rPr>
        <w:br/>
      </w:r>
      <w:r w:rsidRPr="00164F4A">
        <w:rPr>
          <w:rFonts w:ascii="Arial" w:eastAsia="HG Mincho Light J" w:hAnsi="Arial" w:cs="Arial"/>
          <w:b/>
          <w:sz w:val="22"/>
          <w:szCs w:val="22"/>
        </w:rPr>
        <w:t xml:space="preserve">11 Wojskowym Oddziałem Gospodarczym ul. Gdańska 147, 85-915 Bydgoszcz, </w:t>
      </w:r>
      <w:r w:rsidRPr="00164F4A">
        <w:rPr>
          <w:rFonts w:ascii="Arial" w:eastAsia="HG Mincho Light J" w:hAnsi="Arial" w:cs="Arial"/>
          <w:sz w:val="22"/>
          <w:szCs w:val="22"/>
        </w:rPr>
        <w:t>zwanym w treści umowy Zamawiającym, reprezentowanym przez:</w:t>
      </w:r>
    </w:p>
    <w:p w:rsidR="00164F4A" w:rsidRPr="00164F4A" w:rsidRDefault="00164F4A" w:rsidP="00164F4A">
      <w:pPr>
        <w:widowControl w:val="0"/>
        <w:suppressAutoHyphens/>
        <w:ind w:right="-2"/>
        <w:jc w:val="both"/>
        <w:rPr>
          <w:rFonts w:ascii="Arial" w:eastAsia="HG Mincho Light J" w:hAnsi="Arial" w:cs="Arial"/>
          <w:b/>
        </w:rPr>
      </w:pPr>
    </w:p>
    <w:p w:rsidR="00164F4A" w:rsidRPr="00164F4A" w:rsidRDefault="00164F4A" w:rsidP="00164F4A">
      <w:pPr>
        <w:suppressAutoHyphens/>
        <w:autoSpaceDN w:val="0"/>
        <w:jc w:val="both"/>
        <w:textAlignment w:val="baseline"/>
        <w:rPr>
          <w:rFonts w:ascii="Arial" w:hAnsi="Arial" w:cs="Arial"/>
          <w:kern w:val="3"/>
          <w:sz w:val="22"/>
          <w:szCs w:val="22"/>
          <w:lang w:eastAsia="zh-CN"/>
        </w:rPr>
      </w:pPr>
      <w:r w:rsidRPr="00164F4A">
        <w:rPr>
          <w:rFonts w:ascii="Arial" w:hAnsi="Arial" w:cs="Arial"/>
          <w:b/>
          <w:kern w:val="3"/>
          <w:sz w:val="22"/>
          <w:szCs w:val="22"/>
          <w:lang w:eastAsia="zh-CN"/>
        </w:rPr>
        <w:t>KOMENDANTA – ……………………………….</w:t>
      </w:r>
    </w:p>
    <w:p w:rsidR="00164F4A" w:rsidRPr="00164F4A" w:rsidRDefault="00164F4A" w:rsidP="00164F4A">
      <w:pPr>
        <w:suppressAutoHyphens/>
        <w:autoSpaceDN w:val="0"/>
        <w:jc w:val="both"/>
        <w:textAlignment w:val="baseline"/>
        <w:rPr>
          <w:rFonts w:ascii="Arial" w:hAnsi="Arial" w:cs="Arial"/>
          <w:b/>
          <w:kern w:val="3"/>
          <w:sz w:val="22"/>
          <w:szCs w:val="22"/>
          <w:lang w:eastAsia="zh-CN"/>
        </w:rPr>
      </w:pPr>
    </w:p>
    <w:p w:rsidR="00164F4A" w:rsidRPr="00164F4A" w:rsidRDefault="00164F4A" w:rsidP="00164F4A">
      <w:pPr>
        <w:suppressAutoHyphens/>
        <w:autoSpaceDN w:val="0"/>
        <w:ind w:right="-284"/>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NIP – 967-135-40-89                      REGON - 341260412</w:t>
      </w:r>
    </w:p>
    <w:p w:rsidR="00164F4A" w:rsidRPr="00164F4A" w:rsidRDefault="00164F4A" w:rsidP="00164F4A">
      <w:pPr>
        <w:widowControl w:val="0"/>
        <w:suppressAutoHyphens/>
        <w:ind w:right="-2"/>
        <w:jc w:val="both"/>
        <w:rPr>
          <w:rFonts w:ascii="Arial" w:eastAsia="HG Mincho Light J" w:hAnsi="Arial" w:cs="Arial"/>
          <w:sz w:val="22"/>
          <w:szCs w:val="22"/>
        </w:rPr>
      </w:pPr>
    </w:p>
    <w:p w:rsidR="00164F4A" w:rsidRPr="00164F4A" w:rsidRDefault="00164F4A" w:rsidP="00164F4A">
      <w:pPr>
        <w:suppressAutoHyphens/>
        <w:autoSpaceDN w:val="0"/>
        <w:ind w:right="-284"/>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 xml:space="preserve">zwanym w treści umowy „Zamawiającym”,  </w:t>
      </w:r>
    </w:p>
    <w:p w:rsidR="00164F4A" w:rsidRPr="00164F4A" w:rsidRDefault="00164F4A" w:rsidP="00164F4A">
      <w:pPr>
        <w:widowControl w:val="0"/>
        <w:suppressAutoHyphens/>
        <w:ind w:right="-2"/>
        <w:jc w:val="both"/>
        <w:rPr>
          <w:rFonts w:ascii="Arial" w:eastAsia="HG Mincho Light J" w:hAnsi="Arial" w:cs="Arial"/>
          <w:sz w:val="22"/>
          <w:szCs w:val="22"/>
        </w:rPr>
      </w:pPr>
    </w:p>
    <w:p w:rsidR="00164F4A" w:rsidRPr="00164F4A" w:rsidRDefault="00164F4A" w:rsidP="00164F4A">
      <w:pPr>
        <w:suppressAutoHyphens/>
        <w:autoSpaceDN w:val="0"/>
        <w:ind w:right="-284"/>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a:</w:t>
      </w:r>
    </w:p>
    <w:p w:rsidR="00164F4A" w:rsidRPr="00164F4A" w:rsidRDefault="00164F4A" w:rsidP="00164F4A">
      <w:pPr>
        <w:suppressAutoHyphens/>
        <w:autoSpaceDN w:val="0"/>
        <w:ind w:right="-284"/>
        <w:jc w:val="both"/>
        <w:textAlignment w:val="baseline"/>
        <w:rPr>
          <w:rFonts w:ascii="Arial" w:hAnsi="Arial" w:cs="Arial"/>
          <w:kern w:val="3"/>
          <w:sz w:val="22"/>
          <w:szCs w:val="22"/>
          <w:lang w:eastAsia="zh-CN"/>
        </w:rPr>
      </w:pPr>
    </w:p>
    <w:p w:rsidR="00164F4A" w:rsidRPr="00164F4A" w:rsidRDefault="00164F4A" w:rsidP="00164F4A">
      <w:pPr>
        <w:suppressAutoHyphens/>
        <w:autoSpaceDN w:val="0"/>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firmą:</w:t>
      </w:r>
      <w:r w:rsidRPr="00164F4A">
        <w:rPr>
          <w:rFonts w:ascii="Arial" w:hAnsi="Arial" w:cs="Arial"/>
          <w:b/>
          <w:kern w:val="3"/>
          <w:sz w:val="22"/>
          <w:szCs w:val="22"/>
          <w:lang w:eastAsia="zh-CN"/>
        </w:rPr>
        <w:t xml:space="preserve"> </w:t>
      </w:r>
    </w:p>
    <w:p w:rsidR="00164F4A" w:rsidRPr="00164F4A" w:rsidRDefault="00164F4A" w:rsidP="00164F4A">
      <w:pPr>
        <w:suppressAutoHyphens/>
        <w:autoSpaceDN w:val="0"/>
        <w:jc w:val="both"/>
        <w:textAlignment w:val="baseline"/>
        <w:rPr>
          <w:rFonts w:ascii="Arial" w:hAnsi="Arial" w:cs="Arial"/>
          <w:b/>
          <w:kern w:val="3"/>
          <w:sz w:val="22"/>
          <w:szCs w:val="22"/>
          <w:lang w:eastAsia="zh-CN"/>
        </w:rPr>
      </w:pPr>
    </w:p>
    <w:p w:rsidR="00164F4A" w:rsidRPr="00164F4A" w:rsidRDefault="00164F4A" w:rsidP="00164F4A">
      <w:pPr>
        <w:suppressAutoHyphens/>
        <w:autoSpaceDN w:val="0"/>
        <w:jc w:val="both"/>
        <w:textAlignment w:val="baseline"/>
        <w:rPr>
          <w:rFonts w:ascii="Arial" w:hAnsi="Arial" w:cs="Arial"/>
          <w:b/>
          <w:kern w:val="3"/>
          <w:sz w:val="22"/>
          <w:szCs w:val="22"/>
          <w:lang w:eastAsia="zh-CN"/>
        </w:rPr>
      </w:pPr>
      <w:r w:rsidRPr="00164F4A">
        <w:rPr>
          <w:rFonts w:ascii="Arial" w:hAnsi="Arial" w:cs="Arial"/>
          <w:b/>
          <w:kern w:val="3"/>
          <w:sz w:val="22"/>
          <w:szCs w:val="22"/>
          <w:lang w:eastAsia="zh-CN"/>
        </w:rPr>
        <w:t>……………………………………………………………………………………</w:t>
      </w:r>
    </w:p>
    <w:p w:rsidR="00164F4A" w:rsidRPr="00164F4A" w:rsidRDefault="00164F4A" w:rsidP="00164F4A">
      <w:pPr>
        <w:suppressAutoHyphens/>
        <w:autoSpaceDN w:val="0"/>
        <w:jc w:val="both"/>
        <w:textAlignment w:val="baseline"/>
        <w:rPr>
          <w:rFonts w:ascii="Arial" w:hAnsi="Arial" w:cs="Arial"/>
          <w:b/>
          <w:kern w:val="3"/>
          <w:sz w:val="22"/>
          <w:szCs w:val="22"/>
          <w:lang w:eastAsia="zh-CN"/>
        </w:rPr>
      </w:pPr>
    </w:p>
    <w:p w:rsidR="00164F4A" w:rsidRPr="00164F4A" w:rsidRDefault="00164F4A" w:rsidP="00164F4A">
      <w:pPr>
        <w:suppressAutoHyphens/>
        <w:autoSpaceDN w:val="0"/>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reprezentowaną przez:</w:t>
      </w:r>
    </w:p>
    <w:p w:rsidR="00164F4A" w:rsidRPr="00164F4A" w:rsidRDefault="00164F4A" w:rsidP="00164F4A">
      <w:pPr>
        <w:suppressAutoHyphens/>
        <w:autoSpaceDN w:val="0"/>
        <w:jc w:val="both"/>
        <w:textAlignment w:val="baseline"/>
        <w:rPr>
          <w:rFonts w:ascii="Arial" w:hAnsi="Arial" w:cs="Arial"/>
          <w:kern w:val="3"/>
          <w:sz w:val="22"/>
          <w:szCs w:val="22"/>
          <w:lang w:eastAsia="zh-CN"/>
        </w:rPr>
      </w:pPr>
    </w:p>
    <w:p w:rsidR="00164F4A" w:rsidRPr="00164F4A" w:rsidRDefault="00164F4A" w:rsidP="00164F4A">
      <w:pPr>
        <w:suppressAutoHyphens/>
        <w:autoSpaceDN w:val="0"/>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w:t>
      </w:r>
    </w:p>
    <w:p w:rsidR="00164F4A" w:rsidRPr="00164F4A" w:rsidRDefault="00164F4A" w:rsidP="00164F4A">
      <w:pPr>
        <w:suppressAutoHyphens/>
        <w:autoSpaceDN w:val="0"/>
        <w:jc w:val="both"/>
        <w:textAlignment w:val="baseline"/>
        <w:rPr>
          <w:rFonts w:ascii="Arial" w:hAnsi="Arial" w:cs="Arial"/>
          <w:b/>
          <w:kern w:val="3"/>
          <w:sz w:val="22"/>
          <w:szCs w:val="22"/>
          <w:lang w:eastAsia="zh-CN"/>
        </w:rPr>
      </w:pPr>
    </w:p>
    <w:p w:rsidR="00164F4A" w:rsidRPr="00164F4A" w:rsidRDefault="00164F4A" w:rsidP="00164F4A">
      <w:pPr>
        <w:tabs>
          <w:tab w:val="left" w:pos="3686"/>
        </w:tabs>
        <w:suppressAutoHyphens/>
        <w:autoSpaceDN w:val="0"/>
        <w:ind w:right="-284"/>
        <w:jc w:val="both"/>
        <w:textAlignment w:val="baseline"/>
        <w:rPr>
          <w:rFonts w:ascii="Arial" w:eastAsia="SimSun" w:hAnsi="Arial" w:cs="Arial"/>
          <w:kern w:val="3"/>
          <w:lang w:eastAsia="zh-CN" w:bidi="hi-IN"/>
        </w:rPr>
      </w:pPr>
      <w:r w:rsidRPr="00164F4A">
        <w:rPr>
          <w:rFonts w:ascii="Arial" w:hAnsi="Arial" w:cs="Arial"/>
          <w:kern w:val="3"/>
          <w:sz w:val="22"/>
          <w:szCs w:val="22"/>
          <w:lang w:eastAsia="zh-CN"/>
        </w:rPr>
        <w:t>NIP ……………….</w:t>
      </w:r>
      <w:r w:rsidRPr="00164F4A">
        <w:rPr>
          <w:rFonts w:ascii="Arial" w:hAnsi="Arial" w:cs="Arial"/>
          <w:kern w:val="3"/>
          <w:sz w:val="22"/>
          <w:szCs w:val="22"/>
          <w:lang w:eastAsia="zh-CN"/>
        </w:rPr>
        <w:tab/>
      </w:r>
      <w:r w:rsidRPr="00164F4A">
        <w:rPr>
          <w:rFonts w:ascii="Arial" w:hAnsi="Arial" w:cs="Arial"/>
          <w:kern w:val="3"/>
          <w:sz w:val="22"/>
          <w:szCs w:val="22"/>
          <w:lang w:eastAsia="zh-CN"/>
        </w:rPr>
        <w:tab/>
        <w:t>REGON …………………….</w:t>
      </w:r>
    </w:p>
    <w:p w:rsidR="00164F4A" w:rsidRPr="00164F4A" w:rsidRDefault="00164F4A" w:rsidP="00164F4A">
      <w:pPr>
        <w:tabs>
          <w:tab w:val="left" w:pos="3686"/>
        </w:tabs>
        <w:suppressAutoHyphens/>
        <w:autoSpaceDN w:val="0"/>
        <w:ind w:right="-284"/>
        <w:jc w:val="both"/>
        <w:textAlignment w:val="baseline"/>
        <w:rPr>
          <w:rFonts w:ascii="Arial" w:eastAsia="SimSun" w:hAnsi="Arial" w:cs="Arial"/>
          <w:kern w:val="3"/>
          <w:lang w:eastAsia="zh-CN" w:bidi="hi-IN"/>
        </w:rPr>
      </w:pPr>
    </w:p>
    <w:p w:rsidR="00164F4A" w:rsidRPr="00164F4A" w:rsidRDefault="00164F4A" w:rsidP="00164F4A">
      <w:pPr>
        <w:suppressAutoHyphens/>
        <w:autoSpaceDN w:val="0"/>
        <w:ind w:right="98"/>
        <w:jc w:val="both"/>
        <w:textAlignment w:val="baseline"/>
        <w:rPr>
          <w:rFonts w:ascii="Arial" w:hAnsi="Arial" w:cs="Arial"/>
          <w:kern w:val="3"/>
          <w:lang w:eastAsia="zh-CN"/>
        </w:rPr>
      </w:pPr>
    </w:p>
    <w:p w:rsidR="00164F4A" w:rsidRPr="00164F4A" w:rsidRDefault="00164F4A" w:rsidP="00164F4A">
      <w:pPr>
        <w:suppressAutoHyphens/>
        <w:autoSpaceDN w:val="0"/>
        <w:ind w:right="98"/>
        <w:jc w:val="both"/>
        <w:textAlignment w:val="baseline"/>
        <w:rPr>
          <w:rFonts w:ascii="Arial" w:hAnsi="Arial" w:cs="Arial"/>
          <w:kern w:val="3"/>
          <w:sz w:val="22"/>
          <w:szCs w:val="22"/>
          <w:lang w:eastAsia="zh-CN"/>
        </w:rPr>
      </w:pPr>
      <w:r w:rsidRPr="00164F4A">
        <w:rPr>
          <w:rFonts w:ascii="Arial" w:hAnsi="Arial" w:cs="Arial"/>
          <w:kern w:val="3"/>
          <w:sz w:val="22"/>
          <w:szCs w:val="22"/>
          <w:lang w:eastAsia="zh-CN"/>
        </w:rPr>
        <w:t>zwanym w treści umowy „Wykonawcą”,</w:t>
      </w:r>
    </w:p>
    <w:p w:rsidR="00164F4A" w:rsidRDefault="00164F4A" w:rsidP="00164F4A">
      <w:pPr>
        <w:widowControl w:val="0"/>
        <w:suppressAutoHyphens/>
        <w:ind w:right="-2"/>
        <w:jc w:val="both"/>
        <w:rPr>
          <w:rFonts w:ascii="Arial" w:eastAsia="HG Mincho Light J" w:hAnsi="Arial" w:cs="Arial"/>
        </w:rPr>
      </w:pPr>
    </w:p>
    <w:p w:rsidR="00164F4A" w:rsidRPr="007E65AE" w:rsidRDefault="00164F4A" w:rsidP="00164F4A">
      <w:pPr>
        <w:widowControl w:val="0"/>
        <w:suppressAutoHyphens/>
        <w:ind w:right="-2"/>
        <w:jc w:val="both"/>
        <w:rPr>
          <w:rFonts w:ascii="Arial" w:eastAsia="HG Mincho Light J" w:hAnsi="Arial" w:cs="Arial"/>
        </w:rPr>
      </w:pPr>
    </w:p>
    <w:p w:rsidR="00164F4A" w:rsidRPr="0072669C" w:rsidRDefault="00164F4A" w:rsidP="00164F4A">
      <w:pPr>
        <w:widowControl w:val="0"/>
        <w:suppressAutoHyphens/>
        <w:autoSpaceDE w:val="0"/>
        <w:autoSpaceDN w:val="0"/>
        <w:adjustRightInd w:val="0"/>
        <w:ind w:right="-2" w:firstLine="708"/>
        <w:jc w:val="both"/>
        <w:rPr>
          <w:rFonts w:ascii="Arial" w:eastAsia="HG Mincho Light J" w:hAnsi="Arial" w:cs="Arial"/>
          <w:iCs/>
        </w:rPr>
      </w:pPr>
    </w:p>
    <w:p w:rsidR="00164F4A" w:rsidRPr="00842F5B" w:rsidRDefault="00164F4A" w:rsidP="00842F5B">
      <w:pPr>
        <w:suppressAutoHyphens/>
        <w:autoSpaceDN w:val="0"/>
        <w:spacing w:line="360" w:lineRule="auto"/>
        <w:ind w:right="98"/>
        <w:jc w:val="both"/>
        <w:rPr>
          <w:rFonts w:ascii="Arial" w:eastAsia="HG Mincho Light J" w:hAnsi="Arial" w:cs="Arial"/>
          <w:kern w:val="3"/>
          <w:sz w:val="22"/>
          <w:szCs w:val="22"/>
          <w:lang w:eastAsia="zh-CN"/>
        </w:rPr>
      </w:pPr>
      <w:r w:rsidRPr="00164F4A">
        <w:rPr>
          <w:rFonts w:ascii="Arial" w:eastAsia="HG Mincho Light J" w:hAnsi="Arial" w:cs="Arial"/>
          <w:kern w:val="3"/>
          <w:sz w:val="22"/>
          <w:szCs w:val="22"/>
          <w:lang w:eastAsia="zh-CN"/>
        </w:rPr>
        <w:t>Na podstawie przeprowadzonego postępowania o udzielenie zamówienia publicznego</w:t>
      </w:r>
      <w:r>
        <w:rPr>
          <w:rFonts w:ascii="Arial" w:eastAsia="HG Mincho Light J" w:hAnsi="Arial" w:cs="Arial"/>
          <w:kern w:val="3"/>
          <w:sz w:val="22"/>
          <w:szCs w:val="22"/>
          <w:lang w:eastAsia="zh-CN"/>
        </w:rPr>
        <w:t xml:space="preserve"> </w:t>
      </w:r>
      <w:r>
        <w:rPr>
          <w:rFonts w:ascii="Arial" w:eastAsia="HG Mincho Light J" w:hAnsi="Arial" w:cs="Arial"/>
          <w:kern w:val="3"/>
          <w:sz w:val="22"/>
          <w:szCs w:val="22"/>
          <w:lang w:eastAsia="zh-CN"/>
        </w:rPr>
        <w:br/>
        <w:t xml:space="preserve">w </w:t>
      </w:r>
      <w:r w:rsidRPr="00164F4A">
        <w:rPr>
          <w:rFonts w:ascii="Arial" w:eastAsia="HG Mincho Light J" w:hAnsi="Arial" w:cs="Arial"/>
          <w:kern w:val="3"/>
          <w:sz w:val="22"/>
          <w:szCs w:val="22"/>
          <w:lang w:eastAsia="zh-CN"/>
        </w:rPr>
        <w:t xml:space="preserve">trybie przetargu nieograniczonego o wartości przekraczającej kwoty określone </w:t>
      </w:r>
      <w:r>
        <w:rPr>
          <w:rFonts w:ascii="Arial" w:eastAsia="HG Mincho Light J" w:hAnsi="Arial" w:cs="Arial"/>
          <w:kern w:val="3"/>
          <w:sz w:val="22"/>
          <w:szCs w:val="22"/>
          <w:lang w:eastAsia="zh-CN"/>
        </w:rPr>
        <w:br/>
      </w:r>
      <w:r w:rsidRPr="00164F4A">
        <w:rPr>
          <w:rFonts w:ascii="Arial" w:eastAsia="HG Mincho Light J" w:hAnsi="Arial" w:cs="Arial"/>
          <w:kern w:val="3"/>
          <w:sz w:val="22"/>
          <w:szCs w:val="22"/>
          <w:lang w:eastAsia="zh-CN"/>
        </w:rPr>
        <w:t>w przepisach wydanych na podstawie art. 11 ust. 8 ustawy z dnia 29 stycznia 2004 roku Prawo zamówień publicznych (tekst jedn. Dz. U. z 2019 r. poz.1986</w:t>
      </w:r>
      <w:r w:rsidRPr="00164F4A">
        <w:t xml:space="preserve"> </w:t>
      </w:r>
      <w:r>
        <w:rPr>
          <w:rFonts w:ascii="Arial" w:eastAsia="HG Mincho Light J" w:hAnsi="Arial" w:cs="Arial"/>
          <w:kern w:val="3"/>
          <w:sz w:val="22"/>
          <w:szCs w:val="22"/>
          <w:lang w:eastAsia="zh-CN"/>
        </w:rPr>
        <w:t xml:space="preserve">z </w:t>
      </w:r>
      <w:proofErr w:type="spellStart"/>
      <w:r>
        <w:rPr>
          <w:rFonts w:ascii="Arial" w:eastAsia="HG Mincho Light J" w:hAnsi="Arial" w:cs="Arial"/>
          <w:kern w:val="3"/>
          <w:sz w:val="22"/>
          <w:szCs w:val="22"/>
          <w:lang w:eastAsia="zh-CN"/>
        </w:rPr>
        <w:t>późn</w:t>
      </w:r>
      <w:proofErr w:type="spellEnd"/>
      <w:r>
        <w:rPr>
          <w:rFonts w:ascii="Arial" w:eastAsia="HG Mincho Light J" w:hAnsi="Arial" w:cs="Arial"/>
          <w:kern w:val="3"/>
          <w:sz w:val="22"/>
          <w:szCs w:val="22"/>
          <w:lang w:eastAsia="zh-CN"/>
        </w:rPr>
        <w:t>. zm.</w:t>
      </w:r>
      <w:r w:rsidRPr="00164F4A">
        <w:rPr>
          <w:rFonts w:ascii="Arial" w:eastAsia="HG Mincho Light J" w:hAnsi="Arial" w:cs="Arial"/>
          <w:kern w:val="3"/>
          <w:sz w:val="22"/>
          <w:szCs w:val="22"/>
          <w:lang w:eastAsia="zh-CN"/>
        </w:rPr>
        <w:t>), zwanej dalej ustawą, Zamawiający</w:t>
      </w:r>
      <w:r>
        <w:rPr>
          <w:rFonts w:ascii="Arial" w:eastAsia="HG Mincho Light J" w:hAnsi="Arial" w:cs="Arial"/>
          <w:kern w:val="3"/>
          <w:sz w:val="22"/>
          <w:szCs w:val="22"/>
          <w:lang w:eastAsia="zh-CN"/>
        </w:rPr>
        <w:t xml:space="preserve"> powierza, a Wykonawca przyjmuje </w:t>
      </w:r>
      <w:r w:rsidRPr="00164F4A">
        <w:rPr>
          <w:rFonts w:ascii="Arial" w:eastAsia="HG Mincho Light J" w:hAnsi="Arial" w:cs="Arial"/>
          <w:kern w:val="3"/>
          <w:sz w:val="22"/>
          <w:szCs w:val="22"/>
          <w:lang w:eastAsia="zh-CN"/>
        </w:rPr>
        <w:t>do realizacji zamówienie pod nazwą:</w:t>
      </w:r>
      <w:r w:rsidRPr="00164F4A">
        <w:rPr>
          <w:rFonts w:ascii="Arial" w:hAnsi="Arial" w:cs="Arial"/>
          <w:b/>
          <w:kern w:val="3"/>
          <w:sz w:val="22"/>
          <w:szCs w:val="22"/>
          <w:lang w:eastAsia="zh-CN"/>
        </w:rPr>
        <w:t xml:space="preserve"> „DOSTAWA INDYWIDUALNYCH PAKIETÓW MEDYCZNYCH”,</w:t>
      </w:r>
      <w:r w:rsidRPr="00164F4A">
        <w:rPr>
          <w:rFonts w:ascii="Arial" w:hAnsi="Arial" w:cs="Arial"/>
          <w:kern w:val="3"/>
          <w:sz w:val="22"/>
          <w:szCs w:val="22"/>
          <w:lang w:eastAsia="zh-CN"/>
        </w:rPr>
        <w:t xml:space="preserve"> zwane dalej </w:t>
      </w:r>
      <w:r w:rsidRPr="00164F4A">
        <w:rPr>
          <w:rFonts w:ascii="Arial" w:hAnsi="Arial" w:cs="Arial"/>
          <w:b/>
          <w:kern w:val="3"/>
          <w:sz w:val="22"/>
          <w:szCs w:val="22"/>
          <w:lang w:eastAsia="zh-CN"/>
        </w:rPr>
        <w:t>„</w:t>
      </w:r>
      <w:proofErr w:type="spellStart"/>
      <w:r w:rsidRPr="00164F4A">
        <w:rPr>
          <w:rFonts w:ascii="Arial" w:hAnsi="Arial" w:cs="Arial"/>
          <w:b/>
          <w:kern w:val="3"/>
          <w:sz w:val="22"/>
          <w:szCs w:val="22"/>
          <w:lang w:eastAsia="zh-CN"/>
        </w:rPr>
        <w:t>IPMed</w:t>
      </w:r>
      <w:proofErr w:type="spellEnd"/>
      <w:r w:rsidRPr="00164F4A">
        <w:rPr>
          <w:rFonts w:ascii="Arial" w:hAnsi="Arial" w:cs="Arial"/>
          <w:b/>
          <w:kern w:val="3"/>
          <w:sz w:val="22"/>
          <w:szCs w:val="22"/>
          <w:lang w:eastAsia="zh-CN"/>
        </w:rPr>
        <w:t xml:space="preserve">”, </w:t>
      </w:r>
      <w:r w:rsidRPr="00164F4A">
        <w:rPr>
          <w:rFonts w:ascii="Arial" w:hAnsi="Arial" w:cs="Arial"/>
          <w:kern w:val="3"/>
          <w:sz w:val="22"/>
          <w:szCs w:val="22"/>
          <w:lang w:eastAsia="zh-CN"/>
        </w:rPr>
        <w:t>na który zostaje zawarta umowa o następującej treści:</w:t>
      </w:r>
    </w:p>
    <w:p w:rsidR="006F79DE" w:rsidRPr="00786797" w:rsidRDefault="006F79DE" w:rsidP="006F79DE">
      <w:pPr>
        <w:spacing w:line="360" w:lineRule="auto"/>
        <w:jc w:val="center"/>
        <w:rPr>
          <w:rFonts w:ascii="Arial" w:hAnsi="Arial" w:cs="Arial"/>
          <w:b/>
          <w:bCs/>
          <w:sz w:val="22"/>
          <w:szCs w:val="22"/>
        </w:rPr>
      </w:pPr>
      <w:r w:rsidRPr="00786797">
        <w:rPr>
          <w:rFonts w:ascii="Arial" w:hAnsi="Arial" w:cs="Arial"/>
          <w:b/>
          <w:bCs/>
          <w:sz w:val="22"/>
          <w:szCs w:val="22"/>
        </w:rPr>
        <w:t xml:space="preserve">§ 1 </w:t>
      </w:r>
    </w:p>
    <w:p w:rsidR="006F79DE" w:rsidRPr="00786797" w:rsidRDefault="006F79DE" w:rsidP="006F79DE">
      <w:pPr>
        <w:spacing w:line="360" w:lineRule="auto"/>
        <w:jc w:val="center"/>
        <w:rPr>
          <w:rFonts w:ascii="Arial" w:hAnsi="Arial" w:cs="Arial"/>
          <w:b/>
          <w:bCs/>
          <w:sz w:val="22"/>
          <w:szCs w:val="22"/>
        </w:rPr>
      </w:pPr>
      <w:r w:rsidRPr="00786797">
        <w:rPr>
          <w:rFonts w:ascii="Arial" w:hAnsi="Arial" w:cs="Arial"/>
          <w:b/>
          <w:bCs/>
          <w:sz w:val="22"/>
          <w:szCs w:val="22"/>
        </w:rPr>
        <w:t>PRZEDMIOT UMOWY</w:t>
      </w:r>
    </w:p>
    <w:p w:rsidR="006F79DE" w:rsidRPr="00164F4A" w:rsidRDefault="006F79DE" w:rsidP="00F95652">
      <w:pPr>
        <w:numPr>
          <w:ilvl w:val="0"/>
          <w:numId w:val="3"/>
        </w:numPr>
        <w:suppressAutoHyphens/>
        <w:overflowPunct w:val="0"/>
        <w:autoSpaceDE w:val="0"/>
        <w:spacing w:line="360" w:lineRule="auto"/>
        <w:ind w:left="0" w:hanging="284"/>
        <w:jc w:val="both"/>
        <w:textAlignment w:val="baseline"/>
        <w:rPr>
          <w:rFonts w:ascii="Arial" w:hAnsi="Arial" w:cs="Arial"/>
          <w:sz w:val="22"/>
          <w:szCs w:val="22"/>
        </w:rPr>
      </w:pPr>
      <w:r w:rsidRPr="00164F4A">
        <w:rPr>
          <w:rFonts w:ascii="Arial" w:hAnsi="Arial" w:cs="Arial"/>
          <w:sz w:val="22"/>
          <w:szCs w:val="22"/>
        </w:rPr>
        <w:t xml:space="preserve">Przedmiotem niniejszej umowy </w:t>
      </w:r>
      <w:r w:rsidR="004A29B0" w:rsidRPr="00164F4A">
        <w:rPr>
          <w:rFonts w:ascii="Arial" w:hAnsi="Arial" w:cs="Arial"/>
          <w:sz w:val="22"/>
          <w:szCs w:val="22"/>
        </w:rPr>
        <w:t xml:space="preserve">jest dostawa </w:t>
      </w:r>
      <w:r w:rsidR="00E044EF" w:rsidRPr="00164F4A">
        <w:rPr>
          <w:rFonts w:ascii="Arial" w:hAnsi="Arial" w:cs="Arial"/>
          <w:sz w:val="22"/>
          <w:szCs w:val="22"/>
        </w:rPr>
        <w:t>Indywidual</w:t>
      </w:r>
      <w:r w:rsidR="00F209DF" w:rsidRPr="00164F4A">
        <w:rPr>
          <w:rFonts w:ascii="Arial" w:hAnsi="Arial" w:cs="Arial"/>
          <w:sz w:val="22"/>
          <w:szCs w:val="22"/>
        </w:rPr>
        <w:t>n</w:t>
      </w:r>
      <w:r w:rsidR="00492197" w:rsidRPr="00164F4A">
        <w:rPr>
          <w:rFonts w:ascii="Arial" w:hAnsi="Arial" w:cs="Arial"/>
          <w:sz w:val="22"/>
          <w:szCs w:val="22"/>
        </w:rPr>
        <w:t>ych</w:t>
      </w:r>
      <w:r w:rsidR="00AB58ED" w:rsidRPr="00164F4A">
        <w:rPr>
          <w:rFonts w:ascii="Arial" w:hAnsi="Arial" w:cs="Arial"/>
          <w:sz w:val="22"/>
          <w:szCs w:val="22"/>
        </w:rPr>
        <w:t xml:space="preserve"> Pakiet</w:t>
      </w:r>
      <w:r w:rsidR="00492197" w:rsidRPr="00164F4A">
        <w:rPr>
          <w:rFonts w:ascii="Arial" w:hAnsi="Arial" w:cs="Arial"/>
          <w:sz w:val="22"/>
          <w:szCs w:val="22"/>
        </w:rPr>
        <w:t>ów</w:t>
      </w:r>
      <w:r w:rsidR="00CB6013" w:rsidRPr="00164F4A">
        <w:rPr>
          <w:rFonts w:ascii="Arial" w:hAnsi="Arial" w:cs="Arial"/>
          <w:sz w:val="22"/>
          <w:szCs w:val="22"/>
        </w:rPr>
        <w:t xml:space="preserve"> </w:t>
      </w:r>
      <w:r w:rsidR="00AB58ED" w:rsidRPr="00164F4A">
        <w:rPr>
          <w:rFonts w:ascii="Arial" w:hAnsi="Arial" w:cs="Arial"/>
          <w:sz w:val="22"/>
          <w:szCs w:val="22"/>
        </w:rPr>
        <w:t>Medyczn</w:t>
      </w:r>
      <w:r w:rsidR="00492197" w:rsidRPr="00164F4A">
        <w:rPr>
          <w:rFonts w:ascii="Arial" w:hAnsi="Arial" w:cs="Arial"/>
          <w:sz w:val="22"/>
          <w:szCs w:val="22"/>
        </w:rPr>
        <w:t>ych</w:t>
      </w:r>
      <w:r w:rsidR="00AB58ED" w:rsidRPr="00164F4A">
        <w:rPr>
          <w:rFonts w:ascii="Arial" w:hAnsi="Arial" w:cs="Arial"/>
          <w:sz w:val="22"/>
          <w:szCs w:val="22"/>
        </w:rPr>
        <w:t xml:space="preserve"> (</w:t>
      </w:r>
      <w:r w:rsidR="00CB6013" w:rsidRPr="00164F4A">
        <w:rPr>
          <w:rFonts w:ascii="Arial" w:hAnsi="Arial" w:cs="Arial"/>
          <w:sz w:val="22"/>
          <w:szCs w:val="22"/>
        </w:rPr>
        <w:t xml:space="preserve">Torba – zasobnik do </w:t>
      </w:r>
      <w:proofErr w:type="spellStart"/>
      <w:r w:rsidR="00CB6013" w:rsidRPr="00164F4A">
        <w:rPr>
          <w:rFonts w:ascii="Arial" w:hAnsi="Arial" w:cs="Arial"/>
          <w:sz w:val="22"/>
          <w:szCs w:val="22"/>
        </w:rPr>
        <w:t>IPMed</w:t>
      </w:r>
      <w:proofErr w:type="spellEnd"/>
      <w:r w:rsidR="00CB6013" w:rsidRPr="00164F4A">
        <w:rPr>
          <w:rFonts w:ascii="Arial" w:hAnsi="Arial" w:cs="Arial"/>
          <w:sz w:val="22"/>
          <w:szCs w:val="22"/>
        </w:rPr>
        <w:t xml:space="preserve"> oraz zestawów komponentów do </w:t>
      </w:r>
      <w:proofErr w:type="spellStart"/>
      <w:r w:rsidR="00CB6013" w:rsidRPr="00164F4A">
        <w:rPr>
          <w:rFonts w:ascii="Arial" w:hAnsi="Arial" w:cs="Arial"/>
          <w:sz w:val="22"/>
          <w:szCs w:val="22"/>
        </w:rPr>
        <w:t>IPMed</w:t>
      </w:r>
      <w:proofErr w:type="spellEnd"/>
      <w:r w:rsidR="00AB58ED" w:rsidRPr="00164F4A">
        <w:rPr>
          <w:rFonts w:ascii="Arial" w:hAnsi="Arial" w:cs="Arial"/>
          <w:sz w:val="22"/>
          <w:szCs w:val="22"/>
        </w:rPr>
        <w:t xml:space="preserve">) </w:t>
      </w:r>
      <w:r w:rsidR="00492197" w:rsidRPr="00164F4A">
        <w:rPr>
          <w:rFonts w:ascii="Arial" w:hAnsi="Arial" w:cs="Arial"/>
          <w:sz w:val="22"/>
          <w:szCs w:val="22"/>
        </w:rPr>
        <w:t xml:space="preserve">zwanych </w:t>
      </w:r>
      <w:r w:rsidR="006A383B" w:rsidRPr="00164F4A">
        <w:rPr>
          <w:rFonts w:ascii="Arial" w:hAnsi="Arial" w:cs="Arial"/>
          <w:sz w:val="22"/>
          <w:szCs w:val="22"/>
        </w:rPr>
        <w:t>w</w:t>
      </w:r>
      <w:r w:rsidR="00981E9C" w:rsidRPr="00164F4A">
        <w:rPr>
          <w:rFonts w:ascii="Arial" w:hAnsi="Arial" w:cs="Arial"/>
          <w:sz w:val="22"/>
          <w:szCs w:val="22"/>
        </w:rPr>
        <w:t xml:space="preserve"> dalszej</w:t>
      </w:r>
      <w:r w:rsidR="00F95652" w:rsidRPr="00164F4A">
        <w:rPr>
          <w:rFonts w:ascii="Arial" w:hAnsi="Arial" w:cs="Arial"/>
          <w:sz w:val="22"/>
          <w:szCs w:val="22"/>
        </w:rPr>
        <w:t xml:space="preserve"> </w:t>
      </w:r>
      <w:r w:rsidR="00981E9C" w:rsidRPr="00164F4A">
        <w:rPr>
          <w:rFonts w:ascii="Arial" w:hAnsi="Arial" w:cs="Arial"/>
          <w:sz w:val="22"/>
          <w:szCs w:val="22"/>
        </w:rPr>
        <w:t>części ,,asortymentem”,</w:t>
      </w:r>
      <w:r w:rsidR="004A29B0" w:rsidRPr="00164F4A">
        <w:rPr>
          <w:rFonts w:ascii="Arial" w:hAnsi="Arial" w:cs="Arial"/>
          <w:sz w:val="22"/>
          <w:szCs w:val="22"/>
        </w:rPr>
        <w:t xml:space="preserve"> przeznaczonych </w:t>
      </w:r>
      <w:r w:rsidRPr="00164F4A">
        <w:rPr>
          <w:rFonts w:ascii="Arial" w:hAnsi="Arial" w:cs="Arial"/>
          <w:sz w:val="22"/>
          <w:szCs w:val="22"/>
        </w:rPr>
        <w:t xml:space="preserve">dla </w:t>
      </w:r>
      <w:r w:rsidR="005C0B48">
        <w:rPr>
          <w:rFonts w:ascii="Arial" w:hAnsi="Arial" w:cs="Arial"/>
          <w:sz w:val="22"/>
          <w:szCs w:val="22"/>
        </w:rPr>
        <w:t>11</w:t>
      </w:r>
      <w:r w:rsidR="004A29B0" w:rsidRPr="00164F4A">
        <w:rPr>
          <w:rFonts w:ascii="Arial" w:hAnsi="Arial" w:cs="Arial"/>
          <w:sz w:val="22"/>
          <w:szCs w:val="22"/>
        </w:rPr>
        <w:t xml:space="preserve"> Wojskowego Oddziału Gospodarczego </w:t>
      </w:r>
      <w:r w:rsidR="00196FBC">
        <w:rPr>
          <w:rFonts w:ascii="Arial" w:hAnsi="Arial" w:cs="Arial"/>
          <w:sz w:val="22"/>
          <w:szCs w:val="22"/>
        </w:rPr>
        <w:br/>
      </w:r>
      <w:r w:rsidR="00AB58ED" w:rsidRPr="00164F4A">
        <w:rPr>
          <w:rFonts w:ascii="Arial" w:hAnsi="Arial" w:cs="Arial"/>
          <w:sz w:val="22"/>
          <w:szCs w:val="22"/>
        </w:rPr>
        <w:t xml:space="preserve">w </w:t>
      </w:r>
      <w:r w:rsidR="005C0B48">
        <w:rPr>
          <w:rFonts w:ascii="Arial" w:hAnsi="Arial" w:cs="Arial"/>
          <w:sz w:val="22"/>
          <w:szCs w:val="22"/>
        </w:rPr>
        <w:t>Bydgoszczy</w:t>
      </w:r>
      <w:r w:rsidR="009464B3" w:rsidRPr="00164F4A">
        <w:rPr>
          <w:rFonts w:ascii="Arial" w:hAnsi="Arial" w:cs="Arial"/>
          <w:sz w:val="22"/>
          <w:szCs w:val="22"/>
        </w:rPr>
        <w:t xml:space="preserve"> </w:t>
      </w:r>
      <w:r w:rsidR="004A29B0" w:rsidRPr="00164F4A">
        <w:rPr>
          <w:rFonts w:ascii="Arial" w:hAnsi="Arial" w:cs="Arial"/>
          <w:sz w:val="22"/>
          <w:szCs w:val="22"/>
        </w:rPr>
        <w:t xml:space="preserve">oraz </w:t>
      </w:r>
      <w:r w:rsidR="009464B3" w:rsidRPr="00164F4A">
        <w:rPr>
          <w:rFonts w:ascii="Arial" w:hAnsi="Arial" w:cs="Arial"/>
          <w:sz w:val="22"/>
          <w:szCs w:val="22"/>
        </w:rPr>
        <w:t xml:space="preserve">jednostek i </w:t>
      </w:r>
      <w:r w:rsidR="00E904FA" w:rsidRPr="00164F4A">
        <w:rPr>
          <w:rFonts w:ascii="Arial" w:hAnsi="Arial" w:cs="Arial"/>
          <w:sz w:val="22"/>
          <w:szCs w:val="22"/>
        </w:rPr>
        <w:t>instytucji w</w:t>
      </w:r>
      <w:r w:rsidRPr="00164F4A">
        <w:rPr>
          <w:rFonts w:ascii="Arial" w:hAnsi="Arial" w:cs="Arial"/>
          <w:sz w:val="22"/>
          <w:szCs w:val="22"/>
        </w:rPr>
        <w:t xml:space="preserve">ojskowych będących </w:t>
      </w:r>
      <w:r w:rsidR="009464B3" w:rsidRPr="00164F4A">
        <w:rPr>
          <w:rFonts w:ascii="Arial" w:hAnsi="Arial" w:cs="Arial"/>
          <w:sz w:val="22"/>
          <w:szCs w:val="22"/>
        </w:rPr>
        <w:t>na jego zaopatrzeniu.</w:t>
      </w:r>
    </w:p>
    <w:p w:rsidR="006F79DE" w:rsidRPr="00164F4A" w:rsidRDefault="006F79DE" w:rsidP="006F79DE">
      <w:pPr>
        <w:pStyle w:val="Akapitzlist"/>
        <w:numPr>
          <w:ilvl w:val="0"/>
          <w:numId w:val="3"/>
        </w:numPr>
        <w:spacing w:line="360" w:lineRule="auto"/>
        <w:ind w:left="0" w:hanging="357"/>
        <w:jc w:val="both"/>
        <w:rPr>
          <w:rFonts w:ascii="Arial" w:hAnsi="Arial" w:cs="Arial"/>
          <w:sz w:val="22"/>
          <w:szCs w:val="22"/>
        </w:rPr>
      </w:pPr>
      <w:r w:rsidRPr="00164F4A">
        <w:rPr>
          <w:rFonts w:ascii="Arial" w:hAnsi="Arial" w:cs="Arial"/>
          <w:sz w:val="22"/>
          <w:szCs w:val="22"/>
        </w:rPr>
        <w:t xml:space="preserve">Przedmiot umowy obejmuje: </w:t>
      </w:r>
    </w:p>
    <w:p w:rsidR="00CB6013" w:rsidRPr="00164F4A" w:rsidRDefault="00A50B19" w:rsidP="005E1576">
      <w:pPr>
        <w:pStyle w:val="Akapitzlist"/>
        <w:numPr>
          <w:ilvl w:val="0"/>
          <w:numId w:val="11"/>
        </w:numPr>
        <w:spacing w:line="360" w:lineRule="auto"/>
        <w:jc w:val="both"/>
        <w:rPr>
          <w:rFonts w:ascii="Arial" w:hAnsi="Arial" w:cs="Arial"/>
          <w:sz w:val="22"/>
          <w:szCs w:val="22"/>
        </w:rPr>
      </w:pPr>
      <w:r w:rsidRPr="00164F4A">
        <w:rPr>
          <w:rFonts w:ascii="Arial" w:hAnsi="Arial" w:cs="Arial"/>
          <w:sz w:val="22"/>
          <w:szCs w:val="22"/>
        </w:rPr>
        <w:t>T</w:t>
      </w:r>
      <w:r w:rsidR="00CB6013" w:rsidRPr="00164F4A">
        <w:rPr>
          <w:rFonts w:ascii="Arial" w:hAnsi="Arial" w:cs="Arial"/>
          <w:sz w:val="22"/>
          <w:szCs w:val="22"/>
        </w:rPr>
        <w:t>orbę</w:t>
      </w:r>
      <w:r>
        <w:rPr>
          <w:rFonts w:ascii="Arial" w:hAnsi="Arial" w:cs="Arial"/>
          <w:sz w:val="22"/>
          <w:szCs w:val="22"/>
        </w:rPr>
        <w:t xml:space="preserve"> </w:t>
      </w:r>
      <w:r w:rsidR="00CB6013" w:rsidRPr="00164F4A">
        <w:rPr>
          <w:rFonts w:ascii="Arial" w:hAnsi="Arial" w:cs="Arial"/>
          <w:sz w:val="22"/>
          <w:szCs w:val="22"/>
        </w:rPr>
        <w:t xml:space="preserve"> – zasobnik do </w:t>
      </w:r>
      <w:proofErr w:type="spellStart"/>
      <w:r w:rsidR="00CB6013" w:rsidRPr="00164F4A">
        <w:rPr>
          <w:rFonts w:ascii="Arial" w:hAnsi="Arial" w:cs="Arial"/>
          <w:sz w:val="22"/>
          <w:szCs w:val="22"/>
        </w:rPr>
        <w:t>IPMed</w:t>
      </w:r>
      <w:proofErr w:type="spellEnd"/>
      <w:r>
        <w:rPr>
          <w:rFonts w:ascii="Arial" w:hAnsi="Arial" w:cs="Arial"/>
          <w:sz w:val="22"/>
          <w:szCs w:val="22"/>
        </w:rPr>
        <w:t xml:space="preserve"> + marker</w:t>
      </w:r>
      <w:r w:rsidR="00CB6013" w:rsidRPr="00164F4A">
        <w:rPr>
          <w:rFonts w:ascii="Arial" w:hAnsi="Arial" w:cs="Arial"/>
          <w:sz w:val="22"/>
          <w:szCs w:val="22"/>
        </w:rPr>
        <w:t>,</w:t>
      </w:r>
    </w:p>
    <w:p w:rsidR="00CB6013" w:rsidRPr="00164F4A" w:rsidRDefault="00CB6013" w:rsidP="005E1576">
      <w:pPr>
        <w:pStyle w:val="Akapitzlist"/>
        <w:numPr>
          <w:ilvl w:val="0"/>
          <w:numId w:val="11"/>
        </w:numPr>
        <w:spacing w:line="360" w:lineRule="auto"/>
        <w:jc w:val="both"/>
        <w:rPr>
          <w:rFonts w:ascii="Arial" w:hAnsi="Arial" w:cs="Arial"/>
          <w:sz w:val="22"/>
          <w:szCs w:val="22"/>
        </w:rPr>
      </w:pPr>
      <w:r w:rsidRPr="00164F4A">
        <w:rPr>
          <w:rFonts w:ascii="Arial" w:hAnsi="Arial" w:cs="Arial"/>
          <w:sz w:val="22"/>
          <w:szCs w:val="22"/>
        </w:rPr>
        <w:lastRenderedPageBreak/>
        <w:t xml:space="preserve">zestaw komponentów do </w:t>
      </w:r>
      <w:proofErr w:type="spellStart"/>
      <w:r w:rsidRPr="00164F4A">
        <w:rPr>
          <w:rFonts w:ascii="Arial" w:hAnsi="Arial" w:cs="Arial"/>
          <w:sz w:val="22"/>
          <w:szCs w:val="22"/>
        </w:rPr>
        <w:t>IPMed</w:t>
      </w:r>
      <w:proofErr w:type="spellEnd"/>
      <w:r w:rsidRPr="00164F4A">
        <w:rPr>
          <w:rFonts w:ascii="Arial" w:hAnsi="Arial" w:cs="Arial"/>
          <w:sz w:val="22"/>
          <w:szCs w:val="22"/>
        </w:rPr>
        <w:t>.</w:t>
      </w:r>
    </w:p>
    <w:p w:rsidR="00981E9C" w:rsidRPr="00164F4A" w:rsidRDefault="00981E9C" w:rsidP="00BF0C89">
      <w:pPr>
        <w:pStyle w:val="Akapitzlist"/>
        <w:numPr>
          <w:ilvl w:val="0"/>
          <w:numId w:val="3"/>
        </w:numPr>
        <w:shd w:val="clear" w:color="auto" w:fill="FFFFFF"/>
        <w:autoSpaceDE w:val="0"/>
        <w:autoSpaceDN w:val="0"/>
        <w:adjustRightInd w:val="0"/>
        <w:spacing w:line="360" w:lineRule="auto"/>
        <w:ind w:left="0"/>
        <w:jc w:val="both"/>
        <w:rPr>
          <w:rFonts w:ascii="Arial" w:hAnsi="Arial" w:cs="Arial"/>
          <w:sz w:val="22"/>
          <w:szCs w:val="22"/>
        </w:rPr>
      </w:pPr>
      <w:r w:rsidRPr="00164F4A">
        <w:rPr>
          <w:rFonts w:ascii="Arial" w:hAnsi="Arial" w:cs="Arial"/>
          <w:sz w:val="22"/>
          <w:szCs w:val="22"/>
        </w:rPr>
        <w:t xml:space="preserve">Wykonawca zobowiązuje się wykonać </w:t>
      </w:r>
      <w:r w:rsidR="00AE523C">
        <w:rPr>
          <w:rFonts w:ascii="Arial" w:hAnsi="Arial" w:cs="Arial"/>
          <w:sz w:val="22"/>
          <w:szCs w:val="22"/>
        </w:rPr>
        <w:t>umowę zgodnie ze złożoną ofertą.</w:t>
      </w:r>
      <w:r w:rsidR="00BF0C89" w:rsidRPr="00164F4A">
        <w:rPr>
          <w:rFonts w:ascii="Arial" w:hAnsi="Arial" w:cs="Arial"/>
          <w:sz w:val="22"/>
          <w:szCs w:val="22"/>
        </w:rPr>
        <w:t xml:space="preserve"> Dostarczony przedmiot umowy musi spełniać wymagania określone </w:t>
      </w:r>
      <w:r w:rsidR="00AE523C">
        <w:rPr>
          <w:rFonts w:ascii="Arial" w:hAnsi="Arial" w:cs="Arial"/>
          <w:sz w:val="22"/>
          <w:szCs w:val="22"/>
        </w:rPr>
        <w:t xml:space="preserve">w ustawie  </w:t>
      </w:r>
      <w:r w:rsidR="00BF0C89" w:rsidRPr="00164F4A">
        <w:rPr>
          <w:rFonts w:ascii="Arial" w:hAnsi="Arial" w:cs="Arial"/>
          <w:sz w:val="22"/>
          <w:szCs w:val="22"/>
        </w:rPr>
        <w:t xml:space="preserve">z dnia 20 maja 2010 roku </w:t>
      </w:r>
      <w:r w:rsidR="00AE523C">
        <w:rPr>
          <w:rFonts w:ascii="Arial" w:hAnsi="Arial" w:cs="Arial"/>
          <w:sz w:val="22"/>
          <w:szCs w:val="22"/>
        </w:rPr>
        <w:br/>
      </w:r>
      <w:r w:rsidR="00BF0C89" w:rsidRPr="00164F4A">
        <w:rPr>
          <w:rFonts w:ascii="Arial" w:hAnsi="Arial" w:cs="Arial"/>
          <w:sz w:val="22"/>
          <w:szCs w:val="22"/>
        </w:rPr>
        <w:t>o w</w:t>
      </w:r>
      <w:r w:rsidR="005C0B48">
        <w:rPr>
          <w:rFonts w:ascii="Arial" w:hAnsi="Arial" w:cs="Arial"/>
          <w:sz w:val="22"/>
          <w:szCs w:val="22"/>
        </w:rPr>
        <w:t>yrobach medycznych (Dz.U. z 2020</w:t>
      </w:r>
      <w:r w:rsidR="00BF0C89" w:rsidRPr="00164F4A">
        <w:rPr>
          <w:rFonts w:ascii="Arial" w:hAnsi="Arial" w:cs="Arial"/>
          <w:sz w:val="22"/>
          <w:szCs w:val="22"/>
        </w:rPr>
        <w:t xml:space="preserve"> r., poz. </w:t>
      </w:r>
      <w:r w:rsidR="005C0B48">
        <w:rPr>
          <w:rFonts w:ascii="Arial" w:hAnsi="Arial" w:cs="Arial"/>
          <w:sz w:val="22"/>
          <w:szCs w:val="22"/>
        </w:rPr>
        <w:t xml:space="preserve">186 </w:t>
      </w:r>
      <w:r w:rsidR="00BF0C89" w:rsidRPr="00164F4A">
        <w:rPr>
          <w:rFonts w:ascii="Arial" w:hAnsi="Arial" w:cs="Arial"/>
          <w:sz w:val="22"/>
          <w:szCs w:val="22"/>
        </w:rPr>
        <w:t>t.</w:t>
      </w:r>
      <w:r w:rsidR="00D77C53">
        <w:rPr>
          <w:rFonts w:ascii="Arial" w:hAnsi="Arial" w:cs="Arial"/>
          <w:sz w:val="22"/>
          <w:szCs w:val="22"/>
        </w:rPr>
        <w:t xml:space="preserve"> </w:t>
      </w:r>
      <w:r w:rsidR="00BF0C89" w:rsidRPr="00164F4A">
        <w:rPr>
          <w:rFonts w:ascii="Arial" w:hAnsi="Arial" w:cs="Arial"/>
          <w:sz w:val="22"/>
          <w:szCs w:val="22"/>
        </w:rPr>
        <w:t xml:space="preserve">j.) </w:t>
      </w:r>
      <w:r w:rsidR="00AE523C">
        <w:rPr>
          <w:rFonts w:ascii="Arial" w:hAnsi="Arial" w:cs="Arial"/>
          <w:sz w:val="22"/>
          <w:szCs w:val="22"/>
        </w:rPr>
        <w:t xml:space="preserve"> </w:t>
      </w:r>
      <w:r w:rsidR="00D77C53">
        <w:rPr>
          <w:rFonts w:ascii="Arial" w:hAnsi="Arial" w:cs="Arial"/>
          <w:sz w:val="22"/>
          <w:szCs w:val="22"/>
        </w:rPr>
        <w:t xml:space="preserve">oraz </w:t>
      </w:r>
      <w:r w:rsidR="00BF0C89" w:rsidRPr="00164F4A">
        <w:rPr>
          <w:rFonts w:ascii="Arial" w:hAnsi="Arial" w:cs="Arial"/>
          <w:sz w:val="22"/>
          <w:szCs w:val="22"/>
        </w:rPr>
        <w:t>w aktach wykonawczych tam przywołanych. Środki, akcesoria i narzędzia medyczne muszą spełniać wszystkie europejskie i polskie wymagania i normy medyczne.</w:t>
      </w:r>
    </w:p>
    <w:p w:rsidR="00981E9C" w:rsidRPr="003839A2" w:rsidRDefault="00981E9C" w:rsidP="00981E9C">
      <w:pPr>
        <w:pStyle w:val="Akapitzlist"/>
        <w:widowControl w:val="0"/>
        <w:numPr>
          <w:ilvl w:val="0"/>
          <w:numId w:val="3"/>
        </w:numPr>
        <w:shd w:val="clear" w:color="auto" w:fill="FFFFFF"/>
        <w:autoSpaceDE w:val="0"/>
        <w:autoSpaceDN w:val="0"/>
        <w:adjustRightInd w:val="0"/>
        <w:spacing w:line="360" w:lineRule="auto"/>
        <w:ind w:left="0"/>
        <w:jc w:val="both"/>
        <w:rPr>
          <w:rFonts w:ascii="Arial" w:hAnsi="Arial" w:cs="Arial"/>
          <w:sz w:val="22"/>
          <w:szCs w:val="22"/>
        </w:rPr>
      </w:pPr>
      <w:r w:rsidRPr="00164F4A">
        <w:rPr>
          <w:rFonts w:ascii="Arial" w:hAnsi="Arial" w:cs="Arial"/>
          <w:sz w:val="22"/>
          <w:szCs w:val="22"/>
        </w:rPr>
        <w:t xml:space="preserve">Wykonawca oświadcza, że oferowany asortyment, o którym mowa w ust. </w:t>
      </w:r>
      <w:r w:rsidR="0062071E" w:rsidRPr="00164F4A">
        <w:rPr>
          <w:rFonts w:ascii="Arial" w:hAnsi="Arial" w:cs="Arial"/>
          <w:sz w:val="22"/>
          <w:szCs w:val="22"/>
        </w:rPr>
        <w:t>2</w:t>
      </w:r>
      <w:r w:rsidRPr="00164F4A">
        <w:rPr>
          <w:rFonts w:ascii="Arial" w:hAnsi="Arial" w:cs="Arial"/>
          <w:sz w:val="22"/>
          <w:szCs w:val="22"/>
        </w:rPr>
        <w:t xml:space="preserve"> jest dopuszczony do obrotu na terenie Rzeczypospolitej Polskiej oraz zapewnia, że sprzedawany asortyment jest wolny od jakichkolwiek wad, a także spełnia wszystkie wymogi zawarte w </w:t>
      </w:r>
      <w:r w:rsidR="0062071E" w:rsidRPr="00164F4A">
        <w:rPr>
          <w:rFonts w:ascii="Arial" w:hAnsi="Arial" w:cs="Arial"/>
          <w:sz w:val="22"/>
          <w:szCs w:val="22"/>
        </w:rPr>
        <w:t xml:space="preserve">opisie </w:t>
      </w:r>
      <w:r w:rsidR="0062071E" w:rsidRPr="003839A2">
        <w:rPr>
          <w:rFonts w:ascii="Arial" w:hAnsi="Arial" w:cs="Arial"/>
          <w:sz w:val="22"/>
          <w:szCs w:val="22"/>
        </w:rPr>
        <w:t>przedmiotu zamówienia</w:t>
      </w:r>
      <w:r w:rsidR="00F259EF" w:rsidRPr="003839A2">
        <w:rPr>
          <w:rFonts w:ascii="Arial" w:hAnsi="Arial" w:cs="Arial"/>
          <w:sz w:val="22"/>
          <w:szCs w:val="22"/>
        </w:rPr>
        <w:t xml:space="preserve"> i jest zgodny z Wymagania</w:t>
      </w:r>
      <w:r w:rsidR="003839A2" w:rsidRPr="003839A2">
        <w:rPr>
          <w:rFonts w:ascii="Arial" w:hAnsi="Arial" w:cs="Arial"/>
          <w:sz w:val="22"/>
          <w:szCs w:val="22"/>
        </w:rPr>
        <w:t>mi Eksploatacyjno-</w:t>
      </w:r>
      <w:r w:rsidR="00356DFF" w:rsidRPr="003839A2">
        <w:rPr>
          <w:rFonts w:ascii="Arial" w:hAnsi="Arial" w:cs="Arial"/>
          <w:sz w:val="22"/>
          <w:szCs w:val="22"/>
        </w:rPr>
        <w:t xml:space="preserve">Technicznymi (wraz </w:t>
      </w:r>
      <w:r w:rsidR="00356DFF" w:rsidRPr="003839A2">
        <w:rPr>
          <w:rFonts w:ascii="Arial" w:hAnsi="Arial" w:cs="Arial"/>
          <w:sz w:val="22"/>
          <w:szCs w:val="22"/>
        </w:rPr>
        <w:br/>
        <w:t>z rysunkami technicznymi)</w:t>
      </w:r>
      <w:r w:rsidR="00F259EF" w:rsidRPr="003839A2">
        <w:rPr>
          <w:rFonts w:ascii="Arial" w:hAnsi="Arial" w:cs="Arial"/>
          <w:sz w:val="22"/>
          <w:szCs w:val="22"/>
        </w:rPr>
        <w:t>, stanowiącymi załącznik nr 1</w:t>
      </w:r>
      <w:r w:rsidR="00ED283D" w:rsidRPr="003839A2">
        <w:rPr>
          <w:rFonts w:ascii="Arial" w:hAnsi="Arial" w:cs="Arial"/>
          <w:sz w:val="22"/>
          <w:szCs w:val="22"/>
        </w:rPr>
        <w:t xml:space="preserve"> </w:t>
      </w:r>
      <w:r w:rsidR="00F259EF" w:rsidRPr="003839A2">
        <w:rPr>
          <w:rFonts w:ascii="Arial" w:hAnsi="Arial" w:cs="Arial"/>
          <w:sz w:val="22"/>
          <w:szCs w:val="22"/>
        </w:rPr>
        <w:t>do opisu przedmiotu zamówienia.</w:t>
      </w:r>
    </w:p>
    <w:p w:rsidR="00842DFD" w:rsidRPr="003839A2" w:rsidRDefault="00A525EC" w:rsidP="003839A2">
      <w:pPr>
        <w:pStyle w:val="Akapitzlist"/>
        <w:widowControl w:val="0"/>
        <w:numPr>
          <w:ilvl w:val="0"/>
          <w:numId w:val="3"/>
        </w:numPr>
        <w:shd w:val="clear" w:color="auto" w:fill="FFFFFF"/>
        <w:autoSpaceDE w:val="0"/>
        <w:autoSpaceDN w:val="0"/>
        <w:adjustRightInd w:val="0"/>
        <w:spacing w:line="360" w:lineRule="auto"/>
        <w:ind w:left="0"/>
        <w:jc w:val="both"/>
        <w:rPr>
          <w:rFonts w:ascii="Arial" w:hAnsi="Arial" w:cs="Arial"/>
          <w:sz w:val="22"/>
          <w:szCs w:val="22"/>
        </w:rPr>
      </w:pPr>
      <w:r w:rsidRPr="003839A2">
        <w:rPr>
          <w:rFonts w:ascii="Arial" w:hAnsi="Arial" w:cs="Arial"/>
          <w:sz w:val="22"/>
          <w:szCs w:val="22"/>
        </w:rPr>
        <w:t xml:space="preserve">Termin przydatności do użycia oferowanego asortymentu nie może być krótszy niż </w:t>
      </w:r>
      <w:r w:rsidRPr="003839A2">
        <w:rPr>
          <w:rFonts w:ascii="Arial" w:hAnsi="Arial" w:cs="Arial"/>
          <w:sz w:val="22"/>
          <w:szCs w:val="22"/>
        </w:rPr>
        <w:br/>
      </w:r>
      <w:r w:rsidR="006A383B" w:rsidRPr="003839A2">
        <w:rPr>
          <w:rFonts w:ascii="Arial" w:hAnsi="Arial" w:cs="Arial"/>
          <w:sz w:val="22"/>
          <w:szCs w:val="22"/>
        </w:rPr>
        <w:t xml:space="preserve">termin wskazany w </w:t>
      </w:r>
      <w:r w:rsidR="003839A2" w:rsidRPr="003839A2">
        <w:rPr>
          <w:rFonts w:ascii="Arial" w:hAnsi="Arial" w:cs="Arial"/>
          <w:sz w:val="22"/>
          <w:szCs w:val="22"/>
        </w:rPr>
        <w:t>Wymaganiach</w:t>
      </w:r>
      <w:r w:rsidR="0058746B" w:rsidRPr="003839A2">
        <w:rPr>
          <w:rFonts w:ascii="Arial" w:hAnsi="Arial" w:cs="Arial"/>
          <w:sz w:val="22"/>
          <w:szCs w:val="22"/>
        </w:rPr>
        <w:t xml:space="preserve"> </w:t>
      </w:r>
      <w:r w:rsidR="003839A2" w:rsidRPr="003839A2">
        <w:rPr>
          <w:rFonts w:ascii="Arial" w:hAnsi="Arial" w:cs="Arial"/>
          <w:sz w:val="22"/>
          <w:szCs w:val="22"/>
        </w:rPr>
        <w:t>Eksploatacyjno-Technicznych (WE-</w:t>
      </w:r>
      <w:r w:rsidR="007C0656" w:rsidRPr="003839A2">
        <w:rPr>
          <w:rFonts w:ascii="Arial" w:hAnsi="Arial" w:cs="Arial"/>
          <w:sz w:val="22"/>
          <w:szCs w:val="22"/>
        </w:rPr>
        <w:t>T).</w:t>
      </w:r>
      <w:r w:rsidR="003839A2" w:rsidRPr="003839A2">
        <w:rPr>
          <w:rFonts w:ascii="Arial" w:hAnsi="Arial" w:cs="Arial"/>
          <w:sz w:val="22"/>
          <w:szCs w:val="22"/>
        </w:rPr>
        <w:t xml:space="preserve"> W przypadku asortymentu dla którego nie został określony w WE-T okres przydatności, stosuje się gwarancje (okres przydatności) producenta.</w:t>
      </w:r>
    </w:p>
    <w:p w:rsidR="00842DFD" w:rsidRPr="00164F4A" w:rsidRDefault="00842DFD" w:rsidP="00842DFD">
      <w:pPr>
        <w:pStyle w:val="Akapitzlist"/>
        <w:widowControl w:val="0"/>
        <w:numPr>
          <w:ilvl w:val="0"/>
          <w:numId w:val="3"/>
        </w:numPr>
        <w:shd w:val="clear" w:color="auto" w:fill="FFFFFF"/>
        <w:autoSpaceDE w:val="0"/>
        <w:autoSpaceDN w:val="0"/>
        <w:adjustRightInd w:val="0"/>
        <w:spacing w:line="360" w:lineRule="auto"/>
        <w:ind w:left="0"/>
        <w:jc w:val="both"/>
        <w:rPr>
          <w:rFonts w:ascii="Arial" w:hAnsi="Arial" w:cs="Arial"/>
          <w:sz w:val="22"/>
          <w:szCs w:val="22"/>
        </w:rPr>
      </w:pPr>
      <w:r w:rsidRPr="00164F4A">
        <w:rPr>
          <w:rFonts w:ascii="Arial" w:hAnsi="Arial" w:cs="Arial"/>
          <w:sz w:val="22"/>
          <w:szCs w:val="22"/>
        </w:rPr>
        <w:t>Dostarczony sprzęt będzie oznakowany kodem kreskowym, zgodnie z ,,</w:t>
      </w:r>
      <w:r w:rsidRPr="00164F4A">
        <w:rPr>
          <w:rFonts w:ascii="Arial" w:hAnsi="Arial" w:cs="Arial"/>
          <w:i/>
          <w:iCs/>
          <w:sz w:val="22"/>
          <w:szCs w:val="22"/>
        </w:rPr>
        <w:t xml:space="preserve">Wytycznymi określającymi wymagania w zakresie znakowania kodem kreskowym wyrobów dostarczanych do resortu obrony narodowej”, </w:t>
      </w:r>
      <w:r w:rsidRPr="00164F4A">
        <w:rPr>
          <w:rFonts w:ascii="Arial" w:hAnsi="Arial" w:cs="Arial"/>
          <w:sz w:val="22"/>
          <w:szCs w:val="22"/>
        </w:rPr>
        <w:t>stanowiącymi załącznik do decyzji Nr 3/MON</w:t>
      </w:r>
      <w:r w:rsidRPr="00164F4A">
        <w:rPr>
          <w:rFonts w:ascii="Arial" w:hAnsi="Arial" w:cs="Arial"/>
          <w:i/>
          <w:iCs/>
          <w:sz w:val="22"/>
          <w:szCs w:val="22"/>
        </w:rPr>
        <w:t xml:space="preserve"> </w:t>
      </w:r>
      <w:r w:rsidRPr="00164F4A">
        <w:rPr>
          <w:rFonts w:ascii="Arial" w:hAnsi="Arial" w:cs="Arial"/>
          <w:sz w:val="22"/>
          <w:szCs w:val="22"/>
        </w:rPr>
        <w:t>Ministra Obrony Narodowej z dnia 3 stycznia 2014 r. (poz. 11) dokument dostępny pod adresem:</w:t>
      </w:r>
      <w:r w:rsidRPr="00164F4A">
        <w:rPr>
          <w:rFonts w:ascii="Arial" w:hAnsi="Arial" w:cs="Arial"/>
          <w:i/>
          <w:iCs/>
          <w:sz w:val="22"/>
          <w:szCs w:val="22"/>
        </w:rPr>
        <w:t xml:space="preserve"> </w:t>
      </w:r>
      <w:hyperlink r:id="rId9" w:history="1">
        <w:r w:rsidRPr="00164F4A">
          <w:rPr>
            <w:rStyle w:val="Hipercze"/>
            <w:rFonts w:ascii="Arial" w:hAnsi="Arial" w:cs="Arial"/>
            <w:i/>
            <w:iCs/>
            <w:color w:val="auto"/>
            <w:sz w:val="22"/>
            <w:szCs w:val="22"/>
          </w:rPr>
          <w:t>http://www.dz.urz.mon.gov.pl/dziennik/pozycja/decyzja-11-decyzja-nr-3mon-z-dnia-3-stycznia-2014-r-w-sprawie-wytycznych-okrestajacych-wymagania-w-zakresieznakowania-kodem-kreskowym-wyrobow-dostarc/</w:t>
        </w:r>
      </w:hyperlink>
      <w:r w:rsidRPr="00164F4A">
        <w:rPr>
          <w:rFonts w:ascii="Arial" w:hAnsi="Arial" w:cs="Arial"/>
          <w:i/>
          <w:iCs/>
          <w:sz w:val="22"/>
          <w:szCs w:val="22"/>
        </w:rPr>
        <w:t>.</w:t>
      </w:r>
    </w:p>
    <w:p w:rsidR="00842DFD" w:rsidRPr="00164F4A" w:rsidRDefault="00842DFD" w:rsidP="005E1576">
      <w:pPr>
        <w:pStyle w:val="Akapitzlist"/>
        <w:numPr>
          <w:ilvl w:val="0"/>
          <w:numId w:val="15"/>
        </w:numPr>
        <w:autoSpaceDE w:val="0"/>
        <w:autoSpaceDN w:val="0"/>
        <w:adjustRightInd w:val="0"/>
        <w:spacing w:line="360" w:lineRule="auto"/>
        <w:ind w:left="709" w:hanging="425"/>
        <w:jc w:val="both"/>
        <w:rPr>
          <w:rFonts w:ascii="Arial" w:hAnsi="Arial" w:cs="Arial"/>
          <w:iCs/>
          <w:sz w:val="22"/>
          <w:szCs w:val="22"/>
        </w:rPr>
      </w:pPr>
      <w:r w:rsidRPr="00164F4A">
        <w:rPr>
          <w:rFonts w:ascii="Arial" w:hAnsi="Arial" w:cs="Arial"/>
          <w:iCs/>
          <w:sz w:val="22"/>
          <w:szCs w:val="22"/>
        </w:rPr>
        <w:t>Wykonawca w terminie do 30 dni roboczych po podpisaniu umowy zobowiązany jest do dostarczenia do Zamawiającego danych niezbędnych do utworzenia kart wyrobu.</w:t>
      </w:r>
    </w:p>
    <w:p w:rsidR="00842DFD" w:rsidRPr="00164F4A" w:rsidRDefault="00842DFD" w:rsidP="005E1576">
      <w:pPr>
        <w:pStyle w:val="Akapitzlist"/>
        <w:numPr>
          <w:ilvl w:val="0"/>
          <w:numId w:val="15"/>
        </w:numPr>
        <w:autoSpaceDE w:val="0"/>
        <w:autoSpaceDN w:val="0"/>
        <w:adjustRightInd w:val="0"/>
        <w:spacing w:line="360" w:lineRule="auto"/>
        <w:ind w:left="709" w:hanging="425"/>
        <w:jc w:val="both"/>
        <w:rPr>
          <w:rFonts w:ascii="Arial" w:hAnsi="Arial" w:cs="Arial"/>
          <w:iCs/>
          <w:sz w:val="22"/>
          <w:szCs w:val="22"/>
        </w:rPr>
      </w:pPr>
      <w:r w:rsidRPr="00164F4A">
        <w:rPr>
          <w:rFonts w:ascii="Arial" w:hAnsi="Arial" w:cs="Arial"/>
          <w:iCs/>
          <w:sz w:val="22"/>
          <w:szCs w:val="22"/>
        </w:rPr>
        <w:t xml:space="preserve">Zamawiający w przypadku wątpliwości przy identyfikacji wyrobu może zwrócić się </w:t>
      </w:r>
      <w:r w:rsidR="000E47AF">
        <w:rPr>
          <w:rFonts w:ascii="Arial" w:hAnsi="Arial" w:cs="Arial"/>
          <w:iCs/>
          <w:sz w:val="22"/>
          <w:szCs w:val="22"/>
        </w:rPr>
        <w:br/>
      </w:r>
      <w:r w:rsidRPr="00164F4A">
        <w:rPr>
          <w:rFonts w:ascii="Arial" w:hAnsi="Arial" w:cs="Arial"/>
          <w:iCs/>
          <w:sz w:val="22"/>
          <w:szCs w:val="22"/>
        </w:rPr>
        <w:t xml:space="preserve">do Wykonawcy o przekazanie dodatkowych danych na temat tego wyrobu: </w:t>
      </w:r>
    </w:p>
    <w:p w:rsidR="00842DFD" w:rsidRPr="00164F4A" w:rsidRDefault="00842DFD" w:rsidP="005E1576">
      <w:pPr>
        <w:pStyle w:val="Akapitzlist"/>
        <w:numPr>
          <w:ilvl w:val="0"/>
          <w:numId w:val="16"/>
        </w:numPr>
        <w:autoSpaceDE w:val="0"/>
        <w:autoSpaceDN w:val="0"/>
        <w:adjustRightInd w:val="0"/>
        <w:spacing w:line="360" w:lineRule="auto"/>
        <w:ind w:left="1134" w:hanging="425"/>
        <w:jc w:val="both"/>
        <w:rPr>
          <w:rFonts w:ascii="Arial" w:hAnsi="Arial" w:cs="Arial"/>
          <w:iCs/>
          <w:sz w:val="22"/>
          <w:szCs w:val="22"/>
        </w:rPr>
      </w:pPr>
      <w:r w:rsidRPr="00164F4A">
        <w:rPr>
          <w:rFonts w:ascii="Arial" w:hAnsi="Arial" w:cs="Arial"/>
          <w:iCs/>
          <w:sz w:val="22"/>
          <w:szCs w:val="22"/>
        </w:rPr>
        <w:t>identyfikator GLN Wykonawcy;</w:t>
      </w:r>
    </w:p>
    <w:p w:rsidR="00842DFD" w:rsidRPr="00164F4A" w:rsidRDefault="00842DFD" w:rsidP="005E1576">
      <w:pPr>
        <w:pStyle w:val="Akapitzlist"/>
        <w:numPr>
          <w:ilvl w:val="0"/>
          <w:numId w:val="16"/>
        </w:numPr>
        <w:autoSpaceDE w:val="0"/>
        <w:autoSpaceDN w:val="0"/>
        <w:adjustRightInd w:val="0"/>
        <w:spacing w:line="360" w:lineRule="auto"/>
        <w:ind w:left="1134" w:hanging="425"/>
        <w:jc w:val="both"/>
        <w:rPr>
          <w:rFonts w:ascii="Arial" w:hAnsi="Arial" w:cs="Arial"/>
          <w:iCs/>
          <w:sz w:val="22"/>
          <w:szCs w:val="22"/>
        </w:rPr>
      </w:pPr>
      <w:r w:rsidRPr="00164F4A">
        <w:rPr>
          <w:rFonts w:ascii="Arial" w:hAnsi="Arial" w:cs="Arial"/>
          <w:iCs/>
          <w:sz w:val="22"/>
          <w:szCs w:val="22"/>
        </w:rPr>
        <w:t>identyfikator GLN Producenta wyrobu;</w:t>
      </w:r>
    </w:p>
    <w:p w:rsidR="00842DFD" w:rsidRPr="00164F4A" w:rsidRDefault="00842DFD" w:rsidP="005E1576">
      <w:pPr>
        <w:pStyle w:val="Akapitzlist"/>
        <w:numPr>
          <w:ilvl w:val="0"/>
          <w:numId w:val="16"/>
        </w:numPr>
        <w:autoSpaceDE w:val="0"/>
        <w:autoSpaceDN w:val="0"/>
        <w:adjustRightInd w:val="0"/>
        <w:spacing w:line="360" w:lineRule="auto"/>
        <w:ind w:left="1134" w:hanging="425"/>
        <w:jc w:val="both"/>
        <w:rPr>
          <w:rFonts w:ascii="Arial" w:hAnsi="Arial" w:cs="Arial"/>
          <w:iCs/>
          <w:sz w:val="22"/>
          <w:szCs w:val="22"/>
        </w:rPr>
      </w:pPr>
      <w:r w:rsidRPr="00164F4A">
        <w:rPr>
          <w:rFonts w:ascii="Arial" w:hAnsi="Arial" w:cs="Arial"/>
          <w:iCs/>
          <w:sz w:val="22"/>
          <w:szCs w:val="22"/>
        </w:rPr>
        <w:t>Numer NSN (jeżeli wyrobu taki numer posiada);</w:t>
      </w:r>
    </w:p>
    <w:p w:rsidR="00842DFD" w:rsidRPr="00164F4A" w:rsidRDefault="00842DFD" w:rsidP="005E1576">
      <w:pPr>
        <w:pStyle w:val="Akapitzlist"/>
        <w:numPr>
          <w:ilvl w:val="0"/>
          <w:numId w:val="16"/>
        </w:numPr>
        <w:autoSpaceDE w:val="0"/>
        <w:autoSpaceDN w:val="0"/>
        <w:adjustRightInd w:val="0"/>
        <w:spacing w:line="360" w:lineRule="auto"/>
        <w:ind w:left="1134" w:hanging="425"/>
        <w:jc w:val="both"/>
        <w:rPr>
          <w:rFonts w:ascii="Arial" w:hAnsi="Arial" w:cs="Arial"/>
          <w:iCs/>
          <w:sz w:val="22"/>
          <w:szCs w:val="22"/>
        </w:rPr>
      </w:pPr>
      <w:r w:rsidRPr="00164F4A">
        <w:rPr>
          <w:rFonts w:ascii="Arial" w:hAnsi="Arial" w:cs="Arial"/>
          <w:iCs/>
          <w:sz w:val="22"/>
          <w:szCs w:val="22"/>
        </w:rPr>
        <w:t>wymiary, wagę;</w:t>
      </w:r>
    </w:p>
    <w:p w:rsidR="00842DFD" w:rsidRPr="00164F4A" w:rsidRDefault="00842DFD" w:rsidP="005E1576">
      <w:pPr>
        <w:pStyle w:val="Akapitzlist"/>
        <w:numPr>
          <w:ilvl w:val="0"/>
          <w:numId w:val="16"/>
        </w:numPr>
        <w:autoSpaceDE w:val="0"/>
        <w:autoSpaceDN w:val="0"/>
        <w:adjustRightInd w:val="0"/>
        <w:spacing w:line="360" w:lineRule="auto"/>
        <w:ind w:left="1134" w:hanging="425"/>
        <w:jc w:val="both"/>
        <w:rPr>
          <w:rFonts w:ascii="Arial" w:hAnsi="Arial" w:cs="Arial"/>
          <w:iCs/>
          <w:sz w:val="22"/>
          <w:szCs w:val="22"/>
        </w:rPr>
      </w:pPr>
      <w:r w:rsidRPr="00164F4A">
        <w:rPr>
          <w:rFonts w:ascii="Arial" w:hAnsi="Arial" w:cs="Arial"/>
          <w:iCs/>
          <w:sz w:val="22"/>
          <w:szCs w:val="22"/>
        </w:rPr>
        <w:t>symbol katalogowy, itp.</w:t>
      </w:r>
    </w:p>
    <w:p w:rsidR="006F79DE" w:rsidRPr="009D681B" w:rsidRDefault="006F79DE" w:rsidP="00D152D1">
      <w:pPr>
        <w:pStyle w:val="Akapitzlist"/>
        <w:widowControl w:val="0"/>
        <w:shd w:val="clear" w:color="auto" w:fill="FFFFFF"/>
        <w:autoSpaceDE w:val="0"/>
        <w:autoSpaceDN w:val="0"/>
        <w:adjustRightInd w:val="0"/>
        <w:spacing w:line="360" w:lineRule="auto"/>
        <w:ind w:left="0"/>
        <w:jc w:val="center"/>
        <w:rPr>
          <w:rFonts w:ascii="Arial" w:hAnsi="Arial" w:cs="Arial"/>
          <w:sz w:val="22"/>
          <w:szCs w:val="22"/>
        </w:rPr>
      </w:pPr>
      <w:r w:rsidRPr="009D681B">
        <w:rPr>
          <w:rFonts w:ascii="Arial" w:hAnsi="Arial" w:cs="Arial"/>
          <w:b/>
          <w:sz w:val="22"/>
          <w:szCs w:val="22"/>
        </w:rPr>
        <w:t xml:space="preserve">§ </w:t>
      </w:r>
      <w:r w:rsidRPr="009D681B">
        <w:rPr>
          <w:rFonts w:ascii="Arial" w:hAnsi="Arial" w:cs="Arial"/>
          <w:b/>
          <w:bCs/>
          <w:sz w:val="22"/>
          <w:szCs w:val="22"/>
        </w:rPr>
        <w:t>2</w:t>
      </w:r>
    </w:p>
    <w:p w:rsidR="006F79DE" w:rsidRPr="009D681B" w:rsidRDefault="006F79DE" w:rsidP="006F79DE">
      <w:pPr>
        <w:spacing w:line="360" w:lineRule="auto"/>
        <w:jc w:val="center"/>
        <w:rPr>
          <w:rFonts w:ascii="Arial" w:hAnsi="Arial" w:cs="Arial"/>
          <w:b/>
          <w:bCs/>
          <w:sz w:val="22"/>
          <w:szCs w:val="22"/>
        </w:rPr>
      </w:pPr>
      <w:r w:rsidRPr="009D681B">
        <w:rPr>
          <w:rFonts w:ascii="Arial" w:hAnsi="Arial" w:cs="Arial"/>
          <w:b/>
          <w:bCs/>
          <w:sz w:val="22"/>
          <w:szCs w:val="22"/>
        </w:rPr>
        <w:t>WARTOŚĆ UMOWY</w:t>
      </w:r>
    </w:p>
    <w:p w:rsidR="009D681B" w:rsidRDefault="008C377D" w:rsidP="005E1576">
      <w:pPr>
        <w:pStyle w:val="Akapitzlist"/>
        <w:widowControl w:val="0"/>
        <w:numPr>
          <w:ilvl w:val="0"/>
          <w:numId w:val="18"/>
        </w:numPr>
        <w:shd w:val="clear" w:color="auto" w:fill="FFFFFF"/>
        <w:autoSpaceDE w:val="0"/>
        <w:autoSpaceDN w:val="0"/>
        <w:adjustRightInd w:val="0"/>
        <w:spacing w:line="360" w:lineRule="auto"/>
        <w:ind w:left="0" w:hanging="426"/>
        <w:jc w:val="both"/>
        <w:rPr>
          <w:rFonts w:ascii="Arial" w:hAnsi="Arial" w:cs="Arial"/>
          <w:sz w:val="22"/>
          <w:szCs w:val="22"/>
        </w:rPr>
      </w:pPr>
      <w:r w:rsidRPr="008C377D">
        <w:rPr>
          <w:rFonts w:ascii="Arial" w:hAnsi="Arial" w:cs="Arial"/>
          <w:sz w:val="22"/>
          <w:szCs w:val="22"/>
        </w:rPr>
        <w:t>Wartość umowy wynosi …………………. brutto (słownie: ……….), podatek VAT ……………………. zł. (słownie: ………………………), razem …………. zł netto (słownie: ……………………………………………………).</w:t>
      </w:r>
    </w:p>
    <w:p w:rsidR="009D681B" w:rsidRDefault="009D681B" w:rsidP="005E1576">
      <w:pPr>
        <w:pStyle w:val="Akapitzlist"/>
        <w:widowControl w:val="0"/>
        <w:numPr>
          <w:ilvl w:val="0"/>
          <w:numId w:val="18"/>
        </w:numPr>
        <w:shd w:val="clear" w:color="auto" w:fill="FFFFFF"/>
        <w:autoSpaceDE w:val="0"/>
        <w:autoSpaceDN w:val="0"/>
        <w:adjustRightInd w:val="0"/>
        <w:spacing w:line="360" w:lineRule="auto"/>
        <w:ind w:left="0"/>
        <w:jc w:val="both"/>
        <w:rPr>
          <w:rFonts w:ascii="Arial" w:hAnsi="Arial" w:cs="Arial"/>
          <w:sz w:val="22"/>
          <w:szCs w:val="22"/>
        </w:rPr>
      </w:pPr>
      <w:r w:rsidRPr="009D681B">
        <w:rPr>
          <w:rFonts w:ascii="Arial" w:hAnsi="Arial" w:cs="Arial"/>
          <w:sz w:val="22"/>
          <w:szCs w:val="22"/>
        </w:rPr>
        <w:t>Wartość umowy, o której mowa w ust.1 wyliczona została w oparciu o:</w:t>
      </w:r>
    </w:p>
    <w:p w:rsidR="009D681B" w:rsidRPr="004A6417" w:rsidRDefault="009D681B" w:rsidP="005E1576">
      <w:pPr>
        <w:numPr>
          <w:ilvl w:val="1"/>
          <w:numId w:val="17"/>
        </w:numPr>
        <w:spacing w:line="259" w:lineRule="auto"/>
        <w:ind w:left="993" w:hanging="426"/>
        <w:jc w:val="both"/>
        <w:rPr>
          <w:rFonts w:ascii="Arial" w:hAnsi="Arial" w:cs="Arial"/>
          <w:sz w:val="22"/>
          <w:szCs w:val="22"/>
        </w:rPr>
      </w:pPr>
      <w:r w:rsidRPr="004A6417">
        <w:rPr>
          <w:rFonts w:ascii="Arial" w:hAnsi="Arial" w:cs="Arial"/>
          <w:sz w:val="22"/>
          <w:szCs w:val="22"/>
        </w:rPr>
        <w:lastRenderedPageBreak/>
        <w:t>Wartość umowy wynosi …………………. brutto (słownie: ……………</w:t>
      </w:r>
      <w:r w:rsidR="004A6417">
        <w:rPr>
          <w:rFonts w:ascii="Arial" w:hAnsi="Arial" w:cs="Arial"/>
          <w:sz w:val="22"/>
          <w:szCs w:val="22"/>
        </w:rPr>
        <w:t>………………</w:t>
      </w:r>
      <w:r w:rsidRPr="004A6417">
        <w:rPr>
          <w:rFonts w:ascii="Arial" w:hAnsi="Arial" w:cs="Arial"/>
          <w:sz w:val="22"/>
          <w:szCs w:val="22"/>
        </w:rPr>
        <w:t xml:space="preserve">), </w:t>
      </w:r>
      <w:r w:rsidR="003B454A">
        <w:rPr>
          <w:rFonts w:ascii="Arial" w:hAnsi="Arial" w:cs="Arial"/>
          <w:b/>
          <w:sz w:val="22"/>
          <w:szCs w:val="22"/>
        </w:rPr>
        <w:t xml:space="preserve">podatek VAT - </w:t>
      </w:r>
      <w:r w:rsidRPr="004A6417">
        <w:rPr>
          <w:rFonts w:ascii="Arial" w:hAnsi="Arial" w:cs="Arial"/>
          <w:b/>
          <w:sz w:val="22"/>
          <w:szCs w:val="22"/>
        </w:rPr>
        <w:t>8%</w:t>
      </w:r>
      <w:r w:rsidRPr="004A6417">
        <w:rPr>
          <w:rFonts w:ascii="Arial" w:hAnsi="Arial" w:cs="Arial"/>
          <w:sz w:val="22"/>
          <w:szCs w:val="22"/>
        </w:rPr>
        <w:t>……………………. zł. (słownie……………………), razem …………. zł netto (słownie………………………………………. )</w:t>
      </w:r>
      <w:r w:rsidR="003B2105">
        <w:rPr>
          <w:rFonts w:ascii="Arial" w:hAnsi="Arial" w:cs="Arial"/>
          <w:sz w:val="22"/>
          <w:szCs w:val="22"/>
        </w:rPr>
        <w:t xml:space="preserve"> – zgodnie z poz. 1 zestawienia cenowego</w:t>
      </w:r>
      <w:r w:rsidRPr="004A6417">
        <w:rPr>
          <w:rFonts w:ascii="Arial" w:hAnsi="Arial" w:cs="Arial"/>
          <w:sz w:val="22"/>
          <w:szCs w:val="22"/>
        </w:rPr>
        <w:t>.</w:t>
      </w:r>
    </w:p>
    <w:p w:rsidR="009D681B" w:rsidRPr="004A6417" w:rsidRDefault="009D681B" w:rsidP="005E1576">
      <w:pPr>
        <w:numPr>
          <w:ilvl w:val="1"/>
          <w:numId w:val="17"/>
        </w:numPr>
        <w:spacing w:line="259" w:lineRule="auto"/>
        <w:ind w:left="993" w:hanging="426"/>
        <w:jc w:val="both"/>
        <w:rPr>
          <w:rFonts w:ascii="Arial" w:hAnsi="Arial" w:cs="Arial"/>
          <w:sz w:val="22"/>
          <w:szCs w:val="22"/>
        </w:rPr>
      </w:pPr>
      <w:r w:rsidRPr="004A6417">
        <w:rPr>
          <w:rFonts w:ascii="Arial" w:hAnsi="Arial" w:cs="Arial"/>
          <w:sz w:val="22"/>
          <w:szCs w:val="22"/>
        </w:rPr>
        <w:t>Wartość umowy w</w:t>
      </w:r>
      <w:r w:rsidR="004A6417">
        <w:rPr>
          <w:rFonts w:ascii="Arial" w:hAnsi="Arial" w:cs="Arial"/>
          <w:sz w:val="22"/>
          <w:szCs w:val="22"/>
        </w:rPr>
        <w:t>ynosi …………………. brutto (słownie:</w:t>
      </w:r>
      <w:r w:rsidRPr="004A6417">
        <w:rPr>
          <w:rFonts w:ascii="Arial" w:hAnsi="Arial" w:cs="Arial"/>
          <w:sz w:val="22"/>
          <w:szCs w:val="22"/>
        </w:rPr>
        <w:t>……</w:t>
      </w:r>
      <w:r w:rsidR="004A6417">
        <w:rPr>
          <w:rFonts w:ascii="Arial" w:hAnsi="Arial" w:cs="Arial"/>
          <w:sz w:val="22"/>
          <w:szCs w:val="22"/>
        </w:rPr>
        <w:t>………………………</w:t>
      </w:r>
      <w:r w:rsidRPr="004A6417">
        <w:rPr>
          <w:rFonts w:ascii="Arial" w:hAnsi="Arial" w:cs="Arial"/>
          <w:sz w:val="22"/>
          <w:szCs w:val="22"/>
        </w:rPr>
        <w:t xml:space="preserve">), </w:t>
      </w:r>
      <w:r w:rsidR="004A6417">
        <w:rPr>
          <w:rFonts w:ascii="Arial" w:hAnsi="Arial" w:cs="Arial"/>
          <w:sz w:val="22"/>
          <w:szCs w:val="22"/>
        </w:rPr>
        <w:t xml:space="preserve">  </w:t>
      </w:r>
      <w:r w:rsidR="004A6417">
        <w:rPr>
          <w:rFonts w:ascii="Arial" w:hAnsi="Arial" w:cs="Arial"/>
          <w:sz w:val="22"/>
          <w:szCs w:val="22"/>
        </w:rPr>
        <w:br/>
      </w:r>
      <w:r w:rsidRPr="004A6417">
        <w:rPr>
          <w:rFonts w:ascii="Arial" w:hAnsi="Arial" w:cs="Arial"/>
          <w:b/>
          <w:sz w:val="22"/>
          <w:szCs w:val="22"/>
        </w:rPr>
        <w:t>podatek VAT - 23%</w:t>
      </w:r>
      <w:r w:rsidRPr="004A6417">
        <w:rPr>
          <w:rFonts w:ascii="Arial" w:hAnsi="Arial" w:cs="Arial"/>
          <w:sz w:val="22"/>
          <w:szCs w:val="22"/>
        </w:rPr>
        <w:t xml:space="preserve"> ……………………. zł. (słownie: …………………</w:t>
      </w:r>
      <w:r w:rsidR="004A6417">
        <w:rPr>
          <w:rFonts w:ascii="Arial" w:hAnsi="Arial" w:cs="Arial"/>
          <w:sz w:val="22"/>
          <w:szCs w:val="22"/>
        </w:rPr>
        <w:t>……………...</w:t>
      </w:r>
      <w:r w:rsidRPr="004A6417">
        <w:rPr>
          <w:rFonts w:ascii="Arial" w:hAnsi="Arial" w:cs="Arial"/>
          <w:sz w:val="22"/>
          <w:szCs w:val="22"/>
        </w:rPr>
        <w:t xml:space="preserve">), </w:t>
      </w:r>
    </w:p>
    <w:p w:rsidR="008C377D" w:rsidRPr="004A6417" w:rsidRDefault="009D681B" w:rsidP="003B2105">
      <w:pPr>
        <w:tabs>
          <w:tab w:val="left" w:pos="993"/>
        </w:tabs>
        <w:spacing w:after="120"/>
        <w:jc w:val="both"/>
        <w:rPr>
          <w:rFonts w:ascii="Arial" w:hAnsi="Arial" w:cs="Arial"/>
          <w:sz w:val="22"/>
          <w:szCs w:val="22"/>
        </w:rPr>
      </w:pPr>
      <w:r w:rsidRPr="004A6417">
        <w:rPr>
          <w:rFonts w:ascii="Arial" w:hAnsi="Arial" w:cs="Arial"/>
          <w:sz w:val="22"/>
          <w:szCs w:val="22"/>
        </w:rPr>
        <w:t xml:space="preserve">      </w:t>
      </w:r>
      <w:r w:rsidR="003B2105">
        <w:rPr>
          <w:rFonts w:ascii="Arial" w:hAnsi="Arial" w:cs="Arial"/>
          <w:sz w:val="22"/>
          <w:szCs w:val="22"/>
        </w:rPr>
        <w:t xml:space="preserve">       </w:t>
      </w:r>
      <w:r w:rsidRPr="004A6417">
        <w:rPr>
          <w:rFonts w:ascii="Arial" w:hAnsi="Arial" w:cs="Arial"/>
          <w:sz w:val="22"/>
          <w:szCs w:val="22"/>
        </w:rPr>
        <w:t xml:space="preserve">  </w:t>
      </w:r>
      <w:r w:rsidR="004A6417">
        <w:rPr>
          <w:rFonts w:ascii="Arial" w:hAnsi="Arial" w:cs="Arial"/>
          <w:sz w:val="22"/>
          <w:szCs w:val="22"/>
        </w:rPr>
        <w:t xml:space="preserve"> </w:t>
      </w:r>
      <w:r w:rsidRPr="004A6417">
        <w:rPr>
          <w:rFonts w:ascii="Arial" w:hAnsi="Arial" w:cs="Arial"/>
          <w:sz w:val="22"/>
          <w:szCs w:val="22"/>
        </w:rPr>
        <w:t xml:space="preserve">razem …………. zł netto (słownie: ……………………………………. </w:t>
      </w:r>
      <w:r w:rsidR="003B2105">
        <w:rPr>
          <w:rFonts w:ascii="Arial" w:hAnsi="Arial" w:cs="Arial"/>
          <w:sz w:val="22"/>
          <w:szCs w:val="22"/>
        </w:rPr>
        <w:t xml:space="preserve"> </w:t>
      </w:r>
      <w:r w:rsidRPr="004A6417">
        <w:rPr>
          <w:rFonts w:ascii="Arial" w:hAnsi="Arial" w:cs="Arial"/>
          <w:sz w:val="22"/>
          <w:szCs w:val="22"/>
        </w:rPr>
        <w:t>)</w:t>
      </w:r>
      <w:r w:rsidR="003B2105">
        <w:rPr>
          <w:rFonts w:ascii="Arial" w:hAnsi="Arial" w:cs="Arial"/>
          <w:sz w:val="22"/>
          <w:szCs w:val="22"/>
        </w:rPr>
        <w:t xml:space="preserve"> </w:t>
      </w:r>
      <w:r w:rsidR="003B2105" w:rsidRPr="003B2105">
        <w:rPr>
          <w:rFonts w:ascii="Arial" w:hAnsi="Arial" w:cs="Arial"/>
          <w:sz w:val="22"/>
          <w:szCs w:val="22"/>
        </w:rPr>
        <w:t>–</w:t>
      </w:r>
      <w:r w:rsidR="003B2105">
        <w:rPr>
          <w:rFonts w:ascii="Arial" w:hAnsi="Arial" w:cs="Arial"/>
          <w:sz w:val="22"/>
          <w:szCs w:val="22"/>
        </w:rPr>
        <w:t xml:space="preserve"> zgodnie </w:t>
      </w:r>
      <w:r w:rsidR="003B2105">
        <w:rPr>
          <w:rFonts w:ascii="Arial" w:hAnsi="Arial" w:cs="Arial"/>
          <w:sz w:val="22"/>
          <w:szCs w:val="22"/>
        </w:rPr>
        <w:br/>
        <w:t xml:space="preserve">                z   poz. 2 zestawienia cenowego.</w:t>
      </w:r>
      <w:r w:rsidR="003B2105" w:rsidRPr="003B2105">
        <w:t xml:space="preserve"> </w:t>
      </w:r>
    </w:p>
    <w:p w:rsidR="004F27DC" w:rsidRPr="00786797" w:rsidRDefault="00285179" w:rsidP="005E1576">
      <w:pPr>
        <w:pStyle w:val="Akapitzlist"/>
        <w:numPr>
          <w:ilvl w:val="0"/>
          <w:numId w:val="18"/>
        </w:numPr>
        <w:spacing w:line="360" w:lineRule="auto"/>
        <w:ind w:left="0"/>
        <w:jc w:val="both"/>
        <w:rPr>
          <w:rFonts w:ascii="Arial" w:hAnsi="Arial" w:cs="Arial"/>
          <w:sz w:val="22"/>
          <w:szCs w:val="22"/>
        </w:rPr>
      </w:pPr>
      <w:r w:rsidRPr="00786797">
        <w:rPr>
          <w:rFonts w:ascii="Arial" w:hAnsi="Arial" w:cs="Arial"/>
          <w:sz w:val="22"/>
          <w:szCs w:val="22"/>
        </w:rPr>
        <w:t xml:space="preserve">Kwota określona w ust. 1 </w:t>
      </w:r>
      <w:r w:rsidR="002F70DF">
        <w:rPr>
          <w:rFonts w:ascii="Arial" w:hAnsi="Arial" w:cs="Arial"/>
          <w:sz w:val="22"/>
          <w:szCs w:val="22"/>
        </w:rPr>
        <w:t xml:space="preserve"> </w:t>
      </w:r>
      <w:r w:rsidR="003B454A">
        <w:rPr>
          <w:rFonts w:ascii="Arial" w:hAnsi="Arial" w:cs="Arial"/>
          <w:sz w:val="22"/>
          <w:szCs w:val="22"/>
        </w:rPr>
        <w:t xml:space="preserve"> </w:t>
      </w:r>
      <w:r w:rsidRPr="00786797">
        <w:rPr>
          <w:rFonts w:ascii="Arial" w:hAnsi="Arial" w:cs="Arial"/>
          <w:sz w:val="22"/>
          <w:szCs w:val="22"/>
        </w:rPr>
        <w:t>obejmuje wszystkie koszty niezbędne do wykonania zamówienia</w:t>
      </w:r>
      <w:r w:rsidRPr="00786797">
        <w:rPr>
          <w:rFonts w:ascii="Arial" w:hAnsi="Arial" w:cs="Arial"/>
          <w:sz w:val="22"/>
          <w:szCs w:val="22"/>
        </w:rPr>
        <w:br/>
        <w:t xml:space="preserve">(m.in. transportu, </w:t>
      </w:r>
      <w:r w:rsidR="00ED283D" w:rsidRPr="00786797">
        <w:rPr>
          <w:rFonts w:ascii="Arial" w:hAnsi="Arial" w:cs="Arial"/>
          <w:sz w:val="22"/>
          <w:szCs w:val="22"/>
        </w:rPr>
        <w:t xml:space="preserve">załadunku, rozładunku, </w:t>
      </w:r>
      <w:r w:rsidRPr="00786797">
        <w:rPr>
          <w:rFonts w:ascii="Arial" w:hAnsi="Arial" w:cs="Arial"/>
          <w:sz w:val="22"/>
          <w:szCs w:val="22"/>
        </w:rPr>
        <w:t xml:space="preserve">ubezpieczenia, opakowania bezzwrotne, cło </w:t>
      </w:r>
      <w:r w:rsidR="00ED283D" w:rsidRPr="00786797">
        <w:rPr>
          <w:rFonts w:ascii="Arial" w:hAnsi="Arial" w:cs="Arial"/>
          <w:sz w:val="22"/>
          <w:szCs w:val="22"/>
        </w:rPr>
        <w:br/>
      </w:r>
      <w:r w:rsidRPr="00786797">
        <w:rPr>
          <w:rFonts w:ascii="Arial" w:hAnsi="Arial" w:cs="Arial"/>
          <w:sz w:val="22"/>
          <w:szCs w:val="22"/>
        </w:rPr>
        <w:t>i opłaty graniczne,</w:t>
      </w:r>
      <w:r w:rsidR="00ED283D" w:rsidRPr="00786797">
        <w:rPr>
          <w:rFonts w:ascii="Arial" w:hAnsi="Arial" w:cs="Arial"/>
          <w:sz w:val="22"/>
          <w:szCs w:val="22"/>
        </w:rPr>
        <w:t xml:space="preserve"> </w:t>
      </w:r>
      <w:r w:rsidR="002D04EA">
        <w:rPr>
          <w:rFonts w:ascii="Arial" w:hAnsi="Arial" w:cs="Arial"/>
          <w:sz w:val="22"/>
          <w:szCs w:val="22"/>
        </w:rPr>
        <w:t>podatki itp.</w:t>
      </w:r>
      <w:r w:rsidR="003B454A">
        <w:rPr>
          <w:rFonts w:ascii="Arial" w:hAnsi="Arial" w:cs="Arial"/>
          <w:sz w:val="22"/>
          <w:szCs w:val="22"/>
        </w:rPr>
        <w:t>)</w:t>
      </w:r>
    </w:p>
    <w:p w:rsidR="00A3316E" w:rsidRDefault="001C442C" w:rsidP="005E1576">
      <w:pPr>
        <w:pStyle w:val="Akapitzlist"/>
        <w:numPr>
          <w:ilvl w:val="0"/>
          <w:numId w:val="18"/>
        </w:numPr>
        <w:spacing w:line="360" w:lineRule="auto"/>
        <w:ind w:left="0"/>
        <w:jc w:val="both"/>
        <w:rPr>
          <w:rFonts w:ascii="Arial" w:hAnsi="Arial" w:cs="Arial"/>
          <w:sz w:val="22"/>
          <w:szCs w:val="22"/>
        </w:rPr>
      </w:pPr>
      <w:r w:rsidRPr="00786797">
        <w:rPr>
          <w:rFonts w:ascii="Arial" w:hAnsi="Arial" w:cs="Arial"/>
          <w:sz w:val="22"/>
          <w:szCs w:val="22"/>
        </w:rPr>
        <w:t>Ceny jednostkowe poszczególnych pozycji asortymentowych określone w</w:t>
      </w:r>
      <w:r w:rsidR="003B454A">
        <w:rPr>
          <w:rFonts w:ascii="Arial" w:hAnsi="Arial" w:cs="Arial"/>
          <w:sz w:val="22"/>
          <w:szCs w:val="22"/>
        </w:rPr>
        <w:t xml:space="preserve"> zestawieniu cenowym</w:t>
      </w:r>
      <w:r w:rsidRPr="00786797">
        <w:rPr>
          <w:rFonts w:ascii="Arial" w:hAnsi="Arial" w:cs="Arial"/>
          <w:sz w:val="22"/>
          <w:szCs w:val="22"/>
        </w:rPr>
        <w:t xml:space="preserve">, winny być identyczne z cenami jednostkowymi poszczególnych pozycji asortymentowych </w:t>
      </w:r>
      <w:r w:rsidR="004F27DC" w:rsidRPr="00786797">
        <w:rPr>
          <w:rFonts w:ascii="Arial" w:hAnsi="Arial" w:cs="Arial"/>
          <w:sz w:val="22"/>
          <w:szCs w:val="22"/>
        </w:rPr>
        <w:t>określony</w:t>
      </w:r>
      <w:r w:rsidR="007C0656" w:rsidRPr="00786797">
        <w:rPr>
          <w:rFonts w:ascii="Arial" w:hAnsi="Arial" w:cs="Arial"/>
          <w:sz w:val="22"/>
          <w:szCs w:val="22"/>
        </w:rPr>
        <w:t>ch</w:t>
      </w:r>
      <w:r w:rsidR="004F27DC" w:rsidRPr="00786797">
        <w:rPr>
          <w:rFonts w:ascii="Arial" w:hAnsi="Arial" w:cs="Arial"/>
          <w:sz w:val="22"/>
          <w:szCs w:val="22"/>
        </w:rPr>
        <w:t xml:space="preserve"> na fakturze VAT, nie podlegają zmianie w czasie obowiązywania umowy.</w:t>
      </w:r>
    </w:p>
    <w:p w:rsidR="00A31B7D" w:rsidRDefault="00A31B7D" w:rsidP="005E1576">
      <w:pPr>
        <w:pStyle w:val="Akapitzlist"/>
        <w:numPr>
          <w:ilvl w:val="0"/>
          <w:numId w:val="18"/>
        </w:numPr>
        <w:spacing w:line="360" w:lineRule="auto"/>
        <w:ind w:left="0"/>
        <w:jc w:val="both"/>
        <w:rPr>
          <w:rFonts w:ascii="Arial" w:hAnsi="Arial" w:cs="Arial"/>
          <w:sz w:val="22"/>
          <w:szCs w:val="22"/>
        </w:rPr>
      </w:pPr>
      <w:r w:rsidRPr="00A31B7D">
        <w:rPr>
          <w:rFonts w:ascii="Arial" w:hAnsi="Arial" w:cs="Arial"/>
          <w:sz w:val="22"/>
          <w:szCs w:val="22"/>
        </w:rPr>
        <w:t>Wartością końcową umowy będzie war</w:t>
      </w:r>
      <w:r>
        <w:rPr>
          <w:rFonts w:ascii="Arial" w:hAnsi="Arial" w:cs="Arial"/>
          <w:sz w:val="22"/>
          <w:szCs w:val="22"/>
        </w:rPr>
        <w:t xml:space="preserve">tość faktycznie zrealizowanego i  </w:t>
      </w:r>
      <w:r w:rsidRPr="00A31B7D">
        <w:rPr>
          <w:rFonts w:ascii="Arial" w:hAnsi="Arial" w:cs="Arial"/>
          <w:sz w:val="22"/>
          <w:szCs w:val="22"/>
        </w:rPr>
        <w:t>przyjętego przedmiotu umowy</w:t>
      </w:r>
      <w:r>
        <w:rPr>
          <w:rFonts w:ascii="Arial" w:hAnsi="Arial" w:cs="Arial"/>
          <w:sz w:val="22"/>
          <w:szCs w:val="22"/>
        </w:rPr>
        <w:t>.</w:t>
      </w:r>
    </w:p>
    <w:p w:rsidR="002F70DF" w:rsidRPr="002F70DF" w:rsidRDefault="002F70DF" w:rsidP="005E1576">
      <w:pPr>
        <w:pStyle w:val="Akapitzlist"/>
        <w:numPr>
          <w:ilvl w:val="0"/>
          <w:numId w:val="18"/>
        </w:numPr>
        <w:spacing w:line="360" w:lineRule="auto"/>
        <w:ind w:left="0"/>
        <w:jc w:val="both"/>
        <w:rPr>
          <w:rFonts w:ascii="Arial" w:hAnsi="Arial" w:cs="Arial"/>
          <w:sz w:val="22"/>
          <w:szCs w:val="22"/>
        </w:rPr>
      </w:pPr>
      <w:r w:rsidRPr="002F70DF">
        <w:rPr>
          <w:rFonts w:ascii="Arial" w:eastAsia="HG Mincho Light J" w:hAnsi="Arial" w:cs="Arial"/>
          <w:sz w:val="22"/>
          <w:szCs w:val="22"/>
        </w:rPr>
        <w:t>Końcowa wartość umowy stanowi łączną wartość wystawionych faktur.</w:t>
      </w:r>
    </w:p>
    <w:p w:rsidR="006F79DE" w:rsidRPr="00786797" w:rsidRDefault="006F79DE" w:rsidP="006F79DE">
      <w:pPr>
        <w:spacing w:line="360" w:lineRule="auto"/>
        <w:jc w:val="center"/>
        <w:rPr>
          <w:rFonts w:ascii="Arial" w:hAnsi="Arial" w:cs="Arial"/>
          <w:b/>
          <w:bCs/>
          <w:sz w:val="22"/>
          <w:szCs w:val="22"/>
        </w:rPr>
      </w:pPr>
      <w:r w:rsidRPr="00786797">
        <w:rPr>
          <w:rFonts w:ascii="Arial" w:hAnsi="Arial" w:cs="Arial"/>
          <w:b/>
          <w:bCs/>
          <w:sz w:val="22"/>
          <w:szCs w:val="22"/>
        </w:rPr>
        <w:t xml:space="preserve">§ 3 </w:t>
      </w:r>
    </w:p>
    <w:p w:rsidR="006F79DE" w:rsidRPr="00786797" w:rsidRDefault="006F79DE" w:rsidP="006F79DE">
      <w:pPr>
        <w:spacing w:line="360" w:lineRule="auto"/>
        <w:jc w:val="center"/>
        <w:rPr>
          <w:rFonts w:ascii="Arial" w:hAnsi="Arial" w:cs="Arial"/>
          <w:b/>
          <w:bCs/>
          <w:sz w:val="22"/>
          <w:szCs w:val="22"/>
        </w:rPr>
      </w:pPr>
      <w:r w:rsidRPr="00786797">
        <w:rPr>
          <w:rFonts w:ascii="Arial" w:hAnsi="Arial" w:cs="Arial"/>
          <w:b/>
          <w:bCs/>
          <w:sz w:val="22"/>
          <w:szCs w:val="22"/>
        </w:rPr>
        <w:t>TERMIN WYKONANIA UMOWY</w:t>
      </w:r>
    </w:p>
    <w:p w:rsidR="003C1323" w:rsidRDefault="00F175F6" w:rsidP="003C1323">
      <w:pPr>
        <w:numPr>
          <w:ilvl w:val="0"/>
          <w:numId w:val="2"/>
        </w:numPr>
        <w:suppressAutoHyphens/>
        <w:overflowPunct w:val="0"/>
        <w:autoSpaceDE w:val="0"/>
        <w:spacing w:line="360" w:lineRule="auto"/>
        <w:ind w:left="0" w:hanging="426"/>
        <w:jc w:val="both"/>
        <w:textAlignment w:val="baseline"/>
        <w:rPr>
          <w:rFonts w:ascii="Arial" w:hAnsi="Arial" w:cs="Arial"/>
          <w:sz w:val="22"/>
          <w:szCs w:val="22"/>
        </w:rPr>
      </w:pPr>
      <w:r w:rsidRPr="00786797">
        <w:rPr>
          <w:rFonts w:ascii="Arial" w:hAnsi="Arial" w:cs="Arial"/>
          <w:sz w:val="22"/>
          <w:szCs w:val="22"/>
        </w:rPr>
        <w:t>Termin realizacji umowy od dnia zawarcia umowy</w:t>
      </w:r>
      <w:r w:rsidR="00F95652" w:rsidRPr="00786797">
        <w:rPr>
          <w:rFonts w:ascii="Arial" w:hAnsi="Arial" w:cs="Arial"/>
          <w:sz w:val="22"/>
          <w:szCs w:val="22"/>
        </w:rPr>
        <w:t xml:space="preserve"> </w:t>
      </w:r>
      <w:r w:rsidR="00F95652" w:rsidRPr="00D77C53">
        <w:rPr>
          <w:rFonts w:ascii="Arial" w:hAnsi="Arial" w:cs="Arial"/>
          <w:b/>
          <w:sz w:val="22"/>
          <w:szCs w:val="22"/>
        </w:rPr>
        <w:t>do</w:t>
      </w:r>
      <w:r w:rsidR="005B5DA2">
        <w:rPr>
          <w:rFonts w:ascii="Arial" w:hAnsi="Arial" w:cs="Arial"/>
          <w:b/>
          <w:sz w:val="22"/>
          <w:szCs w:val="22"/>
        </w:rPr>
        <w:t xml:space="preserve"> </w:t>
      </w:r>
      <w:r w:rsidR="00E9148A">
        <w:rPr>
          <w:rFonts w:ascii="Arial" w:hAnsi="Arial" w:cs="Arial"/>
          <w:b/>
          <w:sz w:val="22"/>
          <w:szCs w:val="22"/>
        </w:rPr>
        <w:t>11.12</w:t>
      </w:r>
      <w:r w:rsidR="00D77C53" w:rsidRPr="00D77C53">
        <w:rPr>
          <w:rFonts w:ascii="Arial" w:hAnsi="Arial" w:cs="Arial"/>
          <w:b/>
          <w:sz w:val="22"/>
          <w:szCs w:val="22"/>
        </w:rPr>
        <w:t>.2020</w:t>
      </w:r>
      <w:r w:rsidR="00F95652" w:rsidRPr="00D77C53">
        <w:rPr>
          <w:rFonts w:ascii="Arial" w:hAnsi="Arial" w:cs="Arial"/>
          <w:b/>
          <w:sz w:val="22"/>
          <w:szCs w:val="22"/>
        </w:rPr>
        <w:t xml:space="preserve"> r.</w:t>
      </w:r>
    </w:p>
    <w:p w:rsidR="007C23E8" w:rsidRDefault="00A33FDE" w:rsidP="007C23E8">
      <w:pPr>
        <w:numPr>
          <w:ilvl w:val="0"/>
          <w:numId w:val="2"/>
        </w:numPr>
        <w:suppressAutoHyphens/>
        <w:overflowPunct w:val="0"/>
        <w:autoSpaceDE w:val="0"/>
        <w:spacing w:line="360" w:lineRule="auto"/>
        <w:ind w:left="0" w:hanging="426"/>
        <w:jc w:val="both"/>
        <w:textAlignment w:val="baseline"/>
        <w:rPr>
          <w:rFonts w:ascii="Arial" w:hAnsi="Arial" w:cs="Arial"/>
          <w:sz w:val="22"/>
          <w:szCs w:val="22"/>
        </w:rPr>
      </w:pPr>
      <w:r w:rsidRPr="00786797">
        <w:rPr>
          <w:rFonts w:ascii="Arial" w:hAnsi="Arial" w:cs="Arial"/>
          <w:sz w:val="22"/>
          <w:szCs w:val="22"/>
        </w:rPr>
        <w:t>Termin realizacji dostawy obejmuje również odbiór przedmiotu zamówienia przez wskazane przez Zamawiającego Rejonowe Przedstawicielstwo Wojskowe.</w:t>
      </w:r>
    </w:p>
    <w:p w:rsidR="007C23E8" w:rsidRPr="0081016B" w:rsidRDefault="00196FBC" w:rsidP="007C23E8">
      <w:pPr>
        <w:numPr>
          <w:ilvl w:val="0"/>
          <w:numId w:val="2"/>
        </w:numPr>
        <w:suppressAutoHyphens/>
        <w:overflowPunct w:val="0"/>
        <w:autoSpaceDE w:val="0"/>
        <w:spacing w:line="360" w:lineRule="auto"/>
        <w:ind w:left="0" w:hanging="426"/>
        <w:jc w:val="both"/>
        <w:textAlignment w:val="baseline"/>
        <w:rPr>
          <w:rFonts w:ascii="Arial" w:hAnsi="Arial" w:cs="Arial"/>
          <w:sz w:val="22"/>
          <w:szCs w:val="22"/>
        </w:rPr>
      </w:pPr>
      <w:r>
        <w:rPr>
          <w:rFonts w:ascii="Arial" w:hAnsi="Arial" w:cs="Arial"/>
          <w:sz w:val="22"/>
          <w:szCs w:val="22"/>
        </w:rPr>
        <w:t>Wykonawca z 5</w:t>
      </w:r>
      <w:r w:rsidR="007C23E8" w:rsidRPr="007C23E8">
        <w:rPr>
          <w:rFonts w:ascii="Arial" w:hAnsi="Arial" w:cs="Arial"/>
          <w:sz w:val="22"/>
          <w:szCs w:val="22"/>
        </w:rPr>
        <w:t xml:space="preserve">-dniowym wyprzedzeniem poinformuje Zamawiającego środkami komunikacji elektronicznej </w:t>
      </w:r>
      <w:r w:rsidR="007C23E8">
        <w:rPr>
          <w:rFonts w:ascii="Arial" w:hAnsi="Arial" w:cs="Arial"/>
          <w:sz w:val="22"/>
          <w:szCs w:val="22"/>
        </w:rPr>
        <w:t xml:space="preserve">(email: </w:t>
      </w:r>
      <w:hyperlink r:id="rId10" w:history="1">
        <w:r w:rsidR="007C23E8" w:rsidRPr="006A6CFA">
          <w:rPr>
            <w:rStyle w:val="Hipercze"/>
            <w:rFonts w:ascii="Arial" w:hAnsi="Arial" w:cs="Arial"/>
            <w:sz w:val="22"/>
            <w:szCs w:val="22"/>
          </w:rPr>
          <w:t>11wog.s.medyczna@ron.mil.pl</w:t>
        </w:r>
      </w:hyperlink>
      <w:r w:rsidR="007C23E8">
        <w:rPr>
          <w:rFonts w:ascii="Arial" w:hAnsi="Arial" w:cs="Arial"/>
          <w:sz w:val="22"/>
          <w:szCs w:val="22"/>
        </w:rPr>
        <w:t xml:space="preserve">) </w:t>
      </w:r>
      <w:r w:rsidR="007C23E8" w:rsidRPr="007C23E8">
        <w:rPr>
          <w:rFonts w:ascii="Arial" w:hAnsi="Arial" w:cs="Arial"/>
          <w:sz w:val="22"/>
          <w:szCs w:val="22"/>
        </w:rPr>
        <w:t>o terminie dostawy przedmiotu umowy</w:t>
      </w:r>
      <w:r w:rsidR="007C23E8" w:rsidRPr="007C23E8">
        <w:rPr>
          <w:rFonts w:ascii="Arial" w:hAnsi="Arial" w:cs="Arial"/>
        </w:rPr>
        <w:t xml:space="preserve">. </w:t>
      </w:r>
    </w:p>
    <w:p w:rsidR="006F79DE" w:rsidRPr="00786797" w:rsidRDefault="006F79DE" w:rsidP="006F79DE">
      <w:pPr>
        <w:spacing w:line="360" w:lineRule="auto"/>
        <w:ind w:left="284"/>
        <w:jc w:val="center"/>
        <w:rPr>
          <w:rFonts w:ascii="Arial" w:hAnsi="Arial" w:cs="Arial"/>
          <w:b/>
          <w:sz w:val="22"/>
          <w:szCs w:val="22"/>
        </w:rPr>
      </w:pPr>
      <w:r w:rsidRPr="00786797">
        <w:rPr>
          <w:rFonts w:ascii="Arial" w:hAnsi="Arial" w:cs="Arial"/>
          <w:b/>
          <w:sz w:val="22"/>
          <w:szCs w:val="22"/>
        </w:rPr>
        <w:t xml:space="preserve">§ 4 </w:t>
      </w:r>
    </w:p>
    <w:p w:rsidR="006F79DE" w:rsidRPr="00786797" w:rsidRDefault="006F79DE" w:rsidP="006F79DE">
      <w:pPr>
        <w:spacing w:line="360" w:lineRule="auto"/>
        <w:ind w:left="284"/>
        <w:jc w:val="center"/>
        <w:rPr>
          <w:rFonts w:ascii="Arial" w:hAnsi="Arial" w:cs="Arial"/>
          <w:b/>
          <w:sz w:val="22"/>
          <w:szCs w:val="22"/>
        </w:rPr>
      </w:pPr>
      <w:r w:rsidRPr="00786797">
        <w:rPr>
          <w:rFonts w:ascii="Arial" w:hAnsi="Arial" w:cs="Arial"/>
          <w:b/>
          <w:sz w:val="22"/>
          <w:szCs w:val="22"/>
        </w:rPr>
        <w:t>SPOSÓB REALIZACJI PRZEDMIOTU UMOWY</w:t>
      </w:r>
    </w:p>
    <w:p w:rsidR="00D737D0" w:rsidRPr="00786797" w:rsidRDefault="006F79DE" w:rsidP="005E1576">
      <w:pPr>
        <w:pStyle w:val="Akapitzlist"/>
        <w:numPr>
          <w:ilvl w:val="0"/>
          <w:numId w:val="8"/>
        </w:numPr>
        <w:spacing w:line="360" w:lineRule="auto"/>
        <w:jc w:val="both"/>
        <w:rPr>
          <w:rFonts w:ascii="Arial" w:hAnsi="Arial" w:cs="Arial"/>
          <w:sz w:val="22"/>
          <w:szCs w:val="22"/>
        </w:rPr>
      </w:pPr>
      <w:r w:rsidRPr="00786797">
        <w:rPr>
          <w:rFonts w:ascii="Arial" w:hAnsi="Arial" w:cs="Arial"/>
          <w:sz w:val="22"/>
          <w:szCs w:val="22"/>
        </w:rPr>
        <w:t xml:space="preserve">Wykonawca </w:t>
      </w:r>
      <w:r w:rsidR="00D737D0" w:rsidRPr="00786797">
        <w:rPr>
          <w:rFonts w:ascii="Arial" w:hAnsi="Arial" w:cs="Arial"/>
          <w:sz w:val="22"/>
          <w:szCs w:val="22"/>
        </w:rPr>
        <w:t>dostarczy zapotrzebowany przez Zamawiającego asortyment</w:t>
      </w:r>
      <w:r w:rsidR="00D77C53">
        <w:rPr>
          <w:rFonts w:ascii="Arial" w:hAnsi="Arial" w:cs="Arial"/>
          <w:sz w:val="22"/>
          <w:szCs w:val="22"/>
        </w:rPr>
        <w:t xml:space="preserve"> na adres: </w:t>
      </w:r>
      <w:r w:rsidR="00D77C53">
        <w:rPr>
          <w:rFonts w:ascii="Arial" w:hAnsi="Arial" w:cs="Arial"/>
          <w:sz w:val="22"/>
          <w:szCs w:val="22"/>
        </w:rPr>
        <w:br/>
        <w:t>11</w:t>
      </w:r>
      <w:r w:rsidR="00F175F6" w:rsidRPr="00786797">
        <w:rPr>
          <w:rFonts w:ascii="Arial" w:hAnsi="Arial" w:cs="Arial"/>
          <w:sz w:val="22"/>
          <w:szCs w:val="22"/>
        </w:rPr>
        <w:t xml:space="preserve"> Wojskowy O</w:t>
      </w:r>
      <w:r w:rsidR="00D77C53">
        <w:rPr>
          <w:rFonts w:ascii="Arial" w:hAnsi="Arial" w:cs="Arial"/>
          <w:sz w:val="22"/>
          <w:szCs w:val="22"/>
        </w:rPr>
        <w:t>ddział Gospodarczy w Bydgoszczy, ul. Gdańska 147,</w:t>
      </w:r>
      <w:r w:rsidR="00D77C53" w:rsidRPr="00D77C53">
        <w:t xml:space="preserve"> </w:t>
      </w:r>
      <w:r w:rsidR="00D77C53" w:rsidRPr="00D77C53">
        <w:rPr>
          <w:rFonts w:ascii="Arial" w:hAnsi="Arial" w:cs="Arial"/>
          <w:sz w:val="22"/>
          <w:szCs w:val="22"/>
        </w:rPr>
        <w:t>85-915 Bydgoszcz</w:t>
      </w:r>
      <w:r w:rsidR="00F175F6" w:rsidRPr="00786797">
        <w:rPr>
          <w:rFonts w:ascii="Arial" w:hAnsi="Arial" w:cs="Arial"/>
          <w:sz w:val="22"/>
          <w:szCs w:val="22"/>
        </w:rPr>
        <w:t>.</w:t>
      </w:r>
    </w:p>
    <w:p w:rsidR="00D737D0" w:rsidRPr="00786797" w:rsidRDefault="00D737D0" w:rsidP="005E1576">
      <w:pPr>
        <w:pStyle w:val="Akapitzlist"/>
        <w:numPr>
          <w:ilvl w:val="0"/>
          <w:numId w:val="8"/>
        </w:numPr>
        <w:spacing w:line="360" w:lineRule="auto"/>
        <w:jc w:val="both"/>
        <w:rPr>
          <w:rFonts w:ascii="Arial" w:hAnsi="Arial" w:cs="Arial"/>
          <w:sz w:val="22"/>
          <w:szCs w:val="22"/>
        </w:rPr>
      </w:pPr>
      <w:r w:rsidRPr="00786797">
        <w:rPr>
          <w:rFonts w:ascii="Arial" w:hAnsi="Arial" w:cs="Arial"/>
          <w:sz w:val="22"/>
          <w:szCs w:val="22"/>
        </w:rPr>
        <w:t xml:space="preserve">Tryb i zasady dostawy asortymentu ustala się następująco: </w:t>
      </w:r>
    </w:p>
    <w:p w:rsidR="00D737D0" w:rsidRPr="00786797" w:rsidRDefault="005B5DA2" w:rsidP="005E1576">
      <w:pPr>
        <w:pStyle w:val="Akapitzlist"/>
        <w:numPr>
          <w:ilvl w:val="1"/>
          <w:numId w:val="12"/>
        </w:numPr>
        <w:spacing w:line="360" w:lineRule="auto"/>
        <w:jc w:val="both"/>
        <w:rPr>
          <w:rFonts w:ascii="Arial" w:hAnsi="Arial" w:cs="Arial"/>
          <w:sz w:val="22"/>
          <w:szCs w:val="22"/>
        </w:rPr>
      </w:pPr>
      <w:r>
        <w:rPr>
          <w:rFonts w:ascii="Arial" w:hAnsi="Arial" w:cs="Arial"/>
          <w:sz w:val="22"/>
          <w:szCs w:val="22"/>
        </w:rPr>
        <w:t>d</w:t>
      </w:r>
      <w:r w:rsidR="00D737D0" w:rsidRPr="00786797">
        <w:rPr>
          <w:rFonts w:ascii="Arial" w:hAnsi="Arial" w:cs="Arial"/>
          <w:sz w:val="22"/>
          <w:szCs w:val="22"/>
        </w:rPr>
        <w:t>ostawa przedmiotu umowy zrealizowana zostanie w dzień roboczy</w:t>
      </w:r>
      <w:r w:rsidR="00D77C53">
        <w:rPr>
          <w:rFonts w:ascii="Arial" w:hAnsi="Arial" w:cs="Arial"/>
          <w:sz w:val="22"/>
          <w:szCs w:val="22"/>
        </w:rPr>
        <w:t xml:space="preserve"> tj. od poniedziałku do piątku</w:t>
      </w:r>
      <w:r w:rsidR="00D737D0" w:rsidRPr="00786797">
        <w:rPr>
          <w:rFonts w:ascii="Arial" w:hAnsi="Arial" w:cs="Arial"/>
          <w:sz w:val="22"/>
          <w:szCs w:val="22"/>
        </w:rPr>
        <w:t xml:space="preserve"> w godzinach 8:00 </w:t>
      </w:r>
      <w:r w:rsidR="00D77C53">
        <w:rPr>
          <w:rFonts w:ascii="Arial" w:hAnsi="Arial" w:cs="Arial"/>
          <w:sz w:val="22"/>
          <w:szCs w:val="22"/>
        </w:rPr>
        <w:t>– 14:00.</w:t>
      </w:r>
    </w:p>
    <w:p w:rsidR="00F15DD3" w:rsidRPr="00786797" w:rsidRDefault="005B5DA2" w:rsidP="005E1576">
      <w:pPr>
        <w:pStyle w:val="Akapitzlist"/>
        <w:numPr>
          <w:ilvl w:val="1"/>
          <w:numId w:val="12"/>
        </w:numPr>
        <w:spacing w:line="360" w:lineRule="auto"/>
        <w:jc w:val="both"/>
        <w:rPr>
          <w:rFonts w:ascii="Arial" w:hAnsi="Arial" w:cs="Arial"/>
          <w:sz w:val="22"/>
          <w:szCs w:val="22"/>
        </w:rPr>
      </w:pPr>
      <w:r>
        <w:rPr>
          <w:rFonts w:ascii="Arial" w:hAnsi="Arial" w:cs="Arial"/>
          <w:sz w:val="22"/>
          <w:szCs w:val="22"/>
        </w:rPr>
        <w:t>d</w:t>
      </w:r>
      <w:r w:rsidR="00D737D0" w:rsidRPr="00786797">
        <w:rPr>
          <w:rFonts w:ascii="Arial" w:hAnsi="Arial" w:cs="Arial"/>
          <w:sz w:val="22"/>
          <w:szCs w:val="22"/>
        </w:rPr>
        <w:t xml:space="preserve">ostarczenie przedmiotu umowy odbywać się będzie transportem spełniającym warunki  określone w wymaganiach producenta </w:t>
      </w:r>
      <w:r w:rsidR="004939DC" w:rsidRPr="00786797">
        <w:rPr>
          <w:rFonts w:ascii="Arial" w:hAnsi="Arial" w:cs="Arial"/>
          <w:sz w:val="22"/>
          <w:szCs w:val="22"/>
        </w:rPr>
        <w:t>w zakresie</w:t>
      </w:r>
      <w:r w:rsidR="00D737D0" w:rsidRPr="00786797">
        <w:rPr>
          <w:rFonts w:ascii="Arial" w:hAnsi="Arial" w:cs="Arial"/>
          <w:sz w:val="22"/>
          <w:szCs w:val="22"/>
        </w:rPr>
        <w:t xml:space="preserve"> przechowywania i transportu danego asortymentu.</w:t>
      </w:r>
    </w:p>
    <w:p w:rsidR="00F15DD3" w:rsidRPr="00786797" w:rsidRDefault="005B5DA2" w:rsidP="005E1576">
      <w:pPr>
        <w:pStyle w:val="Akapitzlist"/>
        <w:numPr>
          <w:ilvl w:val="1"/>
          <w:numId w:val="12"/>
        </w:numPr>
        <w:spacing w:line="360" w:lineRule="auto"/>
        <w:jc w:val="both"/>
        <w:rPr>
          <w:rFonts w:ascii="Arial" w:hAnsi="Arial" w:cs="Arial"/>
          <w:sz w:val="22"/>
          <w:szCs w:val="22"/>
        </w:rPr>
      </w:pPr>
      <w:r>
        <w:rPr>
          <w:rFonts w:ascii="Arial" w:hAnsi="Arial" w:cs="Arial"/>
          <w:sz w:val="22"/>
          <w:szCs w:val="22"/>
        </w:rPr>
        <w:t>p</w:t>
      </w:r>
      <w:r w:rsidR="00F15DD3" w:rsidRPr="00786797">
        <w:rPr>
          <w:rFonts w:ascii="Arial" w:hAnsi="Arial" w:cs="Arial"/>
          <w:sz w:val="22"/>
          <w:szCs w:val="22"/>
        </w:rPr>
        <w:t>rzedmiot u</w:t>
      </w:r>
      <w:r w:rsidR="00F175F6" w:rsidRPr="00786797">
        <w:rPr>
          <w:rFonts w:ascii="Arial" w:hAnsi="Arial" w:cs="Arial"/>
          <w:sz w:val="22"/>
          <w:szCs w:val="22"/>
        </w:rPr>
        <w:t>mowy musi być:</w:t>
      </w:r>
      <w:r w:rsidR="00F15DD3" w:rsidRPr="00786797">
        <w:rPr>
          <w:rFonts w:ascii="Arial" w:hAnsi="Arial" w:cs="Arial"/>
          <w:sz w:val="22"/>
          <w:szCs w:val="22"/>
        </w:rPr>
        <w:t xml:space="preserve"> fabrycznie nowy, zapakowany i dostarczony w oryginalnych opakowaniach oznakowanych logo i nazwą producenta/importera oraz opisem </w:t>
      </w:r>
      <w:r w:rsidR="00F15DD3" w:rsidRPr="00786797">
        <w:rPr>
          <w:rFonts w:ascii="Arial" w:hAnsi="Arial" w:cs="Arial"/>
          <w:sz w:val="22"/>
          <w:szCs w:val="22"/>
        </w:rPr>
        <w:lastRenderedPageBreak/>
        <w:t xml:space="preserve">zawartości, opakowany indywidualnie w wewnętrzne opakowania uniemożliwiające kontakt </w:t>
      </w:r>
      <w:r w:rsidR="00D77C53">
        <w:rPr>
          <w:rFonts w:ascii="Arial" w:hAnsi="Arial" w:cs="Arial"/>
          <w:sz w:val="22"/>
          <w:szCs w:val="22"/>
        </w:rPr>
        <w:br/>
      </w:r>
      <w:r w:rsidR="00F15DD3" w:rsidRPr="00786797">
        <w:rPr>
          <w:rFonts w:ascii="Arial" w:hAnsi="Arial" w:cs="Arial"/>
          <w:sz w:val="22"/>
          <w:szCs w:val="22"/>
        </w:rPr>
        <w:t xml:space="preserve">z atmosferą, zawilgocenie, itp. </w:t>
      </w:r>
      <w:r w:rsidR="00F73E3B" w:rsidRPr="00786797">
        <w:rPr>
          <w:rFonts w:ascii="Arial" w:hAnsi="Arial" w:cs="Arial"/>
          <w:sz w:val="22"/>
          <w:szCs w:val="22"/>
        </w:rPr>
        <w:t>W</w:t>
      </w:r>
      <w:r w:rsidR="00F15DD3" w:rsidRPr="00786797">
        <w:rPr>
          <w:rFonts w:ascii="Arial" w:hAnsi="Arial" w:cs="Arial"/>
          <w:sz w:val="22"/>
          <w:szCs w:val="22"/>
        </w:rPr>
        <w:t xml:space="preserve"> przypadku gdy część przedmiotu umowy wymaga przepakowania, przedmiot umowy musi być dostarczony w opakowaniu zabezpieczającym.</w:t>
      </w:r>
    </w:p>
    <w:p w:rsidR="00D737D0"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Wykonawca dostarczy </w:t>
      </w:r>
      <w:r w:rsidR="008C069B">
        <w:rPr>
          <w:rFonts w:ascii="Arial" w:hAnsi="Arial" w:cs="Arial"/>
          <w:sz w:val="22"/>
          <w:szCs w:val="22"/>
        </w:rPr>
        <w:t>wraz z asortymentem instrukcje</w:t>
      </w:r>
      <w:r w:rsidRPr="00786797">
        <w:rPr>
          <w:rFonts w:ascii="Arial" w:hAnsi="Arial" w:cs="Arial"/>
          <w:sz w:val="22"/>
          <w:szCs w:val="22"/>
        </w:rPr>
        <w:t xml:space="preserve"> w języku polskim zawierające wszystkie niezbędne</w:t>
      </w:r>
      <w:r w:rsidR="008C069B">
        <w:rPr>
          <w:rFonts w:ascii="Arial" w:hAnsi="Arial" w:cs="Arial"/>
          <w:sz w:val="22"/>
          <w:szCs w:val="22"/>
        </w:rPr>
        <w:t>,</w:t>
      </w:r>
      <w:r w:rsidRPr="00786797">
        <w:rPr>
          <w:rFonts w:ascii="Arial" w:hAnsi="Arial" w:cs="Arial"/>
          <w:sz w:val="22"/>
          <w:szCs w:val="22"/>
        </w:rPr>
        <w:t xml:space="preserve"> dla bezpośredniego użytkownika</w:t>
      </w:r>
      <w:r w:rsidR="008C069B">
        <w:rPr>
          <w:rFonts w:ascii="Arial" w:hAnsi="Arial" w:cs="Arial"/>
          <w:sz w:val="22"/>
          <w:szCs w:val="22"/>
        </w:rPr>
        <w:t>,</w:t>
      </w:r>
      <w:r w:rsidRPr="00786797">
        <w:rPr>
          <w:rFonts w:ascii="Arial" w:hAnsi="Arial" w:cs="Arial"/>
          <w:sz w:val="22"/>
          <w:szCs w:val="22"/>
        </w:rPr>
        <w:t xml:space="preserve"> informacje o asortymencie, w tym o sposobie jego przechowywania. </w:t>
      </w:r>
    </w:p>
    <w:p w:rsidR="00F175F6" w:rsidRPr="00786797" w:rsidRDefault="00717E3A"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Wykonawca dostarczy </w:t>
      </w:r>
      <w:proofErr w:type="spellStart"/>
      <w:r w:rsidRPr="00786797">
        <w:rPr>
          <w:rFonts w:ascii="Arial" w:hAnsi="Arial" w:cs="Arial"/>
          <w:sz w:val="22"/>
          <w:szCs w:val="22"/>
        </w:rPr>
        <w:t>IPMed</w:t>
      </w:r>
      <w:proofErr w:type="spellEnd"/>
      <w:r w:rsidRPr="00786797">
        <w:rPr>
          <w:rFonts w:ascii="Arial" w:hAnsi="Arial" w:cs="Arial"/>
          <w:sz w:val="22"/>
          <w:szCs w:val="22"/>
        </w:rPr>
        <w:t xml:space="preserve"> ukompletowany tzn. komponenty sta</w:t>
      </w:r>
      <w:r w:rsidR="00C225EC">
        <w:rPr>
          <w:rFonts w:ascii="Arial" w:hAnsi="Arial" w:cs="Arial"/>
          <w:sz w:val="22"/>
          <w:szCs w:val="22"/>
        </w:rPr>
        <w:t xml:space="preserve">nowiące poz. nr 1 </w:t>
      </w:r>
      <w:r w:rsidR="00C225EC">
        <w:rPr>
          <w:rFonts w:ascii="Arial" w:hAnsi="Arial" w:cs="Arial"/>
          <w:sz w:val="22"/>
          <w:szCs w:val="22"/>
        </w:rPr>
        <w:br/>
        <w:t xml:space="preserve">w zestawieniu </w:t>
      </w:r>
      <w:r w:rsidRPr="00786797">
        <w:rPr>
          <w:rFonts w:ascii="Arial" w:hAnsi="Arial" w:cs="Arial"/>
          <w:sz w:val="22"/>
          <w:szCs w:val="22"/>
        </w:rPr>
        <w:t>cenowym (załącznik nr 1 do umowy)</w:t>
      </w:r>
      <w:r w:rsidR="00907D50">
        <w:rPr>
          <w:rFonts w:ascii="Arial" w:hAnsi="Arial" w:cs="Arial"/>
          <w:sz w:val="22"/>
          <w:szCs w:val="22"/>
        </w:rPr>
        <w:t xml:space="preserve"> oraz marker z poz. 2</w:t>
      </w:r>
      <w:r w:rsidRPr="00786797">
        <w:rPr>
          <w:rFonts w:ascii="Arial" w:hAnsi="Arial" w:cs="Arial"/>
          <w:sz w:val="22"/>
          <w:szCs w:val="22"/>
        </w:rPr>
        <w:t xml:space="preserve"> b</w:t>
      </w:r>
      <w:r w:rsidR="00051E14">
        <w:rPr>
          <w:rFonts w:ascii="Arial" w:hAnsi="Arial" w:cs="Arial"/>
          <w:sz w:val="22"/>
          <w:szCs w:val="22"/>
        </w:rPr>
        <w:t>ędą zamieszczone zgodnie z WE-</w:t>
      </w:r>
      <w:r w:rsidR="00907D50">
        <w:rPr>
          <w:rFonts w:ascii="Arial" w:hAnsi="Arial" w:cs="Arial"/>
          <w:sz w:val="22"/>
          <w:szCs w:val="22"/>
        </w:rPr>
        <w:t xml:space="preserve">T </w:t>
      </w:r>
      <w:r w:rsidRPr="00786797">
        <w:rPr>
          <w:rFonts w:ascii="Arial" w:hAnsi="Arial" w:cs="Arial"/>
          <w:sz w:val="22"/>
          <w:szCs w:val="22"/>
        </w:rPr>
        <w:t xml:space="preserve">w zasobniku </w:t>
      </w:r>
      <w:proofErr w:type="spellStart"/>
      <w:r w:rsidRPr="00786797">
        <w:rPr>
          <w:rFonts w:ascii="Arial" w:hAnsi="Arial" w:cs="Arial"/>
          <w:sz w:val="22"/>
          <w:szCs w:val="22"/>
        </w:rPr>
        <w:t>IPMed</w:t>
      </w:r>
      <w:proofErr w:type="spellEnd"/>
      <w:r w:rsidRPr="00786797">
        <w:rPr>
          <w:rFonts w:ascii="Arial" w:hAnsi="Arial" w:cs="Arial"/>
          <w:sz w:val="22"/>
          <w:szCs w:val="22"/>
        </w:rPr>
        <w:t xml:space="preserve">. </w:t>
      </w:r>
    </w:p>
    <w:p w:rsidR="00A81E8E"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Wykonawca zobowiązuje się do dostarczenia wraz z przedmiotem umowy dokumentów potwierdzających </w:t>
      </w:r>
      <w:r w:rsidR="006E7F54" w:rsidRPr="00786797">
        <w:rPr>
          <w:rFonts w:ascii="Arial" w:hAnsi="Arial" w:cs="Arial"/>
          <w:sz w:val="22"/>
          <w:szCs w:val="22"/>
        </w:rPr>
        <w:t>gwarancję</w:t>
      </w:r>
      <w:r w:rsidRPr="00786797">
        <w:rPr>
          <w:rFonts w:ascii="Arial" w:hAnsi="Arial" w:cs="Arial"/>
          <w:sz w:val="22"/>
          <w:szCs w:val="22"/>
        </w:rPr>
        <w:t xml:space="preserve"> producenta</w:t>
      </w:r>
      <w:r w:rsidR="00F73E3B" w:rsidRPr="00786797">
        <w:rPr>
          <w:rFonts w:ascii="Arial" w:hAnsi="Arial" w:cs="Arial"/>
          <w:sz w:val="22"/>
          <w:szCs w:val="22"/>
        </w:rPr>
        <w:t>,</w:t>
      </w:r>
      <w:r w:rsidRPr="00786797">
        <w:rPr>
          <w:rFonts w:ascii="Arial" w:hAnsi="Arial" w:cs="Arial"/>
          <w:sz w:val="22"/>
          <w:szCs w:val="22"/>
        </w:rPr>
        <w:t xml:space="preserve"> instrukcji zastosowania w języku polskim</w:t>
      </w:r>
      <w:r w:rsidR="00E72CEB" w:rsidRPr="00786797">
        <w:rPr>
          <w:rFonts w:ascii="Arial" w:hAnsi="Arial" w:cs="Arial"/>
          <w:sz w:val="22"/>
          <w:szCs w:val="22"/>
        </w:rPr>
        <w:t>,</w:t>
      </w:r>
      <w:r w:rsidR="006948F0" w:rsidRPr="00786797">
        <w:rPr>
          <w:rFonts w:ascii="Arial" w:hAnsi="Arial" w:cs="Arial"/>
          <w:sz w:val="22"/>
          <w:szCs w:val="22"/>
        </w:rPr>
        <w:t xml:space="preserve"> protokół zdawczo-odbiorczy, protokół depozytowy </w:t>
      </w:r>
      <w:r w:rsidR="00297252" w:rsidRPr="00786797">
        <w:rPr>
          <w:rFonts w:ascii="Arial" w:hAnsi="Arial" w:cs="Arial"/>
          <w:sz w:val="22"/>
          <w:szCs w:val="22"/>
        </w:rPr>
        <w:t xml:space="preserve">oraz dokument materiałowy (fakturę VAT). </w:t>
      </w:r>
      <w:r w:rsidR="00A81E8E" w:rsidRPr="00786797">
        <w:rPr>
          <w:rFonts w:ascii="Arial" w:hAnsi="Arial" w:cs="Arial"/>
          <w:sz w:val="22"/>
          <w:szCs w:val="22"/>
        </w:rPr>
        <w:t xml:space="preserve"> Bez dostarczenia niezbędnej dokumentacji towar nie zostanie przyjęty.</w:t>
      </w:r>
    </w:p>
    <w:p w:rsidR="00754452" w:rsidRPr="00786797" w:rsidRDefault="004F34B7" w:rsidP="005E1576">
      <w:pPr>
        <w:pStyle w:val="Akapitzlist"/>
        <w:numPr>
          <w:ilvl w:val="1"/>
          <w:numId w:val="12"/>
        </w:numPr>
        <w:spacing w:line="360" w:lineRule="auto"/>
        <w:jc w:val="both"/>
        <w:rPr>
          <w:rFonts w:ascii="Arial" w:hAnsi="Arial" w:cs="Arial"/>
          <w:sz w:val="22"/>
          <w:szCs w:val="22"/>
        </w:rPr>
      </w:pPr>
      <w:r>
        <w:rPr>
          <w:rFonts w:ascii="Arial" w:hAnsi="Arial" w:cs="Arial"/>
          <w:sz w:val="22"/>
          <w:szCs w:val="22"/>
        </w:rPr>
        <w:t>o</w:t>
      </w:r>
      <w:r w:rsidR="00E72CEB" w:rsidRPr="00786797">
        <w:rPr>
          <w:rFonts w:ascii="Arial" w:hAnsi="Arial" w:cs="Arial"/>
          <w:sz w:val="22"/>
          <w:szCs w:val="22"/>
        </w:rPr>
        <w:t>soba przyjmująca asortyment ze strony Zamawiającego dokonu</w:t>
      </w:r>
      <w:r w:rsidR="00D737D0" w:rsidRPr="00786797">
        <w:rPr>
          <w:rFonts w:ascii="Arial" w:hAnsi="Arial" w:cs="Arial"/>
          <w:sz w:val="22"/>
          <w:szCs w:val="22"/>
        </w:rPr>
        <w:t>j</w:t>
      </w:r>
      <w:r w:rsidR="00E72CEB" w:rsidRPr="00786797">
        <w:rPr>
          <w:rFonts w:ascii="Arial" w:hAnsi="Arial" w:cs="Arial"/>
          <w:sz w:val="22"/>
          <w:szCs w:val="22"/>
        </w:rPr>
        <w:t>e</w:t>
      </w:r>
      <w:r w:rsidR="00D737D0" w:rsidRPr="00786797">
        <w:rPr>
          <w:rFonts w:ascii="Arial" w:hAnsi="Arial" w:cs="Arial"/>
          <w:sz w:val="22"/>
          <w:szCs w:val="22"/>
        </w:rPr>
        <w:t xml:space="preserve"> sprawdzeni</w:t>
      </w:r>
      <w:r w:rsidR="00E72CEB" w:rsidRPr="00786797">
        <w:rPr>
          <w:rFonts w:ascii="Arial" w:hAnsi="Arial" w:cs="Arial"/>
          <w:sz w:val="22"/>
          <w:szCs w:val="22"/>
        </w:rPr>
        <w:t>a asortymentu</w:t>
      </w:r>
      <w:r w:rsidR="00D737D0" w:rsidRPr="00786797">
        <w:rPr>
          <w:rFonts w:ascii="Arial" w:hAnsi="Arial" w:cs="Arial"/>
          <w:sz w:val="22"/>
          <w:szCs w:val="22"/>
        </w:rPr>
        <w:t xml:space="preserve"> pod względem ilościowym</w:t>
      </w:r>
      <w:r w:rsidR="00717E3A" w:rsidRPr="00786797">
        <w:rPr>
          <w:rFonts w:ascii="Arial" w:hAnsi="Arial" w:cs="Arial"/>
          <w:sz w:val="22"/>
          <w:szCs w:val="22"/>
        </w:rPr>
        <w:t>,</w:t>
      </w:r>
      <w:r w:rsidR="00D737D0" w:rsidRPr="00786797">
        <w:rPr>
          <w:rFonts w:ascii="Arial" w:hAnsi="Arial" w:cs="Arial"/>
          <w:sz w:val="22"/>
          <w:szCs w:val="22"/>
        </w:rPr>
        <w:t xml:space="preserve"> </w:t>
      </w:r>
      <w:r w:rsidR="00717E3A" w:rsidRPr="00786797">
        <w:rPr>
          <w:rFonts w:ascii="Arial" w:hAnsi="Arial" w:cs="Arial"/>
          <w:sz w:val="22"/>
          <w:szCs w:val="22"/>
        </w:rPr>
        <w:t>zgodności dostarczonego produktu</w:t>
      </w:r>
      <w:r w:rsidR="00D737D0" w:rsidRPr="00786797">
        <w:rPr>
          <w:rFonts w:ascii="Arial" w:hAnsi="Arial" w:cs="Arial"/>
          <w:sz w:val="22"/>
          <w:szCs w:val="22"/>
        </w:rPr>
        <w:t xml:space="preserve"> </w:t>
      </w:r>
      <w:r w:rsidR="00717E3A" w:rsidRPr="00786797">
        <w:rPr>
          <w:rFonts w:ascii="Arial" w:hAnsi="Arial" w:cs="Arial"/>
          <w:sz w:val="22"/>
          <w:szCs w:val="22"/>
        </w:rPr>
        <w:t xml:space="preserve">z produktem wskazanym w ofercie </w:t>
      </w:r>
      <w:r w:rsidR="00D737D0" w:rsidRPr="00786797">
        <w:rPr>
          <w:rFonts w:ascii="Arial" w:hAnsi="Arial" w:cs="Arial"/>
          <w:sz w:val="22"/>
          <w:szCs w:val="22"/>
        </w:rPr>
        <w:t>oraz dokument</w:t>
      </w:r>
      <w:r w:rsidR="00717E3A" w:rsidRPr="00786797">
        <w:rPr>
          <w:rFonts w:ascii="Arial" w:hAnsi="Arial" w:cs="Arial"/>
          <w:sz w:val="22"/>
          <w:szCs w:val="22"/>
        </w:rPr>
        <w:t>y</w:t>
      </w:r>
      <w:r w:rsidR="00D737D0" w:rsidRPr="00786797">
        <w:rPr>
          <w:rFonts w:ascii="Arial" w:hAnsi="Arial" w:cs="Arial"/>
          <w:sz w:val="22"/>
          <w:szCs w:val="22"/>
        </w:rPr>
        <w:t xml:space="preserve"> wskazan</w:t>
      </w:r>
      <w:r w:rsidR="00717E3A" w:rsidRPr="00786797">
        <w:rPr>
          <w:rFonts w:ascii="Arial" w:hAnsi="Arial" w:cs="Arial"/>
          <w:sz w:val="22"/>
          <w:szCs w:val="22"/>
        </w:rPr>
        <w:t>e</w:t>
      </w:r>
      <w:r w:rsidR="00D737D0" w:rsidRPr="00786797">
        <w:rPr>
          <w:rFonts w:ascii="Arial" w:hAnsi="Arial" w:cs="Arial"/>
          <w:sz w:val="22"/>
          <w:szCs w:val="22"/>
        </w:rPr>
        <w:t xml:space="preserve"> w pkt. </w:t>
      </w:r>
      <w:r w:rsidR="00717E3A" w:rsidRPr="00786797">
        <w:rPr>
          <w:rFonts w:ascii="Arial" w:hAnsi="Arial" w:cs="Arial"/>
          <w:sz w:val="22"/>
          <w:szCs w:val="22"/>
        </w:rPr>
        <w:t>6</w:t>
      </w:r>
      <w:r w:rsidR="00E72CEB" w:rsidRPr="00786797">
        <w:rPr>
          <w:rFonts w:ascii="Arial" w:hAnsi="Arial" w:cs="Arial"/>
          <w:sz w:val="22"/>
          <w:szCs w:val="22"/>
        </w:rPr>
        <w:t xml:space="preserve">. </w:t>
      </w:r>
      <w:r w:rsidR="00F40882">
        <w:rPr>
          <w:rFonts w:ascii="Arial" w:hAnsi="Arial" w:cs="Arial"/>
          <w:sz w:val="22"/>
          <w:szCs w:val="22"/>
        </w:rPr>
        <w:t>Jeżeli Z</w:t>
      </w:r>
      <w:r w:rsidR="006E7F54" w:rsidRPr="00786797">
        <w:rPr>
          <w:rFonts w:ascii="Arial" w:hAnsi="Arial" w:cs="Arial"/>
          <w:sz w:val="22"/>
          <w:szCs w:val="22"/>
        </w:rPr>
        <w:t>amawiający nie ma zastrzeżeń do całości asortymentu, s</w:t>
      </w:r>
      <w:r w:rsidR="00E72CEB" w:rsidRPr="00786797">
        <w:rPr>
          <w:rFonts w:ascii="Arial" w:hAnsi="Arial" w:cs="Arial"/>
          <w:sz w:val="22"/>
          <w:szCs w:val="22"/>
        </w:rPr>
        <w:t>trony podpisują „Protokół zdawczo</w:t>
      </w:r>
      <w:r w:rsidR="00D737D0" w:rsidRPr="00786797">
        <w:rPr>
          <w:rFonts w:ascii="Arial" w:hAnsi="Arial" w:cs="Arial"/>
          <w:sz w:val="22"/>
          <w:szCs w:val="22"/>
        </w:rPr>
        <w:t>-odbiorczy”, któ</w:t>
      </w:r>
      <w:r w:rsidR="00E31995" w:rsidRPr="00786797">
        <w:rPr>
          <w:rFonts w:ascii="Arial" w:hAnsi="Arial" w:cs="Arial"/>
          <w:sz w:val="22"/>
          <w:szCs w:val="22"/>
        </w:rPr>
        <w:t xml:space="preserve">rego wzór stanowi załącznik nr </w:t>
      </w:r>
      <w:r w:rsidR="003516CE" w:rsidRPr="00786797">
        <w:rPr>
          <w:rFonts w:ascii="Arial" w:hAnsi="Arial" w:cs="Arial"/>
          <w:sz w:val="22"/>
          <w:szCs w:val="22"/>
        </w:rPr>
        <w:t>2</w:t>
      </w:r>
      <w:r w:rsidR="00D737D0" w:rsidRPr="00786797">
        <w:rPr>
          <w:rFonts w:ascii="Arial" w:hAnsi="Arial" w:cs="Arial"/>
          <w:sz w:val="22"/>
          <w:szCs w:val="22"/>
        </w:rPr>
        <w:t xml:space="preserve"> do umowy. </w:t>
      </w:r>
    </w:p>
    <w:p w:rsidR="00754452" w:rsidRPr="00786797" w:rsidRDefault="004F34B7" w:rsidP="005E1576">
      <w:pPr>
        <w:pStyle w:val="Akapitzlist"/>
        <w:numPr>
          <w:ilvl w:val="1"/>
          <w:numId w:val="12"/>
        </w:numPr>
        <w:spacing w:line="360" w:lineRule="auto"/>
        <w:jc w:val="both"/>
        <w:rPr>
          <w:rFonts w:ascii="Arial" w:hAnsi="Arial" w:cs="Arial"/>
          <w:sz w:val="22"/>
          <w:szCs w:val="22"/>
        </w:rPr>
      </w:pPr>
      <w:r>
        <w:rPr>
          <w:rFonts w:ascii="Arial" w:hAnsi="Arial" w:cs="Arial"/>
          <w:sz w:val="22"/>
          <w:szCs w:val="22"/>
        </w:rPr>
        <w:t>c</w:t>
      </w:r>
      <w:r w:rsidR="00754452" w:rsidRPr="00786797">
        <w:rPr>
          <w:rFonts w:ascii="Arial" w:hAnsi="Arial" w:cs="Arial"/>
          <w:sz w:val="22"/>
          <w:szCs w:val="22"/>
        </w:rPr>
        <w:t xml:space="preserve">zynności o których mowa w pkt. 7 realizowane będą po uprzednim przedstawieniu Zamawiającemu przez Wykonawcę protokołu odbioru </w:t>
      </w:r>
      <w:r w:rsidR="001D6344">
        <w:rPr>
          <w:rFonts w:ascii="Arial" w:hAnsi="Arial" w:cs="Arial"/>
          <w:sz w:val="22"/>
          <w:szCs w:val="22"/>
        </w:rPr>
        <w:t>zgodnie z §13</w:t>
      </w:r>
      <w:r w:rsidR="00D03440">
        <w:rPr>
          <w:rFonts w:ascii="Arial" w:hAnsi="Arial" w:cs="Arial"/>
          <w:sz w:val="22"/>
          <w:szCs w:val="22"/>
        </w:rPr>
        <w:t xml:space="preserve"> pkt. 4 i klauzulą jakościową stanowiącą </w:t>
      </w:r>
      <w:r w:rsidR="00D03440" w:rsidRPr="001D6344">
        <w:rPr>
          <w:rFonts w:ascii="Arial" w:hAnsi="Arial" w:cs="Arial"/>
          <w:sz w:val="22"/>
          <w:szCs w:val="22"/>
        </w:rPr>
        <w:t>załącznik nr 5</w:t>
      </w:r>
      <w:r w:rsidR="00D03440">
        <w:rPr>
          <w:rFonts w:ascii="Arial" w:hAnsi="Arial" w:cs="Arial"/>
          <w:sz w:val="22"/>
          <w:szCs w:val="22"/>
        </w:rPr>
        <w:t xml:space="preserve"> do umowy.</w:t>
      </w:r>
    </w:p>
    <w:p w:rsidR="00D737D0"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Zamawiający zastrzega sobie możliwość sprawdzenia asortymentu pod względem ilościowym i</w:t>
      </w:r>
      <w:r w:rsidR="002070A2" w:rsidRPr="00786797">
        <w:rPr>
          <w:rFonts w:ascii="Arial" w:hAnsi="Arial" w:cs="Arial"/>
          <w:sz w:val="22"/>
          <w:szCs w:val="22"/>
        </w:rPr>
        <w:t xml:space="preserve"> zgodności dostarczonego produktu z produktem wskazanym w ofercie</w:t>
      </w:r>
      <w:r w:rsidR="006948F0" w:rsidRPr="00786797">
        <w:rPr>
          <w:rFonts w:ascii="Arial" w:hAnsi="Arial" w:cs="Arial"/>
          <w:sz w:val="22"/>
          <w:szCs w:val="22"/>
        </w:rPr>
        <w:t xml:space="preserve"> </w:t>
      </w:r>
      <w:r w:rsidR="002070A2" w:rsidRPr="00786797">
        <w:rPr>
          <w:rFonts w:ascii="Arial" w:hAnsi="Arial" w:cs="Arial"/>
          <w:sz w:val="22"/>
          <w:szCs w:val="22"/>
        </w:rPr>
        <w:br/>
      </w:r>
      <w:r w:rsidR="006948F0" w:rsidRPr="00786797">
        <w:rPr>
          <w:rFonts w:ascii="Arial" w:hAnsi="Arial" w:cs="Arial"/>
          <w:sz w:val="22"/>
          <w:szCs w:val="22"/>
        </w:rPr>
        <w:t>w ciągu</w:t>
      </w:r>
      <w:r w:rsidR="00C66E9D">
        <w:rPr>
          <w:rFonts w:ascii="Arial" w:hAnsi="Arial" w:cs="Arial"/>
          <w:sz w:val="22"/>
          <w:szCs w:val="22"/>
        </w:rPr>
        <w:t xml:space="preserve"> 5</w:t>
      </w:r>
      <w:r w:rsidRPr="00786797">
        <w:rPr>
          <w:rFonts w:ascii="Arial" w:hAnsi="Arial" w:cs="Arial"/>
          <w:sz w:val="22"/>
          <w:szCs w:val="22"/>
        </w:rPr>
        <w:t xml:space="preserve"> dni </w:t>
      </w:r>
      <w:r w:rsidR="00F40882">
        <w:rPr>
          <w:rFonts w:ascii="Arial" w:hAnsi="Arial" w:cs="Arial"/>
          <w:sz w:val="22"/>
          <w:szCs w:val="22"/>
        </w:rPr>
        <w:t xml:space="preserve">roboczych </w:t>
      </w:r>
      <w:r w:rsidRPr="00786797">
        <w:rPr>
          <w:rFonts w:ascii="Arial" w:hAnsi="Arial" w:cs="Arial"/>
          <w:sz w:val="22"/>
          <w:szCs w:val="22"/>
        </w:rPr>
        <w:t xml:space="preserve">od uzgodnionego terminu jego dostawy. W takim przypadku upoważnione osoby ze strony Zamawiającego i Wykonawcy sporządzą i podpiszą jedynie „Protokół depozytowy”, którego wzór stanowi załącznik nr </w:t>
      </w:r>
      <w:r w:rsidR="003516CE" w:rsidRPr="00786797">
        <w:rPr>
          <w:rFonts w:ascii="Arial" w:hAnsi="Arial" w:cs="Arial"/>
          <w:sz w:val="22"/>
          <w:szCs w:val="22"/>
        </w:rPr>
        <w:t>3</w:t>
      </w:r>
      <w:r w:rsidRPr="00786797">
        <w:rPr>
          <w:rFonts w:ascii="Arial" w:hAnsi="Arial" w:cs="Arial"/>
          <w:sz w:val="22"/>
          <w:szCs w:val="22"/>
        </w:rPr>
        <w:t xml:space="preserve"> do umowy, zaś dopiero </w:t>
      </w:r>
      <w:r w:rsidR="00F40882">
        <w:rPr>
          <w:rFonts w:ascii="Arial" w:hAnsi="Arial" w:cs="Arial"/>
          <w:sz w:val="22"/>
          <w:szCs w:val="22"/>
        </w:rPr>
        <w:br/>
      </w:r>
      <w:r w:rsidRPr="00786797">
        <w:rPr>
          <w:rFonts w:ascii="Arial" w:hAnsi="Arial" w:cs="Arial"/>
          <w:sz w:val="22"/>
          <w:szCs w:val="22"/>
        </w:rPr>
        <w:t xml:space="preserve">po sprawdzeniu przez Zamawiającego asortymentu pod względem ilościowym i </w:t>
      </w:r>
      <w:r w:rsidR="002070A2" w:rsidRPr="00786797">
        <w:rPr>
          <w:rFonts w:ascii="Arial" w:hAnsi="Arial" w:cs="Arial"/>
          <w:sz w:val="22"/>
          <w:szCs w:val="22"/>
        </w:rPr>
        <w:t>zgodności dostarczonego produktu z produktem wskazanym w ofercie</w:t>
      </w:r>
      <w:r w:rsidRPr="00786797">
        <w:rPr>
          <w:rFonts w:ascii="Arial" w:hAnsi="Arial" w:cs="Arial"/>
          <w:sz w:val="22"/>
          <w:szCs w:val="22"/>
        </w:rPr>
        <w:t xml:space="preserve">, strony sporządzą i podpiszą „Protokół zdawczo - odbiorczy”, którego wzór stanowi załącznik nr </w:t>
      </w:r>
      <w:r w:rsidR="003516CE" w:rsidRPr="00786797">
        <w:rPr>
          <w:rFonts w:ascii="Arial" w:hAnsi="Arial" w:cs="Arial"/>
          <w:sz w:val="22"/>
          <w:szCs w:val="22"/>
        </w:rPr>
        <w:t>2</w:t>
      </w:r>
      <w:r w:rsidRPr="00786797">
        <w:rPr>
          <w:rFonts w:ascii="Arial" w:hAnsi="Arial" w:cs="Arial"/>
          <w:sz w:val="22"/>
          <w:szCs w:val="22"/>
        </w:rPr>
        <w:t xml:space="preserve"> do umowy.</w:t>
      </w:r>
    </w:p>
    <w:p w:rsidR="00D737D0"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Zamawiający dopuszcza realizację dostawy przez Wykonawcę systemem zleconym </w:t>
      </w:r>
      <w:r w:rsidR="002070A2" w:rsidRPr="00786797">
        <w:rPr>
          <w:rFonts w:ascii="Arial" w:hAnsi="Arial" w:cs="Arial"/>
          <w:sz w:val="22"/>
          <w:szCs w:val="22"/>
        </w:rPr>
        <w:br/>
      </w:r>
      <w:r w:rsidRPr="00786797">
        <w:rPr>
          <w:rFonts w:ascii="Arial" w:hAnsi="Arial" w:cs="Arial"/>
          <w:sz w:val="22"/>
          <w:szCs w:val="22"/>
        </w:rPr>
        <w:t xml:space="preserve">(np. firma kurierska), z zastrzeżeniem, iż realizacja dostawy systemem zleconym powinna zapewnić Zamawiającemu możliwość rozpakowania i sprawdzenia dostarczanego asortymentu pod względem ilościowym i </w:t>
      </w:r>
      <w:r w:rsidR="002070A2" w:rsidRPr="00786797">
        <w:rPr>
          <w:rFonts w:ascii="Arial" w:hAnsi="Arial" w:cs="Arial"/>
          <w:sz w:val="22"/>
          <w:szCs w:val="22"/>
        </w:rPr>
        <w:t xml:space="preserve">zgodności dostarczonego </w:t>
      </w:r>
      <w:r w:rsidR="002070A2" w:rsidRPr="00786797">
        <w:rPr>
          <w:rFonts w:ascii="Arial" w:hAnsi="Arial" w:cs="Arial"/>
          <w:sz w:val="22"/>
          <w:szCs w:val="22"/>
        </w:rPr>
        <w:lastRenderedPageBreak/>
        <w:t>produktu z produktem wskazanym w ofercie</w:t>
      </w:r>
      <w:r w:rsidRPr="00786797">
        <w:rPr>
          <w:rFonts w:ascii="Arial" w:hAnsi="Arial" w:cs="Arial"/>
          <w:sz w:val="22"/>
          <w:szCs w:val="22"/>
        </w:rPr>
        <w:t>, w czasie zapewniającym Zamawiającemu rzetelne przyjęcie towaru.</w:t>
      </w:r>
    </w:p>
    <w:p w:rsidR="00D737D0"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Wykonawca bądź jego przedstawiciel jest uprawniony w każdym przypadku do obecności przy odbiorze w siedzibie Zamawiającego. Nieobecność Wykonawcy bądź jego przedstawiciela ma ten skutek, że sporządzony jednostronnie tylko przez Zamawiającego „Protokół zdawczo – odbiorczy” zostanie podpisany jednostronnie przez Zamawiającego </w:t>
      </w:r>
      <w:r w:rsidR="00CD5A68" w:rsidRPr="00786797">
        <w:rPr>
          <w:rFonts w:ascii="Arial" w:hAnsi="Arial" w:cs="Arial"/>
          <w:sz w:val="22"/>
          <w:szCs w:val="22"/>
        </w:rPr>
        <w:br/>
      </w:r>
      <w:r w:rsidRPr="00786797">
        <w:rPr>
          <w:rFonts w:ascii="Arial" w:hAnsi="Arial" w:cs="Arial"/>
          <w:sz w:val="22"/>
          <w:szCs w:val="22"/>
        </w:rPr>
        <w:t>i następnie przekazany Wykonawcy – bez możliwości wniesienia do jego treści uwag.</w:t>
      </w:r>
    </w:p>
    <w:p w:rsidR="00C71725"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 przypadku </w:t>
      </w:r>
      <w:r w:rsidR="00C71725" w:rsidRPr="00786797">
        <w:rPr>
          <w:rFonts w:ascii="Arial" w:hAnsi="Arial" w:cs="Arial"/>
          <w:sz w:val="22"/>
          <w:szCs w:val="22"/>
        </w:rPr>
        <w:t xml:space="preserve">jakichkolwiek uwag </w:t>
      </w:r>
      <w:r w:rsidR="004F34B7">
        <w:rPr>
          <w:rFonts w:ascii="Arial" w:hAnsi="Arial" w:cs="Arial"/>
          <w:sz w:val="22"/>
          <w:szCs w:val="22"/>
        </w:rPr>
        <w:t xml:space="preserve">Zamawiającego </w:t>
      </w:r>
      <w:r w:rsidR="00C71725" w:rsidRPr="00786797">
        <w:rPr>
          <w:rFonts w:ascii="Arial" w:hAnsi="Arial" w:cs="Arial"/>
          <w:sz w:val="22"/>
          <w:szCs w:val="22"/>
        </w:rPr>
        <w:t>w trakcie przyjmowania asortymentu, przedmiot umowy uważa się za nieprzyjęty w wadliwej części, wówczas w protokole zdawczo - odbiorczym w kolumnie uwagi Zamawiający wpisze swoje uwagi (np. informacje o niezgodności ilościowej dostarczonego produktu, informacji o uszkodzeniach produktu, niezgodności dostarczanego produktu z produktem zaoferowanym, itp.). Protokół zostaje podpisany przez osoby ze strony Zamawiającego i Wykonawcy, a w przypadku dostawy realizowanej przez firmę zewnętrzną (np. firma kurierska) bądź nieobecności Wykonawcy lub jego upoważnionych przedstawicieli, protokół zostanie sporządzony i podpisany jednostronnie tylko przez Zamawiającego i następnie przekazany Wykonawcy bez możliwości wniesienia uwag do jego treści.</w:t>
      </w:r>
    </w:p>
    <w:p w:rsidR="00D737D0"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Wykonawca zobowiązany jest </w:t>
      </w:r>
      <w:r w:rsidR="00C71725" w:rsidRPr="00786797">
        <w:rPr>
          <w:rFonts w:ascii="Arial" w:hAnsi="Arial" w:cs="Arial"/>
          <w:sz w:val="22"/>
          <w:szCs w:val="22"/>
        </w:rPr>
        <w:t>do wymiany</w:t>
      </w:r>
      <w:r w:rsidR="009C70CE">
        <w:rPr>
          <w:rFonts w:ascii="Arial" w:hAnsi="Arial" w:cs="Arial"/>
          <w:sz w:val="22"/>
          <w:szCs w:val="22"/>
        </w:rPr>
        <w:t xml:space="preserve"> wadliwego asortymentu w ciągu </w:t>
      </w:r>
      <w:r w:rsidR="009C70CE" w:rsidRPr="00C66E9D">
        <w:rPr>
          <w:rFonts w:ascii="Arial" w:hAnsi="Arial" w:cs="Arial"/>
          <w:sz w:val="22"/>
          <w:szCs w:val="22"/>
        </w:rPr>
        <w:t>20</w:t>
      </w:r>
      <w:r w:rsidR="00C71725" w:rsidRPr="00C66E9D">
        <w:rPr>
          <w:rFonts w:ascii="Arial" w:hAnsi="Arial" w:cs="Arial"/>
          <w:sz w:val="22"/>
          <w:szCs w:val="22"/>
        </w:rPr>
        <w:t xml:space="preserve"> dni </w:t>
      </w:r>
      <w:r w:rsidR="00C71725" w:rsidRPr="00786797">
        <w:rPr>
          <w:rFonts w:ascii="Arial" w:hAnsi="Arial" w:cs="Arial"/>
          <w:sz w:val="22"/>
          <w:szCs w:val="22"/>
        </w:rPr>
        <w:t xml:space="preserve">od dnia sporządzenia protokołu, a w przypadku jego jednostronnego sporządzenia – od dnia przesłania jego skanu na adres e-mail </w:t>
      </w:r>
      <w:r w:rsidR="00A92991">
        <w:rPr>
          <w:rFonts w:ascii="Arial" w:hAnsi="Arial" w:cs="Arial"/>
          <w:sz w:val="22"/>
          <w:szCs w:val="22"/>
        </w:rPr>
        <w:t xml:space="preserve">…………………… </w:t>
      </w:r>
      <w:r w:rsidR="00F40882">
        <w:rPr>
          <w:rFonts w:ascii="Arial" w:hAnsi="Arial" w:cs="Arial"/>
          <w:sz w:val="22"/>
          <w:szCs w:val="22"/>
        </w:rPr>
        <w:t>…</w:t>
      </w:r>
      <w:r w:rsidR="00C71725" w:rsidRPr="00786797">
        <w:rPr>
          <w:rFonts w:ascii="Arial" w:hAnsi="Arial" w:cs="Arial"/>
          <w:sz w:val="22"/>
          <w:szCs w:val="22"/>
        </w:rPr>
        <w:t xml:space="preserve">Wykonawcy.   </w:t>
      </w:r>
    </w:p>
    <w:p w:rsidR="00D737D0"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W sytuacji nieprzyjęcia dostawy w zakresie wadliwej cz</w:t>
      </w:r>
      <w:r w:rsidR="00EA2B85" w:rsidRPr="00786797">
        <w:rPr>
          <w:rFonts w:ascii="Arial" w:hAnsi="Arial" w:cs="Arial"/>
          <w:sz w:val="22"/>
          <w:szCs w:val="22"/>
        </w:rPr>
        <w:t xml:space="preserve">ęści asortymentu, stosownie do </w:t>
      </w:r>
      <w:r w:rsidR="00CD5A68" w:rsidRPr="00786797">
        <w:rPr>
          <w:rFonts w:ascii="Arial" w:hAnsi="Arial" w:cs="Arial"/>
          <w:sz w:val="22"/>
          <w:szCs w:val="22"/>
        </w:rPr>
        <w:t>p</w:t>
      </w:r>
      <w:r w:rsidRPr="00786797">
        <w:rPr>
          <w:rFonts w:ascii="Arial" w:hAnsi="Arial" w:cs="Arial"/>
          <w:sz w:val="22"/>
          <w:szCs w:val="22"/>
        </w:rPr>
        <w:t xml:space="preserve">kt. </w:t>
      </w:r>
      <w:r w:rsidR="00D05F27" w:rsidRPr="00786797">
        <w:rPr>
          <w:rFonts w:ascii="Arial" w:hAnsi="Arial" w:cs="Arial"/>
          <w:sz w:val="22"/>
          <w:szCs w:val="22"/>
        </w:rPr>
        <w:t>12</w:t>
      </w:r>
      <w:r w:rsidRPr="00786797">
        <w:rPr>
          <w:rFonts w:ascii="Arial" w:hAnsi="Arial" w:cs="Arial"/>
          <w:sz w:val="22"/>
          <w:szCs w:val="22"/>
        </w:rPr>
        <w:t xml:space="preserve">, strony sporządzą i podpiszą „Protokół zdawczo – odbiorczy” dotyczący jedynie części asortymentu niewadliwego, zaś w stosunku do wadliwej części asortymentu „Protokół zdawczo – odbiorczy” zostanie sporządzony i podpisany przez strony po ponownym dostarczeniu przez Wykonawcę niewadliwego asortymentu zgodnego z </w:t>
      </w:r>
      <w:r w:rsidR="00E31995" w:rsidRPr="00786797">
        <w:rPr>
          <w:rFonts w:ascii="Arial" w:hAnsi="Arial" w:cs="Arial"/>
          <w:sz w:val="22"/>
          <w:szCs w:val="22"/>
        </w:rPr>
        <w:t>opisem przedmiotu zamówienia</w:t>
      </w:r>
      <w:r w:rsidRPr="00786797">
        <w:rPr>
          <w:rFonts w:ascii="Arial" w:hAnsi="Arial" w:cs="Arial"/>
          <w:sz w:val="22"/>
          <w:szCs w:val="22"/>
        </w:rPr>
        <w:t xml:space="preserve"> oraz złożoną w postępowaniu ofertą.</w:t>
      </w:r>
    </w:p>
    <w:p w:rsidR="00CD5A68"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 przypadku gdy Wykonawca nie </w:t>
      </w:r>
      <w:r w:rsidR="006948F0" w:rsidRPr="00786797">
        <w:rPr>
          <w:rFonts w:ascii="Arial" w:hAnsi="Arial" w:cs="Arial"/>
          <w:sz w:val="22"/>
          <w:szCs w:val="22"/>
        </w:rPr>
        <w:t>wykona wymiany</w:t>
      </w:r>
      <w:r w:rsidRPr="00786797">
        <w:rPr>
          <w:rFonts w:ascii="Arial" w:hAnsi="Arial" w:cs="Arial"/>
          <w:sz w:val="22"/>
          <w:szCs w:val="22"/>
        </w:rPr>
        <w:t xml:space="preserve"> asortymentu w terminie wskazanym w </w:t>
      </w:r>
      <w:r w:rsidR="00E31995" w:rsidRPr="00786797">
        <w:rPr>
          <w:rFonts w:ascii="Arial" w:hAnsi="Arial" w:cs="Arial"/>
          <w:sz w:val="22"/>
          <w:szCs w:val="22"/>
        </w:rPr>
        <w:t xml:space="preserve">pkt. </w:t>
      </w:r>
      <w:r w:rsidR="006948F0" w:rsidRPr="00786797">
        <w:rPr>
          <w:rFonts w:ascii="Arial" w:hAnsi="Arial" w:cs="Arial"/>
          <w:sz w:val="22"/>
          <w:szCs w:val="22"/>
        </w:rPr>
        <w:t>1</w:t>
      </w:r>
      <w:r w:rsidR="00D05F27" w:rsidRPr="00786797">
        <w:rPr>
          <w:rFonts w:ascii="Arial" w:hAnsi="Arial" w:cs="Arial"/>
          <w:sz w:val="22"/>
          <w:szCs w:val="22"/>
        </w:rPr>
        <w:t>3</w:t>
      </w:r>
      <w:r w:rsidRPr="00786797">
        <w:rPr>
          <w:rFonts w:ascii="Arial" w:hAnsi="Arial" w:cs="Arial"/>
          <w:sz w:val="22"/>
          <w:szCs w:val="22"/>
        </w:rPr>
        <w:t xml:space="preserve">, Zamawiający będzie mógł według swojego wyboru, zachowując uprawnienie </w:t>
      </w:r>
      <w:r w:rsidR="009F2D58">
        <w:rPr>
          <w:rFonts w:ascii="Arial" w:hAnsi="Arial" w:cs="Arial"/>
          <w:sz w:val="22"/>
          <w:szCs w:val="22"/>
        </w:rPr>
        <w:br/>
      </w:r>
      <w:r w:rsidRPr="00786797">
        <w:rPr>
          <w:rFonts w:ascii="Arial" w:hAnsi="Arial" w:cs="Arial"/>
          <w:sz w:val="22"/>
          <w:szCs w:val="22"/>
        </w:rPr>
        <w:t>do dochodzenia kar umownych</w:t>
      </w:r>
      <w:r w:rsidR="00A219DD" w:rsidRPr="00786797">
        <w:rPr>
          <w:rFonts w:ascii="Arial" w:hAnsi="Arial" w:cs="Arial"/>
          <w:sz w:val="22"/>
          <w:szCs w:val="22"/>
        </w:rPr>
        <w:t>,</w:t>
      </w:r>
      <w:r w:rsidRPr="00786797">
        <w:rPr>
          <w:rFonts w:ascii="Arial" w:hAnsi="Arial" w:cs="Arial"/>
          <w:sz w:val="22"/>
          <w:szCs w:val="22"/>
        </w:rPr>
        <w:t xml:space="preserve"> wezwać Wykonawcę do niezwłocznego wykonania umowy albo nabyć asortyment w zakresie niewykonanej części umowy na koszt </w:t>
      </w:r>
      <w:r w:rsidR="006948F0" w:rsidRPr="00786797">
        <w:rPr>
          <w:rFonts w:ascii="Arial" w:hAnsi="Arial" w:cs="Arial"/>
          <w:sz w:val="22"/>
          <w:szCs w:val="22"/>
        </w:rPr>
        <w:br/>
      </w:r>
      <w:r w:rsidRPr="00786797">
        <w:rPr>
          <w:rFonts w:ascii="Arial" w:hAnsi="Arial" w:cs="Arial"/>
          <w:sz w:val="22"/>
          <w:szCs w:val="22"/>
        </w:rPr>
        <w:t xml:space="preserve">i niebezpieczeństwo Wykonawcy. Zamawiający jest wówczas upoważniony do potrącenia z ceny należnej Wykonawcy kwoty, którą Zamawiający zapłaci za nabyty w ten sposób asortyment w zakresie niewykonanej części umowy. </w:t>
      </w:r>
    </w:p>
    <w:p w:rsidR="000C001B" w:rsidRPr="00786797" w:rsidRDefault="00D737D0" w:rsidP="005E1576">
      <w:pPr>
        <w:pStyle w:val="Akapitzlist"/>
        <w:numPr>
          <w:ilvl w:val="1"/>
          <w:numId w:val="12"/>
        </w:numPr>
        <w:spacing w:line="360" w:lineRule="auto"/>
        <w:jc w:val="both"/>
        <w:rPr>
          <w:rFonts w:ascii="Arial" w:hAnsi="Arial" w:cs="Arial"/>
          <w:sz w:val="22"/>
          <w:szCs w:val="22"/>
        </w:rPr>
      </w:pPr>
      <w:r w:rsidRPr="00786797">
        <w:rPr>
          <w:rFonts w:ascii="Arial" w:hAnsi="Arial" w:cs="Arial"/>
          <w:sz w:val="22"/>
          <w:szCs w:val="22"/>
        </w:rPr>
        <w:t xml:space="preserve">W sytuacji opisanej w pkt. </w:t>
      </w:r>
      <w:r w:rsidR="00D05F27" w:rsidRPr="00786797">
        <w:rPr>
          <w:rFonts w:ascii="Arial" w:hAnsi="Arial" w:cs="Arial"/>
          <w:sz w:val="22"/>
          <w:szCs w:val="22"/>
        </w:rPr>
        <w:t>15</w:t>
      </w:r>
      <w:r w:rsidRPr="00786797">
        <w:rPr>
          <w:rFonts w:ascii="Arial" w:hAnsi="Arial" w:cs="Arial"/>
          <w:sz w:val="22"/>
          <w:szCs w:val="22"/>
        </w:rPr>
        <w:t xml:space="preserve"> terminem wykonania umowy jest data sporządzenia </w:t>
      </w:r>
      <w:r w:rsidR="00CD5A68" w:rsidRPr="00786797">
        <w:rPr>
          <w:rFonts w:ascii="Arial" w:hAnsi="Arial" w:cs="Arial"/>
          <w:sz w:val="22"/>
          <w:szCs w:val="22"/>
        </w:rPr>
        <w:br/>
      </w:r>
      <w:r w:rsidRPr="00786797">
        <w:rPr>
          <w:rFonts w:ascii="Arial" w:hAnsi="Arial" w:cs="Arial"/>
          <w:sz w:val="22"/>
          <w:szCs w:val="22"/>
        </w:rPr>
        <w:t xml:space="preserve">i podpisania „Protokołu zdawczo – odbiorczego” dotyczącego wymienionych przez Wykonawcę wadliwych części asortymentu na zgodne z </w:t>
      </w:r>
      <w:r w:rsidR="00E31995" w:rsidRPr="00786797">
        <w:rPr>
          <w:rFonts w:ascii="Arial" w:hAnsi="Arial" w:cs="Arial"/>
          <w:sz w:val="22"/>
          <w:szCs w:val="22"/>
        </w:rPr>
        <w:t>opisem przedmiotu zamówienia</w:t>
      </w:r>
      <w:r w:rsidRPr="00786797">
        <w:rPr>
          <w:rFonts w:ascii="Arial" w:hAnsi="Arial" w:cs="Arial"/>
          <w:sz w:val="22"/>
          <w:szCs w:val="22"/>
        </w:rPr>
        <w:t xml:space="preserve"> oraz złożoną w postępowaniu ofertą.</w:t>
      </w:r>
    </w:p>
    <w:p w:rsidR="00431C87" w:rsidRDefault="000B17EC" w:rsidP="005E1576">
      <w:pPr>
        <w:pStyle w:val="Akapitzlist"/>
        <w:numPr>
          <w:ilvl w:val="0"/>
          <w:numId w:val="8"/>
        </w:numPr>
        <w:spacing w:line="360" w:lineRule="auto"/>
        <w:jc w:val="both"/>
        <w:rPr>
          <w:rFonts w:ascii="Arial" w:hAnsi="Arial" w:cs="Arial"/>
          <w:sz w:val="22"/>
          <w:szCs w:val="22"/>
        </w:rPr>
      </w:pPr>
      <w:r w:rsidRPr="00786797">
        <w:rPr>
          <w:rFonts w:ascii="Arial" w:hAnsi="Arial" w:cs="Arial"/>
          <w:sz w:val="22"/>
          <w:szCs w:val="22"/>
        </w:rPr>
        <w:lastRenderedPageBreak/>
        <w:t xml:space="preserve">Wykonawca ponosi odpowiedzialność (ryzyko utraty, uszkodzenia itp.) za przedmiot umowy </w:t>
      </w:r>
      <w:r w:rsidR="009F2D58">
        <w:rPr>
          <w:rFonts w:ascii="Arial" w:hAnsi="Arial" w:cs="Arial"/>
          <w:sz w:val="22"/>
          <w:szCs w:val="22"/>
        </w:rPr>
        <w:br/>
      </w:r>
      <w:r w:rsidRPr="00786797">
        <w:rPr>
          <w:rFonts w:ascii="Arial" w:hAnsi="Arial" w:cs="Arial"/>
          <w:sz w:val="22"/>
          <w:szCs w:val="22"/>
        </w:rPr>
        <w:t xml:space="preserve">do podpisania „Protokołu </w:t>
      </w:r>
      <w:r w:rsidR="001C72C8" w:rsidRPr="00786797">
        <w:rPr>
          <w:rFonts w:ascii="Arial" w:hAnsi="Arial" w:cs="Arial"/>
          <w:sz w:val="22"/>
          <w:szCs w:val="22"/>
        </w:rPr>
        <w:t>zdawczo-odbiorczego</w:t>
      </w:r>
      <w:r w:rsidRPr="00786797">
        <w:rPr>
          <w:rFonts w:ascii="Arial" w:hAnsi="Arial" w:cs="Arial"/>
          <w:sz w:val="22"/>
          <w:szCs w:val="22"/>
        </w:rPr>
        <w:t xml:space="preserve">”. </w:t>
      </w:r>
    </w:p>
    <w:p w:rsidR="001D6344" w:rsidRDefault="001D6344" w:rsidP="001D6344">
      <w:pPr>
        <w:pStyle w:val="Akapitzlist"/>
        <w:spacing w:line="360" w:lineRule="auto"/>
        <w:ind w:left="-66"/>
        <w:jc w:val="both"/>
        <w:rPr>
          <w:rFonts w:ascii="Arial" w:hAnsi="Arial" w:cs="Arial"/>
          <w:sz w:val="22"/>
          <w:szCs w:val="22"/>
        </w:rPr>
      </w:pPr>
    </w:p>
    <w:p w:rsidR="001D6344" w:rsidRDefault="001D6344" w:rsidP="001D6344">
      <w:pPr>
        <w:pStyle w:val="Akapitzlist"/>
        <w:spacing w:line="360" w:lineRule="auto"/>
        <w:ind w:left="-66"/>
        <w:jc w:val="both"/>
        <w:rPr>
          <w:rFonts w:ascii="Arial" w:hAnsi="Arial" w:cs="Arial"/>
          <w:sz w:val="22"/>
          <w:szCs w:val="22"/>
        </w:rPr>
      </w:pPr>
    </w:p>
    <w:p w:rsidR="001D6344" w:rsidRPr="009F2D58" w:rsidRDefault="001D6344" w:rsidP="001D6344">
      <w:pPr>
        <w:pStyle w:val="Akapitzlist"/>
        <w:spacing w:line="360" w:lineRule="auto"/>
        <w:ind w:left="-66"/>
        <w:jc w:val="both"/>
        <w:rPr>
          <w:rFonts w:ascii="Arial" w:hAnsi="Arial" w:cs="Arial"/>
          <w:sz w:val="22"/>
          <w:szCs w:val="22"/>
        </w:rPr>
      </w:pPr>
    </w:p>
    <w:p w:rsidR="006F79DE" w:rsidRPr="00786797" w:rsidRDefault="006F79DE" w:rsidP="006F79DE">
      <w:pPr>
        <w:spacing w:line="360" w:lineRule="auto"/>
        <w:jc w:val="center"/>
        <w:rPr>
          <w:rFonts w:ascii="Arial" w:hAnsi="Arial" w:cs="Arial"/>
          <w:b/>
          <w:bCs/>
          <w:sz w:val="22"/>
          <w:szCs w:val="22"/>
        </w:rPr>
      </w:pPr>
      <w:r w:rsidRPr="00786797">
        <w:rPr>
          <w:rFonts w:ascii="Arial" w:hAnsi="Arial" w:cs="Arial"/>
          <w:b/>
          <w:bCs/>
          <w:sz w:val="22"/>
          <w:szCs w:val="22"/>
        </w:rPr>
        <w:t xml:space="preserve">§ 5 </w:t>
      </w:r>
    </w:p>
    <w:p w:rsidR="00026438" w:rsidRPr="00786797" w:rsidRDefault="00026438" w:rsidP="00026438">
      <w:pPr>
        <w:pStyle w:val="Default"/>
        <w:spacing w:line="360" w:lineRule="auto"/>
        <w:jc w:val="center"/>
        <w:rPr>
          <w:b/>
          <w:bCs/>
          <w:color w:val="auto"/>
        </w:rPr>
      </w:pPr>
      <w:r w:rsidRPr="00786797">
        <w:rPr>
          <w:b/>
          <w:bCs/>
          <w:color w:val="auto"/>
        </w:rPr>
        <w:t>P</w:t>
      </w:r>
      <w:r w:rsidR="00600E0D" w:rsidRPr="00786797">
        <w:rPr>
          <w:b/>
          <w:bCs/>
          <w:color w:val="auto"/>
        </w:rPr>
        <w:t>RAWA I OBOWIĄZKI</w:t>
      </w:r>
    </w:p>
    <w:p w:rsidR="00026438" w:rsidRPr="00786797" w:rsidRDefault="00026438" w:rsidP="005E1576">
      <w:pPr>
        <w:pStyle w:val="Akapitzlist"/>
        <w:numPr>
          <w:ilvl w:val="0"/>
          <w:numId w:val="7"/>
        </w:numPr>
        <w:spacing w:line="360" w:lineRule="auto"/>
        <w:ind w:left="0" w:hanging="426"/>
        <w:jc w:val="both"/>
        <w:rPr>
          <w:rFonts w:ascii="Arial" w:hAnsi="Arial" w:cs="Arial"/>
          <w:sz w:val="22"/>
          <w:szCs w:val="22"/>
        </w:rPr>
      </w:pPr>
      <w:r w:rsidRPr="00786797">
        <w:rPr>
          <w:rFonts w:ascii="Arial" w:hAnsi="Arial" w:cs="Arial"/>
          <w:sz w:val="22"/>
          <w:szCs w:val="22"/>
        </w:rPr>
        <w:t>Zamawiający może odmówić odbioru asortymentu w przypadku: gdy będ</w:t>
      </w:r>
      <w:r w:rsidR="00172398" w:rsidRPr="00786797">
        <w:rPr>
          <w:rFonts w:ascii="Arial" w:hAnsi="Arial" w:cs="Arial"/>
          <w:sz w:val="22"/>
          <w:szCs w:val="22"/>
        </w:rPr>
        <w:t>zie</w:t>
      </w:r>
      <w:r w:rsidRPr="00786797">
        <w:rPr>
          <w:rFonts w:ascii="Arial" w:hAnsi="Arial" w:cs="Arial"/>
          <w:sz w:val="22"/>
          <w:szCs w:val="22"/>
        </w:rPr>
        <w:t xml:space="preserve"> niezgodn</w:t>
      </w:r>
      <w:r w:rsidR="00172398" w:rsidRPr="00786797">
        <w:rPr>
          <w:rFonts w:ascii="Arial" w:hAnsi="Arial" w:cs="Arial"/>
          <w:sz w:val="22"/>
          <w:szCs w:val="22"/>
        </w:rPr>
        <w:t xml:space="preserve">y </w:t>
      </w:r>
      <w:r w:rsidR="00172398" w:rsidRPr="00786797">
        <w:rPr>
          <w:rFonts w:ascii="Arial" w:hAnsi="Arial" w:cs="Arial"/>
          <w:sz w:val="22"/>
          <w:szCs w:val="22"/>
        </w:rPr>
        <w:br/>
        <w:t xml:space="preserve">z </w:t>
      </w:r>
      <w:r w:rsidRPr="00786797">
        <w:rPr>
          <w:rFonts w:ascii="Arial" w:hAnsi="Arial" w:cs="Arial"/>
          <w:sz w:val="22"/>
          <w:szCs w:val="22"/>
        </w:rPr>
        <w:t>opisem przedmiotu zamówienia lub będ</w:t>
      </w:r>
      <w:r w:rsidR="00172398" w:rsidRPr="00786797">
        <w:rPr>
          <w:rFonts w:ascii="Arial" w:hAnsi="Arial" w:cs="Arial"/>
          <w:sz w:val="22"/>
          <w:szCs w:val="22"/>
        </w:rPr>
        <w:t>zie</w:t>
      </w:r>
      <w:r w:rsidRPr="00786797">
        <w:rPr>
          <w:rFonts w:ascii="Arial" w:hAnsi="Arial" w:cs="Arial"/>
          <w:sz w:val="22"/>
          <w:szCs w:val="22"/>
        </w:rPr>
        <w:t xml:space="preserve"> niezgodn</w:t>
      </w:r>
      <w:r w:rsidR="00172398" w:rsidRPr="00786797">
        <w:rPr>
          <w:rFonts w:ascii="Arial" w:hAnsi="Arial" w:cs="Arial"/>
          <w:sz w:val="22"/>
          <w:szCs w:val="22"/>
        </w:rPr>
        <w:t>y z nazwą oferowanego asortymentu, będzie</w:t>
      </w:r>
      <w:r w:rsidRPr="00786797">
        <w:rPr>
          <w:rFonts w:ascii="Arial" w:hAnsi="Arial" w:cs="Arial"/>
          <w:sz w:val="22"/>
          <w:szCs w:val="22"/>
        </w:rPr>
        <w:t xml:space="preserve"> w stanie niekompletnym, wadliw</w:t>
      </w:r>
      <w:r w:rsidR="00172398" w:rsidRPr="00786797">
        <w:rPr>
          <w:rFonts w:ascii="Arial" w:hAnsi="Arial" w:cs="Arial"/>
          <w:sz w:val="22"/>
          <w:szCs w:val="22"/>
        </w:rPr>
        <w:t>y</w:t>
      </w:r>
      <w:r w:rsidRPr="00786797">
        <w:rPr>
          <w:rFonts w:ascii="Arial" w:hAnsi="Arial" w:cs="Arial"/>
          <w:sz w:val="22"/>
          <w:szCs w:val="22"/>
        </w:rPr>
        <w:t xml:space="preserve">, termin ważności niezgodny § 1 </w:t>
      </w:r>
      <w:r w:rsidR="00EA2B85" w:rsidRPr="00786797">
        <w:rPr>
          <w:rFonts w:ascii="Arial" w:hAnsi="Arial" w:cs="Arial"/>
          <w:sz w:val="22"/>
          <w:szCs w:val="22"/>
        </w:rPr>
        <w:t>ust.</w:t>
      </w:r>
      <w:r w:rsidRPr="00786797">
        <w:rPr>
          <w:rFonts w:ascii="Arial" w:hAnsi="Arial" w:cs="Arial"/>
          <w:sz w:val="22"/>
          <w:szCs w:val="22"/>
        </w:rPr>
        <w:t xml:space="preserve"> </w:t>
      </w:r>
      <w:r w:rsidR="00EA212A" w:rsidRPr="00786797">
        <w:rPr>
          <w:rFonts w:ascii="Arial" w:hAnsi="Arial" w:cs="Arial"/>
          <w:sz w:val="22"/>
          <w:szCs w:val="22"/>
        </w:rPr>
        <w:t>5</w:t>
      </w:r>
      <w:r w:rsidRPr="00786797">
        <w:rPr>
          <w:rFonts w:ascii="Arial" w:hAnsi="Arial" w:cs="Arial"/>
          <w:sz w:val="22"/>
          <w:szCs w:val="22"/>
        </w:rPr>
        <w:t xml:space="preserve"> niniejszej umowy, bądź stan techniczny ich zewnętrznych opakowań będzie</w:t>
      </w:r>
      <w:r w:rsidR="00172398" w:rsidRPr="00786797">
        <w:rPr>
          <w:rFonts w:ascii="Arial" w:hAnsi="Arial" w:cs="Arial"/>
          <w:sz w:val="22"/>
          <w:szCs w:val="22"/>
        </w:rPr>
        <w:t xml:space="preserve"> wskazywał na ich uszkodzenie. </w:t>
      </w:r>
      <w:r w:rsidRPr="00786797">
        <w:rPr>
          <w:rFonts w:ascii="Arial" w:hAnsi="Arial" w:cs="Arial"/>
          <w:sz w:val="22"/>
          <w:szCs w:val="22"/>
        </w:rPr>
        <w:t>Wykonawca powinien dostarczyć towar należycie opakowany i zabezpieczony prze</w:t>
      </w:r>
      <w:r w:rsidR="00CB3773" w:rsidRPr="00786797">
        <w:rPr>
          <w:rFonts w:ascii="Arial" w:hAnsi="Arial" w:cs="Arial"/>
          <w:sz w:val="22"/>
          <w:szCs w:val="22"/>
        </w:rPr>
        <w:t>d</w:t>
      </w:r>
      <w:r w:rsidRPr="00786797">
        <w:rPr>
          <w:rFonts w:ascii="Arial" w:hAnsi="Arial" w:cs="Arial"/>
          <w:sz w:val="22"/>
          <w:szCs w:val="22"/>
        </w:rPr>
        <w:t xml:space="preserve"> uszkodzeniami mechanicznymi.</w:t>
      </w:r>
    </w:p>
    <w:p w:rsidR="00026438" w:rsidRPr="00786797" w:rsidRDefault="00026438" w:rsidP="005E1576">
      <w:pPr>
        <w:pStyle w:val="Akapitzlist"/>
        <w:numPr>
          <w:ilvl w:val="0"/>
          <w:numId w:val="7"/>
        </w:numPr>
        <w:spacing w:line="360" w:lineRule="auto"/>
        <w:ind w:left="0" w:hanging="426"/>
        <w:jc w:val="both"/>
        <w:rPr>
          <w:rFonts w:ascii="Arial" w:hAnsi="Arial" w:cs="Arial"/>
          <w:sz w:val="22"/>
          <w:szCs w:val="22"/>
        </w:rPr>
      </w:pPr>
      <w:r w:rsidRPr="00786797">
        <w:rPr>
          <w:rFonts w:ascii="Arial" w:hAnsi="Arial" w:cs="Arial"/>
          <w:sz w:val="22"/>
          <w:szCs w:val="22"/>
        </w:rPr>
        <w:t xml:space="preserve">Wykonawca jest odpowiedzialny względem Zamawiającego za wady, które posiadać będzie dostarczony przedmiot zamówienia. W przypadku zaistnienia takiej sytuacji zastosowanie będą miały odpowiednie przepisy Kodeksu Cywilnego. </w:t>
      </w:r>
    </w:p>
    <w:p w:rsidR="00026438" w:rsidRPr="00786797" w:rsidRDefault="00026438" w:rsidP="005E1576">
      <w:pPr>
        <w:pStyle w:val="Akapitzlist"/>
        <w:numPr>
          <w:ilvl w:val="0"/>
          <w:numId w:val="7"/>
        </w:numPr>
        <w:spacing w:line="360" w:lineRule="auto"/>
        <w:ind w:left="0" w:hanging="426"/>
        <w:jc w:val="both"/>
        <w:rPr>
          <w:rFonts w:ascii="Arial" w:hAnsi="Arial" w:cs="Arial"/>
          <w:sz w:val="22"/>
          <w:szCs w:val="22"/>
        </w:rPr>
      </w:pPr>
      <w:r w:rsidRPr="00786797">
        <w:rPr>
          <w:rFonts w:ascii="Arial" w:hAnsi="Arial" w:cs="Arial"/>
          <w:sz w:val="22"/>
          <w:szCs w:val="22"/>
        </w:rPr>
        <w:t xml:space="preserve">Wykonawca jest obowiązany wydać Zamawiającemu w momencie dostawy dokumenty gwarancyjne </w:t>
      </w:r>
      <w:r w:rsidR="00172398" w:rsidRPr="00786797">
        <w:rPr>
          <w:rFonts w:ascii="Arial" w:hAnsi="Arial" w:cs="Arial"/>
          <w:sz w:val="22"/>
          <w:szCs w:val="22"/>
        </w:rPr>
        <w:t>asortymentu</w:t>
      </w:r>
      <w:r w:rsidRPr="00786797">
        <w:rPr>
          <w:rFonts w:ascii="Arial" w:hAnsi="Arial" w:cs="Arial"/>
          <w:sz w:val="22"/>
          <w:szCs w:val="22"/>
        </w:rPr>
        <w:t>, jeśli takich udzielił producent.</w:t>
      </w:r>
    </w:p>
    <w:p w:rsidR="00026438" w:rsidRPr="00786797" w:rsidRDefault="00026438" w:rsidP="005E1576">
      <w:pPr>
        <w:pStyle w:val="Akapitzlist"/>
        <w:numPr>
          <w:ilvl w:val="0"/>
          <w:numId w:val="7"/>
        </w:numPr>
        <w:spacing w:line="360" w:lineRule="auto"/>
        <w:ind w:left="0" w:hanging="426"/>
        <w:jc w:val="both"/>
        <w:rPr>
          <w:rFonts w:ascii="Arial" w:hAnsi="Arial" w:cs="Arial"/>
          <w:sz w:val="22"/>
          <w:szCs w:val="22"/>
        </w:rPr>
      </w:pPr>
      <w:r w:rsidRPr="00786797">
        <w:rPr>
          <w:rFonts w:ascii="Arial" w:hAnsi="Arial" w:cs="Arial"/>
          <w:sz w:val="22"/>
          <w:szCs w:val="22"/>
        </w:rPr>
        <w:t xml:space="preserve">W przypadku stwierdzenia ukrytych wad artykułów w przeciągu </w:t>
      </w:r>
      <w:r w:rsidR="00F40882">
        <w:rPr>
          <w:rFonts w:ascii="Arial" w:hAnsi="Arial" w:cs="Arial"/>
          <w:sz w:val="22"/>
          <w:szCs w:val="22"/>
        </w:rPr>
        <w:t>6</w:t>
      </w:r>
      <w:r w:rsidRPr="00786797">
        <w:rPr>
          <w:rFonts w:ascii="Arial" w:hAnsi="Arial" w:cs="Arial"/>
          <w:sz w:val="22"/>
          <w:szCs w:val="22"/>
        </w:rPr>
        <w:t xml:space="preserve"> miesięcy </w:t>
      </w:r>
      <w:r w:rsidR="00F40882">
        <w:rPr>
          <w:rFonts w:ascii="Arial" w:hAnsi="Arial" w:cs="Arial"/>
          <w:sz w:val="22"/>
          <w:szCs w:val="22"/>
        </w:rPr>
        <w:t xml:space="preserve">ich dostarczenia </w:t>
      </w:r>
      <w:r w:rsidRPr="00786797">
        <w:rPr>
          <w:rFonts w:ascii="Arial" w:hAnsi="Arial" w:cs="Arial"/>
          <w:sz w:val="22"/>
          <w:szCs w:val="22"/>
        </w:rPr>
        <w:t>Zamawiający ma prawo do zwrotu wadliwego artykułu, a Wykonawca zobowiązuje się do jego wymiany na własny ko</w:t>
      </w:r>
      <w:r w:rsidR="00F40882">
        <w:rPr>
          <w:rFonts w:ascii="Arial" w:hAnsi="Arial" w:cs="Arial"/>
          <w:sz w:val="22"/>
          <w:szCs w:val="22"/>
        </w:rPr>
        <w:t>szt w terminie 20</w:t>
      </w:r>
      <w:r w:rsidR="00EC2EA3" w:rsidRPr="00786797">
        <w:rPr>
          <w:rFonts w:ascii="Arial" w:hAnsi="Arial" w:cs="Arial"/>
          <w:sz w:val="22"/>
          <w:szCs w:val="22"/>
        </w:rPr>
        <w:t xml:space="preserve"> dni roboczych </w:t>
      </w:r>
      <w:r w:rsidRPr="00786797">
        <w:rPr>
          <w:rFonts w:ascii="Arial" w:hAnsi="Arial" w:cs="Arial"/>
          <w:sz w:val="22"/>
          <w:szCs w:val="22"/>
        </w:rPr>
        <w:t>od  momentu otrzymania zgłoszenia.</w:t>
      </w:r>
    </w:p>
    <w:p w:rsidR="00026438" w:rsidRPr="00786797" w:rsidRDefault="00026438" w:rsidP="005E1576">
      <w:pPr>
        <w:pStyle w:val="Akapitzlist"/>
        <w:numPr>
          <w:ilvl w:val="0"/>
          <w:numId w:val="7"/>
        </w:numPr>
        <w:spacing w:line="360" w:lineRule="auto"/>
        <w:ind w:left="0" w:hanging="426"/>
        <w:jc w:val="both"/>
        <w:rPr>
          <w:rFonts w:ascii="Arial" w:hAnsi="Arial" w:cs="Arial"/>
          <w:sz w:val="22"/>
          <w:szCs w:val="22"/>
        </w:rPr>
      </w:pPr>
      <w:r w:rsidRPr="00786797">
        <w:rPr>
          <w:rFonts w:ascii="Arial" w:hAnsi="Arial" w:cs="Arial"/>
          <w:sz w:val="22"/>
          <w:szCs w:val="22"/>
        </w:rPr>
        <w:t xml:space="preserve">Wykonawca jest odpowiedzialny za całokształt realizacji umowy, w szczególności </w:t>
      </w:r>
      <w:r w:rsidRPr="00786797">
        <w:rPr>
          <w:rFonts w:ascii="Arial" w:hAnsi="Arial" w:cs="Arial"/>
          <w:sz w:val="22"/>
          <w:szCs w:val="22"/>
        </w:rPr>
        <w:br/>
        <w:t xml:space="preserve">za przebieg oraz terminowe wykonanie zamówienia. </w:t>
      </w:r>
    </w:p>
    <w:p w:rsidR="003113FC" w:rsidRPr="00C66E9D" w:rsidRDefault="00026438" w:rsidP="005E1576">
      <w:pPr>
        <w:pStyle w:val="Akapitzlist"/>
        <w:numPr>
          <w:ilvl w:val="0"/>
          <w:numId w:val="7"/>
        </w:numPr>
        <w:spacing w:line="360" w:lineRule="auto"/>
        <w:ind w:left="0" w:hanging="426"/>
        <w:jc w:val="both"/>
        <w:rPr>
          <w:rFonts w:ascii="Arial" w:hAnsi="Arial" w:cs="Arial"/>
          <w:sz w:val="22"/>
          <w:szCs w:val="22"/>
        </w:rPr>
      </w:pPr>
      <w:r w:rsidRPr="00786797">
        <w:rPr>
          <w:rFonts w:ascii="Arial" w:hAnsi="Arial" w:cs="Arial"/>
          <w:sz w:val="22"/>
          <w:szCs w:val="22"/>
        </w:rPr>
        <w:t xml:space="preserve">Wykonawca odpowiedzialny jest za jakość, zgodność z warunkami technicznymi </w:t>
      </w:r>
      <w:r w:rsidRPr="00786797">
        <w:rPr>
          <w:rFonts w:ascii="Arial" w:hAnsi="Arial" w:cs="Arial"/>
          <w:sz w:val="22"/>
          <w:szCs w:val="22"/>
        </w:rPr>
        <w:br/>
        <w:t xml:space="preserve">i jakościowymi określonymi dla przedmiotu zamówienia. </w:t>
      </w:r>
    </w:p>
    <w:p w:rsidR="000B17EC" w:rsidRPr="00786797" w:rsidRDefault="000B17EC" w:rsidP="000B17EC">
      <w:pPr>
        <w:pStyle w:val="Default"/>
        <w:spacing w:line="360" w:lineRule="auto"/>
        <w:rPr>
          <w:b/>
          <w:bCs/>
          <w:color w:val="auto"/>
        </w:rPr>
      </w:pPr>
      <w:r w:rsidRPr="00786797">
        <w:rPr>
          <w:b/>
          <w:bCs/>
          <w:color w:val="auto"/>
        </w:rPr>
        <w:t xml:space="preserve">                               </w:t>
      </w:r>
      <w:r w:rsidR="0081016B">
        <w:rPr>
          <w:b/>
          <w:bCs/>
          <w:color w:val="auto"/>
        </w:rPr>
        <w:t xml:space="preserve">                     </w:t>
      </w:r>
      <w:r w:rsidR="00A219DD" w:rsidRPr="00786797">
        <w:rPr>
          <w:b/>
          <w:bCs/>
          <w:color w:val="auto"/>
        </w:rPr>
        <w:t xml:space="preserve">      § 6</w:t>
      </w:r>
    </w:p>
    <w:p w:rsidR="000B17EC" w:rsidRPr="00786797" w:rsidRDefault="000B17EC" w:rsidP="000B17EC">
      <w:pPr>
        <w:pStyle w:val="Default"/>
        <w:spacing w:line="360" w:lineRule="auto"/>
        <w:rPr>
          <w:b/>
          <w:bCs/>
          <w:color w:val="auto"/>
        </w:rPr>
      </w:pPr>
      <w:r w:rsidRPr="00786797">
        <w:rPr>
          <w:b/>
          <w:bCs/>
          <w:color w:val="auto"/>
        </w:rPr>
        <w:t xml:space="preserve">                   </w:t>
      </w:r>
      <w:r w:rsidR="0081016B">
        <w:rPr>
          <w:b/>
          <w:bCs/>
          <w:color w:val="auto"/>
        </w:rPr>
        <w:t xml:space="preserve">                              </w:t>
      </w:r>
      <w:r w:rsidRPr="00786797">
        <w:rPr>
          <w:b/>
          <w:bCs/>
          <w:color w:val="auto"/>
        </w:rPr>
        <w:t xml:space="preserve"> GWARANCJA </w:t>
      </w:r>
    </w:p>
    <w:p w:rsidR="000B17EC" w:rsidRPr="00786797" w:rsidRDefault="000B17EC" w:rsidP="00EC2EA3">
      <w:pPr>
        <w:spacing w:line="360" w:lineRule="auto"/>
        <w:ind w:left="-142" w:hanging="284"/>
        <w:jc w:val="both"/>
        <w:rPr>
          <w:rFonts w:ascii="Arial" w:hAnsi="Arial" w:cs="Arial"/>
          <w:sz w:val="22"/>
          <w:szCs w:val="22"/>
        </w:rPr>
      </w:pPr>
      <w:r w:rsidRPr="00786797">
        <w:rPr>
          <w:rFonts w:ascii="Arial" w:hAnsi="Arial" w:cs="Arial"/>
          <w:sz w:val="22"/>
          <w:szCs w:val="22"/>
        </w:rPr>
        <w:t xml:space="preserve">1. Wykonawca odpowiada za wady fizyczne i prawne ujawnione w dostarczonym przedmiocie umowy i ponosi z tego </w:t>
      </w:r>
      <w:r w:rsidR="00C745D2" w:rsidRPr="00786797">
        <w:rPr>
          <w:rFonts w:ascii="Arial" w:hAnsi="Arial" w:cs="Arial"/>
          <w:sz w:val="22"/>
          <w:szCs w:val="22"/>
        </w:rPr>
        <w:t>tytułu pełną odpowiedzialność, j</w:t>
      </w:r>
      <w:r w:rsidRPr="00786797">
        <w:rPr>
          <w:rFonts w:ascii="Arial" w:hAnsi="Arial" w:cs="Arial"/>
          <w:sz w:val="22"/>
          <w:szCs w:val="22"/>
        </w:rPr>
        <w:t xml:space="preserve">est odpowiedzialny względem Zamawiającego, jeżeli dostarczony przedmiot umowy jest wadliwy lub niezgodny z umową, </w:t>
      </w:r>
      <w:r w:rsidR="00A219DD" w:rsidRPr="00786797">
        <w:rPr>
          <w:rFonts w:ascii="Arial" w:hAnsi="Arial" w:cs="Arial"/>
          <w:sz w:val="22"/>
          <w:szCs w:val="22"/>
        </w:rPr>
        <w:br/>
      </w:r>
      <w:r w:rsidRPr="00786797">
        <w:rPr>
          <w:rFonts w:ascii="Arial" w:hAnsi="Arial" w:cs="Arial"/>
          <w:sz w:val="22"/>
          <w:szCs w:val="22"/>
        </w:rPr>
        <w:t xml:space="preserve">w tym: </w:t>
      </w:r>
    </w:p>
    <w:p w:rsidR="000B17EC" w:rsidRPr="00786797" w:rsidRDefault="000B17EC" w:rsidP="005E1576">
      <w:pPr>
        <w:pStyle w:val="Akapitzlist"/>
        <w:numPr>
          <w:ilvl w:val="2"/>
          <w:numId w:val="13"/>
        </w:numPr>
        <w:spacing w:line="360" w:lineRule="auto"/>
        <w:ind w:left="426" w:hanging="284"/>
        <w:jc w:val="both"/>
        <w:rPr>
          <w:rFonts w:ascii="Arial" w:hAnsi="Arial" w:cs="Arial"/>
          <w:sz w:val="22"/>
          <w:szCs w:val="22"/>
        </w:rPr>
      </w:pPr>
      <w:r w:rsidRPr="00786797">
        <w:rPr>
          <w:rFonts w:ascii="Arial" w:hAnsi="Arial" w:cs="Arial"/>
          <w:sz w:val="22"/>
          <w:szCs w:val="22"/>
        </w:rPr>
        <w:t xml:space="preserve">stanowi własność osoby trzeciej albo, jeżeli jest obciążony prawem osoby trzeciej; </w:t>
      </w:r>
    </w:p>
    <w:p w:rsidR="000B17EC" w:rsidRPr="00786797" w:rsidRDefault="000B17EC" w:rsidP="005E1576">
      <w:pPr>
        <w:pStyle w:val="Akapitzlist"/>
        <w:numPr>
          <w:ilvl w:val="2"/>
          <w:numId w:val="13"/>
        </w:numPr>
        <w:spacing w:line="360" w:lineRule="auto"/>
        <w:ind w:left="426" w:hanging="284"/>
        <w:jc w:val="both"/>
        <w:rPr>
          <w:rFonts w:ascii="Arial" w:hAnsi="Arial" w:cs="Arial"/>
          <w:sz w:val="22"/>
          <w:szCs w:val="22"/>
        </w:rPr>
      </w:pPr>
      <w:r w:rsidRPr="00786797">
        <w:rPr>
          <w:rFonts w:ascii="Arial" w:hAnsi="Arial" w:cs="Arial"/>
          <w:sz w:val="22"/>
          <w:szCs w:val="22"/>
        </w:rPr>
        <w:t xml:space="preserve">ma wadę zmniejszającą wartość lub użyteczność wynikającą z jego przeznaczenia, nie ma właściwości wymaganych w </w:t>
      </w:r>
      <w:r w:rsidR="007B532A" w:rsidRPr="00786797">
        <w:rPr>
          <w:rFonts w:ascii="Arial" w:hAnsi="Arial" w:cs="Arial"/>
          <w:sz w:val="22"/>
          <w:szCs w:val="22"/>
        </w:rPr>
        <w:t>opisie przedmiotu zamówienia</w:t>
      </w:r>
      <w:r w:rsidRPr="00786797">
        <w:rPr>
          <w:rFonts w:ascii="Arial" w:hAnsi="Arial" w:cs="Arial"/>
          <w:sz w:val="22"/>
          <w:szCs w:val="22"/>
        </w:rPr>
        <w:t xml:space="preserve">, czy też nie spełnia norm dotyczących przedmiotu zamówienia, powszechnie obowiązujących w chwili </w:t>
      </w:r>
      <w:r w:rsidRPr="00786797">
        <w:rPr>
          <w:rFonts w:ascii="Arial" w:hAnsi="Arial" w:cs="Arial"/>
          <w:sz w:val="22"/>
          <w:szCs w:val="22"/>
        </w:rPr>
        <w:lastRenderedPageBreak/>
        <w:t xml:space="preserve">dostarczenia przedmiotu umowy do Zamawiającego albo jeżeli dostarczono go w stanie niezupełnym (niekompletnym). </w:t>
      </w:r>
    </w:p>
    <w:p w:rsidR="001C72C8" w:rsidRPr="00786797" w:rsidRDefault="000B17EC" w:rsidP="001C72C8">
      <w:pPr>
        <w:spacing w:line="360" w:lineRule="auto"/>
        <w:ind w:hanging="284"/>
        <w:jc w:val="both"/>
        <w:rPr>
          <w:rFonts w:ascii="Arial" w:hAnsi="Arial" w:cs="Arial"/>
          <w:sz w:val="22"/>
          <w:szCs w:val="22"/>
        </w:rPr>
      </w:pPr>
      <w:r w:rsidRPr="00786797">
        <w:rPr>
          <w:rFonts w:ascii="Arial" w:hAnsi="Arial" w:cs="Arial"/>
          <w:sz w:val="22"/>
          <w:szCs w:val="22"/>
        </w:rPr>
        <w:t>2. O wadzie fizycznej przedmiotu umowy Zamawiający zawiadamia Wykonawcę</w:t>
      </w:r>
      <w:r w:rsidRPr="00786797">
        <w:rPr>
          <w:rFonts w:ascii="Arial" w:hAnsi="Arial" w:cs="Arial"/>
          <w:sz w:val="22"/>
          <w:szCs w:val="22"/>
        </w:rPr>
        <w:br/>
        <w:t xml:space="preserve">w chwili ujawnienia w nim wad fizycznych, w celu realizacji przysługujących z tego tytułu uprawnień. Formę zawiadomienia stanowi „Protokół reklamacji” (wzór załącznik </w:t>
      </w:r>
      <w:r w:rsidR="001C72C8" w:rsidRPr="00786797">
        <w:rPr>
          <w:rFonts w:ascii="Arial" w:hAnsi="Arial" w:cs="Arial"/>
          <w:sz w:val="22"/>
          <w:szCs w:val="22"/>
        </w:rPr>
        <w:t xml:space="preserve">nr </w:t>
      </w:r>
      <w:r w:rsidR="007C2AF9" w:rsidRPr="00786797">
        <w:rPr>
          <w:rFonts w:ascii="Arial" w:hAnsi="Arial" w:cs="Arial"/>
          <w:sz w:val="22"/>
          <w:szCs w:val="22"/>
        </w:rPr>
        <w:t>4</w:t>
      </w:r>
      <w:r w:rsidRPr="00786797">
        <w:rPr>
          <w:rFonts w:ascii="Arial" w:hAnsi="Arial" w:cs="Arial"/>
          <w:sz w:val="22"/>
          <w:szCs w:val="22"/>
        </w:rPr>
        <w:t>)</w:t>
      </w:r>
      <w:r w:rsidR="00A77AEB" w:rsidRPr="00786797">
        <w:rPr>
          <w:rFonts w:ascii="Arial" w:hAnsi="Arial" w:cs="Arial"/>
          <w:sz w:val="22"/>
          <w:szCs w:val="22"/>
        </w:rPr>
        <w:t>.</w:t>
      </w:r>
    </w:p>
    <w:p w:rsidR="001C72C8" w:rsidRPr="00786797" w:rsidRDefault="001C72C8" w:rsidP="001C72C8">
      <w:pPr>
        <w:spacing w:line="360" w:lineRule="auto"/>
        <w:ind w:hanging="284"/>
        <w:jc w:val="both"/>
        <w:rPr>
          <w:rFonts w:ascii="Arial" w:hAnsi="Arial" w:cs="Arial"/>
          <w:sz w:val="22"/>
          <w:szCs w:val="22"/>
        </w:rPr>
      </w:pPr>
      <w:r w:rsidRPr="00786797">
        <w:rPr>
          <w:rFonts w:ascii="Arial" w:hAnsi="Arial" w:cs="Arial"/>
          <w:sz w:val="22"/>
          <w:szCs w:val="22"/>
        </w:rPr>
        <w:t xml:space="preserve">3. W przypadku stwierdzenia w okresie gwarancji wad fizycznych w dostarczonym przedmiocie umowy Wykonawca: </w:t>
      </w:r>
    </w:p>
    <w:p w:rsidR="001C72C8" w:rsidRPr="00786797" w:rsidRDefault="001C72C8" w:rsidP="005E1576">
      <w:pPr>
        <w:pStyle w:val="Akapitzlist"/>
        <w:numPr>
          <w:ilvl w:val="2"/>
          <w:numId w:val="14"/>
        </w:numPr>
        <w:spacing w:line="360" w:lineRule="auto"/>
        <w:ind w:left="426" w:hanging="284"/>
        <w:jc w:val="both"/>
        <w:rPr>
          <w:rFonts w:ascii="Arial" w:hAnsi="Arial" w:cs="Arial"/>
          <w:sz w:val="22"/>
          <w:szCs w:val="22"/>
        </w:rPr>
      </w:pPr>
      <w:r w:rsidRPr="00786797">
        <w:rPr>
          <w:rFonts w:ascii="Arial" w:hAnsi="Arial" w:cs="Arial"/>
          <w:sz w:val="22"/>
          <w:szCs w:val="22"/>
        </w:rPr>
        <w:t>naprawi lub wymieni wadliwy p</w:t>
      </w:r>
      <w:r w:rsidR="00C66E9D">
        <w:rPr>
          <w:rFonts w:ascii="Arial" w:hAnsi="Arial" w:cs="Arial"/>
          <w:sz w:val="22"/>
          <w:szCs w:val="22"/>
        </w:rPr>
        <w:t>rzedmiot umowy na nowy w ciągu 20</w:t>
      </w:r>
      <w:r w:rsidRPr="00786797">
        <w:rPr>
          <w:rFonts w:ascii="Arial" w:hAnsi="Arial" w:cs="Arial"/>
          <w:sz w:val="22"/>
          <w:szCs w:val="22"/>
        </w:rPr>
        <w:t xml:space="preserve"> dni roboczych od daty otrzymania „Protokołu reklamacji” (wzór załącznik nr </w:t>
      </w:r>
      <w:r w:rsidR="007C2AF9" w:rsidRPr="00786797">
        <w:rPr>
          <w:rFonts w:ascii="Arial" w:hAnsi="Arial" w:cs="Arial"/>
          <w:sz w:val="22"/>
          <w:szCs w:val="22"/>
        </w:rPr>
        <w:t>4</w:t>
      </w:r>
      <w:r w:rsidRPr="00786797">
        <w:rPr>
          <w:rFonts w:ascii="Arial" w:hAnsi="Arial" w:cs="Arial"/>
          <w:sz w:val="22"/>
          <w:szCs w:val="22"/>
        </w:rPr>
        <w:t xml:space="preserve">); </w:t>
      </w:r>
    </w:p>
    <w:p w:rsidR="001C72C8" w:rsidRPr="00786797" w:rsidRDefault="001C72C8" w:rsidP="005E1576">
      <w:pPr>
        <w:pStyle w:val="Akapitzlist"/>
        <w:numPr>
          <w:ilvl w:val="2"/>
          <w:numId w:val="14"/>
        </w:numPr>
        <w:spacing w:line="360" w:lineRule="auto"/>
        <w:ind w:left="426" w:hanging="284"/>
        <w:jc w:val="both"/>
        <w:rPr>
          <w:rFonts w:ascii="Arial" w:hAnsi="Arial" w:cs="Arial"/>
          <w:sz w:val="22"/>
          <w:szCs w:val="22"/>
        </w:rPr>
      </w:pPr>
      <w:r w:rsidRPr="00786797">
        <w:rPr>
          <w:rFonts w:ascii="Arial" w:hAnsi="Arial" w:cs="Arial"/>
          <w:sz w:val="22"/>
          <w:szCs w:val="22"/>
        </w:rPr>
        <w:t xml:space="preserve">w przypadku gdy Wykonawca nie dostarczy wolnego od wad przedmiotu umowy </w:t>
      </w:r>
      <w:r w:rsidRPr="00786797">
        <w:rPr>
          <w:rFonts w:ascii="Arial" w:hAnsi="Arial" w:cs="Arial"/>
          <w:sz w:val="22"/>
          <w:szCs w:val="22"/>
        </w:rPr>
        <w:br/>
        <w:t>w t</w:t>
      </w:r>
      <w:r w:rsidR="00C745D2" w:rsidRPr="00786797">
        <w:rPr>
          <w:rFonts w:ascii="Arial" w:hAnsi="Arial" w:cs="Arial"/>
          <w:sz w:val="22"/>
          <w:szCs w:val="22"/>
        </w:rPr>
        <w:t xml:space="preserve">erminie wskazanym powyżej w </w:t>
      </w:r>
      <w:proofErr w:type="spellStart"/>
      <w:r w:rsidR="00C745D2" w:rsidRPr="00786797">
        <w:rPr>
          <w:rFonts w:ascii="Arial" w:hAnsi="Arial" w:cs="Arial"/>
          <w:sz w:val="22"/>
          <w:szCs w:val="22"/>
        </w:rPr>
        <w:t>p</w:t>
      </w:r>
      <w:r w:rsidR="007C0656" w:rsidRPr="00786797">
        <w:rPr>
          <w:rFonts w:ascii="Arial" w:hAnsi="Arial" w:cs="Arial"/>
          <w:sz w:val="22"/>
          <w:szCs w:val="22"/>
        </w:rPr>
        <w:t>p</w:t>
      </w:r>
      <w:r w:rsidR="00C745D2" w:rsidRPr="00786797">
        <w:rPr>
          <w:rFonts w:ascii="Arial" w:hAnsi="Arial" w:cs="Arial"/>
          <w:sz w:val="22"/>
          <w:szCs w:val="22"/>
        </w:rPr>
        <w:t>kt</w:t>
      </w:r>
      <w:proofErr w:type="spellEnd"/>
      <w:r w:rsidR="00C745D2" w:rsidRPr="00786797">
        <w:rPr>
          <w:rFonts w:ascii="Arial" w:hAnsi="Arial" w:cs="Arial"/>
          <w:sz w:val="22"/>
          <w:szCs w:val="22"/>
        </w:rPr>
        <w:t>. 1</w:t>
      </w:r>
      <w:r w:rsidRPr="00786797">
        <w:rPr>
          <w:rFonts w:ascii="Arial" w:hAnsi="Arial" w:cs="Arial"/>
          <w:sz w:val="22"/>
          <w:szCs w:val="22"/>
        </w:rPr>
        <w:t xml:space="preserve">, Zamawiający będzie mógł, zachowując uprawnienie do dochodzenia kar umownych lub odszkodowania uzupełniającego przewyższającego te kary, wezwać Wykonawcę do niezwłocznej wymiany przedmiotu umowy na wolny od wad albo nabyć przedmiot umowy, którego Wykonawca nie wymienił na wolny od wad na koszt i ryzyko Wykonawcy. Zamawiający jest wówczas upoważniony do potrącenia z ceny należnej Wykonawcy kwoty, którą Zamawiający zapłaci za nabyty </w:t>
      </w:r>
      <w:r w:rsidR="001D6344">
        <w:rPr>
          <w:rFonts w:ascii="Arial" w:hAnsi="Arial" w:cs="Arial"/>
          <w:sz w:val="22"/>
          <w:szCs w:val="22"/>
        </w:rPr>
        <w:br/>
      </w:r>
      <w:r w:rsidRPr="00786797">
        <w:rPr>
          <w:rFonts w:ascii="Arial" w:hAnsi="Arial" w:cs="Arial"/>
          <w:sz w:val="22"/>
          <w:szCs w:val="22"/>
        </w:rPr>
        <w:t xml:space="preserve">w ten sposób przedmiot umowy w zakresie niewykonanej części umowy lub </w:t>
      </w:r>
      <w:r w:rsidR="001D6344">
        <w:rPr>
          <w:rFonts w:ascii="Arial" w:hAnsi="Arial" w:cs="Arial"/>
          <w:sz w:val="22"/>
          <w:szCs w:val="22"/>
        </w:rPr>
        <w:br/>
      </w:r>
      <w:r w:rsidRPr="00786797">
        <w:rPr>
          <w:rFonts w:ascii="Arial" w:hAnsi="Arial" w:cs="Arial"/>
          <w:sz w:val="22"/>
          <w:szCs w:val="22"/>
        </w:rPr>
        <w:t>do dochodzenia ceny jaką zapłacił.</w:t>
      </w:r>
    </w:p>
    <w:p w:rsidR="001C72C8" w:rsidRPr="00786797" w:rsidRDefault="000B17EC" w:rsidP="005E1576">
      <w:pPr>
        <w:pStyle w:val="Akapitzlist"/>
        <w:numPr>
          <w:ilvl w:val="0"/>
          <w:numId w:val="8"/>
        </w:numPr>
        <w:spacing w:line="360" w:lineRule="auto"/>
        <w:ind w:left="0" w:hanging="284"/>
        <w:jc w:val="both"/>
        <w:rPr>
          <w:rFonts w:ascii="Arial" w:hAnsi="Arial" w:cs="Arial"/>
          <w:sz w:val="22"/>
          <w:szCs w:val="22"/>
        </w:rPr>
      </w:pPr>
      <w:r w:rsidRPr="00786797">
        <w:rPr>
          <w:rFonts w:ascii="Arial" w:hAnsi="Arial" w:cs="Arial"/>
          <w:sz w:val="22"/>
          <w:szCs w:val="22"/>
        </w:rPr>
        <w:t>Jeżeli w wykonaniu swoich obowiązków Wykonawca dostarczył Zamawiającemu zamiast wadliwego przedmiotu umowy taki sam nowy - wolny od wad, termin gwarancji biegnie</w:t>
      </w:r>
      <w:r w:rsidR="009F2D58">
        <w:rPr>
          <w:rFonts w:ascii="Arial" w:hAnsi="Arial" w:cs="Arial"/>
          <w:sz w:val="22"/>
          <w:szCs w:val="22"/>
        </w:rPr>
        <w:br/>
      </w:r>
      <w:r w:rsidRPr="00786797">
        <w:rPr>
          <w:rFonts w:ascii="Arial" w:hAnsi="Arial" w:cs="Arial"/>
          <w:sz w:val="22"/>
          <w:szCs w:val="22"/>
        </w:rPr>
        <w:t xml:space="preserve"> na nowo od chwili jego dostarczenia. Wymianę przedmiotu Wykonawca dokona bez żadnej dopłaty, nawet gdyby ceny uległy zmianie.</w:t>
      </w:r>
    </w:p>
    <w:p w:rsidR="001C72C8" w:rsidRPr="00786797" w:rsidRDefault="000B17EC" w:rsidP="005E1576">
      <w:pPr>
        <w:pStyle w:val="Akapitzlist"/>
        <w:numPr>
          <w:ilvl w:val="0"/>
          <w:numId w:val="8"/>
        </w:numPr>
        <w:spacing w:line="360" w:lineRule="auto"/>
        <w:ind w:left="0" w:hanging="284"/>
        <w:jc w:val="both"/>
        <w:rPr>
          <w:rFonts w:ascii="Arial" w:hAnsi="Arial" w:cs="Arial"/>
          <w:sz w:val="22"/>
          <w:szCs w:val="22"/>
        </w:rPr>
      </w:pPr>
      <w:r w:rsidRPr="00786797">
        <w:rPr>
          <w:rFonts w:ascii="Arial" w:hAnsi="Arial" w:cs="Arial"/>
          <w:sz w:val="22"/>
          <w:szCs w:val="22"/>
        </w:rPr>
        <w:t>W okresie gwarancji ciężar i koszt realizacji wszystkich p</w:t>
      </w:r>
      <w:r w:rsidR="00C745D2" w:rsidRPr="00786797">
        <w:rPr>
          <w:rFonts w:ascii="Arial" w:hAnsi="Arial" w:cs="Arial"/>
          <w:sz w:val="22"/>
          <w:szCs w:val="22"/>
        </w:rPr>
        <w:t>roced</w:t>
      </w:r>
      <w:r w:rsidR="00A32B2D" w:rsidRPr="00786797">
        <w:rPr>
          <w:rFonts w:ascii="Arial" w:hAnsi="Arial" w:cs="Arial"/>
          <w:sz w:val="22"/>
          <w:szCs w:val="22"/>
        </w:rPr>
        <w:t>ur gwarancyjnych spoczywają</w:t>
      </w:r>
      <w:r w:rsidRPr="00786797">
        <w:rPr>
          <w:rFonts w:ascii="Arial" w:hAnsi="Arial" w:cs="Arial"/>
          <w:sz w:val="22"/>
          <w:szCs w:val="22"/>
        </w:rPr>
        <w:t xml:space="preserve"> na Wykonawcy. </w:t>
      </w:r>
    </w:p>
    <w:p w:rsidR="003839A2" w:rsidRDefault="000B17EC" w:rsidP="005E1576">
      <w:pPr>
        <w:pStyle w:val="Akapitzlist"/>
        <w:numPr>
          <w:ilvl w:val="0"/>
          <w:numId w:val="8"/>
        </w:numPr>
        <w:spacing w:line="360" w:lineRule="auto"/>
        <w:ind w:left="0" w:hanging="284"/>
        <w:jc w:val="both"/>
        <w:rPr>
          <w:rFonts w:ascii="Arial" w:hAnsi="Arial" w:cs="Arial"/>
          <w:sz w:val="22"/>
          <w:szCs w:val="22"/>
        </w:rPr>
      </w:pPr>
      <w:r w:rsidRPr="00786797">
        <w:rPr>
          <w:rFonts w:ascii="Arial" w:hAnsi="Arial" w:cs="Arial"/>
          <w:sz w:val="22"/>
          <w:szCs w:val="22"/>
        </w:rPr>
        <w:t xml:space="preserve">Gwarancja obejmuje również </w:t>
      </w:r>
      <w:r w:rsidR="00A77AEB" w:rsidRPr="00786797">
        <w:rPr>
          <w:rFonts w:ascii="Arial" w:hAnsi="Arial" w:cs="Arial"/>
          <w:sz w:val="22"/>
          <w:szCs w:val="22"/>
        </w:rPr>
        <w:t>asortym</w:t>
      </w:r>
      <w:r w:rsidR="0050641E">
        <w:rPr>
          <w:rFonts w:ascii="Arial" w:hAnsi="Arial" w:cs="Arial"/>
          <w:sz w:val="22"/>
          <w:szCs w:val="22"/>
        </w:rPr>
        <w:t>ent dostarczony przez Poddostaw</w:t>
      </w:r>
      <w:r w:rsidR="00A77AEB" w:rsidRPr="00786797">
        <w:rPr>
          <w:rFonts w:ascii="Arial" w:hAnsi="Arial" w:cs="Arial"/>
          <w:sz w:val="22"/>
          <w:szCs w:val="22"/>
        </w:rPr>
        <w:t>ców.</w:t>
      </w:r>
    </w:p>
    <w:p w:rsidR="003839A2" w:rsidRPr="002505B1" w:rsidRDefault="003839A2" w:rsidP="005E1576">
      <w:pPr>
        <w:pStyle w:val="Akapitzlist"/>
        <w:numPr>
          <w:ilvl w:val="0"/>
          <w:numId w:val="8"/>
        </w:numPr>
        <w:spacing w:line="360" w:lineRule="auto"/>
        <w:ind w:left="0" w:hanging="284"/>
        <w:jc w:val="both"/>
        <w:rPr>
          <w:rFonts w:ascii="Arial" w:hAnsi="Arial" w:cs="Arial"/>
          <w:sz w:val="22"/>
          <w:szCs w:val="22"/>
        </w:rPr>
      </w:pPr>
      <w:r w:rsidRPr="003839A2">
        <w:rPr>
          <w:rFonts w:ascii="Arial" w:eastAsia="HG Mincho Light J" w:hAnsi="Arial" w:cs="Arial"/>
          <w:b/>
          <w:color w:val="000000"/>
          <w:sz w:val="22"/>
          <w:szCs w:val="22"/>
        </w:rPr>
        <w:t xml:space="preserve">Wykonawca zobowiązuje się do udzielenia gwarancji jakościowej na opakowanie pakietu </w:t>
      </w:r>
      <w:proofErr w:type="spellStart"/>
      <w:r w:rsidRPr="003839A2">
        <w:rPr>
          <w:rFonts w:ascii="Arial" w:eastAsia="HG Mincho Light J" w:hAnsi="Arial" w:cs="Arial"/>
          <w:b/>
          <w:color w:val="000000"/>
          <w:sz w:val="22"/>
          <w:szCs w:val="22"/>
        </w:rPr>
        <w:t>IPMed</w:t>
      </w:r>
      <w:proofErr w:type="spellEnd"/>
      <w:r w:rsidRPr="003839A2">
        <w:rPr>
          <w:rFonts w:ascii="Arial" w:eastAsia="HG Mincho Light J" w:hAnsi="Arial" w:cs="Arial"/>
          <w:b/>
          <w:color w:val="000000"/>
          <w:sz w:val="22"/>
          <w:szCs w:val="22"/>
        </w:rPr>
        <w:t xml:space="preserve"> na okres …………. miesięcy, licząc od dnia odbioru przedmiotu umowy.</w:t>
      </w:r>
    </w:p>
    <w:p w:rsidR="00454B27" w:rsidRPr="00786797" w:rsidRDefault="00454B27" w:rsidP="00454B27">
      <w:pPr>
        <w:spacing w:line="360" w:lineRule="auto"/>
        <w:jc w:val="center"/>
        <w:rPr>
          <w:rFonts w:ascii="Arial" w:hAnsi="Arial" w:cs="Arial"/>
          <w:b/>
          <w:bCs/>
          <w:sz w:val="22"/>
          <w:szCs w:val="22"/>
        </w:rPr>
      </w:pPr>
      <w:r w:rsidRPr="00786797">
        <w:rPr>
          <w:rFonts w:ascii="Arial" w:hAnsi="Arial" w:cs="Arial"/>
          <w:b/>
          <w:bCs/>
          <w:sz w:val="22"/>
          <w:szCs w:val="22"/>
        </w:rPr>
        <w:t xml:space="preserve">§ </w:t>
      </w:r>
      <w:r w:rsidR="00C66E9D">
        <w:rPr>
          <w:rFonts w:ascii="Arial" w:hAnsi="Arial" w:cs="Arial"/>
          <w:b/>
          <w:bCs/>
          <w:sz w:val="22"/>
          <w:szCs w:val="22"/>
        </w:rPr>
        <w:t>7</w:t>
      </w:r>
    </w:p>
    <w:p w:rsidR="00454B27" w:rsidRPr="00786797" w:rsidRDefault="00454B27" w:rsidP="00454B27">
      <w:pPr>
        <w:spacing w:line="360" w:lineRule="auto"/>
        <w:jc w:val="center"/>
        <w:rPr>
          <w:rFonts w:ascii="Arial" w:hAnsi="Arial" w:cs="Arial"/>
          <w:b/>
          <w:bCs/>
          <w:sz w:val="22"/>
          <w:szCs w:val="22"/>
        </w:rPr>
      </w:pPr>
      <w:r w:rsidRPr="00786797">
        <w:rPr>
          <w:rFonts w:ascii="Arial" w:hAnsi="Arial" w:cs="Arial"/>
          <w:b/>
          <w:bCs/>
          <w:sz w:val="22"/>
          <w:szCs w:val="22"/>
        </w:rPr>
        <w:t>WARUNKI PŁATNOŚCI</w:t>
      </w:r>
    </w:p>
    <w:p w:rsidR="00454B27" w:rsidRPr="00786797" w:rsidRDefault="00454B27" w:rsidP="008C0890">
      <w:pPr>
        <w:pStyle w:val="Akapitzlist"/>
        <w:numPr>
          <w:ilvl w:val="0"/>
          <w:numId w:val="6"/>
        </w:numPr>
        <w:spacing w:line="360" w:lineRule="auto"/>
        <w:ind w:left="0" w:hanging="284"/>
        <w:jc w:val="both"/>
        <w:rPr>
          <w:rFonts w:ascii="Arial" w:hAnsi="Arial" w:cs="Arial"/>
          <w:sz w:val="22"/>
          <w:szCs w:val="22"/>
        </w:rPr>
      </w:pPr>
      <w:r w:rsidRPr="00786797">
        <w:rPr>
          <w:rFonts w:ascii="Arial" w:hAnsi="Arial" w:cs="Arial"/>
          <w:sz w:val="22"/>
          <w:szCs w:val="22"/>
        </w:rPr>
        <w:t xml:space="preserve">Należność z tytułu wykonania umowy będzie wypłacona Wykonawcy przez Zamawiającego na podstawie </w:t>
      </w:r>
      <w:r w:rsidR="00F855D0">
        <w:rPr>
          <w:rFonts w:ascii="Arial" w:hAnsi="Arial" w:cs="Arial"/>
          <w:sz w:val="22"/>
          <w:szCs w:val="22"/>
        </w:rPr>
        <w:t>faktury, na rachunek bankowy.</w:t>
      </w:r>
      <w:r w:rsidRPr="00786797">
        <w:rPr>
          <w:rFonts w:ascii="Arial" w:hAnsi="Arial" w:cs="Arial"/>
          <w:sz w:val="22"/>
          <w:szCs w:val="22"/>
        </w:rPr>
        <w:t xml:space="preserve"> Płatność nas</w:t>
      </w:r>
      <w:r w:rsidR="009F2D58">
        <w:rPr>
          <w:rFonts w:ascii="Arial" w:hAnsi="Arial" w:cs="Arial"/>
          <w:sz w:val="22"/>
          <w:szCs w:val="22"/>
        </w:rPr>
        <w:t>tępowała będzie w terminie do 30</w:t>
      </w:r>
      <w:r w:rsidRPr="00786797">
        <w:rPr>
          <w:rFonts w:ascii="Arial" w:hAnsi="Arial" w:cs="Arial"/>
          <w:sz w:val="22"/>
          <w:szCs w:val="22"/>
        </w:rPr>
        <w:t xml:space="preserve"> dni od dnia dostarczenia do siedziby Zamawiającego prawidłowo wystawionej faktury VAT. Termin płatności uważa się za zachowany w dniu obciążenia rachunku bankowego Zamawiającego.</w:t>
      </w:r>
    </w:p>
    <w:p w:rsidR="00F30E04" w:rsidRDefault="00454B27" w:rsidP="008C0890">
      <w:pPr>
        <w:pStyle w:val="Akapitzlist"/>
        <w:numPr>
          <w:ilvl w:val="0"/>
          <w:numId w:val="6"/>
        </w:numPr>
        <w:spacing w:line="360" w:lineRule="auto"/>
        <w:ind w:left="0" w:hanging="284"/>
        <w:jc w:val="both"/>
        <w:rPr>
          <w:rFonts w:ascii="Arial" w:hAnsi="Arial" w:cs="Arial"/>
          <w:sz w:val="22"/>
          <w:szCs w:val="22"/>
        </w:rPr>
      </w:pPr>
      <w:r w:rsidRPr="00786797">
        <w:rPr>
          <w:rFonts w:ascii="Arial" w:hAnsi="Arial" w:cs="Arial"/>
          <w:sz w:val="22"/>
          <w:szCs w:val="22"/>
        </w:rPr>
        <w:t xml:space="preserve">W przypadku odstąpienia od umowy Zamawiający zapłaci Wykonawcy wynagrodzenie </w:t>
      </w:r>
      <w:r w:rsidR="007C23E8">
        <w:rPr>
          <w:rFonts w:ascii="Arial" w:hAnsi="Arial" w:cs="Arial"/>
          <w:sz w:val="22"/>
          <w:szCs w:val="22"/>
        </w:rPr>
        <w:br/>
      </w:r>
      <w:r w:rsidR="001D6344">
        <w:rPr>
          <w:rFonts w:ascii="Arial" w:hAnsi="Arial" w:cs="Arial"/>
          <w:sz w:val="22"/>
          <w:szCs w:val="22"/>
        </w:rPr>
        <w:t>za faktycznie zrealizowaną</w:t>
      </w:r>
      <w:r w:rsidRPr="00786797">
        <w:rPr>
          <w:rFonts w:ascii="Arial" w:hAnsi="Arial" w:cs="Arial"/>
          <w:sz w:val="22"/>
          <w:szCs w:val="22"/>
        </w:rPr>
        <w:t xml:space="preserve"> dostawę.</w:t>
      </w:r>
    </w:p>
    <w:p w:rsidR="007953E0" w:rsidRDefault="007953E0" w:rsidP="008C0890">
      <w:pPr>
        <w:pStyle w:val="Akapitzlist"/>
        <w:numPr>
          <w:ilvl w:val="0"/>
          <w:numId w:val="6"/>
        </w:numPr>
        <w:spacing w:line="360" w:lineRule="auto"/>
        <w:ind w:left="0" w:hanging="284"/>
        <w:jc w:val="both"/>
        <w:rPr>
          <w:rFonts w:ascii="Arial" w:hAnsi="Arial" w:cs="Arial"/>
          <w:sz w:val="22"/>
          <w:szCs w:val="22"/>
        </w:rPr>
      </w:pPr>
      <w:r>
        <w:rPr>
          <w:rFonts w:ascii="Arial" w:hAnsi="Arial" w:cs="Arial"/>
          <w:sz w:val="22"/>
          <w:szCs w:val="22"/>
        </w:rPr>
        <w:lastRenderedPageBreak/>
        <w:t xml:space="preserve">Wykonawca zobowiązany jest dostarczyć do Zamawiającego fakturę </w:t>
      </w:r>
      <w:r w:rsidR="005B65F4">
        <w:rPr>
          <w:rFonts w:ascii="Arial" w:hAnsi="Arial" w:cs="Arial"/>
          <w:sz w:val="22"/>
          <w:szCs w:val="22"/>
        </w:rPr>
        <w:t>do dnia obowiązywania umowy.</w:t>
      </w:r>
    </w:p>
    <w:p w:rsidR="002F70DF" w:rsidRPr="002F70DF" w:rsidRDefault="00F855D0" w:rsidP="002F70DF">
      <w:pPr>
        <w:pStyle w:val="Akapitzlist"/>
        <w:numPr>
          <w:ilvl w:val="0"/>
          <w:numId w:val="6"/>
        </w:numPr>
        <w:spacing w:line="360" w:lineRule="auto"/>
        <w:ind w:left="0" w:hanging="284"/>
        <w:jc w:val="both"/>
        <w:rPr>
          <w:rFonts w:ascii="Arial" w:hAnsi="Arial" w:cs="Arial"/>
          <w:sz w:val="22"/>
          <w:szCs w:val="22"/>
        </w:rPr>
      </w:pPr>
      <w:r w:rsidRPr="00F855D0">
        <w:rPr>
          <w:rFonts w:ascii="Arial" w:eastAsia="HG Mincho Light J" w:hAnsi="Arial" w:cs="Arial"/>
          <w:sz w:val="22"/>
          <w:szCs w:val="22"/>
        </w:rPr>
        <w:t>Wykonawca ponosi odpowiedzialność za błędy w wystawionej fakturze VAT</w:t>
      </w:r>
      <w:r w:rsidR="002F70DF">
        <w:rPr>
          <w:rFonts w:ascii="Arial" w:eastAsia="HG Mincho Light J" w:hAnsi="Arial" w:cs="Arial"/>
          <w:sz w:val="22"/>
          <w:szCs w:val="22"/>
        </w:rPr>
        <w:t>.</w:t>
      </w:r>
    </w:p>
    <w:p w:rsidR="002F70DF" w:rsidRPr="002F70DF" w:rsidRDefault="002F70DF" w:rsidP="002F70DF">
      <w:pPr>
        <w:pStyle w:val="Akapitzlist"/>
        <w:numPr>
          <w:ilvl w:val="0"/>
          <w:numId w:val="6"/>
        </w:numPr>
        <w:spacing w:line="360" w:lineRule="auto"/>
        <w:ind w:left="0" w:hanging="284"/>
        <w:jc w:val="both"/>
        <w:rPr>
          <w:rFonts w:ascii="Arial" w:hAnsi="Arial" w:cs="Arial"/>
          <w:sz w:val="22"/>
          <w:szCs w:val="22"/>
        </w:rPr>
      </w:pPr>
      <w:r w:rsidRPr="002F70DF">
        <w:rPr>
          <w:rFonts w:ascii="Arial" w:hAnsi="Arial" w:cs="Arial"/>
          <w:sz w:val="22"/>
          <w:szCs w:val="22"/>
        </w:rPr>
        <w:t xml:space="preserve">Zamawiający zapłaci ustawowe odsetki za opóźnienia w zapłacie należności, liczone </w:t>
      </w:r>
      <w:r w:rsidR="007C23E8">
        <w:rPr>
          <w:rFonts w:ascii="Arial" w:hAnsi="Arial" w:cs="Arial"/>
          <w:sz w:val="22"/>
          <w:szCs w:val="22"/>
        </w:rPr>
        <w:br/>
      </w:r>
      <w:r w:rsidRPr="002F70DF">
        <w:rPr>
          <w:rFonts w:ascii="Arial" w:hAnsi="Arial" w:cs="Arial"/>
          <w:sz w:val="22"/>
          <w:szCs w:val="22"/>
        </w:rPr>
        <w:t>od upływu terminu przewidzianego w umowie.</w:t>
      </w:r>
    </w:p>
    <w:p w:rsidR="00F855D0" w:rsidRDefault="00F855D0" w:rsidP="00F855D0">
      <w:pPr>
        <w:pStyle w:val="Akapitzlist"/>
        <w:numPr>
          <w:ilvl w:val="0"/>
          <w:numId w:val="6"/>
        </w:numPr>
        <w:spacing w:line="360" w:lineRule="auto"/>
        <w:ind w:left="0" w:hanging="284"/>
        <w:jc w:val="both"/>
        <w:rPr>
          <w:rFonts w:ascii="Arial" w:hAnsi="Arial" w:cs="Arial"/>
          <w:sz w:val="22"/>
          <w:szCs w:val="22"/>
        </w:rPr>
      </w:pPr>
      <w:r w:rsidRPr="00F855D0">
        <w:rPr>
          <w:rFonts w:ascii="Arial" w:hAnsi="Arial" w:cs="Arial"/>
          <w:sz w:val="22"/>
          <w:szCs w:val="22"/>
        </w:rPr>
        <w:t xml:space="preserve">Fakturę należy wystawić na Zamawiającego: </w:t>
      </w:r>
    </w:p>
    <w:p w:rsidR="00F855D0" w:rsidRPr="00F855D0" w:rsidRDefault="00F855D0" w:rsidP="00F855D0">
      <w:pPr>
        <w:pStyle w:val="Akapitzlist"/>
        <w:spacing w:line="360" w:lineRule="auto"/>
        <w:ind w:left="0"/>
        <w:jc w:val="both"/>
        <w:rPr>
          <w:rFonts w:ascii="Arial" w:hAnsi="Arial" w:cs="Arial"/>
          <w:sz w:val="22"/>
          <w:szCs w:val="22"/>
        </w:rPr>
      </w:pPr>
      <w:r w:rsidRPr="00F855D0">
        <w:rPr>
          <w:rFonts w:ascii="Arial" w:hAnsi="Arial" w:cs="Arial"/>
          <w:sz w:val="22"/>
          <w:szCs w:val="22"/>
        </w:rPr>
        <w:t>11 Wojskowy Oddział Gospodarczy</w:t>
      </w:r>
    </w:p>
    <w:p w:rsidR="00F855D0" w:rsidRPr="00F855D0" w:rsidRDefault="00F855D0" w:rsidP="00F855D0">
      <w:pPr>
        <w:spacing w:line="360" w:lineRule="auto"/>
        <w:jc w:val="both"/>
        <w:rPr>
          <w:rFonts w:ascii="Arial" w:hAnsi="Arial" w:cs="Arial"/>
          <w:sz w:val="22"/>
          <w:szCs w:val="22"/>
        </w:rPr>
      </w:pPr>
      <w:r w:rsidRPr="00F855D0">
        <w:rPr>
          <w:rFonts w:ascii="Arial" w:hAnsi="Arial" w:cs="Arial"/>
          <w:sz w:val="22"/>
          <w:szCs w:val="22"/>
        </w:rPr>
        <w:t>ul. Gdańska 147</w:t>
      </w:r>
    </w:p>
    <w:p w:rsidR="00F855D0" w:rsidRPr="00F855D0" w:rsidRDefault="00F855D0" w:rsidP="00F855D0">
      <w:pPr>
        <w:spacing w:line="360" w:lineRule="auto"/>
        <w:jc w:val="both"/>
        <w:rPr>
          <w:rFonts w:ascii="Arial" w:hAnsi="Arial" w:cs="Arial"/>
          <w:sz w:val="22"/>
          <w:szCs w:val="22"/>
        </w:rPr>
      </w:pPr>
      <w:r w:rsidRPr="00F855D0">
        <w:rPr>
          <w:rFonts w:ascii="Arial" w:hAnsi="Arial" w:cs="Arial"/>
          <w:sz w:val="22"/>
          <w:szCs w:val="22"/>
        </w:rPr>
        <w:t>85-915 Bydgoszcz</w:t>
      </w:r>
    </w:p>
    <w:p w:rsidR="00F855D0" w:rsidRPr="00F855D0" w:rsidRDefault="00F855D0" w:rsidP="00F855D0">
      <w:pPr>
        <w:spacing w:line="360" w:lineRule="auto"/>
        <w:jc w:val="both"/>
        <w:rPr>
          <w:rFonts w:ascii="Arial" w:hAnsi="Arial" w:cs="Arial"/>
          <w:sz w:val="22"/>
          <w:szCs w:val="22"/>
        </w:rPr>
      </w:pPr>
      <w:r w:rsidRPr="00F855D0">
        <w:rPr>
          <w:rFonts w:ascii="Arial" w:hAnsi="Arial" w:cs="Arial"/>
          <w:sz w:val="22"/>
          <w:szCs w:val="22"/>
        </w:rPr>
        <w:t>NIP: 967-13-54-089</w:t>
      </w:r>
    </w:p>
    <w:p w:rsidR="00F855D0" w:rsidRPr="00F855D0" w:rsidRDefault="00F855D0" w:rsidP="00F855D0">
      <w:pPr>
        <w:pStyle w:val="Akapitzlist"/>
        <w:numPr>
          <w:ilvl w:val="0"/>
          <w:numId w:val="6"/>
        </w:numPr>
        <w:spacing w:line="360" w:lineRule="auto"/>
        <w:ind w:left="0" w:hanging="284"/>
        <w:jc w:val="both"/>
        <w:rPr>
          <w:rFonts w:ascii="Arial" w:hAnsi="Arial" w:cs="Arial"/>
          <w:sz w:val="22"/>
          <w:szCs w:val="22"/>
        </w:rPr>
      </w:pPr>
      <w:r w:rsidRPr="00F855D0">
        <w:rPr>
          <w:rFonts w:ascii="Arial" w:hAnsi="Arial" w:cs="Arial"/>
          <w:sz w:val="22"/>
          <w:szCs w:val="22"/>
        </w:rPr>
        <w:t xml:space="preserve">Zgodnie z przepisami ustawy z dnia 9 listopada 2018 r. o elektronicznym fakturowaniu </w:t>
      </w:r>
      <w:r>
        <w:rPr>
          <w:rFonts w:ascii="Arial" w:hAnsi="Arial" w:cs="Arial"/>
          <w:sz w:val="22"/>
          <w:szCs w:val="22"/>
        </w:rPr>
        <w:br/>
      </w:r>
      <w:r w:rsidRPr="00F855D0">
        <w:rPr>
          <w:rFonts w:ascii="Arial" w:hAnsi="Arial" w:cs="Arial"/>
          <w:sz w:val="22"/>
          <w:szCs w:val="22"/>
        </w:rPr>
        <w:t xml:space="preserve">w zamówieniach publicznych, koncesjach na roboty budowlane lub usługi oraz partnerstwie </w:t>
      </w:r>
      <w:proofErr w:type="spellStart"/>
      <w:r w:rsidRPr="00F855D0">
        <w:rPr>
          <w:rFonts w:ascii="Arial" w:hAnsi="Arial" w:cs="Arial"/>
          <w:sz w:val="22"/>
          <w:szCs w:val="22"/>
        </w:rPr>
        <w:t>publiczno</w:t>
      </w:r>
      <w:proofErr w:type="spellEnd"/>
      <w:r w:rsidRPr="00F855D0">
        <w:rPr>
          <w:rFonts w:ascii="Arial" w:hAnsi="Arial" w:cs="Arial"/>
          <w:sz w:val="22"/>
          <w:szCs w:val="22"/>
        </w:rPr>
        <w:t xml:space="preserve"> – prawnym (Dz. U. z 2018 r. poz. 2191 ze zm.):</w:t>
      </w:r>
    </w:p>
    <w:p w:rsidR="00F855D0" w:rsidRDefault="00F855D0" w:rsidP="005E1576">
      <w:pPr>
        <w:pStyle w:val="Akapitzlist"/>
        <w:numPr>
          <w:ilvl w:val="0"/>
          <w:numId w:val="20"/>
        </w:numPr>
        <w:spacing w:line="360" w:lineRule="auto"/>
        <w:ind w:left="644"/>
        <w:jc w:val="both"/>
        <w:rPr>
          <w:rFonts w:ascii="Arial" w:hAnsi="Arial" w:cs="Arial"/>
          <w:sz w:val="22"/>
          <w:szCs w:val="22"/>
        </w:rPr>
      </w:pPr>
      <w:r w:rsidRPr="00F855D0">
        <w:rPr>
          <w:rFonts w:ascii="Arial" w:hAnsi="Arial" w:cs="Arial"/>
          <w:sz w:val="22"/>
          <w:szCs w:val="22"/>
        </w:rPr>
        <w:t>Wyk</w:t>
      </w:r>
      <w:r w:rsidR="00371A88">
        <w:rPr>
          <w:rFonts w:ascii="Arial" w:hAnsi="Arial" w:cs="Arial"/>
          <w:sz w:val="22"/>
          <w:szCs w:val="22"/>
        </w:rPr>
        <w:t xml:space="preserve">onawca ma możliwość wystawiania </w:t>
      </w:r>
      <w:r w:rsidRPr="00F855D0">
        <w:rPr>
          <w:rFonts w:ascii="Arial" w:hAnsi="Arial" w:cs="Arial"/>
          <w:sz w:val="22"/>
          <w:szCs w:val="22"/>
        </w:rPr>
        <w:t>i wysyłania Zamawiającemu ustrukturyzowanych faktur elektronicznych za pośrednictwem platformy elektronicznego fakturowania;</w:t>
      </w:r>
    </w:p>
    <w:p w:rsidR="00F855D0" w:rsidRDefault="00F855D0" w:rsidP="005E1576">
      <w:pPr>
        <w:pStyle w:val="Akapitzlist"/>
        <w:numPr>
          <w:ilvl w:val="0"/>
          <w:numId w:val="20"/>
        </w:numPr>
        <w:spacing w:line="360" w:lineRule="auto"/>
        <w:ind w:left="644"/>
        <w:jc w:val="both"/>
        <w:rPr>
          <w:rFonts w:ascii="Arial" w:hAnsi="Arial" w:cs="Arial"/>
          <w:sz w:val="22"/>
          <w:szCs w:val="22"/>
        </w:rPr>
      </w:pPr>
      <w:r w:rsidRPr="00F855D0">
        <w:rPr>
          <w:rFonts w:ascii="Arial"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rsidR="00F855D0" w:rsidRDefault="00F855D0" w:rsidP="005E1576">
      <w:pPr>
        <w:pStyle w:val="Akapitzlist"/>
        <w:numPr>
          <w:ilvl w:val="0"/>
          <w:numId w:val="20"/>
        </w:numPr>
        <w:spacing w:line="360" w:lineRule="auto"/>
        <w:ind w:left="644"/>
        <w:jc w:val="both"/>
        <w:rPr>
          <w:rFonts w:ascii="Arial" w:hAnsi="Arial" w:cs="Arial"/>
          <w:sz w:val="22"/>
          <w:szCs w:val="22"/>
        </w:rPr>
      </w:pPr>
      <w:r w:rsidRPr="00F855D0">
        <w:rPr>
          <w:rFonts w:ascii="Arial" w:hAnsi="Arial" w:cs="Arial"/>
          <w:sz w:val="22"/>
          <w:szCs w:val="22"/>
        </w:rPr>
        <w:t>Zamawiający nie wyraża zgody na wysyłanie i odbieranie innych ustrukturyzowanych dokumentów elektronicznych za pośrednictwem platformy;</w:t>
      </w:r>
    </w:p>
    <w:p w:rsidR="00F855D0" w:rsidRDefault="00371A88" w:rsidP="005E1576">
      <w:pPr>
        <w:pStyle w:val="Akapitzlist"/>
        <w:numPr>
          <w:ilvl w:val="0"/>
          <w:numId w:val="20"/>
        </w:numPr>
        <w:spacing w:line="360" w:lineRule="auto"/>
        <w:ind w:left="644"/>
        <w:jc w:val="both"/>
        <w:rPr>
          <w:rFonts w:ascii="Arial" w:hAnsi="Arial" w:cs="Arial"/>
          <w:sz w:val="22"/>
          <w:szCs w:val="22"/>
        </w:rPr>
      </w:pPr>
      <w:r>
        <w:rPr>
          <w:rFonts w:ascii="Arial" w:hAnsi="Arial" w:cs="Arial"/>
          <w:sz w:val="22"/>
          <w:szCs w:val="22"/>
        </w:rPr>
        <w:t>u</w:t>
      </w:r>
      <w:r w:rsidR="00F855D0" w:rsidRPr="00F855D0">
        <w:rPr>
          <w:rFonts w:ascii="Arial" w:hAnsi="Arial" w:cs="Arial"/>
          <w:sz w:val="22"/>
          <w:szCs w:val="22"/>
        </w:rPr>
        <w:t>sługi platformy elektronicznego fakturowania są świadczone pod adresem: https://brokerinfinite.efaktura.gov.pl (Broker Infinite IT Solutions);</w:t>
      </w:r>
    </w:p>
    <w:p w:rsidR="00F855D0" w:rsidRPr="002F70DF" w:rsidRDefault="00F855D0" w:rsidP="005E1576">
      <w:pPr>
        <w:pStyle w:val="Akapitzlist"/>
        <w:numPr>
          <w:ilvl w:val="0"/>
          <w:numId w:val="20"/>
        </w:numPr>
        <w:spacing w:line="360" w:lineRule="auto"/>
        <w:ind w:left="644"/>
        <w:jc w:val="both"/>
        <w:rPr>
          <w:rFonts w:ascii="Arial" w:hAnsi="Arial" w:cs="Arial"/>
          <w:sz w:val="22"/>
          <w:szCs w:val="22"/>
        </w:rPr>
      </w:pPr>
      <w:r w:rsidRPr="00F855D0">
        <w:rPr>
          <w:rFonts w:ascii="Arial" w:hAnsi="Arial" w:cs="Arial"/>
          <w:sz w:val="22"/>
          <w:szCs w:val="22"/>
        </w:rPr>
        <w:t xml:space="preserve">Wykonawca ma możliwość wysyłania do Zamawiającego faktury w formie elektronicznej na adres: 11wog.4911@ron.mil.pl   </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 xml:space="preserve">§ </w:t>
      </w:r>
      <w:r w:rsidR="009855E4">
        <w:rPr>
          <w:rFonts w:ascii="Arial" w:hAnsi="Arial" w:cs="Arial"/>
          <w:b/>
          <w:sz w:val="22"/>
          <w:szCs w:val="22"/>
        </w:rPr>
        <w:t>8</w:t>
      </w:r>
    </w:p>
    <w:p w:rsidR="006F79DE" w:rsidRDefault="006F79DE" w:rsidP="006F79DE">
      <w:pPr>
        <w:spacing w:line="360" w:lineRule="auto"/>
        <w:jc w:val="center"/>
        <w:rPr>
          <w:rFonts w:ascii="Arial" w:hAnsi="Arial" w:cs="Arial"/>
          <w:b/>
          <w:sz w:val="22"/>
          <w:szCs w:val="22"/>
        </w:rPr>
      </w:pPr>
      <w:r w:rsidRPr="00786797">
        <w:rPr>
          <w:rFonts w:ascii="Arial" w:hAnsi="Arial" w:cs="Arial"/>
          <w:b/>
          <w:sz w:val="22"/>
          <w:szCs w:val="22"/>
        </w:rPr>
        <w:t>KARY UMOWNE</w:t>
      </w:r>
    </w:p>
    <w:p w:rsidR="003113FC" w:rsidRPr="003113FC" w:rsidRDefault="003113FC" w:rsidP="005E1576">
      <w:pPr>
        <w:widowControl w:val="0"/>
        <w:numPr>
          <w:ilvl w:val="0"/>
          <w:numId w:val="21"/>
        </w:numPr>
        <w:suppressAutoHyphens/>
        <w:spacing w:line="360" w:lineRule="auto"/>
        <w:ind w:left="425" w:hanging="425"/>
        <w:jc w:val="both"/>
        <w:rPr>
          <w:rFonts w:ascii="Arial" w:hAnsi="Arial" w:cs="Arial"/>
          <w:sz w:val="22"/>
          <w:szCs w:val="22"/>
        </w:rPr>
      </w:pPr>
      <w:r w:rsidRPr="003113FC">
        <w:rPr>
          <w:rFonts w:ascii="Arial" w:hAnsi="Arial" w:cs="Arial"/>
          <w:sz w:val="22"/>
          <w:szCs w:val="22"/>
        </w:rPr>
        <w:t xml:space="preserve">Wykonawca zobowiązuje się do należytego, starannego i terminowego wykonywania dostawy w zakresie określonym opisem przedmiotu umowy. </w:t>
      </w:r>
    </w:p>
    <w:p w:rsidR="003113FC" w:rsidRPr="003113FC" w:rsidRDefault="003113FC" w:rsidP="005E1576">
      <w:pPr>
        <w:widowControl w:val="0"/>
        <w:numPr>
          <w:ilvl w:val="0"/>
          <w:numId w:val="21"/>
        </w:numPr>
        <w:suppressAutoHyphens/>
        <w:spacing w:line="360" w:lineRule="auto"/>
        <w:ind w:left="425" w:hanging="425"/>
        <w:jc w:val="both"/>
        <w:rPr>
          <w:rFonts w:ascii="Arial" w:hAnsi="Arial" w:cs="Arial"/>
          <w:sz w:val="22"/>
          <w:szCs w:val="22"/>
        </w:rPr>
      </w:pPr>
      <w:r w:rsidRPr="003113FC">
        <w:rPr>
          <w:rFonts w:ascii="Arial" w:hAnsi="Arial" w:cs="Arial"/>
          <w:sz w:val="22"/>
          <w:szCs w:val="22"/>
        </w:rPr>
        <w:t>Zarówno Zamawiający jak i Wykonawca zobowiązują się</w:t>
      </w:r>
      <w:r w:rsidR="00E4275E">
        <w:rPr>
          <w:rFonts w:ascii="Arial" w:hAnsi="Arial" w:cs="Arial"/>
          <w:sz w:val="22"/>
          <w:szCs w:val="22"/>
        </w:rPr>
        <w:t xml:space="preserve"> do naprawienia szkód wynikłych </w:t>
      </w:r>
      <w:r w:rsidRPr="003113FC">
        <w:rPr>
          <w:rFonts w:ascii="Arial" w:hAnsi="Arial" w:cs="Arial"/>
          <w:sz w:val="22"/>
          <w:szCs w:val="22"/>
        </w:rPr>
        <w:t>z niewykonania lub nienależytego wykonania swoich zobowiązań wynikających z u</w:t>
      </w:r>
      <w:r w:rsidR="00E4275E">
        <w:rPr>
          <w:rFonts w:ascii="Arial" w:hAnsi="Arial" w:cs="Arial"/>
          <w:sz w:val="22"/>
          <w:szCs w:val="22"/>
        </w:rPr>
        <w:t xml:space="preserve">mowy. Strony </w:t>
      </w:r>
      <w:r w:rsidRPr="003113FC">
        <w:rPr>
          <w:rFonts w:ascii="Arial" w:hAnsi="Arial" w:cs="Arial"/>
          <w:sz w:val="22"/>
          <w:szCs w:val="22"/>
        </w:rPr>
        <w:t xml:space="preserve">ustalają odpowiedzialność odszkodowawczą </w:t>
      </w:r>
      <w:r w:rsidR="00E4275E">
        <w:rPr>
          <w:rFonts w:ascii="Arial" w:hAnsi="Arial" w:cs="Arial"/>
          <w:sz w:val="22"/>
          <w:szCs w:val="22"/>
        </w:rPr>
        <w:t xml:space="preserve"> </w:t>
      </w:r>
      <w:r w:rsidRPr="003113FC">
        <w:rPr>
          <w:rFonts w:ascii="Arial" w:hAnsi="Arial" w:cs="Arial"/>
          <w:sz w:val="22"/>
          <w:szCs w:val="22"/>
        </w:rPr>
        <w:t xml:space="preserve">w formie kar umownych. </w:t>
      </w:r>
    </w:p>
    <w:p w:rsidR="003113FC" w:rsidRPr="003113FC" w:rsidRDefault="003113FC" w:rsidP="005E1576">
      <w:pPr>
        <w:widowControl w:val="0"/>
        <w:numPr>
          <w:ilvl w:val="0"/>
          <w:numId w:val="21"/>
        </w:numPr>
        <w:suppressAutoHyphens/>
        <w:spacing w:line="360" w:lineRule="auto"/>
        <w:ind w:left="426" w:hanging="426"/>
        <w:jc w:val="both"/>
        <w:rPr>
          <w:rFonts w:ascii="Arial" w:hAnsi="Arial" w:cs="Arial"/>
          <w:sz w:val="22"/>
          <w:szCs w:val="22"/>
        </w:rPr>
      </w:pPr>
      <w:r w:rsidRPr="003113FC">
        <w:rPr>
          <w:rFonts w:ascii="Arial" w:hAnsi="Arial" w:cs="Arial"/>
          <w:sz w:val="22"/>
          <w:szCs w:val="22"/>
        </w:rPr>
        <w:t>Zamawiający zobowiązuje się do zapłaty Wykonawcy kary umownej w wysokości:</w:t>
      </w:r>
    </w:p>
    <w:p w:rsidR="003113FC" w:rsidRPr="003113FC" w:rsidRDefault="003113FC" w:rsidP="005E1576">
      <w:pPr>
        <w:widowControl w:val="0"/>
        <w:numPr>
          <w:ilvl w:val="1"/>
          <w:numId w:val="21"/>
        </w:numPr>
        <w:suppressAutoHyphens/>
        <w:spacing w:line="360" w:lineRule="auto"/>
        <w:ind w:left="709" w:hanging="283"/>
        <w:jc w:val="both"/>
        <w:rPr>
          <w:rFonts w:ascii="Arial" w:hAnsi="Arial" w:cs="Arial"/>
          <w:strike/>
          <w:sz w:val="22"/>
          <w:szCs w:val="22"/>
        </w:rPr>
      </w:pPr>
      <w:r w:rsidRPr="003113FC">
        <w:rPr>
          <w:rFonts w:ascii="Arial" w:hAnsi="Arial" w:cs="Arial"/>
          <w:iCs/>
          <w:sz w:val="22"/>
          <w:szCs w:val="22"/>
        </w:rPr>
        <w:t xml:space="preserve">10% wartości brutto umowy za odstąpienie przez Zamawiającego od umowy z przyczyn, za które Wykonawca nie ponosi odpowiedzialności i które nie leżą </w:t>
      </w:r>
      <w:r w:rsidR="003F2F57">
        <w:rPr>
          <w:rFonts w:ascii="Arial" w:hAnsi="Arial" w:cs="Arial"/>
          <w:iCs/>
          <w:sz w:val="22"/>
          <w:szCs w:val="22"/>
        </w:rPr>
        <w:br/>
      </w:r>
      <w:r w:rsidRPr="003113FC">
        <w:rPr>
          <w:rFonts w:ascii="Arial" w:hAnsi="Arial" w:cs="Arial"/>
          <w:iCs/>
          <w:sz w:val="22"/>
          <w:szCs w:val="22"/>
        </w:rPr>
        <w:t xml:space="preserve">po stronie Wykonawcy, za wyjątkiem przypadków wskazanych w umowie, </w:t>
      </w:r>
      <w:r w:rsidRPr="003113FC">
        <w:rPr>
          <w:rFonts w:ascii="Arial" w:hAnsi="Arial" w:cs="Arial"/>
          <w:iCs/>
          <w:sz w:val="22"/>
          <w:szCs w:val="22"/>
        </w:rPr>
        <w:br/>
      </w:r>
      <w:r w:rsidRPr="003113FC">
        <w:rPr>
          <w:rFonts w:ascii="Arial" w:hAnsi="Arial" w:cs="Arial"/>
          <w:iCs/>
          <w:sz w:val="22"/>
          <w:szCs w:val="22"/>
        </w:rPr>
        <w:lastRenderedPageBreak/>
        <w:t>w szczególności w razie odstąpienia przez Zamawia</w:t>
      </w:r>
      <w:r w:rsidR="00326485">
        <w:rPr>
          <w:rFonts w:ascii="Arial" w:hAnsi="Arial" w:cs="Arial"/>
          <w:iCs/>
          <w:sz w:val="22"/>
          <w:szCs w:val="22"/>
        </w:rPr>
        <w:t>j</w:t>
      </w:r>
      <w:r w:rsidR="009855E4">
        <w:rPr>
          <w:rFonts w:ascii="Arial" w:hAnsi="Arial" w:cs="Arial"/>
          <w:iCs/>
          <w:sz w:val="22"/>
          <w:szCs w:val="22"/>
        </w:rPr>
        <w:t xml:space="preserve">ącego od umowy na podstawie </w:t>
      </w:r>
      <w:r w:rsidR="003F2F57">
        <w:rPr>
          <w:rFonts w:ascii="Arial" w:hAnsi="Arial" w:cs="Arial"/>
          <w:iCs/>
          <w:sz w:val="22"/>
          <w:szCs w:val="22"/>
        </w:rPr>
        <w:br/>
      </w:r>
      <w:r w:rsidR="009855E4">
        <w:rPr>
          <w:rFonts w:ascii="Arial" w:hAnsi="Arial" w:cs="Arial"/>
          <w:iCs/>
          <w:sz w:val="22"/>
          <w:szCs w:val="22"/>
        </w:rPr>
        <w:t>§ 9</w:t>
      </w:r>
      <w:r w:rsidRPr="003113FC">
        <w:rPr>
          <w:rFonts w:ascii="Arial" w:hAnsi="Arial" w:cs="Arial"/>
          <w:iCs/>
          <w:sz w:val="22"/>
          <w:szCs w:val="22"/>
        </w:rPr>
        <w:t xml:space="preserve"> ust. 2 i 3 umowy. </w:t>
      </w:r>
    </w:p>
    <w:p w:rsidR="003113FC" w:rsidRPr="003113FC" w:rsidRDefault="003113FC" w:rsidP="005E1576">
      <w:pPr>
        <w:widowControl w:val="0"/>
        <w:numPr>
          <w:ilvl w:val="1"/>
          <w:numId w:val="21"/>
        </w:numPr>
        <w:suppressAutoHyphens/>
        <w:spacing w:line="360" w:lineRule="auto"/>
        <w:ind w:left="709" w:hanging="283"/>
        <w:jc w:val="both"/>
        <w:rPr>
          <w:rFonts w:ascii="Arial" w:hAnsi="Arial" w:cs="Arial"/>
          <w:sz w:val="22"/>
          <w:szCs w:val="22"/>
        </w:rPr>
      </w:pPr>
      <w:r w:rsidRPr="003113FC">
        <w:rPr>
          <w:rFonts w:ascii="Arial" w:hAnsi="Arial" w:cs="Arial"/>
          <w:sz w:val="22"/>
          <w:szCs w:val="22"/>
        </w:rPr>
        <w:t>0,2% wartości brutto dostawy w przypadku nieuzasadnionego braku gotowości Zamawiającego do odbioru przedmiotu umowy, pomimo wypełnienia przez Wykonawcę obowiązku informacyjnego o którym mowa w §</w:t>
      </w:r>
      <w:r w:rsidR="00326485">
        <w:rPr>
          <w:rFonts w:ascii="Arial" w:hAnsi="Arial" w:cs="Arial"/>
          <w:sz w:val="22"/>
          <w:szCs w:val="22"/>
        </w:rPr>
        <w:t xml:space="preserve"> 3</w:t>
      </w:r>
      <w:r w:rsidRPr="003113FC">
        <w:rPr>
          <w:rFonts w:ascii="Arial" w:hAnsi="Arial" w:cs="Arial"/>
          <w:sz w:val="22"/>
          <w:szCs w:val="22"/>
        </w:rPr>
        <w:t xml:space="preserve"> ust.</w:t>
      </w:r>
      <w:r w:rsidR="00326485">
        <w:rPr>
          <w:rFonts w:ascii="Arial" w:hAnsi="Arial" w:cs="Arial"/>
          <w:sz w:val="22"/>
          <w:szCs w:val="22"/>
        </w:rPr>
        <w:t>4</w:t>
      </w:r>
      <w:r w:rsidRPr="003113FC">
        <w:rPr>
          <w:rFonts w:ascii="Arial" w:hAnsi="Arial" w:cs="Arial"/>
          <w:sz w:val="22"/>
          <w:szCs w:val="22"/>
        </w:rPr>
        <w:t>.</w:t>
      </w:r>
    </w:p>
    <w:p w:rsidR="003113FC" w:rsidRPr="003113FC" w:rsidRDefault="003113FC" w:rsidP="005E1576">
      <w:pPr>
        <w:widowControl w:val="0"/>
        <w:numPr>
          <w:ilvl w:val="0"/>
          <w:numId w:val="21"/>
        </w:numPr>
        <w:suppressAutoHyphens/>
        <w:spacing w:line="360" w:lineRule="auto"/>
        <w:ind w:left="426" w:hanging="426"/>
        <w:jc w:val="both"/>
        <w:rPr>
          <w:rFonts w:ascii="Arial" w:hAnsi="Arial" w:cs="Arial"/>
          <w:sz w:val="22"/>
          <w:szCs w:val="22"/>
        </w:rPr>
      </w:pPr>
      <w:r w:rsidRPr="003113FC">
        <w:rPr>
          <w:rFonts w:ascii="Arial" w:hAnsi="Arial" w:cs="Arial"/>
          <w:sz w:val="22"/>
          <w:szCs w:val="22"/>
        </w:rPr>
        <w:t>Wykonawca zobowiązuje się do zapłaty Zamawiającemu kar umownych w wysokości:</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sz w:val="22"/>
          <w:szCs w:val="22"/>
        </w:rPr>
      </w:pPr>
      <w:r w:rsidRPr="003113FC">
        <w:rPr>
          <w:rFonts w:ascii="Arial" w:hAnsi="Arial" w:cs="Arial"/>
          <w:sz w:val="22"/>
          <w:szCs w:val="22"/>
        </w:rPr>
        <w:t xml:space="preserve">10% </w:t>
      </w:r>
      <w:r w:rsidRPr="003113FC">
        <w:rPr>
          <w:rFonts w:ascii="Arial" w:hAnsi="Arial" w:cs="Arial"/>
          <w:iCs/>
          <w:sz w:val="22"/>
          <w:szCs w:val="22"/>
        </w:rPr>
        <w:t>wartości brutto umowy</w:t>
      </w:r>
      <w:r w:rsidRPr="003113FC">
        <w:rPr>
          <w:rFonts w:ascii="Arial" w:hAnsi="Arial" w:cs="Arial"/>
          <w:sz w:val="22"/>
          <w:szCs w:val="22"/>
        </w:rPr>
        <w:t xml:space="preserve"> za odstąpienie od umowy przez Wykonawcę </w:t>
      </w:r>
      <w:r w:rsidRPr="003113FC">
        <w:rPr>
          <w:rFonts w:ascii="Arial" w:hAnsi="Arial" w:cs="Arial"/>
          <w:sz w:val="22"/>
          <w:szCs w:val="22"/>
        </w:rPr>
        <w:br/>
        <w:t>z przyczyn, za które Zamawiający nie ponosi odpowiedzialności;</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sz w:val="22"/>
          <w:szCs w:val="22"/>
        </w:rPr>
      </w:pPr>
      <w:r w:rsidRPr="003113FC">
        <w:rPr>
          <w:rFonts w:ascii="Arial" w:hAnsi="Arial" w:cs="Arial"/>
          <w:sz w:val="22"/>
          <w:szCs w:val="22"/>
        </w:rPr>
        <w:t xml:space="preserve">10% </w:t>
      </w:r>
      <w:r w:rsidRPr="003113FC">
        <w:rPr>
          <w:rFonts w:ascii="Arial" w:hAnsi="Arial" w:cs="Arial"/>
          <w:iCs/>
          <w:sz w:val="22"/>
          <w:szCs w:val="22"/>
        </w:rPr>
        <w:t>wartości brutto umowy</w:t>
      </w:r>
      <w:r w:rsidRPr="003113FC">
        <w:rPr>
          <w:rFonts w:ascii="Arial" w:hAnsi="Arial" w:cs="Arial"/>
          <w:sz w:val="22"/>
          <w:szCs w:val="22"/>
        </w:rPr>
        <w:t xml:space="preserve"> za odstąpienie przez Zamawiającego od umowy</w:t>
      </w:r>
      <w:r w:rsidRPr="003113FC">
        <w:rPr>
          <w:rFonts w:ascii="Arial" w:hAnsi="Arial" w:cs="Arial"/>
          <w:sz w:val="22"/>
          <w:szCs w:val="22"/>
        </w:rPr>
        <w:br/>
        <w:t xml:space="preserve"> z przyczyn, za które odpowiada Wykonawca z zastrzeżeniem pkt. 3</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color w:val="00B050"/>
          <w:sz w:val="22"/>
          <w:szCs w:val="22"/>
        </w:rPr>
      </w:pPr>
      <w:r w:rsidRPr="003113FC">
        <w:rPr>
          <w:rFonts w:ascii="Arial" w:hAnsi="Arial" w:cs="Arial"/>
          <w:iCs/>
          <w:sz w:val="22"/>
          <w:szCs w:val="22"/>
        </w:rPr>
        <w:t xml:space="preserve">10% wartości brutto niewykonanej części świadczenia za odstąpienie przez Zamawiającego od umowy z przyczyn, za które odpowiada Wykonawca, </w:t>
      </w:r>
      <w:r w:rsidRPr="003113FC">
        <w:rPr>
          <w:rFonts w:ascii="Arial" w:hAnsi="Arial" w:cs="Arial"/>
          <w:iCs/>
          <w:sz w:val="22"/>
          <w:szCs w:val="22"/>
        </w:rPr>
        <w:br/>
        <w:t>w przypadku częściowego wykonania przedmiotu umowy</w:t>
      </w:r>
      <w:r w:rsidRPr="003113FC">
        <w:rPr>
          <w:rFonts w:ascii="Arial" w:hAnsi="Arial" w:cs="Arial"/>
          <w:iCs/>
          <w:color w:val="00B050"/>
          <w:sz w:val="22"/>
          <w:szCs w:val="22"/>
        </w:rPr>
        <w:t xml:space="preserve">. </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color w:val="00B050"/>
          <w:sz w:val="22"/>
          <w:szCs w:val="22"/>
        </w:rPr>
      </w:pPr>
      <w:r w:rsidRPr="003113FC">
        <w:rPr>
          <w:rFonts w:ascii="Arial" w:hAnsi="Arial" w:cs="Arial"/>
          <w:sz w:val="22"/>
          <w:szCs w:val="22"/>
        </w:rPr>
        <w:t>0,2%</w:t>
      </w:r>
      <w:r w:rsidRPr="003113FC">
        <w:rPr>
          <w:rFonts w:ascii="Arial" w:hAnsi="Arial" w:cs="Arial"/>
          <w:color w:val="FF0000"/>
          <w:sz w:val="22"/>
          <w:szCs w:val="22"/>
        </w:rPr>
        <w:t xml:space="preserve"> </w:t>
      </w:r>
      <w:r w:rsidRPr="003113FC">
        <w:rPr>
          <w:rFonts w:ascii="Arial" w:hAnsi="Arial" w:cs="Arial"/>
          <w:iCs/>
          <w:sz w:val="22"/>
          <w:szCs w:val="22"/>
        </w:rPr>
        <w:t xml:space="preserve">wartości </w:t>
      </w:r>
      <w:r w:rsidRPr="003113FC">
        <w:rPr>
          <w:rFonts w:ascii="Arial" w:hAnsi="Arial" w:cs="Arial"/>
          <w:sz w:val="22"/>
          <w:szCs w:val="22"/>
          <w:lang w:eastAsia="en-GB"/>
        </w:rPr>
        <w:t>brutto dostawy</w:t>
      </w:r>
      <w:r w:rsidRPr="003113FC">
        <w:rPr>
          <w:rFonts w:ascii="Arial" w:hAnsi="Arial" w:cs="Arial"/>
          <w:sz w:val="22"/>
          <w:szCs w:val="22"/>
        </w:rPr>
        <w:t xml:space="preserve"> w przypadku zgłoszenia do odbioru </w:t>
      </w:r>
      <w:r w:rsidRPr="003113FC">
        <w:rPr>
          <w:rFonts w:ascii="Arial" w:hAnsi="Arial" w:cs="Arial"/>
          <w:sz w:val="22"/>
          <w:szCs w:val="22"/>
          <w:lang w:eastAsia="en-GB"/>
        </w:rPr>
        <w:t>przedmiotu umowy</w:t>
      </w:r>
      <w:r w:rsidRPr="003113FC">
        <w:rPr>
          <w:rFonts w:ascii="Arial" w:hAnsi="Arial" w:cs="Arial"/>
          <w:sz w:val="22"/>
          <w:szCs w:val="22"/>
        </w:rPr>
        <w:t xml:space="preserve"> z wadami jakościowymi, chyba że </w:t>
      </w:r>
      <w:r w:rsidRPr="003113FC">
        <w:rPr>
          <w:rFonts w:ascii="Arial" w:hAnsi="Arial" w:cs="Arial"/>
          <w:sz w:val="22"/>
          <w:szCs w:val="22"/>
          <w:lang w:eastAsia="en-GB"/>
        </w:rPr>
        <w:t xml:space="preserve">ilość dostarczonych przez Wykonawcę towarów nie spełniających wymagań określonych przez Zamawiającego </w:t>
      </w:r>
      <w:r w:rsidRPr="00756290">
        <w:rPr>
          <w:rFonts w:ascii="Arial" w:hAnsi="Arial" w:cs="Arial"/>
          <w:sz w:val="22"/>
          <w:szCs w:val="22"/>
          <w:lang w:eastAsia="en-GB"/>
        </w:rPr>
        <w:t xml:space="preserve">w </w:t>
      </w:r>
      <w:r w:rsidR="00756290" w:rsidRPr="00756290">
        <w:rPr>
          <w:rFonts w:ascii="Arial" w:hAnsi="Arial" w:cs="Arial"/>
          <w:bCs/>
          <w:sz w:val="22"/>
          <w:szCs w:val="22"/>
          <w:lang w:eastAsia="en-GB"/>
        </w:rPr>
        <w:t>opisie przedmiotu zamówienia</w:t>
      </w:r>
      <w:r w:rsidR="003F2F57">
        <w:rPr>
          <w:rFonts w:ascii="Arial" w:hAnsi="Arial" w:cs="Arial"/>
          <w:bCs/>
          <w:sz w:val="22"/>
          <w:szCs w:val="22"/>
          <w:lang w:eastAsia="en-GB"/>
        </w:rPr>
        <w:t xml:space="preserve"> oraz </w:t>
      </w:r>
      <w:r w:rsidR="003F2F57" w:rsidRPr="003F2F57">
        <w:rPr>
          <w:rFonts w:ascii="Arial" w:hAnsi="Arial" w:cs="Arial"/>
          <w:bCs/>
          <w:sz w:val="22"/>
          <w:szCs w:val="22"/>
          <w:lang w:eastAsia="en-GB"/>
        </w:rPr>
        <w:t>Wymaganiam</w:t>
      </w:r>
      <w:r w:rsidR="00E739E9">
        <w:rPr>
          <w:rFonts w:ascii="Arial" w:hAnsi="Arial" w:cs="Arial"/>
          <w:bCs/>
          <w:sz w:val="22"/>
          <w:szCs w:val="22"/>
          <w:lang w:eastAsia="en-GB"/>
        </w:rPr>
        <w:t>i Eksploatacyjno</w:t>
      </w:r>
      <w:r w:rsidR="003F2F57">
        <w:rPr>
          <w:rFonts w:ascii="Arial" w:hAnsi="Arial" w:cs="Arial"/>
          <w:bCs/>
          <w:sz w:val="22"/>
          <w:szCs w:val="22"/>
          <w:lang w:eastAsia="en-GB"/>
        </w:rPr>
        <w:t xml:space="preserve">-Technicznymi (wraz </w:t>
      </w:r>
      <w:r w:rsidR="003F2F57" w:rsidRPr="003F2F57">
        <w:rPr>
          <w:rFonts w:ascii="Arial" w:hAnsi="Arial" w:cs="Arial"/>
          <w:bCs/>
          <w:sz w:val="22"/>
          <w:szCs w:val="22"/>
          <w:lang w:eastAsia="en-GB"/>
        </w:rPr>
        <w:t>z rysunkami technicznymi)</w:t>
      </w:r>
      <w:r w:rsidR="00756290">
        <w:rPr>
          <w:rFonts w:ascii="Arial" w:hAnsi="Arial" w:cs="Arial"/>
          <w:b/>
          <w:bCs/>
          <w:sz w:val="22"/>
          <w:szCs w:val="22"/>
          <w:lang w:eastAsia="en-GB"/>
        </w:rPr>
        <w:t xml:space="preserve"> </w:t>
      </w:r>
      <w:r w:rsidRPr="003113FC">
        <w:rPr>
          <w:rFonts w:ascii="Arial" w:hAnsi="Arial" w:cs="Arial"/>
          <w:sz w:val="22"/>
          <w:szCs w:val="22"/>
          <w:lang w:eastAsia="en-GB"/>
        </w:rPr>
        <w:t xml:space="preserve">nie przekracza 2 % ogólnej </w:t>
      </w:r>
      <w:r w:rsidRPr="003113FC">
        <w:rPr>
          <w:rFonts w:ascii="Arial" w:hAnsi="Arial" w:cs="Arial"/>
          <w:sz w:val="22"/>
          <w:szCs w:val="22"/>
        </w:rPr>
        <w:t>wartości świadczenia umownego</w:t>
      </w:r>
      <w:r w:rsidRPr="003113FC">
        <w:rPr>
          <w:rFonts w:ascii="Arial" w:hAnsi="Arial" w:cs="Arial"/>
          <w:color w:val="00B050"/>
          <w:sz w:val="22"/>
          <w:szCs w:val="22"/>
        </w:rPr>
        <w:t>.</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sz w:val="22"/>
          <w:szCs w:val="22"/>
        </w:rPr>
      </w:pPr>
      <w:r w:rsidRPr="003113FC">
        <w:rPr>
          <w:rFonts w:ascii="Arial" w:hAnsi="Arial" w:cs="Arial"/>
          <w:sz w:val="22"/>
          <w:szCs w:val="22"/>
        </w:rPr>
        <w:t xml:space="preserve">0,2% </w:t>
      </w:r>
      <w:r w:rsidRPr="003113FC">
        <w:rPr>
          <w:rFonts w:ascii="Arial" w:hAnsi="Arial" w:cs="Arial"/>
          <w:sz w:val="22"/>
          <w:szCs w:val="22"/>
          <w:lang w:eastAsia="en-GB"/>
        </w:rPr>
        <w:t>wartości brutto niedostarczonego w terminie towaru</w:t>
      </w:r>
      <w:r w:rsidRPr="003113FC">
        <w:rPr>
          <w:rFonts w:ascii="Arial" w:hAnsi="Arial" w:cs="Arial"/>
          <w:sz w:val="22"/>
          <w:szCs w:val="22"/>
        </w:rPr>
        <w:t xml:space="preserve"> za przekroczenie terminu wykonania przedmiotu umowy, za każdy rozpoczęty dzień opóźnienia;</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sz w:val="22"/>
          <w:szCs w:val="22"/>
        </w:rPr>
      </w:pPr>
      <w:r w:rsidRPr="003113FC">
        <w:rPr>
          <w:rFonts w:ascii="Arial" w:hAnsi="Arial" w:cs="Arial"/>
          <w:sz w:val="22"/>
          <w:szCs w:val="22"/>
        </w:rPr>
        <w:t xml:space="preserve">0,2% </w:t>
      </w:r>
      <w:r w:rsidRPr="003113FC">
        <w:rPr>
          <w:rFonts w:ascii="Arial" w:hAnsi="Arial" w:cs="Arial"/>
          <w:iCs/>
          <w:sz w:val="22"/>
          <w:szCs w:val="22"/>
        </w:rPr>
        <w:t>wartości brutto</w:t>
      </w:r>
      <w:r w:rsidRPr="003113FC">
        <w:rPr>
          <w:rFonts w:ascii="Arial" w:hAnsi="Arial" w:cs="Arial"/>
          <w:sz w:val="22"/>
          <w:szCs w:val="22"/>
        </w:rPr>
        <w:t xml:space="preserve"> wadliwego towaru za każdy rozpoczęty dzień opóźnienia od upływu terminu wyznaczonego na usunięcie wad jakościowych stwierdzonych przy odbiorze;</w:t>
      </w:r>
    </w:p>
    <w:p w:rsidR="003113FC" w:rsidRPr="003113FC" w:rsidRDefault="003113FC" w:rsidP="005E1576">
      <w:pPr>
        <w:widowControl w:val="0"/>
        <w:numPr>
          <w:ilvl w:val="1"/>
          <w:numId w:val="22"/>
        </w:numPr>
        <w:suppressAutoHyphens/>
        <w:spacing w:line="360" w:lineRule="auto"/>
        <w:ind w:left="851" w:hanging="425"/>
        <w:jc w:val="both"/>
        <w:rPr>
          <w:rFonts w:ascii="Arial" w:hAnsi="Arial" w:cs="Arial"/>
          <w:iCs/>
          <w:sz w:val="22"/>
          <w:szCs w:val="22"/>
        </w:rPr>
      </w:pPr>
      <w:r w:rsidRPr="003113FC">
        <w:rPr>
          <w:rFonts w:ascii="Arial" w:hAnsi="Arial" w:cs="Arial"/>
          <w:sz w:val="22"/>
          <w:szCs w:val="22"/>
        </w:rPr>
        <w:t xml:space="preserve">0,2% </w:t>
      </w:r>
      <w:r w:rsidRPr="003113FC">
        <w:rPr>
          <w:rFonts w:ascii="Arial" w:hAnsi="Arial" w:cs="Arial"/>
          <w:iCs/>
          <w:sz w:val="22"/>
          <w:szCs w:val="22"/>
        </w:rPr>
        <w:t xml:space="preserve">wartości brutto reklamowanego towaru </w:t>
      </w:r>
      <w:r w:rsidRPr="003113FC">
        <w:rPr>
          <w:rFonts w:ascii="Arial" w:hAnsi="Arial" w:cs="Arial"/>
          <w:sz w:val="22"/>
          <w:szCs w:val="22"/>
        </w:rPr>
        <w:t xml:space="preserve">za każdy rozpoczęty dzień </w:t>
      </w:r>
      <w:r w:rsidR="00756290">
        <w:rPr>
          <w:rFonts w:ascii="Arial" w:hAnsi="Arial" w:cs="Arial"/>
          <w:sz w:val="22"/>
          <w:szCs w:val="22"/>
        </w:rPr>
        <w:t xml:space="preserve">opóźnienia w </w:t>
      </w:r>
      <w:r w:rsidRPr="003113FC">
        <w:rPr>
          <w:rFonts w:ascii="Arial" w:hAnsi="Arial" w:cs="Arial"/>
          <w:sz w:val="22"/>
          <w:szCs w:val="22"/>
        </w:rPr>
        <w:t xml:space="preserve">przypadku niewykonania lub nienależytego wykonania obowiązków </w:t>
      </w:r>
      <w:r w:rsidRPr="003113FC">
        <w:rPr>
          <w:rFonts w:ascii="Arial" w:hAnsi="Arial" w:cs="Arial"/>
          <w:color w:val="000000"/>
          <w:sz w:val="22"/>
          <w:szCs w:val="22"/>
        </w:rPr>
        <w:t>gwarancyjnych spoczywających</w:t>
      </w:r>
      <w:r w:rsidRPr="003113FC">
        <w:rPr>
          <w:rFonts w:ascii="Arial" w:hAnsi="Arial" w:cs="Arial"/>
          <w:sz w:val="22"/>
          <w:szCs w:val="22"/>
        </w:rPr>
        <w:t xml:space="preserve"> na Wykonawcy, nie więcej jednak niż 30% wartości </w:t>
      </w:r>
      <w:r w:rsidRPr="003113FC">
        <w:rPr>
          <w:rFonts w:ascii="Arial" w:hAnsi="Arial" w:cs="Arial"/>
          <w:sz w:val="22"/>
          <w:szCs w:val="22"/>
          <w:lang w:eastAsia="en-GB"/>
        </w:rPr>
        <w:t>brutto reklamowanego towaru</w:t>
      </w:r>
      <w:r w:rsidRPr="003113FC">
        <w:rPr>
          <w:rFonts w:ascii="Arial" w:hAnsi="Arial" w:cs="Arial"/>
          <w:sz w:val="22"/>
          <w:szCs w:val="22"/>
        </w:rPr>
        <w:t>.</w:t>
      </w:r>
    </w:p>
    <w:p w:rsidR="003113FC" w:rsidRPr="003113FC" w:rsidRDefault="003113FC" w:rsidP="005E1576">
      <w:pPr>
        <w:widowControl w:val="0"/>
        <w:numPr>
          <w:ilvl w:val="0"/>
          <w:numId w:val="21"/>
        </w:numPr>
        <w:suppressAutoHyphens/>
        <w:spacing w:line="360" w:lineRule="auto"/>
        <w:ind w:left="426" w:hanging="426"/>
        <w:jc w:val="both"/>
        <w:rPr>
          <w:rFonts w:ascii="Arial" w:hAnsi="Arial" w:cs="Arial"/>
          <w:b/>
          <w:iCs/>
          <w:sz w:val="22"/>
          <w:szCs w:val="22"/>
        </w:rPr>
      </w:pPr>
      <w:r w:rsidRPr="003113FC">
        <w:rPr>
          <w:rFonts w:ascii="Arial" w:hAnsi="Arial" w:cs="Arial"/>
          <w:b/>
          <w:sz w:val="22"/>
          <w:szCs w:val="22"/>
        </w:rPr>
        <w:t xml:space="preserve">Łączna wysokość kar umownych, które może naliczyć Zamawiający nie może przekroczyć 40 % wynagrodzenia umownego brutto określonego w </w:t>
      </w:r>
      <w:r w:rsidR="00E4275E">
        <w:rPr>
          <w:rFonts w:ascii="Arial" w:hAnsi="Arial" w:cs="Arial"/>
          <w:b/>
          <w:sz w:val="22"/>
          <w:szCs w:val="22"/>
        </w:rPr>
        <w:t>§ 2</w:t>
      </w:r>
      <w:r w:rsidRPr="003113FC">
        <w:rPr>
          <w:rFonts w:ascii="Arial" w:hAnsi="Arial" w:cs="Arial"/>
          <w:b/>
          <w:sz w:val="22"/>
          <w:szCs w:val="22"/>
        </w:rPr>
        <w:t xml:space="preserve"> ust.1 umowy.</w:t>
      </w:r>
    </w:p>
    <w:p w:rsidR="003113FC" w:rsidRPr="003113FC" w:rsidRDefault="003113FC" w:rsidP="005E1576">
      <w:pPr>
        <w:widowControl w:val="0"/>
        <w:numPr>
          <w:ilvl w:val="0"/>
          <w:numId w:val="21"/>
        </w:numPr>
        <w:tabs>
          <w:tab w:val="left" w:pos="426"/>
        </w:tabs>
        <w:suppressAutoHyphens/>
        <w:spacing w:line="360" w:lineRule="auto"/>
        <w:ind w:left="426" w:hanging="426"/>
        <w:jc w:val="both"/>
        <w:rPr>
          <w:rFonts w:ascii="Arial" w:hAnsi="Arial" w:cs="Arial"/>
          <w:sz w:val="22"/>
          <w:szCs w:val="22"/>
        </w:rPr>
      </w:pPr>
      <w:r w:rsidRPr="003113FC">
        <w:rPr>
          <w:rFonts w:ascii="Arial" w:hAnsi="Arial" w:cs="Arial"/>
          <w:sz w:val="22"/>
          <w:szCs w:val="22"/>
        </w:rPr>
        <w:t>Kary umowne, o których mowa w ust. 4, mogą podlegać stosownemu łączeniu.</w:t>
      </w:r>
    </w:p>
    <w:p w:rsidR="003113FC" w:rsidRPr="00E87CBD" w:rsidRDefault="00E87CBD" w:rsidP="005E1576">
      <w:pPr>
        <w:widowControl w:val="0"/>
        <w:numPr>
          <w:ilvl w:val="0"/>
          <w:numId w:val="21"/>
        </w:numPr>
        <w:suppressAutoHyphens/>
        <w:spacing w:line="360" w:lineRule="auto"/>
        <w:ind w:left="426" w:hanging="426"/>
        <w:jc w:val="both"/>
        <w:rPr>
          <w:rFonts w:ascii="Arial" w:hAnsi="Arial" w:cs="Arial"/>
          <w:sz w:val="22"/>
          <w:szCs w:val="22"/>
        </w:rPr>
      </w:pPr>
      <w:r>
        <w:rPr>
          <w:rFonts w:ascii="Arial" w:hAnsi="Arial" w:cs="Arial"/>
          <w:sz w:val="22"/>
          <w:szCs w:val="22"/>
        </w:rPr>
        <w:t xml:space="preserve">Strony </w:t>
      </w:r>
      <w:r w:rsidR="003113FC" w:rsidRPr="003113FC">
        <w:rPr>
          <w:rFonts w:ascii="Arial" w:hAnsi="Arial" w:cs="Arial"/>
          <w:sz w:val="22"/>
          <w:szCs w:val="22"/>
        </w:rPr>
        <w:t xml:space="preserve">zastrzegają sobie prawo do </w:t>
      </w:r>
      <w:r>
        <w:rPr>
          <w:rFonts w:ascii="Arial" w:hAnsi="Arial" w:cs="Arial"/>
          <w:sz w:val="22"/>
          <w:szCs w:val="22"/>
        </w:rPr>
        <w:t xml:space="preserve">odszkodowania uzupełniającego, </w:t>
      </w:r>
      <w:r w:rsidR="003113FC" w:rsidRPr="003113FC">
        <w:rPr>
          <w:rFonts w:ascii="Arial" w:hAnsi="Arial" w:cs="Arial"/>
          <w:sz w:val="22"/>
          <w:szCs w:val="22"/>
        </w:rPr>
        <w:t xml:space="preserve">w przypadku, gdy szkoda wynikła z niewykonania lub nienależytego wykonania </w:t>
      </w:r>
      <w:r w:rsidR="003113FC" w:rsidRPr="00E87CBD">
        <w:rPr>
          <w:rFonts w:ascii="Arial" w:hAnsi="Arial" w:cs="Arial"/>
          <w:sz w:val="22"/>
          <w:szCs w:val="22"/>
        </w:rPr>
        <w:t>umowy przenosi wysokość zastrzeżonej kary umownej bądź wynika z innych tytułów niż zastrzeżone.</w:t>
      </w:r>
    </w:p>
    <w:p w:rsidR="003113FC" w:rsidRPr="003113FC" w:rsidRDefault="003113FC" w:rsidP="005E1576">
      <w:pPr>
        <w:widowControl w:val="0"/>
        <w:numPr>
          <w:ilvl w:val="0"/>
          <w:numId w:val="21"/>
        </w:numPr>
        <w:suppressAutoHyphens/>
        <w:spacing w:line="360" w:lineRule="auto"/>
        <w:ind w:left="426" w:hanging="426"/>
        <w:jc w:val="both"/>
        <w:rPr>
          <w:rFonts w:ascii="Arial" w:hAnsi="Arial" w:cs="Arial"/>
          <w:iCs/>
          <w:sz w:val="22"/>
          <w:szCs w:val="22"/>
        </w:rPr>
      </w:pPr>
      <w:r w:rsidRPr="003113FC">
        <w:rPr>
          <w:rFonts w:ascii="Arial" w:hAnsi="Arial" w:cs="Arial"/>
          <w:sz w:val="22"/>
          <w:szCs w:val="22"/>
        </w:rPr>
        <w:t xml:space="preserve">Ustanowione w umowie odszkodowania na zasadach ogólnych lub w formie kar </w:t>
      </w:r>
      <w:r w:rsidRPr="003113FC">
        <w:rPr>
          <w:rFonts w:ascii="Arial" w:hAnsi="Arial" w:cs="Arial"/>
          <w:sz w:val="22"/>
          <w:szCs w:val="22"/>
        </w:rPr>
        <w:lastRenderedPageBreak/>
        <w:t xml:space="preserve">pieniężnych oraz uregulowanie tych odszkodowań lub kar przez stronę odpowiedzialną za niewykonanie lub nienależyte wykonanie postanowień umowy, nie zwalnia tej strony </w:t>
      </w:r>
      <w:r w:rsidR="00E4275E">
        <w:rPr>
          <w:rFonts w:ascii="Arial" w:hAnsi="Arial" w:cs="Arial"/>
          <w:sz w:val="22"/>
          <w:szCs w:val="22"/>
        </w:rPr>
        <w:br/>
      </w:r>
      <w:r w:rsidRPr="003113FC">
        <w:rPr>
          <w:rFonts w:ascii="Arial" w:hAnsi="Arial" w:cs="Arial"/>
          <w:sz w:val="22"/>
          <w:szCs w:val="22"/>
        </w:rPr>
        <w:t>z wykonania zobowiązań wynikających z u</w:t>
      </w:r>
      <w:r w:rsidR="00E4275E">
        <w:rPr>
          <w:rFonts w:ascii="Arial" w:hAnsi="Arial" w:cs="Arial"/>
          <w:sz w:val="22"/>
          <w:szCs w:val="22"/>
        </w:rPr>
        <w:t xml:space="preserve">mowy, </w:t>
      </w:r>
      <w:r w:rsidRPr="003113FC">
        <w:rPr>
          <w:rFonts w:ascii="Arial" w:hAnsi="Arial" w:cs="Arial"/>
          <w:sz w:val="22"/>
          <w:szCs w:val="22"/>
        </w:rPr>
        <w:t>z wyjątkiem odstąpienia od umowy.</w:t>
      </w:r>
    </w:p>
    <w:p w:rsidR="00A95032" w:rsidRPr="002505B1" w:rsidRDefault="003113FC" w:rsidP="005E1576">
      <w:pPr>
        <w:widowControl w:val="0"/>
        <w:numPr>
          <w:ilvl w:val="0"/>
          <w:numId w:val="21"/>
        </w:numPr>
        <w:suppressAutoHyphens/>
        <w:spacing w:line="360" w:lineRule="auto"/>
        <w:ind w:left="426" w:hanging="426"/>
        <w:jc w:val="both"/>
        <w:rPr>
          <w:rFonts w:ascii="Arial" w:hAnsi="Arial" w:cs="Arial"/>
          <w:iCs/>
          <w:sz w:val="22"/>
          <w:szCs w:val="22"/>
        </w:rPr>
      </w:pPr>
      <w:r w:rsidRPr="003113FC">
        <w:rPr>
          <w:rFonts w:ascii="Arial" w:hAnsi="Arial" w:cs="Arial"/>
          <w:sz w:val="22"/>
          <w:szCs w:val="22"/>
        </w:rPr>
        <w:t xml:space="preserve">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w:t>
      </w:r>
      <w:r w:rsidR="003F2F57">
        <w:rPr>
          <w:rFonts w:ascii="Arial" w:hAnsi="Arial" w:cs="Arial"/>
          <w:sz w:val="22"/>
          <w:szCs w:val="22"/>
        </w:rPr>
        <w:br/>
      </w:r>
      <w:r w:rsidRPr="003113FC">
        <w:rPr>
          <w:rFonts w:ascii="Arial" w:hAnsi="Arial" w:cs="Arial"/>
          <w:sz w:val="22"/>
          <w:szCs w:val="22"/>
        </w:rPr>
        <w:t>na piśmie.</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 xml:space="preserve">§ </w:t>
      </w:r>
      <w:r w:rsidR="009855E4">
        <w:rPr>
          <w:rFonts w:ascii="Arial" w:hAnsi="Arial" w:cs="Arial"/>
          <w:b/>
          <w:sz w:val="22"/>
          <w:szCs w:val="22"/>
        </w:rPr>
        <w:t>9</w:t>
      </w:r>
    </w:p>
    <w:p w:rsidR="00D01A01" w:rsidRDefault="006F79DE" w:rsidP="00D01A01">
      <w:pPr>
        <w:spacing w:line="360" w:lineRule="auto"/>
        <w:jc w:val="center"/>
        <w:rPr>
          <w:rFonts w:ascii="Arial" w:hAnsi="Arial" w:cs="Arial"/>
          <w:b/>
          <w:sz w:val="22"/>
          <w:szCs w:val="22"/>
        </w:rPr>
      </w:pPr>
      <w:r w:rsidRPr="00786797">
        <w:rPr>
          <w:rFonts w:ascii="Arial" w:hAnsi="Arial" w:cs="Arial"/>
          <w:b/>
          <w:sz w:val="22"/>
          <w:szCs w:val="22"/>
        </w:rPr>
        <w:t>ODSTĄPIENIE LUB ROZWIĄZANIE UMOWY</w:t>
      </w:r>
    </w:p>
    <w:p w:rsidR="00E4275E" w:rsidRPr="00E4275E" w:rsidRDefault="00E4275E" w:rsidP="005E1576">
      <w:pPr>
        <w:widowControl w:val="0"/>
        <w:numPr>
          <w:ilvl w:val="0"/>
          <w:numId w:val="24"/>
        </w:numPr>
        <w:suppressAutoHyphens/>
        <w:autoSpaceDN w:val="0"/>
        <w:spacing w:line="360" w:lineRule="auto"/>
        <w:ind w:left="426" w:hanging="426"/>
        <w:jc w:val="both"/>
        <w:textAlignment w:val="baseline"/>
        <w:rPr>
          <w:kern w:val="3"/>
          <w:sz w:val="22"/>
          <w:szCs w:val="22"/>
          <w:lang w:eastAsia="zh-CN"/>
        </w:rPr>
      </w:pPr>
      <w:r w:rsidRPr="00E4275E">
        <w:rPr>
          <w:rFonts w:ascii="Arial" w:hAnsi="Arial" w:cs="Arial"/>
          <w:iCs/>
          <w:kern w:val="3"/>
          <w:sz w:val="22"/>
          <w:szCs w:val="22"/>
          <w:lang w:eastAsia="zh-CN"/>
        </w:rPr>
        <w:t xml:space="preserve">Zamawiającemu przysługuje przez okres trwania umowy prawo odstąpienia od Umowy </w:t>
      </w:r>
      <w:r>
        <w:rPr>
          <w:rFonts w:ascii="Arial" w:hAnsi="Arial" w:cs="Arial"/>
          <w:iCs/>
          <w:kern w:val="3"/>
          <w:sz w:val="22"/>
          <w:szCs w:val="22"/>
          <w:lang w:eastAsia="zh-CN"/>
        </w:rPr>
        <w:br/>
      </w:r>
      <w:r w:rsidRPr="00E4275E">
        <w:rPr>
          <w:rFonts w:ascii="Arial" w:hAnsi="Arial" w:cs="Arial"/>
          <w:iCs/>
          <w:kern w:val="3"/>
          <w:sz w:val="22"/>
          <w:szCs w:val="22"/>
          <w:lang w:eastAsia="zh-CN"/>
        </w:rPr>
        <w:t>w przypadku</w:t>
      </w:r>
      <w:r w:rsidRPr="00E4275E">
        <w:rPr>
          <w:rFonts w:ascii="Arial" w:hAnsi="Arial" w:cs="Arial"/>
          <w:bCs/>
          <w:kern w:val="3"/>
          <w:sz w:val="22"/>
          <w:szCs w:val="22"/>
          <w:lang w:eastAsia="zh-CN"/>
        </w:rPr>
        <w:t>:</w:t>
      </w:r>
    </w:p>
    <w:p w:rsidR="00E4275E" w:rsidRPr="00E4275E" w:rsidRDefault="00E4275E" w:rsidP="005E1576">
      <w:pPr>
        <w:widowControl w:val="0"/>
        <w:numPr>
          <w:ilvl w:val="1"/>
          <w:numId w:val="27"/>
        </w:numPr>
        <w:suppressAutoHyphens/>
        <w:autoSpaceDN w:val="0"/>
        <w:spacing w:line="360" w:lineRule="auto"/>
        <w:ind w:left="851" w:hanging="284"/>
        <w:jc w:val="both"/>
        <w:textAlignment w:val="baseline"/>
        <w:rPr>
          <w:kern w:val="3"/>
          <w:sz w:val="22"/>
          <w:szCs w:val="22"/>
          <w:lang w:eastAsia="zh-CN"/>
        </w:rPr>
      </w:pPr>
      <w:r w:rsidRPr="00E4275E">
        <w:rPr>
          <w:rFonts w:ascii="Arial" w:hAnsi="Arial" w:cs="Arial"/>
          <w:kern w:val="3"/>
          <w:sz w:val="22"/>
          <w:szCs w:val="22"/>
          <w:lang w:eastAsia="zh-CN"/>
        </w:rPr>
        <w:t>ogłoszenia upadłości lub likwidacji firmy Wykonawcy;</w:t>
      </w:r>
    </w:p>
    <w:p w:rsidR="00E4275E" w:rsidRPr="00E4275E" w:rsidRDefault="00E4275E" w:rsidP="005E1576">
      <w:pPr>
        <w:widowControl w:val="0"/>
        <w:numPr>
          <w:ilvl w:val="1"/>
          <w:numId w:val="27"/>
        </w:numPr>
        <w:suppressAutoHyphens/>
        <w:autoSpaceDN w:val="0"/>
        <w:spacing w:line="360" w:lineRule="auto"/>
        <w:ind w:left="851" w:hanging="284"/>
        <w:jc w:val="both"/>
        <w:textAlignment w:val="baseline"/>
        <w:rPr>
          <w:kern w:val="3"/>
          <w:sz w:val="22"/>
          <w:szCs w:val="22"/>
          <w:lang w:eastAsia="zh-CN"/>
        </w:rPr>
      </w:pPr>
      <w:r w:rsidRPr="00E4275E">
        <w:rPr>
          <w:rFonts w:ascii="Arial" w:hAnsi="Arial" w:cs="Arial"/>
          <w:kern w:val="3"/>
          <w:sz w:val="22"/>
          <w:szCs w:val="22"/>
          <w:lang w:eastAsia="zh-CN"/>
        </w:rPr>
        <w:t>wydania nakazu zajęcia majątku Wykonawcy;</w:t>
      </w:r>
    </w:p>
    <w:p w:rsidR="000B7DEC" w:rsidRDefault="00E4275E" w:rsidP="005E1576">
      <w:pPr>
        <w:widowControl w:val="0"/>
        <w:numPr>
          <w:ilvl w:val="1"/>
          <w:numId w:val="27"/>
        </w:numPr>
        <w:suppressAutoHyphens/>
        <w:autoSpaceDN w:val="0"/>
        <w:spacing w:line="360" w:lineRule="auto"/>
        <w:ind w:left="851" w:hanging="284"/>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t>utraty przez Wykonawcę uprawnień do prowadzenia działalności;</w:t>
      </w:r>
    </w:p>
    <w:p w:rsidR="000B7DEC" w:rsidRPr="000B7DEC" w:rsidRDefault="000B7DEC" w:rsidP="005E1576">
      <w:pPr>
        <w:widowControl w:val="0"/>
        <w:numPr>
          <w:ilvl w:val="1"/>
          <w:numId w:val="27"/>
        </w:numPr>
        <w:suppressAutoHyphens/>
        <w:autoSpaceDN w:val="0"/>
        <w:spacing w:line="360" w:lineRule="auto"/>
        <w:ind w:left="851" w:hanging="284"/>
        <w:jc w:val="both"/>
        <w:textAlignment w:val="baseline"/>
        <w:rPr>
          <w:rFonts w:ascii="Arial" w:hAnsi="Arial" w:cs="Arial"/>
          <w:kern w:val="3"/>
          <w:sz w:val="22"/>
          <w:szCs w:val="22"/>
          <w:lang w:eastAsia="zh-CN"/>
        </w:rPr>
      </w:pPr>
      <w:r>
        <w:rPr>
          <w:rFonts w:ascii="Arial" w:hAnsi="Arial" w:cs="Arial"/>
          <w:sz w:val="22"/>
          <w:szCs w:val="22"/>
        </w:rPr>
        <w:t>trzykrotnej</w:t>
      </w:r>
      <w:r w:rsidRPr="000B7DEC">
        <w:rPr>
          <w:rFonts w:ascii="Arial" w:hAnsi="Arial" w:cs="Arial"/>
          <w:sz w:val="22"/>
          <w:szCs w:val="22"/>
        </w:rPr>
        <w:t xml:space="preserve"> </w:t>
      </w:r>
      <w:r w:rsidRPr="000B7DEC">
        <w:rPr>
          <w:rFonts w:ascii="Arial" w:hAnsi="Arial" w:cs="Arial"/>
          <w:sz w:val="22"/>
          <w:szCs w:val="22"/>
          <w:shd w:val="clear" w:color="auto" w:fill="FFFFFF" w:themeFill="background1"/>
        </w:rPr>
        <w:t xml:space="preserve">reklamacja </w:t>
      </w:r>
      <w:r w:rsidRPr="000B7DEC">
        <w:rPr>
          <w:rFonts w:ascii="Arial" w:hAnsi="Arial" w:cs="Arial"/>
          <w:sz w:val="22"/>
          <w:szCs w:val="22"/>
        </w:rPr>
        <w:t>asortymentu o którym mowa w § 1</w:t>
      </w:r>
      <w:r w:rsidR="00371A88">
        <w:rPr>
          <w:rFonts w:ascii="Arial" w:hAnsi="Arial" w:cs="Arial"/>
          <w:sz w:val="22"/>
          <w:szCs w:val="22"/>
        </w:rPr>
        <w:t>;</w:t>
      </w:r>
    </w:p>
    <w:p w:rsidR="00E4275E" w:rsidRPr="00E4275E" w:rsidRDefault="00E4275E" w:rsidP="00351B2B">
      <w:pPr>
        <w:suppressAutoHyphens/>
        <w:autoSpaceDN w:val="0"/>
        <w:spacing w:line="360" w:lineRule="auto"/>
        <w:ind w:left="426"/>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t xml:space="preserve">- w terminie </w:t>
      </w:r>
      <w:r>
        <w:rPr>
          <w:rFonts w:ascii="Arial" w:hAnsi="Arial" w:cs="Arial"/>
          <w:kern w:val="3"/>
          <w:sz w:val="22"/>
          <w:szCs w:val="22"/>
          <w:lang w:eastAsia="zh-CN"/>
        </w:rPr>
        <w:t>3</w:t>
      </w:r>
      <w:r w:rsidR="00D4305A">
        <w:rPr>
          <w:rFonts w:ascii="Arial" w:hAnsi="Arial" w:cs="Arial"/>
          <w:kern w:val="3"/>
          <w:sz w:val="22"/>
          <w:szCs w:val="22"/>
          <w:lang w:eastAsia="zh-CN"/>
        </w:rPr>
        <w:t>0</w:t>
      </w:r>
      <w:r w:rsidRPr="00E4275E">
        <w:rPr>
          <w:rFonts w:ascii="Arial" w:hAnsi="Arial" w:cs="Arial"/>
          <w:kern w:val="3"/>
          <w:sz w:val="22"/>
          <w:szCs w:val="22"/>
          <w:lang w:eastAsia="zh-CN"/>
        </w:rPr>
        <w:t xml:space="preserve"> dni od powzięcia wiedzy o którejś z okoliczności określonych </w:t>
      </w:r>
      <w:r w:rsidRPr="00E4275E">
        <w:rPr>
          <w:rFonts w:ascii="Arial" w:hAnsi="Arial" w:cs="Arial"/>
          <w:kern w:val="3"/>
          <w:sz w:val="22"/>
          <w:szCs w:val="22"/>
          <w:lang w:eastAsia="zh-CN"/>
        </w:rPr>
        <w:br/>
        <w:t>w pkt.</w:t>
      </w:r>
      <w:r w:rsidR="006804D7">
        <w:rPr>
          <w:rFonts w:ascii="Arial" w:hAnsi="Arial" w:cs="Arial"/>
          <w:kern w:val="3"/>
          <w:sz w:val="22"/>
          <w:szCs w:val="22"/>
          <w:lang w:eastAsia="zh-CN"/>
        </w:rPr>
        <w:t xml:space="preserve"> 1-4</w:t>
      </w:r>
      <w:r w:rsidRPr="00E4275E">
        <w:rPr>
          <w:rFonts w:ascii="Arial" w:hAnsi="Arial" w:cs="Arial"/>
          <w:kern w:val="3"/>
          <w:sz w:val="22"/>
          <w:szCs w:val="22"/>
          <w:lang w:eastAsia="zh-CN"/>
        </w:rPr>
        <w:t>, z tym zastrzeżeniem, że termin uważa się za zachowany, jeśli w tym terminie pismo zawierające oświadczenie o odstąpieniu od umowy zostało nadane w polskiej placówce pocztowej.</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t>Niezależnie od przypadku, o którym mowa w ust. 1, w razie zaistnienia istotnej zmiany okoliczności powodującej, że wykonanie zamówienia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t>Zamawiającemu przysługuje przez okres trwania umowy prawo do odstąpienia od umowy w razie zmian organizacyjnych nieprzewidzianych w chwili zawierania umowy lub braku planu finansowego przeznaczonego na wykonanie umowy w terminie 10 dni od powzięcia wiadomości o tych okolicznościach.</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b/>
          <w:kern w:val="3"/>
          <w:sz w:val="22"/>
          <w:szCs w:val="22"/>
          <w:lang w:eastAsia="zh-CN"/>
        </w:rPr>
      </w:pPr>
      <w:r w:rsidRPr="00E4275E">
        <w:rPr>
          <w:rFonts w:ascii="Arial" w:hAnsi="Arial" w:cs="Arial"/>
          <w:b/>
          <w:kern w:val="3"/>
          <w:sz w:val="22"/>
          <w:szCs w:val="22"/>
          <w:lang w:eastAsia="zh-CN"/>
        </w:rPr>
        <w:t xml:space="preserve">Zamawiającemu przysługuje prawo odstąpienia od umowy w sytuacji, gdy łączna wysokość kar umownych, które Zamawiający naliczył wyniesie 40 % wynagrodzenia brutto, określonego w </w:t>
      </w:r>
      <w:r w:rsidR="00336871">
        <w:rPr>
          <w:rFonts w:ascii="Arial" w:hAnsi="Arial" w:cs="Arial"/>
          <w:b/>
          <w:kern w:val="3"/>
          <w:sz w:val="22"/>
          <w:szCs w:val="22"/>
          <w:lang w:eastAsia="zh-CN"/>
        </w:rPr>
        <w:t>§ 2</w:t>
      </w:r>
      <w:r w:rsidRPr="00E4275E">
        <w:rPr>
          <w:rFonts w:ascii="Arial" w:hAnsi="Arial" w:cs="Arial"/>
          <w:b/>
          <w:kern w:val="3"/>
          <w:sz w:val="22"/>
          <w:szCs w:val="22"/>
          <w:lang w:eastAsia="zh-CN"/>
        </w:rPr>
        <w:t xml:space="preserve"> ust.1 umowy.</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lastRenderedPageBreak/>
        <w:t>Odstąpienie od umowy następuje za skutkiem na przyszłość, tj. od dnia założenia oświadczenia o odstąpieniu od umowy.</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kern w:val="3"/>
          <w:sz w:val="22"/>
          <w:szCs w:val="22"/>
          <w:lang w:eastAsia="zh-CN"/>
        </w:rPr>
      </w:pPr>
      <w:r w:rsidRPr="00E4275E">
        <w:rPr>
          <w:rFonts w:ascii="Arial" w:hAnsi="Arial" w:cs="Arial"/>
          <w:kern w:val="3"/>
          <w:sz w:val="22"/>
          <w:szCs w:val="22"/>
          <w:lang w:eastAsia="zh-CN"/>
        </w:rPr>
        <w:t>W przypadku, o którym mowa w ust. 1-3, Wykonawca może żądać wyłącznie wynagrodzenia z tytułu należytego wykonania części umowy.</w:t>
      </w:r>
    </w:p>
    <w:p w:rsidR="00E4275E" w:rsidRPr="00E4275E"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kern w:val="3"/>
          <w:sz w:val="22"/>
          <w:szCs w:val="22"/>
          <w:lang w:eastAsia="zh-CN"/>
        </w:rPr>
      </w:pPr>
      <w:r w:rsidRPr="00E4275E">
        <w:rPr>
          <w:rFonts w:ascii="Arial" w:eastAsia="SimSun" w:hAnsi="Arial" w:cs="Arial"/>
          <w:kern w:val="3"/>
          <w:sz w:val="22"/>
          <w:szCs w:val="22"/>
          <w:lang w:eastAsia="zh-CN" w:bidi="hi-IN"/>
        </w:rPr>
        <w:t>Odstąpienie od umowy powinno nastąpić w formie pisemnej z podaniem przyczyny odstąpienia pod rygorem nieważności takiego oświadczenia</w:t>
      </w:r>
      <w:r w:rsidRPr="00E4275E">
        <w:rPr>
          <w:rFonts w:ascii="Arial" w:hAnsi="Arial" w:cs="Arial"/>
          <w:kern w:val="3"/>
          <w:sz w:val="22"/>
          <w:szCs w:val="22"/>
          <w:lang w:eastAsia="zh-CN"/>
        </w:rPr>
        <w:t>.</w:t>
      </w:r>
    </w:p>
    <w:p w:rsidR="0017625B" w:rsidRPr="007E36B6" w:rsidRDefault="00E4275E" w:rsidP="005E1576">
      <w:pPr>
        <w:widowControl w:val="0"/>
        <w:numPr>
          <w:ilvl w:val="0"/>
          <w:numId w:val="26"/>
        </w:numPr>
        <w:suppressAutoHyphens/>
        <w:autoSpaceDN w:val="0"/>
        <w:spacing w:line="360" w:lineRule="auto"/>
        <w:ind w:left="426" w:hanging="426"/>
        <w:jc w:val="both"/>
        <w:textAlignment w:val="baseline"/>
        <w:rPr>
          <w:rFonts w:ascii="Arial" w:hAnsi="Arial" w:cs="Arial"/>
          <w:color w:val="000000"/>
          <w:kern w:val="3"/>
          <w:sz w:val="22"/>
          <w:szCs w:val="22"/>
          <w:lang w:eastAsia="zh-CN"/>
        </w:rPr>
      </w:pPr>
      <w:r w:rsidRPr="00E4275E">
        <w:rPr>
          <w:rFonts w:ascii="Arial" w:hAnsi="Arial" w:cs="Arial"/>
          <w:color w:val="000000"/>
          <w:kern w:val="3"/>
          <w:sz w:val="22"/>
          <w:szCs w:val="22"/>
          <w:lang w:eastAsia="zh-CN"/>
        </w:rPr>
        <w:t xml:space="preserve">W wypadku, gdy Wykonawca dopuści się opóźnienia tylko co do części świadczenia Zamawiający może wybrać, czy odstępuje od tej części czy również od całej reszty niespełnionego świadczenia. </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 xml:space="preserve">§ </w:t>
      </w:r>
      <w:r w:rsidR="009855E4">
        <w:rPr>
          <w:rFonts w:ascii="Arial" w:hAnsi="Arial" w:cs="Arial"/>
          <w:b/>
          <w:sz w:val="22"/>
          <w:szCs w:val="22"/>
        </w:rPr>
        <w:t>10</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WIERZYTELNOŚCI</w:t>
      </w:r>
    </w:p>
    <w:p w:rsidR="006F79DE" w:rsidRPr="00786797" w:rsidRDefault="006F79DE" w:rsidP="00C51AA7">
      <w:pPr>
        <w:pStyle w:val="Tekstpodstawowy31"/>
        <w:numPr>
          <w:ilvl w:val="0"/>
          <w:numId w:val="4"/>
        </w:numPr>
        <w:spacing w:line="360" w:lineRule="auto"/>
        <w:ind w:left="0" w:hanging="284"/>
        <w:rPr>
          <w:rFonts w:ascii="Arial" w:hAnsi="Arial" w:cs="Arial"/>
          <w:sz w:val="22"/>
          <w:szCs w:val="22"/>
        </w:rPr>
      </w:pPr>
      <w:r w:rsidRPr="00786797">
        <w:rPr>
          <w:rFonts w:ascii="Arial" w:hAnsi="Arial" w:cs="Arial"/>
          <w:sz w:val="22"/>
          <w:szCs w:val="22"/>
        </w:rPr>
        <w:t xml:space="preserve">Wykonawca nie może powierzyć wykonania zobowiązań wynikających z niniejszej umowy osobie trzeciej bez pisemnej zgody Zamawiającego. </w:t>
      </w:r>
    </w:p>
    <w:p w:rsidR="002E6824" w:rsidRPr="0081016B" w:rsidRDefault="006F79DE" w:rsidP="00C51AA7">
      <w:pPr>
        <w:pStyle w:val="Tekstpodstawowy31"/>
        <w:numPr>
          <w:ilvl w:val="0"/>
          <w:numId w:val="4"/>
        </w:numPr>
        <w:spacing w:line="360" w:lineRule="auto"/>
        <w:ind w:left="0" w:hanging="284"/>
        <w:rPr>
          <w:rFonts w:ascii="Arial" w:hAnsi="Arial" w:cs="Arial"/>
          <w:sz w:val="22"/>
          <w:szCs w:val="22"/>
        </w:rPr>
      </w:pPr>
      <w:r w:rsidRPr="00786797">
        <w:rPr>
          <w:rFonts w:ascii="Arial" w:hAnsi="Arial" w:cs="Arial"/>
          <w:sz w:val="22"/>
          <w:szCs w:val="22"/>
        </w:rPr>
        <w:t xml:space="preserve">Wykonawca nie może przenieść na osobę trzecią wierzytelności przysługującej </w:t>
      </w:r>
      <w:r w:rsidR="000E684C">
        <w:rPr>
          <w:rFonts w:ascii="Arial" w:hAnsi="Arial" w:cs="Arial"/>
          <w:sz w:val="22"/>
          <w:szCs w:val="22"/>
        </w:rPr>
        <w:br/>
      </w:r>
      <w:r w:rsidRPr="00786797">
        <w:rPr>
          <w:rFonts w:ascii="Arial" w:hAnsi="Arial" w:cs="Arial"/>
          <w:sz w:val="22"/>
          <w:szCs w:val="22"/>
        </w:rPr>
        <w:t>mu od Zamawiającego bez jego zgody wyrażonej na piśmie.</w:t>
      </w:r>
    </w:p>
    <w:p w:rsidR="006F79DE" w:rsidRPr="00786797" w:rsidRDefault="006F79DE" w:rsidP="00C51AA7">
      <w:pPr>
        <w:spacing w:line="360" w:lineRule="auto"/>
        <w:ind w:hanging="284"/>
        <w:jc w:val="center"/>
        <w:rPr>
          <w:rFonts w:ascii="Arial" w:hAnsi="Arial" w:cs="Arial"/>
          <w:b/>
          <w:sz w:val="22"/>
          <w:szCs w:val="22"/>
        </w:rPr>
      </w:pPr>
      <w:r w:rsidRPr="00786797">
        <w:rPr>
          <w:rFonts w:ascii="Arial" w:hAnsi="Arial" w:cs="Arial"/>
          <w:b/>
          <w:sz w:val="22"/>
          <w:szCs w:val="22"/>
        </w:rPr>
        <w:t xml:space="preserve">§ </w:t>
      </w:r>
      <w:r w:rsidR="009855E4">
        <w:rPr>
          <w:rFonts w:ascii="Arial" w:hAnsi="Arial" w:cs="Arial"/>
          <w:b/>
          <w:sz w:val="22"/>
          <w:szCs w:val="22"/>
        </w:rPr>
        <w:t>11</w:t>
      </w:r>
      <w:r w:rsidRPr="00786797">
        <w:rPr>
          <w:rFonts w:ascii="Arial" w:hAnsi="Arial" w:cs="Arial"/>
          <w:b/>
          <w:sz w:val="22"/>
          <w:szCs w:val="22"/>
        </w:rPr>
        <w:t xml:space="preserve"> </w:t>
      </w:r>
    </w:p>
    <w:p w:rsidR="006F79DE" w:rsidRPr="00786797" w:rsidRDefault="000D6530" w:rsidP="00C51AA7">
      <w:pPr>
        <w:spacing w:line="360" w:lineRule="auto"/>
        <w:ind w:hanging="284"/>
        <w:jc w:val="center"/>
        <w:rPr>
          <w:rFonts w:ascii="Arial" w:hAnsi="Arial" w:cs="Arial"/>
          <w:b/>
          <w:sz w:val="22"/>
          <w:szCs w:val="22"/>
        </w:rPr>
      </w:pPr>
      <w:r>
        <w:rPr>
          <w:rFonts w:ascii="Arial" w:hAnsi="Arial" w:cs="Arial"/>
          <w:b/>
          <w:sz w:val="22"/>
          <w:szCs w:val="22"/>
        </w:rPr>
        <w:t>PODDOSTAWCY</w:t>
      </w:r>
    </w:p>
    <w:p w:rsidR="000D6530" w:rsidRDefault="006F79DE" w:rsidP="000D6530">
      <w:pPr>
        <w:pStyle w:val="Tekstpodstawowy31"/>
        <w:numPr>
          <w:ilvl w:val="0"/>
          <w:numId w:val="1"/>
        </w:numPr>
        <w:tabs>
          <w:tab w:val="clear" w:pos="360"/>
          <w:tab w:val="num" w:pos="0"/>
        </w:tabs>
        <w:spacing w:line="360" w:lineRule="auto"/>
        <w:ind w:left="0" w:hanging="284"/>
        <w:rPr>
          <w:rFonts w:ascii="Arial" w:hAnsi="Arial" w:cs="Arial"/>
          <w:sz w:val="22"/>
          <w:szCs w:val="22"/>
        </w:rPr>
      </w:pPr>
      <w:r w:rsidRPr="00786797">
        <w:rPr>
          <w:rFonts w:ascii="Arial" w:hAnsi="Arial" w:cs="Arial"/>
          <w:sz w:val="22"/>
          <w:szCs w:val="22"/>
        </w:rPr>
        <w:t>Zamawiający dopuszcza możliwości powierzenia przez Wykonawcę wykonania części</w:t>
      </w:r>
      <w:r w:rsidR="000E684C">
        <w:rPr>
          <w:rFonts w:ascii="Arial" w:hAnsi="Arial" w:cs="Arial"/>
          <w:sz w:val="22"/>
          <w:szCs w:val="22"/>
        </w:rPr>
        <w:br/>
      </w:r>
      <w:r w:rsidRPr="00786797">
        <w:rPr>
          <w:rFonts w:ascii="Arial" w:hAnsi="Arial" w:cs="Arial"/>
          <w:sz w:val="22"/>
          <w:szCs w:val="22"/>
        </w:rPr>
        <w:t xml:space="preserve"> </w:t>
      </w:r>
      <w:r w:rsidR="00FC02F0">
        <w:rPr>
          <w:rFonts w:ascii="Arial" w:hAnsi="Arial" w:cs="Arial"/>
          <w:sz w:val="22"/>
          <w:szCs w:val="22"/>
        </w:rPr>
        <w:t>zamówienia P</w:t>
      </w:r>
      <w:r w:rsidR="000D6530">
        <w:rPr>
          <w:rFonts w:ascii="Arial" w:hAnsi="Arial" w:cs="Arial"/>
          <w:sz w:val="22"/>
          <w:szCs w:val="22"/>
        </w:rPr>
        <w:t>oddostawcy</w:t>
      </w:r>
      <w:r w:rsidRPr="00786797">
        <w:rPr>
          <w:rFonts w:ascii="Arial" w:hAnsi="Arial" w:cs="Arial"/>
          <w:sz w:val="22"/>
          <w:szCs w:val="22"/>
        </w:rPr>
        <w:t xml:space="preserve">. W przypadku powierzenia realizacji </w:t>
      </w:r>
      <w:r w:rsidR="00FC02F0">
        <w:rPr>
          <w:rFonts w:ascii="Arial" w:hAnsi="Arial" w:cs="Arial"/>
          <w:sz w:val="22"/>
          <w:szCs w:val="22"/>
        </w:rPr>
        <w:t>części zamówienia P</w:t>
      </w:r>
      <w:r w:rsidR="000D6530">
        <w:rPr>
          <w:rFonts w:ascii="Arial" w:hAnsi="Arial" w:cs="Arial"/>
          <w:sz w:val="22"/>
          <w:szCs w:val="22"/>
        </w:rPr>
        <w:t>oddostawcom</w:t>
      </w:r>
      <w:r w:rsidRPr="00786797">
        <w:rPr>
          <w:rFonts w:ascii="Arial" w:hAnsi="Arial" w:cs="Arial"/>
          <w:sz w:val="22"/>
          <w:szCs w:val="22"/>
        </w:rPr>
        <w:t>, Wykonawca zobowiązany jest do wskazania w ofercie tej części zamówien</w:t>
      </w:r>
      <w:r w:rsidR="00FC02F0">
        <w:rPr>
          <w:rFonts w:ascii="Arial" w:hAnsi="Arial" w:cs="Arial"/>
          <w:sz w:val="22"/>
          <w:szCs w:val="22"/>
        </w:rPr>
        <w:t>ia, której realizacje powierzy P</w:t>
      </w:r>
      <w:r w:rsidR="000D6530">
        <w:rPr>
          <w:rFonts w:ascii="Arial" w:hAnsi="Arial" w:cs="Arial"/>
          <w:sz w:val="22"/>
          <w:szCs w:val="22"/>
        </w:rPr>
        <w:t>oddostawcy</w:t>
      </w:r>
      <w:r w:rsidRPr="00786797">
        <w:rPr>
          <w:rFonts w:ascii="Arial" w:hAnsi="Arial" w:cs="Arial"/>
          <w:sz w:val="22"/>
          <w:szCs w:val="22"/>
        </w:rPr>
        <w:t>. W przypadku braku takiego oświadczenia Zamawiający uzna, iż Wykonawca będzie realizował zam</w:t>
      </w:r>
      <w:r w:rsidR="00CC5DC7">
        <w:rPr>
          <w:rFonts w:ascii="Arial" w:hAnsi="Arial" w:cs="Arial"/>
          <w:sz w:val="22"/>
          <w:szCs w:val="22"/>
        </w:rPr>
        <w:t>ówienie bez udziału P</w:t>
      </w:r>
      <w:r w:rsidR="000D6530">
        <w:rPr>
          <w:rFonts w:ascii="Arial" w:hAnsi="Arial" w:cs="Arial"/>
          <w:sz w:val="22"/>
          <w:szCs w:val="22"/>
        </w:rPr>
        <w:t>oddostawcy</w:t>
      </w:r>
      <w:r w:rsidRPr="00786797">
        <w:rPr>
          <w:rFonts w:ascii="Arial" w:hAnsi="Arial" w:cs="Arial"/>
          <w:sz w:val="22"/>
          <w:szCs w:val="22"/>
        </w:rPr>
        <w:t xml:space="preserve">. </w:t>
      </w:r>
    </w:p>
    <w:p w:rsidR="006F79DE" w:rsidRPr="000D6530" w:rsidRDefault="006F79DE" w:rsidP="000D6530">
      <w:pPr>
        <w:pStyle w:val="Tekstpodstawowy31"/>
        <w:numPr>
          <w:ilvl w:val="0"/>
          <w:numId w:val="1"/>
        </w:numPr>
        <w:tabs>
          <w:tab w:val="clear" w:pos="360"/>
          <w:tab w:val="num" w:pos="0"/>
        </w:tabs>
        <w:spacing w:line="360" w:lineRule="auto"/>
        <w:ind w:left="0" w:hanging="284"/>
        <w:rPr>
          <w:rFonts w:ascii="Arial" w:hAnsi="Arial" w:cs="Arial"/>
          <w:sz w:val="22"/>
          <w:szCs w:val="22"/>
        </w:rPr>
      </w:pPr>
      <w:r w:rsidRPr="000D6530">
        <w:rPr>
          <w:rFonts w:ascii="Arial" w:hAnsi="Arial" w:cs="Arial"/>
          <w:sz w:val="22"/>
          <w:szCs w:val="22"/>
        </w:rPr>
        <w:t>Zgodnie z oświadczeniem zawartym w ofercie Wykonawca nie p</w:t>
      </w:r>
      <w:r w:rsidR="00937AFF" w:rsidRPr="000D6530">
        <w:rPr>
          <w:rFonts w:ascii="Arial" w:hAnsi="Arial" w:cs="Arial"/>
          <w:sz w:val="22"/>
          <w:szCs w:val="22"/>
        </w:rPr>
        <w:t>owierza / powierza P</w:t>
      </w:r>
      <w:r w:rsidR="000D6530">
        <w:rPr>
          <w:rFonts w:ascii="Arial" w:hAnsi="Arial" w:cs="Arial"/>
          <w:sz w:val="22"/>
          <w:szCs w:val="22"/>
        </w:rPr>
        <w:t>oddostawcy</w:t>
      </w:r>
      <w:r w:rsidRPr="000D6530">
        <w:rPr>
          <w:rFonts w:ascii="Arial" w:hAnsi="Arial" w:cs="Arial"/>
          <w:sz w:val="22"/>
          <w:szCs w:val="22"/>
        </w:rPr>
        <w:t>(</w:t>
      </w:r>
      <w:r w:rsidR="000D6530">
        <w:rPr>
          <w:rFonts w:ascii="Arial" w:hAnsi="Arial" w:cs="Arial"/>
          <w:sz w:val="22"/>
          <w:szCs w:val="22"/>
        </w:rPr>
        <w:t>c</w:t>
      </w:r>
      <w:r w:rsidRPr="000D6530">
        <w:rPr>
          <w:rFonts w:ascii="Arial" w:hAnsi="Arial" w:cs="Arial"/>
          <w:sz w:val="22"/>
          <w:szCs w:val="22"/>
        </w:rPr>
        <w:t>om) wykonanie następującego zakresu umowy</w:t>
      </w:r>
      <w:r w:rsidR="00745DEC" w:rsidRPr="000D6530">
        <w:rPr>
          <w:rFonts w:ascii="Arial" w:hAnsi="Arial" w:cs="Arial"/>
          <w:sz w:val="22"/>
          <w:szCs w:val="22"/>
        </w:rPr>
        <w:t>: (*zapisy zost</w:t>
      </w:r>
      <w:r w:rsidR="001A47BE" w:rsidRPr="000D6530">
        <w:rPr>
          <w:rFonts w:ascii="Arial" w:hAnsi="Arial" w:cs="Arial"/>
          <w:sz w:val="22"/>
          <w:szCs w:val="22"/>
        </w:rPr>
        <w:t>aną dostosowane zgodnie z zakresem</w:t>
      </w:r>
      <w:r w:rsidR="00745DEC" w:rsidRPr="000D6530">
        <w:rPr>
          <w:rFonts w:ascii="Arial" w:hAnsi="Arial" w:cs="Arial"/>
          <w:sz w:val="22"/>
          <w:szCs w:val="22"/>
        </w:rPr>
        <w:t xml:space="preserve"> złożone</w:t>
      </w:r>
      <w:r w:rsidR="001A47BE" w:rsidRPr="000D6530">
        <w:rPr>
          <w:rFonts w:ascii="Arial" w:hAnsi="Arial" w:cs="Arial"/>
          <w:sz w:val="22"/>
          <w:szCs w:val="22"/>
        </w:rPr>
        <w:t>j</w:t>
      </w:r>
      <w:r w:rsidR="00745DEC" w:rsidRPr="000D6530">
        <w:rPr>
          <w:rFonts w:ascii="Arial" w:hAnsi="Arial" w:cs="Arial"/>
          <w:sz w:val="22"/>
          <w:szCs w:val="22"/>
        </w:rPr>
        <w:t xml:space="preserve"> oferty)</w:t>
      </w:r>
    </w:p>
    <w:p w:rsidR="008441E7" w:rsidRPr="00786797" w:rsidRDefault="008441E7" w:rsidP="00C51AA7">
      <w:pPr>
        <w:pStyle w:val="Tekstpodstawowy31"/>
        <w:spacing w:line="360" w:lineRule="auto"/>
        <w:ind w:hanging="284"/>
        <w:rPr>
          <w:rFonts w:ascii="Arial" w:hAnsi="Arial" w:cs="Arial"/>
          <w:sz w:val="12"/>
          <w:szCs w:val="1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160"/>
        <w:gridCol w:w="2750"/>
        <w:gridCol w:w="2385"/>
        <w:gridCol w:w="1385"/>
      </w:tblGrid>
      <w:tr w:rsidR="00786797" w:rsidRPr="00786797" w:rsidTr="000574AD">
        <w:trPr>
          <w:trHeight w:val="800"/>
        </w:trPr>
        <w:tc>
          <w:tcPr>
            <w:tcW w:w="421" w:type="dxa"/>
            <w:shd w:val="clear" w:color="auto" w:fill="auto"/>
            <w:vAlign w:val="center"/>
          </w:tcPr>
          <w:p w:rsidR="006F79DE" w:rsidRPr="00786797" w:rsidRDefault="006F79DE" w:rsidP="00C51AA7">
            <w:pPr>
              <w:pStyle w:val="Tekstpodstawowy31"/>
              <w:tabs>
                <w:tab w:val="num" w:pos="176"/>
              </w:tabs>
              <w:spacing w:line="360" w:lineRule="auto"/>
              <w:ind w:hanging="284"/>
              <w:jc w:val="right"/>
              <w:rPr>
                <w:rFonts w:ascii="Arial" w:hAnsi="Arial" w:cs="Arial"/>
                <w:sz w:val="22"/>
                <w:szCs w:val="22"/>
              </w:rPr>
            </w:pPr>
            <w:r w:rsidRPr="00786797">
              <w:rPr>
                <w:rFonts w:ascii="Arial" w:hAnsi="Arial" w:cs="Arial"/>
                <w:sz w:val="22"/>
                <w:szCs w:val="22"/>
              </w:rPr>
              <w:t>Lp.</w:t>
            </w:r>
          </w:p>
        </w:tc>
        <w:tc>
          <w:tcPr>
            <w:tcW w:w="2160" w:type="dxa"/>
            <w:shd w:val="clear" w:color="auto" w:fill="auto"/>
            <w:vAlign w:val="center"/>
          </w:tcPr>
          <w:p w:rsidR="006F79DE" w:rsidRPr="00786797" w:rsidRDefault="005743C6" w:rsidP="00C51AA7">
            <w:pPr>
              <w:pStyle w:val="Tekstpodstawowy31"/>
              <w:tabs>
                <w:tab w:val="num" w:pos="33"/>
              </w:tabs>
              <w:spacing w:line="360" w:lineRule="auto"/>
              <w:ind w:hanging="284"/>
              <w:jc w:val="center"/>
              <w:rPr>
                <w:rFonts w:ascii="Arial" w:hAnsi="Arial" w:cs="Arial"/>
                <w:sz w:val="22"/>
                <w:szCs w:val="22"/>
              </w:rPr>
            </w:pPr>
            <w:r w:rsidRPr="00786797">
              <w:rPr>
                <w:rFonts w:ascii="Arial" w:hAnsi="Arial" w:cs="Arial"/>
                <w:sz w:val="22"/>
                <w:szCs w:val="22"/>
              </w:rPr>
              <w:t xml:space="preserve">      </w:t>
            </w:r>
            <w:r w:rsidR="006F79DE" w:rsidRPr="00786797">
              <w:rPr>
                <w:rFonts w:ascii="Arial" w:hAnsi="Arial" w:cs="Arial"/>
                <w:sz w:val="22"/>
                <w:szCs w:val="22"/>
              </w:rPr>
              <w:t>Nazwa przedsiębiorstwa</w:t>
            </w:r>
          </w:p>
        </w:tc>
        <w:tc>
          <w:tcPr>
            <w:tcW w:w="2750" w:type="dxa"/>
            <w:shd w:val="clear" w:color="auto" w:fill="auto"/>
            <w:vAlign w:val="center"/>
          </w:tcPr>
          <w:p w:rsidR="006F79DE" w:rsidRPr="00786797" w:rsidRDefault="006F79DE" w:rsidP="00C51AA7">
            <w:pPr>
              <w:pStyle w:val="Tekstpodstawowy31"/>
              <w:tabs>
                <w:tab w:val="num" w:pos="0"/>
              </w:tabs>
              <w:spacing w:line="360" w:lineRule="auto"/>
              <w:ind w:hanging="284"/>
              <w:jc w:val="center"/>
              <w:rPr>
                <w:rFonts w:ascii="Arial" w:hAnsi="Arial" w:cs="Arial"/>
                <w:sz w:val="22"/>
                <w:szCs w:val="22"/>
              </w:rPr>
            </w:pPr>
            <w:r w:rsidRPr="00786797">
              <w:rPr>
                <w:rFonts w:ascii="Arial" w:hAnsi="Arial" w:cs="Arial"/>
                <w:sz w:val="22"/>
                <w:szCs w:val="22"/>
              </w:rPr>
              <w:t>Adres przedsiębiorstwa</w:t>
            </w:r>
          </w:p>
        </w:tc>
        <w:tc>
          <w:tcPr>
            <w:tcW w:w="2385" w:type="dxa"/>
            <w:shd w:val="clear" w:color="auto" w:fill="auto"/>
            <w:vAlign w:val="center"/>
          </w:tcPr>
          <w:p w:rsidR="006F79DE" w:rsidRPr="00786797" w:rsidRDefault="006F79DE" w:rsidP="00C51AA7">
            <w:pPr>
              <w:pStyle w:val="Tekstpodstawowy31"/>
              <w:tabs>
                <w:tab w:val="num" w:pos="0"/>
              </w:tabs>
              <w:spacing w:line="360" w:lineRule="auto"/>
              <w:ind w:hanging="284"/>
              <w:jc w:val="center"/>
              <w:rPr>
                <w:rFonts w:ascii="Arial" w:hAnsi="Arial" w:cs="Arial"/>
                <w:sz w:val="22"/>
                <w:szCs w:val="22"/>
              </w:rPr>
            </w:pPr>
            <w:r w:rsidRPr="00786797">
              <w:rPr>
                <w:rFonts w:ascii="Arial" w:hAnsi="Arial" w:cs="Arial"/>
                <w:sz w:val="22"/>
                <w:szCs w:val="22"/>
              </w:rPr>
              <w:t>Zakres zamówienia</w:t>
            </w:r>
          </w:p>
        </w:tc>
        <w:tc>
          <w:tcPr>
            <w:tcW w:w="1385" w:type="dxa"/>
            <w:shd w:val="clear" w:color="auto" w:fill="auto"/>
            <w:vAlign w:val="center"/>
          </w:tcPr>
          <w:p w:rsidR="006F79DE" w:rsidRPr="00786797" w:rsidRDefault="005743C6" w:rsidP="00C51AA7">
            <w:pPr>
              <w:pStyle w:val="Tekstpodstawowy31"/>
              <w:tabs>
                <w:tab w:val="num" w:pos="0"/>
              </w:tabs>
              <w:spacing w:line="360" w:lineRule="auto"/>
              <w:ind w:hanging="284"/>
              <w:jc w:val="center"/>
              <w:rPr>
                <w:rFonts w:ascii="Arial" w:hAnsi="Arial" w:cs="Arial"/>
                <w:sz w:val="22"/>
                <w:szCs w:val="22"/>
              </w:rPr>
            </w:pPr>
            <w:r w:rsidRPr="00786797">
              <w:rPr>
                <w:rFonts w:ascii="Arial" w:hAnsi="Arial" w:cs="Arial"/>
                <w:sz w:val="22"/>
                <w:szCs w:val="22"/>
              </w:rPr>
              <w:t xml:space="preserve">    </w:t>
            </w:r>
            <w:r w:rsidR="006F79DE" w:rsidRPr="00786797">
              <w:rPr>
                <w:rFonts w:ascii="Arial" w:hAnsi="Arial" w:cs="Arial"/>
                <w:sz w:val="22"/>
                <w:szCs w:val="22"/>
              </w:rPr>
              <w:t>Uwagi</w:t>
            </w:r>
          </w:p>
        </w:tc>
      </w:tr>
      <w:tr w:rsidR="00786797" w:rsidRPr="00786797" w:rsidTr="000574AD">
        <w:trPr>
          <w:trHeight w:val="399"/>
        </w:trPr>
        <w:tc>
          <w:tcPr>
            <w:tcW w:w="421"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2160"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2750"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2385"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1385"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r>
      <w:tr w:rsidR="006F79DE" w:rsidRPr="00786797" w:rsidTr="000574AD">
        <w:trPr>
          <w:trHeight w:val="399"/>
        </w:trPr>
        <w:tc>
          <w:tcPr>
            <w:tcW w:w="421"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2160"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2750"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2385"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c>
          <w:tcPr>
            <w:tcW w:w="1385" w:type="dxa"/>
            <w:shd w:val="clear" w:color="auto" w:fill="auto"/>
          </w:tcPr>
          <w:p w:rsidR="006F79DE" w:rsidRPr="00786797" w:rsidRDefault="006F79DE" w:rsidP="00C51AA7">
            <w:pPr>
              <w:pStyle w:val="Tekstpodstawowy31"/>
              <w:tabs>
                <w:tab w:val="num" w:pos="0"/>
              </w:tabs>
              <w:spacing w:line="360" w:lineRule="auto"/>
              <w:ind w:hanging="284"/>
              <w:rPr>
                <w:rFonts w:ascii="Arial" w:hAnsi="Arial" w:cs="Arial"/>
                <w:sz w:val="22"/>
                <w:szCs w:val="22"/>
              </w:rPr>
            </w:pPr>
          </w:p>
        </w:tc>
      </w:tr>
    </w:tbl>
    <w:p w:rsidR="000574AD" w:rsidRPr="00786797" w:rsidRDefault="000574AD" w:rsidP="0017625B">
      <w:pPr>
        <w:pStyle w:val="Tekstpodstawowy31"/>
        <w:tabs>
          <w:tab w:val="num" w:pos="0"/>
        </w:tabs>
        <w:spacing w:line="360" w:lineRule="auto"/>
        <w:ind w:hanging="284"/>
        <w:rPr>
          <w:rFonts w:ascii="Arial" w:hAnsi="Arial" w:cs="Arial"/>
          <w:sz w:val="16"/>
          <w:szCs w:val="16"/>
        </w:rPr>
      </w:pPr>
      <w:r>
        <w:rPr>
          <w:rFonts w:ascii="Arial" w:hAnsi="Arial" w:cs="Arial"/>
          <w:sz w:val="16"/>
          <w:szCs w:val="16"/>
        </w:rPr>
        <w:tab/>
      </w:r>
    </w:p>
    <w:p w:rsidR="00516A38" w:rsidRPr="00786797" w:rsidRDefault="006F79DE" w:rsidP="00C51AA7">
      <w:pPr>
        <w:pStyle w:val="Tekstpodstawowy31"/>
        <w:numPr>
          <w:ilvl w:val="0"/>
          <w:numId w:val="1"/>
        </w:numPr>
        <w:tabs>
          <w:tab w:val="clear" w:pos="360"/>
          <w:tab w:val="num" w:pos="0"/>
        </w:tabs>
        <w:spacing w:line="360" w:lineRule="auto"/>
        <w:ind w:left="0" w:hanging="284"/>
        <w:rPr>
          <w:rFonts w:ascii="Arial" w:hAnsi="Arial" w:cs="Arial"/>
          <w:sz w:val="22"/>
          <w:szCs w:val="22"/>
        </w:rPr>
      </w:pPr>
      <w:r w:rsidRPr="00786797">
        <w:rPr>
          <w:rFonts w:ascii="Arial" w:hAnsi="Arial" w:cs="Arial"/>
          <w:sz w:val="22"/>
          <w:szCs w:val="22"/>
        </w:rPr>
        <w:t xml:space="preserve">Wykonawca nie może zwolnić się od odpowiedzialności względem Zamawiającego z tego powodu, że niewykonanie lub nienależyte wykonanie umowy przez Wykonawcę było następstwem niewykonania lub nienależytego wykonania zobowiązań wobec </w:t>
      </w:r>
      <w:r w:rsidR="00937AFF">
        <w:rPr>
          <w:rFonts w:ascii="Arial" w:hAnsi="Arial" w:cs="Arial"/>
          <w:sz w:val="22"/>
          <w:szCs w:val="22"/>
        </w:rPr>
        <w:t>Wykonawcy przez jego P</w:t>
      </w:r>
      <w:r w:rsidR="000D6530">
        <w:rPr>
          <w:rFonts w:ascii="Arial" w:hAnsi="Arial" w:cs="Arial"/>
          <w:sz w:val="22"/>
          <w:szCs w:val="22"/>
        </w:rPr>
        <w:t>oddostawców</w:t>
      </w:r>
      <w:r w:rsidRPr="00786797">
        <w:rPr>
          <w:rFonts w:ascii="Arial" w:hAnsi="Arial" w:cs="Arial"/>
          <w:sz w:val="22"/>
          <w:szCs w:val="22"/>
        </w:rPr>
        <w:t>.</w:t>
      </w:r>
    </w:p>
    <w:p w:rsidR="00516A38" w:rsidRPr="00786797" w:rsidRDefault="00516A38" w:rsidP="00C51AA7">
      <w:pPr>
        <w:pStyle w:val="Tekstpodstawowy31"/>
        <w:numPr>
          <w:ilvl w:val="0"/>
          <w:numId w:val="1"/>
        </w:numPr>
        <w:tabs>
          <w:tab w:val="clear" w:pos="360"/>
          <w:tab w:val="num" w:pos="0"/>
        </w:tabs>
        <w:spacing w:line="360" w:lineRule="auto"/>
        <w:ind w:left="0" w:hanging="284"/>
        <w:rPr>
          <w:rFonts w:ascii="Arial" w:hAnsi="Arial" w:cs="Arial"/>
          <w:sz w:val="22"/>
          <w:szCs w:val="22"/>
        </w:rPr>
      </w:pPr>
      <w:r w:rsidRPr="00786797">
        <w:rPr>
          <w:rFonts w:ascii="Arial" w:hAnsi="Arial" w:cs="Arial"/>
          <w:sz w:val="22"/>
          <w:szCs w:val="22"/>
        </w:rPr>
        <w:lastRenderedPageBreak/>
        <w:t>Wykonawca, w trakcie realizacji umowy w sprawie zamówienia publicznego, może powierzyć realizac</w:t>
      </w:r>
      <w:r w:rsidR="0050641E">
        <w:rPr>
          <w:rFonts w:ascii="Arial" w:hAnsi="Arial" w:cs="Arial"/>
          <w:sz w:val="22"/>
          <w:szCs w:val="22"/>
        </w:rPr>
        <w:t>ję części zamówienia P</w:t>
      </w:r>
      <w:r w:rsidR="000D6530">
        <w:rPr>
          <w:rFonts w:ascii="Arial" w:hAnsi="Arial" w:cs="Arial"/>
          <w:sz w:val="22"/>
          <w:szCs w:val="22"/>
        </w:rPr>
        <w:t>oddostawc</w:t>
      </w:r>
      <w:r w:rsidRPr="00786797">
        <w:rPr>
          <w:rFonts w:ascii="Arial" w:hAnsi="Arial" w:cs="Arial"/>
          <w:sz w:val="22"/>
          <w:szCs w:val="22"/>
        </w:rPr>
        <w:t>y(</w:t>
      </w:r>
      <w:r w:rsidR="0050641E">
        <w:rPr>
          <w:rFonts w:ascii="Arial" w:hAnsi="Arial" w:cs="Arial"/>
          <w:sz w:val="22"/>
          <w:szCs w:val="22"/>
        </w:rPr>
        <w:t>c</w:t>
      </w:r>
      <w:r w:rsidRPr="00786797">
        <w:rPr>
          <w:rFonts w:ascii="Arial" w:hAnsi="Arial" w:cs="Arial"/>
          <w:sz w:val="22"/>
          <w:szCs w:val="22"/>
        </w:rPr>
        <w:t>om), mimo niewskazania w ofercie przetargowej takiej części zamów</w:t>
      </w:r>
      <w:r w:rsidR="000D6530">
        <w:rPr>
          <w:rFonts w:ascii="Arial" w:hAnsi="Arial" w:cs="Arial"/>
          <w:sz w:val="22"/>
          <w:szCs w:val="22"/>
        </w:rPr>
        <w:t>ienia do powierzenia poddostawc</w:t>
      </w:r>
      <w:r w:rsidRPr="00786797">
        <w:rPr>
          <w:rFonts w:ascii="Arial" w:hAnsi="Arial" w:cs="Arial"/>
          <w:sz w:val="22"/>
          <w:szCs w:val="22"/>
        </w:rPr>
        <w:t>om. W takim przypadku, Wykonawca pisemnie niezwłocznie poinformuje Zamawiającego o</w:t>
      </w:r>
      <w:r w:rsidR="00937AFF">
        <w:rPr>
          <w:rFonts w:ascii="Arial" w:hAnsi="Arial" w:cs="Arial"/>
          <w:sz w:val="22"/>
          <w:szCs w:val="22"/>
        </w:rPr>
        <w:t xml:space="preserve"> powierzeniu części zamówienia P</w:t>
      </w:r>
      <w:r w:rsidR="000D6530">
        <w:rPr>
          <w:rFonts w:ascii="Arial" w:hAnsi="Arial" w:cs="Arial"/>
          <w:sz w:val="22"/>
          <w:szCs w:val="22"/>
        </w:rPr>
        <w:t>oddostawcy</w:t>
      </w:r>
      <w:r w:rsidRPr="00786797">
        <w:rPr>
          <w:rFonts w:ascii="Arial" w:hAnsi="Arial" w:cs="Arial"/>
          <w:sz w:val="22"/>
          <w:szCs w:val="22"/>
        </w:rPr>
        <w:t>(</w:t>
      </w:r>
      <w:r w:rsidR="0050641E">
        <w:rPr>
          <w:rFonts w:ascii="Arial" w:hAnsi="Arial" w:cs="Arial"/>
          <w:sz w:val="22"/>
          <w:szCs w:val="22"/>
        </w:rPr>
        <w:t>c</w:t>
      </w:r>
      <w:r w:rsidRPr="00786797">
        <w:rPr>
          <w:rFonts w:ascii="Arial" w:hAnsi="Arial" w:cs="Arial"/>
          <w:sz w:val="22"/>
          <w:szCs w:val="22"/>
        </w:rPr>
        <w:t>om).</w:t>
      </w:r>
    </w:p>
    <w:p w:rsidR="00516A38" w:rsidRPr="00786797" w:rsidRDefault="00516A38" w:rsidP="00C51AA7">
      <w:pPr>
        <w:pStyle w:val="Tekstpodstawowy31"/>
        <w:numPr>
          <w:ilvl w:val="0"/>
          <w:numId w:val="1"/>
        </w:numPr>
        <w:tabs>
          <w:tab w:val="clear" w:pos="360"/>
          <w:tab w:val="num" w:pos="0"/>
        </w:tabs>
        <w:spacing w:line="360" w:lineRule="auto"/>
        <w:ind w:left="0" w:hanging="284"/>
        <w:rPr>
          <w:rFonts w:ascii="Arial" w:hAnsi="Arial" w:cs="Arial"/>
          <w:sz w:val="22"/>
          <w:szCs w:val="22"/>
        </w:rPr>
      </w:pPr>
      <w:r w:rsidRPr="00786797">
        <w:rPr>
          <w:rFonts w:ascii="Arial" w:hAnsi="Arial" w:cs="Arial"/>
          <w:sz w:val="22"/>
          <w:szCs w:val="22"/>
        </w:rPr>
        <w:t>W przypadku, gdy dojdzie do zmi</w:t>
      </w:r>
      <w:r w:rsidR="0050641E">
        <w:rPr>
          <w:rFonts w:ascii="Arial" w:hAnsi="Arial" w:cs="Arial"/>
          <w:sz w:val="22"/>
          <w:szCs w:val="22"/>
        </w:rPr>
        <w:t>any albo rezygnacji z Poddostaw</w:t>
      </w:r>
      <w:r w:rsidRPr="00786797">
        <w:rPr>
          <w:rFonts w:ascii="Arial" w:hAnsi="Arial" w:cs="Arial"/>
          <w:sz w:val="22"/>
          <w:szCs w:val="22"/>
        </w:rPr>
        <w:t>cy, na którego zasoby Wykonawca powoływał się, na zasadach określ</w:t>
      </w:r>
      <w:r w:rsidR="00D5243D">
        <w:rPr>
          <w:rFonts w:ascii="Arial" w:hAnsi="Arial" w:cs="Arial"/>
          <w:sz w:val="22"/>
          <w:szCs w:val="22"/>
        </w:rPr>
        <w:t xml:space="preserve">onych w art. 36a i 36b a ustawy </w:t>
      </w:r>
      <w:proofErr w:type="spellStart"/>
      <w:r w:rsidR="00D5243D">
        <w:rPr>
          <w:rFonts w:ascii="Arial" w:hAnsi="Arial" w:cs="Arial"/>
          <w:sz w:val="22"/>
          <w:szCs w:val="22"/>
        </w:rPr>
        <w:t>P</w:t>
      </w:r>
      <w:r w:rsidRPr="00786797">
        <w:rPr>
          <w:rFonts w:ascii="Arial" w:hAnsi="Arial" w:cs="Arial"/>
          <w:sz w:val="22"/>
          <w:szCs w:val="22"/>
        </w:rPr>
        <w:t>zp</w:t>
      </w:r>
      <w:proofErr w:type="spellEnd"/>
      <w:r w:rsidRPr="00786797">
        <w:rPr>
          <w:rFonts w:ascii="Arial" w:hAnsi="Arial" w:cs="Arial"/>
          <w:sz w:val="22"/>
          <w:szCs w:val="22"/>
        </w:rPr>
        <w:t>, w celu wykazania spełniania warunków udziału w postępowaniu, o których mowa w art. 22a us</w:t>
      </w:r>
      <w:r w:rsidR="00D5243D">
        <w:rPr>
          <w:rFonts w:ascii="Arial" w:hAnsi="Arial" w:cs="Arial"/>
          <w:sz w:val="22"/>
          <w:szCs w:val="22"/>
        </w:rPr>
        <w:t xml:space="preserve">tawy </w:t>
      </w:r>
      <w:proofErr w:type="spellStart"/>
      <w:r w:rsidR="00D5243D">
        <w:rPr>
          <w:rFonts w:ascii="Arial" w:hAnsi="Arial" w:cs="Arial"/>
          <w:sz w:val="22"/>
          <w:szCs w:val="22"/>
        </w:rPr>
        <w:t>P</w:t>
      </w:r>
      <w:r w:rsidR="00454B27" w:rsidRPr="00786797">
        <w:rPr>
          <w:rFonts w:ascii="Arial" w:hAnsi="Arial" w:cs="Arial"/>
          <w:sz w:val="22"/>
          <w:szCs w:val="22"/>
        </w:rPr>
        <w:t>zp</w:t>
      </w:r>
      <w:proofErr w:type="spellEnd"/>
      <w:r w:rsidR="00454B27" w:rsidRPr="00786797">
        <w:rPr>
          <w:rFonts w:ascii="Arial" w:hAnsi="Arial" w:cs="Arial"/>
          <w:sz w:val="22"/>
          <w:szCs w:val="22"/>
        </w:rPr>
        <w:t xml:space="preserve"> W</w:t>
      </w:r>
      <w:r w:rsidRPr="00786797">
        <w:rPr>
          <w:rFonts w:ascii="Arial" w:hAnsi="Arial" w:cs="Arial"/>
          <w:sz w:val="22"/>
          <w:szCs w:val="22"/>
        </w:rPr>
        <w:t>ykonawca je</w:t>
      </w:r>
      <w:r w:rsidR="00D644D9" w:rsidRPr="00786797">
        <w:rPr>
          <w:rFonts w:ascii="Arial" w:hAnsi="Arial" w:cs="Arial"/>
          <w:sz w:val="22"/>
          <w:szCs w:val="22"/>
        </w:rPr>
        <w:t>st obowiązany wykazać pisemnie Z</w:t>
      </w:r>
      <w:r w:rsidRPr="00786797">
        <w:rPr>
          <w:rFonts w:ascii="Arial" w:hAnsi="Arial" w:cs="Arial"/>
          <w:sz w:val="22"/>
          <w:szCs w:val="22"/>
        </w:rPr>
        <w:t xml:space="preserve">amawiającemu, iż proponowany inny </w:t>
      </w:r>
      <w:r w:rsidR="0050641E">
        <w:rPr>
          <w:rFonts w:ascii="Arial" w:hAnsi="Arial" w:cs="Arial"/>
          <w:sz w:val="22"/>
          <w:szCs w:val="22"/>
        </w:rPr>
        <w:t>Poddostawca</w:t>
      </w:r>
      <w:r w:rsidR="00454B27" w:rsidRPr="00786797">
        <w:rPr>
          <w:rFonts w:ascii="Arial" w:hAnsi="Arial" w:cs="Arial"/>
          <w:sz w:val="22"/>
          <w:szCs w:val="22"/>
        </w:rPr>
        <w:t xml:space="preserve"> lub sam W</w:t>
      </w:r>
      <w:r w:rsidRPr="00786797">
        <w:rPr>
          <w:rFonts w:ascii="Arial" w:hAnsi="Arial" w:cs="Arial"/>
          <w:sz w:val="22"/>
          <w:szCs w:val="22"/>
        </w:rPr>
        <w:t>ykonawca samodzielnie spełnia je w stopniu nie mniejszym niż wymagany w trakcie postępowania o udzielenie zamówienia. Zmiana ta wymaga aneks</w:t>
      </w:r>
      <w:r w:rsidR="004D5357" w:rsidRPr="00786797">
        <w:rPr>
          <w:rFonts w:ascii="Arial" w:hAnsi="Arial" w:cs="Arial"/>
          <w:sz w:val="22"/>
          <w:szCs w:val="22"/>
        </w:rPr>
        <w:t>u</w:t>
      </w:r>
      <w:r w:rsidRPr="00786797">
        <w:rPr>
          <w:rFonts w:ascii="Arial" w:hAnsi="Arial" w:cs="Arial"/>
          <w:sz w:val="22"/>
          <w:szCs w:val="22"/>
        </w:rPr>
        <w:t xml:space="preserve"> do umowy.</w:t>
      </w:r>
    </w:p>
    <w:p w:rsidR="00842DFD" w:rsidRPr="000E684C" w:rsidRDefault="00516A38" w:rsidP="00C51AA7">
      <w:pPr>
        <w:pStyle w:val="Tekstpodstawowy31"/>
        <w:numPr>
          <w:ilvl w:val="0"/>
          <w:numId w:val="1"/>
        </w:numPr>
        <w:tabs>
          <w:tab w:val="clear" w:pos="360"/>
          <w:tab w:val="num" w:pos="0"/>
        </w:tabs>
        <w:spacing w:line="360" w:lineRule="auto"/>
        <w:ind w:left="0" w:hanging="284"/>
        <w:rPr>
          <w:rFonts w:ascii="Arial" w:hAnsi="Arial" w:cs="Arial"/>
          <w:sz w:val="22"/>
          <w:szCs w:val="22"/>
        </w:rPr>
      </w:pPr>
      <w:r w:rsidRPr="00786797">
        <w:rPr>
          <w:rFonts w:ascii="Arial" w:hAnsi="Arial" w:cs="Arial"/>
          <w:sz w:val="22"/>
          <w:szCs w:val="22"/>
        </w:rPr>
        <w:t>Wykonawca ponosi pełną odpowiedzialność odszkodowawczą za działania i zani</w:t>
      </w:r>
      <w:r w:rsidR="0050641E">
        <w:rPr>
          <w:rFonts w:ascii="Arial" w:hAnsi="Arial" w:cs="Arial"/>
          <w:sz w:val="22"/>
          <w:szCs w:val="22"/>
        </w:rPr>
        <w:t>echania podjęte przez Poddostaw</w:t>
      </w:r>
      <w:r w:rsidRPr="00786797">
        <w:rPr>
          <w:rFonts w:ascii="Arial" w:hAnsi="Arial" w:cs="Arial"/>
          <w:sz w:val="22"/>
          <w:szCs w:val="22"/>
        </w:rPr>
        <w:t>cę w związku z realizacją niniejszej umowy.</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 xml:space="preserve">§ </w:t>
      </w:r>
      <w:r w:rsidR="005F0BA1" w:rsidRPr="00786797">
        <w:rPr>
          <w:rFonts w:ascii="Arial" w:hAnsi="Arial" w:cs="Arial"/>
          <w:b/>
          <w:sz w:val="22"/>
          <w:szCs w:val="22"/>
        </w:rPr>
        <w:t>1</w:t>
      </w:r>
      <w:r w:rsidR="009855E4">
        <w:rPr>
          <w:rFonts w:ascii="Arial" w:hAnsi="Arial" w:cs="Arial"/>
          <w:b/>
          <w:sz w:val="22"/>
          <w:szCs w:val="22"/>
        </w:rPr>
        <w:t>2</w:t>
      </w:r>
    </w:p>
    <w:p w:rsidR="006F79DE" w:rsidRDefault="006F79DE" w:rsidP="006F79DE">
      <w:pPr>
        <w:spacing w:line="360" w:lineRule="auto"/>
        <w:jc w:val="center"/>
        <w:rPr>
          <w:rFonts w:ascii="Arial" w:hAnsi="Arial" w:cs="Arial"/>
          <w:b/>
          <w:sz w:val="22"/>
          <w:szCs w:val="22"/>
        </w:rPr>
      </w:pPr>
      <w:r w:rsidRPr="00786797">
        <w:rPr>
          <w:rFonts w:ascii="Arial" w:hAnsi="Arial" w:cs="Arial"/>
          <w:b/>
          <w:sz w:val="22"/>
          <w:szCs w:val="22"/>
        </w:rPr>
        <w:t>ZMIANA TREŚCI UMOWY</w:t>
      </w:r>
    </w:p>
    <w:p w:rsidR="001A69D3" w:rsidRPr="001A69D3" w:rsidRDefault="001A69D3" w:rsidP="005E1576">
      <w:pPr>
        <w:widowControl w:val="0"/>
        <w:numPr>
          <w:ilvl w:val="0"/>
          <w:numId w:val="29"/>
        </w:numPr>
        <w:tabs>
          <w:tab w:val="left" w:pos="0"/>
        </w:tabs>
        <w:suppressAutoHyphens/>
        <w:autoSpaceDN w:val="0"/>
        <w:spacing w:line="360" w:lineRule="auto"/>
        <w:ind w:left="426" w:hanging="426"/>
        <w:jc w:val="both"/>
        <w:textAlignment w:val="baseline"/>
        <w:rPr>
          <w:kern w:val="3"/>
          <w:sz w:val="22"/>
          <w:szCs w:val="22"/>
          <w:lang w:eastAsia="zh-CN"/>
        </w:rPr>
      </w:pPr>
      <w:r w:rsidRPr="001A69D3">
        <w:rPr>
          <w:rFonts w:ascii="Arial" w:hAnsi="Arial" w:cs="Arial"/>
          <w:kern w:val="3"/>
          <w:sz w:val="22"/>
          <w:szCs w:val="22"/>
          <w:lang w:eastAsia="zh-CN"/>
        </w:rPr>
        <w:t xml:space="preserve">Z zastrzeżeniem przepisów ustawy </w:t>
      </w:r>
      <w:proofErr w:type="spellStart"/>
      <w:r w:rsidRPr="001A69D3">
        <w:rPr>
          <w:rFonts w:ascii="Arial" w:hAnsi="Arial" w:cs="Arial"/>
          <w:kern w:val="3"/>
          <w:sz w:val="22"/>
          <w:szCs w:val="22"/>
          <w:lang w:eastAsia="zh-CN"/>
        </w:rPr>
        <w:t>Pzp</w:t>
      </w:r>
      <w:proofErr w:type="spellEnd"/>
      <w:r w:rsidRPr="001A69D3">
        <w:rPr>
          <w:rFonts w:ascii="Arial" w:hAnsi="Arial" w:cs="Arial"/>
          <w:kern w:val="3"/>
          <w:sz w:val="22"/>
          <w:szCs w:val="22"/>
          <w:lang w:eastAsia="zh-CN"/>
        </w:rPr>
        <w:t>, zakazuje się istotnych zmian postanowień zawartej umowy w stosunku do treści oferty, na podstawie której dokonano wyboru Wykonawcy, chyba że konieczność wprowadzenia takich zmian wynika z zaistnienia następujących warunków:</w:t>
      </w:r>
    </w:p>
    <w:p w:rsidR="001A69D3" w:rsidRPr="001A69D3" w:rsidRDefault="001A69D3" w:rsidP="005E1576">
      <w:pPr>
        <w:widowControl w:val="0"/>
        <w:numPr>
          <w:ilvl w:val="0"/>
          <w:numId w:val="32"/>
        </w:numPr>
        <w:tabs>
          <w:tab w:val="left" w:pos="0"/>
        </w:tabs>
        <w:suppressAutoHyphens/>
        <w:autoSpaceDN w:val="0"/>
        <w:spacing w:line="360" w:lineRule="auto"/>
        <w:jc w:val="both"/>
        <w:textAlignment w:val="baseline"/>
        <w:rPr>
          <w:kern w:val="3"/>
          <w:sz w:val="22"/>
          <w:szCs w:val="22"/>
          <w:lang w:eastAsia="zh-CN"/>
        </w:rPr>
      </w:pPr>
      <w:r w:rsidRPr="001A69D3">
        <w:rPr>
          <w:rFonts w:ascii="Arial" w:hAnsi="Arial" w:cs="Arial"/>
          <w:kern w:val="3"/>
          <w:sz w:val="22"/>
          <w:szCs w:val="22"/>
          <w:lang w:eastAsia="zh-CN"/>
        </w:rPr>
        <w:t>w przypadku działania siły wyższej, zaistnienia sytuacji nadzwyczajnych, niecierpiących zwłoki lub innych okoliczności niezależnych od stron umowy;</w:t>
      </w:r>
    </w:p>
    <w:p w:rsidR="001A69D3" w:rsidRPr="001A69D3" w:rsidRDefault="001A69D3" w:rsidP="005E1576">
      <w:pPr>
        <w:widowControl w:val="0"/>
        <w:numPr>
          <w:ilvl w:val="0"/>
          <w:numId w:val="32"/>
        </w:numPr>
        <w:tabs>
          <w:tab w:val="left" w:pos="0"/>
        </w:tabs>
        <w:suppressAutoHyphens/>
        <w:autoSpaceDN w:val="0"/>
        <w:spacing w:line="360" w:lineRule="auto"/>
        <w:jc w:val="both"/>
        <w:textAlignment w:val="baseline"/>
        <w:rPr>
          <w:rFonts w:ascii="Arial" w:hAnsi="Arial" w:cs="Arial"/>
          <w:kern w:val="3"/>
          <w:sz w:val="22"/>
          <w:szCs w:val="22"/>
          <w:lang w:eastAsia="zh-CN"/>
        </w:rPr>
      </w:pPr>
      <w:r w:rsidRPr="001A69D3">
        <w:rPr>
          <w:rFonts w:ascii="Arial" w:hAnsi="Arial" w:cs="Arial"/>
          <w:kern w:val="3"/>
          <w:sz w:val="22"/>
          <w:szCs w:val="22"/>
          <w:lang w:eastAsia="zh-CN"/>
        </w:rPr>
        <w:t>zaistnienia okoliczności, których nie można było przewidzieć w chwili zawarcia umowy, a które wymagają natychmiastowego działania</w:t>
      </w:r>
      <w:r w:rsidRPr="001A69D3">
        <w:rPr>
          <w:rFonts w:ascii="Arial" w:hAnsi="Arial" w:cs="Arial"/>
          <w:bCs/>
          <w:color w:val="000000"/>
          <w:kern w:val="3"/>
          <w:sz w:val="22"/>
          <w:szCs w:val="22"/>
          <w:lang w:eastAsia="zh-CN"/>
        </w:rPr>
        <w:t>;</w:t>
      </w:r>
    </w:p>
    <w:p w:rsidR="001A69D3" w:rsidRPr="001A69D3" w:rsidRDefault="001A69D3" w:rsidP="005E1576">
      <w:pPr>
        <w:widowControl w:val="0"/>
        <w:numPr>
          <w:ilvl w:val="0"/>
          <w:numId w:val="32"/>
        </w:numPr>
        <w:tabs>
          <w:tab w:val="left" w:pos="0"/>
        </w:tabs>
        <w:suppressAutoHyphens/>
        <w:autoSpaceDN w:val="0"/>
        <w:spacing w:line="360" w:lineRule="auto"/>
        <w:jc w:val="both"/>
        <w:textAlignment w:val="baseline"/>
        <w:rPr>
          <w:rFonts w:ascii="Arial" w:hAnsi="Arial" w:cs="Arial"/>
          <w:kern w:val="3"/>
          <w:sz w:val="22"/>
          <w:szCs w:val="22"/>
          <w:lang w:eastAsia="zh-CN"/>
        </w:rPr>
      </w:pPr>
      <w:r w:rsidRPr="001A69D3">
        <w:rPr>
          <w:rFonts w:ascii="Arial" w:hAnsi="Arial" w:cs="Arial"/>
          <w:kern w:val="3"/>
          <w:sz w:val="22"/>
          <w:szCs w:val="22"/>
          <w:lang w:eastAsia="zh-CN"/>
        </w:rPr>
        <w:t>zmienionych faktycznych potrzeb Zamawiającego;</w:t>
      </w:r>
    </w:p>
    <w:p w:rsidR="001A69D3" w:rsidRPr="001A69D3" w:rsidRDefault="001A69D3" w:rsidP="005E1576">
      <w:pPr>
        <w:widowControl w:val="0"/>
        <w:numPr>
          <w:ilvl w:val="0"/>
          <w:numId w:val="32"/>
        </w:numPr>
        <w:tabs>
          <w:tab w:val="left" w:pos="0"/>
        </w:tabs>
        <w:suppressAutoHyphens/>
        <w:autoSpaceDN w:val="0"/>
        <w:spacing w:line="360" w:lineRule="auto"/>
        <w:jc w:val="both"/>
        <w:textAlignment w:val="baseline"/>
        <w:rPr>
          <w:rFonts w:ascii="Arial" w:hAnsi="Arial" w:cs="Arial"/>
          <w:kern w:val="3"/>
          <w:sz w:val="22"/>
          <w:szCs w:val="22"/>
          <w:lang w:eastAsia="zh-CN"/>
        </w:rPr>
      </w:pPr>
      <w:r w:rsidRPr="001A69D3">
        <w:rPr>
          <w:rFonts w:ascii="Arial" w:hAnsi="Arial" w:cs="Arial"/>
          <w:kern w:val="3"/>
          <w:sz w:val="22"/>
          <w:szCs w:val="22"/>
          <w:lang w:eastAsia="zh-CN"/>
        </w:rPr>
        <w:t>ograniczenia planu finansowego przeznaczonego na wykonanie umowy;</w:t>
      </w:r>
    </w:p>
    <w:p w:rsidR="001A69D3" w:rsidRPr="001A69D3" w:rsidRDefault="001A69D3" w:rsidP="005E1576">
      <w:pPr>
        <w:widowControl w:val="0"/>
        <w:numPr>
          <w:ilvl w:val="0"/>
          <w:numId w:val="32"/>
        </w:numPr>
        <w:tabs>
          <w:tab w:val="left" w:pos="0"/>
        </w:tabs>
        <w:suppressAutoHyphens/>
        <w:autoSpaceDN w:val="0"/>
        <w:spacing w:line="360" w:lineRule="auto"/>
        <w:jc w:val="both"/>
        <w:textAlignment w:val="baseline"/>
        <w:rPr>
          <w:rFonts w:ascii="Arial" w:hAnsi="Arial" w:cs="Arial"/>
          <w:kern w:val="3"/>
          <w:sz w:val="22"/>
          <w:szCs w:val="22"/>
          <w:lang w:eastAsia="zh-CN"/>
        </w:rPr>
      </w:pPr>
      <w:r w:rsidRPr="001A69D3">
        <w:rPr>
          <w:rFonts w:ascii="Arial" w:hAnsi="Arial" w:cs="Arial"/>
          <w:kern w:val="3"/>
          <w:sz w:val="22"/>
          <w:szCs w:val="22"/>
          <w:lang w:eastAsia="zh-CN"/>
        </w:rPr>
        <w:t>potrzeby zmian wynikających z postanowień niniejszej umowy;</w:t>
      </w:r>
    </w:p>
    <w:p w:rsidR="001A69D3" w:rsidRPr="001A69D3" w:rsidRDefault="001A69D3" w:rsidP="005E1576">
      <w:pPr>
        <w:widowControl w:val="0"/>
        <w:numPr>
          <w:ilvl w:val="0"/>
          <w:numId w:val="32"/>
        </w:numPr>
        <w:tabs>
          <w:tab w:val="left" w:pos="0"/>
        </w:tabs>
        <w:suppressAutoHyphens/>
        <w:autoSpaceDN w:val="0"/>
        <w:spacing w:line="360" w:lineRule="auto"/>
        <w:jc w:val="both"/>
        <w:textAlignment w:val="baseline"/>
        <w:rPr>
          <w:rFonts w:ascii="Arial" w:hAnsi="Arial" w:cs="Arial"/>
          <w:kern w:val="3"/>
          <w:sz w:val="22"/>
          <w:szCs w:val="22"/>
          <w:lang w:eastAsia="zh-CN"/>
        </w:rPr>
      </w:pPr>
      <w:r w:rsidRPr="001A69D3">
        <w:rPr>
          <w:rFonts w:ascii="Arial" w:hAnsi="Arial" w:cs="Arial"/>
          <w:kern w:val="3"/>
          <w:sz w:val="22"/>
          <w:szCs w:val="22"/>
          <w:lang w:eastAsia="zh-CN"/>
        </w:rPr>
        <w:t>zmiany powszechnie obowiązujących przepisów prawa w zakresie mającym wpływ na realizację przedmiotu umowy;</w:t>
      </w:r>
    </w:p>
    <w:p w:rsidR="001A69D3" w:rsidRDefault="0017625B" w:rsidP="005E1576">
      <w:pPr>
        <w:widowControl w:val="0"/>
        <w:numPr>
          <w:ilvl w:val="0"/>
          <w:numId w:val="32"/>
        </w:numPr>
        <w:tabs>
          <w:tab w:val="left" w:pos="0"/>
        </w:tabs>
        <w:suppressAutoHyphens/>
        <w:autoSpaceDN w:val="0"/>
        <w:spacing w:after="120" w:line="360" w:lineRule="auto"/>
        <w:jc w:val="both"/>
        <w:textAlignment w:val="baseline"/>
        <w:rPr>
          <w:rFonts w:ascii="Arial" w:hAnsi="Arial" w:cs="Arial"/>
          <w:kern w:val="3"/>
          <w:sz w:val="22"/>
          <w:szCs w:val="22"/>
          <w:lang w:eastAsia="zh-CN"/>
        </w:rPr>
      </w:pPr>
      <w:r>
        <w:rPr>
          <w:rFonts w:ascii="Arial" w:hAnsi="Arial" w:cs="Arial"/>
          <w:kern w:val="3"/>
          <w:sz w:val="22"/>
          <w:szCs w:val="22"/>
          <w:lang w:eastAsia="zh-CN"/>
        </w:rPr>
        <w:t>z</w:t>
      </w:r>
      <w:r w:rsidR="00D54E3F">
        <w:rPr>
          <w:rFonts w:ascii="Arial" w:hAnsi="Arial" w:cs="Arial"/>
          <w:kern w:val="3"/>
          <w:sz w:val="22"/>
          <w:szCs w:val="22"/>
          <w:lang w:eastAsia="zh-CN"/>
        </w:rPr>
        <w:t>miany obowiązującej stawki VAT,</w:t>
      </w:r>
    </w:p>
    <w:p w:rsidR="00D54E3F" w:rsidRPr="00D54E3F" w:rsidRDefault="001A69D3" w:rsidP="005E1576">
      <w:pPr>
        <w:widowControl w:val="0"/>
        <w:numPr>
          <w:ilvl w:val="0"/>
          <w:numId w:val="29"/>
        </w:numPr>
        <w:tabs>
          <w:tab w:val="left" w:pos="0"/>
        </w:tabs>
        <w:suppressAutoHyphens/>
        <w:autoSpaceDN w:val="0"/>
        <w:spacing w:after="120" w:line="360" w:lineRule="auto"/>
        <w:ind w:left="425" w:hanging="425"/>
        <w:jc w:val="both"/>
        <w:textAlignment w:val="baseline"/>
        <w:rPr>
          <w:rFonts w:ascii="Thorndale" w:eastAsia="HG Mincho Light J" w:hAnsi="Thorndale"/>
          <w:color w:val="000000"/>
          <w:kern w:val="3"/>
          <w:sz w:val="22"/>
          <w:szCs w:val="22"/>
          <w:lang w:eastAsia="zh-CN"/>
        </w:rPr>
      </w:pPr>
      <w:r w:rsidRPr="001A69D3">
        <w:rPr>
          <w:rFonts w:ascii="Arial" w:eastAsia="HG Mincho Light J" w:hAnsi="Arial" w:cs="Arial"/>
          <w:color w:val="000000"/>
          <w:kern w:val="3"/>
          <w:sz w:val="22"/>
          <w:szCs w:val="22"/>
          <w:lang w:eastAsia="zh-CN"/>
        </w:rPr>
        <w:t xml:space="preserve">Warunkiem wprowadzenia zmian, o których mowa w ust. 1, jest złożenie wniosku wraz </w:t>
      </w:r>
      <w:r w:rsidR="00ED09A8">
        <w:rPr>
          <w:rFonts w:ascii="Arial" w:eastAsia="HG Mincho Light J" w:hAnsi="Arial" w:cs="Arial"/>
          <w:color w:val="000000"/>
          <w:kern w:val="3"/>
          <w:sz w:val="22"/>
          <w:szCs w:val="22"/>
          <w:lang w:eastAsia="zh-CN"/>
        </w:rPr>
        <w:br/>
      </w:r>
      <w:r w:rsidRPr="001A69D3">
        <w:rPr>
          <w:rFonts w:ascii="Arial" w:eastAsia="HG Mincho Light J" w:hAnsi="Arial" w:cs="Arial"/>
          <w:color w:val="000000"/>
          <w:kern w:val="3"/>
          <w:sz w:val="22"/>
          <w:szCs w:val="22"/>
          <w:lang w:eastAsia="zh-CN"/>
        </w:rPr>
        <w:t>z uzasadnieniem zawierającym, odpowiednio: opis propoz</w:t>
      </w:r>
      <w:r w:rsidR="009855E4">
        <w:rPr>
          <w:rFonts w:ascii="Arial" w:eastAsia="HG Mincho Light J" w:hAnsi="Arial" w:cs="Arial"/>
          <w:color w:val="000000"/>
          <w:kern w:val="3"/>
          <w:sz w:val="22"/>
          <w:szCs w:val="22"/>
          <w:lang w:eastAsia="zh-CN"/>
        </w:rPr>
        <w:t>ycji zmian, uzasadnienie zmian,</w:t>
      </w:r>
      <w:r w:rsidRPr="001A69D3">
        <w:rPr>
          <w:rFonts w:ascii="Arial" w:eastAsia="HG Mincho Light J" w:hAnsi="Arial" w:cs="Arial"/>
          <w:color w:val="000000"/>
          <w:kern w:val="3"/>
          <w:sz w:val="22"/>
          <w:szCs w:val="22"/>
          <w:lang w:eastAsia="zh-CN"/>
        </w:rPr>
        <w:t xml:space="preserve"> wpływ zmian na termin wykonania u</w:t>
      </w:r>
      <w:r w:rsidR="00D54E3F">
        <w:rPr>
          <w:rFonts w:ascii="Arial" w:eastAsia="HG Mincho Light J" w:hAnsi="Arial" w:cs="Arial"/>
          <w:color w:val="000000"/>
          <w:kern w:val="3"/>
          <w:sz w:val="22"/>
          <w:szCs w:val="22"/>
          <w:lang w:eastAsia="zh-CN"/>
        </w:rPr>
        <w:t xml:space="preserve">mowy. </w:t>
      </w:r>
    </w:p>
    <w:p w:rsidR="001A69D3" w:rsidRPr="001A69D3" w:rsidRDefault="001A69D3" w:rsidP="005E1576">
      <w:pPr>
        <w:widowControl w:val="0"/>
        <w:numPr>
          <w:ilvl w:val="0"/>
          <w:numId w:val="29"/>
        </w:numPr>
        <w:tabs>
          <w:tab w:val="left" w:pos="0"/>
        </w:tabs>
        <w:suppressAutoHyphens/>
        <w:autoSpaceDN w:val="0"/>
        <w:spacing w:after="120" w:line="360" w:lineRule="auto"/>
        <w:ind w:left="425" w:hanging="425"/>
        <w:jc w:val="both"/>
        <w:textAlignment w:val="baseline"/>
        <w:rPr>
          <w:rFonts w:ascii="Thorndale" w:eastAsia="HG Mincho Light J" w:hAnsi="Thorndale"/>
          <w:color w:val="000000"/>
          <w:kern w:val="3"/>
          <w:sz w:val="22"/>
          <w:szCs w:val="22"/>
          <w:lang w:eastAsia="zh-CN"/>
        </w:rPr>
      </w:pPr>
      <w:r w:rsidRPr="001A69D3">
        <w:rPr>
          <w:rFonts w:ascii="Arial" w:hAnsi="Arial" w:cs="Arial"/>
          <w:kern w:val="3"/>
          <w:sz w:val="22"/>
          <w:szCs w:val="22"/>
          <w:lang w:eastAsia="zh-CN"/>
        </w:rPr>
        <w:t>Wszelkie zmiany treści niniejszej umowy oraz jej uzupełniania wymagają formy pisemnej pod rygorem nie</w:t>
      </w:r>
      <w:r w:rsidR="00D54E3F">
        <w:rPr>
          <w:rFonts w:ascii="Arial" w:hAnsi="Arial" w:cs="Arial"/>
          <w:kern w:val="3"/>
          <w:sz w:val="22"/>
          <w:szCs w:val="22"/>
          <w:lang w:eastAsia="zh-CN"/>
        </w:rPr>
        <w:t>ważności, z zastrzeżeniem ust. 4</w:t>
      </w:r>
      <w:r w:rsidRPr="001A69D3">
        <w:rPr>
          <w:rFonts w:ascii="Arial" w:hAnsi="Arial" w:cs="Arial"/>
          <w:kern w:val="3"/>
          <w:sz w:val="22"/>
          <w:szCs w:val="22"/>
          <w:lang w:eastAsia="zh-CN"/>
        </w:rPr>
        <w:t>.</w:t>
      </w:r>
    </w:p>
    <w:p w:rsidR="001A69D3" w:rsidRPr="001A69D3" w:rsidRDefault="001A69D3" w:rsidP="005E1576">
      <w:pPr>
        <w:widowControl w:val="0"/>
        <w:numPr>
          <w:ilvl w:val="0"/>
          <w:numId w:val="31"/>
        </w:numPr>
        <w:tabs>
          <w:tab w:val="left" w:pos="0"/>
        </w:tabs>
        <w:suppressAutoHyphens/>
        <w:autoSpaceDN w:val="0"/>
        <w:spacing w:after="120" w:line="360" w:lineRule="auto"/>
        <w:ind w:left="426" w:hanging="426"/>
        <w:jc w:val="both"/>
        <w:textAlignment w:val="baseline"/>
        <w:rPr>
          <w:kern w:val="3"/>
          <w:sz w:val="22"/>
          <w:szCs w:val="22"/>
          <w:lang w:eastAsia="zh-CN"/>
        </w:rPr>
      </w:pPr>
      <w:r w:rsidRPr="001A69D3">
        <w:rPr>
          <w:rFonts w:ascii="Arial" w:hAnsi="Arial" w:cs="Arial"/>
          <w:bCs/>
          <w:kern w:val="3"/>
          <w:sz w:val="22"/>
          <w:szCs w:val="22"/>
          <w:lang w:eastAsia="zh-CN"/>
        </w:rPr>
        <w:t xml:space="preserve">O wszelkich zmianach nazwy, adresu i danych identyfikacyjnych firmy oraz numeru </w:t>
      </w:r>
      <w:r w:rsidRPr="001A69D3">
        <w:rPr>
          <w:rFonts w:ascii="Arial" w:hAnsi="Arial" w:cs="Arial"/>
          <w:bCs/>
          <w:kern w:val="3"/>
          <w:sz w:val="22"/>
          <w:szCs w:val="22"/>
          <w:lang w:eastAsia="zh-CN"/>
        </w:rPr>
        <w:lastRenderedPageBreak/>
        <w:t xml:space="preserve">rachunku bankowego Wykonawca powiadomi na piśmie niezwłocznie Zamawiającego pod rygorem poniesienia kosztów związanych z brakiem właściwych danych </w:t>
      </w:r>
      <w:r>
        <w:rPr>
          <w:rFonts w:ascii="Arial" w:hAnsi="Arial" w:cs="Arial"/>
          <w:bCs/>
          <w:kern w:val="3"/>
          <w:sz w:val="22"/>
          <w:szCs w:val="22"/>
          <w:lang w:eastAsia="zh-CN"/>
        </w:rPr>
        <w:br/>
      </w:r>
      <w:r w:rsidRPr="001A69D3">
        <w:rPr>
          <w:rFonts w:ascii="Arial" w:hAnsi="Arial" w:cs="Arial"/>
          <w:bCs/>
          <w:kern w:val="3"/>
          <w:sz w:val="22"/>
          <w:szCs w:val="22"/>
          <w:lang w:eastAsia="zh-CN"/>
        </w:rPr>
        <w:t>u Zamawiającego oraz rygorem uznania za doręczoną korespondencję kierowaną na ostatnio wskazany przez Wykonawcę adres.</w:t>
      </w:r>
      <w:r w:rsidRPr="001A69D3">
        <w:rPr>
          <w:rFonts w:ascii="Arial" w:hAnsi="Arial" w:cs="Arial"/>
          <w:kern w:val="3"/>
          <w:sz w:val="22"/>
          <w:szCs w:val="22"/>
          <w:lang w:eastAsia="zh-CN"/>
        </w:rPr>
        <w:t xml:space="preserve"> Zmiany te nie wymagają sporządzenia aneksu do umowy.</w:t>
      </w:r>
    </w:p>
    <w:p w:rsidR="00D327B5" w:rsidRDefault="001A69D3" w:rsidP="005E1576">
      <w:pPr>
        <w:widowControl w:val="0"/>
        <w:numPr>
          <w:ilvl w:val="0"/>
          <w:numId w:val="31"/>
        </w:numPr>
        <w:tabs>
          <w:tab w:val="left" w:pos="0"/>
        </w:tabs>
        <w:suppressAutoHyphens/>
        <w:autoSpaceDN w:val="0"/>
        <w:spacing w:after="120" w:line="360" w:lineRule="auto"/>
        <w:ind w:left="426" w:hanging="426"/>
        <w:jc w:val="both"/>
        <w:textAlignment w:val="baseline"/>
        <w:rPr>
          <w:rFonts w:ascii="Arial" w:hAnsi="Arial" w:cs="Arial"/>
          <w:bCs/>
          <w:kern w:val="3"/>
          <w:sz w:val="22"/>
          <w:szCs w:val="22"/>
          <w:lang w:eastAsia="zh-CN"/>
        </w:rPr>
      </w:pPr>
      <w:r w:rsidRPr="001A69D3">
        <w:rPr>
          <w:rFonts w:ascii="Arial" w:hAnsi="Arial" w:cs="Arial"/>
          <w:bCs/>
          <w:kern w:val="3"/>
          <w:sz w:val="22"/>
          <w:szCs w:val="22"/>
          <w:lang w:eastAsia="zh-CN"/>
        </w:rPr>
        <w:t xml:space="preserve">Wykonawca nie może domagać się zmiany postanowień zawartej umowy </w:t>
      </w:r>
      <w:r w:rsidRPr="001A69D3">
        <w:rPr>
          <w:rFonts w:ascii="Arial" w:hAnsi="Arial" w:cs="Arial"/>
          <w:bCs/>
          <w:kern w:val="3"/>
          <w:sz w:val="22"/>
          <w:szCs w:val="22"/>
          <w:lang w:eastAsia="zh-CN"/>
        </w:rPr>
        <w:br/>
        <w:t>w związku z niewykonaniem lub nienależytym wykonaniem przez niego zobowiązań wynikających z umowy.</w:t>
      </w:r>
    </w:p>
    <w:p w:rsidR="00B104E1" w:rsidRPr="00B104E1" w:rsidRDefault="00B104E1" w:rsidP="00B104E1">
      <w:pPr>
        <w:widowControl w:val="0"/>
        <w:tabs>
          <w:tab w:val="left" w:pos="0"/>
        </w:tabs>
        <w:suppressAutoHyphens/>
        <w:autoSpaceDN w:val="0"/>
        <w:spacing w:after="120" w:line="360" w:lineRule="auto"/>
        <w:ind w:left="426"/>
        <w:jc w:val="both"/>
        <w:textAlignment w:val="baseline"/>
        <w:rPr>
          <w:rFonts w:ascii="Arial" w:hAnsi="Arial" w:cs="Arial"/>
          <w:bCs/>
          <w:kern w:val="3"/>
          <w:sz w:val="22"/>
          <w:szCs w:val="22"/>
          <w:lang w:eastAsia="zh-CN"/>
        </w:rPr>
      </w:pPr>
    </w:p>
    <w:p w:rsidR="00431C87" w:rsidRPr="00786797" w:rsidRDefault="009855E4" w:rsidP="00CC1077">
      <w:pPr>
        <w:spacing w:line="360" w:lineRule="auto"/>
        <w:jc w:val="center"/>
        <w:rPr>
          <w:rFonts w:ascii="Arial" w:hAnsi="Arial" w:cs="Arial"/>
          <w:b/>
          <w:sz w:val="22"/>
          <w:szCs w:val="22"/>
        </w:rPr>
      </w:pPr>
      <w:r>
        <w:rPr>
          <w:rFonts w:ascii="Arial" w:hAnsi="Arial" w:cs="Arial"/>
          <w:b/>
          <w:sz w:val="22"/>
          <w:szCs w:val="22"/>
        </w:rPr>
        <w:t>§ 13</w:t>
      </w:r>
    </w:p>
    <w:p w:rsidR="00431C87" w:rsidRPr="00786797" w:rsidRDefault="00431C87" w:rsidP="00CC1077">
      <w:pPr>
        <w:spacing w:line="360" w:lineRule="auto"/>
        <w:jc w:val="center"/>
        <w:rPr>
          <w:rFonts w:ascii="Arial" w:hAnsi="Arial" w:cs="Arial"/>
          <w:b/>
          <w:sz w:val="22"/>
          <w:szCs w:val="22"/>
        </w:rPr>
      </w:pPr>
      <w:r w:rsidRPr="00786797">
        <w:rPr>
          <w:rFonts w:ascii="Arial" w:hAnsi="Arial" w:cs="Arial"/>
          <w:b/>
          <w:sz w:val="22"/>
          <w:szCs w:val="22"/>
        </w:rPr>
        <w:t>KLAUZULA JAKOŚCIOWA</w:t>
      </w:r>
      <w:r w:rsidR="008A6C23">
        <w:rPr>
          <w:rFonts w:ascii="Arial" w:hAnsi="Arial" w:cs="Arial"/>
          <w:b/>
          <w:sz w:val="22"/>
          <w:szCs w:val="22"/>
        </w:rPr>
        <w:t xml:space="preserve"> – WARUNKI ODBIORU</w:t>
      </w:r>
    </w:p>
    <w:p w:rsidR="00DC6DC6" w:rsidRDefault="00842DFD" w:rsidP="00DC6DC6">
      <w:pPr>
        <w:pStyle w:val="Akapitzlist"/>
        <w:numPr>
          <w:ilvl w:val="3"/>
          <w:numId w:val="1"/>
        </w:numPr>
        <w:tabs>
          <w:tab w:val="clear" w:pos="2880"/>
        </w:tabs>
        <w:spacing w:line="360" w:lineRule="auto"/>
        <w:ind w:left="0" w:hanging="426"/>
        <w:jc w:val="both"/>
        <w:rPr>
          <w:rFonts w:ascii="Arial" w:hAnsi="Arial" w:cs="Arial"/>
          <w:sz w:val="22"/>
          <w:szCs w:val="22"/>
        </w:rPr>
      </w:pPr>
      <w:r w:rsidRPr="00786797">
        <w:rPr>
          <w:rFonts w:ascii="Arial" w:hAnsi="Arial" w:cs="Arial"/>
          <w:sz w:val="22"/>
          <w:szCs w:val="22"/>
        </w:rPr>
        <w:t>Wykonawca zobowią</w:t>
      </w:r>
      <w:r w:rsidR="00D05F27" w:rsidRPr="00786797">
        <w:rPr>
          <w:rFonts w:ascii="Arial" w:hAnsi="Arial" w:cs="Arial"/>
          <w:sz w:val="22"/>
          <w:szCs w:val="22"/>
        </w:rPr>
        <w:t>zuje się do wykonania umowy</w:t>
      </w:r>
      <w:r w:rsidRPr="00786797">
        <w:rPr>
          <w:rFonts w:ascii="Arial" w:hAnsi="Arial" w:cs="Arial"/>
          <w:sz w:val="22"/>
          <w:szCs w:val="22"/>
        </w:rPr>
        <w:t xml:space="preserve"> zg</w:t>
      </w:r>
      <w:r w:rsidR="00DC6DC6">
        <w:rPr>
          <w:rFonts w:ascii="Arial" w:hAnsi="Arial" w:cs="Arial"/>
          <w:sz w:val="22"/>
          <w:szCs w:val="22"/>
        </w:rPr>
        <w:t xml:space="preserve">odnie z ww. klauzulą jakościową </w:t>
      </w:r>
      <w:r w:rsidR="000E684C">
        <w:rPr>
          <w:rFonts w:ascii="Arial" w:hAnsi="Arial" w:cs="Arial"/>
          <w:sz w:val="22"/>
          <w:szCs w:val="22"/>
        </w:rPr>
        <w:br/>
      </w:r>
      <w:r w:rsidR="00DC6DC6" w:rsidRPr="00786797">
        <w:rPr>
          <w:rFonts w:ascii="Arial" w:hAnsi="Arial" w:cs="Arial"/>
          <w:sz w:val="22"/>
          <w:szCs w:val="22"/>
        </w:rPr>
        <w:t xml:space="preserve">nr </w:t>
      </w:r>
      <w:r w:rsidR="000E684C">
        <w:rPr>
          <w:rFonts w:ascii="Arial" w:hAnsi="Arial" w:cs="Arial"/>
          <w:sz w:val="22"/>
          <w:szCs w:val="22"/>
        </w:rPr>
        <w:t xml:space="preserve">………………………….  </w:t>
      </w:r>
      <w:r w:rsidR="00DC6DC6" w:rsidRPr="00786797">
        <w:rPr>
          <w:rFonts w:ascii="Arial" w:hAnsi="Arial" w:cs="Arial"/>
          <w:sz w:val="22"/>
          <w:szCs w:val="22"/>
        </w:rPr>
        <w:t>stanowiącą załącznik nr 5 do niniejszej umowy</w:t>
      </w:r>
      <w:r w:rsidR="00DC6DC6">
        <w:rPr>
          <w:rFonts w:ascii="Arial" w:hAnsi="Arial" w:cs="Arial"/>
          <w:sz w:val="22"/>
          <w:szCs w:val="22"/>
        </w:rPr>
        <w:t>.</w:t>
      </w:r>
    </w:p>
    <w:p w:rsidR="00DC6DC6" w:rsidRPr="00DC6DC6" w:rsidRDefault="00DC6DC6" w:rsidP="00DC6DC6">
      <w:pPr>
        <w:pStyle w:val="Akapitzlist"/>
        <w:numPr>
          <w:ilvl w:val="3"/>
          <w:numId w:val="1"/>
        </w:numPr>
        <w:tabs>
          <w:tab w:val="clear" w:pos="2880"/>
        </w:tabs>
        <w:spacing w:line="360" w:lineRule="auto"/>
        <w:ind w:left="0" w:hanging="426"/>
        <w:jc w:val="both"/>
        <w:rPr>
          <w:rFonts w:ascii="Arial" w:hAnsi="Arial" w:cs="Arial"/>
          <w:sz w:val="22"/>
          <w:szCs w:val="22"/>
        </w:rPr>
      </w:pPr>
      <w:r w:rsidRPr="00DC6DC6">
        <w:rPr>
          <w:rFonts w:ascii="Arial" w:hAnsi="Arial" w:cs="Arial"/>
          <w:sz w:val="22"/>
          <w:szCs w:val="22"/>
        </w:rPr>
        <w:t xml:space="preserve">Odbioru przedmiotu umowy, zgodnie z systemem zapewnienia jakości dokona </w:t>
      </w:r>
      <w:r w:rsidR="000E684C">
        <w:rPr>
          <w:rFonts w:ascii="Arial" w:hAnsi="Arial" w:cs="Arial"/>
          <w:sz w:val="22"/>
          <w:szCs w:val="22"/>
        </w:rPr>
        <w:br/>
      </w:r>
      <w:r w:rsidRPr="00DC6DC6">
        <w:rPr>
          <w:rFonts w:ascii="Arial" w:hAnsi="Arial" w:cs="Arial"/>
          <w:sz w:val="22"/>
          <w:szCs w:val="22"/>
        </w:rPr>
        <w:t>w imieniu Zamawiającego wł</w:t>
      </w:r>
      <w:r w:rsidR="000E684C">
        <w:rPr>
          <w:rFonts w:ascii="Arial" w:hAnsi="Arial" w:cs="Arial"/>
          <w:sz w:val="22"/>
          <w:szCs w:val="22"/>
        </w:rPr>
        <w:t>aściwe do siedziby Wykonawcy</w:t>
      </w:r>
      <w:r w:rsidR="00BF524A">
        <w:rPr>
          <w:rFonts w:ascii="Arial" w:hAnsi="Arial" w:cs="Arial"/>
          <w:sz w:val="22"/>
          <w:szCs w:val="22"/>
        </w:rPr>
        <w:t xml:space="preserve"> RPW - </w:t>
      </w:r>
      <w:r w:rsidR="009855E4">
        <w:rPr>
          <w:rFonts w:ascii="Arial" w:hAnsi="Arial" w:cs="Arial"/>
          <w:sz w:val="22"/>
          <w:szCs w:val="22"/>
        </w:rPr>
        <w:t>Rejonowe Przedstawicielstwo Wojskowe.</w:t>
      </w:r>
    </w:p>
    <w:p w:rsidR="00DC6DC6" w:rsidRPr="00DC6DC6" w:rsidRDefault="00DC6DC6" w:rsidP="00DC6DC6">
      <w:pPr>
        <w:pStyle w:val="Akapitzlist"/>
        <w:numPr>
          <w:ilvl w:val="3"/>
          <w:numId w:val="1"/>
        </w:numPr>
        <w:tabs>
          <w:tab w:val="clear" w:pos="2880"/>
        </w:tabs>
        <w:spacing w:line="360" w:lineRule="auto"/>
        <w:ind w:left="0" w:hanging="426"/>
        <w:jc w:val="both"/>
        <w:rPr>
          <w:rFonts w:ascii="Arial" w:hAnsi="Arial" w:cs="Arial"/>
          <w:sz w:val="22"/>
          <w:szCs w:val="22"/>
        </w:rPr>
      </w:pPr>
      <w:r w:rsidRPr="00DC6DC6">
        <w:rPr>
          <w:rFonts w:ascii="Arial" w:hAnsi="Arial" w:cs="Arial"/>
          <w:sz w:val="22"/>
          <w:szCs w:val="22"/>
        </w:rPr>
        <w:t>Wykonawc</w:t>
      </w:r>
      <w:r w:rsidR="000E684C">
        <w:rPr>
          <w:rFonts w:ascii="Arial" w:hAnsi="Arial" w:cs="Arial"/>
          <w:sz w:val="22"/>
          <w:szCs w:val="22"/>
        </w:rPr>
        <w:t>a jest zobowiązany powiadomić</w:t>
      </w:r>
      <w:r w:rsidR="00BF524A">
        <w:rPr>
          <w:rFonts w:ascii="Arial" w:hAnsi="Arial" w:cs="Arial"/>
          <w:sz w:val="22"/>
          <w:szCs w:val="22"/>
        </w:rPr>
        <w:t xml:space="preserve"> Rejonowe Przedstawicielstwo Wojskowe</w:t>
      </w:r>
      <w:r w:rsidR="000E684C">
        <w:rPr>
          <w:rFonts w:ascii="Arial" w:hAnsi="Arial" w:cs="Arial"/>
          <w:sz w:val="22"/>
          <w:szCs w:val="22"/>
        </w:rPr>
        <w:t xml:space="preserve"> </w:t>
      </w:r>
      <w:r w:rsidR="00BF524A">
        <w:rPr>
          <w:rFonts w:ascii="Arial" w:hAnsi="Arial" w:cs="Arial"/>
          <w:sz w:val="22"/>
          <w:szCs w:val="22"/>
        </w:rPr>
        <w:br/>
      </w:r>
      <w:r w:rsidRPr="00DC6DC6">
        <w:rPr>
          <w:rFonts w:ascii="Arial" w:hAnsi="Arial" w:cs="Arial"/>
          <w:sz w:val="22"/>
          <w:szCs w:val="22"/>
        </w:rPr>
        <w:t>o gotowości do odbioru przedmiotu umowy na co najmniej 5 dni przed jego planowanym terminem.</w:t>
      </w:r>
    </w:p>
    <w:p w:rsidR="006F02B4" w:rsidRPr="00381C3D" w:rsidRDefault="00DC6DC6" w:rsidP="00381C3D">
      <w:pPr>
        <w:pStyle w:val="Akapitzlist"/>
        <w:numPr>
          <w:ilvl w:val="3"/>
          <w:numId w:val="1"/>
        </w:numPr>
        <w:tabs>
          <w:tab w:val="clear" w:pos="2880"/>
        </w:tabs>
        <w:spacing w:line="360" w:lineRule="auto"/>
        <w:ind w:left="0" w:hanging="426"/>
        <w:jc w:val="both"/>
        <w:rPr>
          <w:rFonts w:ascii="Arial" w:hAnsi="Arial" w:cs="Arial"/>
          <w:sz w:val="22"/>
          <w:szCs w:val="22"/>
        </w:rPr>
      </w:pPr>
      <w:r w:rsidRPr="00DC6DC6">
        <w:rPr>
          <w:rFonts w:ascii="Arial" w:hAnsi="Arial" w:cs="Arial"/>
          <w:sz w:val="22"/>
          <w:szCs w:val="22"/>
        </w:rPr>
        <w:t>Wykonawca potwierdzi, że wyrób spełnia wymagania umowy dostarczając z wyrobem protokół odbior</w:t>
      </w:r>
      <w:r w:rsidR="00776395">
        <w:rPr>
          <w:rFonts w:ascii="Arial" w:hAnsi="Arial" w:cs="Arial"/>
          <w:sz w:val="22"/>
          <w:szCs w:val="22"/>
        </w:rPr>
        <w:t>u wystawiony i podpisany przez W</w:t>
      </w:r>
      <w:r w:rsidRPr="00DC6DC6">
        <w:rPr>
          <w:rFonts w:ascii="Arial" w:hAnsi="Arial" w:cs="Arial"/>
          <w:sz w:val="22"/>
          <w:szCs w:val="22"/>
        </w:rPr>
        <w:t xml:space="preserve">ykonawcę oraz akceptowany podpisem przedstawiciela wojskowego zgodnie z klauzulą jakościową stanowiącą załącznik </w:t>
      </w:r>
      <w:r w:rsidR="00BE1A9C">
        <w:rPr>
          <w:rFonts w:ascii="Arial" w:hAnsi="Arial" w:cs="Arial"/>
          <w:sz w:val="22"/>
          <w:szCs w:val="22"/>
        </w:rPr>
        <w:br/>
      </w:r>
      <w:r w:rsidRPr="00DC6DC6">
        <w:rPr>
          <w:rFonts w:ascii="Arial" w:hAnsi="Arial" w:cs="Arial"/>
          <w:sz w:val="22"/>
          <w:szCs w:val="22"/>
        </w:rPr>
        <w:t xml:space="preserve">nr 5 do umowy. </w:t>
      </w:r>
    </w:p>
    <w:p w:rsidR="00D05F27" w:rsidRPr="00381C3D" w:rsidRDefault="00381C3D" w:rsidP="00381C3D">
      <w:pPr>
        <w:pStyle w:val="Akapitzlist"/>
        <w:spacing w:line="360" w:lineRule="auto"/>
        <w:ind w:left="360"/>
        <w:rPr>
          <w:rFonts w:ascii="Arial" w:hAnsi="Arial" w:cs="Arial"/>
          <w:b/>
          <w:sz w:val="22"/>
          <w:szCs w:val="22"/>
        </w:rPr>
      </w:pPr>
      <w:r>
        <w:rPr>
          <w:rFonts w:ascii="Arial" w:hAnsi="Arial" w:cs="Arial"/>
          <w:b/>
          <w:sz w:val="22"/>
          <w:szCs w:val="22"/>
        </w:rPr>
        <w:t xml:space="preserve">                                                                </w:t>
      </w:r>
      <w:r w:rsidR="00022B5F">
        <w:rPr>
          <w:rFonts w:ascii="Arial" w:hAnsi="Arial" w:cs="Arial"/>
          <w:b/>
          <w:sz w:val="22"/>
          <w:szCs w:val="22"/>
        </w:rPr>
        <w:t>§ 14</w:t>
      </w:r>
    </w:p>
    <w:p w:rsidR="00381C3D" w:rsidRPr="00381C3D" w:rsidRDefault="00381C3D" w:rsidP="00381C3D">
      <w:pPr>
        <w:widowControl w:val="0"/>
        <w:suppressAutoHyphens/>
        <w:spacing w:after="120"/>
        <w:jc w:val="center"/>
        <w:rPr>
          <w:rFonts w:ascii="Arial" w:hAnsi="Arial" w:cs="Arial"/>
          <w:b/>
          <w:sz w:val="22"/>
          <w:szCs w:val="22"/>
        </w:rPr>
      </w:pPr>
      <w:r w:rsidRPr="00381C3D">
        <w:rPr>
          <w:rFonts w:ascii="Arial" w:hAnsi="Arial" w:cs="Arial"/>
          <w:b/>
          <w:sz w:val="22"/>
          <w:szCs w:val="22"/>
        </w:rPr>
        <w:t>OCHRONA DANYCH OSOBOWYCH</w:t>
      </w:r>
    </w:p>
    <w:p w:rsidR="00381C3D" w:rsidRPr="00381C3D" w:rsidRDefault="00381C3D" w:rsidP="005E1576">
      <w:pPr>
        <w:widowControl w:val="0"/>
        <w:numPr>
          <w:ilvl w:val="6"/>
          <w:numId w:val="19"/>
        </w:numPr>
        <w:suppressAutoHyphens/>
        <w:spacing w:after="120" w:line="360" w:lineRule="auto"/>
        <w:ind w:left="0" w:hanging="426"/>
        <w:jc w:val="both"/>
        <w:rPr>
          <w:rFonts w:ascii="Arial" w:hAnsi="Arial" w:cs="Arial"/>
          <w:sz w:val="22"/>
          <w:szCs w:val="22"/>
        </w:rPr>
      </w:pPr>
      <w:r w:rsidRPr="00381C3D">
        <w:rPr>
          <w:rFonts w:ascii="Arial" w:hAnsi="Arial" w:cs="Arial"/>
          <w:sz w:val="22"/>
          <w:szCs w:val="22"/>
        </w:rPr>
        <w:t xml:space="preserve">Zamawiający  oświadcza, że wypełni obowiązki informacyjne przewidziane </w:t>
      </w:r>
      <w:r w:rsidR="005B3816">
        <w:rPr>
          <w:rFonts w:ascii="Arial" w:hAnsi="Arial" w:cs="Arial"/>
          <w:sz w:val="22"/>
          <w:szCs w:val="22"/>
        </w:rPr>
        <w:t xml:space="preserve">w art. 13 lub 14 Rozporządzenia </w:t>
      </w:r>
      <w:r w:rsidRPr="00381C3D">
        <w:rPr>
          <w:rFonts w:ascii="Arial" w:hAnsi="Arial" w:cs="Arial"/>
          <w:sz w:val="22"/>
          <w:szCs w:val="22"/>
        </w:rPr>
        <w:t>Parlam</w:t>
      </w:r>
      <w:r w:rsidR="005B3816">
        <w:rPr>
          <w:rFonts w:ascii="Arial" w:hAnsi="Arial" w:cs="Arial"/>
          <w:sz w:val="22"/>
          <w:szCs w:val="22"/>
        </w:rPr>
        <w:t xml:space="preserve">entu Europejskiego i Rady (EU) 2016/679 z dnia 27 kwietnia 2016 r. </w:t>
      </w:r>
      <w:r w:rsidRPr="00381C3D">
        <w:rPr>
          <w:rFonts w:ascii="Arial" w:hAnsi="Arial" w:cs="Arial"/>
          <w:sz w:val="22"/>
          <w:szCs w:val="22"/>
        </w:rPr>
        <w:t xml:space="preserve">w </w:t>
      </w:r>
      <w:r w:rsidR="005B3816">
        <w:rPr>
          <w:rFonts w:ascii="Arial" w:hAnsi="Arial" w:cs="Arial"/>
          <w:sz w:val="22"/>
          <w:szCs w:val="22"/>
        </w:rPr>
        <w:t xml:space="preserve">sprawie ochrony osób fizycznych </w:t>
      </w:r>
      <w:r w:rsidRPr="00381C3D">
        <w:rPr>
          <w:rFonts w:ascii="Arial" w:hAnsi="Arial" w:cs="Arial"/>
          <w:sz w:val="22"/>
          <w:szCs w:val="22"/>
        </w:rPr>
        <w:t xml:space="preserve">w związku z przetwarzaniem danych osobowych </w:t>
      </w:r>
      <w:r w:rsidR="005B3816">
        <w:rPr>
          <w:rFonts w:ascii="Arial" w:hAnsi="Arial" w:cs="Arial"/>
          <w:sz w:val="22"/>
          <w:szCs w:val="22"/>
        </w:rPr>
        <w:br/>
      </w:r>
      <w:r w:rsidRPr="00381C3D">
        <w:rPr>
          <w:rFonts w:ascii="Arial" w:hAnsi="Arial" w:cs="Arial"/>
          <w:sz w:val="22"/>
          <w:szCs w:val="22"/>
        </w:rPr>
        <w:t>i w sprawie swobodnego przepływu takich danych oraz uchylenia dyrektywy 95/46/WE (ogólne rozporządzenie o och</w:t>
      </w:r>
      <w:r w:rsidR="005B3816">
        <w:rPr>
          <w:rFonts w:ascii="Arial" w:hAnsi="Arial" w:cs="Arial"/>
          <w:sz w:val="22"/>
          <w:szCs w:val="22"/>
        </w:rPr>
        <w:t xml:space="preserve">ronie danych) (Dz. Urz. UEL 119 </w:t>
      </w:r>
      <w:r w:rsidRPr="00381C3D">
        <w:rPr>
          <w:rFonts w:ascii="Arial" w:hAnsi="Arial" w:cs="Arial"/>
          <w:sz w:val="22"/>
          <w:szCs w:val="22"/>
        </w:rPr>
        <w:t>z 04.05.2016, str.1), wobec osób fizycznych, od których dane osobowe bezpośrednio lub pośrednio pozyskał w toku procedury udzielania zamówienia w niniejszym postępowaniu oraz w toku wykonania umowy.</w:t>
      </w:r>
    </w:p>
    <w:p w:rsidR="00381C3D" w:rsidRPr="00381C3D" w:rsidRDefault="00381C3D" w:rsidP="005E1576">
      <w:pPr>
        <w:widowControl w:val="0"/>
        <w:numPr>
          <w:ilvl w:val="6"/>
          <w:numId w:val="19"/>
        </w:numPr>
        <w:suppressAutoHyphens/>
        <w:spacing w:after="120" w:line="360" w:lineRule="auto"/>
        <w:ind w:left="0" w:hanging="426"/>
        <w:jc w:val="both"/>
        <w:rPr>
          <w:rFonts w:ascii="Arial" w:hAnsi="Arial" w:cs="Arial"/>
          <w:sz w:val="22"/>
          <w:szCs w:val="22"/>
        </w:rPr>
      </w:pPr>
      <w:r w:rsidRPr="00381C3D">
        <w:rPr>
          <w:rFonts w:ascii="Arial" w:hAnsi="Arial" w:cs="Arial"/>
          <w:sz w:val="22"/>
          <w:szCs w:val="22"/>
        </w:rPr>
        <w:t xml:space="preserve">Wzór klauzuli informacyjnej, o której mowa w ust. 1 stanowi </w:t>
      </w:r>
      <w:r w:rsidRPr="00381C3D">
        <w:rPr>
          <w:rFonts w:ascii="Arial" w:hAnsi="Arial" w:cs="Arial"/>
          <w:b/>
          <w:sz w:val="22"/>
          <w:szCs w:val="22"/>
        </w:rPr>
        <w:t xml:space="preserve">załącznik nr </w:t>
      </w:r>
      <w:r w:rsidR="005B3816">
        <w:rPr>
          <w:rFonts w:ascii="Arial" w:hAnsi="Arial" w:cs="Arial"/>
          <w:b/>
          <w:sz w:val="22"/>
          <w:szCs w:val="22"/>
        </w:rPr>
        <w:t>6</w:t>
      </w:r>
      <w:r w:rsidRPr="00381C3D">
        <w:rPr>
          <w:rFonts w:ascii="Arial" w:hAnsi="Arial" w:cs="Arial"/>
          <w:sz w:val="22"/>
          <w:szCs w:val="22"/>
        </w:rPr>
        <w:t xml:space="preserve"> </w:t>
      </w:r>
      <w:r w:rsidRPr="00381C3D">
        <w:rPr>
          <w:rFonts w:ascii="Arial" w:hAnsi="Arial" w:cs="Arial"/>
          <w:sz w:val="22"/>
          <w:szCs w:val="22"/>
        </w:rPr>
        <w:br/>
        <w:t>do umowy.</w:t>
      </w:r>
    </w:p>
    <w:p w:rsidR="00381C3D" w:rsidRPr="00381C3D" w:rsidRDefault="00381C3D" w:rsidP="005E1576">
      <w:pPr>
        <w:widowControl w:val="0"/>
        <w:numPr>
          <w:ilvl w:val="6"/>
          <w:numId w:val="19"/>
        </w:numPr>
        <w:suppressAutoHyphens/>
        <w:spacing w:after="120" w:line="360" w:lineRule="auto"/>
        <w:ind w:left="0" w:hanging="426"/>
        <w:jc w:val="both"/>
        <w:rPr>
          <w:rFonts w:ascii="Arial" w:hAnsi="Arial" w:cs="Arial"/>
          <w:sz w:val="22"/>
          <w:szCs w:val="22"/>
        </w:rPr>
      </w:pPr>
      <w:r w:rsidRPr="00381C3D">
        <w:rPr>
          <w:rFonts w:ascii="Arial" w:hAnsi="Arial" w:cs="Arial"/>
          <w:sz w:val="22"/>
          <w:szCs w:val="22"/>
        </w:rPr>
        <w:lastRenderedPageBreak/>
        <w:t xml:space="preserve">Wykonawca  oświadcza, że wypełni obowiązki informacyjne przewidziane w art. 13 lub 14 Rozporządzenia Parlamentu Europejskiego i Rady (EU)  2016/679 z dnia 27 kwietnia 2016 r. w sprawie ochrony osób fizycznych w związku z przetwarzaniem danych osobowych </w:t>
      </w:r>
      <w:r w:rsidR="008B548D">
        <w:rPr>
          <w:rFonts w:ascii="Arial" w:hAnsi="Arial" w:cs="Arial"/>
          <w:sz w:val="22"/>
          <w:szCs w:val="22"/>
        </w:rPr>
        <w:br/>
      </w:r>
      <w:r w:rsidRPr="00381C3D">
        <w:rPr>
          <w:rFonts w:ascii="Arial" w:hAnsi="Arial" w:cs="Arial"/>
          <w:sz w:val="22"/>
          <w:szCs w:val="22"/>
        </w:rPr>
        <w:t>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381C3D" w:rsidRPr="00381C3D" w:rsidRDefault="00381C3D" w:rsidP="005E1576">
      <w:pPr>
        <w:widowControl w:val="0"/>
        <w:numPr>
          <w:ilvl w:val="6"/>
          <w:numId w:val="19"/>
        </w:numPr>
        <w:suppressAutoHyphens/>
        <w:spacing w:after="120" w:line="360" w:lineRule="auto"/>
        <w:ind w:left="0" w:hanging="426"/>
        <w:jc w:val="both"/>
        <w:rPr>
          <w:rFonts w:ascii="Arial" w:hAnsi="Arial" w:cs="Arial"/>
          <w:sz w:val="22"/>
          <w:szCs w:val="22"/>
        </w:rPr>
      </w:pPr>
      <w:r w:rsidRPr="00381C3D">
        <w:rPr>
          <w:rFonts w:ascii="Arial" w:hAnsi="Arial" w:cs="Arial"/>
          <w:sz w:val="22"/>
          <w:szCs w:val="22"/>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381C3D" w:rsidRPr="007C6BAC" w:rsidRDefault="00381C3D" w:rsidP="005E1576">
      <w:pPr>
        <w:widowControl w:val="0"/>
        <w:numPr>
          <w:ilvl w:val="6"/>
          <w:numId w:val="19"/>
        </w:numPr>
        <w:suppressAutoHyphens/>
        <w:spacing w:after="160" w:line="360" w:lineRule="auto"/>
        <w:ind w:left="0" w:hanging="426"/>
        <w:jc w:val="both"/>
        <w:rPr>
          <w:rFonts w:ascii="Arial" w:hAnsi="Arial" w:cs="Arial"/>
          <w:sz w:val="22"/>
          <w:szCs w:val="22"/>
        </w:rPr>
      </w:pPr>
      <w:r w:rsidRPr="00381C3D">
        <w:rPr>
          <w:rFonts w:ascii="Arial" w:hAnsi="Arial" w:cs="Arial"/>
          <w:sz w:val="22"/>
          <w:szCs w:val="22"/>
        </w:rPr>
        <w:t xml:space="preserve">Strony zobowiązują się do usunięcia danych osobowych, o których mowa w ust. 1 do dnia zakończenia wykonywania umowy lub do czasu niezbędnego do archiwizacji – zgodnie </w:t>
      </w:r>
      <w:r w:rsidR="007C6BAC">
        <w:rPr>
          <w:rFonts w:ascii="Arial" w:hAnsi="Arial" w:cs="Arial"/>
          <w:sz w:val="22"/>
          <w:szCs w:val="22"/>
        </w:rPr>
        <w:br/>
      </w:r>
      <w:r w:rsidRPr="00381C3D">
        <w:rPr>
          <w:rFonts w:ascii="Arial" w:hAnsi="Arial" w:cs="Arial"/>
          <w:sz w:val="22"/>
          <w:szCs w:val="22"/>
        </w:rPr>
        <w:t>z obowiązującymi przepisami, lub do czasu zakończenia trwałości projektu.</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 xml:space="preserve">§ </w:t>
      </w:r>
      <w:r w:rsidR="005F0BA1" w:rsidRPr="00786797">
        <w:rPr>
          <w:rFonts w:ascii="Arial" w:hAnsi="Arial" w:cs="Arial"/>
          <w:b/>
          <w:sz w:val="22"/>
          <w:szCs w:val="22"/>
        </w:rPr>
        <w:t>1</w:t>
      </w:r>
      <w:r w:rsidR="00022B5F">
        <w:rPr>
          <w:rFonts w:ascii="Arial" w:hAnsi="Arial" w:cs="Arial"/>
          <w:b/>
          <w:sz w:val="22"/>
          <w:szCs w:val="22"/>
        </w:rPr>
        <w:t>5</w:t>
      </w:r>
    </w:p>
    <w:p w:rsidR="006F79DE" w:rsidRPr="00786797" w:rsidRDefault="006F79DE" w:rsidP="006F79DE">
      <w:pPr>
        <w:spacing w:line="360" w:lineRule="auto"/>
        <w:jc w:val="center"/>
        <w:rPr>
          <w:rFonts w:ascii="Arial" w:hAnsi="Arial" w:cs="Arial"/>
          <w:b/>
          <w:sz w:val="22"/>
          <w:szCs w:val="22"/>
        </w:rPr>
      </w:pPr>
      <w:r w:rsidRPr="00786797">
        <w:rPr>
          <w:rFonts w:ascii="Arial" w:hAnsi="Arial" w:cs="Arial"/>
          <w:b/>
          <w:sz w:val="22"/>
          <w:szCs w:val="22"/>
        </w:rPr>
        <w:t>INNE POSTANOWIENIA</w:t>
      </w:r>
    </w:p>
    <w:p w:rsidR="00516A38" w:rsidRPr="00786797" w:rsidRDefault="00C71725" w:rsidP="005E1576">
      <w:pPr>
        <w:pStyle w:val="Default"/>
        <w:numPr>
          <w:ilvl w:val="0"/>
          <w:numId w:val="9"/>
        </w:numPr>
        <w:tabs>
          <w:tab w:val="left" w:pos="0"/>
        </w:tabs>
        <w:spacing w:line="360" w:lineRule="auto"/>
        <w:ind w:left="284" w:hanging="710"/>
        <w:jc w:val="both"/>
        <w:rPr>
          <w:rFonts w:eastAsia="Meiryo"/>
          <w:color w:val="auto"/>
          <w:sz w:val="22"/>
          <w:szCs w:val="22"/>
          <w:lang w:eastAsia="ja-JP"/>
        </w:rPr>
      </w:pPr>
      <w:r w:rsidRPr="00786797">
        <w:rPr>
          <w:rFonts w:eastAsia="Meiryo"/>
          <w:color w:val="auto"/>
          <w:sz w:val="22"/>
          <w:szCs w:val="22"/>
          <w:lang w:eastAsia="ja-JP"/>
        </w:rPr>
        <w:t xml:space="preserve">Osoby wyznaczone do </w:t>
      </w:r>
      <w:r w:rsidR="00F7436E" w:rsidRPr="00786797">
        <w:rPr>
          <w:rFonts w:eastAsia="Meiryo"/>
          <w:color w:val="auto"/>
          <w:sz w:val="22"/>
          <w:szCs w:val="22"/>
          <w:lang w:eastAsia="ja-JP"/>
        </w:rPr>
        <w:t>nadzoru nad realizacją umowy:</w:t>
      </w:r>
    </w:p>
    <w:p w:rsidR="00516A38" w:rsidRPr="00786797" w:rsidRDefault="00F7436E" w:rsidP="005E1576">
      <w:pPr>
        <w:pStyle w:val="Default"/>
        <w:numPr>
          <w:ilvl w:val="0"/>
          <w:numId w:val="10"/>
        </w:numPr>
        <w:tabs>
          <w:tab w:val="left" w:pos="284"/>
        </w:tabs>
        <w:spacing w:line="360" w:lineRule="auto"/>
        <w:ind w:left="567" w:hanging="283"/>
        <w:jc w:val="both"/>
        <w:rPr>
          <w:rFonts w:eastAsia="Meiryo"/>
          <w:color w:val="auto"/>
          <w:sz w:val="22"/>
          <w:szCs w:val="22"/>
          <w:lang w:eastAsia="ja-JP"/>
        </w:rPr>
      </w:pPr>
      <w:r w:rsidRPr="00786797">
        <w:rPr>
          <w:rFonts w:eastAsia="Meiryo"/>
          <w:color w:val="auto"/>
          <w:sz w:val="22"/>
          <w:szCs w:val="22"/>
          <w:lang w:eastAsia="ja-JP"/>
        </w:rPr>
        <w:t>Ze strony Zamawiającego</w:t>
      </w:r>
      <w:r w:rsidR="00516A38" w:rsidRPr="00786797">
        <w:rPr>
          <w:rFonts w:eastAsia="Meiryo"/>
          <w:color w:val="auto"/>
          <w:sz w:val="22"/>
          <w:szCs w:val="22"/>
          <w:lang w:eastAsia="ja-JP"/>
        </w:rPr>
        <w:t xml:space="preserve"> – ……………………………………….. (w przypadku jego nieobecności ………………………………………..) tel. ………………………………….</w:t>
      </w:r>
    </w:p>
    <w:p w:rsidR="00516A38" w:rsidRPr="00786797" w:rsidRDefault="00F7436E" w:rsidP="005E1576">
      <w:pPr>
        <w:pStyle w:val="Default"/>
        <w:numPr>
          <w:ilvl w:val="0"/>
          <w:numId w:val="10"/>
        </w:numPr>
        <w:tabs>
          <w:tab w:val="left" w:pos="284"/>
        </w:tabs>
        <w:spacing w:line="360" w:lineRule="auto"/>
        <w:ind w:left="567" w:hanging="283"/>
        <w:jc w:val="both"/>
        <w:rPr>
          <w:rFonts w:eastAsia="Meiryo"/>
          <w:color w:val="auto"/>
          <w:sz w:val="22"/>
          <w:szCs w:val="22"/>
          <w:lang w:eastAsia="ja-JP"/>
        </w:rPr>
      </w:pPr>
      <w:r w:rsidRPr="00786797">
        <w:rPr>
          <w:rFonts w:eastAsia="Meiryo"/>
          <w:color w:val="auto"/>
          <w:sz w:val="22"/>
          <w:szCs w:val="22"/>
          <w:lang w:eastAsia="ja-JP"/>
        </w:rPr>
        <w:t>Ze strony Wykonawcy</w:t>
      </w:r>
      <w:r w:rsidR="00516A38" w:rsidRPr="00786797">
        <w:rPr>
          <w:rFonts w:eastAsia="Meiryo"/>
          <w:color w:val="auto"/>
          <w:sz w:val="22"/>
          <w:szCs w:val="22"/>
          <w:lang w:eastAsia="ja-JP"/>
        </w:rPr>
        <w:t xml:space="preserve"> – ........................................... tel. ................................................</w:t>
      </w:r>
    </w:p>
    <w:p w:rsidR="006F79DE" w:rsidRPr="00786797" w:rsidRDefault="006F79DE" w:rsidP="008125E3">
      <w:pPr>
        <w:pStyle w:val="Akapitzlist"/>
        <w:numPr>
          <w:ilvl w:val="0"/>
          <w:numId w:val="5"/>
        </w:numPr>
        <w:spacing w:after="200" w:line="360" w:lineRule="auto"/>
        <w:ind w:left="0" w:hanging="426"/>
        <w:jc w:val="both"/>
        <w:rPr>
          <w:rFonts w:ascii="Arial" w:eastAsia="Meiryo" w:hAnsi="Arial" w:cs="Arial"/>
          <w:sz w:val="22"/>
          <w:szCs w:val="22"/>
          <w:lang w:eastAsia="ja-JP"/>
        </w:rPr>
      </w:pPr>
      <w:r w:rsidRPr="00786797">
        <w:rPr>
          <w:rFonts w:ascii="Arial" w:eastAsia="Meiryo" w:hAnsi="Arial" w:cs="Arial"/>
          <w:sz w:val="22"/>
          <w:szCs w:val="22"/>
          <w:lang w:eastAsia="ja-JP"/>
        </w:rPr>
        <w:t>Wszelkie spory powstałe na tle wykonania niniejszej umowy Strony zobowiązują się rozwiązywać polubownie. W przypadku, gdy okaże się to niemożliwe, sprawy spor</w:t>
      </w:r>
      <w:r w:rsidR="001E77AF" w:rsidRPr="00786797">
        <w:rPr>
          <w:rFonts w:ascii="Arial" w:eastAsia="Meiryo" w:hAnsi="Arial" w:cs="Arial"/>
          <w:sz w:val="22"/>
          <w:szCs w:val="22"/>
          <w:lang w:eastAsia="ja-JP"/>
        </w:rPr>
        <w:t>ne</w:t>
      </w:r>
      <w:r w:rsidRPr="00786797">
        <w:rPr>
          <w:rFonts w:ascii="Arial" w:eastAsia="Meiryo" w:hAnsi="Arial" w:cs="Arial"/>
          <w:sz w:val="22"/>
          <w:szCs w:val="22"/>
          <w:lang w:eastAsia="ja-JP"/>
        </w:rPr>
        <w:t xml:space="preserve"> będą rozstrzygane przez Sąd właściwy dla siedziby Zamawiającego.</w:t>
      </w:r>
    </w:p>
    <w:p w:rsidR="006F79DE" w:rsidRPr="00786797" w:rsidRDefault="006F79DE" w:rsidP="008125E3">
      <w:pPr>
        <w:pStyle w:val="Akapitzlist"/>
        <w:numPr>
          <w:ilvl w:val="0"/>
          <w:numId w:val="5"/>
        </w:numPr>
        <w:spacing w:after="200" w:line="360" w:lineRule="auto"/>
        <w:ind w:left="0" w:hanging="426"/>
        <w:jc w:val="both"/>
        <w:rPr>
          <w:rFonts w:ascii="Arial" w:eastAsia="Meiryo" w:hAnsi="Arial" w:cs="Arial"/>
          <w:sz w:val="22"/>
          <w:szCs w:val="22"/>
          <w:lang w:eastAsia="ja-JP"/>
        </w:rPr>
      </w:pPr>
      <w:r w:rsidRPr="00786797">
        <w:rPr>
          <w:rFonts w:ascii="Arial" w:eastAsia="Meiryo" w:hAnsi="Arial" w:cs="Arial"/>
          <w:sz w:val="22"/>
          <w:szCs w:val="22"/>
          <w:lang w:eastAsia="ja-JP"/>
        </w:rPr>
        <w:t xml:space="preserve">W sprawach nieuregulowanych niniejszą umową mają zastosowanie przepisy </w:t>
      </w:r>
      <w:r w:rsidR="00E93746" w:rsidRPr="00786797">
        <w:rPr>
          <w:rFonts w:ascii="Arial" w:eastAsia="Meiryo" w:hAnsi="Arial" w:cs="Arial"/>
          <w:sz w:val="22"/>
          <w:szCs w:val="22"/>
          <w:lang w:eastAsia="ja-JP"/>
        </w:rPr>
        <w:t>Kodeksu Cywilnego oraz</w:t>
      </w:r>
      <w:r w:rsidR="004D5357" w:rsidRPr="00786797">
        <w:rPr>
          <w:rFonts w:ascii="Arial" w:eastAsia="Meiryo" w:hAnsi="Arial" w:cs="Arial"/>
          <w:sz w:val="22"/>
          <w:szCs w:val="22"/>
          <w:lang w:eastAsia="ja-JP"/>
        </w:rPr>
        <w:t xml:space="preserve"> u</w:t>
      </w:r>
      <w:r w:rsidR="00E93746" w:rsidRPr="00786797">
        <w:rPr>
          <w:rFonts w:ascii="Arial" w:eastAsia="Meiryo" w:hAnsi="Arial" w:cs="Arial"/>
          <w:sz w:val="22"/>
          <w:szCs w:val="22"/>
          <w:lang w:eastAsia="ja-JP"/>
        </w:rPr>
        <w:t>stawa</w:t>
      </w:r>
      <w:r w:rsidRPr="00786797">
        <w:rPr>
          <w:rFonts w:ascii="Arial" w:eastAsia="Meiryo" w:hAnsi="Arial" w:cs="Arial"/>
          <w:sz w:val="22"/>
          <w:szCs w:val="22"/>
          <w:lang w:eastAsia="ja-JP"/>
        </w:rPr>
        <w:t xml:space="preserve"> z dn. 29.01.2004 r. </w:t>
      </w:r>
      <w:r w:rsidR="000E684C">
        <w:rPr>
          <w:rFonts w:ascii="Arial" w:hAnsi="Arial" w:cs="Arial"/>
          <w:sz w:val="22"/>
          <w:szCs w:val="22"/>
        </w:rPr>
        <w:t>(</w:t>
      </w:r>
      <w:r w:rsidR="00046F5A">
        <w:rPr>
          <w:rFonts w:ascii="Arial" w:hAnsi="Arial" w:cs="Arial"/>
          <w:sz w:val="22"/>
          <w:szCs w:val="22"/>
        </w:rPr>
        <w:t xml:space="preserve">t. j. </w:t>
      </w:r>
      <w:r w:rsidR="000E684C">
        <w:rPr>
          <w:rFonts w:ascii="Arial" w:hAnsi="Arial" w:cs="Arial"/>
          <w:sz w:val="22"/>
          <w:szCs w:val="22"/>
        </w:rPr>
        <w:t>Dz. U. z 2019</w:t>
      </w:r>
      <w:r w:rsidR="005F0BA1" w:rsidRPr="00786797">
        <w:rPr>
          <w:rFonts w:ascii="Arial" w:hAnsi="Arial" w:cs="Arial"/>
          <w:sz w:val="22"/>
          <w:szCs w:val="22"/>
        </w:rPr>
        <w:t xml:space="preserve"> </w:t>
      </w:r>
      <w:r w:rsidR="00E274E0">
        <w:rPr>
          <w:rFonts w:ascii="Arial" w:hAnsi="Arial" w:cs="Arial"/>
          <w:sz w:val="22"/>
          <w:szCs w:val="22"/>
        </w:rPr>
        <w:t>r. poz. 1145</w:t>
      </w:r>
      <w:r w:rsidRPr="00786797">
        <w:rPr>
          <w:rFonts w:ascii="Arial" w:hAnsi="Arial" w:cs="Arial"/>
          <w:sz w:val="22"/>
          <w:szCs w:val="22"/>
        </w:rPr>
        <w:t xml:space="preserve"> </w:t>
      </w:r>
      <w:r w:rsidR="00046F5A">
        <w:rPr>
          <w:rFonts w:ascii="Arial" w:hAnsi="Arial" w:cs="Arial"/>
          <w:sz w:val="22"/>
          <w:szCs w:val="22"/>
        </w:rPr>
        <w:t>ze zm.</w:t>
      </w:r>
      <w:r w:rsidRPr="00786797">
        <w:rPr>
          <w:rFonts w:ascii="Arial" w:hAnsi="Arial" w:cs="Arial"/>
          <w:sz w:val="22"/>
          <w:szCs w:val="22"/>
        </w:rPr>
        <w:t>)</w:t>
      </w:r>
      <w:r w:rsidR="00E93746" w:rsidRPr="00786797">
        <w:rPr>
          <w:rFonts w:ascii="Arial" w:eastAsia="Meiryo" w:hAnsi="Arial" w:cs="Arial"/>
          <w:sz w:val="22"/>
          <w:szCs w:val="22"/>
          <w:lang w:eastAsia="ja-JP"/>
        </w:rPr>
        <w:t xml:space="preserve"> Prawo zamówień publicznych </w:t>
      </w:r>
      <w:r w:rsidR="004D5357" w:rsidRPr="00786797">
        <w:rPr>
          <w:rFonts w:ascii="Arial" w:eastAsia="Meiryo" w:hAnsi="Arial" w:cs="Arial"/>
          <w:sz w:val="22"/>
          <w:szCs w:val="22"/>
          <w:lang w:eastAsia="ja-JP"/>
        </w:rPr>
        <w:t>i  inne</w:t>
      </w:r>
      <w:r w:rsidRPr="00786797">
        <w:rPr>
          <w:rFonts w:ascii="Arial" w:eastAsia="Meiryo" w:hAnsi="Arial" w:cs="Arial"/>
          <w:sz w:val="22"/>
          <w:szCs w:val="22"/>
          <w:lang w:eastAsia="ja-JP"/>
        </w:rPr>
        <w:t xml:space="preserve"> odpowiednie przepisy prawa powszechnie obowiązującego.</w:t>
      </w:r>
    </w:p>
    <w:p w:rsidR="008441E7" w:rsidRPr="00786797" w:rsidRDefault="006F79DE" w:rsidP="008125E3">
      <w:pPr>
        <w:pStyle w:val="Akapitzlist"/>
        <w:numPr>
          <w:ilvl w:val="0"/>
          <w:numId w:val="5"/>
        </w:numPr>
        <w:spacing w:after="200" w:line="360" w:lineRule="auto"/>
        <w:ind w:left="0" w:hanging="426"/>
        <w:jc w:val="both"/>
        <w:rPr>
          <w:rFonts w:ascii="Arial" w:eastAsia="Meiryo" w:hAnsi="Arial" w:cs="Arial"/>
          <w:sz w:val="22"/>
          <w:szCs w:val="22"/>
          <w:lang w:eastAsia="ja-JP"/>
        </w:rPr>
      </w:pPr>
      <w:r w:rsidRPr="00786797">
        <w:rPr>
          <w:rFonts w:ascii="Arial" w:eastAsia="Meiryo" w:hAnsi="Arial" w:cs="Arial"/>
          <w:sz w:val="22"/>
          <w:szCs w:val="22"/>
          <w:lang w:eastAsia="ja-JP"/>
        </w:rPr>
        <w:t>Nini</w:t>
      </w:r>
      <w:r w:rsidR="00A92991">
        <w:rPr>
          <w:rFonts w:ascii="Arial" w:eastAsia="Meiryo" w:hAnsi="Arial" w:cs="Arial"/>
          <w:sz w:val="22"/>
          <w:szCs w:val="22"/>
          <w:lang w:eastAsia="ja-JP"/>
        </w:rPr>
        <w:t>ejszą umowę sporządzono w czterech</w:t>
      </w:r>
      <w:r w:rsidRPr="00786797">
        <w:rPr>
          <w:rFonts w:ascii="Arial" w:eastAsia="Meiryo" w:hAnsi="Arial" w:cs="Arial"/>
          <w:sz w:val="22"/>
          <w:szCs w:val="22"/>
          <w:lang w:eastAsia="ja-JP"/>
        </w:rPr>
        <w:t xml:space="preserve"> jednobrzmiących egzemplarza</w:t>
      </w:r>
      <w:r w:rsidR="00A92991">
        <w:rPr>
          <w:rFonts w:ascii="Arial" w:eastAsia="Meiryo" w:hAnsi="Arial" w:cs="Arial"/>
          <w:sz w:val="22"/>
          <w:szCs w:val="22"/>
          <w:lang w:eastAsia="ja-JP"/>
        </w:rPr>
        <w:t>ch, jeden dla Wykonawcy oraz trzy</w:t>
      </w:r>
      <w:r w:rsidRPr="00786797">
        <w:rPr>
          <w:rFonts w:ascii="Arial" w:eastAsia="Meiryo" w:hAnsi="Arial" w:cs="Arial"/>
          <w:sz w:val="22"/>
          <w:szCs w:val="22"/>
          <w:lang w:eastAsia="ja-JP"/>
        </w:rPr>
        <w:t xml:space="preserve"> dla Zamawiającego.</w:t>
      </w:r>
    </w:p>
    <w:p w:rsidR="006F79DE" w:rsidRPr="00786797" w:rsidRDefault="006F79DE" w:rsidP="001E77AF">
      <w:pPr>
        <w:spacing w:line="360" w:lineRule="auto"/>
        <w:rPr>
          <w:rFonts w:ascii="Arial" w:hAnsi="Arial" w:cs="Arial"/>
          <w:sz w:val="22"/>
          <w:szCs w:val="22"/>
        </w:rPr>
      </w:pPr>
      <w:r w:rsidRPr="00786797">
        <w:rPr>
          <w:rFonts w:ascii="Arial" w:hAnsi="Arial" w:cs="Arial"/>
          <w:sz w:val="22"/>
          <w:szCs w:val="22"/>
        </w:rPr>
        <w:t xml:space="preserve">Załączniki do umowy: </w:t>
      </w:r>
    </w:p>
    <w:p w:rsidR="005F0BA1" w:rsidRPr="00786797" w:rsidRDefault="005F0BA1" w:rsidP="001E77AF">
      <w:pPr>
        <w:spacing w:line="360" w:lineRule="auto"/>
        <w:rPr>
          <w:rFonts w:ascii="Arial" w:hAnsi="Arial" w:cs="Arial"/>
          <w:sz w:val="22"/>
          <w:szCs w:val="22"/>
        </w:rPr>
      </w:pPr>
      <w:r w:rsidRPr="00786797">
        <w:rPr>
          <w:rFonts w:ascii="Arial" w:hAnsi="Arial" w:cs="Arial"/>
          <w:sz w:val="22"/>
          <w:szCs w:val="22"/>
        </w:rPr>
        <w:t xml:space="preserve">Załącznik nr 1. – </w:t>
      </w:r>
      <w:r w:rsidR="00C225EC">
        <w:rPr>
          <w:rFonts w:ascii="Arial" w:hAnsi="Arial" w:cs="Arial"/>
          <w:sz w:val="22"/>
          <w:szCs w:val="22"/>
        </w:rPr>
        <w:t>Kopia zestawienia</w:t>
      </w:r>
      <w:r w:rsidR="00431C87" w:rsidRPr="00786797">
        <w:rPr>
          <w:rFonts w:ascii="Arial" w:hAnsi="Arial" w:cs="Arial"/>
          <w:sz w:val="22"/>
          <w:szCs w:val="22"/>
        </w:rPr>
        <w:t xml:space="preserve"> </w:t>
      </w:r>
      <w:r w:rsidR="00E3100A" w:rsidRPr="00786797">
        <w:rPr>
          <w:rFonts w:ascii="Arial" w:hAnsi="Arial" w:cs="Arial"/>
          <w:sz w:val="22"/>
          <w:szCs w:val="22"/>
        </w:rPr>
        <w:t>cenowego</w:t>
      </w:r>
      <w:r w:rsidR="00C225EC">
        <w:rPr>
          <w:rFonts w:ascii="Arial" w:hAnsi="Arial" w:cs="Arial"/>
          <w:sz w:val="22"/>
          <w:szCs w:val="22"/>
        </w:rPr>
        <w:t xml:space="preserve"> (Wykonawcy)</w:t>
      </w:r>
    </w:p>
    <w:p w:rsidR="000E40F6" w:rsidRPr="00786797" w:rsidRDefault="00D01A01" w:rsidP="001E77AF">
      <w:pPr>
        <w:spacing w:line="360" w:lineRule="auto"/>
        <w:rPr>
          <w:rFonts w:ascii="Arial" w:hAnsi="Arial" w:cs="Arial"/>
          <w:sz w:val="22"/>
          <w:szCs w:val="22"/>
        </w:rPr>
      </w:pPr>
      <w:r w:rsidRPr="00786797">
        <w:rPr>
          <w:rFonts w:ascii="Arial" w:hAnsi="Arial" w:cs="Arial"/>
          <w:sz w:val="22"/>
          <w:szCs w:val="22"/>
        </w:rPr>
        <w:t>Załącznik nr 2</w:t>
      </w:r>
      <w:r w:rsidR="00ED6258">
        <w:rPr>
          <w:rFonts w:ascii="Arial" w:hAnsi="Arial" w:cs="Arial"/>
          <w:sz w:val="22"/>
          <w:szCs w:val="22"/>
        </w:rPr>
        <w:t xml:space="preserve">. </w:t>
      </w:r>
      <w:r w:rsidR="00ED6258" w:rsidRPr="00ED6258">
        <w:rPr>
          <w:rFonts w:ascii="Arial" w:hAnsi="Arial" w:cs="Arial"/>
          <w:sz w:val="22"/>
          <w:szCs w:val="22"/>
        </w:rPr>
        <w:t xml:space="preserve">– </w:t>
      </w:r>
      <w:r w:rsidR="000E40F6" w:rsidRPr="00786797">
        <w:rPr>
          <w:rFonts w:ascii="Arial" w:hAnsi="Arial" w:cs="Arial"/>
          <w:sz w:val="22"/>
          <w:szCs w:val="22"/>
        </w:rPr>
        <w:t>Wzór „Protokołu zdawczo – odbiorczego”</w:t>
      </w:r>
    </w:p>
    <w:p w:rsidR="00D74692" w:rsidRPr="00786797" w:rsidRDefault="000E40F6" w:rsidP="001E77AF">
      <w:pPr>
        <w:spacing w:line="360" w:lineRule="auto"/>
      </w:pPr>
      <w:r w:rsidRPr="00786797">
        <w:rPr>
          <w:rFonts w:ascii="Arial" w:hAnsi="Arial" w:cs="Arial"/>
          <w:sz w:val="22"/>
          <w:szCs w:val="22"/>
        </w:rPr>
        <w:t xml:space="preserve">Załącznik nr </w:t>
      </w:r>
      <w:r w:rsidR="00D01A01" w:rsidRPr="00786797">
        <w:rPr>
          <w:rFonts w:ascii="Arial" w:hAnsi="Arial" w:cs="Arial"/>
          <w:sz w:val="22"/>
          <w:szCs w:val="22"/>
        </w:rPr>
        <w:t>3.</w:t>
      </w:r>
      <w:r w:rsidR="00ED6258">
        <w:rPr>
          <w:rFonts w:ascii="Arial" w:hAnsi="Arial" w:cs="Arial"/>
          <w:sz w:val="22"/>
          <w:szCs w:val="22"/>
        </w:rPr>
        <w:t xml:space="preserve"> </w:t>
      </w:r>
      <w:r w:rsidR="00ED6258" w:rsidRPr="00ED6258">
        <w:rPr>
          <w:rFonts w:ascii="Arial" w:hAnsi="Arial" w:cs="Arial"/>
          <w:sz w:val="22"/>
          <w:szCs w:val="22"/>
        </w:rPr>
        <w:t xml:space="preserve">– </w:t>
      </w:r>
      <w:r w:rsidRPr="00786797">
        <w:rPr>
          <w:rFonts w:ascii="Arial" w:hAnsi="Arial" w:cs="Arial"/>
          <w:sz w:val="22"/>
          <w:szCs w:val="22"/>
        </w:rPr>
        <w:t>Wzór „Protokołu depozytowego”</w:t>
      </w:r>
      <w:r w:rsidRPr="00786797">
        <w:t xml:space="preserve"> </w:t>
      </w:r>
    </w:p>
    <w:p w:rsidR="007B532A" w:rsidRPr="00786797" w:rsidRDefault="007B532A" w:rsidP="001E77AF">
      <w:pPr>
        <w:spacing w:line="360" w:lineRule="auto"/>
        <w:rPr>
          <w:rFonts w:ascii="Arial" w:hAnsi="Arial" w:cs="Arial"/>
          <w:sz w:val="22"/>
          <w:szCs w:val="22"/>
        </w:rPr>
      </w:pPr>
      <w:r w:rsidRPr="00786797">
        <w:rPr>
          <w:rFonts w:ascii="Arial" w:hAnsi="Arial" w:cs="Arial"/>
          <w:sz w:val="22"/>
          <w:szCs w:val="22"/>
        </w:rPr>
        <w:t xml:space="preserve">Załącznik nr </w:t>
      </w:r>
      <w:r w:rsidR="007C2AF9" w:rsidRPr="00786797">
        <w:rPr>
          <w:rFonts w:ascii="Arial" w:hAnsi="Arial" w:cs="Arial"/>
          <w:sz w:val="22"/>
          <w:szCs w:val="22"/>
        </w:rPr>
        <w:t>4</w:t>
      </w:r>
      <w:r w:rsidR="00D01A01" w:rsidRPr="00786797">
        <w:rPr>
          <w:rFonts w:ascii="Arial" w:hAnsi="Arial" w:cs="Arial"/>
          <w:sz w:val="22"/>
          <w:szCs w:val="22"/>
        </w:rPr>
        <w:t>.</w:t>
      </w:r>
      <w:r w:rsidRPr="00786797">
        <w:rPr>
          <w:rFonts w:ascii="Arial" w:hAnsi="Arial" w:cs="Arial"/>
          <w:sz w:val="22"/>
          <w:szCs w:val="22"/>
        </w:rPr>
        <w:t xml:space="preserve"> – Wzór ,,Protokół reklamacji”</w:t>
      </w:r>
    </w:p>
    <w:p w:rsidR="00F7436E" w:rsidRDefault="00CF2F5F" w:rsidP="002D6623">
      <w:pPr>
        <w:spacing w:line="360" w:lineRule="auto"/>
        <w:jc w:val="both"/>
        <w:rPr>
          <w:rFonts w:ascii="Arial" w:hAnsi="Arial" w:cs="Arial"/>
          <w:sz w:val="22"/>
          <w:szCs w:val="22"/>
        </w:rPr>
      </w:pPr>
      <w:r>
        <w:rPr>
          <w:rFonts w:ascii="Arial" w:hAnsi="Arial" w:cs="Arial"/>
          <w:sz w:val="22"/>
          <w:szCs w:val="22"/>
        </w:rPr>
        <w:lastRenderedPageBreak/>
        <w:t xml:space="preserve">Załącznik </w:t>
      </w:r>
      <w:r w:rsidR="00F7436E" w:rsidRPr="00786797">
        <w:rPr>
          <w:rFonts w:ascii="Arial" w:hAnsi="Arial" w:cs="Arial"/>
          <w:sz w:val="22"/>
          <w:szCs w:val="22"/>
        </w:rPr>
        <w:t xml:space="preserve">nr 5. – </w:t>
      </w:r>
      <w:r w:rsidR="002D6623" w:rsidRPr="00786797">
        <w:rPr>
          <w:rFonts w:ascii="Arial" w:hAnsi="Arial" w:cs="Arial"/>
          <w:sz w:val="22"/>
          <w:szCs w:val="22"/>
        </w:rPr>
        <w:t>Klauzula jakościowa nr</w:t>
      </w:r>
      <w:r w:rsidR="00204D48">
        <w:rPr>
          <w:rFonts w:ascii="Arial" w:hAnsi="Arial" w:cs="Arial"/>
          <w:sz w:val="22"/>
          <w:szCs w:val="22"/>
        </w:rPr>
        <w:t xml:space="preserve"> …………..</w:t>
      </w:r>
      <w:r w:rsidR="002D6623" w:rsidRPr="00786797">
        <w:rPr>
          <w:rFonts w:ascii="Arial" w:hAnsi="Arial" w:cs="Arial"/>
          <w:sz w:val="22"/>
          <w:szCs w:val="22"/>
        </w:rPr>
        <w:t xml:space="preserve">. do umowy na dostawę indywidualnego Pakietu Medycznego </w:t>
      </w:r>
      <w:proofErr w:type="spellStart"/>
      <w:r w:rsidR="002D6623" w:rsidRPr="00786797">
        <w:rPr>
          <w:rFonts w:ascii="Arial" w:hAnsi="Arial" w:cs="Arial"/>
          <w:sz w:val="22"/>
          <w:szCs w:val="22"/>
        </w:rPr>
        <w:t>IPMed</w:t>
      </w:r>
      <w:proofErr w:type="spellEnd"/>
      <w:r w:rsidR="002D6623" w:rsidRPr="00786797">
        <w:rPr>
          <w:rFonts w:ascii="Arial" w:hAnsi="Arial" w:cs="Arial"/>
          <w:sz w:val="22"/>
          <w:szCs w:val="22"/>
        </w:rPr>
        <w:t>.</w:t>
      </w:r>
    </w:p>
    <w:p w:rsidR="00381C3D" w:rsidRPr="00786797" w:rsidRDefault="00B77BDD" w:rsidP="002D6623">
      <w:pPr>
        <w:spacing w:line="360" w:lineRule="auto"/>
        <w:jc w:val="both"/>
        <w:rPr>
          <w:rFonts w:ascii="Arial" w:hAnsi="Arial" w:cs="Arial"/>
          <w:sz w:val="22"/>
          <w:szCs w:val="22"/>
        </w:rPr>
      </w:pPr>
      <w:r>
        <w:rPr>
          <w:rFonts w:ascii="Arial" w:hAnsi="Arial" w:cs="Arial"/>
          <w:sz w:val="22"/>
          <w:szCs w:val="22"/>
        </w:rPr>
        <w:t>Załącznik nr 6</w:t>
      </w:r>
      <w:r w:rsidR="00381C3D" w:rsidRPr="00381C3D">
        <w:rPr>
          <w:rFonts w:ascii="Arial" w:hAnsi="Arial" w:cs="Arial"/>
          <w:sz w:val="22"/>
          <w:szCs w:val="22"/>
        </w:rPr>
        <w:t>.</w:t>
      </w:r>
      <w:r w:rsidR="00381C3D" w:rsidRPr="00381C3D">
        <w:t xml:space="preserve"> </w:t>
      </w:r>
      <w:r w:rsidR="00381C3D" w:rsidRPr="00381C3D">
        <w:rPr>
          <w:rFonts w:ascii="Arial" w:hAnsi="Arial" w:cs="Arial"/>
          <w:sz w:val="22"/>
          <w:szCs w:val="22"/>
        </w:rPr>
        <w:t>– Klauzula</w:t>
      </w:r>
      <w:r w:rsidR="005B3816">
        <w:rPr>
          <w:rFonts w:ascii="Arial" w:hAnsi="Arial" w:cs="Arial"/>
          <w:sz w:val="22"/>
          <w:szCs w:val="22"/>
        </w:rPr>
        <w:t xml:space="preserve"> </w:t>
      </w:r>
      <w:r w:rsidR="005B3816" w:rsidRPr="005B3816">
        <w:rPr>
          <w:rFonts w:ascii="Arial" w:hAnsi="Arial" w:cs="Arial"/>
          <w:sz w:val="22"/>
          <w:szCs w:val="22"/>
        </w:rPr>
        <w:t>informacyjna;</w:t>
      </w:r>
    </w:p>
    <w:p w:rsidR="00D01A01" w:rsidRDefault="00D01A01" w:rsidP="008125E3">
      <w:pPr>
        <w:rPr>
          <w:lang w:eastAsia="ar-SA"/>
        </w:rPr>
      </w:pPr>
    </w:p>
    <w:p w:rsidR="00B77BDD" w:rsidRPr="00786797" w:rsidRDefault="00B77BDD" w:rsidP="008125E3">
      <w:pPr>
        <w:rPr>
          <w:lang w:eastAsia="ar-SA"/>
        </w:rPr>
      </w:pPr>
    </w:p>
    <w:p w:rsidR="00BA448B" w:rsidRPr="00786797" w:rsidRDefault="00BA448B" w:rsidP="008125E3">
      <w:pPr>
        <w:rPr>
          <w:lang w:eastAsia="ar-SA"/>
        </w:rPr>
      </w:pPr>
    </w:p>
    <w:p w:rsidR="006F79DE" w:rsidRPr="00786797" w:rsidRDefault="000C001B" w:rsidP="006F79DE">
      <w:pPr>
        <w:pStyle w:val="Nagwek2"/>
        <w:tabs>
          <w:tab w:val="clear" w:pos="567"/>
          <w:tab w:val="num" w:pos="576"/>
        </w:tabs>
        <w:spacing w:line="360" w:lineRule="auto"/>
        <w:rPr>
          <w:rFonts w:ascii="Arial" w:hAnsi="Arial" w:cs="Arial"/>
          <w:b/>
          <w:sz w:val="22"/>
          <w:szCs w:val="22"/>
        </w:rPr>
      </w:pPr>
      <w:r w:rsidRPr="00786797">
        <w:rPr>
          <w:rFonts w:ascii="Arial" w:hAnsi="Arial" w:cs="Arial"/>
          <w:b/>
          <w:sz w:val="22"/>
          <w:szCs w:val="22"/>
        </w:rPr>
        <w:t xml:space="preserve">ZAMAWIAJĄCY                                                                      </w:t>
      </w:r>
      <w:r w:rsidR="006F79DE" w:rsidRPr="00786797">
        <w:rPr>
          <w:rFonts w:ascii="Arial" w:hAnsi="Arial" w:cs="Arial"/>
          <w:b/>
          <w:sz w:val="22"/>
          <w:szCs w:val="22"/>
        </w:rPr>
        <w:t>WYKONAWCA</w:t>
      </w:r>
    </w:p>
    <w:p w:rsidR="006F79DE" w:rsidRPr="00786797" w:rsidRDefault="006F79DE" w:rsidP="006F79DE">
      <w:pPr>
        <w:spacing w:line="360" w:lineRule="auto"/>
        <w:rPr>
          <w:rFonts w:ascii="Arial" w:hAnsi="Arial" w:cs="Arial"/>
          <w:sz w:val="22"/>
          <w:szCs w:val="22"/>
        </w:rPr>
      </w:pPr>
    </w:p>
    <w:p w:rsidR="003516CE" w:rsidRPr="00786797" w:rsidRDefault="00C3380F" w:rsidP="001E77AF">
      <w:pPr>
        <w:tabs>
          <w:tab w:val="left" w:leader="dot" w:pos="2835"/>
          <w:tab w:val="left" w:pos="5812"/>
          <w:tab w:val="left" w:leader="dot" w:pos="8505"/>
        </w:tabs>
        <w:spacing w:line="360" w:lineRule="auto"/>
        <w:rPr>
          <w:rFonts w:ascii="Arial" w:hAnsi="Arial" w:cs="Arial"/>
          <w:sz w:val="22"/>
          <w:szCs w:val="22"/>
        </w:rPr>
      </w:pPr>
      <w:r w:rsidRPr="00786797">
        <w:rPr>
          <w:rFonts w:ascii="Arial" w:hAnsi="Arial" w:cs="Arial"/>
          <w:sz w:val="22"/>
          <w:szCs w:val="22"/>
        </w:rPr>
        <w:t>…………………………………</w:t>
      </w:r>
      <w:r w:rsidRPr="00786797">
        <w:rPr>
          <w:rFonts w:ascii="Arial" w:hAnsi="Arial" w:cs="Arial"/>
          <w:sz w:val="22"/>
          <w:szCs w:val="22"/>
        </w:rPr>
        <w:tab/>
        <w:t>………………………………….</w:t>
      </w:r>
      <w:r w:rsidR="006F79DE" w:rsidRPr="00786797">
        <w:rPr>
          <w:rFonts w:ascii="Arial" w:hAnsi="Arial" w:cs="Arial"/>
          <w:sz w:val="22"/>
          <w:szCs w:val="22"/>
        </w:rPr>
        <w:t>….</w:t>
      </w:r>
    </w:p>
    <w:p w:rsidR="00F30E04" w:rsidRPr="00786797" w:rsidRDefault="00F30E04" w:rsidP="001E77AF">
      <w:pPr>
        <w:tabs>
          <w:tab w:val="left" w:leader="dot" w:pos="2835"/>
          <w:tab w:val="left" w:pos="5812"/>
          <w:tab w:val="left" w:leader="dot" w:pos="8505"/>
        </w:tabs>
        <w:spacing w:line="360" w:lineRule="auto"/>
        <w:rPr>
          <w:rFonts w:ascii="Arial" w:hAnsi="Arial" w:cs="Arial"/>
          <w:sz w:val="22"/>
          <w:szCs w:val="22"/>
          <w:u w:val="single"/>
        </w:rPr>
      </w:pPr>
    </w:p>
    <w:p w:rsidR="002008F7" w:rsidRDefault="0026069D"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Pr="005E1576" w:rsidRDefault="005E1576" w:rsidP="005E1576">
      <w:pPr>
        <w:widowControl w:val="0"/>
        <w:autoSpaceDE w:val="0"/>
        <w:autoSpaceDN w:val="0"/>
        <w:adjustRightInd w:val="0"/>
        <w:spacing w:line="300" w:lineRule="exact"/>
        <w:ind w:left="5288" w:right="-30"/>
        <w:jc w:val="right"/>
        <w:rPr>
          <w:rFonts w:ascii="Arial" w:eastAsiaTheme="minorEastAsia" w:hAnsi="Arial" w:cs="Arial"/>
          <w:color w:val="000000"/>
          <w:sz w:val="22"/>
        </w:rPr>
      </w:pPr>
      <w:r w:rsidRPr="005E1576">
        <w:rPr>
          <w:rFonts w:ascii="Arial" w:eastAsiaTheme="minorEastAsia" w:hAnsi="Arial" w:cs="Arial"/>
          <w:color w:val="000000"/>
          <w:sz w:val="22"/>
        </w:rPr>
        <w:lastRenderedPageBreak/>
        <w:t>Egz. nr….</w:t>
      </w:r>
    </w:p>
    <w:p w:rsidR="005E1576" w:rsidRPr="005E1576" w:rsidRDefault="005E1576" w:rsidP="005E1576">
      <w:pPr>
        <w:widowControl w:val="0"/>
        <w:autoSpaceDE w:val="0"/>
        <w:autoSpaceDN w:val="0"/>
        <w:adjustRightInd w:val="0"/>
        <w:spacing w:line="300" w:lineRule="exact"/>
        <w:ind w:left="5288" w:right="-30"/>
        <w:jc w:val="right"/>
        <w:rPr>
          <w:rFonts w:ascii="Arial" w:eastAsiaTheme="minorEastAsia" w:hAnsi="Arial" w:cs="Arial"/>
          <w:color w:val="000000"/>
          <w:sz w:val="22"/>
        </w:rPr>
      </w:pPr>
      <w:r w:rsidRPr="005E1576">
        <w:rPr>
          <w:rFonts w:ascii="Arial" w:eastAsiaTheme="minorEastAsia" w:hAnsi="Arial" w:cs="Arial"/>
          <w:color w:val="000000"/>
          <w:sz w:val="22"/>
        </w:rPr>
        <w:t xml:space="preserve">Załącznik nr 2 do umowy </w:t>
      </w:r>
    </w:p>
    <w:p w:rsidR="005E1576" w:rsidRPr="005E1576" w:rsidRDefault="005E1576" w:rsidP="005E1576">
      <w:pPr>
        <w:widowControl w:val="0"/>
        <w:autoSpaceDE w:val="0"/>
        <w:autoSpaceDN w:val="0"/>
        <w:adjustRightInd w:val="0"/>
        <w:spacing w:line="300" w:lineRule="exact"/>
        <w:ind w:left="5288" w:right="-30"/>
        <w:rPr>
          <w:rFonts w:ascii="Arial" w:eastAsiaTheme="minorEastAsia" w:hAnsi="Arial" w:cs="Arial"/>
          <w:b/>
          <w:color w:val="000000"/>
          <w:sz w:val="22"/>
        </w:rPr>
      </w:pPr>
    </w:p>
    <w:p w:rsidR="005E1576" w:rsidRPr="005E1576" w:rsidRDefault="005E1576" w:rsidP="005E1576">
      <w:pPr>
        <w:widowControl w:val="0"/>
        <w:autoSpaceDE w:val="0"/>
        <w:autoSpaceDN w:val="0"/>
        <w:adjustRightInd w:val="0"/>
        <w:spacing w:line="300" w:lineRule="exact"/>
        <w:ind w:left="5288" w:right="-30"/>
        <w:rPr>
          <w:rFonts w:ascii="Arial" w:eastAsiaTheme="minorEastAsia" w:hAnsi="Arial" w:cs="Arial"/>
          <w:b/>
          <w:color w:val="000000"/>
          <w:sz w:val="22"/>
        </w:rPr>
      </w:pPr>
    </w:p>
    <w:p w:rsidR="005E1576" w:rsidRPr="005E1576" w:rsidRDefault="005E1576" w:rsidP="005E1576">
      <w:pPr>
        <w:widowControl w:val="0"/>
        <w:autoSpaceDE w:val="0"/>
        <w:autoSpaceDN w:val="0"/>
        <w:adjustRightInd w:val="0"/>
        <w:spacing w:line="300" w:lineRule="exact"/>
        <w:ind w:left="5288" w:right="-30"/>
        <w:rPr>
          <w:rFonts w:ascii="Arial" w:eastAsiaTheme="minorEastAsia" w:hAnsi="Arial" w:cs="Arial"/>
          <w:b/>
          <w:color w:val="000000"/>
          <w:sz w:val="22"/>
        </w:rPr>
      </w:pPr>
      <w:r w:rsidRPr="005E1576">
        <w:rPr>
          <w:rFonts w:ascii="Arial" w:eastAsiaTheme="minorEastAsia" w:hAnsi="Arial" w:cs="Arial"/>
          <w:b/>
          <w:color w:val="000000"/>
          <w:sz w:val="22"/>
        </w:rPr>
        <w:t xml:space="preserve">PROTOKÓŁ ZDAWCZO – ODBIORCZY </w:t>
      </w:r>
    </w:p>
    <w:p w:rsidR="005E1576" w:rsidRPr="005E1576" w:rsidRDefault="005E1576" w:rsidP="005E1576">
      <w:pPr>
        <w:widowControl w:val="0"/>
        <w:autoSpaceDE w:val="0"/>
        <w:autoSpaceDN w:val="0"/>
        <w:adjustRightInd w:val="0"/>
        <w:spacing w:line="200" w:lineRule="exact"/>
        <w:ind w:right="-22"/>
        <w:rPr>
          <w:rFonts w:ascii="Arial" w:eastAsiaTheme="minorEastAsia" w:hAnsi="Arial" w:cs="Arial"/>
          <w:color w:val="000000"/>
          <w:sz w:val="20"/>
        </w:rPr>
      </w:pPr>
      <w:r w:rsidRPr="005E1576">
        <w:rPr>
          <w:rFonts w:ascii="Arial" w:eastAsiaTheme="minorEastAsia" w:hAnsi="Arial" w:cs="Arial"/>
          <w:color w:val="000000"/>
          <w:sz w:val="20"/>
        </w:rPr>
        <w:t xml:space="preserve"> </w:t>
      </w:r>
    </w:p>
    <w:p w:rsidR="005E1576" w:rsidRPr="005E1576" w:rsidRDefault="005E1576" w:rsidP="005E1576">
      <w:pPr>
        <w:widowControl w:val="0"/>
        <w:autoSpaceDE w:val="0"/>
        <w:autoSpaceDN w:val="0"/>
        <w:adjustRightInd w:val="0"/>
        <w:spacing w:line="360" w:lineRule="auto"/>
        <w:ind w:right="-22"/>
        <w:rPr>
          <w:rFonts w:ascii="Arial" w:eastAsiaTheme="minorEastAsia" w:hAnsi="Arial" w:cs="Arial"/>
          <w:color w:val="000000"/>
          <w:sz w:val="20"/>
        </w:rPr>
      </w:pPr>
      <w:r w:rsidRPr="005E1576">
        <w:rPr>
          <w:rFonts w:ascii="Arial" w:eastAsiaTheme="minorEastAsia" w:hAnsi="Arial" w:cs="Arial"/>
          <w:color w:val="000000"/>
          <w:sz w:val="20"/>
        </w:rPr>
        <w:t xml:space="preserve"> </w:t>
      </w:r>
    </w:p>
    <w:p w:rsidR="005E1576" w:rsidRPr="005E1576" w:rsidRDefault="005E1576" w:rsidP="005E1576">
      <w:pPr>
        <w:widowControl w:val="0"/>
        <w:autoSpaceDE w:val="0"/>
        <w:autoSpaceDN w:val="0"/>
        <w:adjustRightInd w:val="0"/>
        <w:spacing w:line="360" w:lineRule="auto"/>
        <w:ind w:left="-567" w:right="-30"/>
        <w:rPr>
          <w:rFonts w:ascii="Arial" w:eastAsiaTheme="minorEastAsia" w:hAnsi="Arial" w:cs="Arial"/>
          <w:color w:val="000000"/>
          <w:sz w:val="22"/>
        </w:rPr>
      </w:pPr>
      <w:r w:rsidRPr="005E1576">
        <w:rPr>
          <w:rFonts w:ascii="Arial" w:eastAsiaTheme="minorEastAsia" w:hAnsi="Arial" w:cs="Arial"/>
          <w:color w:val="000000"/>
          <w:sz w:val="22"/>
        </w:rPr>
        <w:t>Sporządzony w dniu …………..2020 r. w 11 Wojskowym Oddziale Gospodarczym, dotyczący odbioru przedmiotu/ów według umowy nr …………….....</w:t>
      </w:r>
      <w:r w:rsidRPr="005E1576">
        <w:rPr>
          <w:rFonts w:ascii="Arial" w:eastAsiaTheme="minorEastAsia" w:hAnsi="Arial" w:cs="Arial"/>
          <w:color w:val="000000"/>
          <w:sz w:val="22"/>
        </w:rPr>
        <w:br/>
        <w:t>z dnia….………… zgodnie z załączoną fakturą VAT nr …………….z dnia ……………2020r.</w:t>
      </w:r>
    </w:p>
    <w:p w:rsidR="005E1576" w:rsidRPr="005E1576" w:rsidRDefault="005E1576" w:rsidP="005E1576">
      <w:pPr>
        <w:widowControl w:val="0"/>
        <w:autoSpaceDE w:val="0"/>
        <w:autoSpaceDN w:val="0"/>
        <w:adjustRightInd w:val="0"/>
        <w:spacing w:line="360" w:lineRule="auto"/>
        <w:ind w:left="-567" w:right="-30"/>
        <w:rPr>
          <w:rFonts w:ascii="Arial" w:eastAsiaTheme="minorEastAsia" w:hAnsi="Arial" w:cs="Arial"/>
          <w:color w:val="000000"/>
          <w:sz w:val="22"/>
        </w:rPr>
      </w:pPr>
      <w:r w:rsidRPr="005E1576">
        <w:rPr>
          <w:rFonts w:ascii="Arial" w:eastAsiaTheme="minorEastAsia" w:hAnsi="Arial" w:cs="Arial"/>
          <w:color w:val="000000"/>
          <w:sz w:val="22"/>
        </w:rPr>
        <w:t>Zamawiający: 11 Wojskowy Oddział Gospodarczy.</w:t>
      </w:r>
      <w:r w:rsidRPr="005E1576">
        <w:rPr>
          <w:rFonts w:ascii="Arial" w:eastAsiaTheme="minorEastAsia" w:hAnsi="Arial" w:cs="Arial"/>
          <w:b/>
          <w:color w:val="000000"/>
          <w:sz w:val="22"/>
        </w:rPr>
        <w:t xml:space="preserve"> </w:t>
      </w:r>
    </w:p>
    <w:p w:rsidR="005E1576" w:rsidRPr="005E1576" w:rsidRDefault="005E1576" w:rsidP="005E1576">
      <w:pPr>
        <w:widowControl w:val="0"/>
        <w:autoSpaceDE w:val="0"/>
        <w:autoSpaceDN w:val="0"/>
        <w:adjustRightInd w:val="0"/>
        <w:spacing w:line="360" w:lineRule="auto"/>
        <w:ind w:left="-567" w:right="-30"/>
        <w:rPr>
          <w:rFonts w:ascii="Arial" w:eastAsiaTheme="minorEastAsia" w:hAnsi="Arial" w:cs="Arial"/>
          <w:color w:val="000000"/>
          <w:sz w:val="22"/>
        </w:rPr>
      </w:pPr>
      <w:r w:rsidRPr="005E1576">
        <w:rPr>
          <w:rFonts w:ascii="Arial" w:eastAsiaTheme="minorEastAsia" w:hAnsi="Arial" w:cs="Arial"/>
          <w:color w:val="000000"/>
          <w:sz w:val="22"/>
        </w:rPr>
        <w:t xml:space="preserve">Wykonawca:…………………………………………………………………………….. </w:t>
      </w:r>
    </w:p>
    <w:p w:rsidR="005E1576" w:rsidRPr="005E1576" w:rsidRDefault="005E1576" w:rsidP="005E1576">
      <w:pPr>
        <w:widowControl w:val="0"/>
        <w:autoSpaceDE w:val="0"/>
        <w:autoSpaceDN w:val="0"/>
        <w:adjustRightInd w:val="0"/>
        <w:spacing w:line="360" w:lineRule="auto"/>
        <w:ind w:right="-30"/>
        <w:rPr>
          <w:rFonts w:ascii="Arial" w:eastAsiaTheme="minorEastAsia" w:hAnsi="Arial" w:cs="Arial"/>
          <w:color w:val="000000"/>
          <w:sz w:val="22"/>
        </w:rPr>
      </w:pPr>
    </w:p>
    <w:p w:rsidR="005E1576" w:rsidRPr="005E1576" w:rsidRDefault="005E1576" w:rsidP="005E1576">
      <w:pPr>
        <w:widowControl w:val="0"/>
        <w:autoSpaceDE w:val="0"/>
        <w:autoSpaceDN w:val="0"/>
        <w:adjustRightInd w:val="0"/>
        <w:spacing w:line="360" w:lineRule="auto"/>
        <w:ind w:right="-30"/>
        <w:rPr>
          <w:rFonts w:ascii="Arial" w:eastAsiaTheme="minorEastAsia" w:hAnsi="Arial" w:cs="Arial"/>
          <w:color w:val="000000"/>
          <w:sz w:val="22"/>
        </w:rPr>
      </w:pPr>
      <w:r w:rsidRPr="005E1576">
        <w:rPr>
          <w:rFonts w:ascii="Arial" w:eastAsiaTheme="minorEastAsia" w:hAnsi="Arial" w:cs="Arial"/>
          <w:color w:val="000000"/>
          <w:sz w:val="22"/>
        </w:rPr>
        <w:t xml:space="preserve">Przedmiot umowy: </w:t>
      </w:r>
    </w:p>
    <w:tbl>
      <w:tblPr>
        <w:tblStyle w:val="Tabela-Siatka"/>
        <w:tblW w:w="0" w:type="auto"/>
        <w:tblLook w:val="04A0" w:firstRow="1" w:lastRow="0" w:firstColumn="1" w:lastColumn="0" w:noHBand="0" w:noVBand="1"/>
      </w:tblPr>
      <w:tblGrid>
        <w:gridCol w:w="686"/>
        <w:gridCol w:w="2483"/>
        <w:gridCol w:w="1026"/>
        <w:gridCol w:w="2143"/>
        <w:gridCol w:w="2950"/>
      </w:tblGrid>
      <w:tr w:rsidR="005E1576" w:rsidRPr="005E1576" w:rsidTr="0096278D">
        <w:tc>
          <w:tcPr>
            <w:tcW w:w="797" w:type="dxa"/>
            <w:vAlign w:val="center"/>
          </w:tcPr>
          <w:p w:rsidR="005E1576" w:rsidRPr="005E1576" w:rsidRDefault="005E1576" w:rsidP="005E1576">
            <w:pPr>
              <w:widowControl w:val="0"/>
              <w:autoSpaceDE w:val="0"/>
              <w:autoSpaceDN w:val="0"/>
              <w:adjustRightInd w:val="0"/>
              <w:spacing w:line="255" w:lineRule="exact"/>
              <w:ind w:right="-30"/>
              <w:jc w:val="center"/>
              <w:rPr>
                <w:rFonts w:ascii="Arial" w:eastAsiaTheme="minorEastAsia" w:hAnsi="Arial" w:cs="Arial"/>
                <w:b/>
                <w:color w:val="000000"/>
                <w:sz w:val="22"/>
              </w:rPr>
            </w:pPr>
            <w:r w:rsidRPr="005E1576">
              <w:rPr>
                <w:rFonts w:ascii="Arial" w:eastAsiaTheme="minorEastAsia" w:hAnsi="Arial" w:cs="Arial"/>
                <w:b/>
                <w:color w:val="000000"/>
                <w:sz w:val="22"/>
              </w:rPr>
              <w:t>L.p.</w:t>
            </w:r>
          </w:p>
        </w:tc>
        <w:tc>
          <w:tcPr>
            <w:tcW w:w="3493" w:type="dxa"/>
            <w:vAlign w:val="center"/>
          </w:tcPr>
          <w:p w:rsidR="005E1576" w:rsidRPr="005E1576" w:rsidRDefault="005E1576" w:rsidP="005E1576">
            <w:pPr>
              <w:widowControl w:val="0"/>
              <w:autoSpaceDE w:val="0"/>
              <w:autoSpaceDN w:val="0"/>
              <w:adjustRightInd w:val="0"/>
              <w:spacing w:line="255" w:lineRule="exact"/>
              <w:ind w:right="-30"/>
              <w:jc w:val="center"/>
              <w:rPr>
                <w:rFonts w:ascii="Arial" w:eastAsiaTheme="minorEastAsia" w:hAnsi="Arial" w:cs="Arial"/>
                <w:b/>
                <w:color w:val="000000"/>
                <w:sz w:val="22"/>
              </w:rPr>
            </w:pPr>
            <w:r w:rsidRPr="005E1576">
              <w:rPr>
                <w:rFonts w:ascii="Arial" w:eastAsiaTheme="minorEastAsia" w:hAnsi="Arial" w:cs="Arial"/>
                <w:b/>
                <w:color w:val="000000"/>
                <w:sz w:val="22"/>
              </w:rPr>
              <w:t>Asortyment*</w:t>
            </w:r>
          </w:p>
        </w:tc>
        <w:tc>
          <w:tcPr>
            <w:tcW w:w="1347" w:type="dxa"/>
            <w:vAlign w:val="center"/>
          </w:tcPr>
          <w:p w:rsidR="005E1576" w:rsidRPr="005E1576" w:rsidRDefault="005E1576" w:rsidP="005E1576">
            <w:pPr>
              <w:widowControl w:val="0"/>
              <w:autoSpaceDE w:val="0"/>
              <w:autoSpaceDN w:val="0"/>
              <w:adjustRightInd w:val="0"/>
              <w:spacing w:line="255" w:lineRule="exact"/>
              <w:ind w:right="-30"/>
              <w:jc w:val="center"/>
              <w:rPr>
                <w:rFonts w:ascii="Arial" w:eastAsiaTheme="minorEastAsia" w:hAnsi="Arial" w:cs="Arial"/>
                <w:b/>
                <w:color w:val="000000"/>
                <w:sz w:val="22"/>
              </w:rPr>
            </w:pPr>
            <w:r w:rsidRPr="005E1576">
              <w:rPr>
                <w:rFonts w:ascii="Arial" w:eastAsiaTheme="minorEastAsia" w:hAnsi="Arial" w:cs="Arial"/>
                <w:b/>
                <w:color w:val="000000"/>
                <w:sz w:val="22"/>
              </w:rPr>
              <w:t>J.m.*</w:t>
            </w:r>
          </w:p>
        </w:tc>
        <w:tc>
          <w:tcPr>
            <w:tcW w:w="3543" w:type="dxa"/>
            <w:vAlign w:val="center"/>
          </w:tcPr>
          <w:p w:rsidR="005E1576" w:rsidRPr="005E1576" w:rsidRDefault="005E1576" w:rsidP="005E1576">
            <w:pPr>
              <w:widowControl w:val="0"/>
              <w:autoSpaceDE w:val="0"/>
              <w:autoSpaceDN w:val="0"/>
              <w:adjustRightInd w:val="0"/>
              <w:spacing w:line="255" w:lineRule="exact"/>
              <w:ind w:right="-30"/>
              <w:jc w:val="center"/>
              <w:rPr>
                <w:rFonts w:ascii="Arial" w:eastAsiaTheme="minorEastAsia" w:hAnsi="Arial" w:cs="Arial"/>
                <w:b/>
                <w:color w:val="000000"/>
                <w:sz w:val="22"/>
              </w:rPr>
            </w:pPr>
            <w:r w:rsidRPr="005E1576">
              <w:rPr>
                <w:rFonts w:ascii="Arial" w:eastAsiaTheme="minorEastAsia" w:hAnsi="Arial" w:cs="Arial"/>
                <w:b/>
                <w:color w:val="000000"/>
                <w:sz w:val="22"/>
              </w:rPr>
              <w:t>Ilość*</w:t>
            </w:r>
          </w:p>
        </w:tc>
        <w:tc>
          <w:tcPr>
            <w:tcW w:w="4962" w:type="dxa"/>
            <w:vAlign w:val="center"/>
          </w:tcPr>
          <w:p w:rsidR="005E1576" w:rsidRPr="005E1576" w:rsidRDefault="005E1576" w:rsidP="005E1576">
            <w:pPr>
              <w:widowControl w:val="0"/>
              <w:autoSpaceDE w:val="0"/>
              <w:autoSpaceDN w:val="0"/>
              <w:adjustRightInd w:val="0"/>
              <w:spacing w:line="255" w:lineRule="exact"/>
              <w:ind w:right="-30"/>
              <w:jc w:val="center"/>
              <w:rPr>
                <w:rFonts w:ascii="Arial" w:eastAsiaTheme="minorEastAsia" w:hAnsi="Arial" w:cs="Arial"/>
                <w:b/>
                <w:color w:val="000000"/>
                <w:sz w:val="22"/>
              </w:rPr>
            </w:pPr>
            <w:r w:rsidRPr="005E1576">
              <w:rPr>
                <w:rFonts w:ascii="Arial" w:eastAsiaTheme="minorEastAsia" w:hAnsi="Arial" w:cs="Arial"/>
                <w:b/>
                <w:color w:val="000000"/>
                <w:sz w:val="22"/>
              </w:rPr>
              <w:t>Inne uwagi**</w:t>
            </w:r>
          </w:p>
        </w:tc>
      </w:tr>
      <w:tr w:rsidR="005E1576" w:rsidRPr="005E1576" w:rsidTr="0096278D">
        <w:tc>
          <w:tcPr>
            <w:tcW w:w="797" w:type="dxa"/>
          </w:tcPr>
          <w:p w:rsidR="005E1576" w:rsidRPr="005E1576" w:rsidRDefault="005E1576" w:rsidP="005E1576">
            <w:pPr>
              <w:rPr>
                <w:rFonts w:asciiTheme="minorHAnsi" w:eastAsiaTheme="minorEastAsia" w:hAnsiTheme="minorHAnsi" w:cstheme="minorBidi"/>
                <w:sz w:val="22"/>
                <w:szCs w:val="22"/>
              </w:rPr>
            </w:pPr>
          </w:p>
        </w:tc>
        <w:tc>
          <w:tcPr>
            <w:tcW w:w="3493" w:type="dxa"/>
          </w:tcPr>
          <w:p w:rsidR="005E1576" w:rsidRPr="005E1576" w:rsidRDefault="005E1576" w:rsidP="005E1576">
            <w:pPr>
              <w:rPr>
                <w:rFonts w:asciiTheme="minorHAnsi" w:eastAsiaTheme="minorEastAsia" w:hAnsiTheme="minorHAnsi" w:cstheme="minorBidi"/>
                <w:sz w:val="22"/>
                <w:szCs w:val="22"/>
              </w:rPr>
            </w:pPr>
          </w:p>
        </w:tc>
        <w:tc>
          <w:tcPr>
            <w:tcW w:w="1347" w:type="dxa"/>
          </w:tcPr>
          <w:p w:rsidR="005E1576" w:rsidRPr="005E1576" w:rsidRDefault="005E1576" w:rsidP="005E1576">
            <w:pPr>
              <w:rPr>
                <w:rFonts w:asciiTheme="minorHAnsi" w:eastAsiaTheme="minorEastAsia" w:hAnsiTheme="minorHAnsi" w:cstheme="minorBidi"/>
                <w:sz w:val="22"/>
                <w:szCs w:val="22"/>
              </w:rPr>
            </w:pPr>
          </w:p>
        </w:tc>
        <w:tc>
          <w:tcPr>
            <w:tcW w:w="3543" w:type="dxa"/>
          </w:tcPr>
          <w:p w:rsidR="005E1576" w:rsidRPr="005E1576" w:rsidRDefault="005E1576" w:rsidP="005E1576">
            <w:pPr>
              <w:rPr>
                <w:rFonts w:asciiTheme="minorHAnsi" w:eastAsiaTheme="minorEastAsia" w:hAnsiTheme="minorHAnsi" w:cstheme="minorBidi"/>
                <w:sz w:val="22"/>
                <w:szCs w:val="22"/>
              </w:rPr>
            </w:pPr>
          </w:p>
        </w:tc>
        <w:tc>
          <w:tcPr>
            <w:tcW w:w="4962" w:type="dxa"/>
          </w:tcPr>
          <w:p w:rsidR="005E1576" w:rsidRPr="005E1576" w:rsidRDefault="005E1576" w:rsidP="005E1576">
            <w:pPr>
              <w:rPr>
                <w:rFonts w:asciiTheme="minorHAnsi" w:eastAsiaTheme="minorEastAsia" w:hAnsiTheme="minorHAnsi" w:cstheme="minorBidi"/>
                <w:sz w:val="22"/>
                <w:szCs w:val="22"/>
              </w:rPr>
            </w:pPr>
          </w:p>
        </w:tc>
      </w:tr>
      <w:tr w:rsidR="005E1576" w:rsidRPr="005E1576" w:rsidTr="0096278D">
        <w:tc>
          <w:tcPr>
            <w:tcW w:w="797" w:type="dxa"/>
          </w:tcPr>
          <w:p w:rsidR="005E1576" w:rsidRPr="005E1576" w:rsidRDefault="005E1576" w:rsidP="005E1576">
            <w:pPr>
              <w:rPr>
                <w:rFonts w:asciiTheme="minorHAnsi" w:eastAsiaTheme="minorEastAsia" w:hAnsiTheme="minorHAnsi" w:cstheme="minorBidi"/>
                <w:sz w:val="22"/>
                <w:szCs w:val="22"/>
              </w:rPr>
            </w:pPr>
          </w:p>
        </w:tc>
        <w:tc>
          <w:tcPr>
            <w:tcW w:w="3493" w:type="dxa"/>
          </w:tcPr>
          <w:p w:rsidR="005E1576" w:rsidRPr="005E1576" w:rsidRDefault="005E1576" w:rsidP="005E1576">
            <w:pPr>
              <w:rPr>
                <w:rFonts w:asciiTheme="minorHAnsi" w:eastAsiaTheme="minorEastAsia" w:hAnsiTheme="minorHAnsi" w:cstheme="minorBidi"/>
                <w:sz w:val="22"/>
                <w:szCs w:val="22"/>
              </w:rPr>
            </w:pPr>
          </w:p>
        </w:tc>
        <w:tc>
          <w:tcPr>
            <w:tcW w:w="1347" w:type="dxa"/>
          </w:tcPr>
          <w:p w:rsidR="005E1576" w:rsidRPr="005E1576" w:rsidRDefault="005E1576" w:rsidP="005E1576">
            <w:pPr>
              <w:rPr>
                <w:rFonts w:asciiTheme="minorHAnsi" w:eastAsiaTheme="minorEastAsia" w:hAnsiTheme="minorHAnsi" w:cstheme="minorBidi"/>
                <w:sz w:val="22"/>
                <w:szCs w:val="22"/>
              </w:rPr>
            </w:pPr>
          </w:p>
        </w:tc>
        <w:tc>
          <w:tcPr>
            <w:tcW w:w="3543" w:type="dxa"/>
          </w:tcPr>
          <w:p w:rsidR="005E1576" w:rsidRPr="005E1576" w:rsidRDefault="005E1576" w:rsidP="005E1576">
            <w:pPr>
              <w:rPr>
                <w:rFonts w:asciiTheme="minorHAnsi" w:eastAsiaTheme="minorEastAsia" w:hAnsiTheme="minorHAnsi" w:cstheme="minorBidi"/>
                <w:sz w:val="22"/>
                <w:szCs w:val="22"/>
              </w:rPr>
            </w:pPr>
          </w:p>
        </w:tc>
        <w:tc>
          <w:tcPr>
            <w:tcW w:w="4962" w:type="dxa"/>
          </w:tcPr>
          <w:p w:rsidR="005E1576" w:rsidRPr="005E1576" w:rsidRDefault="005E1576" w:rsidP="005E1576">
            <w:pPr>
              <w:rPr>
                <w:rFonts w:asciiTheme="minorHAnsi" w:eastAsiaTheme="minorEastAsia" w:hAnsiTheme="minorHAnsi" w:cstheme="minorBidi"/>
                <w:sz w:val="22"/>
                <w:szCs w:val="22"/>
              </w:rPr>
            </w:pPr>
          </w:p>
        </w:tc>
      </w:tr>
    </w:tbl>
    <w:p w:rsidR="005E1576" w:rsidRPr="005E1576" w:rsidRDefault="005E1576" w:rsidP="005E1576">
      <w:pPr>
        <w:widowControl w:val="0"/>
        <w:numPr>
          <w:ilvl w:val="0"/>
          <w:numId w:val="33"/>
        </w:numPr>
        <w:autoSpaceDE w:val="0"/>
        <w:autoSpaceDN w:val="0"/>
        <w:adjustRightInd w:val="0"/>
        <w:spacing w:before="205" w:after="200" w:line="255" w:lineRule="exact"/>
        <w:ind w:left="0" w:right="-30" w:firstLine="0"/>
        <w:rPr>
          <w:rFonts w:ascii="Arial" w:eastAsiaTheme="minorEastAsia" w:hAnsi="Arial" w:cs="Arial"/>
          <w:color w:val="000000"/>
          <w:sz w:val="22"/>
        </w:rPr>
      </w:pPr>
      <w:r w:rsidRPr="005E1576">
        <w:rPr>
          <w:rFonts w:ascii="Arial" w:eastAsiaTheme="minorEastAsia" w:hAnsi="Arial" w:cs="Arial"/>
          <w:color w:val="000000"/>
          <w:sz w:val="22"/>
        </w:rPr>
        <w:t>Wypełnia Wykonawca</w:t>
      </w:r>
    </w:p>
    <w:p w:rsidR="005E1576" w:rsidRPr="005E1576" w:rsidRDefault="005E1576" w:rsidP="005E1576">
      <w:pPr>
        <w:widowControl w:val="0"/>
        <w:autoSpaceDE w:val="0"/>
        <w:autoSpaceDN w:val="0"/>
        <w:adjustRightInd w:val="0"/>
        <w:spacing w:before="5" w:line="255" w:lineRule="exact"/>
        <w:ind w:right="-30"/>
        <w:rPr>
          <w:rFonts w:ascii="Arial" w:eastAsiaTheme="minorEastAsia" w:hAnsi="Arial" w:cs="Arial"/>
          <w:color w:val="000000"/>
          <w:sz w:val="22"/>
        </w:rPr>
      </w:pPr>
      <w:r w:rsidRPr="005E1576">
        <w:rPr>
          <w:rFonts w:ascii="Arial" w:eastAsiaTheme="minorEastAsia" w:hAnsi="Arial" w:cs="Arial"/>
          <w:color w:val="000000"/>
          <w:sz w:val="22"/>
        </w:rPr>
        <w:t xml:space="preserve">**Wypełnia Zamawiający </w:t>
      </w:r>
    </w:p>
    <w:p w:rsidR="005E1576" w:rsidRPr="005E1576" w:rsidRDefault="005E1576" w:rsidP="005E1576">
      <w:pPr>
        <w:widowControl w:val="0"/>
        <w:autoSpaceDE w:val="0"/>
        <w:autoSpaceDN w:val="0"/>
        <w:adjustRightInd w:val="0"/>
        <w:spacing w:line="360" w:lineRule="auto"/>
        <w:ind w:right="-22"/>
        <w:rPr>
          <w:rFonts w:ascii="Arial" w:eastAsiaTheme="minorEastAsia" w:hAnsi="Arial" w:cs="Arial"/>
          <w:color w:val="000000"/>
          <w:sz w:val="20"/>
        </w:rPr>
      </w:pPr>
    </w:p>
    <w:p w:rsidR="005E1576" w:rsidRPr="005E1576" w:rsidRDefault="005E1576" w:rsidP="005E1576">
      <w:pPr>
        <w:widowControl w:val="0"/>
        <w:numPr>
          <w:ilvl w:val="1"/>
          <w:numId w:val="34"/>
        </w:numPr>
        <w:autoSpaceDE w:val="0"/>
        <w:autoSpaceDN w:val="0"/>
        <w:adjustRightInd w:val="0"/>
        <w:spacing w:after="200" w:line="360" w:lineRule="auto"/>
        <w:ind w:left="284" w:right="-30" w:hanging="284"/>
        <w:contextualSpacing/>
        <w:rPr>
          <w:rFonts w:ascii="Arial" w:eastAsiaTheme="minorEastAsia" w:hAnsi="Arial" w:cs="Arial"/>
          <w:color w:val="000000"/>
          <w:sz w:val="22"/>
        </w:rPr>
      </w:pPr>
      <w:r w:rsidRPr="005E1576">
        <w:rPr>
          <w:rFonts w:ascii="Arial" w:eastAsiaTheme="minorEastAsia" w:hAnsi="Arial" w:cs="Arial"/>
          <w:color w:val="000000"/>
          <w:sz w:val="22"/>
        </w:rPr>
        <w:t>Wykonawca przekazał asortyment a Zamawiający przyjął go stwierdzając, że przedmiot umowy został wykonany zgodnie z zawartą umową</w:t>
      </w:r>
    </w:p>
    <w:p w:rsidR="005E1576" w:rsidRPr="005E1576" w:rsidRDefault="005E1576" w:rsidP="005E1576">
      <w:pPr>
        <w:widowControl w:val="0"/>
        <w:numPr>
          <w:ilvl w:val="1"/>
          <w:numId w:val="34"/>
        </w:numPr>
        <w:autoSpaceDE w:val="0"/>
        <w:autoSpaceDN w:val="0"/>
        <w:adjustRightInd w:val="0"/>
        <w:spacing w:after="200" w:line="360" w:lineRule="auto"/>
        <w:ind w:left="284" w:right="-30" w:hanging="284"/>
        <w:contextualSpacing/>
        <w:rPr>
          <w:rFonts w:ascii="Arial" w:eastAsiaTheme="minorEastAsia" w:hAnsi="Arial" w:cs="Arial"/>
          <w:color w:val="000000"/>
          <w:sz w:val="22"/>
        </w:rPr>
      </w:pPr>
      <w:r w:rsidRPr="005E1576">
        <w:rPr>
          <w:rFonts w:ascii="Arial" w:eastAsiaTheme="minorEastAsia" w:hAnsi="Arial" w:cs="Arial"/>
          <w:color w:val="000000"/>
          <w:sz w:val="22"/>
        </w:rPr>
        <w:t xml:space="preserve">Nieobecność Wykonawcy bądź jego przedstawiciela ma ten skutek, że sporządzony jednostronnie tylko przez Zamawiającego „Protokół zdawczo – odbiorczy” zostanie podpisany jednostronnie przez Zamawiającego i następnie przekazany Wykonawcy – bez możliwości wniesienia do jego treści uwag. </w:t>
      </w:r>
    </w:p>
    <w:p w:rsidR="005E1576" w:rsidRPr="005E1576" w:rsidRDefault="005E1576" w:rsidP="005E1576">
      <w:pPr>
        <w:widowControl w:val="0"/>
        <w:autoSpaceDE w:val="0"/>
        <w:autoSpaceDN w:val="0"/>
        <w:adjustRightInd w:val="0"/>
        <w:spacing w:line="200" w:lineRule="exact"/>
        <w:ind w:right="-22"/>
        <w:rPr>
          <w:rFonts w:ascii="Arial" w:eastAsiaTheme="minorEastAsia" w:hAnsi="Arial" w:cs="Arial"/>
          <w:color w:val="000000"/>
          <w:sz w:val="20"/>
        </w:rPr>
      </w:pPr>
      <w:r w:rsidRPr="005E1576">
        <w:rPr>
          <w:rFonts w:ascii="Arial" w:eastAsiaTheme="minorEastAsia" w:hAnsi="Arial" w:cs="Arial"/>
          <w:color w:val="000000"/>
          <w:sz w:val="20"/>
        </w:rPr>
        <w:t xml:space="preserve"> </w:t>
      </w:r>
    </w:p>
    <w:p w:rsidR="005E1576" w:rsidRPr="005E1576" w:rsidRDefault="005E1576" w:rsidP="005E1576">
      <w:pPr>
        <w:widowControl w:val="0"/>
        <w:autoSpaceDE w:val="0"/>
        <w:autoSpaceDN w:val="0"/>
        <w:adjustRightInd w:val="0"/>
        <w:spacing w:line="200" w:lineRule="exact"/>
        <w:ind w:right="-22"/>
        <w:rPr>
          <w:rFonts w:ascii="Arial" w:eastAsiaTheme="minorEastAsia" w:hAnsi="Arial" w:cs="Arial"/>
          <w:color w:val="000000"/>
          <w:sz w:val="20"/>
        </w:rPr>
      </w:pPr>
      <w:r w:rsidRPr="005E1576">
        <w:rPr>
          <w:rFonts w:ascii="Arial" w:eastAsiaTheme="minorEastAsia" w:hAnsi="Arial" w:cs="Arial"/>
          <w:color w:val="000000"/>
          <w:sz w:val="20"/>
        </w:rPr>
        <w:t xml:space="preserve"> </w:t>
      </w:r>
    </w:p>
    <w:p w:rsidR="005E1576" w:rsidRPr="005E1576" w:rsidRDefault="005E1576" w:rsidP="005E1576">
      <w:pPr>
        <w:spacing w:after="200" w:line="276" w:lineRule="auto"/>
        <w:rPr>
          <w:rFonts w:ascii="Arial" w:eastAsiaTheme="minorEastAsia" w:hAnsi="Arial" w:cs="Arial"/>
          <w:color w:val="000000"/>
          <w:sz w:val="22"/>
        </w:rPr>
      </w:pPr>
      <w:r w:rsidRPr="005E1576">
        <w:rPr>
          <w:rFonts w:ascii="Arial" w:eastAsiaTheme="minorEastAsia" w:hAnsi="Arial" w:cs="Arial"/>
          <w:color w:val="000000"/>
          <w:sz w:val="22"/>
        </w:rPr>
        <w:t xml:space="preserve">                   </w:t>
      </w:r>
      <w:r w:rsidRPr="005E1576">
        <w:rPr>
          <w:rFonts w:ascii="Arial" w:eastAsiaTheme="minorEastAsia" w:hAnsi="Arial" w:cs="Arial"/>
          <w:color w:val="000000"/>
          <w:sz w:val="22"/>
        </w:rPr>
        <w:tab/>
        <w:t xml:space="preserve">Ze strony Wykonawcy   </w:t>
      </w:r>
      <w:r w:rsidRPr="005E1576">
        <w:rPr>
          <w:rFonts w:eastAsiaTheme="minorEastAsia"/>
          <w:color w:val="000000"/>
          <w:sz w:val="22"/>
        </w:rPr>
        <w:tab/>
        <w:t xml:space="preserve">    </w:t>
      </w:r>
      <w:r w:rsidRPr="005E1576">
        <w:rPr>
          <w:rFonts w:eastAsiaTheme="minorEastAsia"/>
          <w:color w:val="000000"/>
          <w:sz w:val="22"/>
        </w:rPr>
        <w:tab/>
      </w:r>
      <w:r w:rsidRPr="005E1576">
        <w:rPr>
          <w:rFonts w:eastAsiaTheme="minorEastAsia"/>
          <w:color w:val="000000"/>
          <w:sz w:val="22"/>
        </w:rPr>
        <w:tab/>
      </w:r>
      <w:r w:rsidRPr="005E1576">
        <w:rPr>
          <w:rFonts w:ascii="Arial" w:eastAsiaTheme="minorEastAsia" w:hAnsi="Arial" w:cs="Arial"/>
          <w:color w:val="000000"/>
          <w:sz w:val="22"/>
        </w:rPr>
        <w:t>Ze strony Zamawiającego</w:t>
      </w: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Pr="005E1576" w:rsidRDefault="005E1576" w:rsidP="005E1576">
      <w:pPr>
        <w:widowControl w:val="0"/>
        <w:autoSpaceDE w:val="0"/>
        <w:autoSpaceDN w:val="0"/>
        <w:adjustRightInd w:val="0"/>
        <w:spacing w:line="225" w:lineRule="exact"/>
        <w:ind w:right="-22"/>
        <w:jc w:val="right"/>
        <w:rPr>
          <w:rFonts w:ascii="Arial" w:eastAsiaTheme="minorEastAsia" w:hAnsi="Arial" w:cs="Arial"/>
          <w:color w:val="000000"/>
          <w:sz w:val="20"/>
        </w:rPr>
      </w:pPr>
      <w:r w:rsidRPr="005E1576">
        <w:rPr>
          <w:rFonts w:ascii="Arial" w:eastAsiaTheme="minorEastAsia" w:hAnsi="Arial" w:cs="Arial"/>
          <w:color w:val="000000"/>
          <w:sz w:val="20"/>
        </w:rPr>
        <w:lastRenderedPageBreak/>
        <w:t xml:space="preserve">Egz. nr…. </w:t>
      </w:r>
    </w:p>
    <w:p w:rsidR="005E1576" w:rsidRPr="005E1576" w:rsidRDefault="005E1576" w:rsidP="005E1576">
      <w:pPr>
        <w:widowControl w:val="0"/>
        <w:autoSpaceDE w:val="0"/>
        <w:autoSpaceDN w:val="0"/>
        <w:adjustRightInd w:val="0"/>
        <w:spacing w:line="225" w:lineRule="exact"/>
        <w:ind w:right="-22"/>
        <w:jc w:val="right"/>
        <w:rPr>
          <w:rFonts w:ascii="Arial" w:eastAsiaTheme="minorEastAsia" w:hAnsi="Arial" w:cs="Arial"/>
          <w:color w:val="000000"/>
          <w:sz w:val="20"/>
        </w:rPr>
      </w:pPr>
    </w:p>
    <w:p w:rsidR="005E1576" w:rsidRPr="005E1576" w:rsidRDefault="005E1576" w:rsidP="005E1576">
      <w:pPr>
        <w:widowControl w:val="0"/>
        <w:autoSpaceDE w:val="0"/>
        <w:autoSpaceDN w:val="0"/>
        <w:adjustRightInd w:val="0"/>
        <w:spacing w:line="200" w:lineRule="exact"/>
        <w:ind w:right="-22"/>
        <w:jc w:val="right"/>
        <w:rPr>
          <w:rFonts w:ascii="Arial" w:eastAsiaTheme="minorEastAsia" w:hAnsi="Arial" w:cs="Arial"/>
          <w:b/>
          <w:color w:val="000000"/>
          <w:sz w:val="22"/>
          <w:szCs w:val="22"/>
        </w:rPr>
      </w:pPr>
      <w:r w:rsidRPr="005E1576">
        <w:rPr>
          <w:rFonts w:ascii="Arial" w:eastAsiaTheme="minorEastAsia" w:hAnsi="Arial" w:cs="Arial"/>
          <w:color w:val="000000"/>
          <w:sz w:val="22"/>
          <w:szCs w:val="22"/>
        </w:rPr>
        <w:t xml:space="preserve"> </w:t>
      </w:r>
      <w:r w:rsidRPr="005E1576">
        <w:rPr>
          <w:rFonts w:ascii="Arial" w:eastAsiaTheme="minorEastAsia" w:hAnsi="Arial" w:cs="Arial"/>
          <w:b/>
          <w:color w:val="000000"/>
          <w:sz w:val="22"/>
          <w:szCs w:val="22"/>
        </w:rPr>
        <w:t>Załącznik nr 3 do umowy</w:t>
      </w:r>
    </w:p>
    <w:p w:rsidR="005E1576" w:rsidRPr="005E1576" w:rsidRDefault="005E1576" w:rsidP="005E1576">
      <w:pPr>
        <w:widowControl w:val="0"/>
        <w:autoSpaceDE w:val="0"/>
        <w:autoSpaceDN w:val="0"/>
        <w:adjustRightInd w:val="0"/>
        <w:spacing w:line="300" w:lineRule="exact"/>
        <w:ind w:right="-30"/>
        <w:jc w:val="center"/>
        <w:rPr>
          <w:rFonts w:ascii="Arial" w:eastAsiaTheme="minorEastAsia" w:hAnsi="Arial" w:cs="Arial"/>
          <w:b/>
          <w:color w:val="000000"/>
          <w:sz w:val="22"/>
        </w:rPr>
      </w:pPr>
    </w:p>
    <w:p w:rsidR="005E1576" w:rsidRPr="005E1576" w:rsidRDefault="005E1576" w:rsidP="005E1576">
      <w:pPr>
        <w:widowControl w:val="0"/>
        <w:autoSpaceDE w:val="0"/>
        <w:autoSpaceDN w:val="0"/>
        <w:adjustRightInd w:val="0"/>
        <w:spacing w:line="300" w:lineRule="exact"/>
        <w:ind w:right="-30"/>
        <w:jc w:val="center"/>
        <w:rPr>
          <w:rFonts w:ascii="Arial" w:eastAsiaTheme="minorEastAsia" w:hAnsi="Arial" w:cs="Arial"/>
          <w:b/>
          <w:color w:val="000000"/>
          <w:sz w:val="22"/>
        </w:rPr>
      </w:pPr>
      <w:r w:rsidRPr="005E1576">
        <w:rPr>
          <w:rFonts w:ascii="Arial" w:eastAsiaTheme="minorEastAsia" w:hAnsi="Arial" w:cs="Arial"/>
          <w:b/>
          <w:color w:val="000000"/>
          <w:sz w:val="22"/>
        </w:rPr>
        <w:t>PROTOKÓŁ DEPOZYTOWY</w:t>
      </w:r>
    </w:p>
    <w:p w:rsidR="005E1576" w:rsidRPr="005E1576" w:rsidRDefault="005E1576" w:rsidP="005E1576">
      <w:pPr>
        <w:widowControl w:val="0"/>
        <w:autoSpaceDE w:val="0"/>
        <w:autoSpaceDN w:val="0"/>
        <w:adjustRightInd w:val="0"/>
        <w:spacing w:line="200" w:lineRule="exact"/>
        <w:ind w:right="-22"/>
        <w:rPr>
          <w:rFonts w:ascii="Arial" w:eastAsiaTheme="minorEastAsia" w:hAnsi="Arial" w:cs="Arial"/>
          <w:color w:val="000000"/>
          <w:sz w:val="20"/>
        </w:rPr>
      </w:pPr>
      <w:r w:rsidRPr="005E1576">
        <w:rPr>
          <w:rFonts w:ascii="Arial" w:eastAsiaTheme="minorEastAsia" w:hAnsi="Arial" w:cs="Arial"/>
          <w:color w:val="000000"/>
          <w:sz w:val="20"/>
        </w:rPr>
        <w:t xml:space="preserve"> </w:t>
      </w:r>
    </w:p>
    <w:p w:rsidR="005E1576" w:rsidRPr="005E1576" w:rsidRDefault="005E1576" w:rsidP="005E1576">
      <w:pPr>
        <w:widowControl w:val="0"/>
        <w:autoSpaceDE w:val="0"/>
        <w:autoSpaceDN w:val="0"/>
        <w:adjustRightInd w:val="0"/>
        <w:spacing w:line="200" w:lineRule="exact"/>
        <w:ind w:right="-22"/>
        <w:rPr>
          <w:rFonts w:ascii="Arial" w:eastAsiaTheme="minorEastAsia" w:hAnsi="Arial" w:cs="Arial"/>
          <w:color w:val="000000"/>
          <w:sz w:val="20"/>
        </w:rPr>
      </w:pPr>
      <w:r w:rsidRPr="005E1576">
        <w:rPr>
          <w:rFonts w:ascii="Arial" w:eastAsiaTheme="minorEastAsia" w:hAnsi="Arial" w:cs="Arial"/>
          <w:color w:val="000000"/>
          <w:sz w:val="20"/>
        </w:rPr>
        <w:t xml:space="preserve"> </w:t>
      </w:r>
    </w:p>
    <w:p w:rsidR="005E1576" w:rsidRPr="005E1576" w:rsidRDefault="005E1576" w:rsidP="005E1576">
      <w:pPr>
        <w:widowControl w:val="0"/>
        <w:autoSpaceDE w:val="0"/>
        <w:autoSpaceDN w:val="0"/>
        <w:adjustRightInd w:val="0"/>
        <w:spacing w:line="360" w:lineRule="auto"/>
        <w:ind w:right="410"/>
        <w:jc w:val="both"/>
        <w:rPr>
          <w:rFonts w:ascii="Arial" w:eastAsiaTheme="minorEastAsia" w:hAnsi="Arial" w:cs="Arial"/>
          <w:color w:val="000000"/>
          <w:sz w:val="22"/>
        </w:rPr>
      </w:pPr>
      <w:r w:rsidRPr="005E1576">
        <w:rPr>
          <w:rFonts w:ascii="Arial" w:eastAsiaTheme="minorEastAsia" w:hAnsi="Arial" w:cs="Arial"/>
          <w:color w:val="000000"/>
          <w:sz w:val="22"/>
        </w:rPr>
        <w:t>Sporządzony w dniu ………….2020 r. w 11 Wojskowym Oddziale Gospodarczym w Bydgoszczy, dotyczący przyjęcia w depozyt (bez sprawdzenia ilościowo – jakościowego) przedmiotu/ów do umowy nr …………………..z dnia ……………zgodnie z załączoną F-</w:t>
      </w:r>
      <w:proofErr w:type="spellStart"/>
      <w:r w:rsidRPr="005E1576">
        <w:rPr>
          <w:rFonts w:ascii="Arial" w:eastAsiaTheme="minorEastAsia" w:hAnsi="Arial" w:cs="Arial"/>
          <w:color w:val="000000"/>
          <w:sz w:val="22"/>
        </w:rPr>
        <w:t>rą</w:t>
      </w:r>
      <w:proofErr w:type="spellEnd"/>
      <w:r w:rsidRPr="005E1576">
        <w:rPr>
          <w:rFonts w:ascii="Arial" w:eastAsiaTheme="minorEastAsia" w:hAnsi="Arial" w:cs="Arial"/>
          <w:color w:val="000000"/>
          <w:sz w:val="22"/>
        </w:rPr>
        <w:t xml:space="preserve"> VAT  nr ………………………….………z dnia…………..2020 r. </w:t>
      </w:r>
    </w:p>
    <w:p w:rsidR="005E1576" w:rsidRPr="005E1576" w:rsidRDefault="005E1576" w:rsidP="005E1576">
      <w:pPr>
        <w:widowControl w:val="0"/>
        <w:autoSpaceDE w:val="0"/>
        <w:autoSpaceDN w:val="0"/>
        <w:adjustRightInd w:val="0"/>
        <w:spacing w:line="360" w:lineRule="auto"/>
        <w:ind w:right="-30"/>
        <w:jc w:val="both"/>
        <w:rPr>
          <w:rFonts w:ascii="Arial" w:eastAsiaTheme="minorEastAsia" w:hAnsi="Arial" w:cs="Arial"/>
          <w:b/>
          <w:color w:val="000000"/>
          <w:sz w:val="22"/>
        </w:rPr>
      </w:pPr>
      <w:r w:rsidRPr="005E1576">
        <w:rPr>
          <w:rFonts w:ascii="Arial" w:eastAsiaTheme="minorEastAsia" w:hAnsi="Arial" w:cs="Arial"/>
          <w:color w:val="000000"/>
          <w:sz w:val="22"/>
        </w:rPr>
        <w:t xml:space="preserve">Zamawiający: </w:t>
      </w:r>
      <w:r w:rsidRPr="005E1576">
        <w:rPr>
          <w:rFonts w:ascii="Arial" w:eastAsiaTheme="minorEastAsia" w:hAnsi="Arial" w:cs="Arial"/>
          <w:b/>
          <w:color w:val="000000"/>
          <w:sz w:val="22"/>
        </w:rPr>
        <w:t>11 Wojskowy Oddział Gospodarczy w Bydgoszczy.</w:t>
      </w:r>
    </w:p>
    <w:p w:rsidR="005E1576" w:rsidRPr="005E1576" w:rsidRDefault="005E1576" w:rsidP="005E1576">
      <w:pPr>
        <w:widowControl w:val="0"/>
        <w:autoSpaceDE w:val="0"/>
        <w:autoSpaceDN w:val="0"/>
        <w:adjustRightInd w:val="0"/>
        <w:spacing w:line="360" w:lineRule="auto"/>
        <w:ind w:right="-30"/>
        <w:jc w:val="both"/>
        <w:rPr>
          <w:rFonts w:ascii="Arial" w:eastAsiaTheme="minorEastAsia" w:hAnsi="Arial" w:cs="Arial"/>
          <w:color w:val="000000"/>
          <w:sz w:val="22"/>
        </w:rPr>
      </w:pPr>
      <w:r w:rsidRPr="005E1576">
        <w:rPr>
          <w:rFonts w:ascii="Arial" w:eastAsiaTheme="minorEastAsia" w:hAnsi="Arial" w:cs="Arial"/>
          <w:color w:val="000000"/>
          <w:sz w:val="22"/>
        </w:rPr>
        <w:t xml:space="preserve">Wykonawca: ……………………………………………………………………………. </w:t>
      </w:r>
    </w:p>
    <w:tbl>
      <w:tblPr>
        <w:tblStyle w:val="Tabela-Siatka"/>
        <w:tblW w:w="0" w:type="auto"/>
        <w:tblLook w:val="04A0" w:firstRow="1" w:lastRow="0" w:firstColumn="1" w:lastColumn="0" w:noHBand="0" w:noVBand="1"/>
      </w:tblPr>
      <w:tblGrid>
        <w:gridCol w:w="1604"/>
        <w:gridCol w:w="2342"/>
        <w:gridCol w:w="1714"/>
        <w:gridCol w:w="1735"/>
        <w:gridCol w:w="1893"/>
      </w:tblGrid>
      <w:tr w:rsidR="005E1576" w:rsidRPr="005E1576" w:rsidTr="0096278D">
        <w:tc>
          <w:tcPr>
            <w:tcW w:w="2828" w:type="dxa"/>
            <w:vAlign w:val="center"/>
          </w:tcPr>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r w:rsidRPr="005E1576">
              <w:rPr>
                <w:rFonts w:eastAsiaTheme="minorEastAsia"/>
                <w:b/>
                <w:color w:val="000000"/>
              </w:rPr>
              <w:t>Lp.</w:t>
            </w:r>
          </w:p>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p>
        </w:tc>
        <w:tc>
          <w:tcPr>
            <w:tcW w:w="2829" w:type="dxa"/>
            <w:vAlign w:val="center"/>
          </w:tcPr>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r w:rsidRPr="005E1576">
              <w:rPr>
                <w:rFonts w:eastAsiaTheme="minorEastAsia"/>
                <w:b/>
                <w:color w:val="000000"/>
              </w:rPr>
              <w:t>Typ opakowania transportowego* (karton, skrzynia, paleta itp.)</w:t>
            </w:r>
          </w:p>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p>
        </w:tc>
        <w:tc>
          <w:tcPr>
            <w:tcW w:w="2829" w:type="dxa"/>
            <w:vAlign w:val="center"/>
          </w:tcPr>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r w:rsidRPr="005E1576">
              <w:rPr>
                <w:rFonts w:eastAsiaTheme="minorEastAsia"/>
                <w:b/>
                <w:color w:val="000000"/>
              </w:rPr>
              <w:t>J.m.*</w:t>
            </w:r>
          </w:p>
        </w:tc>
        <w:tc>
          <w:tcPr>
            <w:tcW w:w="2829" w:type="dxa"/>
            <w:vAlign w:val="center"/>
          </w:tcPr>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r w:rsidRPr="005E1576">
              <w:rPr>
                <w:rFonts w:eastAsiaTheme="minorEastAsia"/>
                <w:b/>
                <w:color w:val="000000"/>
              </w:rPr>
              <w:t>Ilość*</w:t>
            </w:r>
          </w:p>
        </w:tc>
        <w:tc>
          <w:tcPr>
            <w:tcW w:w="2829" w:type="dxa"/>
            <w:vAlign w:val="center"/>
          </w:tcPr>
          <w:p w:rsidR="005E1576" w:rsidRPr="005E1576" w:rsidRDefault="005E1576" w:rsidP="005E1576">
            <w:pPr>
              <w:widowControl w:val="0"/>
              <w:autoSpaceDE w:val="0"/>
              <w:autoSpaceDN w:val="0"/>
              <w:adjustRightInd w:val="0"/>
              <w:spacing w:line="255" w:lineRule="exact"/>
              <w:ind w:right="-30"/>
              <w:jc w:val="center"/>
              <w:rPr>
                <w:rFonts w:eastAsiaTheme="minorEastAsia"/>
                <w:b/>
                <w:color w:val="000000"/>
              </w:rPr>
            </w:pPr>
            <w:r w:rsidRPr="005E1576">
              <w:rPr>
                <w:rFonts w:eastAsiaTheme="minorEastAsia"/>
                <w:b/>
                <w:color w:val="000000"/>
              </w:rPr>
              <w:t>Uwagi**</w:t>
            </w:r>
          </w:p>
        </w:tc>
      </w:tr>
      <w:tr w:rsidR="005E1576" w:rsidRPr="005E1576" w:rsidTr="0096278D">
        <w:tc>
          <w:tcPr>
            <w:tcW w:w="2828"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r>
      <w:tr w:rsidR="005E1576" w:rsidRPr="005E1576" w:rsidTr="0096278D">
        <w:tc>
          <w:tcPr>
            <w:tcW w:w="2828"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c>
          <w:tcPr>
            <w:tcW w:w="2829" w:type="dxa"/>
          </w:tcPr>
          <w:p w:rsidR="005E1576" w:rsidRPr="005E1576" w:rsidRDefault="005E1576" w:rsidP="005E1576">
            <w:pPr>
              <w:rPr>
                <w:rFonts w:ascii="Arial" w:eastAsiaTheme="minorEastAsia" w:hAnsi="Arial" w:cs="Arial"/>
                <w:sz w:val="22"/>
                <w:szCs w:val="22"/>
              </w:rPr>
            </w:pPr>
          </w:p>
        </w:tc>
      </w:tr>
    </w:tbl>
    <w:p w:rsidR="005E1576" w:rsidRPr="005E1576" w:rsidRDefault="005E1576" w:rsidP="005E1576">
      <w:pPr>
        <w:widowControl w:val="0"/>
        <w:numPr>
          <w:ilvl w:val="0"/>
          <w:numId w:val="33"/>
        </w:numPr>
        <w:autoSpaceDE w:val="0"/>
        <w:autoSpaceDN w:val="0"/>
        <w:adjustRightInd w:val="0"/>
        <w:spacing w:before="205" w:after="200" w:line="255" w:lineRule="exact"/>
        <w:ind w:left="0" w:right="-30" w:firstLine="0"/>
        <w:rPr>
          <w:rFonts w:ascii="Arial" w:eastAsiaTheme="minorEastAsia" w:hAnsi="Arial" w:cs="Arial"/>
          <w:color w:val="000000"/>
          <w:sz w:val="22"/>
        </w:rPr>
      </w:pPr>
      <w:r w:rsidRPr="005E1576">
        <w:rPr>
          <w:rFonts w:ascii="Arial" w:eastAsiaTheme="minorEastAsia" w:hAnsi="Arial" w:cs="Arial"/>
          <w:color w:val="000000"/>
          <w:sz w:val="22"/>
        </w:rPr>
        <w:t>Wypełnia Wykonawca</w:t>
      </w:r>
    </w:p>
    <w:p w:rsidR="005E1576" w:rsidRPr="005E1576" w:rsidRDefault="005E1576" w:rsidP="005E1576">
      <w:pPr>
        <w:widowControl w:val="0"/>
        <w:autoSpaceDE w:val="0"/>
        <w:autoSpaceDN w:val="0"/>
        <w:adjustRightInd w:val="0"/>
        <w:spacing w:before="5" w:line="255" w:lineRule="exact"/>
        <w:ind w:right="-30"/>
        <w:rPr>
          <w:rFonts w:ascii="Arial" w:eastAsiaTheme="minorEastAsia" w:hAnsi="Arial" w:cs="Arial"/>
          <w:color w:val="000000"/>
          <w:sz w:val="22"/>
        </w:rPr>
      </w:pPr>
      <w:r w:rsidRPr="005E1576">
        <w:rPr>
          <w:rFonts w:ascii="Arial" w:eastAsiaTheme="minorEastAsia" w:hAnsi="Arial" w:cs="Arial"/>
          <w:color w:val="000000"/>
          <w:sz w:val="22"/>
        </w:rPr>
        <w:t xml:space="preserve">**Wypełnia Zamawiający </w:t>
      </w:r>
    </w:p>
    <w:p w:rsidR="005E1576" w:rsidRPr="005E1576" w:rsidRDefault="005E1576" w:rsidP="005E1576">
      <w:pPr>
        <w:widowControl w:val="0"/>
        <w:numPr>
          <w:ilvl w:val="0"/>
          <w:numId w:val="35"/>
        </w:numPr>
        <w:autoSpaceDE w:val="0"/>
        <w:autoSpaceDN w:val="0"/>
        <w:adjustRightInd w:val="0"/>
        <w:spacing w:after="200" w:line="276" w:lineRule="auto"/>
        <w:ind w:left="0" w:right="23"/>
        <w:contextualSpacing/>
        <w:jc w:val="both"/>
        <w:rPr>
          <w:rFonts w:ascii="Arial" w:eastAsiaTheme="minorEastAsia" w:hAnsi="Arial" w:cs="Arial"/>
          <w:color w:val="000000"/>
          <w:sz w:val="22"/>
        </w:rPr>
      </w:pPr>
      <w:r w:rsidRPr="005E1576">
        <w:rPr>
          <w:rFonts w:ascii="Arial" w:eastAsiaTheme="minorEastAsia" w:hAnsi="Arial" w:cs="Arial"/>
          <w:color w:val="000000"/>
          <w:sz w:val="22"/>
        </w:rPr>
        <w:t xml:space="preserve">Wykonawca przekazał asortyment, a Zamawiający przyjął go, zliczając tylko ilość opakowań transportowych (zbiorczych), w jakich towar został przekazany Zamawiającemu, tj. kartonów, skrzyń, pojemników, palet itp. </w:t>
      </w:r>
    </w:p>
    <w:p w:rsidR="005E1576" w:rsidRPr="005E1576" w:rsidRDefault="005E1576" w:rsidP="005E1576">
      <w:pPr>
        <w:widowControl w:val="0"/>
        <w:numPr>
          <w:ilvl w:val="0"/>
          <w:numId w:val="35"/>
        </w:numPr>
        <w:autoSpaceDE w:val="0"/>
        <w:autoSpaceDN w:val="0"/>
        <w:adjustRightInd w:val="0"/>
        <w:spacing w:after="200" w:line="276" w:lineRule="auto"/>
        <w:ind w:left="0" w:right="23"/>
        <w:contextualSpacing/>
        <w:jc w:val="both"/>
        <w:rPr>
          <w:rFonts w:ascii="Arial" w:eastAsiaTheme="minorEastAsia" w:hAnsi="Arial" w:cs="Arial"/>
          <w:color w:val="000000"/>
          <w:sz w:val="22"/>
        </w:rPr>
      </w:pPr>
      <w:r w:rsidRPr="005E1576">
        <w:rPr>
          <w:rFonts w:ascii="Arial" w:eastAsiaTheme="minorEastAsia" w:hAnsi="Arial" w:cs="Arial"/>
          <w:color w:val="000000"/>
          <w:sz w:val="22"/>
        </w:rPr>
        <w:t xml:space="preserve">Zamawiający w chwili dostawy nie sprawdził przedmiotu/ów umowy pod względem ilościowym i jakościowym (np. wymaganych dat ważności). Zamawiający zastrzega, iż zgodnie z § 4 ust. 2 pkt 8 umowy dokona tego sprawdzenia bez zwłoki, ale w czasie niezbędnym do dokładnego </w:t>
      </w:r>
      <w:r w:rsidRPr="005E1576">
        <w:rPr>
          <w:rFonts w:ascii="Arial" w:eastAsiaTheme="minorEastAsia" w:hAnsi="Arial" w:cs="Arial"/>
          <w:color w:val="000000"/>
          <w:sz w:val="22"/>
        </w:rPr>
        <w:br/>
        <w:t xml:space="preserve">i rzetelnego przeprowadzenia tej czynności, której efektem będzie podpisanie Protokołu Zdawczo – Odbiorczego. </w:t>
      </w:r>
    </w:p>
    <w:p w:rsidR="005E1576" w:rsidRPr="005E1576" w:rsidRDefault="005E1576" w:rsidP="005E1576">
      <w:pPr>
        <w:widowControl w:val="0"/>
        <w:numPr>
          <w:ilvl w:val="0"/>
          <w:numId w:val="35"/>
        </w:numPr>
        <w:autoSpaceDE w:val="0"/>
        <w:autoSpaceDN w:val="0"/>
        <w:adjustRightInd w:val="0"/>
        <w:spacing w:after="200" w:line="276" w:lineRule="auto"/>
        <w:ind w:left="0" w:right="23"/>
        <w:contextualSpacing/>
        <w:jc w:val="both"/>
        <w:rPr>
          <w:rFonts w:ascii="Arial" w:eastAsiaTheme="minorEastAsia" w:hAnsi="Arial" w:cs="Arial"/>
          <w:color w:val="000000"/>
          <w:sz w:val="22"/>
        </w:rPr>
      </w:pPr>
      <w:r w:rsidRPr="005E1576">
        <w:rPr>
          <w:rFonts w:ascii="Arial" w:eastAsiaTheme="minorEastAsia" w:hAnsi="Arial" w:cs="Arial"/>
          <w:color w:val="000000"/>
          <w:sz w:val="22"/>
        </w:rPr>
        <w:t xml:space="preserve">W przypadku dostawy realizowanej przez firmę zewnętrzną (np. firma kurierska) bądź nieobecności Wykonawcy lub jego upoważnionych przedstawicieli, protokół, o którym mowa w § 4 ust. 2 pkt. 9 umowy zostanie sporządzony i podpisany jednostronnie tylko przez Zamawiającego </w:t>
      </w:r>
      <w:r w:rsidRPr="005E1576">
        <w:rPr>
          <w:rFonts w:ascii="Arial" w:eastAsiaTheme="minorEastAsia" w:hAnsi="Arial" w:cs="Arial"/>
          <w:color w:val="000000"/>
          <w:sz w:val="22"/>
        </w:rPr>
        <w:br/>
        <w:t xml:space="preserve">i następnie przekazany Wykonawcy bez możliwości wniesienia uwag do jego treści. </w:t>
      </w:r>
    </w:p>
    <w:p w:rsidR="005E1576" w:rsidRPr="005E1576" w:rsidRDefault="005E1576" w:rsidP="005E1576">
      <w:pPr>
        <w:widowControl w:val="0"/>
        <w:autoSpaceDE w:val="0"/>
        <w:autoSpaceDN w:val="0"/>
        <w:adjustRightInd w:val="0"/>
        <w:spacing w:line="200" w:lineRule="exact"/>
        <w:ind w:right="-22"/>
        <w:rPr>
          <w:rFonts w:ascii="Arial" w:eastAsiaTheme="minorEastAsia" w:hAnsi="Arial" w:cs="Arial"/>
          <w:color w:val="000000"/>
          <w:sz w:val="22"/>
        </w:rPr>
      </w:pPr>
      <w:r w:rsidRPr="005E1576">
        <w:rPr>
          <w:rFonts w:ascii="Arial" w:eastAsiaTheme="minorEastAsia" w:hAnsi="Arial" w:cs="Arial"/>
          <w:color w:val="000000"/>
          <w:sz w:val="22"/>
        </w:rPr>
        <w:t xml:space="preserve"> </w:t>
      </w:r>
    </w:p>
    <w:p w:rsidR="005E1576" w:rsidRPr="005E1576" w:rsidRDefault="005E1576" w:rsidP="005E1576">
      <w:pPr>
        <w:widowControl w:val="0"/>
        <w:autoSpaceDE w:val="0"/>
        <w:autoSpaceDN w:val="0"/>
        <w:adjustRightInd w:val="0"/>
        <w:spacing w:line="80" w:lineRule="exact"/>
        <w:ind w:right="-22"/>
        <w:rPr>
          <w:rFonts w:ascii="Arial" w:eastAsiaTheme="minorEastAsia" w:hAnsi="Arial" w:cs="Arial"/>
          <w:color w:val="000000"/>
          <w:sz w:val="22"/>
        </w:rPr>
      </w:pPr>
      <w:r w:rsidRPr="005E1576">
        <w:rPr>
          <w:rFonts w:ascii="Arial" w:eastAsiaTheme="minorEastAsia" w:hAnsi="Arial" w:cs="Arial"/>
          <w:color w:val="000000"/>
          <w:sz w:val="22"/>
        </w:rPr>
        <w:t xml:space="preserve"> </w:t>
      </w:r>
    </w:p>
    <w:p w:rsidR="005E1576" w:rsidRPr="005E1576" w:rsidRDefault="005E1576" w:rsidP="005E1576">
      <w:pPr>
        <w:widowControl w:val="0"/>
        <w:tabs>
          <w:tab w:val="left" w:pos="9257"/>
        </w:tabs>
        <w:autoSpaceDE w:val="0"/>
        <w:autoSpaceDN w:val="0"/>
        <w:adjustRightInd w:val="0"/>
        <w:spacing w:line="255" w:lineRule="exact"/>
        <w:ind w:right="-30"/>
        <w:rPr>
          <w:rFonts w:eastAsiaTheme="minorEastAsia"/>
          <w:color w:val="000000"/>
          <w:sz w:val="22"/>
        </w:rPr>
      </w:pPr>
      <w:r w:rsidRPr="005E1576">
        <w:rPr>
          <w:rFonts w:eastAsiaTheme="minorEastAsia"/>
          <w:color w:val="000000"/>
          <w:sz w:val="22"/>
        </w:rPr>
        <w:t xml:space="preserve">                      </w:t>
      </w:r>
      <w:r w:rsidRPr="005E1576">
        <w:rPr>
          <w:rFonts w:ascii="Arial" w:eastAsiaTheme="minorEastAsia" w:hAnsi="Arial" w:cs="Arial"/>
          <w:color w:val="000000"/>
          <w:sz w:val="22"/>
        </w:rPr>
        <w:t>Ze strony Wykonawcy                            Ze strony Zamawiającego</w:t>
      </w:r>
      <w:r w:rsidRPr="005E1576">
        <w:rPr>
          <w:rFonts w:eastAsiaTheme="minorEastAsia"/>
          <w:color w:val="000000"/>
          <w:sz w:val="22"/>
        </w:rPr>
        <w:t xml:space="preserve"> </w:t>
      </w:r>
    </w:p>
    <w:p w:rsidR="005E1576" w:rsidRPr="005E1576" w:rsidRDefault="005E1576" w:rsidP="005E1576">
      <w:pPr>
        <w:spacing w:after="200" w:line="276" w:lineRule="auto"/>
        <w:rPr>
          <w:rFonts w:ascii="Arial" w:eastAsiaTheme="minorEastAsia"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Pr="005E1576" w:rsidRDefault="005E1576" w:rsidP="005E1576">
      <w:pPr>
        <w:spacing w:after="200" w:line="276" w:lineRule="auto"/>
        <w:jc w:val="right"/>
        <w:rPr>
          <w:rFonts w:ascii="Arial" w:eastAsiaTheme="minorHAnsi" w:hAnsi="Arial" w:cs="Arial"/>
          <w:sz w:val="20"/>
          <w:szCs w:val="20"/>
          <w:lang w:eastAsia="en-US"/>
        </w:rPr>
      </w:pPr>
      <w:r w:rsidRPr="005E1576">
        <w:rPr>
          <w:rFonts w:ascii="Arial" w:eastAsiaTheme="minorHAnsi" w:hAnsi="Arial" w:cs="Arial"/>
          <w:sz w:val="20"/>
          <w:szCs w:val="20"/>
          <w:lang w:eastAsia="en-US"/>
        </w:rPr>
        <w:lastRenderedPageBreak/>
        <w:t xml:space="preserve">Egz. nr…. </w:t>
      </w:r>
    </w:p>
    <w:p w:rsidR="005E1576" w:rsidRPr="005E1576" w:rsidRDefault="005E1576" w:rsidP="005E1576">
      <w:pPr>
        <w:spacing w:after="200" w:line="276" w:lineRule="auto"/>
        <w:jc w:val="right"/>
        <w:rPr>
          <w:rFonts w:ascii="Arial" w:eastAsiaTheme="minorHAnsi" w:hAnsi="Arial" w:cs="Arial"/>
          <w:b/>
          <w:sz w:val="20"/>
          <w:szCs w:val="20"/>
          <w:lang w:eastAsia="en-US"/>
        </w:rPr>
      </w:pPr>
      <w:r w:rsidRPr="005E1576">
        <w:rPr>
          <w:rFonts w:ascii="Arial" w:eastAsiaTheme="minorHAnsi" w:hAnsi="Arial" w:cs="Arial"/>
          <w:b/>
          <w:sz w:val="20"/>
          <w:szCs w:val="20"/>
          <w:lang w:eastAsia="en-US"/>
        </w:rPr>
        <w:t>Załącznik nr 4 do umowy</w:t>
      </w:r>
    </w:p>
    <w:p w:rsidR="005E1576" w:rsidRPr="005E1576" w:rsidRDefault="005E1576" w:rsidP="005E1576">
      <w:pPr>
        <w:spacing w:line="276" w:lineRule="auto"/>
        <w:ind w:left="5670"/>
        <w:rPr>
          <w:rFonts w:ascii="Arial" w:eastAsiaTheme="minorHAnsi" w:hAnsi="Arial" w:cs="Arial"/>
          <w:sz w:val="20"/>
          <w:szCs w:val="20"/>
          <w:lang w:eastAsia="en-US"/>
        </w:rPr>
      </w:pPr>
      <w:r w:rsidRPr="005E1576">
        <w:rPr>
          <w:rFonts w:ascii="Arial" w:eastAsiaTheme="minorHAnsi" w:hAnsi="Arial" w:cs="Arial"/>
          <w:sz w:val="20"/>
          <w:szCs w:val="20"/>
          <w:lang w:eastAsia="en-US"/>
        </w:rPr>
        <w:t>Miejscowość, dnia ……………………..</w:t>
      </w:r>
    </w:p>
    <w:p w:rsidR="005E1576" w:rsidRPr="005E1576" w:rsidRDefault="005E1576" w:rsidP="005E1576">
      <w:pPr>
        <w:spacing w:line="276" w:lineRule="auto"/>
        <w:ind w:left="5670"/>
        <w:rPr>
          <w:rFonts w:ascii="Arial" w:eastAsiaTheme="minorHAnsi" w:hAnsi="Arial" w:cs="Arial"/>
          <w:sz w:val="20"/>
          <w:szCs w:val="20"/>
          <w:lang w:eastAsia="en-US"/>
        </w:rPr>
      </w:pPr>
      <w:r w:rsidRPr="005E1576">
        <w:rPr>
          <w:rFonts w:ascii="Arial" w:eastAsiaTheme="minorHAnsi" w:hAnsi="Arial" w:cs="Arial"/>
          <w:sz w:val="20"/>
          <w:szCs w:val="20"/>
          <w:lang w:eastAsia="en-US"/>
        </w:rPr>
        <w:t>(nazwa firmy)……………………….…..</w:t>
      </w:r>
    </w:p>
    <w:p w:rsidR="005E1576" w:rsidRPr="005E1576" w:rsidRDefault="005E1576" w:rsidP="005E1576">
      <w:pPr>
        <w:spacing w:line="276" w:lineRule="auto"/>
        <w:ind w:left="5670"/>
        <w:rPr>
          <w:rFonts w:ascii="Arial" w:eastAsiaTheme="minorHAnsi" w:hAnsi="Arial" w:cs="Arial"/>
          <w:sz w:val="20"/>
          <w:szCs w:val="20"/>
          <w:lang w:eastAsia="en-US"/>
        </w:rPr>
      </w:pPr>
      <w:r w:rsidRPr="005E1576">
        <w:rPr>
          <w:rFonts w:ascii="Arial" w:eastAsiaTheme="minorHAnsi" w:hAnsi="Arial" w:cs="Arial"/>
          <w:sz w:val="20"/>
          <w:szCs w:val="20"/>
          <w:lang w:eastAsia="en-US"/>
        </w:rPr>
        <w:t>ul. (adres)……………………….………</w:t>
      </w:r>
    </w:p>
    <w:p w:rsidR="005E1576" w:rsidRPr="005E1576" w:rsidRDefault="005E1576" w:rsidP="005E1576">
      <w:pPr>
        <w:spacing w:line="276" w:lineRule="auto"/>
        <w:ind w:left="5670"/>
        <w:rPr>
          <w:rFonts w:ascii="Arial" w:eastAsiaTheme="minorHAnsi" w:hAnsi="Arial" w:cs="Arial"/>
          <w:sz w:val="20"/>
          <w:szCs w:val="20"/>
          <w:lang w:eastAsia="en-US"/>
        </w:rPr>
      </w:pPr>
      <w:r w:rsidRPr="005E1576">
        <w:rPr>
          <w:rFonts w:ascii="Arial" w:eastAsiaTheme="minorHAnsi" w:hAnsi="Arial" w:cs="Arial"/>
          <w:sz w:val="20"/>
          <w:szCs w:val="20"/>
          <w:lang w:eastAsia="en-US"/>
        </w:rPr>
        <w:t>fax………………………………………..</w:t>
      </w:r>
    </w:p>
    <w:p w:rsidR="005E1576" w:rsidRPr="005E1576" w:rsidRDefault="005E1576" w:rsidP="005E1576">
      <w:pPr>
        <w:spacing w:line="276" w:lineRule="auto"/>
        <w:ind w:left="5670"/>
        <w:rPr>
          <w:rFonts w:ascii="Arial" w:eastAsiaTheme="minorHAnsi" w:hAnsi="Arial" w:cs="Arial"/>
          <w:sz w:val="20"/>
          <w:szCs w:val="20"/>
          <w:lang w:eastAsia="en-US"/>
        </w:rPr>
      </w:pPr>
      <w:proofErr w:type="spellStart"/>
      <w:r w:rsidRPr="005E1576">
        <w:rPr>
          <w:rFonts w:ascii="Arial" w:eastAsiaTheme="minorHAnsi" w:hAnsi="Arial" w:cs="Arial"/>
          <w:sz w:val="20"/>
          <w:szCs w:val="20"/>
          <w:lang w:eastAsia="en-US"/>
        </w:rPr>
        <w:t>tel</w:t>
      </w:r>
      <w:proofErr w:type="spellEnd"/>
      <w:r w:rsidRPr="005E1576">
        <w:rPr>
          <w:rFonts w:ascii="Arial" w:eastAsiaTheme="minorHAnsi" w:hAnsi="Arial" w:cs="Arial"/>
          <w:sz w:val="20"/>
          <w:szCs w:val="20"/>
          <w:lang w:eastAsia="en-US"/>
        </w:rPr>
        <w:t>………………………………………...</w:t>
      </w:r>
    </w:p>
    <w:p w:rsidR="005E1576" w:rsidRPr="005E1576" w:rsidRDefault="005E1576" w:rsidP="005E1576">
      <w:pPr>
        <w:spacing w:line="276" w:lineRule="auto"/>
        <w:ind w:left="6521"/>
        <w:rPr>
          <w:rFonts w:ascii="Arial" w:eastAsiaTheme="minorHAnsi" w:hAnsi="Arial" w:cs="Arial"/>
          <w:sz w:val="20"/>
          <w:szCs w:val="20"/>
          <w:lang w:eastAsia="en-US"/>
        </w:rPr>
      </w:pPr>
    </w:p>
    <w:p w:rsidR="005E1576" w:rsidRPr="005E1576" w:rsidRDefault="005E1576" w:rsidP="005E1576">
      <w:pPr>
        <w:spacing w:line="276" w:lineRule="auto"/>
        <w:ind w:left="6521"/>
        <w:rPr>
          <w:rFonts w:ascii="Arial" w:eastAsiaTheme="minorHAnsi" w:hAnsi="Arial" w:cs="Arial"/>
          <w:b/>
          <w:sz w:val="20"/>
          <w:szCs w:val="20"/>
          <w:lang w:eastAsia="en-US"/>
        </w:rPr>
      </w:pPr>
    </w:p>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 xml:space="preserve">PROTOKÓŁ REKLAMACJI </w:t>
      </w:r>
    </w:p>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w ramach gwarancji / rękojmi*</w:t>
      </w:r>
    </w:p>
    <w:p w:rsidR="005E1576" w:rsidRPr="005E1576" w:rsidRDefault="005E1576" w:rsidP="005E1576">
      <w:pPr>
        <w:jc w:val="center"/>
        <w:rPr>
          <w:rFonts w:ascii="Arial" w:eastAsiaTheme="minorHAnsi" w:hAnsi="Arial" w:cs="Arial"/>
          <w:b/>
          <w:sz w:val="20"/>
          <w:szCs w:val="20"/>
          <w:lang w:eastAsia="en-US"/>
        </w:rPr>
      </w:pPr>
    </w:p>
    <w:tbl>
      <w:tblPr>
        <w:tblStyle w:val="Tabela-Siatka"/>
        <w:tblW w:w="9464" w:type="dxa"/>
        <w:tblLook w:val="04A0" w:firstRow="1" w:lastRow="0" w:firstColumn="1" w:lastColumn="0" w:noHBand="0" w:noVBand="1"/>
      </w:tblPr>
      <w:tblGrid>
        <w:gridCol w:w="2943"/>
        <w:gridCol w:w="6521"/>
      </w:tblGrid>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Data i nr umowy</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Zmawiający</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Odbiorca końcowy (dane)</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Nazwa reklamowanego produktu</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Typ/model/nazwa producenta</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Ilość reklamowana</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Data dostawy</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Powód reklamacji</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r w:rsidR="005E1576" w:rsidRPr="005E1576" w:rsidTr="0096278D">
        <w:trPr>
          <w:trHeight w:val="680"/>
        </w:trPr>
        <w:tc>
          <w:tcPr>
            <w:tcW w:w="2943" w:type="dxa"/>
            <w:vAlign w:val="center"/>
          </w:tcPr>
          <w:p w:rsidR="005E1576" w:rsidRPr="005E1576" w:rsidRDefault="005E1576" w:rsidP="005E1576">
            <w:pPr>
              <w:jc w:val="center"/>
              <w:rPr>
                <w:rFonts w:ascii="Arial" w:eastAsiaTheme="minorHAnsi" w:hAnsi="Arial" w:cs="Arial"/>
                <w:b/>
                <w:sz w:val="20"/>
                <w:szCs w:val="20"/>
                <w:lang w:eastAsia="en-US"/>
              </w:rPr>
            </w:pPr>
            <w:r w:rsidRPr="005E1576">
              <w:rPr>
                <w:rFonts w:ascii="Arial" w:eastAsiaTheme="minorHAnsi" w:hAnsi="Arial" w:cs="Arial"/>
                <w:b/>
                <w:sz w:val="20"/>
                <w:szCs w:val="20"/>
                <w:lang w:eastAsia="en-US"/>
              </w:rPr>
              <w:t>Żądanie</w:t>
            </w:r>
          </w:p>
        </w:tc>
        <w:tc>
          <w:tcPr>
            <w:tcW w:w="6521" w:type="dxa"/>
            <w:vAlign w:val="center"/>
          </w:tcPr>
          <w:p w:rsidR="005E1576" w:rsidRPr="005E1576" w:rsidRDefault="005E1576" w:rsidP="005E1576">
            <w:pPr>
              <w:jc w:val="center"/>
              <w:rPr>
                <w:rFonts w:ascii="Arial" w:eastAsiaTheme="minorHAnsi" w:hAnsi="Arial" w:cs="Arial"/>
                <w:b/>
                <w:sz w:val="20"/>
                <w:szCs w:val="20"/>
                <w:lang w:eastAsia="en-US"/>
              </w:rPr>
            </w:pPr>
          </w:p>
        </w:tc>
      </w:tr>
    </w:tbl>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720"/>
        <w:contextualSpacing/>
        <w:rPr>
          <w:rFonts w:ascii="Arial" w:eastAsiaTheme="minorHAnsi" w:hAnsi="Arial" w:cs="Arial"/>
          <w:sz w:val="20"/>
          <w:szCs w:val="20"/>
          <w:lang w:eastAsia="en-US"/>
        </w:rPr>
      </w:pPr>
    </w:p>
    <w:p w:rsidR="005E1576" w:rsidRPr="005E1576" w:rsidRDefault="005E1576" w:rsidP="005E1576">
      <w:pPr>
        <w:spacing w:after="200" w:line="276" w:lineRule="auto"/>
        <w:ind w:left="-142"/>
        <w:contextualSpacing/>
        <w:rPr>
          <w:rFonts w:ascii="Arial" w:eastAsiaTheme="minorHAnsi" w:hAnsi="Arial" w:cs="Arial"/>
          <w:sz w:val="20"/>
          <w:szCs w:val="20"/>
          <w:lang w:eastAsia="en-US"/>
        </w:rPr>
      </w:pPr>
      <w:r w:rsidRPr="005E1576">
        <w:rPr>
          <w:rFonts w:ascii="Arial" w:eastAsiaTheme="minorHAnsi" w:hAnsi="Arial" w:cs="Arial"/>
          <w:sz w:val="20"/>
          <w:szCs w:val="20"/>
          <w:lang w:eastAsia="en-US"/>
        </w:rPr>
        <w:t>* Niepotrzebne skręcić</w:t>
      </w:r>
    </w:p>
    <w:p w:rsidR="005E1576" w:rsidRPr="005E1576" w:rsidRDefault="005E1576" w:rsidP="005E1576">
      <w:pPr>
        <w:spacing w:after="200" w:line="276" w:lineRule="auto"/>
        <w:rPr>
          <w:rFonts w:ascii="Arial" w:eastAsiaTheme="minorHAnsi" w:hAnsi="Arial" w:cs="Arial"/>
          <w:sz w:val="20"/>
          <w:szCs w:val="20"/>
          <w:lang w:eastAsia="en-US"/>
        </w:rPr>
      </w:pPr>
      <w:r w:rsidRPr="005E1576">
        <w:rPr>
          <w:rFonts w:ascii="Arial" w:eastAsiaTheme="minorHAnsi" w:hAnsi="Arial" w:cs="Arial"/>
          <w:sz w:val="20"/>
          <w:szCs w:val="20"/>
          <w:lang w:eastAsia="en-US"/>
        </w:rPr>
        <w:t>Decyzja Wykonawcy co do sposobu załatwienia reklamacji: ………………………………….</w:t>
      </w:r>
    </w:p>
    <w:p w:rsidR="005E1576" w:rsidRPr="005E1576" w:rsidRDefault="005E1576" w:rsidP="005E1576">
      <w:pPr>
        <w:spacing w:after="200" w:line="276" w:lineRule="auto"/>
        <w:jc w:val="center"/>
        <w:rPr>
          <w:rFonts w:ascii="Arial" w:eastAsiaTheme="minorHAnsi" w:hAnsi="Arial" w:cs="Arial"/>
          <w:sz w:val="20"/>
          <w:szCs w:val="20"/>
          <w:lang w:eastAsia="en-US"/>
        </w:rPr>
      </w:pPr>
    </w:p>
    <w:p w:rsidR="005E1576" w:rsidRPr="005E1576" w:rsidRDefault="005E1576" w:rsidP="005E1576">
      <w:pPr>
        <w:spacing w:after="200" w:line="276" w:lineRule="auto"/>
        <w:jc w:val="center"/>
        <w:rPr>
          <w:rFonts w:ascii="Arial" w:eastAsiaTheme="minorHAnsi" w:hAnsi="Arial" w:cs="Arial"/>
          <w:sz w:val="20"/>
          <w:szCs w:val="20"/>
          <w:lang w:eastAsia="en-US"/>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Pr="005E1576" w:rsidRDefault="005E1576" w:rsidP="005E1576">
      <w:pPr>
        <w:tabs>
          <w:tab w:val="center" w:pos="4536"/>
          <w:tab w:val="right" w:pos="9072"/>
        </w:tabs>
        <w:jc w:val="right"/>
        <w:rPr>
          <w:rFonts w:ascii="Arial" w:eastAsia="Calibri" w:hAnsi="Arial" w:cs="Arial"/>
          <w:sz w:val="22"/>
          <w:szCs w:val="22"/>
          <w:lang w:eastAsia="en-US"/>
        </w:rPr>
      </w:pPr>
      <w:r w:rsidRPr="005E1576">
        <w:rPr>
          <w:rFonts w:ascii="Arial" w:eastAsia="Calibri" w:hAnsi="Arial" w:cs="Arial"/>
          <w:sz w:val="22"/>
          <w:szCs w:val="22"/>
          <w:lang w:eastAsia="en-US"/>
        </w:rPr>
        <w:lastRenderedPageBreak/>
        <w:t>Załącznik nr 5</w:t>
      </w:r>
    </w:p>
    <w:p w:rsidR="005E1576" w:rsidRPr="005E1576" w:rsidRDefault="005E1576" w:rsidP="005E1576">
      <w:pPr>
        <w:autoSpaceDE w:val="0"/>
        <w:autoSpaceDN w:val="0"/>
        <w:adjustRightInd w:val="0"/>
        <w:spacing w:after="160" w:line="312" w:lineRule="auto"/>
        <w:rPr>
          <w:rFonts w:ascii="Arial" w:eastAsia="Calibri" w:hAnsi="Arial" w:cs="Arial"/>
          <w:sz w:val="22"/>
          <w:lang w:eastAsia="en-US"/>
        </w:rPr>
      </w:pPr>
    </w:p>
    <w:p w:rsidR="005E1576" w:rsidRPr="005E1576" w:rsidRDefault="005E1576" w:rsidP="005E1576">
      <w:pPr>
        <w:autoSpaceDE w:val="0"/>
        <w:autoSpaceDN w:val="0"/>
        <w:adjustRightInd w:val="0"/>
        <w:spacing w:after="160" w:line="312" w:lineRule="auto"/>
        <w:jc w:val="center"/>
        <w:rPr>
          <w:rFonts w:ascii="Arial" w:eastAsia="Calibri" w:hAnsi="Arial" w:cs="Arial"/>
          <w:b/>
          <w:sz w:val="22"/>
          <w:lang w:eastAsia="en-US"/>
        </w:rPr>
      </w:pPr>
      <w:r w:rsidRPr="005E1576">
        <w:rPr>
          <w:rFonts w:ascii="Arial" w:eastAsia="Calibri" w:hAnsi="Arial" w:cs="Arial"/>
          <w:b/>
          <w:sz w:val="22"/>
          <w:lang w:eastAsia="en-US"/>
        </w:rPr>
        <w:t>KLAUZULA JAKOŚCIOWA nr ………………..</w:t>
      </w:r>
    </w:p>
    <w:p w:rsidR="005E1576" w:rsidRPr="005E1576" w:rsidRDefault="005E1576" w:rsidP="005E1576">
      <w:pPr>
        <w:autoSpaceDE w:val="0"/>
        <w:autoSpaceDN w:val="0"/>
        <w:adjustRightInd w:val="0"/>
        <w:spacing w:after="160" w:line="312" w:lineRule="auto"/>
        <w:jc w:val="center"/>
        <w:rPr>
          <w:rFonts w:ascii="Arial" w:eastAsia="Calibri" w:hAnsi="Arial" w:cs="Arial"/>
          <w:b/>
          <w:sz w:val="22"/>
          <w:lang w:eastAsia="en-US"/>
        </w:rPr>
      </w:pPr>
      <w:r w:rsidRPr="005E1576">
        <w:rPr>
          <w:rFonts w:ascii="Arial" w:eastAsia="Calibri" w:hAnsi="Arial" w:cs="Arial"/>
          <w:b/>
          <w:sz w:val="22"/>
          <w:lang w:eastAsia="en-US"/>
        </w:rPr>
        <w:t xml:space="preserve">do umowy na dostawę Indywidualnego Pakietu Medycznego </w:t>
      </w:r>
      <w:proofErr w:type="spellStart"/>
      <w:r w:rsidRPr="005E1576">
        <w:rPr>
          <w:rFonts w:ascii="Arial" w:eastAsia="Calibri" w:hAnsi="Arial" w:cs="Arial"/>
          <w:b/>
          <w:sz w:val="22"/>
          <w:lang w:eastAsia="en-US"/>
        </w:rPr>
        <w:t>IPMed</w:t>
      </w:r>
      <w:proofErr w:type="spellEnd"/>
    </w:p>
    <w:p w:rsidR="005E1576" w:rsidRPr="005E1576" w:rsidRDefault="005E1576" w:rsidP="005E1576">
      <w:pPr>
        <w:autoSpaceDE w:val="0"/>
        <w:autoSpaceDN w:val="0"/>
        <w:adjustRightInd w:val="0"/>
        <w:spacing w:after="160"/>
        <w:jc w:val="center"/>
        <w:rPr>
          <w:rFonts w:ascii="Arial" w:eastAsia="Calibri" w:hAnsi="Arial" w:cs="Arial"/>
          <w:b/>
          <w:sz w:val="22"/>
          <w:lang w:eastAsia="en-US"/>
        </w:rPr>
      </w:pPr>
    </w:p>
    <w:p w:rsidR="005E1576" w:rsidRPr="005E1576" w:rsidRDefault="005E1576" w:rsidP="005E1576">
      <w:pPr>
        <w:autoSpaceDE w:val="0"/>
        <w:autoSpaceDN w:val="0"/>
        <w:adjustRightInd w:val="0"/>
        <w:spacing w:line="276" w:lineRule="auto"/>
        <w:ind w:firstLine="70"/>
        <w:contextualSpacing/>
        <w:jc w:val="both"/>
        <w:rPr>
          <w:rFonts w:ascii="Arial" w:eastAsia="Calibri" w:hAnsi="Arial" w:cs="Arial"/>
          <w:sz w:val="22"/>
          <w:lang w:eastAsia="en-US"/>
        </w:rPr>
      </w:pPr>
      <w:r w:rsidRPr="005E1576">
        <w:rPr>
          <w:rFonts w:ascii="Arial" w:eastAsia="Calibri" w:hAnsi="Arial" w:cs="Arial"/>
          <w:sz w:val="22"/>
          <w:lang w:eastAsia="en-US"/>
        </w:rPr>
        <w:t xml:space="preserve">Z dostawcami krajowymi, z dostawcą zagranicznym z kraju należącego do NATO, który implementował porozumienie standaryzacyjne STANAG 4107 lub kraju, z którym podpisano porozumienie </w:t>
      </w:r>
      <w:proofErr w:type="spellStart"/>
      <w:r w:rsidRPr="005E1576">
        <w:rPr>
          <w:rFonts w:ascii="Arial" w:eastAsia="Calibri" w:hAnsi="Arial" w:cs="Arial"/>
          <w:sz w:val="22"/>
          <w:lang w:eastAsia="en-US"/>
        </w:rPr>
        <w:t>MoU</w:t>
      </w:r>
      <w:proofErr w:type="spellEnd"/>
      <w:r w:rsidRPr="005E1576">
        <w:rPr>
          <w:rFonts w:ascii="Arial" w:eastAsia="Calibri" w:hAnsi="Arial" w:cs="Arial"/>
          <w:sz w:val="22"/>
          <w:lang w:eastAsia="en-US"/>
        </w:rPr>
        <w:t xml:space="preserve">, z dostawcą zagranicznym z krajów nienależących do NATO, z którymi Polska nie podpisała porozumienia </w:t>
      </w:r>
      <w:proofErr w:type="spellStart"/>
      <w:r w:rsidRPr="005E1576">
        <w:rPr>
          <w:rFonts w:ascii="Arial" w:eastAsia="Calibri" w:hAnsi="Arial" w:cs="Arial"/>
          <w:sz w:val="22"/>
          <w:lang w:eastAsia="en-US"/>
        </w:rPr>
        <w:t>MoU</w:t>
      </w:r>
      <w:proofErr w:type="spellEnd"/>
      <w:r w:rsidRPr="005E1576">
        <w:rPr>
          <w:rFonts w:ascii="Arial" w:eastAsia="Calibri" w:hAnsi="Arial" w:cs="Arial"/>
          <w:sz w:val="22"/>
          <w:lang w:eastAsia="en-US"/>
        </w:rPr>
        <w:t xml:space="preserve"> lub krajów nienależących do NATO, </w:t>
      </w:r>
    </w:p>
    <w:p w:rsidR="005E1576" w:rsidRPr="005E1576" w:rsidRDefault="005E1576" w:rsidP="005E1576">
      <w:pPr>
        <w:autoSpaceDE w:val="0"/>
        <w:autoSpaceDN w:val="0"/>
        <w:adjustRightInd w:val="0"/>
        <w:spacing w:line="276" w:lineRule="auto"/>
        <w:ind w:left="1065"/>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System zarządzania jakością wykonawcy spełnia wymagania zawarte w PN EN ISO 9001:2015</w:t>
      </w: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rPr>
          <w:rFonts w:ascii="Arial" w:eastAsia="Calibri" w:hAnsi="Arial" w:cs="Arial"/>
          <w:sz w:val="22"/>
          <w:lang w:eastAsia="en-US"/>
        </w:rPr>
      </w:pPr>
      <w:r w:rsidRPr="005E1576">
        <w:rPr>
          <w:rFonts w:ascii="Arial" w:eastAsia="Calibri" w:hAnsi="Arial" w:cs="Arial"/>
          <w:sz w:val="22"/>
          <w:lang w:eastAsia="en-US"/>
        </w:rPr>
        <w:t>Do niniejszej umowy mają zastosowanie wymagania zawarte w AQAP 2131 wydanie C wersja 1</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rPr>
          <w:rFonts w:ascii="Arial" w:eastAsia="Calibri" w:hAnsi="Arial" w:cs="Arial"/>
          <w:sz w:val="22"/>
          <w:lang w:eastAsia="en-US"/>
        </w:rPr>
      </w:pPr>
      <w:r w:rsidRPr="005E1576">
        <w:rPr>
          <w:rFonts w:ascii="Arial" w:eastAsia="Calibri" w:hAnsi="Arial" w:cs="Arial"/>
          <w:sz w:val="22"/>
          <w:lang w:eastAsia="en-US"/>
        </w:rPr>
        <w:t>Wymagania jakościowe umowy, określone w ……………………………………………</w:t>
      </w:r>
    </w:p>
    <w:p w:rsidR="005E1576" w:rsidRPr="005E1576" w:rsidRDefault="005E1576" w:rsidP="005E1576">
      <w:pPr>
        <w:autoSpaceDE w:val="0"/>
        <w:autoSpaceDN w:val="0"/>
        <w:adjustRightInd w:val="0"/>
        <w:spacing w:line="276" w:lineRule="auto"/>
        <w:ind w:left="720"/>
        <w:contextualSpacing/>
        <w:jc w:val="center"/>
        <w:rPr>
          <w:rFonts w:ascii="Arial" w:eastAsia="Calibri" w:hAnsi="Arial" w:cs="Arial"/>
          <w:i/>
          <w:color w:val="0070C0"/>
          <w:sz w:val="22"/>
          <w:lang w:eastAsia="en-US"/>
        </w:rPr>
      </w:pPr>
      <w:r w:rsidRPr="005E1576">
        <w:rPr>
          <w:rFonts w:ascii="Arial" w:eastAsia="Calibri" w:hAnsi="Arial" w:cs="Arial"/>
          <w:sz w:val="22"/>
          <w:lang w:eastAsia="en-US"/>
        </w:rPr>
        <w:t>…………………………………</w:t>
      </w:r>
      <w:r w:rsidRPr="005E1576">
        <w:rPr>
          <w:rFonts w:ascii="Arial" w:eastAsia="Calibri" w:hAnsi="Arial" w:cs="Arial"/>
          <w:color w:val="0070C0"/>
          <w:sz w:val="22"/>
          <w:lang w:eastAsia="en-US"/>
        </w:rPr>
        <w:t>…………………………………………………………………………………………………………………………………………………………………...</w:t>
      </w:r>
      <w:r w:rsidRPr="005E1576">
        <w:rPr>
          <w:rFonts w:ascii="Arial" w:eastAsia="Calibri" w:hAnsi="Arial" w:cs="Arial"/>
          <w:i/>
          <w:color w:val="0070C0"/>
          <w:sz w:val="22"/>
          <w:lang w:eastAsia="en-US"/>
        </w:rPr>
        <w:t xml:space="preserve">(zamawiający wpisuje paragraf umowy, specyfikację techniczną, inny dokument gdzie znajdują się wymagania jakościowe podlegające nadzorowaniu przez RPW, przywołuje niezbędny zakres badań i potwierdzeń, które dotyczą jakości </w:t>
      </w:r>
      <w:proofErr w:type="spellStart"/>
      <w:r w:rsidRPr="005E1576">
        <w:rPr>
          <w:rFonts w:ascii="Arial" w:eastAsia="Calibri" w:hAnsi="Arial" w:cs="Arial"/>
          <w:i/>
          <w:color w:val="0070C0"/>
          <w:sz w:val="22"/>
          <w:lang w:eastAsia="en-US"/>
        </w:rPr>
        <w:t>SpW</w:t>
      </w:r>
      <w:proofErr w:type="spellEnd"/>
      <w:r w:rsidRPr="005E1576">
        <w:rPr>
          <w:rFonts w:ascii="Arial" w:eastAsia="Calibri" w:hAnsi="Arial" w:cs="Arial"/>
          <w:i/>
          <w:color w:val="0070C0"/>
          <w:sz w:val="22"/>
          <w:lang w:eastAsia="en-US"/>
        </w:rPr>
        <w:t xml:space="preserve">) </w:t>
      </w:r>
    </w:p>
    <w:p w:rsidR="005E1576" w:rsidRPr="005E1576" w:rsidRDefault="005E1576" w:rsidP="005E1576">
      <w:pPr>
        <w:autoSpaceDE w:val="0"/>
        <w:autoSpaceDN w:val="0"/>
        <w:adjustRightInd w:val="0"/>
        <w:spacing w:line="276" w:lineRule="auto"/>
        <w:ind w:left="720"/>
        <w:contextualSpacing/>
        <w:jc w:val="center"/>
        <w:rPr>
          <w:rFonts w:ascii="Arial" w:eastAsia="Calibri" w:hAnsi="Arial" w:cs="Arial"/>
          <w:i/>
          <w:color w:val="0070C0"/>
          <w:sz w:val="22"/>
          <w:lang w:eastAsia="en-US"/>
        </w:rPr>
      </w:pP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sz w:val="22"/>
          <w:lang w:eastAsia="en-US"/>
        </w:rPr>
      </w:pPr>
      <w:r w:rsidRPr="005E1576">
        <w:rPr>
          <w:rFonts w:ascii="Arial" w:eastAsia="Calibri" w:hAnsi="Arial" w:cs="Arial"/>
          <w:sz w:val="22"/>
          <w:lang w:eastAsia="en-US"/>
        </w:rPr>
        <w:t xml:space="preserve">podlegają nadzorowaniu jakości realizowanemu, poprzez monitorowanie czynności wykonawcy w systemie zarządzania jakością realizowanemu przez  Rejonowe Przedstawicielstwo Wojskowe – RPW </w:t>
      </w: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sz w:val="22"/>
          <w:lang w:eastAsia="en-US"/>
        </w:rPr>
      </w:pPr>
      <w:r w:rsidRPr="005E1576">
        <w:rPr>
          <w:rFonts w:ascii="Arial" w:eastAsia="Calibri" w:hAnsi="Arial" w:cs="Arial"/>
          <w:sz w:val="22"/>
          <w:lang w:eastAsia="en-US"/>
        </w:rPr>
        <w:t>…………………………………………………………………………………………………</w:t>
      </w:r>
    </w:p>
    <w:p w:rsidR="005E1576" w:rsidRPr="005E1576" w:rsidRDefault="005E1576" w:rsidP="005E1576">
      <w:pPr>
        <w:autoSpaceDE w:val="0"/>
        <w:autoSpaceDN w:val="0"/>
        <w:adjustRightInd w:val="0"/>
        <w:spacing w:line="276" w:lineRule="auto"/>
        <w:ind w:left="720"/>
        <w:contextualSpacing/>
        <w:jc w:val="center"/>
        <w:rPr>
          <w:rFonts w:ascii="Arial" w:eastAsia="Calibri" w:hAnsi="Arial" w:cs="Arial"/>
          <w:i/>
          <w:color w:val="0070C0"/>
          <w:sz w:val="22"/>
          <w:lang w:eastAsia="en-US"/>
        </w:rPr>
      </w:pPr>
      <w:r w:rsidRPr="005E1576">
        <w:rPr>
          <w:rFonts w:ascii="Arial" w:eastAsia="Calibri" w:hAnsi="Arial" w:cs="Arial"/>
          <w:i/>
          <w:color w:val="0070C0"/>
          <w:sz w:val="22"/>
          <w:lang w:eastAsia="en-US"/>
        </w:rPr>
        <w:t>(zamawiający wpisuje nr i adres RPW)</w:t>
      </w: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W przypadku realizacji Rządowego Zapewnienia Jakości (</w:t>
      </w:r>
      <w:proofErr w:type="spellStart"/>
      <w:r w:rsidRPr="005E1576">
        <w:rPr>
          <w:rFonts w:ascii="Arial" w:eastAsia="Calibri" w:hAnsi="Arial" w:cs="Arial"/>
          <w:sz w:val="22"/>
          <w:lang w:eastAsia="en-US"/>
        </w:rPr>
        <w:t>Goverment</w:t>
      </w:r>
      <w:proofErr w:type="spellEnd"/>
      <w:r w:rsidRPr="005E1576">
        <w:rPr>
          <w:rFonts w:ascii="Arial" w:eastAsia="Calibri" w:hAnsi="Arial" w:cs="Arial"/>
          <w:sz w:val="22"/>
          <w:lang w:eastAsia="en-US"/>
        </w:rPr>
        <w:t xml:space="preserve"> </w:t>
      </w:r>
      <w:proofErr w:type="spellStart"/>
      <w:r w:rsidRPr="005E1576">
        <w:rPr>
          <w:rFonts w:ascii="Arial" w:eastAsia="Calibri" w:hAnsi="Arial" w:cs="Arial"/>
          <w:sz w:val="22"/>
          <w:lang w:eastAsia="en-US"/>
        </w:rPr>
        <w:t>Quality</w:t>
      </w:r>
      <w:proofErr w:type="spellEnd"/>
      <w:r w:rsidRPr="005E1576">
        <w:rPr>
          <w:rFonts w:ascii="Arial" w:eastAsia="Calibri" w:hAnsi="Arial" w:cs="Arial"/>
          <w:sz w:val="22"/>
          <w:lang w:eastAsia="en-US"/>
        </w:rPr>
        <w:t xml:space="preserve"> Assurance - GQA) w państwie dostawcy zgodnie z wymaganiami publikacji AQAP 2070 lub podpisanym Memorandum o Porozumieniu (ang. Memorandum of </w:t>
      </w:r>
      <w:proofErr w:type="spellStart"/>
      <w:r w:rsidRPr="005E1576">
        <w:rPr>
          <w:rFonts w:ascii="Arial" w:eastAsia="Calibri" w:hAnsi="Arial" w:cs="Arial"/>
          <w:sz w:val="22"/>
          <w:lang w:eastAsia="en-US"/>
        </w:rPr>
        <w:t>Understanding</w:t>
      </w:r>
      <w:proofErr w:type="spellEnd"/>
      <w:r w:rsidRPr="005E1576">
        <w:rPr>
          <w:rFonts w:ascii="Arial" w:eastAsia="Calibri" w:hAnsi="Arial" w:cs="Arial"/>
          <w:sz w:val="22"/>
          <w:lang w:eastAsia="en-US"/>
        </w:rPr>
        <w:t xml:space="preserve"> – </w:t>
      </w:r>
      <w:proofErr w:type="spellStart"/>
      <w:r w:rsidRPr="005E1576">
        <w:rPr>
          <w:rFonts w:ascii="Arial" w:eastAsia="Calibri" w:hAnsi="Arial" w:cs="Arial"/>
          <w:sz w:val="22"/>
          <w:lang w:eastAsia="en-US"/>
        </w:rPr>
        <w:t>MoU</w:t>
      </w:r>
      <w:proofErr w:type="spellEnd"/>
      <w:r w:rsidRPr="005E1576">
        <w:rPr>
          <w:rFonts w:ascii="Arial" w:eastAsia="Calibri" w:hAnsi="Arial" w:cs="Arial"/>
          <w:sz w:val="22"/>
          <w:lang w:eastAsia="en-US"/>
        </w:rPr>
        <w:t xml:space="preserve">), proces koordynuje Wojskowe Centrum Normalizacji, Jakości i Kodyfikacji z siedzibą przy ul. Nowowiejskiej 28a, 00-909 Warszawa, 00-909 Warszawa), które powiadomi </w:t>
      </w: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sz w:val="22"/>
          <w:lang w:eastAsia="en-US"/>
        </w:rPr>
      </w:pPr>
      <w:r w:rsidRPr="005E1576">
        <w:rPr>
          <w:rFonts w:ascii="Arial" w:eastAsia="Calibri" w:hAnsi="Arial" w:cs="Arial"/>
          <w:sz w:val="22"/>
          <w:lang w:eastAsia="en-US"/>
        </w:rPr>
        <w:t>………………………………………………………………………………………………….</w:t>
      </w: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color w:val="0070C0"/>
          <w:sz w:val="22"/>
          <w:lang w:eastAsia="en-US"/>
        </w:rPr>
      </w:pPr>
      <w:r w:rsidRPr="005E1576">
        <w:rPr>
          <w:rFonts w:ascii="Arial" w:eastAsia="Calibri" w:hAnsi="Arial" w:cs="Arial"/>
          <w:i/>
          <w:iCs/>
          <w:color w:val="0070C0"/>
          <w:sz w:val="22"/>
          <w:lang w:eastAsia="en-US"/>
        </w:rPr>
        <w:t>(zamawiający wpisuje przed podpisaniem umowy nazwę i adres właściwej Instytucji Narodowej państwa będącego dostawcą)</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Wykonawca zapewni, że w umowie z podwykonawcą zostaną umieszczone uzgodnione z RPW odpowiednie zapisy dotyczące zapewnienia jakości wynikające z umowy, zawierające wymagania jakościowe oraz umożliwiające przeprowadzenie procesu nadzorowania jakości u podwykonawcy, w tym prowadzenie procesu GQA w przypadku realizacji umów z podwykonawcami zagranicznymi.</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lastRenderedPageBreak/>
        <w:t>Wykonawca jest zobowiązany dostarczyć do RPW kopie umów podpisanych z podwykonawcami, wynikających z realizacji umowy z zamawiającym.</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 xml:space="preserve">Dostawca potwierdzi, że </w:t>
      </w:r>
      <w:proofErr w:type="spellStart"/>
      <w:r w:rsidRPr="005E1576">
        <w:rPr>
          <w:rFonts w:ascii="Arial" w:eastAsia="Calibri" w:hAnsi="Arial" w:cs="Arial"/>
          <w:sz w:val="22"/>
          <w:lang w:eastAsia="en-US"/>
        </w:rPr>
        <w:t>SpW</w:t>
      </w:r>
      <w:proofErr w:type="spellEnd"/>
      <w:r w:rsidRPr="005E1576">
        <w:rPr>
          <w:rFonts w:ascii="Arial" w:eastAsia="Calibri" w:hAnsi="Arial" w:cs="Arial"/>
          <w:sz w:val="22"/>
          <w:lang w:eastAsia="en-US"/>
        </w:rPr>
        <w:t xml:space="preserve"> spełnia wymagania umowy dostarczając wraz ze </w:t>
      </w:r>
      <w:proofErr w:type="spellStart"/>
      <w:r w:rsidRPr="005E1576">
        <w:rPr>
          <w:rFonts w:ascii="Arial" w:eastAsia="Calibri" w:hAnsi="Arial" w:cs="Arial"/>
          <w:sz w:val="22"/>
          <w:lang w:eastAsia="en-US"/>
        </w:rPr>
        <w:t>SpW</w:t>
      </w:r>
      <w:proofErr w:type="spellEnd"/>
      <w:r w:rsidRPr="005E1576">
        <w:rPr>
          <w:rFonts w:ascii="Arial" w:eastAsia="Calibri" w:hAnsi="Arial" w:cs="Arial"/>
          <w:sz w:val="22"/>
          <w:lang w:eastAsia="en-US"/>
        </w:rPr>
        <w:t xml:space="preserve"> świadectwo zgodności „</w:t>
      </w:r>
      <w:proofErr w:type="spellStart"/>
      <w:r w:rsidRPr="005E1576">
        <w:rPr>
          <w:rFonts w:ascii="Arial" w:eastAsia="Calibri" w:hAnsi="Arial" w:cs="Arial"/>
          <w:sz w:val="22"/>
          <w:lang w:eastAsia="en-US"/>
        </w:rPr>
        <w:t>Certificate</w:t>
      </w:r>
      <w:proofErr w:type="spellEnd"/>
      <w:r w:rsidRPr="005E1576">
        <w:rPr>
          <w:rFonts w:ascii="Arial" w:eastAsia="Calibri" w:hAnsi="Arial" w:cs="Arial"/>
          <w:sz w:val="22"/>
          <w:lang w:eastAsia="en-US"/>
        </w:rPr>
        <w:t xml:space="preserve"> of </w:t>
      </w:r>
      <w:proofErr w:type="spellStart"/>
      <w:r w:rsidRPr="005E1576">
        <w:rPr>
          <w:rFonts w:ascii="Arial" w:eastAsia="Calibri" w:hAnsi="Arial" w:cs="Arial"/>
          <w:sz w:val="22"/>
          <w:lang w:eastAsia="en-US"/>
        </w:rPr>
        <w:t>Conformity</w:t>
      </w:r>
      <w:proofErr w:type="spellEnd"/>
      <w:r w:rsidRPr="005E1576">
        <w:rPr>
          <w:rFonts w:ascii="Arial" w:eastAsia="Calibri" w:hAnsi="Arial" w:cs="Arial"/>
          <w:sz w:val="22"/>
          <w:lang w:eastAsia="en-US"/>
        </w:rPr>
        <w:t>” (</w:t>
      </w:r>
      <w:proofErr w:type="spellStart"/>
      <w:r w:rsidRPr="005E1576">
        <w:rPr>
          <w:rFonts w:ascii="Arial" w:eastAsia="Calibri" w:hAnsi="Arial" w:cs="Arial"/>
          <w:sz w:val="22"/>
          <w:lang w:eastAsia="en-US"/>
        </w:rPr>
        <w:t>CoC</w:t>
      </w:r>
      <w:proofErr w:type="spellEnd"/>
      <w:r w:rsidRPr="005E1576">
        <w:rPr>
          <w:rFonts w:ascii="Arial" w:eastAsia="Calibri" w:hAnsi="Arial" w:cs="Arial"/>
          <w:sz w:val="22"/>
          <w:lang w:eastAsia="en-US"/>
        </w:rPr>
        <w:t>) wystawione i podpisane przez wykonawcę/podwykonawcę oraz poświadczone podpisem przedstawiciela wojskowego lub GQAR (</w:t>
      </w:r>
      <w:proofErr w:type="spellStart"/>
      <w:r w:rsidRPr="005E1576">
        <w:rPr>
          <w:rFonts w:ascii="Arial" w:eastAsia="Calibri" w:hAnsi="Arial" w:cs="Arial"/>
          <w:sz w:val="22"/>
          <w:lang w:eastAsia="en-US"/>
        </w:rPr>
        <w:t>Goverment</w:t>
      </w:r>
      <w:proofErr w:type="spellEnd"/>
      <w:r w:rsidRPr="005E1576">
        <w:rPr>
          <w:rFonts w:ascii="Arial" w:eastAsia="Calibri" w:hAnsi="Arial" w:cs="Arial"/>
          <w:sz w:val="22"/>
          <w:lang w:eastAsia="en-US"/>
        </w:rPr>
        <w:t xml:space="preserve"> </w:t>
      </w:r>
      <w:proofErr w:type="spellStart"/>
      <w:r w:rsidRPr="005E1576">
        <w:rPr>
          <w:rFonts w:ascii="Arial" w:eastAsia="Calibri" w:hAnsi="Arial" w:cs="Arial"/>
          <w:sz w:val="22"/>
          <w:lang w:eastAsia="en-US"/>
        </w:rPr>
        <w:t>Quality</w:t>
      </w:r>
      <w:proofErr w:type="spellEnd"/>
      <w:r w:rsidRPr="005E1576">
        <w:rPr>
          <w:rFonts w:ascii="Arial" w:eastAsia="Calibri" w:hAnsi="Arial" w:cs="Arial"/>
          <w:sz w:val="22"/>
          <w:lang w:eastAsia="en-US"/>
        </w:rPr>
        <w:t xml:space="preserve"> Assurance </w:t>
      </w:r>
      <w:proofErr w:type="spellStart"/>
      <w:r w:rsidRPr="005E1576">
        <w:rPr>
          <w:rFonts w:ascii="Arial" w:eastAsia="Calibri" w:hAnsi="Arial" w:cs="Arial"/>
          <w:sz w:val="22"/>
          <w:lang w:eastAsia="en-US"/>
        </w:rPr>
        <w:t>Representative</w:t>
      </w:r>
      <w:proofErr w:type="spellEnd"/>
      <w:r w:rsidRPr="005E1576">
        <w:rPr>
          <w:rFonts w:ascii="Arial" w:eastAsia="Calibri" w:hAnsi="Arial" w:cs="Arial"/>
          <w:sz w:val="22"/>
          <w:lang w:eastAsia="en-US"/>
        </w:rPr>
        <w:t>) z państwa podwykonawcy, w przypadku realizacji procesu GQA u wykonawcy/podwykonawcy zagranicznego.</w:t>
      </w:r>
    </w:p>
    <w:p w:rsidR="005E1576" w:rsidRPr="005E1576" w:rsidRDefault="005E1576" w:rsidP="005E1576">
      <w:pPr>
        <w:autoSpaceDE w:val="0"/>
        <w:autoSpaceDN w:val="0"/>
        <w:adjustRightInd w:val="0"/>
        <w:spacing w:line="276" w:lineRule="auto"/>
        <w:ind w:left="720"/>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 xml:space="preserve">W przypadku, gdy wykonawca/podwykonawca pochodzi z kraju NATO, który nie implementował porozumienia standaryzacyjnego STANAG 4107, kraju nie należącego do NATO lub kraju, z którym nie podpisano porozumienia </w:t>
      </w:r>
      <w:proofErr w:type="spellStart"/>
      <w:r w:rsidRPr="005E1576">
        <w:rPr>
          <w:rFonts w:ascii="Arial" w:eastAsia="Calibri" w:hAnsi="Arial" w:cs="Arial"/>
          <w:sz w:val="22"/>
          <w:lang w:eastAsia="en-US"/>
        </w:rPr>
        <w:t>MoU</w:t>
      </w:r>
      <w:proofErr w:type="spellEnd"/>
      <w:r w:rsidRPr="005E1576">
        <w:rPr>
          <w:rFonts w:ascii="Arial" w:eastAsia="Calibri" w:hAnsi="Arial" w:cs="Arial"/>
          <w:sz w:val="22"/>
          <w:lang w:eastAsia="en-US"/>
        </w:rPr>
        <w:t xml:space="preserve"> zapewniającego bezpłatne zapewnienie jakości, koszty przeprowadzenia procesu nadzorowania jakości (jeśli występują) pokrywa resort obrony narodowej lub odbywa się zgodnie </w:t>
      </w:r>
      <w:r w:rsidRPr="005E1576">
        <w:rPr>
          <w:rFonts w:ascii="Arial" w:eastAsia="Calibri" w:hAnsi="Arial" w:cs="Arial"/>
          <w:sz w:val="22"/>
          <w:lang w:eastAsia="en-US"/>
        </w:rPr>
        <w:br/>
        <w:t xml:space="preserve">z postanowieniami porozumienia </w:t>
      </w:r>
      <w:proofErr w:type="spellStart"/>
      <w:r w:rsidRPr="005E1576">
        <w:rPr>
          <w:rFonts w:ascii="Arial" w:eastAsia="Calibri" w:hAnsi="Arial" w:cs="Arial"/>
          <w:sz w:val="22"/>
          <w:lang w:eastAsia="en-US"/>
        </w:rPr>
        <w:t>MoU</w:t>
      </w:r>
      <w:proofErr w:type="spellEnd"/>
      <w:r w:rsidRPr="005E1576">
        <w:rPr>
          <w:rFonts w:ascii="Arial" w:eastAsia="Calibri" w:hAnsi="Arial" w:cs="Arial"/>
          <w:sz w:val="22"/>
          <w:lang w:eastAsia="en-US"/>
        </w:rPr>
        <w:t>.</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Zamawiający:</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1"/>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Podejmuje ostateczną decyzję w zakresie odstępstw od poszczególnych wymagań jakościowych, na wniosek wykonawcy zaopiniowany przez Gestora</w:t>
      </w:r>
      <w:r w:rsidRPr="005E1576">
        <w:rPr>
          <w:rFonts w:ascii="Arial" w:eastAsia="Calibri" w:hAnsi="Arial" w:cs="Arial"/>
          <w:sz w:val="22"/>
          <w:lang w:eastAsia="en-US"/>
        </w:rPr>
        <w:br/>
        <w:t xml:space="preserve"> i RPW,</w:t>
      </w:r>
    </w:p>
    <w:p w:rsidR="005E1576" w:rsidRPr="005E1576" w:rsidRDefault="005E1576" w:rsidP="005E1576">
      <w:pPr>
        <w:numPr>
          <w:ilvl w:val="1"/>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Może upoważnić Szefa RPW do akceptowania odstępstw sklasyfikowanych jako niewielkie</w:t>
      </w:r>
      <w:r w:rsidRPr="005E1576">
        <w:rPr>
          <w:rFonts w:ascii="Arial" w:eastAsia="Calibri" w:hAnsi="Arial" w:cs="Arial"/>
          <w:sz w:val="22"/>
          <w:vertAlign w:val="superscript"/>
          <w:lang w:eastAsia="en-US"/>
        </w:rPr>
        <w:footnoteReference w:id="1"/>
      </w:r>
      <w:r w:rsidRPr="005E1576">
        <w:rPr>
          <w:rFonts w:ascii="Arial" w:eastAsia="Calibri" w:hAnsi="Arial" w:cs="Arial"/>
          <w:sz w:val="22"/>
          <w:lang w:eastAsia="en-US"/>
        </w:rPr>
        <w:t xml:space="preserve"> poprzez umieszczenie stosownego upoważnienia w umowie, upoważnienie takie ma zastosowanie do odstępstw wynikających z zakresu nadzorowania wymagań jakościowych.</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 xml:space="preserve">GQAR upoważnia się do opiniowania wniosków (pomocnych do podjęcia decyzji) </w:t>
      </w:r>
      <w:r w:rsidRPr="005E1576">
        <w:rPr>
          <w:rFonts w:ascii="Arial" w:eastAsia="Calibri" w:hAnsi="Arial" w:cs="Arial"/>
          <w:sz w:val="22"/>
          <w:lang w:eastAsia="en-US"/>
        </w:rPr>
        <w:br/>
        <w:t>o odstępstwo od poszczególnych wymagań jakościowych.</w:t>
      </w:r>
    </w:p>
    <w:p w:rsidR="005E1576" w:rsidRPr="005E1576" w:rsidRDefault="005E1576" w:rsidP="005E1576">
      <w:pPr>
        <w:spacing w:line="276" w:lineRule="auto"/>
        <w:ind w:left="720" w:hanging="357"/>
        <w:contextualSpacing/>
        <w:jc w:val="both"/>
        <w:rPr>
          <w:rFonts w:ascii="Arial" w:eastAsia="Calibri" w:hAnsi="Arial" w:cs="Arial"/>
          <w:sz w:val="22"/>
          <w:lang w:eastAsia="en-US"/>
        </w:rPr>
      </w:pPr>
    </w:p>
    <w:p w:rsidR="005E1576" w:rsidRPr="005E1576" w:rsidRDefault="005E1576" w:rsidP="005E1576">
      <w:pPr>
        <w:numPr>
          <w:ilvl w:val="0"/>
          <w:numId w:val="36"/>
        </w:numPr>
        <w:autoSpaceDE w:val="0"/>
        <w:autoSpaceDN w:val="0"/>
        <w:adjustRightInd w:val="0"/>
        <w:spacing w:after="160" w:line="276" w:lineRule="auto"/>
        <w:contextualSpacing/>
        <w:jc w:val="both"/>
        <w:rPr>
          <w:rFonts w:ascii="Arial" w:eastAsia="Calibri" w:hAnsi="Arial" w:cs="Arial"/>
          <w:sz w:val="22"/>
          <w:lang w:eastAsia="en-US"/>
        </w:rPr>
      </w:pPr>
      <w:r w:rsidRPr="005E1576">
        <w:rPr>
          <w:rFonts w:ascii="Arial" w:eastAsia="Calibri" w:hAnsi="Arial" w:cs="Arial"/>
          <w:sz w:val="22"/>
          <w:lang w:eastAsia="en-US"/>
        </w:rPr>
        <w:t>Wykonawcy znane są zasady nadzorowania jakości przez przedstawiciela wojskowego z RPW w trakcie wykonania umowy i zobowiązuje się spełnić wymagania przedstawiciela wojskowego, wynikające z zakresu niezbędnych potrzeb, związanych z realizowanymi przez niego zadaniami. Wykonawca powinien zabezpieczyć dla przedstawiciela wojskowego lub zamawiającego:</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prawo dostępu do obiektów i urządzeń gdzie realizowane są działania związane z realizacją umowy oraz informacje dotyczące spełnienia wymagań umowy,</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nieograniczone możliwości do oceny zgodności dostawcy z wymaganiami umowy,</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nieograniczone możliwości do prowadzenia weryfikacji zgodności wyrobu z wymaganiami określonymi w umowie,</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 xml:space="preserve">wymaganą przez przedstawiciela wojskowego, niezbędną pomoc, dotyczącą oceny, weryfikacji, walidacji, badania, kontroli lub zwolnienia wyrobu </w:t>
      </w:r>
      <w:r w:rsidRPr="005E1576">
        <w:rPr>
          <w:rFonts w:ascii="Arial" w:eastAsia="Calibri" w:hAnsi="Arial" w:cs="Arial"/>
          <w:sz w:val="22"/>
          <w:lang w:eastAsia="en-US"/>
        </w:rPr>
        <w:lastRenderedPageBreak/>
        <w:t>w realizowanym nadzorowaniu jakości w zakresie wymagań określonych w umowie,</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pomieszczenie do pracy oraz niezbędne przyrządy i urządzenia, znajdujące się w posiadaniu dostawcy do uzasadnionego wykorzystania przez przedstawiciela wojskowego w realizacji nadzorowania jakości,</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personel wykonawcy do obsługi przyrządów i urządzeń, jeżeli będzie to wymagane,</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dostęp do informacji i urządzeń komunikacji,</w:t>
      </w:r>
    </w:p>
    <w:p w:rsidR="005E1576" w:rsidRPr="005E1576" w:rsidRDefault="005E1576" w:rsidP="005E1576">
      <w:pPr>
        <w:numPr>
          <w:ilvl w:val="0"/>
          <w:numId w:val="37"/>
        </w:numPr>
        <w:autoSpaceDE w:val="0"/>
        <w:autoSpaceDN w:val="0"/>
        <w:adjustRightInd w:val="0"/>
        <w:spacing w:after="160" w:line="276" w:lineRule="auto"/>
        <w:ind w:left="1440"/>
        <w:contextualSpacing/>
        <w:jc w:val="both"/>
        <w:rPr>
          <w:rFonts w:ascii="Arial" w:eastAsia="Calibri" w:hAnsi="Arial" w:cs="Arial"/>
          <w:sz w:val="22"/>
          <w:lang w:eastAsia="en-US"/>
        </w:rPr>
      </w:pPr>
      <w:r w:rsidRPr="005E1576">
        <w:rPr>
          <w:rFonts w:ascii="Arial" w:eastAsia="Calibri" w:hAnsi="Arial" w:cs="Arial"/>
          <w:sz w:val="22"/>
          <w:lang w:eastAsia="en-US"/>
        </w:rPr>
        <w:t>dokumentację dostawcy niezbędną do potwierdzenia zgodności wyrobu z wymaganiami oraz kopie niezbędnych dokumentów, włącznie z tymi na nośnikach elektronicznych.</w:t>
      </w:r>
    </w:p>
    <w:p w:rsidR="005E1576" w:rsidRPr="005E1576" w:rsidRDefault="005E1576" w:rsidP="005E1576">
      <w:pPr>
        <w:spacing w:after="160" w:line="276" w:lineRule="auto"/>
        <w:ind w:left="1068"/>
        <w:rPr>
          <w:rFonts w:ascii="Arial" w:eastAsia="Calibri" w:hAnsi="Arial" w:cs="Arial"/>
          <w:color w:val="7030A0"/>
          <w:sz w:val="22"/>
          <w:szCs w:val="22"/>
          <w:lang w:eastAsia="en-US"/>
        </w:rPr>
      </w:pPr>
    </w:p>
    <w:p w:rsidR="005E1576" w:rsidRPr="005E1576" w:rsidRDefault="005E1576" w:rsidP="005E1576">
      <w:pPr>
        <w:spacing w:after="160" w:line="276" w:lineRule="auto"/>
        <w:ind w:left="1068"/>
        <w:rPr>
          <w:rFonts w:ascii="Arial" w:eastAsia="Calibri" w:hAnsi="Arial" w:cs="Arial"/>
          <w:sz w:val="22"/>
          <w:szCs w:val="22"/>
          <w:lang w:eastAsia="en-US"/>
        </w:rPr>
      </w:pPr>
    </w:p>
    <w:p w:rsidR="005E1576" w:rsidRPr="005E1576" w:rsidRDefault="005E1576" w:rsidP="005E1576">
      <w:pPr>
        <w:spacing w:line="276" w:lineRule="auto"/>
        <w:ind w:left="1068"/>
        <w:rPr>
          <w:rFonts w:ascii="Arial" w:eastAsia="Calibri" w:hAnsi="Arial" w:cs="Arial"/>
          <w:sz w:val="22"/>
          <w:szCs w:val="22"/>
          <w:lang w:eastAsia="en-US"/>
        </w:rPr>
      </w:pPr>
      <w:r w:rsidRPr="005E1576">
        <w:rPr>
          <w:rFonts w:ascii="Arial" w:eastAsia="Calibri" w:hAnsi="Arial" w:cs="Arial"/>
          <w:sz w:val="22"/>
          <w:szCs w:val="22"/>
          <w:lang w:eastAsia="en-US"/>
        </w:rPr>
        <w:t xml:space="preserve">   WCNJK</w:t>
      </w:r>
      <w:r w:rsidRPr="005E1576">
        <w:rPr>
          <w:rFonts w:ascii="Arial" w:eastAsia="Calibri" w:hAnsi="Arial" w:cs="Arial"/>
          <w:sz w:val="22"/>
          <w:szCs w:val="22"/>
          <w:lang w:eastAsia="en-US"/>
        </w:rPr>
        <w:tab/>
      </w:r>
      <w:r w:rsidRPr="005E1576">
        <w:rPr>
          <w:rFonts w:ascii="Arial" w:eastAsia="Calibri" w:hAnsi="Arial" w:cs="Arial"/>
          <w:sz w:val="22"/>
          <w:szCs w:val="22"/>
          <w:lang w:eastAsia="en-US"/>
        </w:rPr>
        <w:tab/>
      </w:r>
      <w:r w:rsidRPr="005E1576">
        <w:rPr>
          <w:rFonts w:ascii="Arial" w:eastAsia="Calibri" w:hAnsi="Arial" w:cs="Arial"/>
          <w:sz w:val="22"/>
          <w:szCs w:val="22"/>
          <w:lang w:eastAsia="en-US"/>
        </w:rPr>
        <w:tab/>
      </w:r>
      <w:r w:rsidRPr="005E1576">
        <w:rPr>
          <w:rFonts w:ascii="Arial" w:eastAsia="Calibri" w:hAnsi="Arial" w:cs="Arial"/>
          <w:sz w:val="22"/>
          <w:szCs w:val="22"/>
          <w:lang w:eastAsia="en-US"/>
        </w:rPr>
        <w:tab/>
      </w:r>
      <w:r w:rsidRPr="005E1576">
        <w:rPr>
          <w:rFonts w:ascii="Arial" w:eastAsia="Calibri" w:hAnsi="Arial" w:cs="Arial"/>
          <w:sz w:val="22"/>
          <w:szCs w:val="22"/>
          <w:lang w:eastAsia="en-US"/>
        </w:rPr>
        <w:tab/>
      </w:r>
      <w:r w:rsidRPr="005E1576">
        <w:rPr>
          <w:rFonts w:ascii="Arial" w:eastAsia="Calibri" w:hAnsi="Arial" w:cs="Arial"/>
          <w:sz w:val="22"/>
          <w:szCs w:val="22"/>
          <w:lang w:eastAsia="en-US"/>
        </w:rPr>
        <w:tab/>
      </w:r>
      <w:r w:rsidRPr="005E1576">
        <w:rPr>
          <w:rFonts w:ascii="Arial" w:eastAsia="Calibri" w:hAnsi="Arial" w:cs="Arial"/>
          <w:sz w:val="22"/>
          <w:szCs w:val="22"/>
          <w:lang w:eastAsia="en-US"/>
        </w:rPr>
        <w:tab/>
        <w:t>GESTOR</w:t>
      </w:r>
    </w:p>
    <w:p w:rsidR="005E1576" w:rsidRPr="005E1576" w:rsidRDefault="005E1576" w:rsidP="005E1576">
      <w:pPr>
        <w:spacing w:line="276" w:lineRule="auto"/>
        <w:rPr>
          <w:rFonts w:ascii="Arial" w:eastAsia="Calibri" w:hAnsi="Arial" w:cs="Arial"/>
          <w:sz w:val="22"/>
          <w:szCs w:val="22"/>
          <w:lang w:eastAsia="en-US"/>
        </w:rPr>
      </w:pPr>
      <w:r w:rsidRPr="005E1576">
        <w:rPr>
          <w:rFonts w:ascii="Arial" w:eastAsia="Calibri" w:hAnsi="Arial" w:cs="Arial"/>
          <w:sz w:val="22"/>
          <w:szCs w:val="22"/>
          <w:lang w:eastAsia="en-US"/>
        </w:rPr>
        <w:t xml:space="preserve">   …………………………………………….. </w:t>
      </w:r>
      <w:r w:rsidRPr="005E1576">
        <w:rPr>
          <w:rFonts w:ascii="Arial" w:eastAsia="Calibri" w:hAnsi="Arial" w:cs="Arial"/>
          <w:sz w:val="22"/>
          <w:szCs w:val="22"/>
          <w:lang w:eastAsia="en-US"/>
        </w:rPr>
        <w:tab/>
        <w:t xml:space="preserve">     </w:t>
      </w:r>
      <w:r w:rsidRPr="005E1576">
        <w:rPr>
          <w:rFonts w:ascii="Arial" w:eastAsia="Calibri" w:hAnsi="Arial" w:cs="Arial"/>
          <w:sz w:val="22"/>
          <w:szCs w:val="22"/>
          <w:lang w:eastAsia="en-US"/>
        </w:rPr>
        <w:tab/>
        <w:t xml:space="preserve">    ……………………………………………..</w:t>
      </w:r>
    </w:p>
    <w:p w:rsidR="005E1576" w:rsidRPr="005E1576" w:rsidRDefault="005E1576" w:rsidP="005E1576">
      <w:pPr>
        <w:spacing w:after="160" w:line="276" w:lineRule="auto"/>
        <w:ind w:left="6237" w:hanging="708"/>
        <w:rPr>
          <w:rFonts w:ascii="Arial" w:eastAsia="Calibri" w:hAnsi="Arial" w:cs="Arial"/>
          <w:sz w:val="22"/>
          <w:szCs w:val="22"/>
          <w:lang w:eastAsia="en-US"/>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Pr="005E1576" w:rsidRDefault="005E1576" w:rsidP="005E1576">
      <w:pPr>
        <w:spacing w:after="160" w:line="259" w:lineRule="auto"/>
        <w:ind w:left="7080"/>
        <w:rPr>
          <w:rFonts w:ascii="Arial" w:eastAsia="Calibri" w:hAnsi="Arial" w:cs="Arial"/>
          <w:sz w:val="22"/>
          <w:szCs w:val="22"/>
          <w:lang w:eastAsia="en-US"/>
        </w:rPr>
      </w:pPr>
      <w:r w:rsidRPr="005E1576">
        <w:rPr>
          <w:rFonts w:ascii="Arial" w:eastAsia="Calibri" w:hAnsi="Arial" w:cs="Arial"/>
          <w:b/>
          <w:sz w:val="22"/>
          <w:szCs w:val="22"/>
          <w:lang w:eastAsia="en-US"/>
        </w:rPr>
        <w:lastRenderedPageBreak/>
        <w:t>załącznik nr 6</w:t>
      </w:r>
    </w:p>
    <w:p w:rsidR="005E1576" w:rsidRPr="005E1576" w:rsidRDefault="005E1576" w:rsidP="005E1576">
      <w:pPr>
        <w:spacing w:after="160" w:line="259" w:lineRule="auto"/>
        <w:rPr>
          <w:rFonts w:ascii="Calibri" w:eastAsia="Calibri" w:hAnsi="Calibri"/>
          <w:sz w:val="22"/>
          <w:szCs w:val="22"/>
          <w:lang w:eastAsia="en-US"/>
        </w:rPr>
      </w:pPr>
    </w:p>
    <w:p w:rsidR="005E1576" w:rsidRPr="005E1576" w:rsidRDefault="005E1576" w:rsidP="005E1576">
      <w:pPr>
        <w:spacing w:after="160" w:line="259" w:lineRule="auto"/>
        <w:jc w:val="center"/>
        <w:rPr>
          <w:rFonts w:ascii="Arial" w:eastAsia="Calibri" w:hAnsi="Arial" w:cs="Arial"/>
          <w:b/>
          <w:sz w:val="22"/>
          <w:szCs w:val="22"/>
          <w:lang w:eastAsia="en-US"/>
        </w:rPr>
      </w:pPr>
      <w:r w:rsidRPr="005E1576">
        <w:rPr>
          <w:rFonts w:ascii="Arial" w:eastAsia="Calibri" w:hAnsi="Arial" w:cs="Arial"/>
          <w:b/>
          <w:sz w:val="22"/>
          <w:szCs w:val="22"/>
          <w:lang w:eastAsia="en-US"/>
        </w:rPr>
        <w:t>KLAUZULA INFORMACYJNA O PRZETWARZANIU DANYCH W CELU ZWIĄZANYM Z POSTĘPOWANIEM O UDZIELENIE ZAMÓWIENIA PUBLICZNEGO POWYŻEJ 30 000 EURO</w:t>
      </w:r>
    </w:p>
    <w:p w:rsidR="005E1576" w:rsidRPr="005E1576" w:rsidRDefault="005E1576" w:rsidP="005E1576">
      <w:pPr>
        <w:spacing w:line="360" w:lineRule="auto"/>
        <w:rPr>
          <w:rFonts w:ascii="Arial" w:eastAsia="Calibri" w:hAnsi="Arial" w:cs="Arial"/>
          <w:sz w:val="22"/>
          <w:szCs w:val="22"/>
          <w:lang w:eastAsia="en-US"/>
        </w:rPr>
      </w:pPr>
      <w:r w:rsidRPr="005E1576">
        <w:rPr>
          <w:rFonts w:ascii="Arial" w:eastAsia="Calibri" w:hAnsi="Arial" w:cs="Arial"/>
          <w:sz w:val="22"/>
          <w:szCs w:val="22"/>
          <w:lang w:eastAsia="en-US"/>
        </w:rPr>
        <w:t xml:space="preserve">Zgodnie z art. 13 ust. 1 i 2 rozporządzenia Parlamentu Europejskiego i Rady (UE) 2016/679 z dnia 27 kwietnia 2016 r. w sprawie ochrony osób fizycznych </w:t>
      </w:r>
      <w:r w:rsidRPr="005E1576">
        <w:rPr>
          <w:rFonts w:ascii="Arial" w:eastAsia="Calibri" w:hAnsi="Arial" w:cs="Arial"/>
          <w:sz w:val="22"/>
          <w:szCs w:val="22"/>
          <w:lang w:eastAsia="en-US"/>
        </w:rPr>
        <w:br/>
        <w:t xml:space="preserve">w związku z przetwarzaniem danych osobowych i w sprawie swobodnego przepływu takich danych oraz uchylenia dyrektywy 95/46/WE (ogólne rozporządzenie </w:t>
      </w:r>
      <w:r w:rsidRPr="005E1576">
        <w:rPr>
          <w:rFonts w:ascii="Arial" w:eastAsia="Calibri" w:hAnsi="Arial" w:cs="Arial"/>
          <w:sz w:val="22"/>
          <w:szCs w:val="22"/>
          <w:lang w:eastAsia="en-US"/>
        </w:rPr>
        <w:br/>
        <w:t xml:space="preserve">o ochronie danych) (Dz. Urz. UE L 119 z 04.05.2016, str. 1), dalej „RODO”, informuję, że: </w:t>
      </w:r>
    </w:p>
    <w:p w:rsidR="005E1576" w:rsidRPr="005E1576" w:rsidRDefault="005E1576" w:rsidP="005E1576">
      <w:pPr>
        <w:numPr>
          <w:ilvl w:val="0"/>
          <w:numId w:val="38"/>
        </w:numPr>
        <w:spacing w:after="160" w:line="360" w:lineRule="auto"/>
        <w:rPr>
          <w:rFonts w:ascii="Arial" w:eastAsia="Calibri" w:hAnsi="Arial" w:cs="Arial"/>
          <w:i/>
          <w:sz w:val="22"/>
          <w:szCs w:val="22"/>
          <w:lang w:eastAsia="en-US"/>
        </w:rPr>
      </w:pPr>
      <w:r w:rsidRPr="005E1576">
        <w:rPr>
          <w:rFonts w:ascii="Arial" w:eastAsia="Calibri" w:hAnsi="Arial" w:cs="Arial"/>
          <w:sz w:val="22"/>
          <w:szCs w:val="22"/>
          <w:lang w:eastAsia="en-US"/>
        </w:rPr>
        <w:t xml:space="preserve">administratorem </w:t>
      </w:r>
      <w:bookmarkStart w:id="1" w:name="_Hlk517030663"/>
      <w:r w:rsidRPr="005E1576">
        <w:rPr>
          <w:rFonts w:ascii="Arial" w:eastAsia="Calibri" w:hAnsi="Arial" w:cs="Arial"/>
          <w:sz w:val="22"/>
          <w:szCs w:val="22"/>
          <w:lang w:eastAsia="en-US"/>
        </w:rPr>
        <w:t xml:space="preserve">Pana/Pani </w:t>
      </w:r>
      <w:bookmarkEnd w:id="1"/>
      <w:r w:rsidRPr="005E1576">
        <w:rPr>
          <w:rFonts w:ascii="Arial" w:eastAsia="Calibri" w:hAnsi="Arial" w:cs="Arial"/>
          <w:sz w:val="22"/>
          <w:szCs w:val="22"/>
          <w:lang w:eastAsia="en-US"/>
        </w:rPr>
        <w:t>danych osobowych jest 11 Wojskowy Oddział Gospodarczy w Bydgoszczy, ul. Gdańska 147</w:t>
      </w:r>
      <w:r w:rsidRPr="005E1576">
        <w:rPr>
          <w:rFonts w:ascii="Arial" w:eastAsia="Calibri" w:hAnsi="Arial" w:cs="Arial"/>
          <w:i/>
          <w:sz w:val="22"/>
          <w:szCs w:val="22"/>
          <w:lang w:eastAsia="en-US"/>
        </w:rPr>
        <w:t>;</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kontakt z inspektorem ochrony danych osobowych w 11 Wojskowym Oddziale Gospodarczym jest możliwy pod nr tel. 261 414 012, 601 360 075   lub mailowo na adres 11wog.iodo@ron.int.pl;</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Pana/Pani dane osobowe przetwarzane będą na podstawie art. 6 ust. 1 lit. c</w:t>
      </w:r>
      <w:r w:rsidRPr="005E1576">
        <w:rPr>
          <w:rFonts w:ascii="Arial" w:eastAsia="Calibri" w:hAnsi="Arial" w:cs="Arial"/>
          <w:i/>
          <w:sz w:val="22"/>
          <w:szCs w:val="22"/>
          <w:lang w:eastAsia="en-US"/>
        </w:rPr>
        <w:t xml:space="preserve"> </w:t>
      </w:r>
      <w:r w:rsidRPr="005E1576">
        <w:rPr>
          <w:rFonts w:ascii="Arial" w:eastAsia="Calibri" w:hAnsi="Arial" w:cs="Arial"/>
          <w:sz w:val="22"/>
          <w:szCs w:val="22"/>
          <w:lang w:eastAsia="en-US"/>
        </w:rPr>
        <w:t xml:space="preserve">RODO </w:t>
      </w:r>
      <w:r w:rsidRPr="005E1576">
        <w:rPr>
          <w:rFonts w:ascii="Arial" w:eastAsia="Calibri" w:hAnsi="Arial" w:cs="Arial"/>
          <w:sz w:val="22"/>
          <w:szCs w:val="22"/>
          <w:lang w:eastAsia="en-US"/>
        </w:rPr>
        <w:br/>
        <w:t xml:space="preserve">w celu związanym z postępowaniem o udzielenie zamówienia publicznego </w:t>
      </w:r>
      <w:r w:rsidRPr="005E1576">
        <w:rPr>
          <w:rFonts w:ascii="Arial" w:eastAsia="Calibri" w:hAnsi="Arial" w:cs="Arial"/>
          <w:i/>
          <w:sz w:val="22"/>
          <w:szCs w:val="22"/>
          <w:lang w:eastAsia="en-US"/>
        </w:rPr>
        <w:t xml:space="preserve">/dane identyfikujące postępowanie, np. nazwa, numer/ </w:t>
      </w:r>
      <w:r w:rsidRPr="005E1576">
        <w:rPr>
          <w:rFonts w:ascii="Arial" w:eastAsia="Calibri" w:hAnsi="Arial" w:cs="Arial"/>
          <w:sz w:val="22"/>
          <w:szCs w:val="22"/>
          <w:lang w:eastAsia="en-US"/>
        </w:rPr>
        <w:t xml:space="preserve">prowadzonym w trybie przetargu nieograniczonego – </w:t>
      </w:r>
      <w:r w:rsidRPr="005E1576">
        <w:rPr>
          <w:rFonts w:ascii="Arial" w:eastAsia="Calibri" w:hAnsi="Arial" w:cs="Arial"/>
          <w:b/>
          <w:sz w:val="22"/>
          <w:szCs w:val="22"/>
          <w:lang w:eastAsia="en-US"/>
        </w:rPr>
        <w:t>„DOSTAWA INDYWIDUALNYCH PAKIETÓW MEDYCZNYCH „-</w:t>
      </w:r>
      <w:r w:rsidRPr="005E1576">
        <w:rPr>
          <w:rFonts w:ascii="Arial" w:eastAsia="Calibri" w:hAnsi="Arial" w:cs="Arial"/>
          <w:sz w:val="22"/>
          <w:szCs w:val="22"/>
          <w:lang w:eastAsia="en-US"/>
        </w:rPr>
        <w:t xml:space="preserve">  nr sprawy</w:t>
      </w:r>
      <w:r w:rsidRPr="005E1576">
        <w:rPr>
          <w:rFonts w:ascii="Arial" w:eastAsia="Calibri" w:hAnsi="Arial" w:cs="Arial"/>
          <w:b/>
          <w:sz w:val="22"/>
          <w:szCs w:val="22"/>
          <w:lang w:eastAsia="en-US"/>
        </w:rPr>
        <w:t xml:space="preserve"> ……………….</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 xml:space="preserve">odbiorcami Pana/Pani danych osobowych będą osoby lub podmioty, którym udostępniona zostanie dokumentacja postępowania w oparciu o art. 8 oraz art. 96 ust. 3 ustawy z dnia 29 stycznia 2004 r. – Prawo zamówień publicznych          (Dz. U. z 2019 poz. 1843),, dalej „ustawa </w:t>
      </w:r>
      <w:proofErr w:type="spellStart"/>
      <w:r w:rsidRPr="005E1576">
        <w:rPr>
          <w:rFonts w:ascii="Arial" w:eastAsia="Calibri" w:hAnsi="Arial" w:cs="Arial"/>
          <w:sz w:val="22"/>
          <w:szCs w:val="22"/>
          <w:lang w:eastAsia="en-US"/>
        </w:rPr>
        <w:t>Pzp</w:t>
      </w:r>
      <w:proofErr w:type="spellEnd"/>
      <w:r w:rsidRPr="005E1576">
        <w:rPr>
          <w:rFonts w:ascii="Arial" w:eastAsia="Calibri" w:hAnsi="Arial" w:cs="Arial"/>
          <w:sz w:val="22"/>
          <w:szCs w:val="22"/>
          <w:lang w:eastAsia="en-US"/>
        </w:rPr>
        <w:t xml:space="preserve">”;  </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 xml:space="preserve">obowiązek podanie przez Pana/Pani danych osobowych bezpośrednio Pana/Pani dotyczących jest wymogiem ustawowym określonym w przepisach ustawy </w:t>
      </w:r>
      <w:proofErr w:type="spellStart"/>
      <w:r w:rsidRPr="005E1576">
        <w:rPr>
          <w:rFonts w:ascii="Arial" w:eastAsia="Calibri" w:hAnsi="Arial" w:cs="Arial"/>
          <w:sz w:val="22"/>
          <w:szCs w:val="22"/>
          <w:lang w:eastAsia="en-US"/>
        </w:rPr>
        <w:t>Pzp</w:t>
      </w:r>
      <w:proofErr w:type="spellEnd"/>
      <w:r w:rsidRPr="005E1576">
        <w:rPr>
          <w:rFonts w:ascii="Arial" w:eastAsia="Calibri" w:hAnsi="Arial" w:cs="Arial"/>
          <w:sz w:val="22"/>
          <w:szCs w:val="22"/>
          <w:lang w:eastAsia="en-US"/>
        </w:rPr>
        <w:t xml:space="preserve">, związanym z udziałem w postepowaniu o udzielenie zamówienia publicznego, konsekwencje niepodanie określonych danych wynikają z ustawy </w:t>
      </w:r>
      <w:proofErr w:type="spellStart"/>
      <w:r w:rsidRPr="005E1576">
        <w:rPr>
          <w:rFonts w:ascii="Arial" w:eastAsia="Calibri" w:hAnsi="Arial" w:cs="Arial"/>
          <w:sz w:val="22"/>
          <w:szCs w:val="22"/>
          <w:lang w:eastAsia="en-US"/>
        </w:rPr>
        <w:t>Pzp</w:t>
      </w:r>
      <w:proofErr w:type="spellEnd"/>
      <w:r w:rsidRPr="005E1576">
        <w:rPr>
          <w:rFonts w:ascii="Arial" w:eastAsia="Calibri" w:hAnsi="Arial" w:cs="Arial"/>
          <w:sz w:val="22"/>
          <w:szCs w:val="22"/>
          <w:lang w:eastAsia="en-US"/>
        </w:rPr>
        <w:t>;</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 xml:space="preserve">Pana/Pani dane osobowe będą przechowywane, zgodnie z art. 97 ust. 1 ustawy </w:t>
      </w:r>
      <w:proofErr w:type="spellStart"/>
      <w:r w:rsidRPr="005E1576">
        <w:rPr>
          <w:rFonts w:ascii="Arial" w:eastAsia="Calibri" w:hAnsi="Arial" w:cs="Arial"/>
          <w:sz w:val="22"/>
          <w:szCs w:val="22"/>
          <w:lang w:eastAsia="en-US"/>
        </w:rPr>
        <w:t>Pzp</w:t>
      </w:r>
      <w:proofErr w:type="spellEnd"/>
      <w:r w:rsidRPr="005E1576">
        <w:rPr>
          <w:rFonts w:ascii="Arial" w:eastAsia="Calibri" w:hAnsi="Arial" w:cs="Arial"/>
          <w:sz w:val="22"/>
          <w:szCs w:val="22"/>
          <w:lang w:eastAsia="en-US"/>
        </w:rPr>
        <w:t>, przez okres 4 lat od dnia zakończenia postępowania o udzielenie zamówienia, a jeżeli czas trwania umowy przekracza 4 lata, okres przechowywania obejmuje cały czas trwania umowy;</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lastRenderedPageBreak/>
        <w:t xml:space="preserve">w stosownych sytuacjach Pana/Pani dane osobowe będą przechowywane </w:t>
      </w:r>
      <w:r w:rsidRPr="005E1576">
        <w:rPr>
          <w:rFonts w:ascii="Arial" w:eastAsia="Calibri" w:hAnsi="Arial" w:cs="Arial"/>
          <w:sz w:val="22"/>
          <w:szCs w:val="22"/>
          <w:lang w:eastAsia="en-US"/>
        </w:rPr>
        <w:br/>
        <w:t>do czasu niezbędnego do archiwizacji – zgodnie z obowiązującymi przepisami lub do czasu zakończenia trwałości projektu;</w:t>
      </w:r>
    </w:p>
    <w:p w:rsidR="005E1576" w:rsidRPr="005E1576" w:rsidRDefault="005E1576" w:rsidP="005E1576">
      <w:pPr>
        <w:numPr>
          <w:ilvl w:val="0"/>
          <w:numId w:val="39"/>
        </w:numPr>
        <w:spacing w:after="160" w:line="360" w:lineRule="auto"/>
        <w:rPr>
          <w:rFonts w:ascii="Arial" w:eastAsia="Calibri" w:hAnsi="Arial" w:cs="Arial"/>
          <w:b/>
          <w:i/>
          <w:sz w:val="22"/>
          <w:szCs w:val="22"/>
          <w:lang w:eastAsia="en-US"/>
        </w:rPr>
      </w:pPr>
      <w:r w:rsidRPr="005E1576">
        <w:rPr>
          <w:rFonts w:ascii="Arial" w:eastAsia="Calibri" w:hAnsi="Arial" w:cs="Arial"/>
          <w:sz w:val="22"/>
          <w:szCs w:val="22"/>
          <w:lang w:eastAsia="en-US"/>
        </w:rPr>
        <w:t xml:space="preserve">obowiązek podania przez Pana/Panią danych osobowych bezpośrednio Pana/Pani dotyczących jest wymogiem ustawowym określonym w przepisach ustawy </w:t>
      </w:r>
      <w:proofErr w:type="spellStart"/>
      <w:r w:rsidRPr="005E1576">
        <w:rPr>
          <w:rFonts w:ascii="Arial" w:eastAsia="Calibri" w:hAnsi="Arial" w:cs="Arial"/>
          <w:sz w:val="22"/>
          <w:szCs w:val="22"/>
          <w:lang w:eastAsia="en-US"/>
        </w:rPr>
        <w:t>Pzp</w:t>
      </w:r>
      <w:proofErr w:type="spellEnd"/>
      <w:r w:rsidRPr="005E1576">
        <w:rPr>
          <w:rFonts w:ascii="Arial" w:eastAsia="Calibri" w:hAnsi="Arial" w:cs="Arial"/>
          <w:sz w:val="22"/>
          <w:szCs w:val="22"/>
          <w:lang w:eastAsia="en-US"/>
        </w:rPr>
        <w:t xml:space="preserve">, związanym z udziałem w postępowaniu o udzielenie zamówienia publicznego; konsekwencje niepodania określonych danych wynikają z ustawy </w:t>
      </w:r>
      <w:proofErr w:type="spellStart"/>
      <w:r w:rsidRPr="005E1576">
        <w:rPr>
          <w:rFonts w:ascii="Arial" w:eastAsia="Calibri" w:hAnsi="Arial" w:cs="Arial"/>
          <w:sz w:val="22"/>
          <w:szCs w:val="22"/>
          <w:lang w:eastAsia="en-US"/>
        </w:rPr>
        <w:t>Pzp</w:t>
      </w:r>
      <w:proofErr w:type="spellEnd"/>
      <w:r w:rsidRPr="005E1576">
        <w:rPr>
          <w:rFonts w:ascii="Arial" w:eastAsia="Calibri" w:hAnsi="Arial" w:cs="Arial"/>
          <w:sz w:val="22"/>
          <w:szCs w:val="22"/>
          <w:lang w:eastAsia="en-US"/>
        </w:rPr>
        <w:t xml:space="preserve">;  </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w odniesieniu do Pana/Pani danych osobowych decyzje nie będą podejmowane w sposób zautomatyzowany, stosowanie do art. 22 RODO;</w:t>
      </w:r>
    </w:p>
    <w:p w:rsidR="005E1576" w:rsidRPr="005E1576" w:rsidRDefault="005E1576" w:rsidP="005E1576">
      <w:pPr>
        <w:numPr>
          <w:ilvl w:val="0"/>
          <w:numId w:val="39"/>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posiada Pan/Pani:</w:t>
      </w:r>
    </w:p>
    <w:p w:rsidR="005E1576" w:rsidRPr="005E1576" w:rsidRDefault="005E1576" w:rsidP="005E1576">
      <w:pPr>
        <w:numPr>
          <w:ilvl w:val="0"/>
          <w:numId w:val="40"/>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na podstawie art. 15 RODO prawo dostępu do danych osobowych Pana/Pani dotyczących;</w:t>
      </w:r>
    </w:p>
    <w:p w:rsidR="005E1576" w:rsidRPr="005E1576" w:rsidRDefault="005E1576" w:rsidP="005E1576">
      <w:pPr>
        <w:numPr>
          <w:ilvl w:val="0"/>
          <w:numId w:val="40"/>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na podstawie art. 16 RODO prawo do sprostowania Pana/Pani danych osobowych ;</w:t>
      </w:r>
    </w:p>
    <w:p w:rsidR="005E1576" w:rsidRPr="005E1576" w:rsidRDefault="005E1576" w:rsidP="005E1576">
      <w:pPr>
        <w:numPr>
          <w:ilvl w:val="0"/>
          <w:numId w:val="40"/>
        </w:numPr>
        <w:spacing w:after="160" w:line="360" w:lineRule="auto"/>
        <w:rPr>
          <w:rFonts w:ascii="Arial" w:eastAsia="Calibri" w:hAnsi="Arial" w:cs="Arial"/>
          <w:sz w:val="22"/>
          <w:szCs w:val="22"/>
          <w:lang w:eastAsia="en-US"/>
        </w:rPr>
      </w:pPr>
      <w:r w:rsidRPr="005E1576">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  </w:t>
      </w:r>
    </w:p>
    <w:p w:rsidR="005E1576" w:rsidRPr="005E1576" w:rsidRDefault="005E1576" w:rsidP="005E1576">
      <w:pPr>
        <w:numPr>
          <w:ilvl w:val="0"/>
          <w:numId w:val="40"/>
        </w:numPr>
        <w:spacing w:after="160" w:line="360" w:lineRule="auto"/>
        <w:rPr>
          <w:rFonts w:ascii="Arial" w:eastAsia="Calibri" w:hAnsi="Arial" w:cs="Arial"/>
          <w:i/>
          <w:sz w:val="22"/>
          <w:szCs w:val="22"/>
          <w:lang w:eastAsia="en-US"/>
        </w:rPr>
      </w:pPr>
      <w:r w:rsidRPr="005E1576">
        <w:rPr>
          <w:rFonts w:ascii="Arial" w:eastAsia="Calibri" w:hAnsi="Arial" w:cs="Arial"/>
          <w:sz w:val="22"/>
          <w:szCs w:val="22"/>
          <w:lang w:eastAsia="en-US"/>
        </w:rPr>
        <w:t>prawo do wniesienia skargi do Prezesa Urzędu Ochrony Danych Osobowych, gdy uzna Pana/Pani, że przetwarzanie danych osobowych Pana/Pani dotyczących narusza przepisy RODO;</w:t>
      </w:r>
    </w:p>
    <w:p w:rsidR="005E1576" w:rsidRPr="005E1576" w:rsidRDefault="005E1576" w:rsidP="005E1576">
      <w:pPr>
        <w:numPr>
          <w:ilvl w:val="0"/>
          <w:numId w:val="39"/>
        </w:numPr>
        <w:spacing w:after="160" w:line="360" w:lineRule="auto"/>
        <w:rPr>
          <w:rFonts w:ascii="Arial" w:eastAsia="Calibri" w:hAnsi="Arial" w:cs="Arial"/>
          <w:i/>
          <w:sz w:val="22"/>
          <w:szCs w:val="22"/>
          <w:lang w:eastAsia="en-US"/>
        </w:rPr>
      </w:pPr>
      <w:r w:rsidRPr="005E1576">
        <w:rPr>
          <w:rFonts w:ascii="Arial" w:eastAsia="Calibri" w:hAnsi="Arial" w:cs="Arial"/>
          <w:sz w:val="22"/>
          <w:szCs w:val="22"/>
          <w:lang w:eastAsia="en-US"/>
        </w:rPr>
        <w:t>nie przysługuje Panu/Pani:</w:t>
      </w:r>
    </w:p>
    <w:p w:rsidR="005E1576" w:rsidRPr="005E1576" w:rsidRDefault="005E1576" w:rsidP="005E1576">
      <w:pPr>
        <w:numPr>
          <w:ilvl w:val="0"/>
          <w:numId w:val="41"/>
        </w:numPr>
        <w:spacing w:after="160" w:line="360" w:lineRule="auto"/>
        <w:rPr>
          <w:rFonts w:ascii="Arial" w:eastAsia="Calibri" w:hAnsi="Arial" w:cs="Arial"/>
          <w:i/>
          <w:sz w:val="22"/>
          <w:szCs w:val="22"/>
          <w:lang w:eastAsia="en-US"/>
        </w:rPr>
      </w:pPr>
      <w:r w:rsidRPr="005E1576">
        <w:rPr>
          <w:rFonts w:ascii="Arial" w:eastAsia="Calibri" w:hAnsi="Arial" w:cs="Arial"/>
          <w:sz w:val="22"/>
          <w:szCs w:val="22"/>
          <w:lang w:eastAsia="en-US"/>
        </w:rPr>
        <w:t>w związku z art. 17 ust. 3 lit. b, d lub e RODO prawo do usunięcia danych osobowych;</w:t>
      </w:r>
    </w:p>
    <w:p w:rsidR="005E1576" w:rsidRPr="005E1576" w:rsidRDefault="005E1576" w:rsidP="005E1576">
      <w:pPr>
        <w:numPr>
          <w:ilvl w:val="0"/>
          <w:numId w:val="41"/>
        </w:numPr>
        <w:spacing w:after="160" w:line="360" w:lineRule="auto"/>
        <w:rPr>
          <w:rFonts w:ascii="Arial" w:eastAsia="Calibri" w:hAnsi="Arial" w:cs="Arial"/>
          <w:b/>
          <w:i/>
          <w:sz w:val="22"/>
          <w:szCs w:val="22"/>
          <w:lang w:eastAsia="en-US"/>
        </w:rPr>
      </w:pPr>
      <w:r w:rsidRPr="005E1576">
        <w:rPr>
          <w:rFonts w:ascii="Arial" w:eastAsia="Calibri" w:hAnsi="Arial" w:cs="Arial"/>
          <w:sz w:val="22"/>
          <w:szCs w:val="22"/>
          <w:lang w:eastAsia="en-US"/>
        </w:rPr>
        <w:t>prawo do przenoszenia danych osobowych, o którym mowa w art. 20 RODO;</w:t>
      </w:r>
    </w:p>
    <w:p w:rsidR="005E1576" w:rsidRPr="005E1576" w:rsidRDefault="005E1576" w:rsidP="005E1576">
      <w:pPr>
        <w:numPr>
          <w:ilvl w:val="0"/>
          <w:numId w:val="41"/>
        </w:numPr>
        <w:spacing w:after="160" w:line="360" w:lineRule="auto"/>
        <w:rPr>
          <w:rFonts w:ascii="Arial" w:eastAsia="Calibri" w:hAnsi="Arial" w:cs="Arial"/>
          <w:b/>
          <w:i/>
          <w:sz w:val="22"/>
          <w:szCs w:val="22"/>
          <w:lang w:eastAsia="en-US"/>
        </w:rPr>
      </w:pPr>
      <w:r w:rsidRPr="005E1576">
        <w:rPr>
          <w:rFonts w:ascii="Arial" w:eastAsia="Calibri" w:hAnsi="Arial" w:cs="Arial"/>
          <w:b/>
          <w:sz w:val="22"/>
          <w:szCs w:val="22"/>
          <w:lang w:eastAsia="en-US"/>
        </w:rPr>
        <w:t>na podstawie art. 21 RODO prawo sprzeciwu, wobec przetwarzania danych osobowych, gdyż podstawą prawną przetwarzania Pana/Pani danych osobowych jest art. 6 ust. 1 lit. c RODO.</w:t>
      </w:r>
    </w:p>
    <w:p w:rsidR="005E1576" w:rsidRPr="005E1576" w:rsidRDefault="005E1576" w:rsidP="005E1576">
      <w:pPr>
        <w:spacing w:after="160" w:line="259" w:lineRule="auto"/>
        <w:rPr>
          <w:rFonts w:ascii="Calibri" w:eastAsia="Calibri" w:hAnsi="Calibri"/>
          <w:sz w:val="22"/>
          <w:szCs w:val="22"/>
          <w:lang w:eastAsia="en-US"/>
        </w:rPr>
      </w:pPr>
    </w:p>
    <w:p w:rsidR="005E1576" w:rsidRDefault="005E1576" w:rsidP="00F30E04">
      <w:pPr>
        <w:tabs>
          <w:tab w:val="left" w:leader="dot" w:pos="2835"/>
          <w:tab w:val="left" w:pos="5812"/>
          <w:tab w:val="left" w:leader="dot" w:pos="8505"/>
        </w:tabs>
        <w:spacing w:line="720" w:lineRule="auto"/>
        <w:rPr>
          <w:rFonts w:ascii="Arial" w:hAnsi="Arial" w:cs="Arial"/>
          <w:sz w:val="22"/>
          <w:szCs w:val="22"/>
        </w:rPr>
      </w:pPr>
    </w:p>
    <w:p w:rsidR="005E1576" w:rsidRPr="00786797" w:rsidRDefault="005E1576" w:rsidP="00F30E04">
      <w:pPr>
        <w:tabs>
          <w:tab w:val="left" w:leader="dot" w:pos="2835"/>
          <w:tab w:val="left" w:pos="5812"/>
          <w:tab w:val="left" w:leader="dot" w:pos="8505"/>
        </w:tabs>
        <w:spacing w:line="720" w:lineRule="auto"/>
        <w:rPr>
          <w:rFonts w:ascii="Arial" w:hAnsi="Arial" w:cs="Arial"/>
          <w:sz w:val="22"/>
          <w:szCs w:val="22"/>
        </w:rPr>
      </w:pPr>
    </w:p>
    <w:sectPr w:rsidR="005E1576" w:rsidRPr="007867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C3" w:rsidRDefault="00944CC3" w:rsidP="000C001B">
      <w:r>
        <w:separator/>
      </w:r>
    </w:p>
  </w:endnote>
  <w:endnote w:type="continuationSeparator" w:id="0">
    <w:p w:rsidR="00944CC3" w:rsidRDefault="00944CC3" w:rsidP="000C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horndale">
    <w:altName w:val="Times New Roman"/>
    <w:panose1 w:val="00000000000000000000"/>
    <w:charset w:val="00"/>
    <w:family w:val="roman"/>
    <w:notTrueType/>
    <w:pitch w:val="default"/>
  </w:font>
  <w:font w:name="Meiryo">
    <w:panose1 w:val="020B0604030504040204"/>
    <w:charset w:val="80"/>
    <w:family w:val="swiss"/>
    <w:pitch w:val="variable"/>
    <w:sig w:usb0="E10102FF" w:usb1="EAC7FFFF" w:usb2="0001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062874468"/>
      <w:docPartObj>
        <w:docPartGallery w:val="Page Numbers (Bottom of Page)"/>
        <w:docPartUnique/>
      </w:docPartObj>
    </w:sdtPr>
    <w:sdtEndPr>
      <w:rPr>
        <w:rFonts w:ascii="Arial" w:hAnsi="Arial" w:cs="Arial"/>
        <w:sz w:val="20"/>
        <w:szCs w:val="20"/>
      </w:rPr>
    </w:sdtEndPr>
    <w:sdtContent>
      <w:p w:rsidR="00F71123" w:rsidRPr="00F71123" w:rsidRDefault="00F71123">
        <w:pPr>
          <w:pStyle w:val="Stopka"/>
          <w:jc w:val="right"/>
          <w:rPr>
            <w:rFonts w:ascii="Arial" w:eastAsiaTheme="majorEastAsia" w:hAnsi="Arial" w:cs="Arial"/>
            <w:sz w:val="20"/>
            <w:szCs w:val="20"/>
          </w:rPr>
        </w:pPr>
        <w:r w:rsidRPr="00F71123">
          <w:rPr>
            <w:rFonts w:ascii="Arial" w:eastAsiaTheme="majorEastAsia" w:hAnsi="Arial" w:cs="Arial"/>
            <w:sz w:val="20"/>
            <w:szCs w:val="20"/>
          </w:rPr>
          <w:t xml:space="preserve">str. </w:t>
        </w:r>
        <w:r w:rsidRPr="00F71123">
          <w:rPr>
            <w:rFonts w:ascii="Arial" w:eastAsiaTheme="minorEastAsia" w:hAnsi="Arial" w:cs="Arial"/>
            <w:sz w:val="20"/>
            <w:szCs w:val="20"/>
          </w:rPr>
          <w:fldChar w:fldCharType="begin"/>
        </w:r>
        <w:r w:rsidRPr="00F71123">
          <w:rPr>
            <w:rFonts w:ascii="Arial" w:hAnsi="Arial" w:cs="Arial"/>
            <w:sz w:val="20"/>
            <w:szCs w:val="20"/>
          </w:rPr>
          <w:instrText>PAGE    \* MERGEFORMAT</w:instrText>
        </w:r>
        <w:r w:rsidRPr="00F71123">
          <w:rPr>
            <w:rFonts w:ascii="Arial" w:eastAsiaTheme="minorEastAsia" w:hAnsi="Arial" w:cs="Arial"/>
            <w:sz w:val="20"/>
            <w:szCs w:val="20"/>
          </w:rPr>
          <w:fldChar w:fldCharType="separate"/>
        </w:r>
        <w:r w:rsidR="0026069D" w:rsidRPr="0026069D">
          <w:rPr>
            <w:rFonts w:ascii="Arial" w:eastAsiaTheme="majorEastAsia" w:hAnsi="Arial" w:cs="Arial"/>
            <w:noProof/>
            <w:sz w:val="20"/>
            <w:szCs w:val="20"/>
          </w:rPr>
          <w:t>23</w:t>
        </w:r>
        <w:r w:rsidRPr="00F71123">
          <w:rPr>
            <w:rFonts w:ascii="Arial" w:eastAsiaTheme="majorEastAsia" w:hAnsi="Arial" w:cs="Arial"/>
            <w:sz w:val="20"/>
            <w:szCs w:val="20"/>
          </w:rPr>
          <w:fldChar w:fldCharType="end"/>
        </w:r>
        <w:r w:rsidR="00D92EA8">
          <w:rPr>
            <w:rFonts w:ascii="Arial" w:eastAsiaTheme="majorEastAsia" w:hAnsi="Arial" w:cs="Arial"/>
            <w:sz w:val="20"/>
            <w:szCs w:val="20"/>
          </w:rPr>
          <w:t>/1</w:t>
        </w:r>
        <w:r w:rsidR="007E0A7C">
          <w:rPr>
            <w:rFonts w:ascii="Arial" w:eastAsiaTheme="majorEastAsia" w:hAnsi="Arial" w:cs="Arial"/>
            <w:sz w:val="20"/>
            <w:szCs w:val="20"/>
          </w:rPr>
          <w:t>4</w:t>
        </w:r>
      </w:p>
    </w:sdtContent>
  </w:sdt>
  <w:p w:rsidR="000C001B" w:rsidRDefault="000C00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C3" w:rsidRDefault="00944CC3" w:rsidP="000C001B">
      <w:r>
        <w:separator/>
      </w:r>
    </w:p>
  </w:footnote>
  <w:footnote w:type="continuationSeparator" w:id="0">
    <w:p w:rsidR="00944CC3" w:rsidRDefault="00944CC3" w:rsidP="000C001B">
      <w:r>
        <w:continuationSeparator/>
      </w:r>
    </w:p>
  </w:footnote>
  <w:footnote w:id="1">
    <w:p w:rsidR="005E1576" w:rsidRPr="00F925C6" w:rsidRDefault="005E1576" w:rsidP="005E1576">
      <w:pPr>
        <w:pStyle w:val="Tekstprzypisudolnego"/>
        <w:rPr>
          <w:rFonts w:ascii="Arial" w:hAnsi="Arial" w:cs="Arial"/>
        </w:rPr>
      </w:pPr>
      <w:r w:rsidRPr="00F925C6">
        <w:rPr>
          <w:rStyle w:val="Odwoanieprzypisudolnego"/>
          <w:rFonts w:ascii="Arial" w:hAnsi="Arial" w:cs="Arial"/>
        </w:rPr>
        <w:footnoteRef/>
      </w:r>
      <w:r w:rsidRPr="00F925C6">
        <w:rPr>
          <w:rFonts w:ascii="Arial" w:hAnsi="Arial" w:cs="Arial"/>
        </w:rPr>
        <w:t xml:space="preserve"> Zgodnie z zapisami pkt 4.7.9.6. Procedury P-02.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4680838"/>
    <w:name w:val="WW8Num1"/>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420"/>
        </w:tabs>
        <w:ind w:left="1420"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400D"/>
    <w:multiLevelType w:val="hybridMultilevel"/>
    <w:tmpl w:val="97F63B2C"/>
    <w:lvl w:ilvl="0" w:tplc="5284F2EA">
      <w:start w:val="1"/>
      <w:numFmt w:val="decimal"/>
      <w:lvlText w:val="%1."/>
      <w:lvlJc w:val="left"/>
      <w:pPr>
        <w:ind w:left="720" w:hanging="360"/>
      </w:pPr>
      <w:rPr>
        <w:rFonts w:ascii="Arial" w:eastAsiaTheme="minorEastAsia" w:hAnsi="Arial" w:cs="Arial"/>
      </w:rPr>
    </w:lvl>
    <w:lvl w:ilvl="1" w:tplc="00000E13">
      <w:start w:val="1"/>
      <w:numFmt w:val="decimal"/>
      <w:lvlText w:val="%2."/>
      <w:lvlJc w:val="left"/>
      <w:pPr>
        <w:ind w:left="720" w:hanging="360"/>
      </w:pPr>
      <w:rPr>
        <w:rFonts w:cs="Times New Roman" w:hint="default"/>
      </w:rPr>
    </w:lvl>
    <w:lvl w:ilvl="2" w:tplc="000023EE">
      <w:start w:val="1"/>
      <w:numFmt w:val="decimal"/>
      <w:lvlText w:val="%3."/>
      <w:lvlJc w:val="left"/>
      <w:pPr>
        <w:ind w:left="720" w:hanging="360"/>
      </w:pPr>
      <w:rPr>
        <w:rFonts w:cs="Times New Roman" w:hint="default"/>
      </w:rPr>
    </w:lvl>
    <w:lvl w:ilvl="3" w:tplc="000018C8">
      <w:start w:val="1"/>
      <w:numFmt w:val="decimal"/>
      <w:lvlText w:val="%4."/>
      <w:lvlJc w:val="left"/>
      <w:pPr>
        <w:ind w:left="720" w:hanging="360"/>
      </w:pPr>
      <w:rPr>
        <w:rFonts w:cs="Times New Roman" w:hint="default"/>
      </w:rPr>
    </w:lvl>
    <w:lvl w:ilvl="4" w:tplc="00001226">
      <w:start w:val="1"/>
      <w:numFmt w:val="decimal"/>
      <w:lvlText w:val="%5."/>
      <w:lvlJc w:val="left"/>
      <w:pPr>
        <w:ind w:left="720" w:hanging="360"/>
      </w:pPr>
      <w:rPr>
        <w:rFonts w:cs="Times New Roman" w:hint="default"/>
      </w:rPr>
    </w:lvl>
    <w:lvl w:ilvl="5" w:tplc="0000138D">
      <w:start w:val="1"/>
      <w:numFmt w:val="decimal"/>
      <w:lvlText w:val="%6."/>
      <w:lvlJc w:val="left"/>
      <w:pPr>
        <w:ind w:left="720" w:hanging="360"/>
      </w:pPr>
      <w:rPr>
        <w:rFonts w:cs="Times New Roman" w:hint="default"/>
      </w:rPr>
    </w:lvl>
    <w:lvl w:ilvl="6" w:tplc="00000E05">
      <w:start w:val="1"/>
      <w:numFmt w:val="decimal"/>
      <w:lvlText w:val="%7."/>
      <w:lvlJc w:val="left"/>
      <w:pPr>
        <w:ind w:left="720" w:hanging="360"/>
      </w:pPr>
      <w:rPr>
        <w:rFonts w:cs="Times New Roman" w:hint="default"/>
      </w:rPr>
    </w:lvl>
    <w:lvl w:ilvl="7" w:tplc="0000162F">
      <w:start w:val="1"/>
      <w:numFmt w:val="decimal"/>
      <w:lvlText w:val="%8."/>
      <w:lvlJc w:val="left"/>
      <w:pPr>
        <w:ind w:left="720" w:hanging="360"/>
      </w:pPr>
      <w:rPr>
        <w:rFonts w:cs="Times New Roman" w:hint="default"/>
      </w:rPr>
    </w:lvl>
    <w:lvl w:ilvl="8" w:tplc="000001F3">
      <w:start w:val="1"/>
      <w:numFmt w:val="decimal"/>
      <w:lvlText w:val="%9."/>
      <w:lvlJc w:val="left"/>
      <w:pPr>
        <w:ind w:left="720" w:hanging="360"/>
      </w:pPr>
      <w:rPr>
        <w:rFonts w:cs="Times New Roman" w:hint="default"/>
      </w:rPr>
    </w:lvl>
  </w:abstractNum>
  <w:abstractNum w:abstractNumId="2">
    <w:nsid w:val="0000F408"/>
    <w:multiLevelType w:val="hybridMultilevel"/>
    <w:tmpl w:val="B5A654E0"/>
    <w:lvl w:ilvl="0" w:tplc="787A4F40">
      <w:start w:val="1"/>
      <w:numFmt w:val="decimal"/>
      <w:lvlText w:val="%1."/>
      <w:lvlJc w:val="left"/>
      <w:pPr>
        <w:ind w:left="720" w:hanging="360"/>
      </w:pPr>
      <w:rPr>
        <w:rFonts w:ascii="Arial" w:eastAsiaTheme="minorEastAsia" w:hAnsi="Arial" w:cs="Arial"/>
      </w:rPr>
    </w:lvl>
    <w:lvl w:ilvl="1" w:tplc="0000101B">
      <w:start w:val="1"/>
      <w:numFmt w:val="decimal"/>
      <w:lvlText w:val="%2."/>
      <w:lvlJc w:val="left"/>
      <w:pPr>
        <w:ind w:left="720" w:hanging="360"/>
      </w:pPr>
      <w:rPr>
        <w:rFonts w:cs="Times New Roman" w:hint="default"/>
      </w:rPr>
    </w:lvl>
    <w:lvl w:ilvl="2" w:tplc="000008D2">
      <w:start w:val="1"/>
      <w:numFmt w:val="decimal"/>
      <w:lvlText w:val="%3."/>
      <w:lvlJc w:val="left"/>
      <w:pPr>
        <w:ind w:left="720" w:hanging="360"/>
      </w:pPr>
      <w:rPr>
        <w:rFonts w:cs="Times New Roman" w:hint="default"/>
      </w:rPr>
    </w:lvl>
    <w:lvl w:ilvl="3" w:tplc="00000EA5">
      <w:start w:val="1"/>
      <w:numFmt w:val="decimal"/>
      <w:lvlText w:val="%4."/>
      <w:lvlJc w:val="left"/>
      <w:pPr>
        <w:ind w:left="720" w:hanging="360"/>
      </w:pPr>
      <w:rPr>
        <w:rFonts w:cs="Times New Roman" w:hint="default"/>
      </w:rPr>
    </w:lvl>
    <w:lvl w:ilvl="4" w:tplc="00002231">
      <w:start w:val="1"/>
      <w:numFmt w:val="decimal"/>
      <w:lvlText w:val="%5."/>
      <w:lvlJc w:val="left"/>
      <w:pPr>
        <w:ind w:left="720" w:hanging="360"/>
      </w:pPr>
      <w:rPr>
        <w:rFonts w:cs="Times New Roman" w:hint="default"/>
      </w:rPr>
    </w:lvl>
    <w:lvl w:ilvl="5" w:tplc="000004F0">
      <w:start w:val="1"/>
      <w:numFmt w:val="decimal"/>
      <w:lvlText w:val="%6."/>
      <w:lvlJc w:val="left"/>
      <w:pPr>
        <w:ind w:left="720" w:hanging="360"/>
      </w:pPr>
      <w:rPr>
        <w:rFonts w:cs="Times New Roman" w:hint="default"/>
      </w:rPr>
    </w:lvl>
    <w:lvl w:ilvl="6" w:tplc="000009C1">
      <w:start w:val="1"/>
      <w:numFmt w:val="decimal"/>
      <w:lvlText w:val="%7."/>
      <w:lvlJc w:val="left"/>
      <w:pPr>
        <w:ind w:left="720" w:hanging="360"/>
      </w:pPr>
      <w:rPr>
        <w:rFonts w:cs="Times New Roman" w:hint="default"/>
      </w:rPr>
    </w:lvl>
    <w:lvl w:ilvl="7" w:tplc="0000031A">
      <w:start w:val="1"/>
      <w:numFmt w:val="decimal"/>
      <w:lvlText w:val="%8."/>
      <w:lvlJc w:val="left"/>
      <w:pPr>
        <w:ind w:left="720" w:hanging="360"/>
      </w:pPr>
      <w:rPr>
        <w:rFonts w:cs="Times New Roman" w:hint="default"/>
      </w:rPr>
    </w:lvl>
    <w:lvl w:ilvl="8" w:tplc="00002312">
      <w:start w:val="1"/>
      <w:numFmt w:val="decimal"/>
      <w:lvlText w:val="%9."/>
      <w:lvlJc w:val="left"/>
      <w:pPr>
        <w:ind w:left="720" w:hanging="360"/>
      </w:pPr>
      <w:rPr>
        <w:rFonts w:cs="Times New Roman" w:hint="default"/>
      </w:rPr>
    </w:lvl>
  </w:abstractNum>
  <w:abstractNum w:abstractNumId="3">
    <w:nsid w:val="00014048"/>
    <w:multiLevelType w:val="hybridMultilevel"/>
    <w:tmpl w:val="00001A13"/>
    <w:lvl w:ilvl="0" w:tplc="0000004A">
      <w:numFmt w:val="bullet"/>
      <w:suff w:val="space"/>
      <w:lvlText w:val="*"/>
      <w:lvlJc w:val="left"/>
      <w:pPr>
        <w:ind w:left="720" w:hanging="360"/>
      </w:pPr>
      <w:rPr>
        <w:rFonts w:ascii="Times New Roman" w:hAnsi="Times New Roman" w:cs="Times New Roman" w:hint="default"/>
      </w:rPr>
    </w:lvl>
    <w:lvl w:ilvl="1" w:tplc="00002478">
      <w:numFmt w:val="bullet"/>
      <w:suff w:val="space"/>
      <w:lvlText w:val="*"/>
      <w:lvlJc w:val="left"/>
      <w:pPr>
        <w:ind w:left="720" w:hanging="360"/>
      </w:pPr>
      <w:rPr>
        <w:rFonts w:ascii="Times New Roman" w:hAnsi="Times New Roman" w:cs="Times New Roman" w:hint="default"/>
      </w:rPr>
    </w:lvl>
    <w:lvl w:ilvl="2" w:tplc="00001A95">
      <w:numFmt w:val="bullet"/>
      <w:suff w:val="space"/>
      <w:lvlText w:val="*"/>
      <w:lvlJc w:val="left"/>
      <w:pPr>
        <w:ind w:left="720" w:hanging="360"/>
      </w:pPr>
      <w:rPr>
        <w:rFonts w:ascii="Times New Roman" w:hAnsi="Times New Roman" w:cs="Times New Roman" w:hint="default"/>
      </w:rPr>
    </w:lvl>
    <w:lvl w:ilvl="3" w:tplc="000009F5">
      <w:numFmt w:val="bullet"/>
      <w:suff w:val="space"/>
      <w:lvlText w:val="*"/>
      <w:lvlJc w:val="left"/>
      <w:pPr>
        <w:ind w:left="720" w:hanging="360"/>
      </w:pPr>
      <w:rPr>
        <w:rFonts w:ascii="Times New Roman" w:hAnsi="Times New Roman" w:cs="Times New Roman" w:hint="default"/>
      </w:rPr>
    </w:lvl>
    <w:lvl w:ilvl="4" w:tplc="00002262">
      <w:numFmt w:val="bullet"/>
      <w:suff w:val="space"/>
      <w:lvlText w:val="*"/>
      <w:lvlJc w:val="left"/>
      <w:pPr>
        <w:ind w:left="720" w:hanging="360"/>
      </w:pPr>
      <w:rPr>
        <w:rFonts w:ascii="Times New Roman" w:hAnsi="Times New Roman" w:cs="Times New Roman" w:hint="default"/>
      </w:rPr>
    </w:lvl>
    <w:lvl w:ilvl="5" w:tplc="00001F43">
      <w:numFmt w:val="bullet"/>
      <w:suff w:val="space"/>
      <w:lvlText w:val="*"/>
      <w:lvlJc w:val="left"/>
      <w:pPr>
        <w:ind w:left="720" w:hanging="360"/>
      </w:pPr>
      <w:rPr>
        <w:rFonts w:ascii="Times New Roman" w:hAnsi="Times New Roman" w:cs="Times New Roman" w:hint="default"/>
      </w:rPr>
    </w:lvl>
    <w:lvl w:ilvl="6" w:tplc="00001CFB">
      <w:numFmt w:val="bullet"/>
      <w:suff w:val="space"/>
      <w:lvlText w:val="*"/>
      <w:lvlJc w:val="left"/>
      <w:pPr>
        <w:ind w:left="720" w:hanging="360"/>
      </w:pPr>
      <w:rPr>
        <w:rFonts w:ascii="Times New Roman" w:hAnsi="Times New Roman" w:cs="Times New Roman" w:hint="default"/>
      </w:rPr>
    </w:lvl>
    <w:lvl w:ilvl="7" w:tplc="00000A8D">
      <w:numFmt w:val="bullet"/>
      <w:suff w:val="space"/>
      <w:lvlText w:val="*"/>
      <w:lvlJc w:val="left"/>
      <w:pPr>
        <w:ind w:left="720" w:hanging="360"/>
      </w:pPr>
      <w:rPr>
        <w:rFonts w:ascii="Times New Roman" w:hAnsi="Times New Roman" w:cs="Times New Roman" w:hint="default"/>
      </w:rPr>
    </w:lvl>
    <w:lvl w:ilvl="8" w:tplc="00002116">
      <w:numFmt w:val="bullet"/>
      <w:suff w:val="space"/>
      <w:lvlText w:val="*"/>
      <w:lvlJc w:val="left"/>
      <w:pPr>
        <w:ind w:left="720" w:hanging="360"/>
      </w:pPr>
      <w:rPr>
        <w:rFonts w:ascii="Times New Roman" w:hAnsi="Times New Roman" w:cs="Times New Roman" w:hint="default"/>
      </w:rPr>
    </w:lvl>
  </w:abstractNum>
  <w:abstractNum w:abstractNumId="4">
    <w:nsid w:val="0593752C"/>
    <w:multiLevelType w:val="hybridMultilevel"/>
    <w:tmpl w:val="F2A694A6"/>
    <w:lvl w:ilvl="0" w:tplc="4CA84094">
      <w:start w:val="1"/>
      <w:numFmt w:val="lowerLetter"/>
      <w:lvlText w:val="%1)"/>
      <w:lvlJc w:val="left"/>
      <w:pPr>
        <w:ind w:left="720" w:hanging="360"/>
      </w:pPr>
      <w:rPr>
        <w:rFonts w:hint="default"/>
      </w:rPr>
    </w:lvl>
    <w:lvl w:ilvl="1" w:tplc="04150011">
      <w:start w:val="1"/>
      <w:numFmt w:val="decimal"/>
      <w:lvlText w:val="%2)"/>
      <w:lvlJc w:val="left"/>
      <w:pPr>
        <w:ind w:left="360" w:hanging="360"/>
      </w:pPr>
    </w:lvl>
    <w:lvl w:ilvl="2" w:tplc="293C6E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AC6072"/>
    <w:multiLevelType w:val="hybridMultilevel"/>
    <w:tmpl w:val="6DFAB20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8C6444"/>
    <w:multiLevelType w:val="multilevel"/>
    <w:tmpl w:val="68CA9248"/>
    <w:styleLink w:val="WW8Num14"/>
    <w:lvl w:ilvl="0">
      <w:start w:val="1"/>
      <w:numFmt w:val="decimal"/>
      <w:lvlText w:val="%1."/>
      <w:lvlJc w:val="left"/>
      <w:pPr>
        <w:ind w:left="0" w:firstLine="0"/>
      </w:pPr>
      <w:rPr>
        <w:b w:val="0"/>
        <w:i w:val="0"/>
      </w:rPr>
    </w:lvl>
    <w:lvl w:ilvl="1">
      <w:start w:val="1"/>
      <w:numFmt w:val="decimal"/>
      <w:lvlText w:val="%2."/>
      <w:lvlJc w:val="right"/>
      <w:pPr>
        <w:ind w:left="0" w:firstLine="0"/>
      </w:pPr>
      <w:rPr>
        <w:rFonts w:ascii="Arial" w:eastAsia="Times New Roman" w:hAnsi="Arial" w:cs="Arial" w:hint="default"/>
        <w:b w:val="0"/>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1F1346C7"/>
    <w:multiLevelType w:val="hybridMultilevel"/>
    <w:tmpl w:val="ED50DA88"/>
    <w:lvl w:ilvl="0" w:tplc="EFAAEAC6">
      <w:start w:val="1"/>
      <w:numFmt w:val="decimal"/>
      <w:lvlText w:val="%1)"/>
      <w:lvlJc w:val="left"/>
      <w:pPr>
        <w:ind w:left="1364" w:hanging="360"/>
      </w:pPr>
      <w:rPr>
        <w:rFonts w:hint="default"/>
      </w:rPr>
    </w:lvl>
    <w:lvl w:ilvl="1" w:tplc="EFAAEAC6">
      <w:start w:val="1"/>
      <w:numFmt w:val="decimal"/>
      <w:lvlText w:val="%2)"/>
      <w:lvlJc w:val="left"/>
      <w:pPr>
        <w:ind w:left="2084" w:hanging="36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557191"/>
    <w:multiLevelType w:val="hybridMultilevel"/>
    <w:tmpl w:val="515C8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37B2C3D"/>
    <w:multiLevelType w:val="hybridMultilevel"/>
    <w:tmpl w:val="8AEAD93C"/>
    <w:lvl w:ilvl="0" w:tplc="E77AC622">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C82798"/>
    <w:multiLevelType w:val="hybridMultilevel"/>
    <w:tmpl w:val="7B9CB534"/>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4">
    <w:nsid w:val="37FE42AA"/>
    <w:multiLevelType w:val="multilevel"/>
    <w:tmpl w:val="7BC6EF80"/>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39F64F34"/>
    <w:multiLevelType w:val="hybridMultilevel"/>
    <w:tmpl w:val="7BAC10CE"/>
    <w:lvl w:ilvl="0" w:tplc="6D084244">
      <w:start w:val="1"/>
      <w:numFmt w:val="decimal"/>
      <w:lvlText w:val="%1)"/>
      <w:lvlJc w:val="left"/>
      <w:pPr>
        <w:ind w:left="1068" w:hanging="360"/>
      </w:pPr>
      <w:rPr>
        <w:rFonts w:hint="default"/>
        <w:b w:val="0"/>
        <w:i w:val="0"/>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3C042226"/>
    <w:multiLevelType w:val="hybridMultilevel"/>
    <w:tmpl w:val="89FC083A"/>
    <w:lvl w:ilvl="0" w:tplc="142055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7D5180"/>
    <w:multiLevelType w:val="hybridMultilevel"/>
    <w:tmpl w:val="CDCE14FA"/>
    <w:lvl w:ilvl="0" w:tplc="0AA6C82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B72F49"/>
    <w:multiLevelType w:val="hybridMultilevel"/>
    <w:tmpl w:val="DA06C1DA"/>
    <w:lvl w:ilvl="0" w:tplc="6B38E3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376338"/>
    <w:multiLevelType w:val="multilevel"/>
    <w:tmpl w:val="2D0685DE"/>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885FFE"/>
    <w:multiLevelType w:val="hybridMultilevel"/>
    <w:tmpl w:val="AF1099B4"/>
    <w:lvl w:ilvl="0" w:tplc="EFAAEAC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nsid w:val="50842E53"/>
    <w:multiLevelType w:val="hybridMultilevel"/>
    <w:tmpl w:val="E202E7C8"/>
    <w:lvl w:ilvl="0" w:tplc="6B38E3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4039CA"/>
    <w:multiLevelType w:val="hybridMultilevel"/>
    <w:tmpl w:val="CFB6FE4A"/>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FDEC0F40">
      <w:start w:val="1"/>
      <w:numFmt w:val="decimal"/>
      <w:lvlText w:val="%7."/>
      <w:lvlJc w:val="left"/>
      <w:pPr>
        <w:ind w:left="5040" w:hanging="360"/>
      </w:pPr>
      <w:rPr>
        <w:b w:val="0"/>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53037205"/>
    <w:multiLevelType w:val="hybridMultilevel"/>
    <w:tmpl w:val="AA341B3A"/>
    <w:lvl w:ilvl="0" w:tplc="0809000F">
      <w:start w:val="1"/>
      <w:numFmt w:val="decimal"/>
      <w:lvlText w:val="%1."/>
      <w:lvlJc w:val="left"/>
      <w:pPr>
        <w:ind w:left="720" w:hanging="360"/>
      </w:pPr>
    </w:lvl>
    <w:lvl w:ilvl="1" w:tplc="04F47066">
      <w:start w:val="1"/>
      <w:numFmt w:val="decimal"/>
      <w:lvlText w:val="%2)"/>
      <w:lvlJc w:val="left"/>
      <w:pPr>
        <w:ind w:left="1070" w:hanging="360"/>
      </w:pPr>
      <w:rPr>
        <w:rFonts w:ascii="Arial" w:hAnsi="Arial" w:cs="Arial" w:hint="default"/>
        <w:b w:val="0"/>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49A5415"/>
    <w:multiLevelType w:val="hybridMultilevel"/>
    <w:tmpl w:val="7AA22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1F495C"/>
    <w:multiLevelType w:val="hybridMultilevel"/>
    <w:tmpl w:val="0F1AB36A"/>
    <w:lvl w:ilvl="0" w:tplc="E550B4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557653A5"/>
    <w:multiLevelType w:val="hybridMultilevel"/>
    <w:tmpl w:val="6B62ED1E"/>
    <w:lvl w:ilvl="0" w:tplc="28C4603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FB342F"/>
    <w:multiLevelType w:val="hybridMultilevel"/>
    <w:tmpl w:val="494EC750"/>
    <w:lvl w:ilvl="0" w:tplc="FC58453A">
      <w:start w:val="1"/>
      <w:numFmt w:val="decimal"/>
      <w:lvlText w:val="%1."/>
      <w:lvlJc w:val="left"/>
      <w:pPr>
        <w:ind w:left="-66" w:hanging="360"/>
      </w:pPr>
      <w:rPr>
        <w:rFonts w:hint="default"/>
      </w:rPr>
    </w:lvl>
    <w:lvl w:ilvl="1" w:tplc="EFAAEAC6">
      <w:start w:val="1"/>
      <w:numFmt w:val="decimal"/>
      <w:lvlText w:val="%2)"/>
      <w:lvlJc w:val="left"/>
      <w:pPr>
        <w:ind w:left="654" w:hanging="360"/>
      </w:pPr>
      <w:rPr>
        <w:rFonts w:hint="default"/>
      </w:r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9">
    <w:nsid w:val="63F8755B"/>
    <w:multiLevelType w:val="hybridMultilevel"/>
    <w:tmpl w:val="03BEFA6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FD6EC6"/>
    <w:multiLevelType w:val="hybridMultilevel"/>
    <w:tmpl w:val="BE44BE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C30448F"/>
    <w:multiLevelType w:val="hybridMultilevel"/>
    <w:tmpl w:val="CF209CFC"/>
    <w:lvl w:ilvl="0" w:tplc="17929042">
      <w:start w:val="1"/>
      <w:numFmt w:val="decimal"/>
      <w:lvlText w:val="%1."/>
      <w:lvlJc w:val="left"/>
      <w:pPr>
        <w:ind w:left="644" w:hanging="360"/>
      </w:pPr>
      <w:rPr>
        <w:rFonts w:hint="default"/>
        <w:color w:val="auto"/>
      </w:rPr>
    </w:lvl>
    <w:lvl w:ilvl="1" w:tplc="4CA840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663CDC"/>
    <w:multiLevelType w:val="hybridMultilevel"/>
    <w:tmpl w:val="2C54DE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826EC5"/>
    <w:multiLevelType w:val="hybridMultilevel"/>
    <w:tmpl w:val="095C7420"/>
    <w:lvl w:ilvl="0" w:tplc="56BCF068">
      <w:start w:val="1"/>
      <w:numFmt w:val="decimal"/>
      <w:lvlText w:val="%1."/>
      <w:lvlJc w:val="left"/>
      <w:pPr>
        <w:ind w:left="720" w:hanging="360"/>
      </w:pPr>
      <w:rPr>
        <w:rFonts w:ascii="Arial" w:hAnsi="Arial" w:cs="Times New Roman" w:hint="default"/>
        <w:b/>
        <w:sz w:val="24"/>
      </w:rPr>
    </w:lvl>
    <w:lvl w:ilvl="1" w:tplc="585E77C6">
      <w:start w:val="1"/>
      <w:numFmt w:val="decimal"/>
      <w:lvlText w:val="%2)"/>
      <w:lvlJc w:val="left"/>
      <w:pPr>
        <w:ind w:left="107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72B14E22"/>
    <w:multiLevelType w:val="hybridMultilevel"/>
    <w:tmpl w:val="4374230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75837018"/>
    <w:multiLevelType w:val="multilevel"/>
    <w:tmpl w:val="543259B2"/>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789534F7"/>
    <w:multiLevelType w:val="hybridMultilevel"/>
    <w:tmpl w:val="2B386BEA"/>
    <w:lvl w:ilvl="0" w:tplc="6CF21050">
      <w:start w:val="1"/>
      <w:numFmt w:val="decimal"/>
      <w:lvlText w:val="%1."/>
      <w:lvlJc w:val="left"/>
      <w:pPr>
        <w:ind w:left="502" w:hanging="360"/>
      </w:pPr>
      <w:rPr>
        <w:b w:val="0"/>
      </w:rPr>
    </w:lvl>
    <w:lvl w:ilvl="1" w:tplc="6D084244">
      <w:start w:val="1"/>
      <w:numFmt w:val="decimal"/>
      <w:lvlText w:val="%2)"/>
      <w:lvlJc w:val="left"/>
      <w:pPr>
        <w:ind w:left="1440" w:hanging="360"/>
      </w:pPr>
      <w:rPr>
        <w:rFonts w:hint="default"/>
        <w:b w:val="0"/>
        <w:i w:val="0"/>
        <w:strike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1"/>
  </w:num>
  <w:num w:numId="3">
    <w:abstractNumId w:val="18"/>
  </w:num>
  <w:num w:numId="4">
    <w:abstractNumId w:val="16"/>
  </w:num>
  <w:num w:numId="5">
    <w:abstractNumId w:val="12"/>
  </w:num>
  <w:num w:numId="6">
    <w:abstractNumId w:val="34"/>
  </w:num>
  <w:num w:numId="7">
    <w:abstractNumId w:val="27"/>
  </w:num>
  <w:num w:numId="8">
    <w:abstractNumId w:val="28"/>
  </w:num>
  <w:num w:numId="9">
    <w:abstractNumId w:val="25"/>
  </w:num>
  <w:num w:numId="10">
    <w:abstractNumId w:val="26"/>
  </w:num>
  <w:num w:numId="11">
    <w:abstractNumId w:val="30"/>
  </w:num>
  <w:num w:numId="12">
    <w:abstractNumId w:val="4"/>
  </w:num>
  <w:num w:numId="13">
    <w:abstractNumId w:val="10"/>
  </w:num>
  <w:num w:numId="14">
    <w:abstractNumId w:val="32"/>
  </w:num>
  <w:num w:numId="15">
    <w:abstractNumId w:val="5"/>
  </w:num>
  <w:num w:numId="16">
    <w:abstractNumId w:val="13"/>
  </w:num>
  <w:num w:numId="17">
    <w:abstractNumId w:val="33"/>
  </w:num>
  <w:num w:numId="18">
    <w:abstractNumId w:val="22"/>
  </w:num>
  <w:num w:numId="19">
    <w:abstractNumId w:val="23"/>
  </w:num>
  <w:num w:numId="20">
    <w:abstractNumId w:val="21"/>
  </w:num>
  <w:num w:numId="21">
    <w:abstractNumId w:val="3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lvl w:ilvl="0">
        <w:start w:val="1"/>
        <w:numFmt w:val="decimal"/>
        <w:lvlText w:val="%1."/>
        <w:lvlJc w:val="left"/>
        <w:pPr>
          <w:ind w:left="0" w:firstLine="0"/>
        </w:pPr>
        <w:rPr>
          <w:rFonts w:ascii="Arial" w:hAnsi="Arial" w:cs="Arial"/>
          <w:b w:val="0"/>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25">
    <w:abstractNumId w:val="14"/>
  </w:num>
  <w:num w:numId="26">
    <w:abstractNumId w:val="19"/>
    <w:lvlOverride w:ilvl="0">
      <w:lvl w:ilvl="0">
        <w:start w:val="1"/>
        <w:numFmt w:val="decimal"/>
        <w:lvlText w:val="%1."/>
        <w:lvlJc w:val="left"/>
        <w:pPr>
          <w:ind w:left="0" w:firstLine="0"/>
        </w:pPr>
        <w:rPr>
          <w:rFonts w:ascii="Arial" w:hAnsi="Arial" w:cs="Arial"/>
          <w:b w:val="0"/>
          <w:bCs w:val="0"/>
          <w:iCs/>
        </w:rPr>
      </w:lvl>
    </w:lvlOverride>
  </w:num>
  <w:num w:numId="27">
    <w:abstractNumId w:val="8"/>
  </w:num>
  <w:num w:numId="28">
    <w:abstractNumId w:val="35"/>
  </w:num>
  <w:num w:numId="29">
    <w:abstractNumId w:val="35"/>
    <w:lvlOverride w:ilvl="0">
      <w:lvl w:ilvl="0">
        <w:start w:val="1"/>
        <w:numFmt w:val="decimal"/>
        <w:lvlText w:val="%1."/>
        <w:lvlJc w:val="left"/>
        <w:pPr>
          <w:ind w:left="0" w:firstLine="0"/>
        </w:pPr>
        <w:rPr>
          <w:rFonts w:ascii="Arial" w:hAnsi="Arial" w:cs="Arial"/>
          <w:b w:val="0"/>
          <w:bCs w:val="0"/>
          <w:i w:val="0"/>
          <w:kern w:val="3"/>
        </w:rPr>
      </w:lvl>
    </w:lvlOverride>
  </w:num>
  <w:num w:numId="30">
    <w:abstractNumId w:val="7"/>
  </w:num>
  <w:num w:numId="31">
    <w:abstractNumId w:val="35"/>
    <w:lvlOverride w:ilvl="0">
      <w:lvl w:ilvl="0">
        <w:start w:val="1"/>
        <w:numFmt w:val="decimal"/>
        <w:lvlText w:val="%1."/>
        <w:lvlJc w:val="left"/>
        <w:pPr>
          <w:ind w:left="0" w:firstLine="0"/>
        </w:pPr>
        <w:rPr>
          <w:rFonts w:ascii="Arial" w:hAnsi="Arial" w:cs="Arial"/>
          <w:b w:val="0"/>
          <w:bCs w:val="0"/>
          <w:i w:val="0"/>
          <w:kern w:val="3"/>
        </w:rPr>
      </w:lvl>
    </w:lvlOverride>
  </w:num>
  <w:num w:numId="32">
    <w:abstractNumId w:val="15"/>
  </w:num>
  <w:num w:numId="33">
    <w:abstractNumId w:val="3"/>
  </w:num>
  <w:num w:numId="34">
    <w:abstractNumId w:val="1"/>
  </w:num>
  <w:num w:numId="35">
    <w:abstractNumId w:val="2"/>
  </w:num>
  <w:num w:numId="36">
    <w:abstractNumId w:val="17"/>
  </w:num>
  <w:num w:numId="37">
    <w:abstractNumId w:val="29"/>
  </w:num>
  <w:num w:numId="38">
    <w:abstractNumId w:val="20"/>
  </w:num>
  <w:num w:numId="39">
    <w:abstractNumId w:val="9"/>
  </w:num>
  <w:num w:numId="40">
    <w:abstractNumId w:val="6"/>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DE"/>
    <w:rsid w:val="00001405"/>
    <w:rsid w:val="000202E6"/>
    <w:rsid w:val="00022637"/>
    <w:rsid w:val="00022B5F"/>
    <w:rsid w:val="00026438"/>
    <w:rsid w:val="00036B3C"/>
    <w:rsid w:val="00046F5A"/>
    <w:rsid w:val="00051E14"/>
    <w:rsid w:val="000574AD"/>
    <w:rsid w:val="000755A8"/>
    <w:rsid w:val="000777EB"/>
    <w:rsid w:val="00084EC4"/>
    <w:rsid w:val="0008705F"/>
    <w:rsid w:val="000B17EC"/>
    <w:rsid w:val="000B7DEC"/>
    <w:rsid w:val="000C001B"/>
    <w:rsid w:val="000C1BD8"/>
    <w:rsid w:val="000D6530"/>
    <w:rsid w:val="000D745F"/>
    <w:rsid w:val="000E3CFC"/>
    <w:rsid w:val="000E40F6"/>
    <w:rsid w:val="000E46DD"/>
    <w:rsid w:val="000E47AF"/>
    <w:rsid w:val="000E54B8"/>
    <w:rsid w:val="000E684C"/>
    <w:rsid w:val="00102DAE"/>
    <w:rsid w:val="00122D04"/>
    <w:rsid w:val="001253B4"/>
    <w:rsid w:val="00126D62"/>
    <w:rsid w:val="00132C4B"/>
    <w:rsid w:val="00135145"/>
    <w:rsid w:val="001603C9"/>
    <w:rsid w:val="00164F4A"/>
    <w:rsid w:val="00172398"/>
    <w:rsid w:val="0017625B"/>
    <w:rsid w:val="0019553B"/>
    <w:rsid w:val="00196FBC"/>
    <w:rsid w:val="001A47BE"/>
    <w:rsid w:val="001A69D3"/>
    <w:rsid w:val="001C442C"/>
    <w:rsid w:val="001C72C8"/>
    <w:rsid w:val="001D6344"/>
    <w:rsid w:val="001D6ADB"/>
    <w:rsid w:val="001D6AE0"/>
    <w:rsid w:val="001E092C"/>
    <w:rsid w:val="001E77AF"/>
    <w:rsid w:val="001F689C"/>
    <w:rsid w:val="001F7E0A"/>
    <w:rsid w:val="00204D48"/>
    <w:rsid w:val="002070A2"/>
    <w:rsid w:val="002355EE"/>
    <w:rsid w:val="002505B1"/>
    <w:rsid w:val="0025129F"/>
    <w:rsid w:val="0026069D"/>
    <w:rsid w:val="00262D2E"/>
    <w:rsid w:val="00283690"/>
    <w:rsid w:val="00285179"/>
    <w:rsid w:val="00287A44"/>
    <w:rsid w:val="00297252"/>
    <w:rsid w:val="002B79E2"/>
    <w:rsid w:val="002C2414"/>
    <w:rsid w:val="002D04EA"/>
    <w:rsid w:val="002D2B85"/>
    <w:rsid w:val="002D6623"/>
    <w:rsid w:val="002E6824"/>
    <w:rsid w:val="002F70DF"/>
    <w:rsid w:val="00301CFC"/>
    <w:rsid w:val="003113FC"/>
    <w:rsid w:val="003210BD"/>
    <w:rsid w:val="003247A6"/>
    <w:rsid w:val="00326485"/>
    <w:rsid w:val="0033101D"/>
    <w:rsid w:val="003330D0"/>
    <w:rsid w:val="00336871"/>
    <w:rsid w:val="00346593"/>
    <w:rsid w:val="003516CE"/>
    <w:rsid w:val="00351B2B"/>
    <w:rsid w:val="00356DFF"/>
    <w:rsid w:val="00371A88"/>
    <w:rsid w:val="0037478F"/>
    <w:rsid w:val="00376585"/>
    <w:rsid w:val="00381C3D"/>
    <w:rsid w:val="00381CC7"/>
    <w:rsid w:val="003839A2"/>
    <w:rsid w:val="003860D7"/>
    <w:rsid w:val="003925F8"/>
    <w:rsid w:val="003A0A2D"/>
    <w:rsid w:val="003A567D"/>
    <w:rsid w:val="003A679C"/>
    <w:rsid w:val="003A6C32"/>
    <w:rsid w:val="003B2105"/>
    <w:rsid w:val="003B454A"/>
    <w:rsid w:val="003C1323"/>
    <w:rsid w:val="003C6D6A"/>
    <w:rsid w:val="003E16EC"/>
    <w:rsid w:val="003E51B2"/>
    <w:rsid w:val="003F2F57"/>
    <w:rsid w:val="00431C87"/>
    <w:rsid w:val="00433F66"/>
    <w:rsid w:val="004437FD"/>
    <w:rsid w:val="00445630"/>
    <w:rsid w:val="00454B27"/>
    <w:rsid w:val="004867F1"/>
    <w:rsid w:val="00492197"/>
    <w:rsid w:val="004939DC"/>
    <w:rsid w:val="004954E3"/>
    <w:rsid w:val="004A29B0"/>
    <w:rsid w:val="004A6417"/>
    <w:rsid w:val="004A74BB"/>
    <w:rsid w:val="004B054F"/>
    <w:rsid w:val="004B06B8"/>
    <w:rsid w:val="004B5487"/>
    <w:rsid w:val="004C7E4F"/>
    <w:rsid w:val="004D5357"/>
    <w:rsid w:val="004E6BAC"/>
    <w:rsid w:val="004F27DC"/>
    <w:rsid w:val="004F34B7"/>
    <w:rsid w:val="004F7661"/>
    <w:rsid w:val="0050143B"/>
    <w:rsid w:val="0050641E"/>
    <w:rsid w:val="00506D31"/>
    <w:rsid w:val="00516A38"/>
    <w:rsid w:val="00523440"/>
    <w:rsid w:val="00543710"/>
    <w:rsid w:val="0056683F"/>
    <w:rsid w:val="00567021"/>
    <w:rsid w:val="00573116"/>
    <w:rsid w:val="005743C6"/>
    <w:rsid w:val="005852F0"/>
    <w:rsid w:val="0058746B"/>
    <w:rsid w:val="005B35F2"/>
    <w:rsid w:val="005B3816"/>
    <w:rsid w:val="005B4EDF"/>
    <w:rsid w:val="005B5DA2"/>
    <w:rsid w:val="005B65F4"/>
    <w:rsid w:val="005C03B6"/>
    <w:rsid w:val="005C0B48"/>
    <w:rsid w:val="005C3892"/>
    <w:rsid w:val="005E1576"/>
    <w:rsid w:val="005E3C44"/>
    <w:rsid w:val="005F0BA1"/>
    <w:rsid w:val="005F1E7F"/>
    <w:rsid w:val="00600E0D"/>
    <w:rsid w:val="0060519F"/>
    <w:rsid w:val="006137A7"/>
    <w:rsid w:val="006138BD"/>
    <w:rsid w:val="0062071E"/>
    <w:rsid w:val="00622633"/>
    <w:rsid w:val="0063470A"/>
    <w:rsid w:val="00637AB2"/>
    <w:rsid w:val="00652C73"/>
    <w:rsid w:val="006570A1"/>
    <w:rsid w:val="00677BF5"/>
    <w:rsid w:val="006804D7"/>
    <w:rsid w:val="0068494E"/>
    <w:rsid w:val="0069434E"/>
    <w:rsid w:val="006948F0"/>
    <w:rsid w:val="00697186"/>
    <w:rsid w:val="006A383B"/>
    <w:rsid w:val="006A52CC"/>
    <w:rsid w:val="006B0EEB"/>
    <w:rsid w:val="006E109C"/>
    <w:rsid w:val="006E10D5"/>
    <w:rsid w:val="006E7F54"/>
    <w:rsid w:val="006F0206"/>
    <w:rsid w:val="006F02B4"/>
    <w:rsid w:val="006F423B"/>
    <w:rsid w:val="006F79DE"/>
    <w:rsid w:val="00716C34"/>
    <w:rsid w:val="00717E3A"/>
    <w:rsid w:val="0072180A"/>
    <w:rsid w:val="007246D5"/>
    <w:rsid w:val="007309FE"/>
    <w:rsid w:val="00732CE5"/>
    <w:rsid w:val="0073686A"/>
    <w:rsid w:val="00745DEC"/>
    <w:rsid w:val="00754452"/>
    <w:rsid w:val="00756290"/>
    <w:rsid w:val="00762135"/>
    <w:rsid w:val="00765E6B"/>
    <w:rsid w:val="00776395"/>
    <w:rsid w:val="007816F2"/>
    <w:rsid w:val="00786797"/>
    <w:rsid w:val="007953E0"/>
    <w:rsid w:val="007A2E18"/>
    <w:rsid w:val="007A61E3"/>
    <w:rsid w:val="007A74D5"/>
    <w:rsid w:val="007B1C27"/>
    <w:rsid w:val="007B3196"/>
    <w:rsid w:val="007B457C"/>
    <w:rsid w:val="007B532A"/>
    <w:rsid w:val="007B7FED"/>
    <w:rsid w:val="007C0656"/>
    <w:rsid w:val="007C23E8"/>
    <w:rsid w:val="007C2AF9"/>
    <w:rsid w:val="007C6BAC"/>
    <w:rsid w:val="007E0A7C"/>
    <w:rsid w:val="007E36B6"/>
    <w:rsid w:val="007E7028"/>
    <w:rsid w:val="00802043"/>
    <w:rsid w:val="0080477E"/>
    <w:rsid w:val="0081016B"/>
    <w:rsid w:val="008125E3"/>
    <w:rsid w:val="00825F2F"/>
    <w:rsid w:val="00835D66"/>
    <w:rsid w:val="008367BE"/>
    <w:rsid w:val="00842DFD"/>
    <w:rsid w:val="00842F5B"/>
    <w:rsid w:val="008441E7"/>
    <w:rsid w:val="00850F63"/>
    <w:rsid w:val="0085539D"/>
    <w:rsid w:val="008614DC"/>
    <w:rsid w:val="008624DC"/>
    <w:rsid w:val="00885479"/>
    <w:rsid w:val="008950C2"/>
    <w:rsid w:val="008A4E27"/>
    <w:rsid w:val="008A6C23"/>
    <w:rsid w:val="008A767B"/>
    <w:rsid w:val="008B548D"/>
    <w:rsid w:val="008C069B"/>
    <w:rsid w:val="008C0890"/>
    <w:rsid w:val="008C377D"/>
    <w:rsid w:val="008C3FA3"/>
    <w:rsid w:val="008D7095"/>
    <w:rsid w:val="008F1798"/>
    <w:rsid w:val="008F1D7E"/>
    <w:rsid w:val="008F753F"/>
    <w:rsid w:val="00903334"/>
    <w:rsid w:val="00907D50"/>
    <w:rsid w:val="00912D45"/>
    <w:rsid w:val="00913B6B"/>
    <w:rsid w:val="0091467D"/>
    <w:rsid w:val="00937AFF"/>
    <w:rsid w:val="00941467"/>
    <w:rsid w:val="00944CC3"/>
    <w:rsid w:val="009455ED"/>
    <w:rsid w:val="009464B3"/>
    <w:rsid w:val="00956D6B"/>
    <w:rsid w:val="00975A23"/>
    <w:rsid w:val="00981E9C"/>
    <w:rsid w:val="009835F0"/>
    <w:rsid w:val="009855E4"/>
    <w:rsid w:val="0098761D"/>
    <w:rsid w:val="0099009B"/>
    <w:rsid w:val="009B32F0"/>
    <w:rsid w:val="009C1B07"/>
    <w:rsid w:val="009C214A"/>
    <w:rsid w:val="009C70CE"/>
    <w:rsid w:val="009D681B"/>
    <w:rsid w:val="009E18B5"/>
    <w:rsid w:val="009E44D1"/>
    <w:rsid w:val="009F2D58"/>
    <w:rsid w:val="009F6ADB"/>
    <w:rsid w:val="009F6C6F"/>
    <w:rsid w:val="00A219DD"/>
    <w:rsid w:val="00A21C03"/>
    <w:rsid w:val="00A25565"/>
    <w:rsid w:val="00A31B7D"/>
    <w:rsid w:val="00A32B2D"/>
    <w:rsid w:val="00A3316E"/>
    <w:rsid w:val="00A33FDE"/>
    <w:rsid w:val="00A440FC"/>
    <w:rsid w:val="00A47131"/>
    <w:rsid w:val="00A50B19"/>
    <w:rsid w:val="00A525EC"/>
    <w:rsid w:val="00A6598D"/>
    <w:rsid w:val="00A7076F"/>
    <w:rsid w:val="00A715CC"/>
    <w:rsid w:val="00A71F9D"/>
    <w:rsid w:val="00A75CBF"/>
    <w:rsid w:val="00A765AA"/>
    <w:rsid w:val="00A77AEB"/>
    <w:rsid w:val="00A81E8E"/>
    <w:rsid w:val="00A82B73"/>
    <w:rsid w:val="00A832DF"/>
    <w:rsid w:val="00A85068"/>
    <w:rsid w:val="00A92991"/>
    <w:rsid w:val="00A95032"/>
    <w:rsid w:val="00A96110"/>
    <w:rsid w:val="00AB3FC1"/>
    <w:rsid w:val="00AB58ED"/>
    <w:rsid w:val="00AB7374"/>
    <w:rsid w:val="00AE523C"/>
    <w:rsid w:val="00AF1A64"/>
    <w:rsid w:val="00B0096E"/>
    <w:rsid w:val="00B104E1"/>
    <w:rsid w:val="00B2225A"/>
    <w:rsid w:val="00B26E58"/>
    <w:rsid w:val="00B30124"/>
    <w:rsid w:val="00B33008"/>
    <w:rsid w:val="00B421BB"/>
    <w:rsid w:val="00B423CE"/>
    <w:rsid w:val="00B47A81"/>
    <w:rsid w:val="00B553DB"/>
    <w:rsid w:val="00B55CEB"/>
    <w:rsid w:val="00B65CF7"/>
    <w:rsid w:val="00B77BDD"/>
    <w:rsid w:val="00B77E1D"/>
    <w:rsid w:val="00B95817"/>
    <w:rsid w:val="00BA448B"/>
    <w:rsid w:val="00BB2373"/>
    <w:rsid w:val="00BE1A9C"/>
    <w:rsid w:val="00BF0C89"/>
    <w:rsid w:val="00BF524A"/>
    <w:rsid w:val="00C225EC"/>
    <w:rsid w:val="00C2660B"/>
    <w:rsid w:val="00C3380F"/>
    <w:rsid w:val="00C51AA7"/>
    <w:rsid w:val="00C632B3"/>
    <w:rsid w:val="00C66E9D"/>
    <w:rsid w:val="00C71725"/>
    <w:rsid w:val="00C73892"/>
    <w:rsid w:val="00C73C7C"/>
    <w:rsid w:val="00C745D2"/>
    <w:rsid w:val="00C950AF"/>
    <w:rsid w:val="00CA145D"/>
    <w:rsid w:val="00CA441A"/>
    <w:rsid w:val="00CA7103"/>
    <w:rsid w:val="00CB3773"/>
    <w:rsid w:val="00CB6013"/>
    <w:rsid w:val="00CC1077"/>
    <w:rsid w:val="00CC5DC7"/>
    <w:rsid w:val="00CD5205"/>
    <w:rsid w:val="00CD5A68"/>
    <w:rsid w:val="00CD666B"/>
    <w:rsid w:val="00CF2F5F"/>
    <w:rsid w:val="00D01A01"/>
    <w:rsid w:val="00D03440"/>
    <w:rsid w:val="00D05F27"/>
    <w:rsid w:val="00D152D1"/>
    <w:rsid w:val="00D27C3B"/>
    <w:rsid w:val="00D327B5"/>
    <w:rsid w:val="00D35B2B"/>
    <w:rsid w:val="00D4305A"/>
    <w:rsid w:val="00D5243D"/>
    <w:rsid w:val="00D54E3F"/>
    <w:rsid w:val="00D644D9"/>
    <w:rsid w:val="00D737D0"/>
    <w:rsid w:val="00D74692"/>
    <w:rsid w:val="00D77C53"/>
    <w:rsid w:val="00D92EA8"/>
    <w:rsid w:val="00D96F61"/>
    <w:rsid w:val="00DB062E"/>
    <w:rsid w:val="00DB24E6"/>
    <w:rsid w:val="00DC6DC6"/>
    <w:rsid w:val="00DE305A"/>
    <w:rsid w:val="00DF3BCA"/>
    <w:rsid w:val="00E018B2"/>
    <w:rsid w:val="00E02AB4"/>
    <w:rsid w:val="00E044EF"/>
    <w:rsid w:val="00E050A2"/>
    <w:rsid w:val="00E05DB9"/>
    <w:rsid w:val="00E15591"/>
    <w:rsid w:val="00E274E0"/>
    <w:rsid w:val="00E3100A"/>
    <w:rsid w:val="00E31995"/>
    <w:rsid w:val="00E357D9"/>
    <w:rsid w:val="00E4275E"/>
    <w:rsid w:val="00E428DA"/>
    <w:rsid w:val="00E42F8A"/>
    <w:rsid w:val="00E5327B"/>
    <w:rsid w:val="00E67E6B"/>
    <w:rsid w:val="00E72CEB"/>
    <w:rsid w:val="00E7336E"/>
    <w:rsid w:val="00E739E9"/>
    <w:rsid w:val="00E74054"/>
    <w:rsid w:val="00E87CBD"/>
    <w:rsid w:val="00E904FA"/>
    <w:rsid w:val="00E9148A"/>
    <w:rsid w:val="00E93746"/>
    <w:rsid w:val="00EA212A"/>
    <w:rsid w:val="00EA2B85"/>
    <w:rsid w:val="00EA48AA"/>
    <w:rsid w:val="00EB5F9A"/>
    <w:rsid w:val="00EC2EA3"/>
    <w:rsid w:val="00ED09A8"/>
    <w:rsid w:val="00ED0F65"/>
    <w:rsid w:val="00ED2498"/>
    <w:rsid w:val="00ED283D"/>
    <w:rsid w:val="00ED6258"/>
    <w:rsid w:val="00ED7B5D"/>
    <w:rsid w:val="00EF0E06"/>
    <w:rsid w:val="00F009E7"/>
    <w:rsid w:val="00F15DD3"/>
    <w:rsid w:val="00F162F2"/>
    <w:rsid w:val="00F175F6"/>
    <w:rsid w:val="00F209DF"/>
    <w:rsid w:val="00F259EF"/>
    <w:rsid w:val="00F30E04"/>
    <w:rsid w:val="00F36C5B"/>
    <w:rsid w:val="00F40882"/>
    <w:rsid w:val="00F71123"/>
    <w:rsid w:val="00F73E3B"/>
    <w:rsid w:val="00F7436E"/>
    <w:rsid w:val="00F855D0"/>
    <w:rsid w:val="00F95652"/>
    <w:rsid w:val="00FC02F0"/>
    <w:rsid w:val="00FE2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9D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F79DE"/>
    <w:pPr>
      <w:keepNext/>
      <w:tabs>
        <w:tab w:val="left" w:pos="567"/>
        <w:tab w:val="left" w:pos="6096"/>
      </w:tabs>
      <w:suppressAutoHyphens/>
      <w:overflowPunct w:val="0"/>
      <w:autoSpaceDE w:val="0"/>
      <w:ind w:left="576" w:hanging="576"/>
      <w:jc w:val="center"/>
      <w:textAlignment w:val="baseline"/>
      <w:outlineLvl w:val="1"/>
    </w:pPr>
    <w:rPr>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F79DE"/>
    <w:rPr>
      <w:rFonts w:ascii="Times New Roman" w:eastAsia="Times New Roman" w:hAnsi="Times New Roman" w:cs="Times New Roman"/>
      <w:sz w:val="26"/>
      <w:szCs w:val="26"/>
      <w:lang w:eastAsia="ar-SA"/>
    </w:rPr>
  </w:style>
  <w:style w:type="paragraph" w:styleId="Akapitzlist">
    <w:name w:val="List Paragraph"/>
    <w:basedOn w:val="Normalny"/>
    <w:uiPriority w:val="34"/>
    <w:qFormat/>
    <w:rsid w:val="006F79DE"/>
    <w:pPr>
      <w:ind w:left="720"/>
      <w:contextualSpacing/>
    </w:pPr>
  </w:style>
  <w:style w:type="paragraph" w:customStyle="1" w:styleId="Tekstpodstawowy31">
    <w:name w:val="Tekst podstawowy 31"/>
    <w:basedOn w:val="Normalny"/>
    <w:rsid w:val="006F79DE"/>
    <w:pPr>
      <w:suppressAutoHyphens/>
      <w:overflowPunct w:val="0"/>
      <w:autoSpaceDE w:val="0"/>
      <w:jc w:val="both"/>
      <w:textAlignment w:val="baseline"/>
    </w:pPr>
    <w:rPr>
      <w:sz w:val="26"/>
      <w:szCs w:val="26"/>
      <w:lang w:eastAsia="ar-SA"/>
    </w:rPr>
  </w:style>
  <w:style w:type="character" w:styleId="Hipercze">
    <w:name w:val="Hyperlink"/>
    <w:basedOn w:val="Domylnaczcionkaakapitu"/>
    <w:uiPriority w:val="99"/>
    <w:unhideWhenUsed/>
    <w:rsid w:val="0037478F"/>
    <w:rPr>
      <w:color w:val="0000FF" w:themeColor="hyperlink"/>
      <w:u w:val="single"/>
    </w:rPr>
  </w:style>
  <w:style w:type="paragraph" w:styleId="Nagwek">
    <w:name w:val="header"/>
    <w:basedOn w:val="Normalny"/>
    <w:link w:val="NagwekZnak"/>
    <w:uiPriority w:val="99"/>
    <w:unhideWhenUsed/>
    <w:rsid w:val="000C001B"/>
    <w:pPr>
      <w:tabs>
        <w:tab w:val="center" w:pos="4536"/>
        <w:tab w:val="right" w:pos="9072"/>
      </w:tabs>
    </w:pPr>
  </w:style>
  <w:style w:type="character" w:customStyle="1" w:styleId="NagwekZnak">
    <w:name w:val="Nagłówek Znak"/>
    <w:basedOn w:val="Domylnaczcionkaakapitu"/>
    <w:link w:val="Nagwek"/>
    <w:uiPriority w:val="99"/>
    <w:rsid w:val="000C001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C001B"/>
    <w:pPr>
      <w:tabs>
        <w:tab w:val="center" w:pos="4536"/>
        <w:tab w:val="right" w:pos="9072"/>
      </w:tabs>
    </w:pPr>
  </w:style>
  <w:style w:type="character" w:customStyle="1" w:styleId="StopkaZnak">
    <w:name w:val="Stopka Znak"/>
    <w:basedOn w:val="Domylnaczcionkaakapitu"/>
    <w:link w:val="Stopka"/>
    <w:uiPriority w:val="99"/>
    <w:rsid w:val="000C001B"/>
    <w:rPr>
      <w:rFonts w:ascii="Times New Roman" w:eastAsia="Times New Roman" w:hAnsi="Times New Roman" w:cs="Times New Roman"/>
      <w:sz w:val="24"/>
      <w:szCs w:val="24"/>
      <w:lang w:eastAsia="pl-PL"/>
    </w:rPr>
  </w:style>
  <w:style w:type="paragraph" w:customStyle="1" w:styleId="Default">
    <w:name w:val="Default"/>
    <w:link w:val="DefaultZnak"/>
    <w:rsid w:val="003A679C"/>
    <w:pPr>
      <w:autoSpaceDE w:val="0"/>
      <w:autoSpaceDN w:val="0"/>
      <w:adjustRightInd w:val="0"/>
      <w:spacing w:after="0" w:line="240" w:lineRule="auto"/>
    </w:pPr>
    <w:rPr>
      <w:rFonts w:ascii="Arial" w:eastAsia="Calibri" w:hAnsi="Arial" w:cs="Arial"/>
      <w:color w:val="000000"/>
      <w:sz w:val="24"/>
      <w:szCs w:val="24"/>
    </w:rPr>
  </w:style>
  <w:style w:type="character" w:customStyle="1" w:styleId="DefaultZnak">
    <w:name w:val="Default Znak"/>
    <w:link w:val="Default"/>
    <w:rsid w:val="003A679C"/>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D737D0"/>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D737D0"/>
    <w:rPr>
      <w:rFonts w:ascii="Tahoma" w:hAnsi="Tahoma" w:cs="Tahoma"/>
      <w:sz w:val="16"/>
      <w:szCs w:val="16"/>
    </w:rPr>
  </w:style>
  <w:style w:type="table" w:styleId="Tabela-Siatka">
    <w:name w:val="Table Grid"/>
    <w:basedOn w:val="Standardowy"/>
    <w:uiPriority w:val="59"/>
    <w:rsid w:val="0038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77C53"/>
    <w:pPr>
      <w:suppressAutoHyphens/>
      <w:autoSpaceDN w:val="0"/>
      <w:textAlignment w:val="baseline"/>
    </w:pPr>
    <w:rPr>
      <w:rFonts w:ascii="Calibri" w:eastAsia="Calibri" w:hAnsi="Calibri" w:cs="Times New Roman"/>
      <w:kern w:val="3"/>
      <w:lang w:eastAsia="zh-CN"/>
    </w:rPr>
  </w:style>
  <w:style w:type="numbering" w:customStyle="1" w:styleId="WW8Num16">
    <w:name w:val="WW8Num16"/>
    <w:rsid w:val="00E4275E"/>
    <w:pPr>
      <w:numPr>
        <w:numId w:val="23"/>
      </w:numPr>
    </w:pPr>
  </w:style>
  <w:style w:type="numbering" w:customStyle="1" w:styleId="WW8Num22">
    <w:name w:val="WW8Num22"/>
    <w:rsid w:val="00E4275E"/>
    <w:pPr>
      <w:numPr>
        <w:numId w:val="25"/>
      </w:numPr>
    </w:pPr>
  </w:style>
  <w:style w:type="numbering" w:customStyle="1" w:styleId="WW8Num12">
    <w:name w:val="WW8Num12"/>
    <w:rsid w:val="001A69D3"/>
    <w:pPr>
      <w:numPr>
        <w:numId w:val="28"/>
      </w:numPr>
    </w:pPr>
  </w:style>
  <w:style w:type="numbering" w:customStyle="1" w:styleId="WW8Num14">
    <w:name w:val="WW8Num14"/>
    <w:rsid w:val="001A69D3"/>
    <w:pPr>
      <w:numPr>
        <w:numId w:val="30"/>
      </w:numPr>
    </w:pPr>
  </w:style>
  <w:style w:type="paragraph" w:styleId="Tekstprzypisudolnego">
    <w:name w:val="footnote text"/>
    <w:basedOn w:val="Normalny"/>
    <w:link w:val="TekstprzypisudolnegoZnak"/>
    <w:uiPriority w:val="99"/>
    <w:semiHidden/>
    <w:unhideWhenUsed/>
    <w:rsid w:val="005E1576"/>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5E157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E15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9D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F79DE"/>
    <w:pPr>
      <w:keepNext/>
      <w:tabs>
        <w:tab w:val="left" w:pos="567"/>
        <w:tab w:val="left" w:pos="6096"/>
      </w:tabs>
      <w:suppressAutoHyphens/>
      <w:overflowPunct w:val="0"/>
      <w:autoSpaceDE w:val="0"/>
      <w:ind w:left="576" w:hanging="576"/>
      <w:jc w:val="center"/>
      <w:textAlignment w:val="baseline"/>
      <w:outlineLvl w:val="1"/>
    </w:pPr>
    <w:rPr>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F79DE"/>
    <w:rPr>
      <w:rFonts w:ascii="Times New Roman" w:eastAsia="Times New Roman" w:hAnsi="Times New Roman" w:cs="Times New Roman"/>
      <w:sz w:val="26"/>
      <w:szCs w:val="26"/>
      <w:lang w:eastAsia="ar-SA"/>
    </w:rPr>
  </w:style>
  <w:style w:type="paragraph" w:styleId="Akapitzlist">
    <w:name w:val="List Paragraph"/>
    <w:basedOn w:val="Normalny"/>
    <w:uiPriority w:val="34"/>
    <w:qFormat/>
    <w:rsid w:val="006F79DE"/>
    <w:pPr>
      <w:ind w:left="720"/>
      <w:contextualSpacing/>
    </w:pPr>
  </w:style>
  <w:style w:type="paragraph" w:customStyle="1" w:styleId="Tekstpodstawowy31">
    <w:name w:val="Tekst podstawowy 31"/>
    <w:basedOn w:val="Normalny"/>
    <w:rsid w:val="006F79DE"/>
    <w:pPr>
      <w:suppressAutoHyphens/>
      <w:overflowPunct w:val="0"/>
      <w:autoSpaceDE w:val="0"/>
      <w:jc w:val="both"/>
      <w:textAlignment w:val="baseline"/>
    </w:pPr>
    <w:rPr>
      <w:sz w:val="26"/>
      <w:szCs w:val="26"/>
      <w:lang w:eastAsia="ar-SA"/>
    </w:rPr>
  </w:style>
  <w:style w:type="character" w:styleId="Hipercze">
    <w:name w:val="Hyperlink"/>
    <w:basedOn w:val="Domylnaczcionkaakapitu"/>
    <w:uiPriority w:val="99"/>
    <w:unhideWhenUsed/>
    <w:rsid w:val="0037478F"/>
    <w:rPr>
      <w:color w:val="0000FF" w:themeColor="hyperlink"/>
      <w:u w:val="single"/>
    </w:rPr>
  </w:style>
  <w:style w:type="paragraph" w:styleId="Nagwek">
    <w:name w:val="header"/>
    <w:basedOn w:val="Normalny"/>
    <w:link w:val="NagwekZnak"/>
    <w:uiPriority w:val="99"/>
    <w:unhideWhenUsed/>
    <w:rsid w:val="000C001B"/>
    <w:pPr>
      <w:tabs>
        <w:tab w:val="center" w:pos="4536"/>
        <w:tab w:val="right" w:pos="9072"/>
      </w:tabs>
    </w:pPr>
  </w:style>
  <w:style w:type="character" w:customStyle="1" w:styleId="NagwekZnak">
    <w:name w:val="Nagłówek Znak"/>
    <w:basedOn w:val="Domylnaczcionkaakapitu"/>
    <w:link w:val="Nagwek"/>
    <w:uiPriority w:val="99"/>
    <w:rsid w:val="000C001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C001B"/>
    <w:pPr>
      <w:tabs>
        <w:tab w:val="center" w:pos="4536"/>
        <w:tab w:val="right" w:pos="9072"/>
      </w:tabs>
    </w:pPr>
  </w:style>
  <w:style w:type="character" w:customStyle="1" w:styleId="StopkaZnak">
    <w:name w:val="Stopka Znak"/>
    <w:basedOn w:val="Domylnaczcionkaakapitu"/>
    <w:link w:val="Stopka"/>
    <w:uiPriority w:val="99"/>
    <w:rsid w:val="000C001B"/>
    <w:rPr>
      <w:rFonts w:ascii="Times New Roman" w:eastAsia="Times New Roman" w:hAnsi="Times New Roman" w:cs="Times New Roman"/>
      <w:sz w:val="24"/>
      <w:szCs w:val="24"/>
      <w:lang w:eastAsia="pl-PL"/>
    </w:rPr>
  </w:style>
  <w:style w:type="paragraph" w:customStyle="1" w:styleId="Default">
    <w:name w:val="Default"/>
    <w:link w:val="DefaultZnak"/>
    <w:rsid w:val="003A679C"/>
    <w:pPr>
      <w:autoSpaceDE w:val="0"/>
      <w:autoSpaceDN w:val="0"/>
      <w:adjustRightInd w:val="0"/>
      <w:spacing w:after="0" w:line="240" w:lineRule="auto"/>
    </w:pPr>
    <w:rPr>
      <w:rFonts w:ascii="Arial" w:eastAsia="Calibri" w:hAnsi="Arial" w:cs="Arial"/>
      <w:color w:val="000000"/>
      <w:sz w:val="24"/>
      <w:szCs w:val="24"/>
    </w:rPr>
  </w:style>
  <w:style w:type="character" w:customStyle="1" w:styleId="DefaultZnak">
    <w:name w:val="Default Znak"/>
    <w:link w:val="Default"/>
    <w:rsid w:val="003A679C"/>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D737D0"/>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D737D0"/>
    <w:rPr>
      <w:rFonts w:ascii="Tahoma" w:hAnsi="Tahoma" w:cs="Tahoma"/>
      <w:sz w:val="16"/>
      <w:szCs w:val="16"/>
    </w:rPr>
  </w:style>
  <w:style w:type="table" w:styleId="Tabela-Siatka">
    <w:name w:val="Table Grid"/>
    <w:basedOn w:val="Standardowy"/>
    <w:uiPriority w:val="59"/>
    <w:rsid w:val="0038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77C53"/>
    <w:pPr>
      <w:suppressAutoHyphens/>
      <w:autoSpaceDN w:val="0"/>
      <w:textAlignment w:val="baseline"/>
    </w:pPr>
    <w:rPr>
      <w:rFonts w:ascii="Calibri" w:eastAsia="Calibri" w:hAnsi="Calibri" w:cs="Times New Roman"/>
      <w:kern w:val="3"/>
      <w:lang w:eastAsia="zh-CN"/>
    </w:rPr>
  </w:style>
  <w:style w:type="numbering" w:customStyle="1" w:styleId="WW8Num16">
    <w:name w:val="WW8Num16"/>
    <w:rsid w:val="00E4275E"/>
    <w:pPr>
      <w:numPr>
        <w:numId w:val="23"/>
      </w:numPr>
    </w:pPr>
  </w:style>
  <w:style w:type="numbering" w:customStyle="1" w:styleId="WW8Num22">
    <w:name w:val="WW8Num22"/>
    <w:rsid w:val="00E4275E"/>
    <w:pPr>
      <w:numPr>
        <w:numId w:val="25"/>
      </w:numPr>
    </w:pPr>
  </w:style>
  <w:style w:type="numbering" w:customStyle="1" w:styleId="WW8Num12">
    <w:name w:val="WW8Num12"/>
    <w:rsid w:val="001A69D3"/>
    <w:pPr>
      <w:numPr>
        <w:numId w:val="28"/>
      </w:numPr>
    </w:pPr>
  </w:style>
  <w:style w:type="numbering" w:customStyle="1" w:styleId="WW8Num14">
    <w:name w:val="WW8Num14"/>
    <w:rsid w:val="001A69D3"/>
    <w:pPr>
      <w:numPr>
        <w:numId w:val="30"/>
      </w:numPr>
    </w:pPr>
  </w:style>
  <w:style w:type="paragraph" w:styleId="Tekstprzypisudolnego">
    <w:name w:val="footnote text"/>
    <w:basedOn w:val="Normalny"/>
    <w:link w:val="TekstprzypisudolnegoZnak"/>
    <w:uiPriority w:val="99"/>
    <w:semiHidden/>
    <w:unhideWhenUsed/>
    <w:rsid w:val="005E1576"/>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5E157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E1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72">
      <w:bodyDiv w:val="1"/>
      <w:marLeft w:val="0"/>
      <w:marRight w:val="0"/>
      <w:marTop w:val="0"/>
      <w:marBottom w:val="0"/>
      <w:divBdr>
        <w:top w:val="none" w:sz="0" w:space="0" w:color="auto"/>
        <w:left w:val="none" w:sz="0" w:space="0" w:color="auto"/>
        <w:bottom w:val="none" w:sz="0" w:space="0" w:color="auto"/>
        <w:right w:val="none" w:sz="0" w:space="0" w:color="auto"/>
      </w:divBdr>
    </w:div>
    <w:div w:id="14614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11wog.s.medyczna@ron.mil.pl" TargetMode="External"/><Relationship Id="rId4" Type="http://schemas.microsoft.com/office/2007/relationships/stylesWithEffects" Target="stylesWithEffect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988C-C633-4333-ABF1-12B6C769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23</Pages>
  <Words>6213</Words>
  <Characters>37284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 Magdalena</dc:creator>
  <cp:lastModifiedBy>Świder Agnieszka</cp:lastModifiedBy>
  <cp:revision>41</cp:revision>
  <cp:lastPrinted>2020-10-14T10:14:00Z</cp:lastPrinted>
  <dcterms:created xsi:type="dcterms:W3CDTF">2020-09-25T07:10:00Z</dcterms:created>
  <dcterms:modified xsi:type="dcterms:W3CDTF">2020-10-23T08:24:00Z</dcterms:modified>
</cp:coreProperties>
</file>