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E5C1" w14:textId="582362E6" w:rsidR="00C75DA0" w:rsidRDefault="007A68AA" w:rsidP="00DE42B2">
      <w:pPr>
        <w:spacing w:after="0" w:line="360" w:lineRule="auto"/>
        <w:ind w:left="6379" w:hanging="142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6C3551">
        <w:rPr>
          <w:rFonts w:ascii="Verdana" w:hAnsi="Verdana"/>
          <w:b/>
          <w:sz w:val="20"/>
          <w:szCs w:val="20"/>
        </w:rPr>
        <w:t xml:space="preserve"> </w:t>
      </w:r>
      <w:r w:rsidR="00DE42B2">
        <w:rPr>
          <w:rFonts w:ascii="Verdana" w:hAnsi="Verdana"/>
          <w:b/>
          <w:sz w:val="20"/>
          <w:szCs w:val="20"/>
        </w:rPr>
        <w:t xml:space="preserve"> nr 4 </w:t>
      </w:r>
      <w:r w:rsidR="006C3551">
        <w:rPr>
          <w:rFonts w:ascii="Verdana" w:hAnsi="Verdana"/>
          <w:b/>
          <w:sz w:val="20"/>
          <w:szCs w:val="20"/>
        </w:rPr>
        <w:t>do SWZ</w:t>
      </w:r>
    </w:p>
    <w:p w14:paraId="6096046B" w14:textId="3D55E38D" w:rsidR="005B37C6" w:rsidRDefault="005B37C6" w:rsidP="005B37C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>
        <w:rPr>
          <w:rFonts w:ascii="Verdana" w:hAnsi="Verdana" w:cs="Calibri"/>
          <w:b/>
          <w:bCs/>
          <w:sz w:val="18"/>
          <w:szCs w:val="18"/>
        </w:rPr>
        <w:t>Dostawa zamiatarki – Gotartów/2021</w:t>
      </w:r>
    </w:p>
    <w:p w14:paraId="5678EC63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7811728B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506443DE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18C81C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38EB17" w14:textId="636534C3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5B37C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5B37C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5B37C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589F905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725D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BCC4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4887B1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E5E24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82703A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BC4F90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92AB6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BC686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156A0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922D1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CD7D5CB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9A287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FCA2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7BF3B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42320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857834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6137F0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FABABE2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5B37C6"/>
    <w:rsid w:val="00663A2B"/>
    <w:rsid w:val="006C3551"/>
    <w:rsid w:val="006F3C12"/>
    <w:rsid w:val="007A68AA"/>
    <w:rsid w:val="009E6EC8"/>
    <w:rsid w:val="00D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5</cp:revision>
  <dcterms:created xsi:type="dcterms:W3CDTF">2018-08-22T09:06:00Z</dcterms:created>
  <dcterms:modified xsi:type="dcterms:W3CDTF">2021-11-30T10:59:00Z</dcterms:modified>
</cp:coreProperties>
</file>