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C7E" w:rsidRPr="0094086C" w:rsidRDefault="00C85C7E" w:rsidP="0094086C">
      <w:pPr>
        <w:jc w:val="right"/>
        <w:rPr>
          <w:rFonts w:ascii="Times New Roman" w:hAnsi="Times New Roman" w:cs="Times New Roman"/>
          <w:b/>
          <w:sz w:val="23"/>
          <w:szCs w:val="23"/>
        </w:rPr>
      </w:pPr>
      <w:r w:rsidRPr="0094086C">
        <w:rPr>
          <w:rFonts w:ascii="Times New Roman" w:hAnsi="Times New Roman" w:cs="Times New Roman"/>
          <w:b/>
          <w:sz w:val="23"/>
          <w:szCs w:val="23"/>
        </w:rPr>
        <w:t>Zał. nr 1</w:t>
      </w:r>
      <w:r w:rsidR="00DA146D">
        <w:rPr>
          <w:rFonts w:ascii="Times New Roman" w:hAnsi="Times New Roman" w:cs="Times New Roman"/>
          <w:b/>
          <w:sz w:val="23"/>
          <w:szCs w:val="23"/>
        </w:rPr>
        <w:t xml:space="preserve"> A</w:t>
      </w:r>
      <w:r w:rsidRPr="0094086C">
        <w:rPr>
          <w:rFonts w:ascii="Times New Roman" w:hAnsi="Times New Roman" w:cs="Times New Roman"/>
          <w:b/>
          <w:sz w:val="23"/>
          <w:szCs w:val="23"/>
        </w:rPr>
        <w:t xml:space="preserve"> do SWZ</w:t>
      </w:r>
    </w:p>
    <w:p w:rsidR="00C85C7E" w:rsidRPr="0094086C" w:rsidRDefault="00C85C7E" w:rsidP="00C85C7E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4086C">
        <w:rPr>
          <w:rFonts w:ascii="Times New Roman" w:hAnsi="Times New Roman" w:cs="Times New Roman"/>
          <w:b/>
          <w:sz w:val="23"/>
          <w:szCs w:val="23"/>
        </w:rPr>
        <w:t xml:space="preserve">Specyfikacja techniczna przedmiotu zamówienia </w:t>
      </w:r>
    </w:p>
    <w:p w:rsidR="00AA3279" w:rsidRDefault="00AA3279" w:rsidP="002E6B4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4086C">
        <w:rPr>
          <w:rFonts w:ascii="Times New Roman" w:hAnsi="Times New Roman" w:cs="Times New Roman"/>
          <w:b/>
          <w:sz w:val="23"/>
          <w:szCs w:val="23"/>
        </w:rPr>
        <w:t>Zmyw</w:t>
      </w:r>
      <w:r w:rsidR="00C85C7E" w:rsidRPr="0094086C">
        <w:rPr>
          <w:rFonts w:ascii="Times New Roman" w:hAnsi="Times New Roman" w:cs="Times New Roman"/>
          <w:b/>
          <w:sz w:val="23"/>
          <w:szCs w:val="23"/>
        </w:rPr>
        <w:t>arka gastronomiczna przemysłowa</w:t>
      </w:r>
    </w:p>
    <w:p w:rsidR="002E6B47" w:rsidRPr="002E6B47" w:rsidRDefault="002E6B47" w:rsidP="002E6B4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</w:t>
      </w:r>
      <w:r w:rsidR="00875782">
        <w:rPr>
          <w:rFonts w:ascii="Times New Roman" w:hAnsi="Times New Roman" w:cs="Times New Roman"/>
          <w:b/>
          <w:sz w:val="23"/>
          <w:szCs w:val="23"/>
        </w:rPr>
        <w:t xml:space="preserve">                               </w:t>
      </w:r>
    </w:p>
    <w:p w:rsidR="00AC3275" w:rsidRPr="0094086C" w:rsidRDefault="00AC3275" w:rsidP="00AC32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3"/>
          <w:szCs w:val="23"/>
        </w:rPr>
      </w:pPr>
      <w:r w:rsidRPr="0094086C">
        <w:rPr>
          <w:rFonts w:ascii="Times New Roman" w:hAnsi="Times New Roman" w:cs="Times New Roman"/>
          <w:b/>
          <w:i/>
          <w:sz w:val="23"/>
          <w:szCs w:val="23"/>
        </w:rPr>
        <w:t>Spe</w:t>
      </w:r>
      <w:r w:rsidR="00AA3279" w:rsidRPr="0094086C">
        <w:rPr>
          <w:rFonts w:ascii="Times New Roman" w:hAnsi="Times New Roman" w:cs="Times New Roman"/>
          <w:b/>
          <w:i/>
          <w:sz w:val="23"/>
          <w:szCs w:val="23"/>
        </w:rPr>
        <w:t>cyfikacja techniczna urządzenia</w:t>
      </w:r>
    </w:p>
    <w:p w:rsidR="002313CB" w:rsidRPr="0094086C" w:rsidRDefault="002313CB" w:rsidP="002313CB">
      <w:pPr>
        <w:pStyle w:val="Akapitzlist"/>
        <w:rPr>
          <w:rFonts w:ascii="Times New Roman" w:hAnsi="Times New Roman" w:cs="Times New Roman"/>
          <w:b/>
          <w:i/>
          <w:sz w:val="23"/>
          <w:szCs w:val="23"/>
        </w:rPr>
      </w:pPr>
    </w:p>
    <w:p w:rsidR="00AC3275" w:rsidRPr="0094086C" w:rsidRDefault="00AC3275" w:rsidP="00AC3275">
      <w:pPr>
        <w:pStyle w:val="Akapitzlist"/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b/>
          <w:sz w:val="23"/>
          <w:szCs w:val="23"/>
        </w:rPr>
        <w:t>a</w:t>
      </w:r>
      <w:r w:rsidR="0015291A" w:rsidRPr="0094086C">
        <w:rPr>
          <w:rFonts w:ascii="Times New Roman" w:hAnsi="Times New Roman" w:cs="Times New Roman"/>
          <w:b/>
          <w:sz w:val="23"/>
          <w:szCs w:val="23"/>
        </w:rPr>
        <w:t>) W</w:t>
      </w:r>
      <w:r w:rsidRPr="0094086C">
        <w:rPr>
          <w:rFonts w:ascii="Times New Roman" w:hAnsi="Times New Roman" w:cs="Times New Roman"/>
          <w:b/>
          <w:sz w:val="23"/>
          <w:szCs w:val="23"/>
        </w:rPr>
        <w:t>ydajność:</w:t>
      </w:r>
    </w:p>
    <w:p w:rsidR="00AC3275" w:rsidRPr="0094086C" w:rsidRDefault="00AC3275" w:rsidP="00AC3275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 85/135/210 koszy/h</w:t>
      </w:r>
    </w:p>
    <w:p w:rsidR="00AC3275" w:rsidRPr="0094086C" w:rsidRDefault="00AC3275" w:rsidP="00AC3275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tryb zmywania: optymalny</w:t>
      </w:r>
    </w:p>
    <w:p w:rsidR="00AC3275" w:rsidRPr="0094086C" w:rsidRDefault="00AC3275" w:rsidP="00AC3275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typ transportu: kosz 500mm</w:t>
      </w:r>
    </w:p>
    <w:p w:rsidR="00AC3275" w:rsidRPr="0094086C" w:rsidRDefault="00AC3275" w:rsidP="00AC32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3"/>
          <w:szCs w:val="23"/>
        </w:rPr>
      </w:pPr>
      <w:r w:rsidRPr="0094086C">
        <w:rPr>
          <w:rFonts w:ascii="Times New Roman" w:hAnsi="Times New Roman" w:cs="Times New Roman"/>
          <w:b/>
          <w:sz w:val="23"/>
          <w:szCs w:val="23"/>
        </w:rPr>
        <w:t>Wymiary:</w:t>
      </w:r>
    </w:p>
    <w:p w:rsidR="00AC3275" w:rsidRPr="0094086C" w:rsidRDefault="00AC3275" w:rsidP="00AC3275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długość urządzenia pomiędzy stołami: ok. 4475mm</w:t>
      </w:r>
    </w:p>
    <w:p w:rsidR="00AC3275" w:rsidRPr="0094086C" w:rsidRDefault="00AC3275" w:rsidP="00AC3275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głębokość maszyny z narożną strefą suszenia: ok. 880mm</w:t>
      </w:r>
    </w:p>
    <w:p w:rsidR="00AC3275" w:rsidRPr="0094086C" w:rsidRDefault="00AC3275" w:rsidP="00AC3275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wysokość maszyny: ok. 2085mm</w:t>
      </w:r>
    </w:p>
    <w:p w:rsidR="00AC3275" w:rsidRPr="0094086C" w:rsidRDefault="00AC3275" w:rsidP="00AC3275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wewnętrzna wysokość wejścia do komory zmywarki: ok. 450mm</w:t>
      </w:r>
    </w:p>
    <w:p w:rsidR="00AC3275" w:rsidRPr="0094086C" w:rsidRDefault="00AC3275" w:rsidP="00AC3275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szerokość kanału w świetle: ok. 580mm</w:t>
      </w:r>
    </w:p>
    <w:p w:rsidR="0015291A" w:rsidRPr="0094086C" w:rsidRDefault="00AC3275" w:rsidP="00AC3275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wysokość robocza: ok. 900mm</w:t>
      </w:r>
    </w:p>
    <w:p w:rsidR="00AC3275" w:rsidRPr="0094086C" w:rsidRDefault="00AC3275" w:rsidP="001529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3"/>
          <w:szCs w:val="23"/>
        </w:rPr>
      </w:pPr>
      <w:r w:rsidRPr="0094086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5291A" w:rsidRPr="0094086C">
        <w:rPr>
          <w:rFonts w:ascii="Times New Roman" w:hAnsi="Times New Roman" w:cs="Times New Roman"/>
          <w:b/>
          <w:sz w:val="23"/>
          <w:szCs w:val="23"/>
        </w:rPr>
        <w:t>Dane techniczne:</w:t>
      </w:r>
    </w:p>
    <w:p w:rsidR="0015291A" w:rsidRPr="0094086C" w:rsidRDefault="0015291A" w:rsidP="0015291A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kierunek pracy: prawo-lewo</w:t>
      </w:r>
    </w:p>
    <w:p w:rsidR="0015291A" w:rsidRPr="0094086C" w:rsidRDefault="0015291A" w:rsidP="0015291A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materiał: stal nierdzewna 1.4301</w:t>
      </w:r>
    </w:p>
    <w:p w:rsidR="0015291A" w:rsidRPr="0094086C" w:rsidRDefault="0015291A" w:rsidP="0015291A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 xml:space="preserve">- </w:t>
      </w:r>
      <w:r w:rsidR="000841C9" w:rsidRPr="0094086C">
        <w:rPr>
          <w:rFonts w:ascii="Times New Roman" w:hAnsi="Times New Roman" w:cs="Times New Roman"/>
          <w:sz w:val="23"/>
          <w:szCs w:val="23"/>
        </w:rPr>
        <w:t>typ podgrzewania: elektryczny</w:t>
      </w:r>
    </w:p>
    <w:p w:rsidR="000841C9" w:rsidRPr="0094086C" w:rsidRDefault="000841C9" w:rsidP="0015291A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grzałka zbiornika: 22,5 kW</w:t>
      </w:r>
    </w:p>
    <w:p w:rsidR="000841C9" w:rsidRPr="0094086C" w:rsidRDefault="000841C9" w:rsidP="0015291A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sieć elektryczna: 380V – 415V3N⁓50Hz</w:t>
      </w:r>
    </w:p>
    <w:p w:rsidR="000841C9" w:rsidRPr="0094086C" w:rsidRDefault="000841C9" w:rsidP="0015291A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zabezpieczenie: 80A</w:t>
      </w:r>
    </w:p>
    <w:p w:rsidR="000841C9" w:rsidRPr="0094086C" w:rsidRDefault="000841C9" w:rsidP="0015291A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klasa ochrony: IPX5</w:t>
      </w:r>
    </w:p>
    <w:p w:rsidR="000841C9" w:rsidRPr="0094086C" w:rsidRDefault="000841C9" w:rsidP="0015291A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temp. wody doprowadzanej: 10-20°C</w:t>
      </w:r>
    </w:p>
    <w:p w:rsidR="000841C9" w:rsidRPr="0094086C" w:rsidRDefault="000841C9" w:rsidP="0015291A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 xml:space="preserve">- woda doprowadzona do urządzenia: normalna woda </w:t>
      </w:r>
    </w:p>
    <w:p w:rsidR="000841C9" w:rsidRPr="0094086C" w:rsidRDefault="000841C9" w:rsidP="0015291A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 xml:space="preserve">- jakość wody: zmiękczona ˂3° </w:t>
      </w:r>
      <w:proofErr w:type="spellStart"/>
      <w:r w:rsidRPr="0094086C">
        <w:rPr>
          <w:rFonts w:ascii="Times New Roman" w:hAnsi="Times New Roman" w:cs="Times New Roman"/>
          <w:sz w:val="23"/>
          <w:szCs w:val="23"/>
        </w:rPr>
        <w:t>dH</w:t>
      </w:r>
      <w:proofErr w:type="spellEnd"/>
      <w:r w:rsidRPr="0094086C">
        <w:rPr>
          <w:rFonts w:ascii="Times New Roman" w:hAnsi="Times New Roman" w:cs="Times New Roman"/>
          <w:sz w:val="23"/>
          <w:szCs w:val="23"/>
        </w:rPr>
        <w:t xml:space="preserve"> lub demineralizowana ˂150 µ</w:t>
      </w:r>
      <w:r w:rsidR="00144B57" w:rsidRPr="0094086C">
        <w:rPr>
          <w:rFonts w:ascii="Times New Roman" w:hAnsi="Times New Roman" w:cs="Times New Roman"/>
          <w:sz w:val="23"/>
          <w:szCs w:val="23"/>
        </w:rPr>
        <w:t>S/cm</w:t>
      </w:r>
    </w:p>
    <w:p w:rsidR="00144B57" w:rsidRPr="0094086C" w:rsidRDefault="00144B57" w:rsidP="0015291A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podłączenie odpływu wody: od strony maszyny: DN 50, lokalnie min. DN 70</w:t>
      </w:r>
    </w:p>
    <w:p w:rsidR="00144B57" w:rsidRPr="0094086C" w:rsidRDefault="00144B57" w:rsidP="0015291A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 xml:space="preserve">- emisja hałasu: ˂70 </w:t>
      </w:r>
      <w:proofErr w:type="spellStart"/>
      <w:r w:rsidRPr="0094086C">
        <w:rPr>
          <w:rFonts w:ascii="Times New Roman" w:hAnsi="Times New Roman" w:cs="Times New Roman"/>
          <w:sz w:val="23"/>
          <w:szCs w:val="23"/>
        </w:rPr>
        <w:t>dB</w:t>
      </w:r>
      <w:proofErr w:type="spellEnd"/>
    </w:p>
    <w:p w:rsidR="00144B57" w:rsidRPr="0094086C" w:rsidRDefault="00144B57" w:rsidP="0015291A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ilość powietrza wylotowego: 400-500 mᶟ/h</w:t>
      </w:r>
    </w:p>
    <w:p w:rsidR="00144B57" w:rsidRPr="0094086C" w:rsidRDefault="00144B57" w:rsidP="0015291A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temperatura powietrza wylotowego: 25-30°C</w:t>
      </w:r>
    </w:p>
    <w:p w:rsidR="00144B57" w:rsidRPr="0094086C" w:rsidRDefault="00144B57" w:rsidP="0015291A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oddawanie ciepła resztkowego maszyny, wrażliwe: 6,5 kW</w:t>
      </w:r>
    </w:p>
    <w:p w:rsidR="00144B57" w:rsidRPr="0094086C" w:rsidRDefault="00144B57" w:rsidP="0015291A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lastRenderedPageBreak/>
        <w:t>- oddawanie ciepła resztkowego maszyny, utajone</w:t>
      </w:r>
      <w:r w:rsidR="009701B3" w:rsidRPr="0094086C">
        <w:rPr>
          <w:rFonts w:ascii="Times New Roman" w:hAnsi="Times New Roman" w:cs="Times New Roman"/>
          <w:sz w:val="23"/>
          <w:szCs w:val="23"/>
        </w:rPr>
        <w:t>:</w:t>
      </w:r>
      <w:r w:rsidRPr="0094086C">
        <w:rPr>
          <w:rFonts w:ascii="Times New Roman" w:hAnsi="Times New Roman" w:cs="Times New Roman"/>
          <w:sz w:val="23"/>
          <w:szCs w:val="23"/>
        </w:rPr>
        <w:t xml:space="preserve"> 3,8 kW</w:t>
      </w:r>
    </w:p>
    <w:p w:rsidR="00BF3939" w:rsidRPr="0094086C" w:rsidRDefault="00144B57" w:rsidP="0015291A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 xml:space="preserve">- oddawanie ciepła resztkowa naczyń, </w:t>
      </w:r>
      <w:r w:rsidR="009701B3" w:rsidRPr="0094086C">
        <w:rPr>
          <w:rFonts w:ascii="Times New Roman" w:hAnsi="Times New Roman" w:cs="Times New Roman"/>
          <w:sz w:val="23"/>
          <w:szCs w:val="23"/>
        </w:rPr>
        <w:t>całkowite: 5,3 kW</w:t>
      </w:r>
    </w:p>
    <w:p w:rsidR="00BF3939" w:rsidRPr="0094086C" w:rsidRDefault="00BF3939" w:rsidP="00BF39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3"/>
          <w:szCs w:val="23"/>
        </w:rPr>
      </w:pPr>
      <w:r w:rsidRPr="0094086C">
        <w:rPr>
          <w:rFonts w:ascii="Times New Roman" w:hAnsi="Times New Roman" w:cs="Times New Roman"/>
          <w:b/>
          <w:i/>
          <w:sz w:val="23"/>
          <w:szCs w:val="23"/>
        </w:rPr>
        <w:t>Informacje ogólne.</w:t>
      </w:r>
    </w:p>
    <w:p w:rsidR="00BF3939" w:rsidRPr="0094086C" w:rsidRDefault="00BF3939" w:rsidP="00BF3939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trzy prędkości transportu (w zależności od stopnia zabrudzenia naczyń)</w:t>
      </w:r>
    </w:p>
    <w:p w:rsidR="00BF3939" w:rsidRPr="0094086C" w:rsidRDefault="00BF3939" w:rsidP="00BF3939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tryb czyszczenia pojemników</w:t>
      </w:r>
    </w:p>
    <w:p w:rsidR="00BF3939" w:rsidRPr="0094086C" w:rsidRDefault="00BF3939" w:rsidP="00BF3939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 xml:space="preserve">- wykrywanie obecności sit powierzchniowych z kontrolą magnetyczną </w:t>
      </w:r>
    </w:p>
    <w:p w:rsidR="00BF3939" w:rsidRPr="0094086C" w:rsidRDefault="00BF3939" w:rsidP="00BF3939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uszczelnienie stref i miejsc połączeń</w:t>
      </w:r>
    </w:p>
    <w:p w:rsidR="00BF3939" w:rsidRPr="0094086C" w:rsidRDefault="00BF3939" w:rsidP="00BF3939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transport koszy: posuw ciągły z krótkimi skokami</w:t>
      </w:r>
    </w:p>
    <w:p w:rsidR="00BF3939" w:rsidRPr="0094086C" w:rsidRDefault="00BF3939" w:rsidP="00BF39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3"/>
          <w:szCs w:val="23"/>
        </w:rPr>
      </w:pPr>
      <w:r w:rsidRPr="0094086C">
        <w:rPr>
          <w:rFonts w:ascii="Times New Roman" w:hAnsi="Times New Roman" w:cs="Times New Roman"/>
          <w:b/>
          <w:i/>
          <w:sz w:val="23"/>
          <w:szCs w:val="23"/>
        </w:rPr>
        <w:t>Higiena.</w:t>
      </w:r>
    </w:p>
    <w:p w:rsidR="00BF3939" w:rsidRPr="0094086C" w:rsidRDefault="00BF3939" w:rsidP="00BF3939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zbiorniki higieniczne formowanie wgłębnie z jednego kawałka blachy</w:t>
      </w:r>
    </w:p>
    <w:p w:rsidR="00D6101D" w:rsidRPr="0094086C" w:rsidRDefault="00D6101D" w:rsidP="00BF3939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higieniczna grza</w:t>
      </w:r>
      <w:r w:rsidR="00AA3279" w:rsidRPr="0094086C">
        <w:rPr>
          <w:rFonts w:ascii="Times New Roman" w:hAnsi="Times New Roman" w:cs="Times New Roman"/>
          <w:sz w:val="23"/>
          <w:szCs w:val="23"/>
        </w:rPr>
        <w:t xml:space="preserve">łka zbiornika z </w:t>
      </w:r>
      <w:proofErr w:type="spellStart"/>
      <w:r w:rsidR="00AA3279" w:rsidRPr="0094086C">
        <w:rPr>
          <w:rFonts w:ascii="Times New Roman" w:hAnsi="Times New Roman" w:cs="Times New Roman"/>
          <w:sz w:val="23"/>
          <w:szCs w:val="23"/>
        </w:rPr>
        <w:t>samorese</w:t>
      </w:r>
      <w:r w:rsidRPr="0094086C">
        <w:rPr>
          <w:rFonts w:ascii="Times New Roman" w:hAnsi="Times New Roman" w:cs="Times New Roman"/>
          <w:sz w:val="23"/>
          <w:szCs w:val="23"/>
        </w:rPr>
        <w:t>tującym</w:t>
      </w:r>
      <w:proofErr w:type="spellEnd"/>
      <w:r w:rsidRPr="0094086C">
        <w:rPr>
          <w:rFonts w:ascii="Times New Roman" w:hAnsi="Times New Roman" w:cs="Times New Roman"/>
          <w:sz w:val="23"/>
          <w:szCs w:val="23"/>
        </w:rPr>
        <w:t xml:space="preserve"> się bezpiecznikiem termicznym</w:t>
      </w:r>
    </w:p>
    <w:p w:rsidR="00D6101D" w:rsidRPr="0094086C" w:rsidRDefault="00D6101D" w:rsidP="00BF3939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higieniczna osłona tylna</w:t>
      </w:r>
    </w:p>
    <w:p w:rsidR="00D6101D" w:rsidRPr="0094086C" w:rsidRDefault="00D6101D" w:rsidP="00BF3939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dysze czyszczące sufit</w:t>
      </w:r>
    </w:p>
    <w:p w:rsidR="00D6101D" w:rsidRPr="0094086C" w:rsidRDefault="00D6101D" w:rsidP="00BF3939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tryb higieniczny umożliwiający automatyczną redukcję prędkości</w:t>
      </w:r>
    </w:p>
    <w:p w:rsidR="00D6101D" w:rsidRPr="0094086C" w:rsidRDefault="00D6101D" w:rsidP="00BF3939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wskaźnik higieny</w:t>
      </w:r>
    </w:p>
    <w:p w:rsidR="00D6101D" w:rsidRPr="0094086C" w:rsidRDefault="00D6101D" w:rsidP="00BF3939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zintegrowany dziennik higieny, potwierdzający zachowanie standardów HACCP</w:t>
      </w:r>
    </w:p>
    <w:p w:rsidR="00D6101D" w:rsidRPr="0094086C" w:rsidRDefault="00D6101D" w:rsidP="00BF3939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wskazanie na wyświetlaczu temperatury każdej strefy</w:t>
      </w:r>
    </w:p>
    <w:p w:rsidR="00D6101D" w:rsidRPr="0094086C" w:rsidRDefault="00D6101D" w:rsidP="00BF3939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funkcja sprawdzająca czy wszystkie funkcje w urządzeniu są wykonywane prawidłowo</w:t>
      </w:r>
    </w:p>
    <w:p w:rsidR="00D6101D" w:rsidRPr="0094086C" w:rsidRDefault="00D6101D" w:rsidP="00BF3939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kaskadowy system do samooczyszczenia wody w zbiorniku</w:t>
      </w:r>
    </w:p>
    <w:p w:rsidR="00D6101D" w:rsidRPr="0094086C" w:rsidRDefault="00D6101D" w:rsidP="00BF3939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możliwość regeneracji konkretnego zbiornika</w:t>
      </w:r>
    </w:p>
    <w:p w:rsidR="00D6101D" w:rsidRPr="0094086C" w:rsidRDefault="00D6101D" w:rsidP="00BF3939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program mycia podstawowego do mycia naczyń zawierających skrobię (możliwość tymczasowej aktywacji)</w:t>
      </w:r>
    </w:p>
    <w:p w:rsidR="00492EC3" w:rsidRPr="0094086C" w:rsidRDefault="00D6101D" w:rsidP="00BF3939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 xml:space="preserve">- </w:t>
      </w:r>
      <w:r w:rsidR="00461053" w:rsidRPr="0094086C">
        <w:rPr>
          <w:rFonts w:ascii="Times New Roman" w:hAnsi="Times New Roman" w:cs="Times New Roman"/>
          <w:sz w:val="23"/>
          <w:szCs w:val="23"/>
        </w:rPr>
        <w:t>program do samooczyszczania urządzenia</w:t>
      </w:r>
      <w:r w:rsidR="00AA3279" w:rsidRPr="0094086C">
        <w:rPr>
          <w:rFonts w:ascii="Times New Roman" w:hAnsi="Times New Roman" w:cs="Times New Roman"/>
          <w:sz w:val="23"/>
          <w:szCs w:val="23"/>
        </w:rPr>
        <w:t xml:space="preserve"> do w pełni automatycznego czyszczenia wnętrza maszyny, z wyświetlaczem postępu procesu</w:t>
      </w:r>
    </w:p>
    <w:p w:rsidR="00AA3279" w:rsidRPr="0094086C" w:rsidRDefault="00AA3279" w:rsidP="00BF3939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podwyższone boczne podłączenie odpływu wody zapewniające optymalne podłączenie do systemu wody zanieczyszczonej</w:t>
      </w:r>
    </w:p>
    <w:p w:rsidR="00492EC3" w:rsidRPr="0094086C" w:rsidRDefault="00492EC3" w:rsidP="00492EC3">
      <w:pPr>
        <w:rPr>
          <w:rFonts w:ascii="Times New Roman" w:hAnsi="Times New Roman" w:cs="Times New Roman"/>
          <w:b/>
          <w:i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 xml:space="preserve">      </w:t>
      </w:r>
      <w:r w:rsidRPr="0094086C">
        <w:rPr>
          <w:rFonts w:ascii="Times New Roman" w:hAnsi="Times New Roman" w:cs="Times New Roman"/>
          <w:b/>
          <w:i/>
          <w:sz w:val="23"/>
          <w:szCs w:val="23"/>
        </w:rPr>
        <w:t>4) Ergonomia/obsługa.</w:t>
      </w:r>
    </w:p>
    <w:p w:rsidR="00492EC3" w:rsidRPr="0094086C" w:rsidRDefault="00492EC3" w:rsidP="00492EC3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wyświetlacz dotykowy</w:t>
      </w:r>
    </w:p>
    <w:p w:rsidR="00AA3279" w:rsidRPr="0094086C" w:rsidRDefault="00AA3279" w:rsidP="00492EC3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możliwość wyboru języka na wyświetlaczu</w:t>
      </w:r>
    </w:p>
    <w:p w:rsidR="00492EC3" w:rsidRPr="0094086C" w:rsidRDefault="00492EC3" w:rsidP="00492EC3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wyświetlanie danych operacyjnych</w:t>
      </w:r>
    </w:p>
    <w:p w:rsidR="00492EC3" w:rsidRPr="0094086C" w:rsidRDefault="00492EC3" w:rsidP="00492EC3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wyłącznik główny (całkowite odłączenie urządzenia od zasilania)</w:t>
      </w:r>
    </w:p>
    <w:p w:rsidR="00492EC3" w:rsidRPr="0094086C" w:rsidRDefault="00492EC3" w:rsidP="00492EC3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program szybkiego opróżniania urządzenia</w:t>
      </w:r>
    </w:p>
    <w:p w:rsidR="00AA3279" w:rsidRPr="0094086C" w:rsidRDefault="00AA3279" w:rsidP="00492EC3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lastRenderedPageBreak/>
        <w:t>- trzy poziomy obsługi dla użytkownika urządzenia</w:t>
      </w:r>
    </w:p>
    <w:p w:rsidR="00492EC3" w:rsidRPr="0094086C" w:rsidRDefault="00492EC3" w:rsidP="00492EC3">
      <w:pPr>
        <w:rPr>
          <w:rFonts w:ascii="Times New Roman" w:hAnsi="Times New Roman" w:cs="Times New Roman"/>
          <w:b/>
          <w:i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 xml:space="preserve">          </w:t>
      </w:r>
      <w:r w:rsidRPr="0094086C">
        <w:rPr>
          <w:rFonts w:ascii="Times New Roman" w:hAnsi="Times New Roman" w:cs="Times New Roman"/>
          <w:b/>
          <w:i/>
          <w:sz w:val="23"/>
          <w:szCs w:val="23"/>
        </w:rPr>
        <w:t>5) Ekonomiczność.</w:t>
      </w:r>
    </w:p>
    <w:p w:rsidR="00492EC3" w:rsidRPr="0094086C" w:rsidRDefault="00492EC3" w:rsidP="00492EC3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konstrukcja urządzenia zapewniająca redukcję emisji ciepła i dźwięków</w:t>
      </w:r>
    </w:p>
    <w:p w:rsidR="00492EC3" w:rsidRPr="0094086C" w:rsidRDefault="00492EC3" w:rsidP="00492EC3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stopień ochrony IPX5</w:t>
      </w:r>
    </w:p>
    <w:p w:rsidR="00492EC3" w:rsidRPr="0094086C" w:rsidRDefault="00492EC3" w:rsidP="00492EC3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możliwość tworzenia własnych programów zmywania, transportu, temperatury i dozowania</w:t>
      </w:r>
    </w:p>
    <w:p w:rsidR="00492EC3" w:rsidRPr="0094086C" w:rsidRDefault="00492EC3" w:rsidP="00492EC3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 xml:space="preserve">- automatyczne wykrywanie błędów </w:t>
      </w:r>
    </w:p>
    <w:p w:rsidR="00AA3279" w:rsidRPr="0094086C" w:rsidRDefault="00AA3279" w:rsidP="00492EC3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funkcja automatycznej aktualizacji oprogramowania urządzenia za pośrednictwem aplikacji internetowej producenta, lub ręcznie za pomocą nośnika danych USB</w:t>
      </w:r>
    </w:p>
    <w:p w:rsidR="00492EC3" w:rsidRPr="0094086C" w:rsidRDefault="00492EC3" w:rsidP="00492EC3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tryb pozwalający na cykliczne ustawienie urządzenia (maszyna włącza się i wyłącza zgodnie z zadanym harmonogramem</w:t>
      </w:r>
    </w:p>
    <w:p w:rsidR="00014307" w:rsidRPr="0094086C" w:rsidRDefault="00492EC3" w:rsidP="00492EC3">
      <w:pPr>
        <w:rPr>
          <w:rFonts w:ascii="Times New Roman" w:hAnsi="Times New Roman" w:cs="Times New Roman"/>
          <w:b/>
          <w:i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 xml:space="preserve">         </w:t>
      </w:r>
      <w:r w:rsidRPr="0094086C">
        <w:rPr>
          <w:rFonts w:ascii="Times New Roman" w:hAnsi="Times New Roman" w:cs="Times New Roman"/>
          <w:b/>
          <w:i/>
          <w:sz w:val="23"/>
          <w:szCs w:val="23"/>
        </w:rPr>
        <w:t>6) Strefy funkcyjne.</w:t>
      </w:r>
    </w:p>
    <w:p w:rsidR="00492EC3" w:rsidRPr="0094086C" w:rsidRDefault="00492EC3" w:rsidP="00D31C89">
      <w:pPr>
        <w:ind w:firstLine="708"/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b/>
          <w:sz w:val="23"/>
          <w:szCs w:val="23"/>
        </w:rPr>
        <w:t>a) strefa dolotowa</w:t>
      </w:r>
      <w:r w:rsidRPr="0094086C">
        <w:rPr>
          <w:rFonts w:ascii="Times New Roman" w:hAnsi="Times New Roman" w:cs="Times New Roman"/>
          <w:sz w:val="23"/>
          <w:szCs w:val="23"/>
        </w:rPr>
        <w:t xml:space="preserve"> (ok. 320mm):</w:t>
      </w:r>
    </w:p>
    <w:p w:rsidR="00492EC3" w:rsidRPr="0094086C" w:rsidRDefault="00492EC3" w:rsidP="00492EC3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podwójna kurtyna zapobiegająca wydostawaniu się pary wodnej i rozprysków wody</w:t>
      </w:r>
    </w:p>
    <w:p w:rsidR="00492EC3" w:rsidRPr="0094086C" w:rsidRDefault="00492EC3" w:rsidP="00492EC3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 xml:space="preserve">- </w:t>
      </w:r>
      <w:r w:rsidR="004A3407" w:rsidRPr="0094086C">
        <w:rPr>
          <w:rFonts w:ascii="Times New Roman" w:hAnsi="Times New Roman" w:cs="Times New Roman"/>
          <w:sz w:val="23"/>
          <w:szCs w:val="23"/>
        </w:rPr>
        <w:t>wyświetlacz dotykowy – panel sterujący urządzeniem</w:t>
      </w:r>
    </w:p>
    <w:p w:rsidR="00CE6148" w:rsidRPr="0094086C" w:rsidRDefault="00CE6148" w:rsidP="00492EC3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połączenie z aplikacją sieciową – dostęp do danych operacyjnych za pośrednictwem aplikacji sieciowej producenta urządzenia</w:t>
      </w:r>
    </w:p>
    <w:p w:rsidR="004A3407" w:rsidRPr="0094086C" w:rsidRDefault="004A3407" w:rsidP="00492EC3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łatwo dostępny filtr tłuszczowy systemu dopływu powietrza</w:t>
      </w:r>
    </w:p>
    <w:p w:rsidR="004A3407" w:rsidRPr="0094086C" w:rsidRDefault="004A3407" w:rsidP="00492EC3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szuflada z sitem do łatwego usuwania brudu</w:t>
      </w:r>
    </w:p>
    <w:p w:rsidR="004A3407" w:rsidRPr="0094086C" w:rsidRDefault="00CE6148" w:rsidP="00492EC3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oddzielenie od sieci wodociągowej za pomocą pompy podnoszącej ciśnienie (zapewnia ciągłą eksploatację niezależnie od ciśnienia wody)</w:t>
      </w:r>
    </w:p>
    <w:p w:rsidR="004A3407" w:rsidRPr="0094086C" w:rsidRDefault="004A3407" w:rsidP="00D31C89">
      <w:pPr>
        <w:ind w:firstLine="708"/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b/>
          <w:sz w:val="23"/>
          <w:szCs w:val="23"/>
        </w:rPr>
        <w:t>b) strefa mycia wstępnego</w:t>
      </w:r>
      <w:r w:rsidRPr="0094086C">
        <w:rPr>
          <w:rFonts w:ascii="Times New Roman" w:hAnsi="Times New Roman" w:cs="Times New Roman"/>
          <w:sz w:val="23"/>
          <w:szCs w:val="23"/>
        </w:rPr>
        <w:t xml:space="preserve"> (ok. 840mm):</w:t>
      </w:r>
    </w:p>
    <w:p w:rsidR="004A3407" w:rsidRPr="0094086C" w:rsidRDefault="004A3407" w:rsidP="00492EC3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 xml:space="preserve">- temp. zbiornika: </w:t>
      </w:r>
      <w:r w:rsidR="00CE6148" w:rsidRPr="0094086C">
        <w:rPr>
          <w:rFonts w:ascii="Times New Roman" w:hAnsi="Times New Roman" w:cs="Times New Roman"/>
          <w:sz w:val="23"/>
          <w:szCs w:val="23"/>
        </w:rPr>
        <w:t>40-50</w:t>
      </w:r>
      <w:r w:rsidRPr="0094086C">
        <w:rPr>
          <w:rFonts w:ascii="Times New Roman" w:hAnsi="Times New Roman" w:cs="Times New Roman"/>
          <w:sz w:val="23"/>
          <w:szCs w:val="23"/>
        </w:rPr>
        <w:t>°C</w:t>
      </w:r>
    </w:p>
    <w:p w:rsidR="004A3407" w:rsidRPr="0094086C" w:rsidRDefault="004A3407" w:rsidP="00492EC3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pojemność zbiornika na strefę</w:t>
      </w:r>
      <w:r w:rsidR="00054782" w:rsidRPr="0094086C">
        <w:rPr>
          <w:rFonts w:ascii="Times New Roman" w:hAnsi="Times New Roman" w:cs="Times New Roman"/>
          <w:sz w:val="23"/>
          <w:szCs w:val="23"/>
        </w:rPr>
        <w:t>: ok103</w:t>
      </w:r>
      <w:r w:rsidRPr="0094086C">
        <w:rPr>
          <w:rFonts w:ascii="Times New Roman" w:hAnsi="Times New Roman" w:cs="Times New Roman"/>
          <w:sz w:val="23"/>
          <w:szCs w:val="23"/>
        </w:rPr>
        <w:t>L</w:t>
      </w:r>
    </w:p>
    <w:p w:rsidR="00054782" w:rsidRPr="0094086C" w:rsidRDefault="00054782" w:rsidP="00492EC3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moc pompy: 0,74 kW</w:t>
      </w:r>
    </w:p>
    <w:p w:rsidR="00054782" w:rsidRPr="0094086C" w:rsidRDefault="00054782" w:rsidP="00492EC3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liczba ramion myjących: cztery u góry i trzy na dole</w:t>
      </w:r>
    </w:p>
    <w:p w:rsidR="00054782" w:rsidRPr="0094086C" w:rsidRDefault="00054782" w:rsidP="00492EC3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liczba dysz myjących na ramię: pięć</w:t>
      </w:r>
    </w:p>
    <w:p w:rsidR="00054782" w:rsidRPr="0094086C" w:rsidRDefault="00054782" w:rsidP="00492EC3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mycie wstępne w celu usunięcia dużych resztek jedzenia</w:t>
      </w:r>
    </w:p>
    <w:p w:rsidR="00054782" w:rsidRPr="0094086C" w:rsidRDefault="00054782" w:rsidP="00492EC3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dwuścienne, formowane wgłębnie drzwi</w:t>
      </w:r>
      <w:r w:rsidR="00CE6148" w:rsidRPr="0094086C">
        <w:rPr>
          <w:rFonts w:ascii="Times New Roman" w:hAnsi="Times New Roman" w:cs="Times New Roman"/>
          <w:sz w:val="23"/>
          <w:szCs w:val="23"/>
        </w:rPr>
        <w:t xml:space="preserve"> ( wychylenie 180°)</w:t>
      </w:r>
    </w:p>
    <w:p w:rsidR="00054782" w:rsidRPr="0094086C" w:rsidRDefault="00054782" w:rsidP="00492EC3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wnętrze pozbawione narożników i krawędzi</w:t>
      </w:r>
    </w:p>
    <w:p w:rsidR="00054782" w:rsidRPr="0094086C" w:rsidRDefault="00054782" w:rsidP="00492EC3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 xml:space="preserve">- filtracja wielokrotna (wyjmowane sito powierzchniowe, zdejmowane sita boczne, sita pompy, filtr </w:t>
      </w:r>
      <w:proofErr w:type="spellStart"/>
      <w:r w:rsidRPr="0094086C">
        <w:rPr>
          <w:rFonts w:ascii="Times New Roman" w:hAnsi="Times New Roman" w:cs="Times New Roman"/>
          <w:sz w:val="23"/>
          <w:szCs w:val="23"/>
        </w:rPr>
        <w:t>hydrocyklonowy</w:t>
      </w:r>
      <w:proofErr w:type="spellEnd"/>
      <w:r w:rsidRPr="0094086C">
        <w:rPr>
          <w:rFonts w:ascii="Times New Roman" w:hAnsi="Times New Roman" w:cs="Times New Roman"/>
          <w:sz w:val="23"/>
          <w:szCs w:val="23"/>
        </w:rPr>
        <w:t>, aktywne usuwanie brudu)</w:t>
      </w:r>
    </w:p>
    <w:p w:rsidR="00054782" w:rsidRPr="0094086C" w:rsidRDefault="00054782" w:rsidP="00492EC3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możliwość regeneracji zbiornika</w:t>
      </w:r>
    </w:p>
    <w:p w:rsidR="00D31C89" w:rsidRPr="0094086C" w:rsidRDefault="00CE6148" w:rsidP="00492EC3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wymiennik ciepła woda-woda wykonany ze stali nierdzewnej, woda procesowa ze zbiornika</w:t>
      </w:r>
      <w:r w:rsidR="004B23D0" w:rsidRPr="0094086C">
        <w:rPr>
          <w:rFonts w:ascii="Times New Roman" w:hAnsi="Times New Roman" w:cs="Times New Roman"/>
          <w:sz w:val="23"/>
          <w:szCs w:val="23"/>
        </w:rPr>
        <w:t xml:space="preserve"> mycia wstępnego podgrzewa wodę dopływową, co zapewnia odzysk energii do 1,5 kWh/h</w:t>
      </w:r>
    </w:p>
    <w:p w:rsidR="00054782" w:rsidRPr="0094086C" w:rsidRDefault="00D31C89" w:rsidP="00D31C89">
      <w:pPr>
        <w:ind w:firstLine="708"/>
        <w:rPr>
          <w:rFonts w:ascii="Times New Roman" w:hAnsi="Times New Roman" w:cs="Times New Roman"/>
          <w:b/>
          <w:sz w:val="23"/>
          <w:szCs w:val="23"/>
        </w:rPr>
      </w:pPr>
      <w:r w:rsidRPr="0094086C">
        <w:rPr>
          <w:rFonts w:ascii="Times New Roman" w:hAnsi="Times New Roman" w:cs="Times New Roman"/>
          <w:b/>
          <w:sz w:val="23"/>
          <w:szCs w:val="23"/>
        </w:rPr>
        <w:lastRenderedPageBreak/>
        <w:t>c)</w:t>
      </w:r>
      <w:r w:rsidR="00054782" w:rsidRPr="0094086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94086C">
        <w:rPr>
          <w:rFonts w:ascii="Times New Roman" w:hAnsi="Times New Roman" w:cs="Times New Roman"/>
          <w:b/>
          <w:sz w:val="23"/>
          <w:szCs w:val="23"/>
        </w:rPr>
        <w:t>strefa mycia zasadniczego:</w:t>
      </w:r>
    </w:p>
    <w:p w:rsidR="00D31C89" w:rsidRPr="0094086C" w:rsidRDefault="00D31C89" w:rsidP="00492EC3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długość na strefę: ok. 840mm</w:t>
      </w:r>
    </w:p>
    <w:p w:rsidR="00D31C89" w:rsidRPr="0094086C" w:rsidRDefault="00D31C89" w:rsidP="00492EC3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temperatura zbiornika: 60-65°C</w:t>
      </w:r>
    </w:p>
    <w:p w:rsidR="00D31C89" w:rsidRPr="0094086C" w:rsidRDefault="00D31C89" w:rsidP="00492EC3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pojemność zbiornika na strefę: ok. 106L</w:t>
      </w:r>
    </w:p>
    <w:p w:rsidR="00054782" w:rsidRPr="0094086C" w:rsidRDefault="00054782" w:rsidP="00054782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wydajność pompy na strefę: 2,12kW</w:t>
      </w:r>
    </w:p>
    <w:p w:rsidR="00054782" w:rsidRPr="0094086C" w:rsidRDefault="00054782" w:rsidP="00054782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liczba ramion myjących: sześć u góry i pięć na dole</w:t>
      </w:r>
    </w:p>
    <w:p w:rsidR="004B23D0" w:rsidRPr="0094086C" w:rsidRDefault="004B23D0" w:rsidP="00054782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liczba dysz myjących na ramię: pięć</w:t>
      </w:r>
    </w:p>
    <w:p w:rsidR="004B23D0" w:rsidRPr="0094086C" w:rsidRDefault="004B23D0" w:rsidP="00054782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wysokowydajny system zmywania obejmujący całą powierzchnię ze zrównoważonym ciśnieniem mycia (przytrzymywanie zmywanych naczyń) – sposób wyjmowania: pojedynczo lub jako blok</w:t>
      </w:r>
    </w:p>
    <w:p w:rsidR="00054782" w:rsidRPr="0094086C" w:rsidRDefault="00054782" w:rsidP="00054782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dwuścienne, formowane wgłębnie higieniczne drzwi</w:t>
      </w:r>
      <w:r w:rsidR="004B23D0" w:rsidRPr="0094086C">
        <w:rPr>
          <w:rFonts w:ascii="Times New Roman" w:hAnsi="Times New Roman" w:cs="Times New Roman"/>
          <w:sz w:val="23"/>
          <w:szCs w:val="23"/>
        </w:rPr>
        <w:t xml:space="preserve"> (wychylenie 180°)</w:t>
      </w:r>
    </w:p>
    <w:p w:rsidR="00054782" w:rsidRPr="0094086C" w:rsidRDefault="00054782" w:rsidP="00054782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wnętrze urządzenia pozbawione narożników i krawędzi</w:t>
      </w:r>
    </w:p>
    <w:p w:rsidR="00D31C89" w:rsidRPr="0094086C" w:rsidRDefault="00054782" w:rsidP="00D31C89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 xml:space="preserve">- filtracja wielokrotna (wyjmowane sito powierzchniowe, zdejmowane sita boczne, sita pompy, filtr </w:t>
      </w:r>
      <w:proofErr w:type="spellStart"/>
      <w:r w:rsidRPr="0094086C">
        <w:rPr>
          <w:rFonts w:ascii="Times New Roman" w:hAnsi="Times New Roman" w:cs="Times New Roman"/>
          <w:sz w:val="23"/>
          <w:szCs w:val="23"/>
        </w:rPr>
        <w:t>hydrocyklonowy</w:t>
      </w:r>
      <w:proofErr w:type="spellEnd"/>
      <w:r w:rsidRPr="0094086C">
        <w:rPr>
          <w:rFonts w:ascii="Times New Roman" w:hAnsi="Times New Roman" w:cs="Times New Roman"/>
          <w:sz w:val="23"/>
          <w:szCs w:val="23"/>
        </w:rPr>
        <w:t>, aktywne usuwanie brudu)</w:t>
      </w:r>
    </w:p>
    <w:p w:rsidR="00D31C89" w:rsidRPr="0094086C" w:rsidRDefault="00D31C89" w:rsidP="00D31C8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3"/>
          <w:szCs w:val="23"/>
        </w:rPr>
      </w:pPr>
      <w:r w:rsidRPr="0094086C">
        <w:rPr>
          <w:rFonts w:ascii="Times New Roman" w:hAnsi="Times New Roman" w:cs="Times New Roman"/>
          <w:b/>
          <w:sz w:val="23"/>
          <w:szCs w:val="23"/>
        </w:rPr>
        <w:t>Strefa płukania:</w:t>
      </w:r>
    </w:p>
    <w:p w:rsidR="00D31C89" w:rsidRPr="0094086C" w:rsidRDefault="00D31C89" w:rsidP="00D31C89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długość: ok 840mm</w:t>
      </w:r>
    </w:p>
    <w:p w:rsidR="00D31C89" w:rsidRPr="0094086C" w:rsidRDefault="00D31C89" w:rsidP="00D31C89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temperatura wody do płukania pompowego: 60-70°C</w:t>
      </w:r>
    </w:p>
    <w:p w:rsidR="00D31C89" w:rsidRPr="0094086C" w:rsidRDefault="00D31C89" w:rsidP="00D31C89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temperatura wody do płukania świeżą wodą: 80-85°C</w:t>
      </w:r>
    </w:p>
    <w:p w:rsidR="00D31C89" w:rsidRPr="0094086C" w:rsidRDefault="00D31C89" w:rsidP="00D31C89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pojemność zbiornika: ok. 42L</w:t>
      </w:r>
    </w:p>
    <w:p w:rsidR="00D31C89" w:rsidRPr="0094086C" w:rsidRDefault="00D31C89" w:rsidP="00D31C89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moc pompy do płukania pompowego: 0,14 kW</w:t>
      </w:r>
    </w:p>
    <w:p w:rsidR="00D31C89" w:rsidRPr="0094086C" w:rsidRDefault="00D31C89" w:rsidP="00D31C89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moc pompy do płukania świeżą wodą; 0,65 kW</w:t>
      </w:r>
    </w:p>
    <w:p w:rsidR="00D31C89" w:rsidRPr="0094086C" w:rsidRDefault="00D31C89" w:rsidP="00D31C89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liczba ramion myjących płukania pompowego: jedno u góry i jedno na dole</w:t>
      </w:r>
    </w:p>
    <w:p w:rsidR="00D31C89" w:rsidRPr="0094086C" w:rsidRDefault="00D31C89" w:rsidP="00D31C89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liczba dysz myjących płukania pompowego na ramię: pięć</w:t>
      </w:r>
    </w:p>
    <w:p w:rsidR="00D31C89" w:rsidRPr="0094086C" w:rsidRDefault="00D31C89" w:rsidP="00D31C89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liczba ramion myjących płukania świeżą wodą: jedno u góry i jedno na dole</w:t>
      </w:r>
    </w:p>
    <w:p w:rsidR="00D31C89" w:rsidRPr="0094086C" w:rsidRDefault="00D31C89" w:rsidP="00D31C89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liczba dysz myjących świeżą wodą na ramię: pięć</w:t>
      </w:r>
    </w:p>
    <w:p w:rsidR="00D31C89" w:rsidRPr="0094086C" w:rsidRDefault="003661EB" w:rsidP="00D31C89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 xml:space="preserve">- układ potrójnego płukania </w:t>
      </w:r>
    </w:p>
    <w:p w:rsidR="003661EB" w:rsidRPr="0094086C" w:rsidRDefault="003661EB" w:rsidP="00D31C89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ramiona płuczące płukania świeżą wodą, wykonane ze stali nierdzewnej</w:t>
      </w:r>
    </w:p>
    <w:p w:rsidR="003661EB" w:rsidRPr="0094086C" w:rsidRDefault="003661EB" w:rsidP="00D31C89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umieszczona z przodu dysza płukania i płukanie pompowe bez dodatkowego zużycia wody</w:t>
      </w:r>
    </w:p>
    <w:p w:rsidR="003661EB" w:rsidRPr="0094086C" w:rsidRDefault="003661EB" w:rsidP="00D31C89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umieszczona z przodu dysza wraz z by-passem wody płuczącej do mycia wstępnego (zmniejszenie zużycia środka myjącego i wody płuczącej)</w:t>
      </w:r>
    </w:p>
    <w:p w:rsidR="003661EB" w:rsidRPr="0094086C" w:rsidRDefault="003661EB" w:rsidP="00D31C89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załączanie się strefy zmywania naczyń dopiero, gdy w strefie znajdują się naczynia</w:t>
      </w:r>
    </w:p>
    <w:p w:rsidR="003661EB" w:rsidRPr="0094086C" w:rsidRDefault="003661EB" w:rsidP="00D31C89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zużycie wody regulowane w zależności od prędkości transportu naczyń</w:t>
      </w:r>
    </w:p>
    <w:p w:rsidR="003661EB" w:rsidRPr="0094086C" w:rsidRDefault="003661EB" w:rsidP="00D31C89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dwuścienne, formowane wgłębnie higieniczne drzwi</w:t>
      </w:r>
    </w:p>
    <w:p w:rsidR="003661EB" w:rsidRPr="0094086C" w:rsidRDefault="003661EB" w:rsidP="00D31C89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lastRenderedPageBreak/>
        <w:t xml:space="preserve">- filtracja wielokrotna (sito powierzchniowe z uchwytem, sita boczne, sita pompy i filtra ssącego pompy, filtr </w:t>
      </w:r>
      <w:proofErr w:type="spellStart"/>
      <w:r w:rsidRPr="0094086C">
        <w:rPr>
          <w:rFonts w:ascii="Times New Roman" w:hAnsi="Times New Roman" w:cs="Times New Roman"/>
          <w:sz w:val="23"/>
          <w:szCs w:val="23"/>
        </w:rPr>
        <w:t>hydrocyklonowy</w:t>
      </w:r>
      <w:proofErr w:type="spellEnd"/>
      <w:r w:rsidRPr="0094086C">
        <w:rPr>
          <w:rFonts w:ascii="Times New Roman" w:hAnsi="Times New Roman" w:cs="Times New Roman"/>
          <w:sz w:val="23"/>
          <w:szCs w:val="23"/>
        </w:rPr>
        <w:t>)</w:t>
      </w:r>
    </w:p>
    <w:p w:rsidR="004B23D0" w:rsidRPr="0094086C" w:rsidRDefault="004B23D0" w:rsidP="00D31C89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sterowanie połączone ze strefą mycia głównego</w:t>
      </w:r>
    </w:p>
    <w:p w:rsidR="000B62BC" w:rsidRPr="0094086C" w:rsidRDefault="003661EB" w:rsidP="00D31C89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 xml:space="preserve">- </w:t>
      </w:r>
      <w:r w:rsidR="000B62BC" w:rsidRPr="0094086C">
        <w:rPr>
          <w:rFonts w:ascii="Times New Roman" w:hAnsi="Times New Roman" w:cs="Times New Roman"/>
          <w:sz w:val="23"/>
          <w:szCs w:val="23"/>
        </w:rPr>
        <w:t>wylot powietrza o długości 250mm ze zintegrowanym filtrem tłuszczowym, zamontowany nad tunelem wylotowym na końcu strefy płukania</w:t>
      </w:r>
    </w:p>
    <w:p w:rsidR="000B62BC" w:rsidRPr="0094086C" w:rsidRDefault="000D2FB1" w:rsidP="000B62B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3"/>
          <w:szCs w:val="23"/>
        </w:rPr>
      </w:pPr>
      <w:r w:rsidRPr="0094086C">
        <w:rPr>
          <w:rFonts w:ascii="Times New Roman" w:hAnsi="Times New Roman" w:cs="Times New Roman"/>
          <w:b/>
          <w:sz w:val="23"/>
          <w:szCs w:val="23"/>
        </w:rPr>
        <w:t>s</w:t>
      </w:r>
      <w:r w:rsidR="000B62BC" w:rsidRPr="0094086C">
        <w:rPr>
          <w:rFonts w:ascii="Times New Roman" w:hAnsi="Times New Roman" w:cs="Times New Roman"/>
          <w:b/>
          <w:sz w:val="23"/>
          <w:szCs w:val="23"/>
        </w:rPr>
        <w:t>trefa wydmuchu:</w:t>
      </w:r>
    </w:p>
    <w:p w:rsidR="000B62BC" w:rsidRPr="0094086C" w:rsidRDefault="000B62BC" w:rsidP="000B62BC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długość na strefę: ok. 840mm</w:t>
      </w:r>
    </w:p>
    <w:p w:rsidR="000B62BC" w:rsidRPr="0094086C" w:rsidRDefault="000B62BC" w:rsidP="000B62BC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temperatura powietrza: 60°C</w:t>
      </w:r>
    </w:p>
    <w:p w:rsidR="000B62BC" w:rsidRPr="0094086C" w:rsidRDefault="000B62BC" w:rsidP="000B62BC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moc grzewcza: 1 kW</w:t>
      </w:r>
    </w:p>
    <w:p w:rsidR="000B62BC" w:rsidRPr="0094086C" w:rsidRDefault="000D2FB1" w:rsidP="000B62BC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moc wentylatora na strefę: 0,4 kW</w:t>
      </w:r>
    </w:p>
    <w:p w:rsidR="000D2FB1" w:rsidRPr="0094086C" w:rsidRDefault="000D2FB1" w:rsidP="000B62BC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usuwanie filtra wody i wspomaganie schnięcia zmywanych naczyń</w:t>
      </w:r>
    </w:p>
    <w:p w:rsidR="000D2FB1" w:rsidRPr="0094086C" w:rsidRDefault="000D2FB1" w:rsidP="000B62BC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wnętrze bez narożników i krawędzi</w:t>
      </w:r>
    </w:p>
    <w:p w:rsidR="000D2FB1" w:rsidRPr="0094086C" w:rsidRDefault="000D2FB1" w:rsidP="000D2FB1">
      <w:pPr>
        <w:ind w:firstLine="708"/>
        <w:rPr>
          <w:rFonts w:ascii="Times New Roman" w:hAnsi="Times New Roman" w:cs="Times New Roman"/>
          <w:b/>
          <w:sz w:val="23"/>
          <w:szCs w:val="23"/>
        </w:rPr>
      </w:pPr>
      <w:r w:rsidRPr="0094086C">
        <w:rPr>
          <w:rFonts w:ascii="Times New Roman" w:hAnsi="Times New Roman" w:cs="Times New Roman"/>
          <w:b/>
          <w:sz w:val="23"/>
          <w:szCs w:val="23"/>
        </w:rPr>
        <w:t>f)  narożna strefa suszenia:</w:t>
      </w:r>
    </w:p>
    <w:p w:rsidR="000D2FB1" w:rsidRPr="0094086C" w:rsidRDefault="000D2FB1" w:rsidP="000D2FB1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długość: ok. 795mm</w:t>
      </w:r>
    </w:p>
    <w:p w:rsidR="003661EB" w:rsidRPr="0094086C" w:rsidRDefault="000D2FB1" w:rsidP="00D31C89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temperatura powietrza: 60°C</w:t>
      </w:r>
    </w:p>
    <w:p w:rsidR="000D2FB1" w:rsidRPr="0094086C" w:rsidRDefault="000D2FB1" w:rsidP="00D31C89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moc grzewcza 4 kW</w:t>
      </w:r>
    </w:p>
    <w:p w:rsidR="000D2FB1" w:rsidRPr="0094086C" w:rsidRDefault="000D2FB1" w:rsidP="00D31C89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moc wentylatora: 0,4 kW</w:t>
      </w:r>
    </w:p>
    <w:p w:rsidR="000D2FB1" w:rsidRPr="0094086C" w:rsidRDefault="000D2FB1" w:rsidP="00D31C89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usuwanie warstwy wody i wspomaganie schnięcia zmywanych naczyń</w:t>
      </w:r>
    </w:p>
    <w:p w:rsidR="000D2FB1" w:rsidRPr="0094086C" w:rsidRDefault="000D2FB1" w:rsidP="00D31C89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kosze 500x500mm</w:t>
      </w:r>
    </w:p>
    <w:p w:rsidR="000D2FB1" w:rsidRPr="0094086C" w:rsidRDefault="000D2FB1" w:rsidP="00D31C89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wnętrze bez narożników i krawędzi</w:t>
      </w:r>
    </w:p>
    <w:p w:rsidR="000D2FB1" w:rsidRPr="0094086C" w:rsidRDefault="000D2FB1" w:rsidP="00D31C89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przenośnik narożny (kąt 90°)</w:t>
      </w:r>
    </w:p>
    <w:p w:rsidR="004A3407" w:rsidRPr="0094086C" w:rsidRDefault="004B23D0" w:rsidP="00492EC3">
      <w:pPr>
        <w:rPr>
          <w:rFonts w:ascii="Times New Roman" w:hAnsi="Times New Roman" w:cs="Times New Roman"/>
          <w:sz w:val="23"/>
          <w:szCs w:val="23"/>
        </w:rPr>
      </w:pPr>
      <w:r w:rsidRPr="0094086C">
        <w:rPr>
          <w:rFonts w:ascii="Times New Roman" w:hAnsi="Times New Roman" w:cs="Times New Roman"/>
          <w:sz w:val="23"/>
          <w:szCs w:val="23"/>
        </w:rPr>
        <w:t>- stoły po których odbywać się będzie transport naczyń wyjeżdżających z urządzenia po całym procesie, powinny</w:t>
      </w:r>
      <w:r w:rsidR="008F5282" w:rsidRPr="0094086C">
        <w:rPr>
          <w:rFonts w:ascii="Times New Roman" w:hAnsi="Times New Roman" w:cs="Times New Roman"/>
          <w:sz w:val="23"/>
          <w:szCs w:val="23"/>
        </w:rPr>
        <w:t xml:space="preserve"> być kompatybilne z urządzeniem, </w:t>
      </w:r>
      <w:r w:rsidR="001F530F" w:rsidRPr="0094086C">
        <w:rPr>
          <w:rFonts w:ascii="Times New Roman" w:hAnsi="Times New Roman" w:cs="Times New Roman"/>
          <w:sz w:val="23"/>
          <w:szCs w:val="23"/>
        </w:rPr>
        <w:t>zintegrowane z nim</w:t>
      </w:r>
      <w:r w:rsidR="008F5282" w:rsidRPr="0094086C">
        <w:rPr>
          <w:rFonts w:ascii="Times New Roman" w:hAnsi="Times New Roman" w:cs="Times New Roman"/>
          <w:sz w:val="23"/>
          <w:szCs w:val="23"/>
        </w:rPr>
        <w:t xml:space="preserve"> i zapewnić możliwość umieszczenia w nich 5-6 koszy z czystymi naczyniami</w:t>
      </w:r>
      <w:r w:rsidR="00E00070" w:rsidRPr="0094086C">
        <w:rPr>
          <w:rFonts w:ascii="Times New Roman" w:hAnsi="Times New Roman" w:cs="Times New Roman"/>
          <w:sz w:val="23"/>
          <w:szCs w:val="23"/>
        </w:rPr>
        <w:t xml:space="preserve"> (szczegóły zawarte w rysunku)</w:t>
      </w:r>
    </w:p>
    <w:p w:rsidR="0094086C" w:rsidRDefault="0094086C" w:rsidP="002313CB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bookmarkStart w:id="0" w:name="_GoBack"/>
      <w:bookmarkEnd w:id="0"/>
    </w:p>
    <w:sectPr w:rsidR="00940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17409"/>
    <w:multiLevelType w:val="hybridMultilevel"/>
    <w:tmpl w:val="F2CC19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C6407"/>
    <w:multiLevelType w:val="hybridMultilevel"/>
    <w:tmpl w:val="38603222"/>
    <w:lvl w:ilvl="0" w:tplc="3EEC45A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218EE"/>
    <w:multiLevelType w:val="hybridMultilevel"/>
    <w:tmpl w:val="DC14992A"/>
    <w:lvl w:ilvl="0" w:tplc="BFA2458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75"/>
    <w:rsid w:val="00014307"/>
    <w:rsid w:val="00054782"/>
    <w:rsid w:val="000841C9"/>
    <w:rsid w:val="000B62BC"/>
    <w:rsid w:val="000D2FB1"/>
    <w:rsid w:val="000E2DC7"/>
    <w:rsid w:val="00144B57"/>
    <w:rsid w:val="0015291A"/>
    <w:rsid w:val="001F530F"/>
    <w:rsid w:val="002313CB"/>
    <w:rsid w:val="002A5343"/>
    <w:rsid w:val="002E6B47"/>
    <w:rsid w:val="003661EB"/>
    <w:rsid w:val="00404AA3"/>
    <w:rsid w:val="00461053"/>
    <w:rsid w:val="00492EC3"/>
    <w:rsid w:val="004A3407"/>
    <w:rsid w:val="004B23D0"/>
    <w:rsid w:val="006E7799"/>
    <w:rsid w:val="00875782"/>
    <w:rsid w:val="008F5282"/>
    <w:rsid w:val="0094086C"/>
    <w:rsid w:val="009701B3"/>
    <w:rsid w:val="00AA3279"/>
    <w:rsid w:val="00AB450E"/>
    <w:rsid w:val="00AC3275"/>
    <w:rsid w:val="00BF3939"/>
    <w:rsid w:val="00C85C7E"/>
    <w:rsid w:val="00CB5200"/>
    <w:rsid w:val="00CB7DDD"/>
    <w:rsid w:val="00CC6E88"/>
    <w:rsid w:val="00CE6148"/>
    <w:rsid w:val="00D31C89"/>
    <w:rsid w:val="00D6101D"/>
    <w:rsid w:val="00DA146D"/>
    <w:rsid w:val="00E00070"/>
    <w:rsid w:val="00F1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FD917-D715-4F4C-87DB-83F51D0C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2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1063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Ilona</cp:lastModifiedBy>
  <cp:revision>24</cp:revision>
  <cp:lastPrinted>2024-06-17T08:37:00Z</cp:lastPrinted>
  <dcterms:created xsi:type="dcterms:W3CDTF">2024-06-11T09:20:00Z</dcterms:created>
  <dcterms:modified xsi:type="dcterms:W3CDTF">2024-06-17T08:46:00Z</dcterms:modified>
</cp:coreProperties>
</file>