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5DB054E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</w:t>
      </w:r>
      <w:r w:rsidR="00536CF1">
        <w:rPr>
          <w:rFonts w:asciiTheme="minorHAnsi" w:hAnsiTheme="minorHAnsi" w:cstheme="minorHAnsi"/>
          <w:b/>
          <w:color w:val="000000"/>
          <w:kern w:val="0"/>
          <w:sz w:val="22"/>
        </w:rPr>
        <w:t>3</w:t>
      </w: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77777777" w:rsid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9E3461B" w14:textId="77777777" w:rsidR="00201A4B" w:rsidRP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A4A8680" w14:textId="20E8ABB7" w:rsidR="00A22458" w:rsidRPr="00AC7771" w:rsidRDefault="00201A4B" w:rsidP="00A22458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201A4B">
        <w:rPr>
          <w:rFonts w:asciiTheme="minorHAnsi" w:eastAsia="Times New Roman" w:hAnsiTheme="minorHAnsi" w:cstheme="minorHAnsi"/>
          <w:b/>
          <w:kern w:val="0"/>
          <w:sz w:val="22"/>
        </w:rPr>
        <w:t>ROA.271.1</w:t>
      </w:r>
      <w:r w:rsidR="00A22458">
        <w:rPr>
          <w:rFonts w:asciiTheme="minorHAnsi" w:eastAsia="Times New Roman" w:hAnsiTheme="minorHAnsi" w:cstheme="minorHAnsi"/>
          <w:b/>
          <w:kern w:val="0"/>
          <w:sz w:val="22"/>
        </w:rPr>
        <w:t>3</w:t>
      </w:r>
      <w:r w:rsidRPr="00201A4B">
        <w:rPr>
          <w:rFonts w:asciiTheme="minorHAnsi" w:eastAsia="Times New Roman" w:hAnsiTheme="minorHAnsi" w:cstheme="minorHAnsi"/>
          <w:b/>
          <w:kern w:val="0"/>
          <w:sz w:val="22"/>
        </w:rPr>
        <w:t>.202</w:t>
      </w:r>
      <w:r w:rsidR="00A22458"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201A4B">
        <w:rPr>
          <w:rFonts w:asciiTheme="minorHAnsi" w:eastAsia="Times New Roman" w:hAnsiTheme="minorHAnsi" w:cstheme="minorHAnsi"/>
          <w:b/>
          <w:kern w:val="0"/>
          <w:sz w:val="22"/>
        </w:rPr>
        <w:t xml:space="preserve"> pn. </w:t>
      </w:r>
      <w:r w:rsidR="00A22458" w:rsidRPr="00AC7771">
        <w:rPr>
          <w:rFonts w:asciiTheme="minorHAnsi" w:hAnsiTheme="minorHAnsi" w:cstheme="minorHAnsi"/>
          <w:b/>
          <w:bCs/>
        </w:rPr>
        <w:t>„</w:t>
      </w:r>
      <w:r w:rsidR="00A22458" w:rsidRPr="00AC7771">
        <w:rPr>
          <w:rFonts w:asciiTheme="minorHAnsi" w:hAnsiTheme="minorHAnsi" w:cstheme="minorHAnsi"/>
          <w:b/>
          <w:bCs/>
          <w:sz w:val="22"/>
        </w:rPr>
        <w:t>Dąbrowa – przebudowa napowietrznej linii elektroenergetycznej przebiegającej nad boiskiem przy ul. Tęczowej na działce nr 422/2</w:t>
      </w:r>
      <w:r w:rsidR="00A22458" w:rsidRPr="00AC7771">
        <w:rPr>
          <w:rFonts w:asciiTheme="minorHAnsi" w:hAnsiTheme="minorHAnsi" w:cstheme="minorHAnsi"/>
          <w:b/>
          <w:bCs/>
        </w:rPr>
        <w:t>”</w:t>
      </w:r>
      <w:r w:rsidR="000744BA">
        <w:rPr>
          <w:rFonts w:asciiTheme="minorHAnsi" w:hAnsiTheme="minorHAnsi" w:cstheme="minorHAnsi"/>
          <w:b/>
          <w:bCs/>
        </w:rPr>
        <w:t xml:space="preserve"> </w:t>
      </w:r>
    </w:p>
    <w:p w14:paraId="7E775C15" w14:textId="7816C70C" w:rsidR="00C00685" w:rsidRDefault="00C00685" w:rsidP="00A22458">
      <w:pPr>
        <w:spacing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60125B0C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Dz. U. </w:t>
      </w:r>
      <w:r w:rsidR="001B3008">
        <w:rPr>
          <w:rFonts w:asciiTheme="minorHAnsi" w:hAnsiTheme="minorHAnsi" w:cstheme="minorHAnsi"/>
          <w:sz w:val="22"/>
          <w:szCs w:val="22"/>
        </w:rPr>
        <w:t xml:space="preserve">2023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poz. </w:t>
      </w:r>
      <w:r w:rsidR="001B3008">
        <w:rPr>
          <w:rFonts w:asciiTheme="minorHAnsi" w:hAnsiTheme="minorHAnsi" w:cstheme="minorHAnsi"/>
          <w:sz w:val="22"/>
          <w:szCs w:val="22"/>
        </w:rPr>
        <w:t>129 ze zm.</w:t>
      </w:r>
      <w:r w:rsidR="00504AAC" w:rsidRPr="00BD28C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5D75098C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 xml:space="preserve">Dz. U. z 2022 r. poz. 593 </w:t>
      </w:r>
      <w:r w:rsidR="001B3008"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53918F82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 w:rsidR="001B3008"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 w:rsidR="001B3008"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61F9" w14:textId="77777777" w:rsidR="00884B96" w:rsidRDefault="00884B96" w:rsidP="0029095E">
      <w:pPr>
        <w:spacing w:after="0" w:line="240" w:lineRule="auto"/>
      </w:pPr>
      <w:r>
        <w:separator/>
      </w:r>
    </w:p>
  </w:endnote>
  <w:endnote w:type="continuationSeparator" w:id="0">
    <w:p w14:paraId="799D6C6F" w14:textId="77777777" w:rsidR="00884B96" w:rsidRDefault="00884B96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A22458" w:rsidRDefault="00A22458" w:rsidP="00380C70">
    <w:pPr>
      <w:pStyle w:val="Stopka"/>
    </w:pPr>
  </w:p>
  <w:p w14:paraId="514906B1" w14:textId="77777777" w:rsidR="00A22458" w:rsidRDefault="00A22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ED55" w14:textId="77777777" w:rsidR="00884B96" w:rsidRDefault="00884B96" w:rsidP="0029095E">
      <w:pPr>
        <w:spacing w:after="0" w:line="240" w:lineRule="auto"/>
      </w:pPr>
      <w:r>
        <w:separator/>
      </w:r>
    </w:p>
  </w:footnote>
  <w:footnote w:type="continuationSeparator" w:id="0">
    <w:p w14:paraId="5E9279FD" w14:textId="77777777" w:rsidR="00884B96" w:rsidRDefault="00884B96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1F2EB021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536CF1">
      <w:rPr>
        <w:rFonts w:ascii="Arial" w:hAnsi="Arial" w:cs="Arial"/>
        <w:sz w:val="16"/>
        <w:szCs w:val="16"/>
      </w:rPr>
      <w:t>1</w:t>
    </w:r>
    <w:r w:rsidR="00A22458">
      <w:rPr>
        <w:rFonts w:ascii="Arial" w:hAnsi="Arial" w:cs="Arial"/>
        <w:sz w:val="16"/>
        <w:szCs w:val="16"/>
      </w:rPr>
      <w:t>3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A22458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744BA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4089A"/>
    <w:rsid w:val="00250CF7"/>
    <w:rsid w:val="00252ACA"/>
    <w:rsid w:val="00271739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36CF1"/>
    <w:rsid w:val="005B297A"/>
    <w:rsid w:val="005C3229"/>
    <w:rsid w:val="00615027"/>
    <w:rsid w:val="00684CE7"/>
    <w:rsid w:val="006D6A64"/>
    <w:rsid w:val="006D7CCE"/>
    <w:rsid w:val="00766F15"/>
    <w:rsid w:val="00780081"/>
    <w:rsid w:val="008408D9"/>
    <w:rsid w:val="00884B96"/>
    <w:rsid w:val="008A3B75"/>
    <w:rsid w:val="009433D7"/>
    <w:rsid w:val="00953EA2"/>
    <w:rsid w:val="009761C5"/>
    <w:rsid w:val="00985867"/>
    <w:rsid w:val="009C3A5D"/>
    <w:rsid w:val="00A22458"/>
    <w:rsid w:val="00A53F82"/>
    <w:rsid w:val="00AB4FC8"/>
    <w:rsid w:val="00AD38DA"/>
    <w:rsid w:val="00AD6143"/>
    <w:rsid w:val="00B03147"/>
    <w:rsid w:val="00B032E9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A083D"/>
    <w:rsid w:val="00CC592F"/>
    <w:rsid w:val="00E01809"/>
    <w:rsid w:val="00E97F20"/>
    <w:rsid w:val="00EC60BD"/>
    <w:rsid w:val="00EF4483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36</cp:revision>
  <cp:lastPrinted>2022-04-21T08:16:00Z</cp:lastPrinted>
  <dcterms:created xsi:type="dcterms:W3CDTF">2021-02-09T08:06:00Z</dcterms:created>
  <dcterms:modified xsi:type="dcterms:W3CDTF">2024-05-08T12:38:00Z</dcterms:modified>
</cp:coreProperties>
</file>