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5BE0" w14:textId="77777777" w:rsidR="005D2C95" w:rsidRDefault="005D2C95">
      <w:pPr>
        <w:pStyle w:val="Textbody"/>
        <w:tabs>
          <w:tab w:val="left" w:pos="708"/>
        </w:tabs>
        <w:jc w:val="center"/>
        <w:rPr>
          <w:rFonts w:ascii="Arial" w:hAnsi="Arial" w:cs="Arial"/>
          <w:b/>
          <w:szCs w:val="24"/>
        </w:rPr>
      </w:pPr>
    </w:p>
    <w:p w14:paraId="47D38587"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17ED943C" wp14:editId="105C914D">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18B66E20" w14:textId="77777777" w:rsidR="005D2C95" w:rsidRDefault="005D2C95">
      <w:pPr>
        <w:pStyle w:val="Textbody"/>
        <w:tabs>
          <w:tab w:val="left" w:pos="708"/>
        </w:tabs>
        <w:jc w:val="center"/>
        <w:rPr>
          <w:rFonts w:ascii="Arial" w:eastAsia="Arial Unicode MS" w:hAnsi="Arial" w:cs="Arial"/>
          <w:b/>
          <w:sz w:val="28"/>
          <w:szCs w:val="28"/>
        </w:rPr>
      </w:pPr>
    </w:p>
    <w:p w14:paraId="29AB928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3621E54B"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4D663F51"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6697F4CB" w14:textId="77777777" w:rsidR="005D2C95" w:rsidRDefault="005D2C95">
      <w:pPr>
        <w:pStyle w:val="Tekstpodstawowy2"/>
        <w:spacing w:line="276" w:lineRule="auto"/>
        <w:rPr>
          <w:rFonts w:ascii="Arial" w:eastAsia="Calibri" w:hAnsi="Arial" w:cs="Arial"/>
          <w:b/>
          <w:spacing w:val="20"/>
          <w:sz w:val="22"/>
          <w:szCs w:val="24"/>
          <w:lang w:eastAsia="en-US"/>
        </w:rPr>
      </w:pPr>
    </w:p>
    <w:p w14:paraId="6E96FEF0" w14:textId="77777777" w:rsidR="005D2C95" w:rsidRDefault="005D2C95">
      <w:pPr>
        <w:pStyle w:val="Tekstpodstawowy2"/>
        <w:spacing w:line="276" w:lineRule="auto"/>
        <w:rPr>
          <w:rFonts w:ascii="Arial" w:eastAsia="Calibri" w:hAnsi="Arial" w:cs="Arial"/>
          <w:b/>
          <w:sz w:val="22"/>
          <w:szCs w:val="24"/>
          <w:lang w:eastAsia="en-US"/>
        </w:rPr>
      </w:pPr>
    </w:p>
    <w:p w14:paraId="31BF2C4F" w14:textId="77777777" w:rsidR="005D2C95" w:rsidRDefault="005D2C95">
      <w:pPr>
        <w:pStyle w:val="Tekstpodstawowy2"/>
        <w:spacing w:line="276" w:lineRule="auto"/>
        <w:rPr>
          <w:rFonts w:ascii="Arial" w:eastAsia="Calibri" w:hAnsi="Arial" w:cs="Arial"/>
          <w:b/>
          <w:sz w:val="22"/>
          <w:szCs w:val="24"/>
          <w:lang w:eastAsia="en-US"/>
        </w:rPr>
      </w:pPr>
    </w:p>
    <w:p w14:paraId="0E13949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2037253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06027B4A" w14:textId="255FCB81" w:rsidR="005D2C95" w:rsidRDefault="004F49D5">
      <w:pPr>
        <w:widowControl/>
        <w:suppressAutoHyphens w:val="0"/>
        <w:autoSpaceDN/>
        <w:spacing w:line="276" w:lineRule="auto"/>
        <w:jc w:val="center"/>
        <w:rPr>
          <w:rFonts w:eastAsia="Times New Roman"/>
          <w:kern w:val="0"/>
          <w:sz w:val="32"/>
          <w:szCs w:val="32"/>
          <w:lang w:eastAsia="pl-PL" w:bidi="ar-SA"/>
        </w:rPr>
      </w:pPr>
      <w:r>
        <w:rPr>
          <w:rFonts w:ascii="Arial" w:eastAsia="Calibri" w:hAnsi="Arial"/>
          <w:b/>
          <w:sz w:val="28"/>
          <w:szCs w:val="28"/>
        </w:rPr>
        <w:t>D</w:t>
      </w:r>
      <w:r w:rsidRPr="004F49D5">
        <w:rPr>
          <w:rFonts w:ascii="Arial" w:eastAsia="Calibri" w:hAnsi="Arial"/>
          <w:b/>
          <w:sz w:val="28"/>
          <w:szCs w:val="28"/>
        </w:rPr>
        <w:t xml:space="preserve">ostawa </w:t>
      </w:r>
      <w:bookmarkStart w:id="0" w:name="_Hlk126740665"/>
      <w:r w:rsidR="00A16DFE">
        <w:rPr>
          <w:rFonts w:ascii="Arial" w:eastAsia="Calibri" w:hAnsi="Arial"/>
          <w:b/>
          <w:sz w:val="28"/>
          <w:szCs w:val="28"/>
        </w:rPr>
        <w:t>żywności</w:t>
      </w:r>
      <w:r w:rsidR="003402F6">
        <w:rPr>
          <w:rFonts w:ascii="Arial" w:eastAsia="Calibri" w:hAnsi="Arial"/>
          <w:b/>
          <w:sz w:val="28"/>
          <w:szCs w:val="28"/>
        </w:rPr>
        <w:t xml:space="preserve"> </w:t>
      </w:r>
      <w:r w:rsidR="008A4BA4">
        <w:rPr>
          <w:rFonts w:ascii="Arial" w:eastAsia="Calibri" w:hAnsi="Arial"/>
          <w:b/>
          <w:sz w:val="28"/>
          <w:szCs w:val="28"/>
        </w:rPr>
        <w:t xml:space="preserve"> </w:t>
      </w:r>
    </w:p>
    <w:bookmarkEnd w:id="0"/>
    <w:p w14:paraId="40DF4F2C" w14:textId="77777777" w:rsidR="004F49D5" w:rsidRDefault="004F49D5">
      <w:pPr>
        <w:widowControl/>
        <w:suppressAutoHyphens w:val="0"/>
        <w:autoSpaceDN/>
        <w:spacing w:line="276" w:lineRule="auto"/>
        <w:ind w:right="4"/>
        <w:jc w:val="center"/>
        <w:rPr>
          <w:rFonts w:ascii="Arial" w:eastAsia="Arial" w:hAnsi="Arial"/>
          <w:kern w:val="0"/>
          <w:sz w:val="28"/>
          <w:szCs w:val="20"/>
          <w:u w:val="single"/>
          <w:lang w:eastAsia="pl-PL" w:bidi="ar-SA"/>
        </w:rPr>
      </w:pPr>
    </w:p>
    <w:p w14:paraId="284066B4" w14:textId="3D8C4FB1" w:rsidR="005D2C95" w:rsidRDefault="00444FE8">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5D043B">
        <w:rPr>
          <w:rFonts w:ascii="Arial" w:eastAsia="Arial" w:hAnsi="Arial"/>
          <w:kern w:val="0"/>
          <w:sz w:val="28"/>
          <w:szCs w:val="20"/>
          <w:u w:val="single"/>
          <w:lang w:eastAsia="pl-PL" w:bidi="ar-SA"/>
        </w:rPr>
        <w:t>84</w:t>
      </w:r>
      <w:r w:rsidR="007F4CCD">
        <w:rPr>
          <w:rFonts w:ascii="Arial" w:eastAsia="Arial" w:hAnsi="Arial"/>
          <w:kern w:val="0"/>
          <w:sz w:val="28"/>
          <w:szCs w:val="20"/>
          <w:u w:val="single"/>
          <w:lang w:eastAsia="pl-PL" w:bidi="ar-SA"/>
        </w:rPr>
        <w:t>/202</w:t>
      </w:r>
      <w:r w:rsidR="004F49D5">
        <w:rPr>
          <w:rFonts w:ascii="Arial" w:eastAsia="Arial" w:hAnsi="Arial"/>
          <w:kern w:val="0"/>
          <w:sz w:val="28"/>
          <w:szCs w:val="20"/>
          <w:u w:val="single"/>
          <w:lang w:eastAsia="pl-PL" w:bidi="ar-SA"/>
        </w:rPr>
        <w:t>3</w:t>
      </w:r>
    </w:p>
    <w:p w14:paraId="49B0D04C" w14:textId="77777777" w:rsidR="005D2C95" w:rsidRDefault="005D2C95">
      <w:pPr>
        <w:widowControl/>
        <w:suppressAutoHyphens w:val="0"/>
        <w:autoSpaceDN/>
        <w:spacing w:line="276" w:lineRule="auto"/>
        <w:rPr>
          <w:rFonts w:eastAsia="Times New Roman"/>
          <w:kern w:val="0"/>
          <w:szCs w:val="20"/>
          <w:lang w:eastAsia="pl-PL" w:bidi="ar-SA"/>
        </w:rPr>
      </w:pPr>
    </w:p>
    <w:p w14:paraId="1F33C356" w14:textId="77777777" w:rsidR="005D2C95" w:rsidRDefault="005D2C95">
      <w:pPr>
        <w:widowControl/>
        <w:suppressAutoHyphens w:val="0"/>
        <w:autoSpaceDN/>
        <w:spacing w:line="276" w:lineRule="auto"/>
        <w:rPr>
          <w:rFonts w:eastAsia="Times New Roman"/>
          <w:kern w:val="0"/>
          <w:szCs w:val="20"/>
          <w:lang w:eastAsia="pl-PL" w:bidi="ar-SA"/>
        </w:rPr>
      </w:pPr>
    </w:p>
    <w:p w14:paraId="1FD977E9" w14:textId="77777777" w:rsidR="005D2C95" w:rsidRDefault="005D2C95">
      <w:pPr>
        <w:widowControl/>
        <w:suppressAutoHyphens w:val="0"/>
        <w:autoSpaceDN/>
        <w:spacing w:line="276" w:lineRule="auto"/>
        <w:rPr>
          <w:rFonts w:eastAsia="Times New Roman"/>
          <w:kern w:val="0"/>
          <w:szCs w:val="20"/>
          <w:lang w:eastAsia="pl-PL" w:bidi="ar-SA"/>
        </w:rPr>
      </w:pPr>
    </w:p>
    <w:p w14:paraId="74D9EBED"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73CCB7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2256BBD9"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747133F8" w14:textId="77777777" w:rsidR="005D2C95" w:rsidRDefault="005D2C95">
      <w:pPr>
        <w:widowControl/>
        <w:suppressAutoHyphens w:val="0"/>
        <w:autoSpaceDN/>
        <w:spacing w:line="276" w:lineRule="auto"/>
        <w:rPr>
          <w:rFonts w:eastAsia="Times New Roman"/>
          <w:kern w:val="0"/>
          <w:szCs w:val="20"/>
          <w:lang w:eastAsia="pl-PL" w:bidi="ar-SA"/>
        </w:rPr>
      </w:pPr>
    </w:p>
    <w:p w14:paraId="35E39D84" w14:textId="77777777" w:rsidR="005D2C95" w:rsidRDefault="005D2C95">
      <w:pPr>
        <w:widowControl/>
        <w:suppressAutoHyphens w:val="0"/>
        <w:autoSpaceDN/>
        <w:spacing w:line="276" w:lineRule="auto"/>
        <w:rPr>
          <w:rFonts w:eastAsia="Times New Roman"/>
          <w:kern w:val="0"/>
          <w:szCs w:val="20"/>
          <w:lang w:eastAsia="pl-PL" w:bidi="ar-SA"/>
        </w:rPr>
      </w:pPr>
    </w:p>
    <w:p w14:paraId="781EA47F" w14:textId="77777777" w:rsidR="005D2C95" w:rsidRDefault="005D2C95">
      <w:pPr>
        <w:widowControl/>
        <w:suppressAutoHyphens w:val="0"/>
        <w:autoSpaceDN/>
        <w:spacing w:line="276" w:lineRule="auto"/>
        <w:rPr>
          <w:rFonts w:eastAsia="Times New Roman"/>
          <w:kern w:val="0"/>
          <w:szCs w:val="20"/>
          <w:lang w:eastAsia="pl-PL" w:bidi="ar-SA"/>
        </w:rPr>
      </w:pPr>
    </w:p>
    <w:p w14:paraId="4A998A48" w14:textId="77777777" w:rsidR="005D2C95" w:rsidRDefault="005D2C95">
      <w:pPr>
        <w:widowControl/>
        <w:suppressAutoHyphens w:val="0"/>
        <w:autoSpaceDN/>
        <w:spacing w:line="276" w:lineRule="auto"/>
        <w:rPr>
          <w:rFonts w:eastAsia="Times New Roman"/>
          <w:kern w:val="0"/>
          <w:szCs w:val="20"/>
          <w:lang w:eastAsia="pl-PL" w:bidi="ar-SA"/>
        </w:rPr>
      </w:pPr>
    </w:p>
    <w:p w14:paraId="7F5AC697" w14:textId="77777777" w:rsidR="005D2C95" w:rsidRDefault="005D2C95">
      <w:pPr>
        <w:widowControl/>
        <w:suppressAutoHyphens w:val="0"/>
        <w:autoSpaceDN/>
        <w:spacing w:line="276" w:lineRule="auto"/>
        <w:rPr>
          <w:rFonts w:eastAsia="Times New Roman"/>
          <w:kern w:val="0"/>
          <w:szCs w:val="20"/>
          <w:lang w:eastAsia="pl-PL" w:bidi="ar-SA"/>
        </w:rPr>
      </w:pPr>
    </w:p>
    <w:p w14:paraId="58819846" w14:textId="77777777" w:rsidR="005D2C95" w:rsidRDefault="005D2C95">
      <w:pPr>
        <w:widowControl/>
        <w:suppressAutoHyphens w:val="0"/>
        <w:autoSpaceDN/>
        <w:spacing w:line="276" w:lineRule="auto"/>
        <w:rPr>
          <w:rFonts w:eastAsia="Times New Roman"/>
          <w:kern w:val="0"/>
          <w:szCs w:val="20"/>
          <w:lang w:eastAsia="pl-PL" w:bidi="ar-SA"/>
        </w:rPr>
      </w:pPr>
    </w:p>
    <w:p w14:paraId="7EBB945C" w14:textId="77777777" w:rsidR="005D2C95" w:rsidRDefault="005D2C95">
      <w:pPr>
        <w:widowControl/>
        <w:suppressAutoHyphens w:val="0"/>
        <w:autoSpaceDN/>
        <w:spacing w:line="276" w:lineRule="auto"/>
        <w:rPr>
          <w:rFonts w:eastAsia="Times New Roman"/>
          <w:kern w:val="0"/>
          <w:szCs w:val="20"/>
          <w:lang w:eastAsia="pl-PL" w:bidi="ar-SA"/>
        </w:rPr>
      </w:pPr>
    </w:p>
    <w:p w14:paraId="7D3792F1" w14:textId="77777777" w:rsidR="005D2C95" w:rsidRDefault="005D2C95">
      <w:pPr>
        <w:widowControl/>
        <w:suppressAutoHyphens w:val="0"/>
        <w:autoSpaceDN/>
        <w:spacing w:line="276" w:lineRule="auto"/>
        <w:rPr>
          <w:rFonts w:eastAsia="Times New Roman"/>
          <w:kern w:val="0"/>
          <w:szCs w:val="20"/>
          <w:lang w:eastAsia="pl-PL" w:bidi="ar-SA"/>
        </w:rPr>
      </w:pPr>
    </w:p>
    <w:p w14:paraId="580D1BC3" w14:textId="77777777" w:rsidR="005D2C95" w:rsidRDefault="005D2C95">
      <w:pPr>
        <w:widowControl/>
        <w:suppressAutoHyphens w:val="0"/>
        <w:autoSpaceDN/>
        <w:spacing w:line="276" w:lineRule="auto"/>
        <w:rPr>
          <w:rFonts w:eastAsia="Times New Roman"/>
          <w:kern w:val="0"/>
          <w:szCs w:val="20"/>
          <w:lang w:eastAsia="pl-PL" w:bidi="ar-SA"/>
        </w:rPr>
      </w:pPr>
    </w:p>
    <w:p w14:paraId="09EEFD8E" w14:textId="77777777" w:rsidR="005D2C95" w:rsidRDefault="005D2C95">
      <w:pPr>
        <w:widowControl/>
        <w:suppressAutoHyphens w:val="0"/>
        <w:autoSpaceDN/>
        <w:spacing w:line="276" w:lineRule="auto"/>
        <w:rPr>
          <w:rFonts w:eastAsia="Times New Roman"/>
          <w:kern w:val="0"/>
          <w:szCs w:val="20"/>
          <w:lang w:eastAsia="pl-PL" w:bidi="ar-SA"/>
        </w:rPr>
      </w:pPr>
    </w:p>
    <w:p w14:paraId="3081F1C6" w14:textId="77777777" w:rsidR="005D2C95" w:rsidRDefault="005D2C95">
      <w:pPr>
        <w:widowControl/>
        <w:suppressAutoHyphens w:val="0"/>
        <w:autoSpaceDN/>
        <w:spacing w:line="276" w:lineRule="auto"/>
        <w:rPr>
          <w:rFonts w:eastAsia="Times New Roman"/>
          <w:kern w:val="0"/>
          <w:szCs w:val="20"/>
          <w:lang w:eastAsia="pl-PL" w:bidi="ar-SA"/>
        </w:rPr>
      </w:pPr>
    </w:p>
    <w:p w14:paraId="042513D2" w14:textId="77777777" w:rsidR="005D2C95" w:rsidRDefault="005D2C95">
      <w:pPr>
        <w:widowControl/>
        <w:suppressAutoHyphens w:val="0"/>
        <w:autoSpaceDN/>
        <w:spacing w:line="276" w:lineRule="auto"/>
        <w:rPr>
          <w:rFonts w:eastAsia="Times New Roman"/>
          <w:kern w:val="0"/>
          <w:szCs w:val="20"/>
          <w:lang w:eastAsia="pl-PL" w:bidi="ar-SA"/>
        </w:rPr>
      </w:pPr>
    </w:p>
    <w:p w14:paraId="1D761F6E" w14:textId="77777777" w:rsidR="005D2C95" w:rsidRDefault="005D2C95">
      <w:pPr>
        <w:widowControl/>
        <w:suppressAutoHyphens w:val="0"/>
        <w:autoSpaceDN/>
        <w:spacing w:line="276" w:lineRule="auto"/>
        <w:rPr>
          <w:rFonts w:eastAsia="Times New Roman"/>
          <w:kern w:val="0"/>
          <w:szCs w:val="20"/>
          <w:lang w:eastAsia="pl-PL" w:bidi="ar-SA"/>
        </w:rPr>
      </w:pPr>
    </w:p>
    <w:p w14:paraId="57A08505" w14:textId="77777777" w:rsidR="005D2C95" w:rsidRDefault="005D2C95">
      <w:pPr>
        <w:widowControl/>
        <w:suppressAutoHyphens w:val="0"/>
        <w:autoSpaceDN/>
        <w:spacing w:line="276" w:lineRule="auto"/>
        <w:rPr>
          <w:rFonts w:eastAsia="Times New Roman"/>
          <w:kern w:val="0"/>
          <w:szCs w:val="20"/>
          <w:lang w:eastAsia="pl-PL" w:bidi="ar-SA"/>
        </w:rPr>
      </w:pPr>
    </w:p>
    <w:p w14:paraId="441BE449" w14:textId="77777777" w:rsidR="005D2C95" w:rsidRDefault="005D2C95">
      <w:pPr>
        <w:widowControl/>
        <w:suppressAutoHyphens w:val="0"/>
        <w:autoSpaceDN/>
        <w:spacing w:line="276" w:lineRule="auto"/>
        <w:rPr>
          <w:rFonts w:eastAsia="Times New Roman"/>
          <w:kern w:val="0"/>
          <w:szCs w:val="20"/>
          <w:lang w:eastAsia="pl-PL" w:bidi="ar-SA"/>
        </w:rPr>
      </w:pPr>
    </w:p>
    <w:p w14:paraId="7D11ABB1" w14:textId="77777777" w:rsidR="005D2C95" w:rsidRDefault="005D2C95">
      <w:pPr>
        <w:widowControl/>
        <w:suppressAutoHyphens w:val="0"/>
        <w:autoSpaceDN/>
        <w:spacing w:line="276" w:lineRule="auto"/>
        <w:rPr>
          <w:rFonts w:eastAsia="Times New Roman"/>
          <w:kern w:val="0"/>
          <w:szCs w:val="20"/>
          <w:lang w:eastAsia="pl-PL" w:bidi="ar-SA"/>
        </w:rPr>
      </w:pPr>
    </w:p>
    <w:p w14:paraId="29F4AA13" w14:textId="6AA74680" w:rsidR="005D2C95" w:rsidRDefault="007F4CCD">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904238">
        <w:rPr>
          <w:rFonts w:ascii="Arial" w:eastAsia="Arial" w:hAnsi="Arial"/>
          <w:kern w:val="0"/>
          <w:szCs w:val="20"/>
          <w:lang w:val="en-US" w:eastAsia="pl-PL" w:bidi="ar-SA"/>
        </w:rPr>
        <w:t>06.09.</w:t>
      </w:r>
      <w:r>
        <w:rPr>
          <w:rFonts w:ascii="Arial" w:eastAsia="Arial" w:hAnsi="Arial"/>
          <w:kern w:val="0"/>
          <w:szCs w:val="20"/>
          <w:lang w:eastAsia="pl-PL" w:bidi="ar-SA"/>
        </w:rPr>
        <w:t>202</w:t>
      </w:r>
      <w:r w:rsidR="00553755">
        <w:rPr>
          <w:rFonts w:ascii="Arial" w:eastAsia="Arial" w:hAnsi="Arial"/>
          <w:kern w:val="0"/>
          <w:szCs w:val="20"/>
          <w:lang w:eastAsia="pl-PL" w:bidi="ar-SA"/>
        </w:rPr>
        <w:t>3</w:t>
      </w:r>
      <w:r>
        <w:rPr>
          <w:rFonts w:ascii="Arial" w:eastAsia="Arial" w:hAnsi="Arial"/>
          <w:kern w:val="0"/>
          <w:szCs w:val="20"/>
          <w:lang w:eastAsia="pl-PL" w:bidi="ar-SA"/>
        </w:rPr>
        <w:t xml:space="preserve"> r.</w:t>
      </w:r>
    </w:p>
    <w:p w14:paraId="2A2D6FA6"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7C35B7E" w14:textId="77777777">
        <w:trPr>
          <w:trHeight w:hRule="exact" w:val="510"/>
        </w:trPr>
        <w:tc>
          <w:tcPr>
            <w:tcW w:w="10485" w:type="dxa"/>
            <w:shd w:val="pct10" w:color="auto" w:fill="auto"/>
            <w:vAlign w:val="center"/>
          </w:tcPr>
          <w:p w14:paraId="2C20F77E"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6C99A585" w14:textId="77777777" w:rsidR="005D2C95" w:rsidRDefault="007F4CCD">
      <w:pPr>
        <w:pStyle w:val="Standard"/>
        <w:spacing w:after="0"/>
        <w:jc w:val="both"/>
        <w:rPr>
          <w:rFonts w:ascii="Arial" w:hAnsi="Arial" w:cs="Arial"/>
        </w:rPr>
      </w:pPr>
      <w:r>
        <w:rPr>
          <w:rFonts w:ascii="Arial" w:hAnsi="Arial" w:cs="Arial"/>
        </w:rPr>
        <w:t>Szpital Powiatowy w Zawierciu</w:t>
      </w:r>
    </w:p>
    <w:p w14:paraId="5D6FDAB9" w14:textId="77777777" w:rsidR="005D2C95" w:rsidRDefault="007F4CCD">
      <w:pPr>
        <w:pStyle w:val="Standard"/>
        <w:spacing w:after="0"/>
        <w:jc w:val="both"/>
        <w:rPr>
          <w:rFonts w:ascii="Arial" w:hAnsi="Arial" w:cs="Arial"/>
        </w:rPr>
      </w:pPr>
      <w:r>
        <w:rPr>
          <w:rFonts w:ascii="Arial" w:hAnsi="Arial" w:cs="Arial"/>
        </w:rPr>
        <w:t>ul. Miodowa 14, 42-400 Zawiercie</w:t>
      </w:r>
    </w:p>
    <w:p w14:paraId="2726CB58"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1653A42C"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21CDDE1D"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89AC7E" w14:textId="77777777">
        <w:trPr>
          <w:trHeight w:hRule="exact" w:val="510"/>
        </w:trPr>
        <w:tc>
          <w:tcPr>
            <w:tcW w:w="10485" w:type="dxa"/>
            <w:shd w:val="pct10" w:color="auto" w:fill="auto"/>
            <w:vAlign w:val="center"/>
          </w:tcPr>
          <w:p w14:paraId="71CEC5D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22F5A15E" w14:textId="1BE45535" w:rsidR="005D043B" w:rsidRDefault="005D043B" w:rsidP="00861BBD">
      <w:pPr>
        <w:pStyle w:val="Standard"/>
        <w:numPr>
          <w:ilvl w:val="0"/>
          <w:numId w:val="2"/>
        </w:numPr>
        <w:spacing w:after="0"/>
        <w:ind w:left="426" w:hanging="426"/>
        <w:jc w:val="both"/>
        <w:rPr>
          <w:rFonts w:ascii="Arial" w:hAnsi="Arial" w:cs="Arial"/>
        </w:rPr>
      </w:pPr>
      <w:r>
        <w:rPr>
          <w:rFonts w:ascii="Arial" w:hAnsi="Arial" w:cs="Arial"/>
        </w:rPr>
        <w:t>Postępowanie prowadzone jest zgodnie z ustawą z dnia 11 września 2019 r. Prawo zamówień publicznych (Dz. U. z 202</w:t>
      </w:r>
      <w:r w:rsidR="00DB1532">
        <w:rPr>
          <w:rFonts w:ascii="Arial" w:hAnsi="Arial" w:cs="Arial"/>
        </w:rPr>
        <w:t>3</w:t>
      </w:r>
      <w:r>
        <w:rPr>
          <w:rFonts w:ascii="Arial" w:hAnsi="Arial" w:cs="Arial"/>
        </w:rPr>
        <w:t xml:space="preserve"> r. poz. 1</w:t>
      </w:r>
      <w:r w:rsidR="00DB1532">
        <w:rPr>
          <w:rFonts w:ascii="Arial" w:hAnsi="Arial" w:cs="Arial"/>
        </w:rPr>
        <w:t>605</w:t>
      </w:r>
      <w:r>
        <w:rPr>
          <w:rFonts w:ascii="Arial" w:hAnsi="Arial" w:cs="Arial"/>
        </w:rPr>
        <w:t>) zwaną dalej Pzp, na podstawie art. 132 Pzp w trybie przetargu nieograniczonego. W zakresie nieuregulowanym SWZ, stosuje się przepisy Pzp.</w:t>
      </w:r>
    </w:p>
    <w:p w14:paraId="443C4B45" w14:textId="77777777" w:rsidR="005D043B" w:rsidRDefault="005D043B" w:rsidP="00861BBD">
      <w:pPr>
        <w:pStyle w:val="Standard"/>
        <w:numPr>
          <w:ilvl w:val="0"/>
          <w:numId w:val="2"/>
        </w:numPr>
        <w:spacing w:after="0"/>
        <w:ind w:left="426" w:hanging="426"/>
        <w:jc w:val="both"/>
        <w:rPr>
          <w:rFonts w:ascii="Arial" w:hAnsi="Arial" w:cs="Arial"/>
        </w:rPr>
      </w:pPr>
      <w:r>
        <w:rPr>
          <w:rFonts w:ascii="Arial" w:hAnsi="Arial" w:cs="Arial"/>
        </w:rPr>
        <w:t xml:space="preserve">Ogłoszenie i SWZ udostępnione zostały na stronie internetowej </w:t>
      </w:r>
      <w:hyperlink r:id="rId10" w:history="1">
        <w:r>
          <w:rPr>
            <w:rStyle w:val="Hipercze"/>
            <w:rFonts w:ascii="Arial" w:hAnsi="Arial" w:cs="Arial"/>
          </w:rPr>
          <w:t>https://platformazakupowa.pl/pn/szpitalzawiercie</w:t>
        </w:r>
      </w:hyperlink>
      <w:r>
        <w:rPr>
          <w:rFonts w:ascii="Arial" w:hAnsi="Arial" w:cs="Arial"/>
        </w:rPr>
        <w:t xml:space="preserve"> od dnia publikacji w Biuletynie Zamówień Publicznych do upływu terminu składania ofert.</w:t>
      </w:r>
    </w:p>
    <w:p w14:paraId="582071C7" w14:textId="77777777" w:rsidR="005D043B" w:rsidRDefault="005D043B" w:rsidP="005D043B">
      <w:pPr>
        <w:pStyle w:val="Standard"/>
        <w:numPr>
          <w:ilvl w:val="0"/>
          <w:numId w:val="2"/>
        </w:numPr>
        <w:spacing w:after="0"/>
        <w:ind w:left="426" w:hanging="426"/>
        <w:jc w:val="both"/>
        <w:rPr>
          <w:rFonts w:ascii="Arial" w:hAnsi="Arial" w:cs="Arial"/>
        </w:rPr>
      </w:pPr>
      <w:r>
        <w:rPr>
          <w:rFonts w:ascii="Arial" w:hAnsi="Arial" w:cs="Arial"/>
        </w:rPr>
        <w:t>Zamawiający najpierw dokona badania i oceny ofert a następnie dokona kwalifikacji podmiotowej Wykonawcy, którego oferta została najwyżej oceniona, w zakresie braku podstaw wykluczenia oraz spełniania warunków udziału w postępowaniu zgodnie z art. 139 ust. 1 Pzp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84F9AD8" w14:textId="77777777">
        <w:trPr>
          <w:trHeight w:hRule="exact" w:val="510"/>
        </w:trPr>
        <w:tc>
          <w:tcPr>
            <w:tcW w:w="10485" w:type="dxa"/>
            <w:shd w:val="pct10" w:color="auto" w:fill="auto"/>
            <w:vAlign w:val="center"/>
          </w:tcPr>
          <w:p w14:paraId="3AA28831"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782F271B" w14:textId="762D8D13" w:rsidR="003402F6" w:rsidRPr="00DA5556" w:rsidRDefault="007F4CCD" w:rsidP="004F49D5">
      <w:pPr>
        <w:pStyle w:val="Akapitzlist"/>
        <w:numPr>
          <w:ilvl w:val="0"/>
          <w:numId w:val="3"/>
        </w:numPr>
        <w:autoSpaceDN/>
        <w:spacing w:line="276" w:lineRule="auto"/>
        <w:ind w:left="426" w:hanging="426"/>
        <w:contextualSpacing/>
        <w:jc w:val="both"/>
        <w:textAlignment w:val="auto"/>
        <w:rPr>
          <w:rFonts w:ascii="Arial" w:hAnsi="Arial" w:cs="Arial"/>
          <w:kern w:val="0"/>
          <w:sz w:val="22"/>
          <w:szCs w:val="22"/>
          <w:lang w:eastAsia="pl-PL"/>
        </w:rPr>
      </w:pPr>
      <w:r w:rsidRPr="003402F6">
        <w:rPr>
          <w:rFonts w:ascii="Arial" w:hAnsi="Arial" w:cs="Arial"/>
          <w:bCs/>
          <w:sz w:val="22"/>
          <w:szCs w:val="22"/>
        </w:rPr>
        <w:t>Przedmiotem niniejszego z</w:t>
      </w:r>
      <w:r w:rsidRPr="003402F6">
        <w:rPr>
          <w:rFonts w:ascii="Arial" w:hAnsi="Arial" w:cs="Arial"/>
          <w:sz w:val="22"/>
          <w:szCs w:val="22"/>
        </w:rPr>
        <w:t xml:space="preserve">amówienia jest </w:t>
      </w:r>
      <w:r w:rsidR="00444FE8" w:rsidRPr="003402F6">
        <w:rPr>
          <w:rFonts w:ascii="Arial" w:hAnsi="Arial" w:cs="Arial"/>
          <w:sz w:val="22"/>
          <w:szCs w:val="22"/>
        </w:rPr>
        <w:t xml:space="preserve">dostawa </w:t>
      </w:r>
      <w:r w:rsidR="00A16DFE">
        <w:rPr>
          <w:rFonts w:ascii="Arial" w:hAnsi="Arial"/>
          <w:bCs/>
          <w:sz w:val="22"/>
          <w:szCs w:val="22"/>
        </w:rPr>
        <w:t>żywności</w:t>
      </w:r>
      <w:r w:rsidR="004F49D5" w:rsidRPr="003402F6">
        <w:rPr>
          <w:rFonts w:ascii="Arial" w:hAnsi="Arial"/>
          <w:bCs/>
          <w:sz w:val="22"/>
          <w:szCs w:val="22"/>
        </w:rPr>
        <w:t xml:space="preserve">, </w:t>
      </w:r>
      <w:r w:rsidRPr="003402F6">
        <w:rPr>
          <w:rFonts w:ascii="Arial" w:hAnsi="Arial"/>
          <w:sz w:val="22"/>
          <w:szCs w:val="22"/>
        </w:rPr>
        <w:t>zgodnie z zapisami załącznika nr 2 do SWZ formularza asortymentowo-cenowego.</w:t>
      </w:r>
      <w:r w:rsidR="00444FE8" w:rsidRPr="003402F6">
        <w:rPr>
          <w:rFonts w:ascii="Arial" w:hAnsi="Arial"/>
          <w:sz w:val="22"/>
          <w:szCs w:val="22"/>
        </w:rPr>
        <w:t xml:space="preserve"> </w:t>
      </w:r>
      <w:r w:rsidR="00DA5556">
        <w:rPr>
          <w:rFonts w:ascii="Arial" w:hAnsi="Arial"/>
          <w:sz w:val="22"/>
          <w:szCs w:val="22"/>
        </w:rPr>
        <w:t xml:space="preserve">Przedmiot zamówienia został podzielony na </w:t>
      </w:r>
      <w:r w:rsidR="00237C0F">
        <w:rPr>
          <w:rFonts w:ascii="Arial" w:hAnsi="Arial"/>
          <w:sz w:val="22"/>
          <w:szCs w:val="22"/>
        </w:rPr>
        <w:t>2</w:t>
      </w:r>
      <w:r w:rsidR="00DA5556">
        <w:rPr>
          <w:rFonts w:ascii="Arial" w:hAnsi="Arial"/>
          <w:sz w:val="22"/>
          <w:szCs w:val="22"/>
        </w:rPr>
        <w:t xml:space="preserve"> pakiet</w:t>
      </w:r>
      <w:r w:rsidR="00237C0F">
        <w:rPr>
          <w:rFonts w:ascii="Arial" w:hAnsi="Arial"/>
          <w:sz w:val="22"/>
          <w:szCs w:val="22"/>
        </w:rPr>
        <w:t>y</w:t>
      </w:r>
      <w:r w:rsidR="00DA5556">
        <w:rPr>
          <w:rFonts w:ascii="Arial" w:hAnsi="Arial"/>
          <w:sz w:val="22"/>
          <w:szCs w:val="22"/>
        </w:rPr>
        <w:t>:</w:t>
      </w:r>
    </w:p>
    <w:p w14:paraId="69581323" w14:textId="2BF596AB" w:rsidR="00DA5556" w:rsidRPr="00DA5556" w:rsidRDefault="00DA5556" w:rsidP="00DA5556">
      <w:pPr>
        <w:pStyle w:val="Akapitzlist"/>
        <w:widowControl w:val="0"/>
        <w:tabs>
          <w:tab w:val="left" w:pos="851"/>
        </w:tabs>
        <w:autoSpaceDN/>
        <w:spacing w:line="276" w:lineRule="auto"/>
        <w:contextualSpacing/>
        <w:jc w:val="both"/>
        <w:textAlignment w:val="auto"/>
        <w:rPr>
          <w:rFonts w:ascii="Arial" w:hAnsi="Arial" w:cs="Arial"/>
          <w:sz w:val="22"/>
          <w:szCs w:val="22"/>
        </w:rPr>
      </w:pPr>
      <w:r w:rsidRPr="00DA5556">
        <w:rPr>
          <w:rFonts w:ascii="Arial" w:hAnsi="Arial" w:cs="Arial"/>
          <w:sz w:val="22"/>
          <w:szCs w:val="22"/>
        </w:rPr>
        <w:t xml:space="preserve">Pakiet 1 – </w:t>
      </w:r>
      <w:r w:rsidR="00237C0F">
        <w:rPr>
          <w:rFonts w:ascii="Arial" w:hAnsi="Arial" w:cs="Arial"/>
          <w:sz w:val="22"/>
          <w:szCs w:val="22"/>
        </w:rPr>
        <w:t>P</w:t>
      </w:r>
      <w:r w:rsidR="005F3299">
        <w:rPr>
          <w:rFonts w:ascii="Arial" w:hAnsi="Arial" w:cs="Arial"/>
          <w:sz w:val="22"/>
          <w:szCs w:val="22"/>
        </w:rPr>
        <w:t>ieczywo</w:t>
      </w:r>
      <w:r w:rsidR="00237C0F">
        <w:rPr>
          <w:rFonts w:ascii="Arial" w:hAnsi="Arial" w:cs="Arial"/>
          <w:sz w:val="22"/>
          <w:szCs w:val="22"/>
        </w:rPr>
        <w:t xml:space="preserve"> </w:t>
      </w:r>
    </w:p>
    <w:p w14:paraId="72E30FCF" w14:textId="1386161B" w:rsidR="00DA5556" w:rsidRPr="00DA5556" w:rsidRDefault="00DA5556" w:rsidP="00DA5556">
      <w:pPr>
        <w:pStyle w:val="Akapitzlist"/>
        <w:widowControl w:val="0"/>
        <w:tabs>
          <w:tab w:val="left" w:pos="851"/>
        </w:tabs>
        <w:autoSpaceDN/>
        <w:spacing w:line="276" w:lineRule="auto"/>
        <w:contextualSpacing/>
        <w:jc w:val="both"/>
        <w:textAlignment w:val="auto"/>
        <w:rPr>
          <w:rFonts w:ascii="Arial" w:hAnsi="Arial" w:cs="Arial"/>
          <w:sz w:val="22"/>
          <w:szCs w:val="22"/>
        </w:rPr>
      </w:pPr>
      <w:r w:rsidRPr="00DA5556">
        <w:rPr>
          <w:rFonts w:ascii="Arial" w:hAnsi="Arial" w:cs="Arial"/>
          <w:sz w:val="22"/>
          <w:szCs w:val="22"/>
        </w:rPr>
        <w:t xml:space="preserve">Pakiet 2 – </w:t>
      </w:r>
      <w:r w:rsidR="005F3299">
        <w:rPr>
          <w:rFonts w:ascii="Arial" w:hAnsi="Arial" w:cs="Arial"/>
          <w:sz w:val="22"/>
          <w:szCs w:val="22"/>
        </w:rPr>
        <w:t>Produkty różne</w:t>
      </w:r>
    </w:p>
    <w:p w14:paraId="2BAE4180" w14:textId="77777777" w:rsidR="005F3299" w:rsidRDefault="007F4CCD" w:rsidP="005F3299">
      <w:pPr>
        <w:pStyle w:val="Akapitzlist"/>
        <w:numPr>
          <w:ilvl w:val="0"/>
          <w:numId w:val="3"/>
        </w:numPr>
        <w:autoSpaceDN/>
        <w:spacing w:line="276" w:lineRule="auto"/>
        <w:ind w:left="426" w:hanging="426"/>
        <w:contextualSpacing/>
        <w:jc w:val="both"/>
        <w:textAlignment w:val="auto"/>
        <w:rPr>
          <w:rFonts w:ascii="Arial" w:hAnsi="Arial"/>
          <w:sz w:val="22"/>
          <w:szCs w:val="22"/>
        </w:rPr>
      </w:pPr>
      <w:r w:rsidRPr="009B66D3">
        <w:rPr>
          <w:rFonts w:ascii="Arial" w:hAnsi="Arial"/>
          <w:sz w:val="22"/>
          <w:szCs w:val="22"/>
        </w:rPr>
        <w:t>Kody zgodne ze Wspólnym Słownikiem Zamówień (CPV):</w:t>
      </w:r>
    </w:p>
    <w:p w14:paraId="02154138" w14:textId="77777777" w:rsidR="005F3299" w:rsidRDefault="005F3299" w:rsidP="005F3299">
      <w:pPr>
        <w:pStyle w:val="Akapitzlist"/>
        <w:autoSpaceDN/>
        <w:spacing w:line="276" w:lineRule="auto"/>
        <w:ind w:left="426"/>
        <w:contextualSpacing/>
        <w:jc w:val="both"/>
        <w:textAlignment w:val="auto"/>
        <w:rPr>
          <w:rFonts w:ascii="Arial" w:hAnsi="Arial"/>
          <w:sz w:val="22"/>
          <w:szCs w:val="22"/>
        </w:rPr>
      </w:pPr>
      <w:r w:rsidRPr="005F3299">
        <w:rPr>
          <w:rFonts w:ascii="Arial" w:hAnsi="Arial"/>
          <w:sz w:val="22"/>
          <w:szCs w:val="22"/>
        </w:rPr>
        <w:t xml:space="preserve">- 15811000-6 - Pieczywo </w:t>
      </w:r>
    </w:p>
    <w:p w14:paraId="66376A99" w14:textId="675AE99B" w:rsidR="005F3299" w:rsidRDefault="005F3299" w:rsidP="005F3299">
      <w:pPr>
        <w:pStyle w:val="Akapitzlist"/>
        <w:autoSpaceDN/>
        <w:spacing w:line="276" w:lineRule="auto"/>
        <w:ind w:left="426"/>
        <w:contextualSpacing/>
        <w:jc w:val="both"/>
        <w:textAlignment w:val="auto"/>
        <w:rPr>
          <w:rFonts w:ascii="Arial" w:hAnsi="Arial"/>
          <w:sz w:val="22"/>
          <w:szCs w:val="22"/>
        </w:rPr>
      </w:pPr>
      <w:r>
        <w:rPr>
          <w:rFonts w:ascii="Arial" w:hAnsi="Arial"/>
          <w:sz w:val="22"/>
          <w:szCs w:val="22"/>
        </w:rPr>
        <w:t>- 15851000-8 – Produkty mączne</w:t>
      </w:r>
    </w:p>
    <w:p w14:paraId="41024278" w14:textId="62C6DCE6" w:rsidR="00DA5556" w:rsidRPr="005F3299" w:rsidRDefault="00DA5556" w:rsidP="005F3299">
      <w:pPr>
        <w:pStyle w:val="Akapitzlist"/>
        <w:autoSpaceDN/>
        <w:spacing w:line="276" w:lineRule="auto"/>
        <w:ind w:left="426"/>
        <w:contextualSpacing/>
        <w:jc w:val="both"/>
        <w:textAlignment w:val="auto"/>
        <w:rPr>
          <w:rFonts w:ascii="Arial" w:hAnsi="Arial"/>
          <w:sz w:val="22"/>
          <w:szCs w:val="22"/>
        </w:rPr>
      </w:pPr>
      <w:r w:rsidRPr="005F3299">
        <w:rPr>
          <w:rFonts w:ascii="Arial" w:hAnsi="Arial" w:cs="Arial"/>
          <w:sz w:val="22"/>
          <w:szCs w:val="22"/>
        </w:rPr>
        <w:t>- 15</w:t>
      </w:r>
      <w:r w:rsidR="00237C0F" w:rsidRPr="005F3299">
        <w:rPr>
          <w:rFonts w:ascii="Arial" w:hAnsi="Arial" w:cs="Arial"/>
          <w:sz w:val="22"/>
          <w:szCs w:val="22"/>
        </w:rPr>
        <w:t>800000-6 - Różne produkty spożywcze</w:t>
      </w:r>
    </w:p>
    <w:p w14:paraId="07C53821" w14:textId="490FE8B3" w:rsidR="005D2C95" w:rsidRDefault="007F4CCD">
      <w:pPr>
        <w:pStyle w:val="Standard"/>
        <w:numPr>
          <w:ilvl w:val="0"/>
          <w:numId w:val="4"/>
        </w:numPr>
        <w:spacing w:after="0"/>
        <w:ind w:left="426" w:hanging="426"/>
        <w:jc w:val="both"/>
        <w:rPr>
          <w:rFonts w:ascii="Arial" w:hAnsi="Arial" w:cs="Arial"/>
        </w:rPr>
      </w:pPr>
      <w:r>
        <w:rPr>
          <w:rFonts w:ascii="Arial" w:hAnsi="Arial" w:cs="Arial"/>
        </w:rPr>
        <w:t xml:space="preserve">Zamawiający </w:t>
      </w:r>
      <w:r w:rsidR="00D7491B" w:rsidRPr="00FD4091">
        <w:rPr>
          <w:rFonts w:ascii="Arial" w:hAnsi="Arial" w:cs="Arial"/>
        </w:rPr>
        <w:t>nie przewiduje możliwości zawarcia umowy ramowej.</w:t>
      </w:r>
    </w:p>
    <w:p w14:paraId="1447B330" w14:textId="24221CFF" w:rsidR="00D7491B" w:rsidRPr="00D7491B" w:rsidRDefault="00D7491B" w:rsidP="00D7491B">
      <w:pPr>
        <w:pStyle w:val="Standard"/>
        <w:numPr>
          <w:ilvl w:val="0"/>
          <w:numId w:val="4"/>
        </w:numPr>
        <w:spacing w:after="0"/>
        <w:ind w:left="426" w:hanging="426"/>
        <w:jc w:val="both"/>
        <w:rPr>
          <w:rFonts w:ascii="Arial" w:hAnsi="Arial" w:cs="Arial"/>
        </w:rPr>
      </w:pPr>
      <w:r>
        <w:rPr>
          <w:rFonts w:ascii="Arial" w:hAnsi="Arial" w:cs="Arial"/>
        </w:rPr>
        <w:t>Zamawiający nie dopuszcza składania ofert wariantowych.</w:t>
      </w:r>
    </w:p>
    <w:p w14:paraId="3406EEEE"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przeprowadzenia aukcji elektronicznej.</w:t>
      </w:r>
    </w:p>
    <w:p w14:paraId="0908E8FF"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35DF2B85"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D955F96"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zwrotu kosztów udziału w postępowaniu.</w:t>
      </w:r>
    </w:p>
    <w:p w14:paraId="7680E84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4A5B4C5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Pzp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rPr>
        <w:br/>
        <w:t xml:space="preserve">i dopuszczenia do stosowania. W takiej sytuacji Wykonawca ma obowiązek dołączyć do oferty niezbędne certyfikaty, aprobaty techniczne, karty techniczne itp. dotyczące oferowanego przedmiotu </w:t>
      </w:r>
      <w:r>
        <w:rPr>
          <w:rFonts w:ascii="Arial" w:hAnsi="Arial" w:cs="Arial"/>
        </w:rPr>
        <w:lastRenderedPageBreak/>
        <w:t>zamówienia, z których jednoznacznie będzie wynikać, iż stanowią one produkty równoważne do opisanych przez Zamawiającego.</w:t>
      </w:r>
    </w:p>
    <w:p w14:paraId="2F59A616" w14:textId="71D74482" w:rsidR="005D2C95" w:rsidRPr="00904238" w:rsidRDefault="007F4CCD" w:rsidP="00904238">
      <w:pPr>
        <w:pStyle w:val="Standard"/>
        <w:numPr>
          <w:ilvl w:val="0"/>
          <w:numId w:val="4"/>
        </w:numPr>
        <w:spacing w:after="0"/>
        <w:ind w:left="426" w:hanging="426"/>
        <w:jc w:val="both"/>
        <w:rPr>
          <w:rFonts w:ascii="Arial" w:hAnsi="Arial" w:cs="Arial"/>
        </w:rPr>
      </w:pPr>
      <w:r>
        <w:rPr>
          <w:rFonts w:ascii="Arial" w:hAnsi="Arial" w:cs="Arial"/>
        </w:rPr>
        <w:t>W przypadku odniesienia w załączonej do SWZ dokumentacji do norm, ocen technicznych, aprobat, specyfikacji technicznych i systemów referencji technicznych Zamawiający dopuszcza - zgodnie z art. 101 ust. 4 Pzp.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BD2CB8E" w14:textId="77777777">
        <w:trPr>
          <w:trHeight w:hRule="exact" w:val="510"/>
        </w:trPr>
        <w:tc>
          <w:tcPr>
            <w:tcW w:w="10485" w:type="dxa"/>
            <w:shd w:val="pct10" w:color="auto" w:fill="auto"/>
            <w:vAlign w:val="center"/>
          </w:tcPr>
          <w:p w14:paraId="1D456F7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604BBB00" w14:textId="40C85D58" w:rsidR="005D2C95" w:rsidRPr="00072206" w:rsidRDefault="007F4CCD" w:rsidP="006D21E5">
      <w:pPr>
        <w:pStyle w:val="Akapitzlist"/>
        <w:numPr>
          <w:ilvl w:val="0"/>
          <w:numId w:val="5"/>
        </w:numPr>
        <w:tabs>
          <w:tab w:val="left" w:pos="420"/>
        </w:tabs>
        <w:suppressAutoHyphens w:val="0"/>
        <w:autoSpaceDN/>
        <w:spacing w:before="240"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Zamówienie będzie realizowane</w:t>
      </w:r>
      <w:r w:rsidR="00CB31AE">
        <w:rPr>
          <w:rFonts w:ascii="Arial" w:hAnsi="Arial" w:cs="Arial"/>
          <w:sz w:val="22"/>
          <w:szCs w:val="22"/>
        </w:rPr>
        <w:t xml:space="preserve"> sukcesywnie</w:t>
      </w:r>
      <w:r>
        <w:rPr>
          <w:rFonts w:ascii="Arial" w:hAnsi="Arial" w:cs="Arial"/>
          <w:sz w:val="22"/>
          <w:szCs w:val="22"/>
        </w:rPr>
        <w:t xml:space="preserve"> przez okres </w:t>
      </w:r>
      <w:r w:rsidRPr="00A87A3A">
        <w:rPr>
          <w:rFonts w:ascii="Arial" w:hAnsi="Arial" w:cs="Arial"/>
          <w:b/>
          <w:sz w:val="22"/>
          <w:szCs w:val="22"/>
        </w:rPr>
        <w:t xml:space="preserve">12 miesięcy </w:t>
      </w:r>
      <w:r w:rsidRPr="00A87A3A">
        <w:rPr>
          <w:rFonts w:ascii="Arial" w:hAnsi="Arial" w:cs="Arial"/>
          <w:sz w:val="22"/>
          <w:szCs w:val="22"/>
        </w:rPr>
        <w:t>od</w:t>
      </w:r>
      <w:r>
        <w:rPr>
          <w:rFonts w:ascii="Arial" w:hAnsi="Arial" w:cs="Arial"/>
          <w:sz w:val="22"/>
          <w:szCs w:val="22"/>
        </w:rPr>
        <w:t xml:space="preserve"> daty podpisania umowy lub do wyczerpania kwoty na jaką została zawarta umowa.</w:t>
      </w:r>
    </w:p>
    <w:p w14:paraId="5451C731" w14:textId="493CD557" w:rsidR="005D2C95" w:rsidRDefault="007F4CCD">
      <w:pPr>
        <w:pStyle w:val="Akapitzlist"/>
        <w:numPr>
          <w:ilvl w:val="0"/>
          <w:numId w:val="5"/>
        </w:numPr>
        <w:tabs>
          <w:tab w:val="left" w:pos="420"/>
        </w:tabs>
        <w:suppressAutoHyphens w:val="0"/>
        <w:autoSpaceDN/>
        <w:spacing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 xml:space="preserve">Szczegółowe warunki realizacji zamówienia zostały określone w projektowanych postanowieniach umowy w sprawie zamówienia publicznego – załącznik nr </w:t>
      </w:r>
      <w:r w:rsidR="00275356">
        <w:rPr>
          <w:rFonts w:ascii="Arial" w:eastAsia="Arial" w:hAnsi="Arial" w:cs="Arial"/>
          <w:sz w:val="22"/>
          <w:szCs w:val="22"/>
          <w:lang w:eastAsia="pl-PL"/>
        </w:rPr>
        <w:t>4</w:t>
      </w:r>
      <w:r>
        <w:rPr>
          <w:rFonts w:ascii="Arial" w:eastAsia="Arial" w:hAnsi="Arial" w:cs="Arial"/>
          <w:sz w:val="22"/>
          <w:szCs w:val="22"/>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CADDF16" w14:textId="77777777">
        <w:trPr>
          <w:trHeight w:hRule="exact" w:val="510"/>
        </w:trPr>
        <w:tc>
          <w:tcPr>
            <w:tcW w:w="10485" w:type="dxa"/>
            <w:shd w:val="pct10" w:color="auto" w:fill="auto"/>
            <w:vAlign w:val="center"/>
          </w:tcPr>
          <w:p w14:paraId="6053749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35543B57" w14:textId="77777777" w:rsidR="005D2C95" w:rsidRDefault="007F4CCD">
      <w:pPr>
        <w:pStyle w:val="Standard"/>
        <w:numPr>
          <w:ilvl w:val="0"/>
          <w:numId w:val="6"/>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7B754541" w14:textId="77777777" w:rsidR="005D2C95" w:rsidRDefault="007F4CCD">
      <w:pPr>
        <w:pStyle w:val="Standard"/>
        <w:numPr>
          <w:ilvl w:val="0"/>
          <w:numId w:val="6"/>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5CEEC7D9" w14:textId="6584CAEF" w:rsidR="005D2C95" w:rsidRDefault="007F4CCD">
      <w:pPr>
        <w:pStyle w:val="Standard"/>
        <w:numPr>
          <w:ilvl w:val="0"/>
          <w:numId w:val="6"/>
        </w:numPr>
        <w:spacing w:after="120"/>
        <w:ind w:left="425" w:hanging="357"/>
        <w:jc w:val="both"/>
        <w:rPr>
          <w:rFonts w:ascii="Arial" w:hAnsi="Arial" w:cs="Arial"/>
        </w:rPr>
      </w:pPr>
      <w:r>
        <w:rPr>
          <w:rFonts w:ascii="Arial" w:eastAsia="Arial" w:hAnsi="Arial" w:cs="Arial"/>
          <w:kern w:val="0"/>
          <w:lang w:eastAsia="pl-PL"/>
        </w:rPr>
        <w:t xml:space="preserve">Szczegółowe warunki płatności zostały określone w załączniku nr </w:t>
      </w:r>
      <w:r w:rsidR="007058F2">
        <w:rPr>
          <w:rFonts w:ascii="Arial" w:eastAsia="Arial" w:hAnsi="Arial" w:cs="Arial"/>
          <w:kern w:val="0"/>
          <w:lang w:eastAsia="pl-PL"/>
        </w:rPr>
        <w:t>4</w:t>
      </w:r>
      <w:r>
        <w:rPr>
          <w:rFonts w:ascii="Arial" w:eastAsia="Arial" w:hAnsi="Arial" w:cs="Arial"/>
          <w:kern w:val="0"/>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F6583E1" w14:textId="77777777">
        <w:trPr>
          <w:trHeight w:hRule="exact" w:val="794"/>
        </w:trPr>
        <w:tc>
          <w:tcPr>
            <w:tcW w:w="10485" w:type="dxa"/>
            <w:shd w:val="pct10" w:color="auto" w:fill="auto"/>
            <w:vAlign w:val="center"/>
          </w:tcPr>
          <w:p w14:paraId="4F75A5C6" w14:textId="77777777"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WARUNKI UDZIAŁU W POSTĘPOWANIU i PODSTAWY WYKLUCZENIA WYKONAWCY Z POSTĘPOWANIA</w:t>
            </w:r>
          </w:p>
        </w:tc>
      </w:tr>
    </w:tbl>
    <w:p w14:paraId="24813E9C" w14:textId="77777777" w:rsidR="005D2C95" w:rsidRDefault="007F4CCD">
      <w:pPr>
        <w:widowControl/>
        <w:numPr>
          <w:ilvl w:val="0"/>
          <w:numId w:val="7"/>
        </w:numPr>
        <w:suppressAutoHyphens w:val="0"/>
        <w:autoSpaceDN/>
        <w:spacing w:before="240" w:line="276" w:lineRule="auto"/>
        <w:ind w:left="284" w:hanging="284"/>
        <w:jc w:val="both"/>
        <w:textAlignment w:val="auto"/>
        <w:rPr>
          <w:rFonts w:ascii="Arial" w:eastAsia="Arial" w:hAnsi="Arial"/>
          <w:bCs/>
          <w:sz w:val="22"/>
          <w:szCs w:val="22"/>
        </w:rPr>
      </w:pPr>
      <w:r>
        <w:rPr>
          <w:rFonts w:ascii="Arial" w:eastAsia="Arial" w:hAnsi="Arial"/>
          <w:bCs/>
          <w:sz w:val="22"/>
          <w:szCs w:val="22"/>
        </w:rPr>
        <w:t>O udzielenie zamówienia mogą wziąć udział Wykonawcy, którzy spełniają warunki określone w art. 57 ustawy Pzp oraz art. 112 ust. 2 ustawy Pzp, tj.:</w:t>
      </w:r>
    </w:p>
    <w:p w14:paraId="0D4BA17E" w14:textId="77777777" w:rsidR="005D2C95" w:rsidRDefault="007F4CCD">
      <w:pPr>
        <w:widowControl/>
        <w:numPr>
          <w:ilvl w:val="0"/>
          <w:numId w:val="8"/>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297F28CE" w14:textId="77777777" w:rsidR="005D2C95" w:rsidRDefault="007F4CCD">
      <w:pPr>
        <w:widowControl/>
        <w:numPr>
          <w:ilvl w:val="0"/>
          <w:numId w:val="8"/>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0E4D2C00"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zdolności do występowania w obrocie gospodarczym</w:t>
      </w:r>
    </w:p>
    <w:p w14:paraId="419DA237"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17E54F58" w14:textId="0682F3F5" w:rsidR="004539F5" w:rsidRPr="00FF7156" w:rsidRDefault="007F4CCD" w:rsidP="004539F5">
      <w:pPr>
        <w:pStyle w:val="Akapitzlist"/>
        <w:numPr>
          <w:ilvl w:val="0"/>
          <w:numId w:val="9"/>
        </w:numPr>
        <w:suppressAutoHyphens w:val="0"/>
        <w:autoSpaceDN/>
        <w:spacing w:line="276" w:lineRule="auto"/>
        <w:contextualSpacing/>
        <w:jc w:val="both"/>
        <w:textAlignment w:val="auto"/>
        <w:rPr>
          <w:rFonts w:ascii="Arial" w:hAnsi="Arial" w:cs="Arial"/>
          <w:bCs/>
          <w:sz w:val="22"/>
          <w:szCs w:val="22"/>
        </w:rPr>
      </w:pPr>
      <w:r w:rsidRPr="00FF7156">
        <w:rPr>
          <w:rFonts w:ascii="Arial" w:hAnsi="Arial" w:cs="Arial"/>
          <w:bCs/>
          <w:sz w:val="22"/>
          <w:szCs w:val="22"/>
        </w:rPr>
        <w:t>uprawnień do prowadzenia określonej działalności gospodarczej lub zawodowej</w:t>
      </w:r>
      <w:r w:rsidR="004539F5" w:rsidRPr="00FF7156">
        <w:rPr>
          <w:rFonts w:ascii="Arial" w:hAnsi="Arial" w:cs="Arial"/>
          <w:bCs/>
          <w:sz w:val="22"/>
          <w:szCs w:val="22"/>
        </w:rPr>
        <w:t xml:space="preserve">, </w:t>
      </w:r>
      <w:r w:rsidR="004539F5" w:rsidRPr="00FF7156">
        <w:rPr>
          <w:rFonts w:ascii="Arial" w:hAnsi="Arial"/>
          <w:bCs/>
          <w:sz w:val="22"/>
          <w:szCs w:val="22"/>
        </w:rPr>
        <w:t>o ile wynika to z odrębnych przepisów</w:t>
      </w:r>
    </w:p>
    <w:p w14:paraId="61238517" w14:textId="497B3D23" w:rsidR="005D2C95" w:rsidRPr="004539F5" w:rsidRDefault="007F4CCD" w:rsidP="004539F5">
      <w:pPr>
        <w:pStyle w:val="Akapitzlist"/>
        <w:numPr>
          <w:ilvl w:val="0"/>
          <w:numId w:val="9"/>
        </w:numPr>
        <w:suppressAutoHyphens w:val="0"/>
        <w:autoSpaceDN/>
        <w:spacing w:line="276" w:lineRule="auto"/>
        <w:contextualSpacing/>
        <w:textAlignment w:val="auto"/>
        <w:rPr>
          <w:rFonts w:ascii="Arial" w:hAnsi="Arial" w:cs="Arial"/>
          <w:bCs/>
          <w:sz w:val="22"/>
          <w:szCs w:val="22"/>
        </w:rPr>
      </w:pPr>
      <w:r w:rsidRPr="004539F5">
        <w:rPr>
          <w:rFonts w:ascii="Arial" w:hAnsi="Arial"/>
          <w:bCs/>
          <w:sz w:val="22"/>
          <w:szCs w:val="22"/>
        </w:rPr>
        <w:t>sytuacji ekonomicznej lub finansowej</w:t>
      </w:r>
    </w:p>
    <w:p w14:paraId="2AB5BEFD"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196CBE83"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 xml:space="preserve">zdolności technicznej lub zawodowej </w:t>
      </w:r>
    </w:p>
    <w:p w14:paraId="7BD56FD1" w14:textId="77777777" w:rsidR="005D2C95" w:rsidRDefault="007F4CCD">
      <w:pPr>
        <w:spacing w:line="276" w:lineRule="auto"/>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462FA906" w14:textId="77777777" w:rsidR="005D2C95" w:rsidRDefault="007F4CCD">
      <w:pPr>
        <w:numPr>
          <w:ilvl w:val="0"/>
          <w:numId w:val="7"/>
        </w:numPr>
        <w:spacing w:line="276" w:lineRule="auto"/>
        <w:ind w:left="284" w:hanging="284"/>
        <w:jc w:val="both"/>
        <w:rPr>
          <w:rFonts w:ascii="Arial" w:hAnsi="Arial"/>
          <w:sz w:val="22"/>
          <w:szCs w:val="22"/>
        </w:rPr>
      </w:pPr>
      <w:r>
        <w:rPr>
          <w:rFonts w:ascii="Arial" w:hAnsi="Arial"/>
          <w:sz w:val="22"/>
          <w:szCs w:val="22"/>
        </w:rPr>
        <w:t xml:space="preserve">Z postępowania o udzielenie zamówienia Zamawiający wykluczy Wykonawcę: </w:t>
      </w:r>
    </w:p>
    <w:p w14:paraId="2D742E03"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5D15F2F8"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2E16F1AE" w14:textId="77777777" w:rsidR="005D2C95" w:rsidRDefault="007F4CCD">
      <w:pPr>
        <w:spacing w:line="276" w:lineRule="auto"/>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41427508" w14:textId="4FC53FB3"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o którym mowa w, art. 228-230a, art. 250a Kodeksu karnego, w art. 46-48 ustawy z dnia 25 czerwca 2010 r. o sporcie (Dz. U. z 202</w:t>
      </w:r>
      <w:r w:rsidR="00DB1532">
        <w:rPr>
          <w:rFonts w:ascii="Arial" w:hAnsi="Arial"/>
          <w:sz w:val="22"/>
          <w:szCs w:val="22"/>
        </w:rPr>
        <w:t>2</w:t>
      </w:r>
      <w:r>
        <w:rPr>
          <w:rFonts w:ascii="Arial" w:hAnsi="Arial"/>
          <w:sz w:val="22"/>
          <w:szCs w:val="22"/>
        </w:rPr>
        <w:t xml:space="preserve"> r. poz. 1599 oraz z 2021 r. poz. 2054 i 2142) lub w art. 54 ust. 1-4 ustawy z dnia 12 maja 2011 r. o refundacji leków, środków spożywczych specjalnego przeznaczenia żywieniowego oraz wyrobów medycznych (Dz. U. z 2022 r. poz. 463, z późn. zm.), </w:t>
      </w:r>
    </w:p>
    <w:p w14:paraId="2D907F10"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B674369"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celu popełnienie tego przestępstwa, </w:t>
      </w:r>
    </w:p>
    <w:p w14:paraId="6391C844"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6ABCD096"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lastRenderedPageBreak/>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89AFC4E"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CCE392B"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73F1A0"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1095A26"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4ED4212C"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B0965C2"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29195F8"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późn. zm.), tj.: </w:t>
      </w:r>
    </w:p>
    <w:p w14:paraId="56334AC5"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08C85531"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878E251"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września 1994 r. o rachunkowości (Dz. U. z 2021 r. poz. 217,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208EE2AB"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8)</w:t>
      </w:r>
      <w:r>
        <w:rPr>
          <w:rFonts w:ascii="Arial" w:hAnsi="Arial"/>
          <w:sz w:val="22"/>
          <w:szCs w:val="22"/>
        </w:rPr>
        <w:tab/>
        <w:t xml:space="preserve">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w:t>
      </w:r>
      <w:r>
        <w:rPr>
          <w:rFonts w:ascii="Arial" w:hAnsi="Arial"/>
          <w:sz w:val="22"/>
          <w:szCs w:val="22"/>
        </w:rPr>
        <w:lastRenderedPageBreak/>
        <w:t>środków ograniczających w związku z działaniami Rosji destabilizującymi sytuację na Ukrainie (Dz.Urz. UE nr L 111 z 8.04.2022 r.)</w:t>
      </w:r>
    </w:p>
    <w:p w14:paraId="249A782A"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obywateli rosyjskich lub osób fizycznych lub prawnych, podmiotów lub organów z siedzibą w Rosji; </w:t>
      </w:r>
    </w:p>
    <w:p w14:paraId="5500A605"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4EDE197" w14:textId="77777777" w:rsidR="005D2C95" w:rsidRDefault="007F4CCD">
      <w:pPr>
        <w:spacing w:line="276" w:lineRule="auto"/>
        <w:ind w:leftChars="100" w:left="717" w:hangingChars="217" w:hanging="477"/>
        <w:jc w:val="both"/>
        <w:rPr>
          <w:rFonts w:ascii="Arial" w:eastAsia="Arial" w:hAnsi="Arial"/>
          <w:sz w:val="22"/>
          <w:szCs w:val="22"/>
        </w:rPr>
      </w:pPr>
      <w:r>
        <w:rPr>
          <w:rFonts w:ascii="Arial" w:hAnsi="Arial"/>
          <w:sz w:val="22"/>
          <w:szCs w:val="22"/>
        </w:rPr>
        <w:t>c)</w:t>
      </w:r>
      <w:r>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04F4142F" w14:textId="77777777" w:rsidR="005D2C95" w:rsidRPr="002F4325" w:rsidRDefault="007F4CCD">
      <w:pPr>
        <w:pStyle w:val="Akapitzlist"/>
        <w:numPr>
          <w:ilvl w:val="0"/>
          <w:numId w:val="7"/>
        </w:numPr>
        <w:spacing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p w14:paraId="22B6F6A3" w14:textId="77777777" w:rsidR="002F4325" w:rsidRDefault="002F4325" w:rsidP="002F4325">
      <w:pPr>
        <w:pStyle w:val="Akapitzlist"/>
        <w:spacing w:line="276" w:lineRule="auto"/>
        <w:ind w:left="426"/>
        <w:jc w:val="both"/>
        <w:rPr>
          <w:rFonts w:ascii="Arial" w:eastAsia="Arial" w:hAnsi="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78FA01E" w14:textId="77777777">
        <w:trPr>
          <w:trHeight w:hRule="exact" w:val="845"/>
        </w:trPr>
        <w:tc>
          <w:tcPr>
            <w:tcW w:w="10485" w:type="dxa"/>
            <w:shd w:val="clear" w:color="auto" w:fill="D9D9D9"/>
            <w:vAlign w:val="center"/>
          </w:tcPr>
          <w:p w14:paraId="6020A175" w14:textId="77777777" w:rsidR="005D2C95" w:rsidRDefault="007F4CCD">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5EDEE1F7" w14:textId="77777777" w:rsidR="005D2C95" w:rsidRDefault="005D2C95">
            <w:pPr>
              <w:tabs>
                <w:tab w:val="left" w:pos="567"/>
              </w:tabs>
              <w:spacing w:line="276" w:lineRule="auto"/>
              <w:ind w:left="425" w:hanging="425"/>
              <w:rPr>
                <w:rFonts w:ascii="Arial" w:eastAsia="Arial" w:hAnsi="Arial"/>
                <w:b/>
                <w:sz w:val="22"/>
                <w:szCs w:val="22"/>
              </w:rPr>
            </w:pPr>
          </w:p>
        </w:tc>
      </w:tr>
    </w:tbl>
    <w:p w14:paraId="4BFE5B24"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77FB4F6A" w14:textId="77777777" w:rsidR="005D2C95" w:rsidRDefault="007F4CCD">
      <w:pPr>
        <w:widowControl/>
        <w:numPr>
          <w:ilvl w:val="0"/>
          <w:numId w:val="10"/>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W zakresie wykazania spełniania przez Wykonawcę warunków, o których mowa w art. 57 ustawy Pzp, Wykonawca przedkłada:</w:t>
      </w:r>
    </w:p>
    <w:p w14:paraId="7F227F74"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2281547E" w14:textId="2582F8EE" w:rsidR="006D21E5" w:rsidRPr="00967252" w:rsidRDefault="007F4CCD" w:rsidP="00967252">
      <w:pPr>
        <w:widowControl/>
        <w:suppressAutoHyphens w:val="0"/>
        <w:autoSpaceDN/>
        <w:spacing w:line="276" w:lineRule="auto"/>
        <w:ind w:left="426" w:hanging="426"/>
        <w:jc w:val="both"/>
        <w:textAlignment w:val="auto"/>
        <w:rPr>
          <w:rFonts w:ascii="Arial" w:eastAsia="Arial" w:hAnsi="Arial"/>
          <w:b/>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 xml:space="preserve">Załącznik nr </w:t>
      </w:r>
      <w:r w:rsidR="00FD6106">
        <w:rPr>
          <w:rFonts w:ascii="Arial" w:eastAsia="Arial" w:hAnsi="Arial"/>
          <w:b/>
          <w:sz w:val="22"/>
          <w:szCs w:val="22"/>
        </w:rPr>
        <w:t>3</w:t>
      </w:r>
      <w:r>
        <w:rPr>
          <w:rFonts w:ascii="Arial" w:eastAsia="Arial" w:hAnsi="Arial"/>
          <w:b/>
          <w:sz w:val="22"/>
          <w:szCs w:val="22"/>
        </w:rPr>
        <w:t xml:space="preserve"> do S</w:t>
      </w:r>
      <w:r w:rsidR="00BD24B0">
        <w:rPr>
          <w:rFonts w:ascii="Arial" w:eastAsia="Arial" w:hAnsi="Arial"/>
          <w:b/>
          <w:sz w:val="22"/>
          <w:szCs w:val="22"/>
        </w:rPr>
        <w:t>WZ</w:t>
      </w:r>
      <w:r>
        <w:rPr>
          <w:rFonts w:ascii="Arial" w:eastAsia="Arial" w:hAnsi="Arial"/>
          <w:b/>
          <w:sz w:val="22"/>
          <w:szCs w:val="22"/>
        </w:rPr>
        <w:t xml:space="preserve"> (formularz JEDZ);</w:t>
      </w:r>
      <w:r w:rsidR="006D21E5" w:rsidRPr="006D21E5">
        <w:rPr>
          <w:rFonts w:ascii="Arial" w:eastAsia="Arial" w:hAnsi="Arial"/>
          <w:b/>
          <w:sz w:val="22"/>
          <w:szCs w:val="22"/>
          <w:highlight w:val="yellow"/>
        </w:rPr>
        <w:t xml:space="preserve"> </w:t>
      </w:r>
    </w:p>
    <w:p w14:paraId="01A25D11"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4CD8FF96" w14:textId="77777777" w:rsidR="005D2C95" w:rsidRDefault="007F4CCD">
      <w:pPr>
        <w:widowControl/>
        <w:numPr>
          <w:ilvl w:val="0"/>
          <w:numId w:val="1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Pzp oraz </w:t>
      </w:r>
      <w:r>
        <w:rPr>
          <w:rFonts w:ascii="Arial" w:hAnsi="Arial"/>
          <w:b/>
          <w:sz w:val="22"/>
          <w:szCs w:val="22"/>
        </w:rPr>
        <w:t>art. 7 ust. 1 ustawy z dnia 13 kwietnia 2022 r. o szczególnych rozwiązaniach w zakresie przeciwdziałania wspieraniu agresji na Ukrainę oraz służących ochronie bezpieczeństwa narodowego (Dz.U. z 2022 poz. 835, z późn. zm.) i art. 5k ust. 1 Rozporządzenia Rady (UE) Nr 833/2014 z dnia 31 lipca 2014 r. dotyczącego środków ograniczających w związku z działaniami Rosji destabilizującymi sytuację na Ukrainie (Dz. Urz. UE L 229 z 31.07.2014, str. 1, z późn. zm.)</w:t>
      </w:r>
      <w:r>
        <w:rPr>
          <w:rFonts w:ascii="Arial" w:eastAsia="Arial" w:hAnsi="Arial"/>
          <w:sz w:val="22"/>
          <w:szCs w:val="22"/>
        </w:rPr>
        <w:t>, Wykonawca przedkłada:</w:t>
      </w:r>
    </w:p>
    <w:p w14:paraId="3BD1EFF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FF0A1AF" w14:textId="046EBA76"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 xml:space="preserve">Załącznik nr </w:t>
      </w:r>
      <w:r w:rsidR="00D7491B">
        <w:rPr>
          <w:rFonts w:ascii="Arial" w:eastAsia="Arial" w:hAnsi="Arial"/>
          <w:b/>
          <w:sz w:val="22"/>
          <w:szCs w:val="22"/>
        </w:rPr>
        <w:t>3</w:t>
      </w:r>
      <w:r>
        <w:rPr>
          <w:rFonts w:ascii="Arial" w:eastAsia="Arial" w:hAnsi="Arial"/>
          <w:b/>
          <w:sz w:val="22"/>
          <w:szCs w:val="22"/>
        </w:rPr>
        <w:t xml:space="preserve"> do S</w:t>
      </w:r>
      <w:r w:rsidR="00BD24B0">
        <w:rPr>
          <w:rFonts w:ascii="Arial" w:eastAsia="Arial" w:hAnsi="Arial"/>
          <w:b/>
          <w:sz w:val="22"/>
          <w:szCs w:val="22"/>
        </w:rPr>
        <w:t>WZ</w:t>
      </w:r>
      <w:r>
        <w:rPr>
          <w:rFonts w:ascii="Arial" w:eastAsia="Arial" w:hAnsi="Arial"/>
          <w:b/>
          <w:sz w:val="22"/>
          <w:szCs w:val="22"/>
        </w:rPr>
        <w:t xml:space="preserve"> (formularz JEDZ),</w:t>
      </w:r>
    </w:p>
    <w:p w14:paraId="4D77C28A"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066F0DAA" w14:textId="00132F88"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późn.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 xml:space="preserve">Załącznik nr </w:t>
      </w:r>
      <w:r w:rsidR="00FD6106">
        <w:rPr>
          <w:rFonts w:ascii="Arial" w:eastAsia="Arial" w:hAnsi="Arial"/>
          <w:b/>
          <w:sz w:val="22"/>
          <w:szCs w:val="22"/>
        </w:rPr>
        <w:t>5</w:t>
      </w:r>
      <w:r>
        <w:rPr>
          <w:rFonts w:ascii="Arial" w:eastAsia="Arial" w:hAnsi="Arial"/>
          <w:b/>
          <w:sz w:val="22"/>
          <w:szCs w:val="22"/>
        </w:rPr>
        <w:t xml:space="preserve"> do S</w:t>
      </w:r>
      <w:r w:rsidR="00BD24B0">
        <w:rPr>
          <w:rFonts w:ascii="Arial" w:eastAsia="Arial" w:hAnsi="Arial"/>
          <w:b/>
          <w:sz w:val="22"/>
          <w:szCs w:val="22"/>
        </w:rPr>
        <w:t>WZ</w:t>
      </w:r>
      <w:r>
        <w:rPr>
          <w:rFonts w:ascii="Arial" w:eastAsia="Arial" w:hAnsi="Arial"/>
          <w:b/>
          <w:sz w:val="22"/>
          <w:szCs w:val="22"/>
        </w:rPr>
        <w:t>.</w:t>
      </w:r>
    </w:p>
    <w:p w14:paraId="6D6BEAF4" w14:textId="326DCBDD" w:rsidR="005D2C95" w:rsidRDefault="007F4CCD">
      <w:pPr>
        <w:widowControl/>
        <w:numPr>
          <w:ilvl w:val="0"/>
          <w:numId w:val="11"/>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 xml:space="preserve">W odniesieniu do warunków dotyczących wykształcenia, kwalifikacji zawodowych lub doświadczenia wykonawcy mogą polegać na zdolnościach podmiotów udostępniających zasoby, jeśli podmioty te wykonają roboty budowlane lub </w:t>
      </w:r>
      <w:r>
        <w:rPr>
          <w:rFonts w:ascii="Arial" w:hAnsi="Arial"/>
          <w:sz w:val="22"/>
          <w:szCs w:val="22"/>
        </w:rPr>
        <w:lastRenderedPageBreak/>
        <w:t>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w:t>
      </w:r>
      <w:r w:rsidR="00260AB1">
        <w:rPr>
          <w:rFonts w:ascii="Arial" w:hAnsi="Arial"/>
          <w:sz w:val="22"/>
          <w:szCs w:val="22"/>
        </w:rPr>
        <w:t xml:space="preserve"> </w:t>
      </w:r>
      <w:r>
        <w:rPr>
          <w:rFonts w:ascii="Arial" w:hAnsi="Arial"/>
          <w:sz w:val="22"/>
          <w:szCs w:val="22"/>
        </w:rPr>
        <w:t>podmiotowy środek dowodowy potwierdzający, że wykonawca realizując zamówienie, będzie dysponował niezbędnymi zasobami tych podmiotów</w:t>
      </w:r>
    </w:p>
    <w:p w14:paraId="60217552" w14:textId="77777777" w:rsidR="005D2C95" w:rsidRDefault="007F4CCD">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7E9EAD2B" w14:textId="77777777" w:rsidR="005D2C95" w:rsidRDefault="007F4CCD">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2866376B"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7468D3D1"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7492F1DB" w14:textId="77777777" w:rsidR="005D2C95" w:rsidRDefault="007F4CCD">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B1E2535" w14:textId="77777777">
        <w:trPr>
          <w:trHeight w:hRule="exact" w:val="1107"/>
        </w:trPr>
        <w:tc>
          <w:tcPr>
            <w:tcW w:w="10485" w:type="dxa"/>
            <w:shd w:val="clear" w:color="auto" w:fill="D9D9D9"/>
            <w:vAlign w:val="center"/>
          </w:tcPr>
          <w:p w14:paraId="4455655B"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6E86313A"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2D1B6925"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0F9D79A6" w14:textId="77777777" w:rsidR="005D2C95"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27509A8A"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5A4573AD" w14:textId="77777777" w:rsidR="005D2C95"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hAnsi="Arial"/>
          <w:b/>
          <w:sz w:val="22"/>
          <w:szCs w:val="22"/>
        </w:rPr>
        <w:t>oświadczenia wykonawcy o aktualności informacji zawartych w oświadczeniu, o którym mowa w art. 125 ust. 1 ustawy Pzp</w:t>
      </w:r>
      <w:r>
        <w:rPr>
          <w:rFonts w:ascii="Arial" w:hAnsi="Arial"/>
          <w:sz w:val="22"/>
          <w:szCs w:val="22"/>
        </w:rPr>
        <w:t xml:space="preserve">, w zakresie podstaw wykluczenia z postępowania wskazanych przez Zamawiającego, o których mowa w: </w:t>
      </w:r>
    </w:p>
    <w:p w14:paraId="3573A1FE"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3 ustawy PZP, </w:t>
      </w:r>
    </w:p>
    <w:p w14:paraId="301A6790"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0003D46F"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2DF966FD"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PZP, </w:t>
      </w:r>
    </w:p>
    <w:p w14:paraId="53F0C862" w14:textId="24B9D31A" w:rsidR="005D2C95" w:rsidRDefault="007F4CCD">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 xml:space="preserve">załącznik nr </w:t>
      </w:r>
      <w:r w:rsidR="00FD6106">
        <w:rPr>
          <w:rFonts w:ascii="Arial" w:hAnsi="Arial"/>
          <w:b/>
          <w:sz w:val="22"/>
          <w:szCs w:val="22"/>
          <w:u w:val="single"/>
        </w:rPr>
        <w:t>6</w:t>
      </w:r>
      <w:r>
        <w:rPr>
          <w:rFonts w:ascii="Arial" w:hAnsi="Arial"/>
          <w:b/>
          <w:sz w:val="22"/>
          <w:szCs w:val="22"/>
          <w:u w:val="single"/>
        </w:rPr>
        <w:t xml:space="preserve"> do S</w:t>
      </w:r>
      <w:r w:rsidR="00BD24B0">
        <w:rPr>
          <w:rFonts w:ascii="Arial" w:hAnsi="Arial"/>
          <w:b/>
          <w:sz w:val="22"/>
          <w:szCs w:val="22"/>
          <w:u w:val="single"/>
        </w:rPr>
        <w:t>WZ</w:t>
      </w:r>
      <w:r>
        <w:rPr>
          <w:rFonts w:ascii="Arial" w:hAnsi="Arial"/>
          <w:b/>
          <w:sz w:val="22"/>
          <w:szCs w:val="22"/>
          <w:u w:val="single"/>
        </w:rPr>
        <w:t>.</w:t>
      </w:r>
    </w:p>
    <w:p w14:paraId="57444269" w14:textId="77777777" w:rsidR="005D2C95" w:rsidRPr="002F4325" w:rsidRDefault="005D2C95">
      <w:pPr>
        <w:spacing w:line="276" w:lineRule="auto"/>
        <w:ind w:left="1080"/>
        <w:jc w:val="both"/>
        <w:rPr>
          <w:rFonts w:ascii="Arial" w:hAnsi="Arial"/>
          <w:b/>
          <w:sz w:val="10"/>
          <w:szCs w:val="10"/>
          <w:u w:val="single"/>
        </w:rPr>
      </w:pPr>
    </w:p>
    <w:p w14:paraId="70B4A064" w14:textId="08B60A85" w:rsidR="005D2C95" w:rsidRPr="004539F5" w:rsidRDefault="007F4CCD">
      <w:pPr>
        <w:pStyle w:val="Akapitzlist"/>
        <w:numPr>
          <w:ilvl w:val="0"/>
          <w:numId w:val="12"/>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w:t>
      </w:r>
      <w:r>
        <w:rPr>
          <w:rFonts w:ascii="Arial" w:hAnsi="Arial" w:cs="Arial"/>
          <w:sz w:val="22"/>
          <w:szCs w:val="22"/>
        </w:rPr>
        <w:lastRenderedPageBreak/>
        <w:t xml:space="preserve">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w:t>
      </w:r>
      <w:r w:rsidR="00FD6106">
        <w:rPr>
          <w:rFonts w:ascii="Arial" w:hAnsi="Arial" w:cs="Arial"/>
          <w:b/>
          <w:sz w:val="22"/>
          <w:szCs w:val="22"/>
        </w:rPr>
        <w:t>7</w:t>
      </w:r>
      <w:r>
        <w:rPr>
          <w:rFonts w:ascii="Arial" w:hAnsi="Arial" w:cs="Arial"/>
          <w:b/>
          <w:sz w:val="22"/>
          <w:szCs w:val="22"/>
        </w:rPr>
        <w:t xml:space="preserve"> do S</w:t>
      </w:r>
      <w:r w:rsidR="00BD24B0">
        <w:rPr>
          <w:rFonts w:ascii="Arial" w:hAnsi="Arial" w:cs="Arial"/>
          <w:b/>
          <w:sz w:val="22"/>
          <w:szCs w:val="22"/>
        </w:rPr>
        <w:t>WZ</w:t>
      </w:r>
      <w:r>
        <w:rPr>
          <w:rFonts w:ascii="Arial" w:hAnsi="Arial" w:cs="Arial"/>
          <w:b/>
          <w:sz w:val="22"/>
          <w:szCs w:val="22"/>
        </w:rPr>
        <w:t>.</w:t>
      </w:r>
    </w:p>
    <w:p w14:paraId="5C7A0BE5" w14:textId="77777777" w:rsidR="005D2C95" w:rsidRPr="002F4325" w:rsidRDefault="005D2C95">
      <w:pPr>
        <w:pStyle w:val="Akapitzlist"/>
        <w:suppressAutoHyphens w:val="0"/>
        <w:autoSpaceDN/>
        <w:spacing w:line="276" w:lineRule="auto"/>
        <w:contextualSpacing/>
        <w:jc w:val="both"/>
        <w:textAlignment w:val="auto"/>
        <w:rPr>
          <w:rFonts w:ascii="Arial" w:eastAsia="Arial" w:hAnsi="Arial" w:cs="Arial"/>
          <w:sz w:val="10"/>
          <w:szCs w:val="10"/>
        </w:rPr>
      </w:pPr>
    </w:p>
    <w:p w14:paraId="51273BDD"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późn. zm</w:t>
      </w:r>
      <w:r>
        <w:rPr>
          <w:rStyle w:val="Odwoaniedokomentarza"/>
          <w:rFonts w:ascii="Arial" w:hAnsi="Arial"/>
          <w:sz w:val="22"/>
          <w:szCs w:val="22"/>
        </w:rPr>
        <w:t>.</w:t>
      </w:r>
      <w:r>
        <w:rPr>
          <w:rFonts w:ascii="Arial" w:eastAsia="Arial" w:hAnsi="Arial"/>
          <w:sz w:val="22"/>
          <w:szCs w:val="22"/>
        </w:rPr>
        <w:t>) lub podmiotowych środkiem dowodowym jest oświadczenie, którego treść odpowiada zakresowi oświadczenia, o którym mowa w art. 125 ust. 1 ustawy Pzp.</w:t>
      </w:r>
    </w:p>
    <w:p w14:paraId="693067CC"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010AE723"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1A51DE04"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51BF110D" w14:textId="77777777" w:rsidR="005D2C95" w:rsidRDefault="007F4CCD">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0FF883E7" w14:textId="73814914" w:rsidR="002F4325" w:rsidRPr="00260AB1" w:rsidRDefault="007F4CCD" w:rsidP="00260AB1">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1"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1"/>
      <w:r>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1677985" w14:textId="77777777">
        <w:trPr>
          <w:trHeight w:hRule="exact" w:val="734"/>
        </w:trPr>
        <w:tc>
          <w:tcPr>
            <w:tcW w:w="10485" w:type="dxa"/>
            <w:shd w:val="clear" w:color="auto" w:fill="D9D9D9"/>
            <w:vAlign w:val="center"/>
          </w:tcPr>
          <w:p w14:paraId="4BE8EA0B"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4AA210C3" w14:textId="10DB16F4" w:rsidR="00F17E26" w:rsidRDefault="007F4CCD" w:rsidP="00331B4A">
      <w:pPr>
        <w:pStyle w:val="Akapitzlist"/>
        <w:numPr>
          <w:ilvl w:val="0"/>
          <w:numId w:val="1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FD6106">
        <w:rPr>
          <w:rFonts w:ascii="Arial" w:eastAsia="CIDFont+F6" w:hAnsi="Arial" w:cs="Arial"/>
          <w:b/>
          <w:sz w:val="22"/>
          <w:szCs w:val="22"/>
          <w:lang w:eastAsia="pl-PL"/>
        </w:rPr>
        <w:t>Zamawiający wymaga złożenia wraz z ofertą</w:t>
      </w:r>
      <w:r w:rsidRPr="00FD6106">
        <w:rPr>
          <w:rFonts w:ascii="Arial" w:eastAsia="CIDFont+F6" w:hAnsi="Arial" w:cs="Arial"/>
          <w:sz w:val="22"/>
          <w:szCs w:val="22"/>
          <w:lang w:eastAsia="pl-PL"/>
        </w:rPr>
        <w:t xml:space="preserve"> przedmiotowych środków dowodowych:</w:t>
      </w:r>
      <w:bookmarkStart w:id="2" w:name="_Hlk120531378"/>
    </w:p>
    <w:p w14:paraId="313D2B7A" w14:textId="77777777" w:rsidR="00331B4A" w:rsidRPr="00331B4A" w:rsidRDefault="00331B4A" w:rsidP="00331B4A">
      <w:pPr>
        <w:suppressAutoHyphens w:val="0"/>
        <w:autoSpaceDE w:val="0"/>
        <w:adjustRightInd w:val="0"/>
        <w:spacing w:before="120" w:line="276" w:lineRule="auto"/>
        <w:jc w:val="both"/>
        <w:textAlignment w:val="auto"/>
        <w:rPr>
          <w:rFonts w:ascii="Arial" w:eastAsia="CIDFont+F6" w:hAnsi="Arial"/>
          <w:sz w:val="22"/>
          <w:szCs w:val="22"/>
          <w:lang w:eastAsia="pl-PL"/>
        </w:rPr>
      </w:pPr>
    </w:p>
    <w:bookmarkEnd w:id="2"/>
    <w:p w14:paraId="11FCF731" w14:textId="3C1CFE73" w:rsidR="00F17E26" w:rsidRDefault="00F17E26" w:rsidP="00331B4A">
      <w:pPr>
        <w:pStyle w:val="Akapitzlist"/>
        <w:suppressAutoHyphens w:val="0"/>
        <w:spacing w:line="276" w:lineRule="auto"/>
        <w:jc w:val="both"/>
        <w:textAlignment w:val="auto"/>
        <w:rPr>
          <w:rFonts w:ascii="Arial" w:hAnsi="Arial" w:cs="Arial"/>
          <w:sz w:val="22"/>
          <w:szCs w:val="22"/>
          <w:u w:val="single"/>
        </w:rPr>
      </w:pPr>
      <w:r w:rsidRPr="00331B4A">
        <w:rPr>
          <w:rFonts w:ascii="Arial" w:hAnsi="Arial" w:cs="Arial"/>
          <w:sz w:val="22"/>
          <w:szCs w:val="22"/>
        </w:rPr>
        <w:t xml:space="preserve">- </w:t>
      </w:r>
      <w:r w:rsidR="00331B4A" w:rsidRPr="00331B4A">
        <w:rPr>
          <w:rFonts w:ascii="Arial" w:hAnsi="Arial" w:cs="Arial"/>
          <w:sz w:val="22"/>
          <w:szCs w:val="22"/>
        </w:rPr>
        <w:t xml:space="preserve">Informacja dotycząca składów oferowanych produktów – wykonawca składa na własnym druku – </w:t>
      </w:r>
      <w:r w:rsidR="00331B4A" w:rsidRPr="00331B4A">
        <w:rPr>
          <w:rFonts w:ascii="Arial" w:hAnsi="Arial" w:cs="Arial"/>
          <w:b/>
          <w:bCs/>
          <w:sz w:val="22"/>
          <w:szCs w:val="22"/>
        </w:rPr>
        <w:t>w zakresie Pakietu nr 1</w:t>
      </w:r>
      <w:r w:rsidR="00331B4A">
        <w:rPr>
          <w:rFonts w:ascii="Arial" w:hAnsi="Arial" w:cs="Arial"/>
          <w:sz w:val="22"/>
          <w:szCs w:val="22"/>
          <w:u w:val="single"/>
        </w:rPr>
        <w:t xml:space="preserve"> </w:t>
      </w:r>
    </w:p>
    <w:p w14:paraId="65D57419" w14:textId="77777777" w:rsidR="00331B4A" w:rsidRPr="00F17E26" w:rsidRDefault="00331B4A" w:rsidP="00331B4A">
      <w:pPr>
        <w:pStyle w:val="Akapitzlist"/>
        <w:suppressAutoHyphens w:val="0"/>
        <w:spacing w:line="276" w:lineRule="auto"/>
        <w:jc w:val="both"/>
        <w:textAlignment w:val="auto"/>
        <w:rPr>
          <w:rFonts w:ascii="Arial" w:eastAsia="CIDFont+F6" w:hAnsi="Arial" w:cs="Arial"/>
          <w:color w:val="000000"/>
          <w:sz w:val="22"/>
          <w:szCs w:val="22"/>
          <w:lang w:eastAsia="pl-PL"/>
        </w:rPr>
      </w:pPr>
    </w:p>
    <w:p w14:paraId="6551AD21" w14:textId="30A3C1B5" w:rsidR="006865C1" w:rsidRPr="006865C1" w:rsidRDefault="006865C1" w:rsidP="00F17E26">
      <w:pPr>
        <w:pStyle w:val="Akapitzlist"/>
        <w:suppressAutoHyphens w:val="0"/>
        <w:spacing w:line="276" w:lineRule="auto"/>
        <w:jc w:val="both"/>
        <w:textAlignment w:val="auto"/>
        <w:rPr>
          <w:rFonts w:ascii="Arial" w:eastAsia="CIDFont+F6" w:hAnsi="Arial" w:cs="Arial"/>
          <w:sz w:val="22"/>
          <w:szCs w:val="22"/>
          <w:lang w:eastAsia="pl-PL"/>
        </w:rPr>
      </w:pPr>
      <w:r w:rsidRPr="006865C1">
        <w:rPr>
          <w:rFonts w:ascii="Arial" w:eastAsia="CIDFont+F6" w:hAnsi="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33ACB292" w14:textId="55D19BC5" w:rsidR="006865C1" w:rsidRPr="006865C1" w:rsidRDefault="006865C1" w:rsidP="006865C1">
      <w:pPr>
        <w:pStyle w:val="Akapitzlist"/>
        <w:numPr>
          <w:ilvl w:val="0"/>
          <w:numId w:val="1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67252">
        <w:rPr>
          <w:rFonts w:ascii="Arial" w:eastAsia="CIDFont+F6" w:hAnsi="Arial" w:cs="Arial"/>
          <w:sz w:val="22"/>
          <w:szCs w:val="22"/>
          <w:lang w:eastAsia="pl-PL"/>
        </w:rPr>
        <w:t>Zamawiający może żądać od Wykonawców wyjaśnień dotyczących treści przedmiotowych środków dowodowych.</w:t>
      </w:r>
    </w:p>
    <w:p w14:paraId="648794A3" w14:textId="77777777" w:rsidR="002F4325" w:rsidRDefault="002F4325" w:rsidP="002F4325">
      <w:pPr>
        <w:pStyle w:val="Akapitzlist"/>
        <w:suppressAutoHyphens w:val="0"/>
        <w:autoSpaceDE w:val="0"/>
        <w:adjustRightInd w:val="0"/>
        <w:spacing w:line="276" w:lineRule="auto"/>
        <w:ind w:left="426"/>
        <w:jc w:val="both"/>
        <w:textAlignment w:val="auto"/>
        <w:rPr>
          <w:rFonts w:ascii="Arial" w:eastAsia="CIDFont+F6" w:hAnsi="Arial" w:cs="Arial"/>
          <w:sz w:val="22"/>
          <w:szCs w:val="22"/>
          <w:highlight w:val="yellow"/>
          <w:lang w:eastAsia="pl-PL"/>
        </w:rPr>
      </w:pPr>
    </w:p>
    <w:p w14:paraId="7AE852AB" w14:textId="77777777" w:rsidR="002B39F8" w:rsidRPr="00967252" w:rsidRDefault="002B39F8" w:rsidP="002F4325">
      <w:pPr>
        <w:pStyle w:val="Akapitzlist"/>
        <w:suppressAutoHyphens w:val="0"/>
        <w:autoSpaceDE w:val="0"/>
        <w:adjustRightInd w:val="0"/>
        <w:spacing w:line="276" w:lineRule="auto"/>
        <w:ind w:left="426"/>
        <w:jc w:val="both"/>
        <w:textAlignment w:val="auto"/>
        <w:rPr>
          <w:rFonts w:ascii="Arial" w:eastAsia="CIDFont+F6" w:hAnsi="Arial" w:cs="Arial"/>
          <w:sz w:val="22"/>
          <w:szCs w:val="22"/>
          <w:highlight w:val="yellow"/>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9253BA" w14:paraId="738761FF" w14:textId="77777777">
        <w:trPr>
          <w:trHeight w:hRule="exact" w:val="734"/>
        </w:trPr>
        <w:tc>
          <w:tcPr>
            <w:tcW w:w="10485" w:type="dxa"/>
            <w:shd w:val="clear" w:color="auto" w:fill="D9D9D9"/>
            <w:vAlign w:val="center"/>
          </w:tcPr>
          <w:p w14:paraId="405E0F8D" w14:textId="77777777" w:rsidR="005D2C95" w:rsidRPr="009253BA" w:rsidRDefault="007F4CCD">
            <w:pPr>
              <w:tabs>
                <w:tab w:val="left" w:pos="452"/>
              </w:tabs>
              <w:spacing w:line="276" w:lineRule="auto"/>
              <w:ind w:left="425" w:hanging="425"/>
              <w:rPr>
                <w:rFonts w:ascii="Arial" w:eastAsia="Times New Roman" w:hAnsi="Arial"/>
                <w:sz w:val="22"/>
                <w:szCs w:val="22"/>
              </w:rPr>
            </w:pPr>
            <w:r w:rsidRPr="009253BA">
              <w:rPr>
                <w:rFonts w:ascii="Arial" w:eastAsia="Times New Roman" w:hAnsi="Arial"/>
                <w:b/>
                <w:sz w:val="22"/>
                <w:szCs w:val="22"/>
              </w:rPr>
              <w:lastRenderedPageBreak/>
              <w:t>VII. ZAWARTOŚĆ OFERTY</w:t>
            </w:r>
          </w:p>
        </w:tc>
      </w:tr>
    </w:tbl>
    <w:p w14:paraId="1B132F1E" w14:textId="71DF9221" w:rsidR="005D2C95" w:rsidRPr="009253BA" w:rsidRDefault="007F4CCD" w:rsidP="00EC2A24">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sidRPr="009253BA">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64864F6A" w14:textId="0C0613B0" w:rsidR="00FD6106" w:rsidRPr="00FD6106"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B1364E">
        <w:rPr>
          <w:rFonts w:ascii="Arial" w:eastAsia="CIDFont+F6" w:hAnsi="Arial" w:cs="Arial"/>
          <w:color w:val="000000"/>
          <w:sz w:val="22"/>
          <w:szCs w:val="22"/>
          <w:u w:val="single"/>
          <w:lang w:eastAsia="pl-PL"/>
        </w:rPr>
        <w:t xml:space="preserve">Formularz </w:t>
      </w:r>
      <w:r w:rsidR="00FD6106" w:rsidRPr="00B1364E">
        <w:rPr>
          <w:rFonts w:ascii="Arial" w:eastAsia="CIDFont+F6" w:hAnsi="Arial" w:cs="Arial"/>
          <w:color w:val="000000"/>
          <w:sz w:val="22"/>
          <w:szCs w:val="22"/>
          <w:u w:val="single"/>
          <w:lang w:eastAsia="pl-PL"/>
        </w:rPr>
        <w:t>ofertowy</w:t>
      </w:r>
      <w:r w:rsidR="00FD6106" w:rsidRPr="00FD6106">
        <w:rPr>
          <w:rFonts w:ascii="Arial" w:eastAsia="CIDFont+F6" w:hAnsi="Arial" w:cs="Arial"/>
          <w:color w:val="000000"/>
          <w:sz w:val="22"/>
          <w:szCs w:val="22"/>
          <w:lang w:eastAsia="pl-PL"/>
        </w:rPr>
        <w:t xml:space="preserve"> – </w:t>
      </w:r>
      <w:r w:rsidR="00FD6106" w:rsidRPr="00EC2A24">
        <w:rPr>
          <w:rFonts w:ascii="Arial" w:eastAsia="CIDFont+F6" w:hAnsi="Arial" w:cs="Arial"/>
          <w:b/>
          <w:bCs/>
          <w:color w:val="000000"/>
          <w:sz w:val="22"/>
          <w:szCs w:val="22"/>
          <w:lang w:eastAsia="pl-PL"/>
        </w:rPr>
        <w:t>załącznik nr 1 do SWZ</w:t>
      </w:r>
      <w:r w:rsidR="00FD6106" w:rsidRPr="00FD6106">
        <w:rPr>
          <w:rFonts w:ascii="Arial" w:eastAsia="CIDFont+F6" w:hAnsi="Arial" w:cs="Arial"/>
          <w:color w:val="000000"/>
          <w:sz w:val="22"/>
          <w:szCs w:val="22"/>
          <w:lang w:eastAsia="pl-PL"/>
        </w:rPr>
        <w:t>,</w:t>
      </w:r>
    </w:p>
    <w:p w14:paraId="7C4C913D" w14:textId="6037174E" w:rsidR="005D2C95" w:rsidRPr="00FD6106" w:rsidRDefault="00FD6106">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B1364E">
        <w:rPr>
          <w:rFonts w:ascii="Arial" w:eastAsia="CIDFont+F6" w:hAnsi="Arial" w:cs="Arial"/>
          <w:color w:val="000000"/>
          <w:sz w:val="22"/>
          <w:szCs w:val="22"/>
          <w:u w:val="single"/>
          <w:lang w:eastAsia="pl-PL"/>
        </w:rPr>
        <w:t xml:space="preserve">Formularz </w:t>
      </w:r>
      <w:r w:rsidR="007F4CCD" w:rsidRPr="00B1364E">
        <w:rPr>
          <w:rFonts w:ascii="Arial" w:eastAsia="CIDFont+F6" w:hAnsi="Arial" w:cs="Arial"/>
          <w:color w:val="000000"/>
          <w:sz w:val="22"/>
          <w:szCs w:val="22"/>
          <w:u w:val="single"/>
          <w:lang w:eastAsia="pl-PL"/>
        </w:rPr>
        <w:t>asortymentowo-cenowy</w:t>
      </w:r>
      <w:r w:rsidR="007F4CCD" w:rsidRPr="00FD6106">
        <w:rPr>
          <w:rFonts w:ascii="Arial" w:eastAsia="CIDFont+F6" w:hAnsi="Arial" w:cs="Arial"/>
          <w:color w:val="000000"/>
          <w:sz w:val="22"/>
          <w:szCs w:val="22"/>
          <w:lang w:eastAsia="pl-PL"/>
        </w:rPr>
        <w:t xml:space="preserve"> – </w:t>
      </w:r>
      <w:r w:rsidR="007F4CCD" w:rsidRPr="00EC2A24">
        <w:rPr>
          <w:rFonts w:ascii="Arial" w:eastAsia="CIDFont+F6" w:hAnsi="Arial" w:cs="Arial"/>
          <w:b/>
          <w:bCs/>
          <w:color w:val="000000"/>
          <w:sz w:val="22"/>
          <w:szCs w:val="22"/>
          <w:lang w:eastAsia="pl-PL"/>
        </w:rPr>
        <w:t xml:space="preserve">załącznik nr </w:t>
      </w:r>
      <w:r w:rsidRPr="00EC2A24">
        <w:rPr>
          <w:rFonts w:ascii="Arial" w:eastAsia="CIDFont+F6" w:hAnsi="Arial" w:cs="Arial"/>
          <w:b/>
          <w:bCs/>
          <w:color w:val="000000"/>
          <w:sz w:val="22"/>
          <w:szCs w:val="22"/>
          <w:lang w:eastAsia="pl-PL"/>
        </w:rPr>
        <w:t>2</w:t>
      </w:r>
      <w:r w:rsidR="007F4CCD" w:rsidRPr="00EC2A24">
        <w:rPr>
          <w:rFonts w:ascii="Arial" w:eastAsia="CIDFont+F6" w:hAnsi="Arial" w:cs="Arial"/>
          <w:b/>
          <w:bCs/>
          <w:color w:val="000000"/>
          <w:sz w:val="22"/>
          <w:szCs w:val="22"/>
          <w:lang w:eastAsia="pl-PL"/>
        </w:rPr>
        <w:t xml:space="preserve"> do SWZ</w:t>
      </w:r>
      <w:r w:rsidR="007F4CCD" w:rsidRPr="00FD6106">
        <w:rPr>
          <w:rFonts w:ascii="Arial" w:eastAsia="CIDFont+F6" w:hAnsi="Arial" w:cs="Arial"/>
          <w:color w:val="000000"/>
          <w:sz w:val="22"/>
          <w:szCs w:val="22"/>
          <w:lang w:eastAsia="pl-PL"/>
        </w:rPr>
        <w:t>;</w:t>
      </w:r>
    </w:p>
    <w:p w14:paraId="206CD616" w14:textId="7B5BF6FC" w:rsidR="005D2C95" w:rsidRPr="009253BA"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B1364E">
        <w:rPr>
          <w:rFonts w:ascii="Arial" w:eastAsia="CIDFont+F6" w:hAnsi="Arial" w:cs="Arial"/>
          <w:color w:val="000000"/>
          <w:sz w:val="22"/>
          <w:szCs w:val="22"/>
          <w:u w:val="single"/>
          <w:lang w:eastAsia="pl-PL"/>
        </w:rPr>
        <w:t>Jednolity Europejski Dokument Zamówienia</w:t>
      </w:r>
      <w:r w:rsidRPr="009253BA">
        <w:rPr>
          <w:rFonts w:ascii="Arial" w:eastAsia="CIDFont+F6" w:hAnsi="Arial" w:cs="Arial"/>
          <w:color w:val="000000"/>
          <w:sz w:val="22"/>
          <w:szCs w:val="22"/>
          <w:lang w:eastAsia="pl-PL"/>
        </w:rPr>
        <w:t xml:space="preserve"> (JEDZ) - </w:t>
      </w:r>
      <w:r w:rsidRPr="00EC2A24">
        <w:rPr>
          <w:rFonts w:ascii="Arial" w:eastAsia="CIDFont+F6" w:hAnsi="Arial" w:cs="Arial"/>
          <w:b/>
          <w:bCs/>
          <w:color w:val="000000"/>
          <w:sz w:val="22"/>
          <w:szCs w:val="22"/>
          <w:lang w:eastAsia="pl-PL"/>
        </w:rPr>
        <w:t xml:space="preserve">załącznik nr </w:t>
      </w:r>
      <w:r w:rsidR="00FD6106" w:rsidRPr="00EC2A24">
        <w:rPr>
          <w:rFonts w:ascii="Arial" w:eastAsia="CIDFont+F6" w:hAnsi="Arial" w:cs="Arial"/>
          <w:b/>
          <w:bCs/>
          <w:color w:val="000000"/>
          <w:sz w:val="22"/>
          <w:szCs w:val="22"/>
          <w:lang w:eastAsia="pl-PL"/>
        </w:rPr>
        <w:t>3</w:t>
      </w:r>
      <w:r w:rsidRPr="00EC2A24">
        <w:rPr>
          <w:rFonts w:ascii="Arial" w:eastAsia="CIDFont+F6" w:hAnsi="Arial" w:cs="Arial"/>
          <w:b/>
          <w:bCs/>
          <w:color w:val="000000"/>
          <w:sz w:val="22"/>
          <w:szCs w:val="22"/>
          <w:lang w:eastAsia="pl-PL"/>
        </w:rPr>
        <w:t xml:space="preserve"> do SWZ</w:t>
      </w:r>
      <w:r w:rsidRPr="009253BA">
        <w:rPr>
          <w:rFonts w:ascii="Arial" w:eastAsia="CIDFont+F6" w:hAnsi="Arial" w:cs="Arial"/>
          <w:color w:val="000000"/>
          <w:sz w:val="22"/>
          <w:szCs w:val="22"/>
          <w:lang w:eastAsia="pl-PL"/>
        </w:rPr>
        <w:t>;</w:t>
      </w:r>
    </w:p>
    <w:p w14:paraId="04B54FAB" w14:textId="77777777" w:rsidR="004F1103" w:rsidRPr="004F1103" w:rsidRDefault="004F1103" w:rsidP="004F1103">
      <w:pPr>
        <w:pStyle w:val="Akapitzlist"/>
        <w:numPr>
          <w:ilvl w:val="0"/>
          <w:numId w:val="14"/>
        </w:numPr>
        <w:autoSpaceDE w:val="0"/>
        <w:adjustRightInd w:val="0"/>
        <w:spacing w:line="276" w:lineRule="auto"/>
        <w:jc w:val="both"/>
        <w:rPr>
          <w:rFonts w:ascii="Arial" w:eastAsia="CIDFont+F6" w:hAnsi="Arial"/>
          <w:color w:val="000000"/>
          <w:sz w:val="22"/>
          <w:szCs w:val="22"/>
          <w:lang w:eastAsia="pl-PL"/>
        </w:rPr>
      </w:pPr>
      <w:r w:rsidRPr="004F1103">
        <w:rPr>
          <w:rFonts w:ascii="Arial" w:eastAsia="CIDFont+F6" w:hAnsi="Arial"/>
          <w:color w:val="000000"/>
          <w:sz w:val="22"/>
          <w:szCs w:val="22"/>
          <w:u w:val="single"/>
          <w:lang w:eastAsia="pl-PL"/>
        </w:rPr>
        <w:t>Oświadczenia</w:t>
      </w:r>
      <w:r w:rsidRPr="004F1103">
        <w:rPr>
          <w:rFonts w:ascii="Arial" w:eastAsia="CIDFont+F6" w:hAnsi="Arial"/>
          <w:color w:val="000000"/>
          <w:sz w:val="22"/>
          <w:szCs w:val="22"/>
          <w:lang w:eastAsia="pl-PL"/>
        </w:rPr>
        <w:t xml:space="preserve">, że Wykonawca 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 </w:t>
      </w:r>
      <w:r w:rsidRPr="00EC2A24">
        <w:rPr>
          <w:rFonts w:ascii="Arial" w:eastAsia="CIDFont+F6" w:hAnsi="Arial"/>
          <w:b/>
          <w:bCs/>
          <w:color w:val="000000"/>
          <w:sz w:val="22"/>
          <w:szCs w:val="22"/>
          <w:lang w:eastAsia="pl-PL"/>
        </w:rPr>
        <w:t>załącznik nr 5 do SWZ</w:t>
      </w:r>
      <w:r w:rsidRPr="004F1103">
        <w:rPr>
          <w:rFonts w:ascii="Arial" w:eastAsia="CIDFont+F6" w:hAnsi="Arial"/>
          <w:color w:val="000000"/>
          <w:sz w:val="22"/>
          <w:szCs w:val="22"/>
          <w:lang w:eastAsia="pl-PL"/>
        </w:rPr>
        <w:t>,</w:t>
      </w:r>
    </w:p>
    <w:p w14:paraId="14C3F892" w14:textId="77777777" w:rsidR="004F1103" w:rsidRPr="004F1103" w:rsidRDefault="004F1103" w:rsidP="004F1103">
      <w:pPr>
        <w:pStyle w:val="Akapitzlist"/>
        <w:numPr>
          <w:ilvl w:val="0"/>
          <w:numId w:val="14"/>
        </w:numPr>
        <w:autoSpaceDE w:val="0"/>
        <w:adjustRightInd w:val="0"/>
        <w:spacing w:line="276" w:lineRule="auto"/>
        <w:jc w:val="both"/>
        <w:rPr>
          <w:rFonts w:ascii="Arial" w:eastAsia="CIDFont+F6" w:hAnsi="Arial"/>
          <w:color w:val="000000"/>
          <w:sz w:val="22"/>
          <w:szCs w:val="22"/>
          <w:lang w:eastAsia="pl-PL"/>
        </w:rPr>
      </w:pPr>
      <w:r w:rsidRPr="004F1103">
        <w:rPr>
          <w:rFonts w:ascii="Arial" w:eastAsia="CIDFont+F6" w:hAnsi="Arial"/>
          <w:color w:val="000000"/>
          <w:sz w:val="22"/>
          <w:szCs w:val="22"/>
          <w:u w:val="single"/>
          <w:lang w:eastAsia="pl-PL"/>
        </w:rPr>
        <w:t xml:space="preserve">Oświadczenia </w:t>
      </w:r>
      <w:r w:rsidRPr="004F1103">
        <w:rPr>
          <w:rFonts w:ascii="Arial" w:eastAsia="CIDFont+F6" w:hAnsi="Arial"/>
          <w:color w:val="000000"/>
          <w:sz w:val="22"/>
          <w:szCs w:val="22"/>
          <w:lang w:eastAsia="pl-PL"/>
        </w:rPr>
        <w:t xml:space="preserve">wykonawcy o aktualności informacji zawartych w oświadczeniu, o którym mowa w art. 125 ust. 1 ustawy Pzp – </w:t>
      </w:r>
      <w:r w:rsidRPr="00EC2A24">
        <w:rPr>
          <w:rFonts w:ascii="Arial" w:eastAsia="CIDFont+F6" w:hAnsi="Arial"/>
          <w:b/>
          <w:bCs/>
          <w:color w:val="000000"/>
          <w:sz w:val="22"/>
          <w:szCs w:val="22"/>
          <w:lang w:eastAsia="pl-PL"/>
        </w:rPr>
        <w:t>załącznik nr 6 do SWZ</w:t>
      </w:r>
      <w:r w:rsidRPr="004F1103">
        <w:rPr>
          <w:rFonts w:ascii="Arial" w:eastAsia="CIDFont+F6" w:hAnsi="Arial"/>
          <w:color w:val="000000"/>
          <w:sz w:val="22"/>
          <w:szCs w:val="22"/>
          <w:lang w:eastAsia="pl-PL"/>
        </w:rPr>
        <w:t>,</w:t>
      </w:r>
    </w:p>
    <w:p w14:paraId="75C2D911" w14:textId="46A42BE3" w:rsidR="004F1103" w:rsidRPr="00331B4A" w:rsidRDefault="004F1103" w:rsidP="004F1103">
      <w:pPr>
        <w:pStyle w:val="Akapitzlist"/>
        <w:numPr>
          <w:ilvl w:val="0"/>
          <w:numId w:val="14"/>
        </w:numPr>
        <w:suppressAutoHyphens w:val="0"/>
        <w:spacing w:line="276" w:lineRule="auto"/>
        <w:jc w:val="both"/>
        <w:textAlignment w:val="auto"/>
        <w:rPr>
          <w:rFonts w:ascii="Arial" w:hAnsi="Arial" w:cs="Arial"/>
          <w:sz w:val="22"/>
          <w:szCs w:val="22"/>
          <w:lang w:eastAsia="pl-PL"/>
        </w:rPr>
      </w:pPr>
      <w:r w:rsidRPr="004F1103">
        <w:rPr>
          <w:rFonts w:ascii="Arial" w:eastAsia="CIDFont+F6" w:hAnsi="Arial"/>
          <w:color w:val="000000"/>
          <w:sz w:val="22"/>
          <w:szCs w:val="22"/>
          <w:u w:val="single"/>
          <w:lang w:eastAsia="pl-PL"/>
        </w:rPr>
        <w:t>Oświadczenia</w:t>
      </w:r>
      <w:r w:rsidRPr="004F1103">
        <w:rPr>
          <w:rFonts w:ascii="Arial" w:eastAsia="CIDFont+F6" w:hAnsi="Arial"/>
          <w:color w:val="000000"/>
          <w:sz w:val="22"/>
          <w:szCs w:val="22"/>
          <w:lang w:eastAsia="pl-PL"/>
        </w:rPr>
        <w:t xml:space="preserve"> wykonawcy, w zakresie art. 108 ust. 1 pkt 5 ustawy PZP – </w:t>
      </w:r>
      <w:r w:rsidRPr="00EC2A24">
        <w:rPr>
          <w:rFonts w:ascii="Arial" w:eastAsia="CIDFont+F6" w:hAnsi="Arial"/>
          <w:b/>
          <w:bCs/>
          <w:color w:val="000000"/>
          <w:sz w:val="22"/>
          <w:szCs w:val="22"/>
          <w:lang w:eastAsia="pl-PL"/>
        </w:rPr>
        <w:t>załącznik nr 7 do SWZ</w:t>
      </w:r>
    </w:p>
    <w:p w14:paraId="150F7DC2" w14:textId="6A63FD69" w:rsidR="00331B4A" w:rsidRPr="00134532" w:rsidRDefault="00331B4A" w:rsidP="004F1103">
      <w:pPr>
        <w:pStyle w:val="Akapitzlist"/>
        <w:numPr>
          <w:ilvl w:val="0"/>
          <w:numId w:val="14"/>
        </w:numPr>
        <w:suppressAutoHyphens w:val="0"/>
        <w:spacing w:line="276" w:lineRule="auto"/>
        <w:jc w:val="both"/>
        <w:textAlignment w:val="auto"/>
        <w:rPr>
          <w:rFonts w:ascii="Arial" w:hAnsi="Arial" w:cs="Arial"/>
          <w:sz w:val="22"/>
          <w:szCs w:val="22"/>
          <w:lang w:eastAsia="pl-PL"/>
        </w:rPr>
      </w:pPr>
      <w:r w:rsidRPr="00331B4A">
        <w:rPr>
          <w:rFonts w:ascii="Arial" w:hAnsi="Arial" w:cs="Arial"/>
          <w:sz w:val="22"/>
          <w:szCs w:val="22"/>
        </w:rPr>
        <w:t xml:space="preserve">Informacja dotycząca składów oferowanych produktów – wykonawca składa na własnym druku – </w:t>
      </w:r>
      <w:r w:rsidRPr="00331B4A">
        <w:rPr>
          <w:rFonts w:ascii="Arial" w:hAnsi="Arial" w:cs="Arial"/>
          <w:b/>
          <w:bCs/>
          <w:sz w:val="22"/>
          <w:szCs w:val="22"/>
        </w:rPr>
        <w:t>w zakresie Pakietu nr 1</w:t>
      </w:r>
    </w:p>
    <w:p w14:paraId="147C39F3" w14:textId="7B6D6746" w:rsidR="002F4325" w:rsidRPr="00260AB1" w:rsidRDefault="007F4CCD" w:rsidP="00260AB1">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B1364E">
        <w:rPr>
          <w:rFonts w:ascii="Arial" w:eastAsia="CIDFont+F6" w:hAnsi="Arial" w:cs="Arial"/>
          <w:color w:val="000000"/>
          <w:sz w:val="22"/>
          <w:szCs w:val="22"/>
          <w:u w:val="single"/>
          <w:lang w:eastAsia="pl-PL"/>
        </w:rPr>
        <w:t>Pełnomocnictwo</w:t>
      </w:r>
      <w:r w:rsidRPr="009253BA">
        <w:rPr>
          <w:rFonts w:ascii="Arial" w:eastAsia="CIDFont+F6" w:hAnsi="Arial" w:cs="Arial"/>
          <w:color w:val="000000"/>
          <w:sz w:val="22"/>
          <w:szCs w:val="22"/>
          <w:lang w:eastAsia="pl-PL"/>
        </w:rPr>
        <w:t xml:space="preserve"> w przypadku, gdy uprawnienie do podpisania oferty nie wynika z właściwego rejestru lub centralnej ewidencji i informacji o działalności gospodarczej. Pełnomocnictwo dla pełnomocnika do reprezentowania w postępowaniu Wykonawców wspólnie ubiegających się </w:t>
      </w:r>
      <w:r w:rsidRPr="009253BA">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19FE1B80" w14:textId="77777777">
        <w:tc>
          <w:tcPr>
            <w:tcW w:w="10485" w:type="dxa"/>
            <w:shd w:val="clear" w:color="auto" w:fill="D9D9D9"/>
          </w:tcPr>
          <w:p w14:paraId="7CC7D9DE" w14:textId="77777777" w:rsidR="005D2C95" w:rsidRDefault="007F4CCD">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66614612" w14:textId="77777777" w:rsidR="005D043B" w:rsidRPr="0094344E" w:rsidRDefault="005D043B" w:rsidP="005D043B">
      <w:pPr>
        <w:widowControl/>
        <w:numPr>
          <w:ilvl w:val="0"/>
          <w:numId w:val="43"/>
        </w:numPr>
        <w:tabs>
          <w:tab w:val="clear" w:pos="0"/>
          <w:tab w:val="left" w:pos="420"/>
        </w:tabs>
        <w:suppressAutoHyphens w:val="0"/>
        <w:autoSpaceDE w:val="0"/>
        <w:adjustRightInd w:val="0"/>
        <w:spacing w:after="120" w:line="276" w:lineRule="auto"/>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Zamawiający wyznacza następujące osoby do kontaktu z Wykonawcami:</w:t>
      </w:r>
    </w:p>
    <w:p w14:paraId="3CCA1CC5" w14:textId="7AC9E986" w:rsidR="005D043B" w:rsidRPr="0094344E" w:rsidRDefault="005D043B" w:rsidP="00861BBD">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val="en-US" w:eastAsia="pl-PL" w:bidi="pl-PL"/>
        </w:rPr>
      </w:pPr>
      <w:r>
        <w:rPr>
          <w:rFonts w:ascii="Arial" w:eastAsia="Times New Roman" w:hAnsi="Arial"/>
          <w:kern w:val="0"/>
          <w:sz w:val="22"/>
          <w:szCs w:val="22"/>
          <w:lang w:val="en-US" w:eastAsia="pl-PL" w:bidi="pl-PL"/>
        </w:rPr>
        <w:t>Aleksandra Skóra</w:t>
      </w:r>
      <w:r w:rsidRPr="0094344E">
        <w:rPr>
          <w:rFonts w:ascii="Arial" w:eastAsia="Times New Roman" w:hAnsi="Arial"/>
          <w:kern w:val="0"/>
          <w:sz w:val="22"/>
          <w:szCs w:val="22"/>
          <w:lang w:val="en-US" w:eastAsia="pl-PL" w:bidi="pl-PL"/>
        </w:rPr>
        <w:t xml:space="preserve"> tel. 32 67 40 361, email: </w:t>
      </w:r>
      <w:hyperlink r:id="rId11" w:history="1">
        <w:r w:rsidRPr="0094344E">
          <w:rPr>
            <w:rStyle w:val="Hipercze"/>
            <w:rFonts w:ascii="Arial" w:eastAsia="Times New Roman" w:hAnsi="Arial"/>
            <w:kern w:val="0"/>
            <w:sz w:val="22"/>
            <w:szCs w:val="22"/>
            <w:lang w:val="en-US" w:eastAsia="pl-PL" w:bidi="pl-PL"/>
          </w:rPr>
          <w:t>zampub@szpitalzawiercie.pl</w:t>
        </w:r>
      </w:hyperlink>
    </w:p>
    <w:p w14:paraId="30BE918D" w14:textId="77777777" w:rsidR="005D043B" w:rsidRPr="0094344E" w:rsidRDefault="005D043B" w:rsidP="00861BBD">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2" w:history="1">
        <w:r w:rsidRPr="0094344E">
          <w:rPr>
            <w:rStyle w:val="Hipercze"/>
            <w:rFonts w:ascii="Arial" w:eastAsia="Times New Roman" w:hAnsi="Arial"/>
            <w:kern w:val="0"/>
            <w:sz w:val="22"/>
            <w:szCs w:val="22"/>
            <w:lang w:eastAsia="pl-PL" w:bidi="pl-PL"/>
          </w:rPr>
          <w:t>https://www.platformazakupowa.pl/pn/szpitalzawiercie</w:t>
        </w:r>
      </w:hyperlink>
      <w:r w:rsidRPr="0094344E">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19E29BDA" w14:textId="77777777" w:rsidR="005D043B" w:rsidRPr="0094344E" w:rsidRDefault="005D043B" w:rsidP="00861BBD">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581B491" w14:textId="77777777" w:rsidR="005D043B" w:rsidRPr="0094344E" w:rsidRDefault="005D043B" w:rsidP="00861BBD">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w:t>
      </w:r>
      <w:r w:rsidRPr="0094344E">
        <w:rPr>
          <w:rFonts w:ascii="Arial" w:eastAsia="Times New Roman" w:hAnsi="Arial"/>
          <w:kern w:val="0"/>
          <w:sz w:val="22"/>
          <w:szCs w:val="22"/>
          <w:lang w:eastAsia="pl-PL" w:bidi="pl-PL"/>
        </w:rPr>
        <w:lastRenderedPageBreak/>
        <w:t>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7BF8E541" w14:textId="77777777" w:rsidR="005D043B" w:rsidRPr="0094344E" w:rsidRDefault="005D043B" w:rsidP="00861BBD">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5. 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3" w:history="1">
        <w:r w:rsidRPr="0094344E">
          <w:rPr>
            <w:rStyle w:val="Hipercze"/>
            <w:rFonts w:ascii="Arial" w:eastAsia="Times New Roman" w:hAnsi="Arial"/>
            <w:kern w:val="0"/>
            <w:sz w:val="22"/>
            <w:szCs w:val="22"/>
            <w:lang w:eastAsia="pl-PL" w:bidi="pl-PL"/>
          </w:rPr>
          <w:t>https://platformazakupowa.pl/strona/1-regulamin</w:t>
        </w:r>
      </w:hyperlink>
      <w:r w:rsidRPr="0094344E">
        <w:rPr>
          <w:rFonts w:ascii="Arial" w:eastAsia="Times New Roman" w:hAnsi="Arial"/>
          <w:kern w:val="0"/>
          <w:sz w:val="22"/>
          <w:szCs w:val="22"/>
          <w:lang w:eastAsia="pl-PL" w:bidi="pl-PL"/>
        </w:rPr>
        <w:t xml:space="preserve"> ).</w:t>
      </w:r>
    </w:p>
    <w:p w14:paraId="167FF2DD" w14:textId="77777777" w:rsidR="005D043B" w:rsidRPr="0094344E" w:rsidRDefault="005D043B" w:rsidP="00861BBD">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4" w:history="1">
        <w:r w:rsidRPr="0094344E">
          <w:rPr>
            <w:rStyle w:val="Hipercze"/>
            <w:rFonts w:ascii="Arial" w:eastAsia="Times New Roman" w:hAnsi="Arial"/>
            <w:kern w:val="0"/>
            <w:sz w:val="22"/>
            <w:szCs w:val="22"/>
            <w:lang w:eastAsia="pl-PL" w:bidi="pl-PL"/>
          </w:rPr>
          <w:t>https://platformazakupowa.pl/strona/45-instrukcje</w:t>
        </w:r>
      </w:hyperlink>
      <w:r w:rsidRPr="0094344E">
        <w:rPr>
          <w:rFonts w:ascii="Arial" w:eastAsia="Times New Roman" w:hAnsi="Arial"/>
          <w:kern w:val="0"/>
          <w:sz w:val="22"/>
          <w:szCs w:val="22"/>
          <w:lang w:eastAsia="pl-PL" w:bidi="pl-PL"/>
        </w:rPr>
        <w:t xml:space="preserve"> .</w:t>
      </w:r>
    </w:p>
    <w:p w14:paraId="4594D2B0" w14:textId="77777777" w:rsidR="005D043B" w:rsidRPr="0094344E" w:rsidRDefault="005D043B" w:rsidP="00861BBD">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7. Postępowanie jest prowadzone w języku polskim.</w:t>
      </w:r>
    </w:p>
    <w:p w14:paraId="796391EF" w14:textId="114E2BA9" w:rsidR="005D043B" w:rsidRPr="0094344E" w:rsidRDefault="005D043B" w:rsidP="00861BBD">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8. W korespondencji kierowanej do Zamawiającego Wykonawca winien posługiwać się numerem sprawy</w:t>
      </w:r>
      <w:r>
        <w:rPr>
          <w:rFonts w:ascii="Arial" w:eastAsia="Times New Roman" w:hAnsi="Arial"/>
          <w:kern w:val="0"/>
          <w:sz w:val="22"/>
          <w:szCs w:val="22"/>
          <w:lang w:eastAsia="pl-PL" w:bidi="pl-PL"/>
        </w:rPr>
        <w:t xml:space="preserve"> </w:t>
      </w:r>
      <w:r w:rsidRPr="0094344E">
        <w:rPr>
          <w:rFonts w:ascii="Arial" w:eastAsia="Times New Roman" w:hAnsi="Arial"/>
          <w:kern w:val="0"/>
          <w:sz w:val="22"/>
          <w:szCs w:val="22"/>
          <w:lang w:eastAsia="pl-PL" w:bidi="pl-PL"/>
        </w:rPr>
        <w:t>określonym w SWZ, tj. nr DZP/</w:t>
      </w:r>
      <w:r>
        <w:rPr>
          <w:rFonts w:ascii="Arial" w:eastAsia="Times New Roman" w:hAnsi="Arial"/>
          <w:kern w:val="0"/>
          <w:sz w:val="22"/>
          <w:szCs w:val="22"/>
          <w:lang w:eastAsia="pl-PL" w:bidi="pl-PL"/>
        </w:rPr>
        <w:t>PN/84</w:t>
      </w:r>
      <w:r w:rsidRPr="0094344E">
        <w:rPr>
          <w:rFonts w:ascii="Arial" w:eastAsia="Times New Roman" w:hAnsi="Arial"/>
          <w:kern w:val="0"/>
          <w:sz w:val="22"/>
          <w:szCs w:val="22"/>
          <w:lang w:eastAsia="pl-PL" w:bidi="pl-PL"/>
        </w:rPr>
        <w:t>/2023.</w:t>
      </w:r>
    </w:p>
    <w:p w14:paraId="7BE28285" w14:textId="77777777" w:rsidR="005D043B" w:rsidRPr="0094344E" w:rsidRDefault="005D043B" w:rsidP="00861BBD">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9. Zamawiający nie przewiduje sposobu komunikowania się z Wykonawcami w inny sposób niż przy użyciu środków komunikacji elektronicznej, wskazanych w SWZ (w szczególności w sposób określony w art. 65 ust. 1, art. 66 i art. 69 ustawy Pzp).</w:t>
      </w:r>
    </w:p>
    <w:p w14:paraId="3BB61C88" w14:textId="77777777" w:rsidR="005D043B" w:rsidRPr="0094344E" w:rsidRDefault="005D043B" w:rsidP="00861BBD">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54715CC1" w14:textId="77777777" w:rsidR="005D043B" w:rsidRPr="0094344E" w:rsidRDefault="005D043B" w:rsidP="00861BBD">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Pr>
          <w:rFonts w:ascii="Arial" w:eastAsia="Times New Roman" w:hAnsi="Arial"/>
          <w:kern w:val="0"/>
          <w:sz w:val="22"/>
          <w:szCs w:val="22"/>
          <w:lang w:eastAsia="pl-PL" w:bidi="pl-PL"/>
        </w:rPr>
        <w:t>6</w:t>
      </w:r>
      <w:r w:rsidRPr="0094344E">
        <w:rPr>
          <w:rFonts w:ascii="Arial" w:eastAsia="Times New Roman" w:hAnsi="Arial"/>
          <w:kern w:val="0"/>
          <w:sz w:val="22"/>
          <w:szCs w:val="22"/>
          <w:lang w:eastAsia="pl-PL" w:bidi="pl-PL"/>
        </w:rPr>
        <w:t xml:space="preserve"> dni przed upływem terminu składania ofert, pod warunkiem że wniosek o wyjaśnienie treści SWZ wpłynął do Zamawiającego nie później niż na </w:t>
      </w:r>
      <w:r>
        <w:rPr>
          <w:rFonts w:ascii="Arial" w:eastAsia="Times New Roman" w:hAnsi="Arial"/>
          <w:kern w:val="0"/>
          <w:sz w:val="22"/>
          <w:szCs w:val="22"/>
          <w:lang w:eastAsia="pl-PL" w:bidi="pl-PL"/>
        </w:rPr>
        <w:t>14</w:t>
      </w:r>
      <w:r w:rsidRPr="0094344E">
        <w:rPr>
          <w:rFonts w:ascii="Arial" w:eastAsia="Times New Roman" w:hAnsi="Arial"/>
          <w:kern w:val="0"/>
          <w:sz w:val="22"/>
          <w:szCs w:val="22"/>
          <w:lang w:eastAsia="pl-PL" w:bidi="pl-PL"/>
        </w:rPr>
        <w:t xml:space="preserve"> dni przed upływem terminu składania ofert.</w:t>
      </w:r>
    </w:p>
    <w:p w14:paraId="1C003FAB" w14:textId="77777777" w:rsidR="005D043B" w:rsidRPr="0094344E" w:rsidRDefault="005D043B" w:rsidP="00861BBD">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509737A5" w14:textId="77777777" w:rsidR="005D043B" w:rsidRPr="0094344E" w:rsidRDefault="005D043B" w:rsidP="00861BBD">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543E9B71" w14:textId="77777777" w:rsidR="005D043B" w:rsidRPr="00335395" w:rsidRDefault="005D043B" w:rsidP="005D043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7E19825" w14:textId="77777777">
        <w:trPr>
          <w:trHeight w:hRule="exact" w:val="510"/>
        </w:trPr>
        <w:tc>
          <w:tcPr>
            <w:tcW w:w="10485" w:type="dxa"/>
            <w:shd w:val="pct10" w:color="auto" w:fill="auto"/>
            <w:vAlign w:val="center"/>
          </w:tcPr>
          <w:p w14:paraId="2507D0CA"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64969736" w14:textId="77777777" w:rsidR="005D2C95"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EA4B143" w14:textId="77777777">
        <w:trPr>
          <w:trHeight w:hRule="exact" w:val="510"/>
        </w:trPr>
        <w:tc>
          <w:tcPr>
            <w:tcW w:w="10485" w:type="dxa"/>
            <w:shd w:val="pct10" w:color="auto" w:fill="auto"/>
            <w:vAlign w:val="center"/>
          </w:tcPr>
          <w:p w14:paraId="0033CF4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6F312D95" w14:textId="5202C011" w:rsidR="005D2C95" w:rsidRDefault="007F4CCD">
      <w:pPr>
        <w:pStyle w:val="Akapitzlist"/>
        <w:numPr>
          <w:ilvl w:val="0"/>
          <w:numId w:val="16"/>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ofert do dnia</w:t>
      </w:r>
      <w:r w:rsidR="001E4960" w:rsidRPr="001E4960">
        <w:rPr>
          <w:rFonts w:ascii="Arial" w:eastAsia="CIDFont+F6" w:hAnsi="Arial" w:cs="Arial"/>
          <w:b/>
          <w:sz w:val="22"/>
          <w:szCs w:val="22"/>
          <w:lang w:eastAsia="pl-PL"/>
        </w:rPr>
        <w:t xml:space="preserve"> </w:t>
      </w:r>
      <w:r w:rsidR="00B5699E">
        <w:rPr>
          <w:rFonts w:ascii="Arial" w:eastAsia="CIDFont+F6" w:hAnsi="Arial" w:cs="Arial"/>
          <w:b/>
          <w:sz w:val="22"/>
          <w:szCs w:val="22"/>
          <w:lang w:eastAsia="pl-PL"/>
        </w:rPr>
        <w:t>06.01.</w:t>
      </w:r>
      <w:r w:rsidR="008E0194">
        <w:rPr>
          <w:rFonts w:ascii="Arial" w:eastAsia="CIDFont+F6" w:hAnsi="Arial" w:cs="Arial"/>
          <w:b/>
          <w:sz w:val="22"/>
          <w:szCs w:val="22"/>
          <w:lang w:eastAsia="pl-PL"/>
        </w:rPr>
        <w:t>202</w:t>
      </w:r>
      <w:r w:rsidR="00B5699E">
        <w:rPr>
          <w:rFonts w:ascii="Arial" w:eastAsia="CIDFont+F6" w:hAnsi="Arial" w:cs="Arial"/>
          <w:b/>
          <w:sz w:val="22"/>
          <w:szCs w:val="22"/>
          <w:lang w:eastAsia="pl-PL"/>
        </w:rPr>
        <w:t>4</w:t>
      </w:r>
      <w:r w:rsidR="001E4960" w:rsidRPr="001E4960">
        <w:rPr>
          <w:rFonts w:ascii="Arial" w:eastAsia="CIDFont+F6" w:hAnsi="Arial" w:cs="Arial"/>
          <w:b/>
          <w:sz w:val="22"/>
          <w:szCs w:val="22"/>
          <w:lang w:eastAsia="pl-PL"/>
        </w:rPr>
        <w:t xml:space="preserve"> </w:t>
      </w:r>
      <w:r w:rsidRPr="001E4960">
        <w:rPr>
          <w:rFonts w:ascii="Arial" w:eastAsia="CIDFont+F6" w:hAnsi="Arial" w:cs="Arial"/>
          <w:b/>
          <w:sz w:val="22"/>
          <w:szCs w:val="22"/>
          <w:lang w:eastAsia="pl-PL"/>
        </w:rPr>
        <w:t>r.</w:t>
      </w:r>
    </w:p>
    <w:p w14:paraId="4CAE97FA" w14:textId="77777777" w:rsidR="005D2C95" w:rsidRDefault="007F4CCD">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Pzp w przypadku, gdy wybór najkorzystniejszej oferty nie nastąpi przed </w:t>
      </w:r>
      <w:r>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1092C8F" w14:textId="77777777" w:rsidR="005D2C95" w:rsidRDefault="007F4CCD">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lastRenderedPageBreak/>
        <w:t xml:space="preserve">Przedłużenie terminu związania ofertą, o którym mowa w ust. 1, wymaga złożenia przez Wykonawcę pisemnego oświadczenia o wyrażeniu zgody na przedłużenie terminu związania ofertą. </w:t>
      </w:r>
    </w:p>
    <w:p w14:paraId="7555E055" w14:textId="1AA54AED" w:rsidR="002F4325" w:rsidRPr="00260AB1" w:rsidRDefault="007F4CCD" w:rsidP="00260AB1">
      <w:pPr>
        <w:pStyle w:val="Akapitzlist"/>
        <w:numPr>
          <w:ilvl w:val="0"/>
          <w:numId w:val="16"/>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929F69" w14:textId="77777777">
        <w:trPr>
          <w:trHeight w:hRule="exact" w:val="510"/>
        </w:trPr>
        <w:tc>
          <w:tcPr>
            <w:tcW w:w="10485" w:type="dxa"/>
            <w:shd w:val="pct10" w:color="auto" w:fill="auto"/>
            <w:vAlign w:val="center"/>
          </w:tcPr>
          <w:p w14:paraId="7A8C0B18"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1A0CBA95"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335395">
        <w:rPr>
          <w:rFonts w:ascii="Arial" w:hAnsi="Arial"/>
          <w:kern w:val="0"/>
          <w:sz w:val="22"/>
          <w:szCs w:val="22"/>
          <w:lang w:eastAsia="pl-PL"/>
        </w:rPr>
        <w:t xml:space="preserve">Wykonawca </w:t>
      </w:r>
      <w:r w:rsidRPr="0094344E">
        <w:rPr>
          <w:rFonts w:ascii="Arial" w:hAnsi="Arial"/>
          <w:kern w:val="0"/>
          <w:sz w:val="22"/>
          <w:szCs w:val="22"/>
          <w:lang w:eastAsia="pl-PL"/>
        </w:rPr>
        <w:t>może złożyć jedną ofertę na każdą z wybranych przez siebie części. Złożenie więcej niż jednej oferty spowoduje odrzucenie wszystkich ofert złożonych na daną część przez Wykonawcę.</w:t>
      </w:r>
    </w:p>
    <w:p w14:paraId="755E9C39"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2. </w:t>
      </w:r>
      <w:r w:rsidRPr="0094344E">
        <w:rPr>
          <w:rFonts w:ascii="Arial" w:hAnsi="Arial"/>
          <w:kern w:val="0"/>
          <w:sz w:val="22"/>
          <w:szCs w:val="22"/>
          <w:lang w:eastAsia="pl-PL"/>
        </w:rPr>
        <w:tab/>
      </w:r>
      <w:r w:rsidRPr="0094344E">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499C3C74"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3. </w:t>
      </w:r>
      <w:r w:rsidRPr="0094344E">
        <w:rPr>
          <w:rFonts w:ascii="Arial" w:hAnsi="Arial"/>
          <w:kern w:val="0"/>
          <w:sz w:val="22"/>
          <w:szCs w:val="22"/>
          <w:lang w:eastAsia="pl-PL"/>
        </w:rPr>
        <w:tab/>
      </w:r>
      <w:r w:rsidRPr="0094344E">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09C810D3"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Zaleca się, aby podpis elektroniczny zawierał znacznik czasu oraz dane umożliwiające weryfikację właściwości podpisu po wygaśnięciu certyfikatu.</w:t>
      </w:r>
    </w:p>
    <w:p w14:paraId="5B3A2A98"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Zamawiający zaleca:</w:t>
      </w:r>
    </w:p>
    <w:p w14:paraId="6180EF0B"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złożenie dokumentów w formie elektronicznej w formacie.pdf z podpisem elektronicznym osadzonym</w:t>
      </w:r>
    </w:p>
    <w:p w14:paraId="2A5F736E"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wewnątrz pliku (tzw. PAdES). W przypadku podpisania pliku podpisem zewnętrznym (tzw. XAdES) konieczne jest wysłanie pary plików: pliku podpisanego i pliku zawierającego podpis;</w:t>
      </w:r>
    </w:p>
    <w:p w14:paraId="2ADC1529"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podczas podpisywania plików stosowanie algorytmu skrótu SHA2 zamiast SHA1;</w:t>
      </w:r>
    </w:p>
    <w:p w14:paraId="58248356"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0BCF51FD"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6. </w:t>
      </w:r>
      <w:r w:rsidRPr="0094344E">
        <w:rPr>
          <w:rFonts w:ascii="Arial" w:hAnsi="Arial"/>
          <w:kern w:val="0"/>
          <w:sz w:val="22"/>
          <w:szCs w:val="22"/>
          <w:lang w:eastAsia="pl-PL"/>
        </w:rPr>
        <w:tab/>
      </w:r>
      <w:r w:rsidRPr="0094344E">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B88FEEC"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W celu ewentualnej kompresji danych Zamawiający rekomenduje wykorzystanie jednego z formatów:</w:t>
      </w:r>
    </w:p>
    <w:p w14:paraId="41A87D6C"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a) .zip</w:t>
      </w:r>
    </w:p>
    <w:p w14:paraId="77E08254"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b) .7Z</w:t>
      </w:r>
    </w:p>
    <w:p w14:paraId="7AF4D882"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Zamawiający informuje, iż w przypadku przesyłania przez Wykonawcę dokumentów elektronicznych</w:t>
      </w:r>
    </w:p>
    <w:p w14:paraId="1E22E725"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skompresowanych (w tym oferty przetargowej) dopuszczone są wyłącznie formaty danych wskazane w</w:t>
      </w:r>
    </w:p>
    <w:p w14:paraId="3C0A29EB"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w:t>
      </w:r>
      <w:r>
        <w:rPr>
          <w:rFonts w:ascii="Arial" w:hAnsi="Arial"/>
          <w:kern w:val="0"/>
          <w:sz w:val="22"/>
          <w:szCs w:val="22"/>
          <w:lang w:eastAsia="pl-PL"/>
        </w:rPr>
        <w:t xml:space="preserve"> </w:t>
      </w:r>
      <w:r w:rsidRPr="0094344E">
        <w:rPr>
          <w:rFonts w:ascii="Arial" w:hAnsi="Arial"/>
          <w:kern w:val="0"/>
          <w:sz w:val="22"/>
          <w:szCs w:val="22"/>
          <w:lang w:eastAsia="pl-PL"/>
        </w:rPr>
        <w:t>Wśród formatów powszechnych, a NIE występujących w rozporządzeniu występują: .rar .gif .bmp .numbers .pages. Dokumenty złożone w takich plikach zostaną uznane za złożone nieskutecznie.</w:t>
      </w:r>
    </w:p>
    <w:p w14:paraId="6CF6EE0A"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Oferta (wraz z załącznikami) musi być sporządzona w sposób czytelny, w języku polskim.</w:t>
      </w:r>
    </w:p>
    <w:p w14:paraId="5816F562"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9. </w:t>
      </w:r>
      <w:r w:rsidRPr="0094344E">
        <w:rPr>
          <w:rFonts w:ascii="Arial" w:hAnsi="Arial"/>
          <w:kern w:val="0"/>
          <w:sz w:val="22"/>
          <w:szCs w:val="22"/>
          <w:lang w:eastAsia="pl-PL"/>
        </w:rPr>
        <w:tab/>
      </w:r>
      <w:r w:rsidRPr="0094344E">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03D0A545"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10. </w:t>
      </w:r>
      <w:r w:rsidRPr="0094344E">
        <w:rPr>
          <w:rFonts w:ascii="Arial" w:hAnsi="Arial"/>
          <w:kern w:val="0"/>
          <w:sz w:val="22"/>
          <w:szCs w:val="22"/>
          <w:lang w:eastAsia="pl-PL"/>
        </w:rPr>
        <w:tab/>
        <w:t>Wykonawca składa ofertę zgodnie z instrukcją, o której mowa w części VIII pkt. 6 SWZ na</w:t>
      </w:r>
    </w:p>
    <w:p w14:paraId="7660F46C"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tab/>
      </w:r>
      <w:r w:rsidRPr="0094344E">
        <w:tab/>
      </w:r>
      <w:hyperlink r:id="rId15" w:history="1">
        <w:r w:rsidRPr="0094344E">
          <w:rPr>
            <w:rStyle w:val="Hipercze"/>
            <w:rFonts w:ascii="Arial" w:hAnsi="Arial"/>
            <w:kern w:val="0"/>
            <w:sz w:val="22"/>
            <w:szCs w:val="22"/>
            <w:lang w:eastAsia="pl-PL"/>
          </w:rPr>
          <w:t>https://www.platformazakupowa.pl/pn/szpitalzawiercie</w:t>
        </w:r>
      </w:hyperlink>
      <w:r w:rsidRPr="0094344E">
        <w:rPr>
          <w:rFonts w:ascii="Arial" w:hAnsi="Arial"/>
          <w:kern w:val="0"/>
          <w:sz w:val="22"/>
          <w:szCs w:val="22"/>
          <w:lang w:eastAsia="pl-PL"/>
        </w:rPr>
        <w:t xml:space="preserve"> .</w:t>
      </w:r>
    </w:p>
    <w:p w14:paraId="008DC175"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lastRenderedPageBreak/>
        <w:t xml:space="preserve">11. </w:t>
      </w:r>
      <w:r w:rsidRPr="0094344E">
        <w:rPr>
          <w:rFonts w:ascii="Arial" w:hAnsi="Arial"/>
          <w:kern w:val="0"/>
          <w:sz w:val="22"/>
          <w:szCs w:val="22"/>
          <w:lang w:eastAsia="pl-PL"/>
        </w:rPr>
        <w:tab/>
        <w:t>Zalecane formaty przesyłanych danych: .pdf, .xlsx, .docx. Do danych zawierających dokumenty tekstowe, tekstowo-graficzne lub multimedialne dopuszcza się:.txt; .rft; .pdf; .xps; .odt; .ods; .odp; .doc; .xls; .ppt; .docx; .xlsx; .pptx; .csv; .xml.</w:t>
      </w:r>
    </w:p>
    <w:p w14:paraId="59436079"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08D8D9ED"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022D217C"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186A30FF"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3CE65ACA"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14. Wykonawca nie może zastrzec informacji, o których mowa w art. 222 ust. 5 ustawy Pzp.</w:t>
      </w:r>
    </w:p>
    <w:p w14:paraId="6C35D20B" w14:textId="77777777" w:rsidR="005D043B" w:rsidRPr="00335395" w:rsidRDefault="005D043B" w:rsidP="00861BBD">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335395">
        <w:rPr>
          <w:rFonts w:ascii="Arial" w:hAnsi="Arial"/>
          <w:b/>
          <w:bCs/>
          <w:kern w:val="0"/>
          <w:sz w:val="22"/>
          <w:szCs w:val="22"/>
          <w:lang w:eastAsia="pl-PL"/>
        </w:rPr>
        <w:t>15. Do oferty należy dołączyć:</w:t>
      </w:r>
    </w:p>
    <w:p w14:paraId="67C7E7F4"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 </w:t>
      </w:r>
      <w:r w:rsidRPr="0094344E">
        <w:rPr>
          <w:rFonts w:ascii="Arial" w:hAnsi="Arial"/>
          <w:kern w:val="0"/>
          <w:sz w:val="22"/>
          <w:szCs w:val="22"/>
          <w:lang w:eastAsia="pl-PL"/>
        </w:rPr>
        <w:tab/>
      </w:r>
      <w:r w:rsidRPr="0094344E">
        <w:rPr>
          <w:rFonts w:ascii="Arial" w:hAnsi="Arial"/>
          <w:kern w:val="0"/>
          <w:sz w:val="22"/>
          <w:szCs w:val="22"/>
          <w:lang w:eastAsia="pl-PL"/>
        </w:rPr>
        <w:tab/>
        <w:t>Pełnomocnictwo upoważniające do złożenia oferty, o ile ofertę składa pełnomocnik;</w:t>
      </w:r>
    </w:p>
    <w:p w14:paraId="7B1A747F"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2)</w:t>
      </w:r>
      <w:r w:rsidRPr="0094344E">
        <w:rPr>
          <w:rFonts w:ascii="Arial" w:hAnsi="Arial"/>
          <w:kern w:val="0"/>
          <w:sz w:val="22"/>
          <w:szCs w:val="22"/>
          <w:lang w:eastAsia="pl-PL"/>
        </w:rPr>
        <w:tab/>
      </w:r>
      <w:r w:rsidRPr="0094344E">
        <w:rPr>
          <w:rFonts w:ascii="Arial" w:hAnsi="Arial"/>
          <w:kern w:val="0"/>
          <w:sz w:val="22"/>
          <w:szCs w:val="22"/>
          <w:lang w:eastAsia="pl-PL"/>
        </w:rPr>
        <w:tab/>
        <w:t>Pełnomocnictwo dla pełnomocnika do reprezentowania w postępowaniu Wykonawców wspólnie</w:t>
      </w:r>
    </w:p>
    <w:p w14:paraId="40F42BD1"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ubiegających się o udzielenie zamówienia - dotyczy ofert składanych przez Wykonawców wspólnie ubiegających się o udzielenie zamówienia;</w:t>
      </w:r>
    </w:p>
    <w:p w14:paraId="7241B82E"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Pełnomocnictwo do złożenia oferty musi być złożone w oryginale w takiej samej formie, jak składana oferta (t.j.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w:t>
      </w:r>
      <w:r>
        <w:rPr>
          <w:rFonts w:ascii="Arial" w:hAnsi="Arial"/>
          <w:kern w:val="0"/>
          <w:sz w:val="22"/>
          <w:szCs w:val="22"/>
          <w:lang w:eastAsia="pl-PL"/>
        </w:rPr>
        <w:t xml:space="preserve"> </w:t>
      </w:r>
      <w:r w:rsidRPr="0094344E">
        <w:rPr>
          <w:rFonts w:ascii="Arial" w:hAnsi="Arial"/>
          <w:kern w:val="0"/>
          <w:sz w:val="22"/>
          <w:szCs w:val="22"/>
          <w:lang w:eastAsia="pl-PL"/>
        </w:rPr>
        <w:t>mocodawcy. Elektroniczna kopia pełnomocnictwa nie może być uwierzytelniona przez upełnomocnionego.</w:t>
      </w:r>
    </w:p>
    <w:p w14:paraId="5E43B2F2"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3)</w:t>
      </w:r>
      <w:r w:rsidRPr="0094344E">
        <w:rPr>
          <w:rFonts w:ascii="Arial" w:hAnsi="Arial"/>
          <w:kern w:val="0"/>
          <w:sz w:val="22"/>
          <w:szCs w:val="22"/>
          <w:lang w:eastAsia="pl-PL"/>
        </w:rPr>
        <w:tab/>
        <w:t xml:space="preserve"> </w:t>
      </w:r>
      <w:r w:rsidRPr="0094344E">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6634E007"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15835EE3"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6BDBE4FB"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Formularz asortymentowo-cenowy – wg wzoru stanowiącego Załącznik nr 2 do SWZ.</w:t>
      </w:r>
    </w:p>
    <w:p w14:paraId="6DEC6C10"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6)</w:t>
      </w:r>
      <w:r w:rsidRPr="0094344E">
        <w:rPr>
          <w:rFonts w:ascii="Arial" w:hAnsi="Arial"/>
          <w:kern w:val="0"/>
          <w:sz w:val="22"/>
          <w:szCs w:val="22"/>
          <w:lang w:eastAsia="pl-PL"/>
        </w:rPr>
        <w:tab/>
      </w:r>
      <w:r w:rsidRPr="0094344E">
        <w:rPr>
          <w:rFonts w:ascii="Arial" w:hAnsi="Arial"/>
          <w:kern w:val="0"/>
          <w:sz w:val="22"/>
          <w:szCs w:val="22"/>
          <w:lang w:eastAsia="pl-PL"/>
        </w:rPr>
        <w:tab/>
        <w:t>Oświadczenie, z którego wynika, które roboty budowlane/dostawy/usługi wykonają poszczególni</w:t>
      </w:r>
    </w:p>
    <w:p w14:paraId="21FA9DD2"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lastRenderedPageBreak/>
        <w:tab/>
      </w:r>
      <w:r w:rsidRPr="0094344E">
        <w:rPr>
          <w:rFonts w:ascii="Arial" w:hAnsi="Arial"/>
          <w:kern w:val="0"/>
          <w:sz w:val="22"/>
          <w:szCs w:val="22"/>
          <w:lang w:eastAsia="pl-PL"/>
        </w:rPr>
        <w:tab/>
        <w:t xml:space="preserve">Wykonawcy. Zamawiający dopuszcza możliwość złożenia takiego oświadczenia na druku formularza oferty – vide pkt. </w:t>
      </w:r>
      <w:r>
        <w:rPr>
          <w:rFonts w:ascii="Arial" w:hAnsi="Arial"/>
          <w:kern w:val="0"/>
          <w:sz w:val="22"/>
          <w:szCs w:val="22"/>
          <w:lang w:eastAsia="pl-PL"/>
        </w:rPr>
        <w:t>4</w:t>
      </w:r>
      <w:r w:rsidRPr="0094344E">
        <w:rPr>
          <w:rFonts w:ascii="Arial" w:hAnsi="Arial"/>
          <w:kern w:val="0"/>
          <w:sz w:val="22"/>
          <w:szCs w:val="22"/>
          <w:lang w:eastAsia="pl-PL"/>
        </w:rPr>
        <w:t xml:space="preserve"> formularza oferty (Załącznik nr 1 do SWZ) – dotyczy Wykonawców wspólnie ubiegających się o udzielenie zamówienia.</w:t>
      </w:r>
    </w:p>
    <w:p w14:paraId="26854C72" w14:textId="77777777" w:rsidR="005D043B"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 xml:space="preserve">Przedmiotowe środki dowodowe: </w:t>
      </w:r>
    </w:p>
    <w:p w14:paraId="65505203" w14:textId="43B40F66" w:rsidR="00B5699E" w:rsidRPr="00B5699E" w:rsidRDefault="00B5699E" w:rsidP="00B5699E">
      <w:pPr>
        <w:pStyle w:val="Akapitzlist"/>
        <w:suppressAutoHyphens w:val="0"/>
        <w:spacing w:line="276" w:lineRule="auto"/>
        <w:jc w:val="both"/>
        <w:textAlignment w:val="auto"/>
        <w:rPr>
          <w:rFonts w:ascii="Arial" w:hAnsi="Arial" w:cs="Arial"/>
          <w:sz w:val="22"/>
          <w:szCs w:val="22"/>
          <w:lang w:eastAsia="pl-PL"/>
        </w:rPr>
      </w:pPr>
      <w:r>
        <w:rPr>
          <w:rFonts w:ascii="Arial" w:hAnsi="Arial" w:cs="Arial"/>
          <w:sz w:val="22"/>
          <w:szCs w:val="22"/>
        </w:rPr>
        <w:t xml:space="preserve">- </w:t>
      </w:r>
      <w:r w:rsidRPr="00331B4A">
        <w:rPr>
          <w:rFonts w:ascii="Arial" w:hAnsi="Arial" w:cs="Arial"/>
          <w:sz w:val="22"/>
          <w:szCs w:val="22"/>
        </w:rPr>
        <w:t xml:space="preserve">Informacja dotycząca składów oferowanych produktów – wykonawca składa na własnym druku – </w:t>
      </w:r>
      <w:r w:rsidRPr="00331B4A">
        <w:rPr>
          <w:rFonts w:ascii="Arial" w:hAnsi="Arial" w:cs="Arial"/>
          <w:b/>
          <w:bCs/>
          <w:sz w:val="22"/>
          <w:szCs w:val="22"/>
        </w:rPr>
        <w:t>w zakresie Pakietu nr 1</w:t>
      </w:r>
    </w:p>
    <w:p w14:paraId="67BF6380"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p w14:paraId="34591751"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16. </w:t>
      </w:r>
      <w:r w:rsidRPr="0094344E">
        <w:rPr>
          <w:rFonts w:ascii="Arial" w:hAnsi="Arial"/>
          <w:kern w:val="0"/>
          <w:sz w:val="22"/>
          <w:szCs w:val="22"/>
          <w:lang w:eastAsia="pl-PL"/>
        </w:rPr>
        <w:tab/>
        <w:t>Oferta oraz oświadczenie o niepodleganiu wykluczeniu muszą być złożone w oryginale.</w:t>
      </w:r>
    </w:p>
    <w:p w14:paraId="58E054E4" w14:textId="77777777" w:rsidR="005D043B" w:rsidRPr="0094344E" w:rsidRDefault="005D043B" w:rsidP="00861BB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3125A032" w14:textId="77777777" w:rsidR="005D043B" w:rsidRPr="0094344E" w:rsidRDefault="005D043B" w:rsidP="005D043B">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3807912" w14:textId="77777777">
        <w:trPr>
          <w:trHeight w:hRule="exact" w:val="510"/>
        </w:trPr>
        <w:tc>
          <w:tcPr>
            <w:tcW w:w="10485" w:type="dxa"/>
            <w:shd w:val="pct10" w:color="auto" w:fill="auto"/>
            <w:vAlign w:val="center"/>
          </w:tcPr>
          <w:p w14:paraId="77B7067A"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32B18008" w14:textId="76432EA1" w:rsidR="005D2C95" w:rsidRPr="00456AC2" w:rsidRDefault="007F4CCD">
      <w:pPr>
        <w:widowControl/>
        <w:tabs>
          <w:tab w:val="left" w:pos="420"/>
        </w:tabs>
        <w:suppressAutoHyphens w:val="0"/>
        <w:autoSpaceDN/>
        <w:spacing w:before="120" w:after="120" w:line="276" w:lineRule="auto"/>
        <w:jc w:val="both"/>
        <w:rPr>
          <w:rFonts w:ascii="Arial" w:eastAsia="Arial" w:hAnsi="Arial"/>
          <w:color w:val="FF0000"/>
          <w:kern w:val="0"/>
          <w:sz w:val="22"/>
          <w:szCs w:val="22"/>
          <w:lang w:eastAsia="pl-PL" w:bidi="ar-SA"/>
        </w:rPr>
      </w:pPr>
      <w:r>
        <w:rPr>
          <w:rFonts w:ascii="Arial" w:eastAsia="Arial" w:hAnsi="Arial"/>
          <w:kern w:val="0"/>
          <w:sz w:val="22"/>
          <w:szCs w:val="22"/>
          <w:lang w:eastAsia="pl-PL" w:bidi="ar-SA"/>
        </w:rPr>
        <w:t>Termin składania ofert</w:t>
      </w:r>
      <w:r w:rsidRPr="00456AC2">
        <w:rPr>
          <w:rFonts w:ascii="Arial" w:eastAsia="Arial" w:hAnsi="Arial"/>
          <w:kern w:val="0"/>
          <w:sz w:val="22"/>
          <w:szCs w:val="22"/>
          <w:lang w:eastAsia="pl-PL" w:bidi="ar-SA"/>
        </w:rPr>
        <w:t>: do dnia:</w:t>
      </w:r>
      <w:r w:rsidR="001E4960" w:rsidRPr="00456AC2">
        <w:rPr>
          <w:rFonts w:ascii="Arial" w:eastAsia="Arial" w:hAnsi="Arial"/>
          <w:b/>
          <w:kern w:val="0"/>
          <w:sz w:val="22"/>
          <w:szCs w:val="22"/>
          <w:lang w:eastAsia="pl-PL" w:bidi="ar-SA"/>
        </w:rPr>
        <w:t xml:space="preserve"> </w:t>
      </w:r>
      <w:r w:rsidR="00B5699E">
        <w:rPr>
          <w:rFonts w:ascii="Arial" w:eastAsia="Arial" w:hAnsi="Arial"/>
          <w:b/>
          <w:kern w:val="0"/>
          <w:sz w:val="22"/>
          <w:szCs w:val="22"/>
          <w:lang w:eastAsia="pl-PL" w:bidi="ar-SA"/>
        </w:rPr>
        <w:t>09.10.</w:t>
      </w:r>
      <w:r w:rsidR="008E0194">
        <w:rPr>
          <w:rFonts w:ascii="Arial" w:eastAsia="Arial" w:hAnsi="Arial"/>
          <w:b/>
          <w:kern w:val="0"/>
          <w:sz w:val="22"/>
          <w:szCs w:val="22"/>
          <w:lang w:eastAsia="pl-PL" w:bidi="ar-SA"/>
        </w:rPr>
        <w:t>2023</w:t>
      </w:r>
      <w:r w:rsidRPr="00456AC2">
        <w:rPr>
          <w:rFonts w:ascii="Arial" w:eastAsia="Arial" w:hAnsi="Arial"/>
          <w:b/>
          <w:kern w:val="0"/>
          <w:sz w:val="22"/>
          <w:szCs w:val="22"/>
          <w:lang w:eastAsia="pl-PL" w:bidi="ar-SA"/>
        </w:rPr>
        <w:t xml:space="preserve"> r. do godziny </w:t>
      </w:r>
      <w:r w:rsidR="00B5699E">
        <w:rPr>
          <w:rFonts w:ascii="Arial" w:eastAsia="Arial" w:hAnsi="Arial"/>
          <w:b/>
          <w:kern w:val="0"/>
          <w:sz w:val="22"/>
          <w:szCs w:val="22"/>
          <w:lang w:eastAsia="pl-PL" w:bidi="ar-SA"/>
        </w:rPr>
        <w:t>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456AC2" w14:paraId="5B234D00" w14:textId="77777777">
        <w:trPr>
          <w:trHeight w:hRule="exact" w:val="510"/>
        </w:trPr>
        <w:tc>
          <w:tcPr>
            <w:tcW w:w="10485" w:type="dxa"/>
            <w:shd w:val="pct10" w:color="auto" w:fill="auto"/>
            <w:vAlign w:val="center"/>
          </w:tcPr>
          <w:p w14:paraId="5E897A3D" w14:textId="77777777" w:rsidR="005D2C95" w:rsidRPr="00456AC2" w:rsidRDefault="007F4CCD">
            <w:pPr>
              <w:spacing w:line="276" w:lineRule="auto"/>
              <w:rPr>
                <w:rFonts w:ascii="Arial" w:eastAsia="Times New Roman" w:hAnsi="Arial"/>
                <w:sz w:val="22"/>
                <w:szCs w:val="22"/>
              </w:rPr>
            </w:pPr>
            <w:r w:rsidRPr="00456AC2">
              <w:rPr>
                <w:rFonts w:ascii="Arial" w:eastAsia="Times New Roman" w:hAnsi="Arial"/>
                <w:b/>
                <w:sz w:val="22"/>
                <w:szCs w:val="22"/>
              </w:rPr>
              <w:t>XIII. MIEJSCE I TERMIN OTWARCIA OFERT</w:t>
            </w:r>
          </w:p>
        </w:tc>
      </w:tr>
    </w:tbl>
    <w:p w14:paraId="5B270F78" w14:textId="6E8B4BA1" w:rsidR="00F73FEE" w:rsidRPr="00F73FEE" w:rsidRDefault="00F73FEE" w:rsidP="00F73FEE">
      <w:pPr>
        <w:pStyle w:val="Akapitzlist"/>
        <w:numPr>
          <w:ilvl w:val="0"/>
          <w:numId w:val="18"/>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F73FEE">
        <w:rPr>
          <w:rFonts w:ascii="Arial" w:eastAsia="Arial" w:hAnsi="Arial" w:cs="Arial"/>
          <w:kern w:val="0"/>
          <w:sz w:val="22"/>
          <w:szCs w:val="22"/>
          <w:lang w:eastAsia="pl-PL"/>
        </w:rPr>
        <w:t xml:space="preserve">Otwarcie ofert odbędzie się najpóźniej w dniu </w:t>
      </w:r>
      <w:r w:rsidR="00B5699E">
        <w:rPr>
          <w:rFonts w:ascii="Arial" w:eastAsia="Arial" w:hAnsi="Arial" w:cs="Arial"/>
          <w:b/>
          <w:bCs/>
          <w:kern w:val="0"/>
          <w:sz w:val="22"/>
          <w:szCs w:val="22"/>
          <w:lang w:eastAsia="pl-PL"/>
        </w:rPr>
        <w:t>09.10.</w:t>
      </w:r>
      <w:r w:rsidRPr="00F73FEE">
        <w:rPr>
          <w:rFonts w:ascii="Arial" w:eastAsia="Arial" w:hAnsi="Arial" w:cs="Arial"/>
          <w:b/>
          <w:bCs/>
          <w:kern w:val="0"/>
          <w:sz w:val="22"/>
          <w:szCs w:val="22"/>
          <w:lang w:eastAsia="pl-PL"/>
        </w:rPr>
        <w:t>2023</w:t>
      </w:r>
      <w:r w:rsidRPr="00F73FEE">
        <w:rPr>
          <w:rFonts w:ascii="Arial" w:eastAsia="Arial" w:hAnsi="Arial" w:cs="Arial"/>
          <w:b/>
          <w:kern w:val="0"/>
          <w:sz w:val="22"/>
          <w:szCs w:val="22"/>
          <w:lang w:eastAsia="pl-PL"/>
        </w:rPr>
        <w:t xml:space="preserve"> r. o godz.</w:t>
      </w:r>
      <w:r>
        <w:rPr>
          <w:rFonts w:ascii="Arial" w:eastAsia="Arial" w:hAnsi="Arial" w:cs="Arial"/>
          <w:b/>
          <w:kern w:val="0"/>
          <w:sz w:val="22"/>
          <w:szCs w:val="22"/>
          <w:lang w:eastAsia="pl-PL"/>
        </w:rPr>
        <w:t xml:space="preserve"> </w:t>
      </w:r>
      <w:r w:rsidR="00B5699E">
        <w:rPr>
          <w:rFonts w:ascii="Arial" w:eastAsia="Arial" w:hAnsi="Arial" w:cs="Arial"/>
          <w:b/>
          <w:kern w:val="0"/>
          <w:sz w:val="22"/>
          <w:szCs w:val="22"/>
          <w:lang w:eastAsia="pl-PL"/>
        </w:rPr>
        <w:t>09:30</w:t>
      </w:r>
      <w:r w:rsidRPr="00F73FEE">
        <w:rPr>
          <w:rFonts w:ascii="Arial" w:eastAsia="Arial" w:hAnsi="Arial" w:cs="Arial"/>
          <w:b/>
          <w:kern w:val="0"/>
          <w:sz w:val="22"/>
          <w:szCs w:val="22"/>
          <w:lang w:eastAsia="pl-PL"/>
        </w:rPr>
        <w:t xml:space="preserve"> </w:t>
      </w:r>
      <w:r w:rsidRPr="00F73FEE">
        <w:rPr>
          <w:rFonts w:ascii="Arial" w:eastAsia="Arial" w:hAnsi="Arial" w:cs="Arial"/>
          <w:kern w:val="0"/>
          <w:sz w:val="22"/>
          <w:szCs w:val="22"/>
          <w:lang w:eastAsia="pl-PL"/>
        </w:rPr>
        <w:t>przez odszyfrowanie wczytanych ofert na platformie zakupowej.</w:t>
      </w:r>
    </w:p>
    <w:p w14:paraId="04896403" w14:textId="77777777" w:rsidR="00F73FEE" w:rsidRPr="00F73FEE" w:rsidRDefault="00F73FEE" w:rsidP="00F73FEE">
      <w:pPr>
        <w:pStyle w:val="Akapitzlist"/>
        <w:numPr>
          <w:ilvl w:val="0"/>
          <w:numId w:val="18"/>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nie przewiduje publicznej sesji otwarcia ofert.</w:t>
      </w:r>
    </w:p>
    <w:p w14:paraId="25CE6C68" w14:textId="77777777" w:rsidR="00F73FEE" w:rsidRPr="00F73FEE" w:rsidRDefault="00F73FEE" w:rsidP="00F73FEE">
      <w:pPr>
        <w:pStyle w:val="Akapitzlist"/>
        <w:numPr>
          <w:ilvl w:val="0"/>
          <w:numId w:val="18"/>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najpóźniej przed otwarciem ofert, udostępnia na stronie internetowej prowadzonego postępowania informację o kwocie, jaką zamierza przeznaczyć na sfinansowanie zamówienia.</w:t>
      </w:r>
    </w:p>
    <w:p w14:paraId="7B2196C9" w14:textId="77777777" w:rsidR="00F73FEE" w:rsidRPr="00F73FEE" w:rsidRDefault="00F73FEE" w:rsidP="00F73FEE">
      <w:pPr>
        <w:pStyle w:val="Akapitzlist"/>
        <w:numPr>
          <w:ilvl w:val="0"/>
          <w:numId w:val="18"/>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niezwłocznie po otwarciu ofert, udostępnia na stronie internetowej prowadzonego postępowania informacje o:</w:t>
      </w:r>
    </w:p>
    <w:p w14:paraId="52A2A863" w14:textId="77777777" w:rsidR="00F73FEE" w:rsidRPr="00F73FEE" w:rsidRDefault="00F73FEE" w:rsidP="00F73FEE">
      <w:pPr>
        <w:pStyle w:val="Akapitzlist"/>
        <w:numPr>
          <w:ilvl w:val="0"/>
          <w:numId w:val="19"/>
        </w:numPr>
        <w:suppressAutoHyphens w:val="0"/>
        <w:autoSpaceDE w:val="0"/>
        <w:adjustRightInd w:val="0"/>
        <w:spacing w:line="276" w:lineRule="auto"/>
        <w:jc w:val="both"/>
        <w:textAlignment w:val="auto"/>
        <w:rPr>
          <w:rFonts w:ascii="Arial" w:eastAsia="CIDFont+F6" w:hAnsi="Arial"/>
          <w:sz w:val="22"/>
          <w:szCs w:val="22"/>
          <w:lang w:eastAsia="pl-PL"/>
        </w:rPr>
      </w:pPr>
      <w:r w:rsidRPr="00F73FEE">
        <w:rPr>
          <w:rFonts w:ascii="Arial" w:eastAsia="CIDFont+F6" w:hAnsi="Arial"/>
          <w:sz w:val="22"/>
          <w:szCs w:val="22"/>
          <w:lang w:eastAsia="pl-PL"/>
        </w:rPr>
        <w:t xml:space="preserve">nazwach albo imionach i nazwiskach oraz siedzibach lub miejscach prowadzonej działalności </w:t>
      </w:r>
      <w:r w:rsidRPr="00F73FEE">
        <w:rPr>
          <w:rFonts w:ascii="Arial" w:eastAsia="CIDFont+F6" w:hAnsi="Arial"/>
          <w:sz w:val="22"/>
          <w:szCs w:val="22"/>
          <w:lang w:eastAsia="pl-PL"/>
        </w:rPr>
        <w:br/>
        <w:t>gospodarczej albo miejscach zamieszkania wykonawców, których oferty zostały otwarte;</w:t>
      </w:r>
    </w:p>
    <w:p w14:paraId="4522B21C" w14:textId="77777777" w:rsidR="00F73FEE" w:rsidRPr="00F73FEE" w:rsidRDefault="00F73FEE" w:rsidP="00F73FEE">
      <w:pPr>
        <w:pStyle w:val="Akapitzlist"/>
        <w:numPr>
          <w:ilvl w:val="0"/>
          <w:numId w:val="19"/>
        </w:numPr>
        <w:suppressAutoHyphens w:val="0"/>
        <w:autoSpaceDE w:val="0"/>
        <w:adjustRightInd w:val="0"/>
        <w:spacing w:line="276" w:lineRule="auto"/>
        <w:jc w:val="both"/>
        <w:textAlignment w:val="auto"/>
        <w:rPr>
          <w:rFonts w:ascii="Arial" w:eastAsia="CIDFont+F6" w:hAnsi="Arial"/>
          <w:sz w:val="22"/>
          <w:szCs w:val="22"/>
          <w:lang w:eastAsia="pl-PL"/>
        </w:rPr>
      </w:pPr>
      <w:r w:rsidRPr="00F73FEE">
        <w:rPr>
          <w:rFonts w:ascii="Arial" w:eastAsia="CIDFont+F6" w:hAnsi="Arial"/>
          <w:sz w:val="22"/>
          <w:szCs w:val="22"/>
          <w:lang w:eastAsia="pl-PL"/>
        </w:rPr>
        <w:t>cenach zawartych w ofertach.</w:t>
      </w:r>
    </w:p>
    <w:p w14:paraId="5F17B556" w14:textId="77777777" w:rsidR="00F73FEE" w:rsidRPr="00F73FEE" w:rsidRDefault="00F73FEE" w:rsidP="00F73FEE">
      <w:pPr>
        <w:pStyle w:val="Akapitzlist"/>
        <w:numPr>
          <w:ilvl w:val="0"/>
          <w:numId w:val="20"/>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F73FEE">
        <w:rPr>
          <w:rFonts w:ascii="Arial" w:eastAsia="CIDFont+F6" w:hAnsi="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2B9483ED" w14:textId="77777777" w:rsidR="00F73FEE" w:rsidRPr="00F73FEE" w:rsidRDefault="00F73FEE" w:rsidP="00F73FEE">
      <w:pPr>
        <w:pStyle w:val="Akapitzlist"/>
        <w:numPr>
          <w:ilvl w:val="0"/>
          <w:numId w:val="20"/>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F73FEE">
        <w:rPr>
          <w:rFonts w:ascii="Arial" w:eastAsia="CIDFont+F6" w:hAnsi="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2D9FAB" w14:textId="77777777">
        <w:trPr>
          <w:trHeight w:hRule="exact" w:val="510"/>
        </w:trPr>
        <w:tc>
          <w:tcPr>
            <w:tcW w:w="10485" w:type="dxa"/>
            <w:shd w:val="pct10" w:color="auto" w:fill="auto"/>
            <w:vAlign w:val="center"/>
          </w:tcPr>
          <w:p w14:paraId="3EFF74B8"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16534162" w14:textId="77777777" w:rsidR="005D2C95" w:rsidRDefault="007F4CCD" w:rsidP="007D4E54">
      <w:pPr>
        <w:pStyle w:val="Akapitzlist"/>
        <w:numPr>
          <w:ilvl w:val="0"/>
          <w:numId w:val="21"/>
        </w:numPr>
        <w:suppressAutoHyphens w:val="0"/>
        <w:autoSpaceDN/>
        <w:spacing w:before="120" w:line="276" w:lineRule="auto"/>
        <w:ind w:left="425" w:hanging="425"/>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Pod pojęciem ceny Zamawiający rozumie cenę w rozumieniu art. 3 ust. 1 pkt 1 i ust. 2 ustawy z dnia </w:t>
      </w:r>
      <w:r>
        <w:rPr>
          <w:rFonts w:ascii="Arial" w:eastAsia="Arial" w:hAnsi="Arial" w:cs="Arial"/>
          <w:sz w:val="22"/>
          <w:szCs w:val="22"/>
          <w:lang w:eastAsia="pl-PL"/>
        </w:rPr>
        <w:br/>
        <w:t>9 maja 2014 r. o informowaniu o cenach towarów i usług (Dz. U. z 2019 r. poz. 178).</w:t>
      </w:r>
    </w:p>
    <w:p w14:paraId="13001369" w14:textId="77777777" w:rsidR="005D2C95" w:rsidRDefault="007F4CCD" w:rsidP="007D4E54">
      <w:pPr>
        <w:pStyle w:val="Akapitzlist"/>
        <w:numPr>
          <w:ilvl w:val="0"/>
          <w:numId w:val="21"/>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Cena winna obejmować wszystkie koszty i składniki związane z wykonaniem zamówienia </w:t>
      </w:r>
      <w:r>
        <w:rPr>
          <w:rFonts w:ascii="Arial" w:eastAsia="Arial" w:hAnsi="Arial" w:cs="Arial"/>
          <w:sz w:val="22"/>
          <w:szCs w:val="22"/>
          <w:lang w:eastAsia="pl-PL"/>
        </w:rPr>
        <w:br/>
        <w:t>i uwzględniać cały zakres przedmiotu zamówienia.</w:t>
      </w:r>
    </w:p>
    <w:p w14:paraId="04F56F93" w14:textId="77777777" w:rsidR="005D2C95" w:rsidRDefault="007F4CCD" w:rsidP="007D4E54">
      <w:pPr>
        <w:pStyle w:val="Akapitzlist"/>
        <w:numPr>
          <w:ilvl w:val="0"/>
          <w:numId w:val="21"/>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Cenę należy wyliczyć zgodnie z załącznikiem nr 2 do SWZ – Formularz asortymentowo-cenowy.</w:t>
      </w:r>
    </w:p>
    <w:p w14:paraId="56C6185E" w14:textId="77777777" w:rsidR="005D2C95" w:rsidRDefault="007F4CCD" w:rsidP="007D4E54">
      <w:pPr>
        <w:pStyle w:val="Akapitzlist"/>
        <w:numPr>
          <w:ilvl w:val="0"/>
          <w:numId w:val="21"/>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Wszystkie wartości określone w formularzu asortymentowo cenowym i ofertowym muszą być liczone </w:t>
      </w:r>
      <w:r>
        <w:rPr>
          <w:rFonts w:ascii="Arial" w:eastAsia="Arial" w:hAnsi="Arial" w:cs="Arial"/>
          <w:sz w:val="22"/>
          <w:szCs w:val="22"/>
          <w:lang w:eastAsia="pl-PL"/>
        </w:rPr>
        <w:br/>
        <w:t>z dokładnością do dwóch miejsc po przecinku oraz winny być różne od 0.</w:t>
      </w:r>
    </w:p>
    <w:p w14:paraId="08A1B04F" w14:textId="77777777" w:rsidR="005D2C95" w:rsidRDefault="007F4CCD" w:rsidP="007D4E54">
      <w:pPr>
        <w:pStyle w:val="Akapitzlist"/>
        <w:numPr>
          <w:ilvl w:val="0"/>
          <w:numId w:val="21"/>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CIDFont+F6" w:hAnsi="Arial" w:cs="Arial"/>
          <w:sz w:val="22"/>
          <w:szCs w:val="22"/>
          <w:lang w:eastAsia="pl-PL"/>
        </w:rPr>
        <w:t xml:space="preserve">Jeżeli złożono ofertę, której wybór prowadziłby do powstania u Zamawiającego obowiązku podatkowego zgodnie z ustawą z dnia 11 marca 2004 r. o podatku od towarów i usług (Dz. U. z 2022 r. poz. 931, z późn. zm.) dla celów stosowania kryterium ceny, Zamawiający dolicza do przedstawionej </w:t>
      </w:r>
      <w:r>
        <w:rPr>
          <w:rFonts w:ascii="Arial" w:eastAsia="CIDFont+F6" w:hAnsi="Arial" w:cs="Arial"/>
          <w:sz w:val="22"/>
          <w:szCs w:val="22"/>
          <w:lang w:eastAsia="pl-PL"/>
        </w:rPr>
        <w:br/>
        <w:t xml:space="preserve">w tej ofercie ceny kwotę podatku od towarów i usług, który miałby obowiązek rozliczyć. W ofercie, </w:t>
      </w:r>
      <w:r>
        <w:rPr>
          <w:rFonts w:ascii="Arial" w:eastAsia="CIDFont+F6" w:hAnsi="Arial" w:cs="Arial"/>
          <w:sz w:val="22"/>
          <w:szCs w:val="22"/>
          <w:lang w:eastAsia="pl-PL"/>
        </w:rPr>
        <w:br/>
        <w:t>o której mowa w art. 225 ust. 1 ustawy Pzp, Wykonawca ma obowiązek:</w:t>
      </w:r>
    </w:p>
    <w:p w14:paraId="3DF5783A" w14:textId="77777777" w:rsidR="005D2C95" w:rsidRDefault="007F4CCD" w:rsidP="007D4E54">
      <w:pPr>
        <w:pStyle w:val="Akapitzlist"/>
        <w:numPr>
          <w:ilvl w:val="0"/>
          <w:numId w:val="2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 xml:space="preserve">poinformowania Zamawiającego, że wybór jego oferty będzie prowadził do powstania </w:t>
      </w:r>
      <w:r>
        <w:rPr>
          <w:rFonts w:ascii="Arial" w:eastAsia="CIDFont+F6" w:hAnsi="Arial" w:cs="Arial"/>
          <w:sz w:val="22"/>
          <w:szCs w:val="22"/>
          <w:lang w:eastAsia="pl-PL"/>
        </w:rPr>
        <w:br/>
        <w:t>u Zamawiającego obowiązku podatkowego;</w:t>
      </w:r>
    </w:p>
    <w:p w14:paraId="0D122563" w14:textId="77777777" w:rsidR="005D2C95" w:rsidRDefault="007F4CCD" w:rsidP="007D4E54">
      <w:pPr>
        <w:pStyle w:val="Akapitzlist"/>
        <w:numPr>
          <w:ilvl w:val="0"/>
          <w:numId w:val="2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nazwy (rodzaju) towaru lub usługi, których dostawa lub świadczenie będą prowadziły do powstania obowiązku podatkowego;</w:t>
      </w:r>
    </w:p>
    <w:p w14:paraId="0C30F20D" w14:textId="77777777" w:rsidR="005D2C95" w:rsidRDefault="007F4CCD" w:rsidP="007D4E54">
      <w:pPr>
        <w:pStyle w:val="Akapitzlist"/>
        <w:numPr>
          <w:ilvl w:val="0"/>
          <w:numId w:val="2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wartości towaru lub usługi objętego obowiązkiem podatkowym Zamawiającego, bez kwoty podatku;</w:t>
      </w:r>
    </w:p>
    <w:p w14:paraId="4CC2A135" w14:textId="77777777" w:rsidR="005D2C95" w:rsidRDefault="007F4CCD" w:rsidP="007D4E54">
      <w:pPr>
        <w:pStyle w:val="Akapitzlist"/>
        <w:numPr>
          <w:ilvl w:val="0"/>
          <w:numId w:val="2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stawki podatku od towarów i usług, która zgodnie z wiedzą wykonawcy, będzie miała zastosowanie.</w:t>
      </w:r>
    </w:p>
    <w:p w14:paraId="61AF48D7" w14:textId="77777777" w:rsidR="005D2C95" w:rsidRDefault="007F4CCD" w:rsidP="007D4E54">
      <w:pPr>
        <w:pStyle w:val="Akapitzlist"/>
        <w:numPr>
          <w:ilvl w:val="0"/>
          <w:numId w:val="21"/>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 xml:space="preserve">Jeżeli zaoferowana cena lub koszt, lub ich istotne części składowe, wydają się rażąco niskie </w:t>
      </w:r>
      <w:r>
        <w:rPr>
          <w:rFonts w:ascii="Arial" w:eastAsia="ArialMT-Identity-H" w:hAnsi="Arial" w:cs="Arial"/>
          <w:sz w:val="22"/>
          <w:szCs w:val="22"/>
          <w:lang w:eastAsia="pl-PL"/>
        </w:rPr>
        <w:b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1C8A511A" w14:textId="77777777" w:rsidR="005D2C95" w:rsidRDefault="007F4CCD" w:rsidP="007D4E54">
      <w:pPr>
        <w:pStyle w:val="Akapitzlist"/>
        <w:numPr>
          <w:ilvl w:val="0"/>
          <w:numId w:val="21"/>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W przypadku gdy cena całkowita oferty złożonej w terminie jest niższa o co najmniej 30% od:</w:t>
      </w:r>
    </w:p>
    <w:p w14:paraId="015602A1" w14:textId="77777777" w:rsidR="005D2C95" w:rsidRDefault="007F4CCD" w:rsidP="007D4E54">
      <w:pPr>
        <w:pStyle w:val="Akapitzlist"/>
        <w:numPr>
          <w:ilvl w:val="0"/>
          <w:numId w:val="23"/>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 xml:space="preserve">wartości zamówienia powiększonej o należny podatek od towarów i usług, ustalonej przed </w:t>
      </w:r>
      <w:r>
        <w:rPr>
          <w:rFonts w:ascii="Arial" w:eastAsia="ArialMT-Identity-H" w:hAnsi="Arial" w:cs="Arial"/>
          <w:sz w:val="22"/>
          <w:szCs w:val="22"/>
          <w:lang w:eastAsia="pl-PL"/>
        </w:rPr>
        <w:br/>
        <w:t xml:space="preserve">wszczęciem postępowania lub średniej arytmetycznej cen wszystkich złożonych ofert niepodlegających odrzuceniu na podstawie art. 226 ust. 1 pkt 1, 5 i 10, Zamawiający zwraca się </w:t>
      </w:r>
      <w:r>
        <w:rPr>
          <w:rFonts w:ascii="Arial" w:eastAsia="ArialMT-Identity-H" w:hAnsi="Arial" w:cs="Arial"/>
          <w:sz w:val="22"/>
          <w:szCs w:val="22"/>
          <w:lang w:eastAsia="pl-PL"/>
        </w:rPr>
        <w:br/>
        <w:t>o udzielenie wyjaśnień, o których mowa w ust. 1, chyba że rozbieżność wynika z okoliczności oczywistych, które nie wymagają wyjaśnienia;</w:t>
      </w:r>
    </w:p>
    <w:p w14:paraId="5BAF8618" w14:textId="77777777" w:rsidR="005D2C95" w:rsidRDefault="007F4CCD" w:rsidP="007D4E54">
      <w:pPr>
        <w:pStyle w:val="Akapitzlist"/>
        <w:numPr>
          <w:ilvl w:val="0"/>
          <w:numId w:val="23"/>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 xml:space="preserve">wartości zamówienia powiększonej o należny podatek od towarów i usług, zaktualizowanej </w:t>
      </w:r>
      <w:r>
        <w:rPr>
          <w:rFonts w:ascii="Arial" w:eastAsia="ArialMT-Identity-H" w:hAnsi="Arial" w:cs="Arial"/>
          <w:sz w:val="22"/>
          <w:szCs w:val="22"/>
          <w:lang w:eastAsia="pl-PL"/>
        </w:rPr>
        <w:br/>
        <w:t>z uwzględnieniem okoliczności, które nastąpiły po wszczęciu postępowania, w szczególności istotnej zmiany cen rynkowych, Zamawiający może zwrócić się o udzielenie wyjaśnień, o których mowa w ust. 1.</w:t>
      </w:r>
    </w:p>
    <w:p w14:paraId="77B83BFB" w14:textId="77777777" w:rsidR="005D2C95" w:rsidRDefault="007F4CCD" w:rsidP="007D4E54">
      <w:pPr>
        <w:pStyle w:val="Akapitzlist"/>
        <w:numPr>
          <w:ilvl w:val="0"/>
          <w:numId w:val="24"/>
        </w:numPr>
        <w:suppressAutoHyphens w:val="0"/>
        <w:autoSpaceDE w:val="0"/>
        <w:adjustRightInd w:val="0"/>
        <w:spacing w:line="276" w:lineRule="auto"/>
        <w:ind w:left="426" w:hanging="426"/>
        <w:textAlignment w:val="auto"/>
        <w:rPr>
          <w:rFonts w:ascii="Arial" w:eastAsia="ArialMT-Identity-H" w:hAnsi="Arial" w:cs="Arial"/>
          <w:sz w:val="22"/>
          <w:szCs w:val="22"/>
          <w:lang w:eastAsia="pl-PL"/>
        </w:rPr>
      </w:pPr>
      <w:r>
        <w:rPr>
          <w:rFonts w:ascii="Arial" w:eastAsia="ArialMT-Identity-H" w:hAnsi="Arial" w:cs="Arial"/>
          <w:sz w:val="22"/>
          <w:szCs w:val="22"/>
          <w:lang w:eastAsia="pl-PL"/>
        </w:rPr>
        <w:t>Wyjaśnienia, o których mowa w ust. 1, mogą dotyczyć w szczególności:</w:t>
      </w:r>
    </w:p>
    <w:p w14:paraId="71E1FBC0" w14:textId="77777777" w:rsidR="005D2C95" w:rsidRDefault="007F4CCD" w:rsidP="007D4E54">
      <w:pPr>
        <w:pStyle w:val="Akapitzlist"/>
        <w:numPr>
          <w:ilvl w:val="0"/>
          <w:numId w:val="25"/>
        </w:numPr>
        <w:suppressAutoHyphens w:val="0"/>
        <w:autoSpaceDE w:val="0"/>
        <w:adjustRightInd w:val="0"/>
        <w:spacing w:line="276" w:lineRule="auto"/>
        <w:textAlignment w:val="auto"/>
        <w:rPr>
          <w:rFonts w:ascii="Arial" w:eastAsia="ArialMT-Identity-H" w:hAnsi="Arial" w:cs="Arial"/>
          <w:sz w:val="22"/>
          <w:szCs w:val="22"/>
          <w:lang w:eastAsia="pl-PL"/>
        </w:rPr>
      </w:pPr>
      <w:r>
        <w:rPr>
          <w:rFonts w:ascii="Arial" w:eastAsia="ArialMT-Identity-H" w:hAnsi="Arial" w:cs="Arial"/>
          <w:sz w:val="22"/>
          <w:szCs w:val="22"/>
          <w:lang w:eastAsia="pl-PL"/>
        </w:rPr>
        <w:t>zarządzania procesem produkcji, świadczonych usług lub metody budowy;</w:t>
      </w:r>
    </w:p>
    <w:p w14:paraId="0583E06D" w14:textId="77777777" w:rsidR="005D2C95" w:rsidRDefault="007F4CCD" w:rsidP="007D4E54">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wybranych rozwiązań technicznych, wyjątkowo korzystnych warunków dostaw, usług albo związanych z realizacją robót budowlanych;</w:t>
      </w:r>
    </w:p>
    <w:p w14:paraId="2F4569D3" w14:textId="77777777" w:rsidR="005D2C95" w:rsidRDefault="007F4CCD" w:rsidP="007D4E54">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oryginalności dostaw, usług lub robót budowlanych oferowanych przez wykonawcę;</w:t>
      </w:r>
    </w:p>
    <w:p w14:paraId="14F98E49" w14:textId="77777777" w:rsidR="005D2C95" w:rsidRDefault="007F4CCD" w:rsidP="007D4E54">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44D436B3" w14:textId="77777777" w:rsidR="005D2C95" w:rsidRDefault="007F4CCD" w:rsidP="007D4E54">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zgodności z prawem w rozumieniu przepisów o postępowaniu w sprawach dotyczących pomocy publicznej;</w:t>
      </w:r>
    </w:p>
    <w:p w14:paraId="1C434300" w14:textId="77777777" w:rsidR="005D2C95" w:rsidRDefault="007F4CCD" w:rsidP="007D4E54">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 xml:space="preserve">zgodności z przepisami z zakresu prawa pracy i zabezpieczenia społecznego, obowiązującymi </w:t>
      </w:r>
      <w:r>
        <w:rPr>
          <w:rFonts w:ascii="Arial" w:eastAsia="ArialMT-Identity-H" w:hAnsi="Arial" w:cs="Arial"/>
          <w:sz w:val="22"/>
          <w:szCs w:val="22"/>
          <w:lang w:eastAsia="pl-PL"/>
        </w:rPr>
        <w:br/>
        <w:t>w miejscu, w którym realizowane jest zamówienie;</w:t>
      </w:r>
    </w:p>
    <w:p w14:paraId="5B6E25E6" w14:textId="77777777" w:rsidR="005D2C95" w:rsidRDefault="007F4CCD" w:rsidP="007D4E54">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zgodności z przepisami dotyczącymi z zakresu ochrony środowiska;</w:t>
      </w:r>
    </w:p>
    <w:p w14:paraId="2BB0CCA9" w14:textId="77777777" w:rsidR="005D2C95" w:rsidRDefault="007F4CCD" w:rsidP="007D4E54">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wypełniania obowiązków związanych z powierzeniem wykonania części zamówienia podwykonawcy.</w:t>
      </w:r>
    </w:p>
    <w:p w14:paraId="38A83CA5" w14:textId="77777777" w:rsidR="005D2C95" w:rsidRDefault="007F4CCD" w:rsidP="007D4E54">
      <w:pPr>
        <w:pStyle w:val="Akapitzlist"/>
        <w:numPr>
          <w:ilvl w:val="0"/>
          <w:numId w:val="26"/>
        </w:numPr>
        <w:suppressAutoHyphens w:val="0"/>
        <w:autoSpaceDE w:val="0"/>
        <w:adjustRightInd w:val="0"/>
        <w:spacing w:line="276" w:lineRule="auto"/>
        <w:ind w:left="426" w:hanging="426"/>
        <w:textAlignment w:val="auto"/>
        <w:rPr>
          <w:rFonts w:ascii="Arial" w:eastAsia="ArialMT-Identity-H" w:hAnsi="Arial" w:cs="Arial"/>
          <w:sz w:val="22"/>
          <w:szCs w:val="22"/>
          <w:lang w:eastAsia="pl-PL"/>
        </w:rPr>
      </w:pPr>
      <w:r>
        <w:rPr>
          <w:rFonts w:ascii="Arial" w:eastAsia="ArialMT-Identity-H" w:hAnsi="Arial" w:cs="Arial"/>
          <w:sz w:val="22"/>
          <w:szCs w:val="22"/>
          <w:lang w:eastAsia="pl-PL"/>
        </w:rPr>
        <w:t>Obowiązek wykazania, że oferta nie zawiera rażąco niskiej ceny lub kosztu spoczywa na wykonawcy.</w:t>
      </w:r>
    </w:p>
    <w:p w14:paraId="292B6A32" w14:textId="77777777" w:rsidR="005D2C95" w:rsidRDefault="007F4CCD" w:rsidP="007D4E54">
      <w:pPr>
        <w:pStyle w:val="Akapitzlist"/>
        <w:numPr>
          <w:ilvl w:val="0"/>
          <w:numId w:val="26"/>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0195DB5B" w14:textId="77777777" w:rsidR="005D2C95" w:rsidRDefault="007F4CCD" w:rsidP="007D4E54">
      <w:pPr>
        <w:pStyle w:val="Akapitzlist"/>
        <w:numPr>
          <w:ilvl w:val="0"/>
          <w:numId w:val="26"/>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CIDFont+F6" w:hAnsi="Arial" w:cs="Arial"/>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321E6B2" w14:textId="77777777">
        <w:trPr>
          <w:trHeight w:hRule="exact" w:val="1113"/>
        </w:trPr>
        <w:tc>
          <w:tcPr>
            <w:tcW w:w="10485" w:type="dxa"/>
            <w:shd w:val="pct10" w:color="auto" w:fill="auto"/>
            <w:vAlign w:val="center"/>
          </w:tcPr>
          <w:p w14:paraId="6D0CE7B4"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669BF4E2" w14:textId="77777777" w:rsidR="005D2C95" w:rsidRDefault="007F4CCD" w:rsidP="007D4E54">
      <w:pPr>
        <w:widowControl/>
        <w:numPr>
          <w:ilvl w:val="0"/>
          <w:numId w:val="27"/>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4A3EDFBC" wp14:editId="691A01F1">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0ABAA2AC"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0188DCA3" w14:textId="77777777" w:rsidR="007D4E54" w:rsidRPr="007D4E54" w:rsidRDefault="007D4E54" w:rsidP="007D4E54">
      <w:pPr>
        <w:pStyle w:val="Akapitzlist"/>
        <w:autoSpaceDE w:val="0"/>
        <w:adjustRightInd w:val="0"/>
        <w:spacing w:line="276" w:lineRule="auto"/>
        <w:contextualSpacing/>
        <w:jc w:val="both"/>
        <w:rPr>
          <w:rFonts w:ascii="Arial" w:hAnsi="Arial"/>
          <w:b/>
          <w:sz w:val="22"/>
          <w:szCs w:val="22"/>
          <w:lang w:val="x-none" w:eastAsia="x-none"/>
        </w:rPr>
      </w:pPr>
      <w:r w:rsidRPr="007D4E54">
        <w:rPr>
          <w:rFonts w:ascii="Arial" w:hAnsi="Arial"/>
          <w:b/>
          <w:sz w:val="22"/>
          <w:szCs w:val="22"/>
          <w:lang w:eastAsia="x-none"/>
        </w:rPr>
        <w:lastRenderedPageBreak/>
        <w:t xml:space="preserve">A - </w:t>
      </w:r>
      <w:r w:rsidRPr="007D4E54">
        <w:rPr>
          <w:rFonts w:ascii="Arial" w:hAnsi="Arial"/>
          <w:b/>
          <w:sz w:val="22"/>
          <w:szCs w:val="22"/>
          <w:lang w:val="x-none" w:eastAsia="x-none"/>
        </w:rPr>
        <w:t>Cena – waga –</w:t>
      </w:r>
      <w:r w:rsidRPr="007D4E54">
        <w:rPr>
          <w:rFonts w:ascii="Arial" w:hAnsi="Arial"/>
          <w:b/>
          <w:sz w:val="22"/>
          <w:szCs w:val="22"/>
          <w:lang w:eastAsia="x-none"/>
        </w:rPr>
        <w:t xml:space="preserve"> </w:t>
      </w:r>
      <w:r w:rsidRPr="007D4E54">
        <w:rPr>
          <w:rFonts w:ascii="Arial" w:hAnsi="Arial"/>
          <w:b/>
          <w:sz w:val="22"/>
          <w:szCs w:val="22"/>
          <w:lang w:val="x-none" w:eastAsia="x-none"/>
        </w:rPr>
        <w:t>60 %</w:t>
      </w:r>
    </w:p>
    <w:p w14:paraId="7A8503D9" w14:textId="1BDB533C" w:rsidR="007D4E54" w:rsidRPr="007D4E54" w:rsidRDefault="007D4E54" w:rsidP="007D4E54">
      <w:pPr>
        <w:pStyle w:val="Akapitzlist"/>
        <w:autoSpaceDE w:val="0"/>
        <w:adjustRightInd w:val="0"/>
        <w:spacing w:after="120" w:line="276" w:lineRule="auto"/>
        <w:jc w:val="both"/>
        <w:rPr>
          <w:rFonts w:ascii="Arial" w:hAnsi="Arial"/>
          <w:b/>
          <w:sz w:val="22"/>
          <w:szCs w:val="22"/>
          <w:lang w:eastAsia="x-none"/>
        </w:rPr>
      </w:pPr>
      <w:r w:rsidRPr="007D4E54">
        <w:rPr>
          <w:rFonts w:ascii="Arial" w:hAnsi="Arial"/>
          <w:b/>
          <w:sz w:val="22"/>
          <w:szCs w:val="22"/>
          <w:lang w:eastAsia="x-none"/>
        </w:rPr>
        <w:t xml:space="preserve">B - </w:t>
      </w:r>
      <w:r w:rsidRPr="007D4E54">
        <w:rPr>
          <w:rFonts w:ascii="Arial" w:hAnsi="Arial"/>
          <w:b/>
          <w:sz w:val="22"/>
          <w:szCs w:val="22"/>
          <w:lang w:val="x-none" w:eastAsia="x-none"/>
        </w:rPr>
        <w:t xml:space="preserve">Termin </w:t>
      </w:r>
      <w:r w:rsidR="006C6E53">
        <w:rPr>
          <w:rFonts w:ascii="Arial" w:hAnsi="Arial"/>
          <w:b/>
          <w:sz w:val="22"/>
          <w:szCs w:val="22"/>
          <w:lang w:eastAsia="x-none"/>
        </w:rPr>
        <w:t>wymiany towaru na wolny od wad</w:t>
      </w:r>
      <w:r w:rsidRPr="007D4E54">
        <w:rPr>
          <w:rFonts w:ascii="Arial" w:hAnsi="Arial"/>
          <w:b/>
          <w:sz w:val="22"/>
          <w:szCs w:val="22"/>
          <w:lang w:val="x-none" w:eastAsia="x-none"/>
        </w:rPr>
        <w:t xml:space="preserve"> – </w:t>
      </w:r>
      <w:r w:rsidRPr="007D4E54">
        <w:rPr>
          <w:rFonts w:ascii="Arial" w:hAnsi="Arial"/>
          <w:b/>
          <w:sz w:val="22"/>
          <w:szCs w:val="22"/>
          <w:lang w:eastAsia="x-none"/>
        </w:rPr>
        <w:t>4</w:t>
      </w:r>
      <w:r w:rsidRPr="007D4E54">
        <w:rPr>
          <w:rFonts w:ascii="Arial" w:hAnsi="Arial"/>
          <w:b/>
          <w:sz w:val="22"/>
          <w:szCs w:val="22"/>
          <w:lang w:val="x-none" w:eastAsia="x-none"/>
        </w:rPr>
        <w:t>0</w:t>
      </w:r>
      <w:r w:rsidRPr="007D4E54">
        <w:rPr>
          <w:rFonts w:ascii="Arial" w:hAnsi="Arial"/>
          <w:b/>
          <w:sz w:val="22"/>
          <w:szCs w:val="22"/>
          <w:lang w:eastAsia="x-none"/>
        </w:rPr>
        <w:t xml:space="preserve"> </w:t>
      </w:r>
      <w:r w:rsidRPr="007D4E54">
        <w:rPr>
          <w:rFonts w:ascii="Arial" w:hAnsi="Arial"/>
          <w:b/>
          <w:sz w:val="22"/>
          <w:szCs w:val="22"/>
          <w:lang w:val="x-none" w:eastAsia="x-none"/>
        </w:rPr>
        <w:t xml:space="preserve">% </w:t>
      </w:r>
    </w:p>
    <w:p w14:paraId="49C5348D" w14:textId="77777777" w:rsidR="005D2C95" w:rsidRDefault="005D2C95">
      <w:pPr>
        <w:autoSpaceDE w:val="0"/>
        <w:adjustRightInd w:val="0"/>
        <w:spacing w:after="120" w:line="276" w:lineRule="auto"/>
        <w:ind w:left="284"/>
        <w:jc w:val="both"/>
        <w:rPr>
          <w:rFonts w:ascii="Arial" w:eastAsia="Times New Roman" w:hAnsi="Arial"/>
          <w:b/>
          <w:sz w:val="22"/>
          <w:szCs w:val="22"/>
        </w:rPr>
      </w:pPr>
    </w:p>
    <w:p w14:paraId="2D7DED4D" w14:textId="2AF09768" w:rsidR="005D2C95" w:rsidRPr="006145C4" w:rsidRDefault="007F4CCD" w:rsidP="007D4E54">
      <w:pPr>
        <w:pStyle w:val="Akapitzlist"/>
        <w:numPr>
          <w:ilvl w:val="0"/>
          <w:numId w:val="40"/>
        </w:numPr>
        <w:tabs>
          <w:tab w:val="left" w:pos="700"/>
        </w:tabs>
        <w:suppressAutoHyphens w:val="0"/>
        <w:autoSpaceDN/>
        <w:spacing w:after="120" w:line="276" w:lineRule="auto"/>
        <w:textAlignment w:val="auto"/>
        <w:rPr>
          <w:rFonts w:ascii="Arial" w:eastAsia="Arial" w:hAnsi="Arial"/>
          <w:b/>
          <w:kern w:val="0"/>
          <w:sz w:val="22"/>
          <w:szCs w:val="22"/>
          <w:lang w:eastAsia="pl-PL"/>
        </w:rPr>
      </w:pPr>
      <w:r w:rsidRPr="006145C4">
        <w:rPr>
          <w:rFonts w:ascii="Arial" w:eastAsia="Arial" w:hAnsi="Arial"/>
          <w:b/>
          <w:bCs/>
          <w:kern w:val="0"/>
          <w:sz w:val="22"/>
          <w:szCs w:val="22"/>
          <w:lang w:eastAsia="pl-PL"/>
        </w:rPr>
        <w:t>Kryterium</w:t>
      </w:r>
      <w:r w:rsidRPr="006145C4">
        <w:rPr>
          <w:rFonts w:ascii="Arial" w:eastAsia="Arial" w:hAnsi="Arial"/>
          <w:kern w:val="0"/>
          <w:sz w:val="22"/>
          <w:szCs w:val="22"/>
          <w:lang w:eastAsia="pl-PL"/>
        </w:rPr>
        <w:t xml:space="preserve"> „</w:t>
      </w:r>
      <w:r w:rsidRPr="006145C4">
        <w:rPr>
          <w:rFonts w:ascii="Arial" w:eastAsia="Arial" w:hAnsi="Arial"/>
          <w:b/>
          <w:kern w:val="0"/>
          <w:sz w:val="22"/>
          <w:szCs w:val="22"/>
          <w:lang w:eastAsia="pl-PL"/>
        </w:rPr>
        <w:t>Cena</w:t>
      </w:r>
      <w:r w:rsidRPr="006145C4">
        <w:rPr>
          <w:rFonts w:ascii="Arial" w:eastAsia="Arial" w:hAnsi="Arial"/>
          <w:kern w:val="0"/>
          <w:sz w:val="22"/>
          <w:szCs w:val="22"/>
          <w:lang w:eastAsia="pl-PL"/>
        </w:rPr>
        <w:t>” będzie liczone w następujący sposób:</w:t>
      </w:r>
    </w:p>
    <w:p w14:paraId="530561E9" w14:textId="788EE659" w:rsidR="005D2C95" w:rsidRDefault="007F4CCD">
      <w:pPr>
        <w:widowControl/>
        <w:suppressAutoHyphens w:val="0"/>
        <w:autoSpaceDN/>
        <w:spacing w:line="276" w:lineRule="auto"/>
        <w:ind w:left="360"/>
        <w:rPr>
          <w:rFonts w:ascii="Arial" w:eastAsia="Arial" w:hAnsi="Arial"/>
          <w:kern w:val="0"/>
          <w:sz w:val="22"/>
          <w:szCs w:val="22"/>
          <w:lang w:eastAsia="pl-PL" w:bidi="ar-SA"/>
        </w:rPr>
      </w:pPr>
      <w:r>
        <w:rPr>
          <w:rFonts w:ascii="Arial" w:eastAsia="Arial" w:hAnsi="Arial"/>
          <w:kern w:val="0"/>
          <w:sz w:val="22"/>
          <w:szCs w:val="22"/>
          <w:lang w:eastAsia="pl-PL" w:bidi="ar-SA"/>
        </w:rPr>
        <w:t>- najwyższą liczbę punktów za to kryterium (</w:t>
      </w:r>
      <w:r w:rsidR="004F49D5">
        <w:rPr>
          <w:rFonts w:ascii="Arial" w:eastAsia="Arial" w:hAnsi="Arial"/>
          <w:kern w:val="0"/>
          <w:sz w:val="22"/>
          <w:szCs w:val="22"/>
          <w:lang w:eastAsia="pl-PL" w:bidi="ar-SA"/>
        </w:rPr>
        <w:t>60</w:t>
      </w:r>
      <w:r>
        <w:rPr>
          <w:rFonts w:ascii="Arial" w:eastAsia="Arial" w:hAnsi="Arial"/>
          <w:kern w:val="0"/>
          <w:sz w:val="22"/>
          <w:szCs w:val="22"/>
          <w:lang w:eastAsia="pl-PL" w:bidi="ar-SA"/>
        </w:rPr>
        <w:t xml:space="preserve"> pkt) otrzyma oferta o najniższej cenie brutto, pozostali Wykonawcy odpowiednio mniej, stosownie do wzoru:</w:t>
      </w:r>
    </w:p>
    <w:p w14:paraId="108A17AA"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1CBA9D71" w14:textId="77777777" w:rsidR="005D2C95" w:rsidRDefault="005D2C95">
      <w:pPr>
        <w:widowControl/>
        <w:suppressAutoHyphens w:val="0"/>
        <w:autoSpaceDN/>
        <w:spacing w:line="276" w:lineRule="auto"/>
        <w:ind w:left="3261" w:right="-239"/>
        <w:rPr>
          <w:rFonts w:ascii="Arial" w:eastAsia="Arial" w:hAnsi="Arial"/>
          <w:kern w:val="0"/>
          <w:sz w:val="22"/>
          <w:szCs w:val="22"/>
          <w:lang w:eastAsia="pl-PL" w:bidi="ar-SA"/>
        </w:rPr>
      </w:pPr>
    </w:p>
    <w:p w14:paraId="3E36B2DF" w14:textId="786E83F0" w:rsidR="005D2C95" w:rsidRDefault="0048295E">
      <w:pPr>
        <w:widowControl/>
        <w:suppressAutoHyphens w:val="0"/>
        <w:autoSpaceDN/>
        <w:spacing w:line="276" w:lineRule="auto"/>
        <w:ind w:left="3261" w:right="-239"/>
        <w:rPr>
          <w:rFonts w:ascii="Arial" w:eastAsia="Arial" w:hAnsi="Arial"/>
          <w:kern w:val="0"/>
          <w:sz w:val="22"/>
          <w:szCs w:val="22"/>
          <w:lang w:eastAsia="pl-PL" w:bidi="ar-SA"/>
        </w:rPr>
      </w:pPr>
      <w:bookmarkStart w:id="3" w:name="_Hlk127536172"/>
      <w:r>
        <w:rPr>
          <w:rFonts w:ascii="Arial" w:eastAsia="Arial" w:hAnsi="Arial"/>
          <w:kern w:val="0"/>
          <w:sz w:val="22"/>
          <w:szCs w:val="22"/>
          <w:lang w:eastAsia="pl-PL" w:bidi="ar-SA"/>
        </w:rPr>
        <w:t>N</w:t>
      </w:r>
      <w:r w:rsidR="007F4CCD">
        <w:rPr>
          <w:rFonts w:ascii="Arial" w:eastAsia="Arial" w:hAnsi="Arial"/>
          <w:kern w:val="0"/>
          <w:sz w:val="22"/>
          <w:szCs w:val="22"/>
          <w:lang w:eastAsia="pl-PL" w:bidi="ar-SA"/>
        </w:rPr>
        <w:t>ajniższa zaoferowana cena brutto</w:t>
      </w:r>
    </w:p>
    <w:p w14:paraId="5378DF0A" w14:textId="09056968" w:rsidR="005D2C95" w:rsidRDefault="007F4CCD">
      <w:pPr>
        <w:widowControl/>
        <w:suppressAutoHyphens w:val="0"/>
        <w:autoSpaceDN/>
        <w:spacing w:line="276" w:lineRule="auto"/>
        <w:ind w:left="2120"/>
        <w:rPr>
          <w:rFonts w:ascii="Arial" w:eastAsia="Arial" w:hAnsi="Arial"/>
          <w:kern w:val="0"/>
          <w:sz w:val="22"/>
          <w:szCs w:val="22"/>
          <w:lang w:eastAsia="pl-PL" w:bidi="ar-SA"/>
        </w:rPr>
      </w:pPr>
      <w:r>
        <w:rPr>
          <w:rFonts w:ascii="Arial" w:eastAsia="Arial" w:hAnsi="Arial"/>
          <w:kern w:val="0"/>
          <w:sz w:val="22"/>
          <w:szCs w:val="22"/>
          <w:lang w:eastAsia="pl-PL" w:bidi="ar-SA"/>
        </w:rPr>
        <w:t xml:space="preserve">A  =  ----------------------------------------------------------------  x  </w:t>
      </w:r>
      <w:r w:rsidR="004F49D5">
        <w:rPr>
          <w:rFonts w:ascii="Arial" w:eastAsia="Arial" w:hAnsi="Arial"/>
          <w:kern w:val="0"/>
          <w:sz w:val="22"/>
          <w:szCs w:val="22"/>
          <w:lang w:eastAsia="pl-PL" w:bidi="ar-SA"/>
        </w:rPr>
        <w:t>6</w:t>
      </w:r>
      <w:r>
        <w:rPr>
          <w:rFonts w:ascii="Arial" w:eastAsia="Arial" w:hAnsi="Arial"/>
          <w:kern w:val="0"/>
          <w:sz w:val="22"/>
          <w:szCs w:val="22"/>
          <w:lang w:eastAsia="pl-PL" w:bidi="ar-SA"/>
        </w:rPr>
        <w:t>0 punktów</w:t>
      </w:r>
    </w:p>
    <w:p w14:paraId="5F116E27" w14:textId="1F98EBB5" w:rsidR="005D2C95" w:rsidRDefault="0048295E">
      <w:pPr>
        <w:widowControl/>
        <w:suppressAutoHyphens w:val="0"/>
        <w:autoSpaceDN/>
        <w:spacing w:line="276" w:lineRule="auto"/>
        <w:ind w:left="3420"/>
        <w:rPr>
          <w:rFonts w:ascii="Arial" w:eastAsia="Arial" w:hAnsi="Arial"/>
          <w:kern w:val="0"/>
          <w:sz w:val="22"/>
          <w:szCs w:val="22"/>
          <w:lang w:eastAsia="pl-PL" w:bidi="ar-SA"/>
        </w:rPr>
      </w:pPr>
      <w:r>
        <w:rPr>
          <w:rFonts w:ascii="Arial" w:eastAsia="Arial" w:hAnsi="Arial"/>
          <w:kern w:val="0"/>
          <w:sz w:val="22"/>
          <w:szCs w:val="22"/>
          <w:lang w:eastAsia="pl-PL" w:bidi="ar-SA"/>
        </w:rPr>
        <w:t>C</w:t>
      </w:r>
      <w:r w:rsidR="007F4CCD">
        <w:rPr>
          <w:rFonts w:ascii="Arial" w:eastAsia="Arial" w:hAnsi="Arial"/>
          <w:kern w:val="0"/>
          <w:sz w:val="22"/>
          <w:szCs w:val="22"/>
          <w:lang w:eastAsia="pl-PL" w:bidi="ar-SA"/>
        </w:rPr>
        <w:t>ena brutto oferty badanej</w:t>
      </w:r>
    </w:p>
    <w:bookmarkEnd w:id="3"/>
    <w:p w14:paraId="2A35FFD8" w14:textId="1AD9CDAB" w:rsidR="005D2C95" w:rsidRDefault="005D2C95" w:rsidP="00900979">
      <w:pPr>
        <w:spacing w:line="276" w:lineRule="auto"/>
        <w:jc w:val="both"/>
        <w:rPr>
          <w:rFonts w:ascii="Arial" w:eastAsia="Times New Roman" w:hAnsi="Arial"/>
          <w:sz w:val="22"/>
          <w:szCs w:val="22"/>
        </w:rPr>
      </w:pPr>
    </w:p>
    <w:p w14:paraId="5291FEFC" w14:textId="3191373A" w:rsidR="007D4E54" w:rsidRPr="007D4E54" w:rsidRDefault="00F44975" w:rsidP="007D4E54">
      <w:pPr>
        <w:pStyle w:val="Akapitzlist"/>
        <w:numPr>
          <w:ilvl w:val="0"/>
          <w:numId w:val="40"/>
        </w:numPr>
        <w:suppressAutoHyphens w:val="0"/>
        <w:autoSpaceDN/>
        <w:spacing w:line="276" w:lineRule="auto"/>
        <w:jc w:val="both"/>
        <w:textAlignment w:val="auto"/>
        <w:rPr>
          <w:rFonts w:ascii="Arial" w:hAnsi="Arial"/>
          <w:b/>
          <w:sz w:val="22"/>
          <w:szCs w:val="22"/>
        </w:rPr>
      </w:pPr>
      <w:r w:rsidRPr="007D4E54">
        <w:rPr>
          <w:rFonts w:ascii="Arial" w:hAnsi="Arial"/>
          <w:b/>
          <w:sz w:val="22"/>
          <w:szCs w:val="22"/>
        </w:rPr>
        <w:t xml:space="preserve">Kryterium </w:t>
      </w:r>
      <w:r w:rsidR="007D4E54" w:rsidRPr="007D4E54">
        <w:rPr>
          <w:rFonts w:ascii="Arial" w:hAnsi="Arial" w:cs="Arial"/>
          <w:b/>
          <w:sz w:val="22"/>
          <w:szCs w:val="22"/>
        </w:rPr>
        <w:t>„</w:t>
      </w:r>
      <w:r w:rsidR="006C6E53" w:rsidRPr="007D4E54">
        <w:rPr>
          <w:rFonts w:ascii="Arial" w:hAnsi="Arial"/>
          <w:b/>
          <w:sz w:val="22"/>
          <w:szCs w:val="22"/>
          <w:lang w:val="x-none" w:eastAsia="x-none"/>
        </w:rPr>
        <w:t xml:space="preserve">Termin </w:t>
      </w:r>
      <w:r w:rsidR="006C6E53">
        <w:rPr>
          <w:rFonts w:ascii="Arial" w:hAnsi="Arial"/>
          <w:b/>
          <w:sz w:val="22"/>
          <w:szCs w:val="22"/>
          <w:lang w:eastAsia="x-none"/>
        </w:rPr>
        <w:t>wymiany towaru na wolny od wad</w:t>
      </w:r>
      <w:r w:rsidR="007D4E54" w:rsidRPr="007D4E54">
        <w:rPr>
          <w:rFonts w:ascii="Arial" w:hAnsi="Arial" w:cs="Arial"/>
          <w:b/>
          <w:sz w:val="22"/>
          <w:szCs w:val="22"/>
        </w:rPr>
        <w:t xml:space="preserve">” </w:t>
      </w:r>
      <w:r w:rsidR="007D4E54" w:rsidRPr="007D4E54">
        <w:rPr>
          <w:rFonts w:ascii="Arial" w:hAnsi="Arial"/>
          <w:sz w:val="22"/>
          <w:szCs w:val="22"/>
        </w:rPr>
        <w:t xml:space="preserve">(40 pkt) będzie liczone w następujący sposób: </w:t>
      </w:r>
    </w:p>
    <w:p w14:paraId="45EFEFF9" w14:textId="77777777" w:rsidR="007D4E54" w:rsidRPr="00FD4091" w:rsidRDefault="007D4E54" w:rsidP="007D4E54">
      <w:pPr>
        <w:pStyle w:val="Akapitzlist"/>
        <w:spacing w:line="276" w:lineRule="auto"/>
        <w:ind w:left="786" w:firstLine="630"/>
        <w:jc w:val="both"/>
        <w:rPr>
          <w:rFonts w:ascii="Arial" w:hAnsi="Arial" w:cs="Arial"/>
          <w:sz w:val="22"/>
          <w:szCs w:val="22"/>
        </w:rPr>
      </w:pPr>
      <w:r w:rsidRPr="00FD4091">
        <w:rPr>
          <w:rFonts w:ascii="Arial" w:hAnsi="Arial" w:cs="Arial"/>
          <w:sz w:val="22"/>
          <w:szCs w:val="22"/>
        </w:rPr>
        <w:t>5 godzin – 0 pkt</w:t>
      </w:r>
    </w:p>
    <w:p w14:paraId="20D608EA" w14:textId="77777777" w:rsidR="007D4E54" w:rsidRPr="00FD4091" w:rsidRDefault="007D4E54" w:rsidP="007D4E54">
      <w:pPr>
        <w:pStyle w:val="Akapitzlist"/>
        <w:spacing w:line="276" w:lineRule="auto"/>
        <w:ind w:left="786" w:firstLine="630"/>
        <w:jc w:val="both"/>
        <w:rPr>
          <w:rFonts w:ascii="Arial" w:hAnsi="Arial" w:cs="Arial"/>
          <w:sz w:val="22"/>
          <w:szCs w:val="22"/>
        </w:rPr>
      </w:pPr>
      <w:r w:rsidRPr="00FD4091">
        <w:rPr>
          <w:rFonts w:ascii="Arial" w:hAnsi="Arial" w:cs="Arial"/>
          <w:sz w:val="22"/>
          <w:szCs w:val="22"/>
        </w:rPr>
        <w:t>4 godziny – 10 pkt</w:t>
      </w:r>
    </w:p>
    <w:p w14:paraId="4E20AA3C" w14:textId="77777777" w:rsidR="007D4E54" w:rsidRPr="00FD4091" w:rsidRDefault="007D4E54" w:rsidP="007D4E54">
      <w:pPr>
        <w:spacing w:line="276" w:lineRule="auto"/>
        <w:ind w:left="1416"/>
        <w:jc w:val="both"/>
        <w:rPr>
          <w:rFonts w:ascii="Arial" w:hAnsi="Arial"/>
          <w:sz w:val="22"/>
          <w:szCs w:val="22"/>
        </w:rPr>
      </w:pPr>
      <w:r w:rsidRPr="00FD4091">
        <w:rPr>
          <w:rFonts w:ascii="Arial" w:hAnsi="Arial"/>
          <w:sz w:val="22"/>
          <w:szCs w:val="22"/>
        </w:rPr>
        <w:t>3 godziny – 20 pkt</w:t>
      </w:r>
    </w:p>
    <w:p w14:paraId="562FA699" w14:textId="77777777" w:rsidR="007D4E54" w:rsidRPr="00FD4091" w:rsidRDefault="007D4E54" w:rsidP="007D4E54">
      <w:pPr>
        <w:spacing w:line="276" w:lineRule="auto"/>
        <w:ind w:left="1416"/>
        <w:jc w:val="both"/>
        <w:rPr>
          <w:rFonts w:ascii="Arial" w:hAnsi="Arial"/>
          <w:sz w:val="22"/>
          <w:szCs w:val="22"/>
        </w:rPr>
      </w:pPr>
      <w:r w:rsidRPr="00FD4091">
        <w:rPr>
          <w:rFonts w:ascii="Arial" w:hAnsi="Arial"/>
          <w:sz w:val="22"/>
          <w:szCs w:val="22"/>
        </w:rPr>
        <w:t>2 godziny – 30 pkt</w:t>
      </w:r>
    </w:p>
    <w:p w14:paraId="7D171D83" w14:textId="77777777" w:rsidR="007D4E54" w:rsidRPr="00FD4091" w:rsidRDefault="007D4E54" w:rsidP="007D4E54">
      <w:pPr>
        <w:spacing w:line="276" w:lineRule="auto"/>
        <w:ind w:left="1416"/>
        <w:jc w:val="both"/>
        <w:rPr>
          <w:rFonts w:ascii="Arial" w:hAnsi="Arial"/>
          <w:sz w:val="22"/>
          <w:szCs w:val="22"/>
        </w:rPr>
      </w:pPr>
      <w:r w:rsidRPr="00FD4091">
        <w:rPr>
          <w:rFonts w:ascii="Arial" w:hAnsi="Arial"/>
          <w:sz w:val="22"/>
          <w:szCs w:val="22"/>
        </w:rPr>
        <w:t>1 godzina – 40 pkt</w:t>
      </w:r>
    </w:p>
    <w:p w14:paraId="05B653E4" w14:textId="77777777" w:rsidR="0048295E" w:rsidRPr="00F44975" w:rsidRDefault="0048295E" w:rsidP="0048295E">
      <w:pPr>
        <w:pStyle w:val="Akapitzlist"/>
        <w:spacing w:line="276" w:lineRule="auto"/>
        <w:jc w:val="both"/>
        <w:rPr>
          <w:rFonts w:ascii="Arial" w:hAnsi="Arial"/>
          <w:sz w:val="22"/>
          <w:szCs w:val="22"/>
        </w:rPr>
      </w:pPr>
    </w:p>
    <w:p w14:paraId="52EEFB4E" w14:textId="77777777" w:rsidR="0048295E" w:rsidRDefault="0048295E" w:rsidP="007D4E54">
      <w:pPr>
        <w:spacing w:line="276" w:lineRule="auto"/>
        <w:jc w:val="both"/>
        <w:rPr>
          <w:rFonts w:ascii="Arial" w:eastAsia="Times New Roman" w:hAnsi="Arial"/>
          <w:sz w:val="22"/>
          <w:szCs w:val="22"/>
        </w:rPr>
      </w:pPr>
    </w:p>
    <w:p w14:paraId="15CF89A4" w14:textId="42F8840F" w:rsidR="00F44975" w:rsidRPr="00F44975" w:rsidRDefault="00F44975" w:rsidP="00F44975">
      <w:pPr>
        <w:spacing w:line="276" w:lineRule="auto"/>
        <w:ind w:left="708"/>
        <w:jc w:val="both"/>
        <w:rPr>
          <w:rFonts w:ascii="Arial" w:eastAsia="Times New Roman" w:hAnsi="Arial"/>
          <w:b/>
          <w:sz w:val="22"/>
          <w:szCs w:val="22"/>
        </w:rPr>
      </w:pPr>
      <w:r w:rsidRPr="00F44975">
        <w:rPr>
          <w:rFonts w:ascii="Arial" w:eastAsia="Times New Roman" w:hAnsi="Arial"/>
          <w:b/>
          <w:sz w:val="22"/>
          <w:szCs w:val="22"/>
        </w:rPr>
        <w:t xml:space="preserve">Uwaga! </w:t>
      </w:r>
    </w:p>
    <w:p w14:paraId="55E02740" w14:textId="77777777" w:rsidR="00F44975" w:rsidRPr="00F44975" w:rsidRDefault="00F44975" w:rsidP="00F44975">
      <w:pPr>
        <w:spacing w:line="276" w:lineRule="auto"/>
        <w:ind w:left="708"/>
        <w:jc w:val="both"/>
        <w:rPr>
          <w:rFonts w:ascii="Arial" w:eastAsia="Times New Roman" w:hAnsi="Arial"/>
          <w:sz w:val="22"/>
          <w:szCs w:val="22"/>
        </w:rPr>
      </w:pPr>
      <w:r w:rsidRPr="00F44975">
        <w:rPr>
          <w:rFonts w:ascii="Arial" w:eastAsia="Times New Roman" w:hAnsi="Arial"/>
          <w:sz w:val="22"/>
          <w:szCs w:val="22"/>
        </w:rPr>
        <w:t>W przypadku, gdy Wykonawca nie wskaże powyższego w Formularzu ofertowym Zamawiający przyjmie, iż zaoferowano maksymalny dopuszczony termin wymiany, a co za tym idzie Wykonawca otrzyma 0 pkt.</w:t>
      </w:r>
    </w:p>
    <w:p w14:paraId="30B3D165" w14:textId="77777777" w:rsidR="00F44975" w:rsidRDefault="00F44975" w:rsidP="00900979">
      <w:pPr>
        <w:spacing w:line="276" w:lineRule="auto"/>
        <w:jc w:val="both"/>
        <w:rPr>
          <w:rFonts w:ascii="Arial" w:eastAsia="Times New Roman" w:hAnsi="Arial"/>
          <w:sz w:val="22"/>
          <w:szCs w:val="22"/>
        </w:rPr>
      </w:pPr>
    </w:p>
    <w:p w14:paraId="74A4B94A" w14:textId="455BFB45" w:rsidR="005D2C95" w:rsidRDefault="007F4CCD" w:rsidP="007D4E54">
      <w:pPr>
        <w:pStyle w:val="Akapitzlist"/>
        <w:numPr>
          <w:ilvl w:val="0"/>
          <w:numId w:val="27"/>
        </w:numPr>
        <w:tabs>
          <w:tab w:val="left" w:pos="426"/>
        </w:tabs>
        <w:suppressAutoHyphens w:val="0"/>
        <w:autoSpaceDN/>
        <w:spacing w:line="276" w:lineRule="auto"/>
        <w:ind w:left="425" w:hanging="425"/>
        <w:jc w:val="both"/>
        <w:textAlignment w:val="auto"/>
        <w:rPr>
          <w:rFonts w:ascii="Arial" w:hAnsi="Arial" w:cs="Arial"/>
          <w:iCs/>
          <w:sz w:val="22"/>
          <w:szCs w:val="22"/>
        </w:rPr>
      </w:pPr>
      <w:r>
        <w:rPr>
          <w:rFonts w:ascii="Arial" w:hAnsi="Arial" w:cs="Arial"/>
          <w:iCs/>
          <w:sz w:val="22"/>
          <w:szCs w:val="22"/>
        </w:rPr>
        <w:t xml:space="preserve">Zamawiający wybierze ofertę najkorzystniejszą na podstawie kryteriów oceny ofert określonych </w:t>
      </w:r>
      <w:r>
        <w:rPr>
          <w:rFonts w:ascii="Arial" w:hAnsi="Arial" w:cs="Arial"/>
          <w:iCs/>
          <w:sz w:val="22"/>
          <w:szCs w:val="22"/>
        </w:rPr>
        <w:br/>
        <w:t>w niniejszej SWZ, spośród ofert nie podlegających odrzuceniu, tj. tę ofertę, która w wyniku przeprowadzonej oceny uzyska najwyższą liczbę punktów, wyliczoną jako suma punktów uzyskanych za kryterium: A</w:t>
      </w:r>
      <w:r w:rsidR="004F49D5">
        <w:rPr>
          <w:rFonts w:ascii="Arial" w:hAnsi="Arial" w:cs="Arial"/>
          <w:iCs/>
          <w:sz w:val="22"/>
          <w:szCs w:val="22"/>
        </w:rPr>
        <w:t xml:space="preserve"> + B </w:t>
      </w:r>
    </w:p>
    <w:p w14:paraId="6E653215" w14:textId="77777777" w:rsidR="005D2C95" w:rsidRDefault="007F4CCD" w:rsidP="007D4E54">
      <w:pPr>
        <w:widowControl/>
        <w:numPr>
          <w:ilvl w:val="0"/>
          <w:numId w:val="27"/>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3B3F468A" w14:textId="77777777" w:rsidR="005D2C95" w:rsidRDefault="007F4CCD" w:rsidP="007D4E54">
      <w:pPr>
        <w:widowControl/>
        <w:numPr>
          <w:ilvl w:val="0"/>
          <w:numId w:val="27"/>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Pr>
          <w:rFonts w:ascii="Arial" w:eastAsia="ArialMT-Identity-H" w:hAnsi="Arial"/>
          <w:kern w:val="0"/>
          <w:sz w:val="22"/>
          <w:szCs w:val="22"/>
          <w:lang w:eastAsia="pl-PL" w:bidi="ar-SA"/>
        </w:rPr>
        <w:t>otrzymała najwyższą ocenę w kryterium o najwyższej wadze.</w:t>
      </w:r>
    </w:p>
    <w:p w14:paraId="0582002A" w14:textId="77777777" w:rsidR="005D2C95" w:rsidRDefault="007F4CCD" w:rsidP="007D4E54">
      <w:pPr>
        <w:widowControl/>
        <w:numPr>
          <w:ilvl w:val="0"/>
          <w:numId w:val="27"/>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oferty otrzymały taką samą ocenę w kryterium o najwyższej wadze, Zamawiający wybiera ofertę z najniższą </w:t>
      </w:r>
      <w:r>
        <w:rPr>
          <w:rFonts w:ascii="Arial" w:eastAsia="ArialMT-Identity-H" w:hAnsi="Arial"/>
          <w:kern w:val="0"/>
          <w:sz w:val="22"/>
          <w:szCs w:val="22"/>
          <w:lang w:eastAsia="pl-PL" w:bidi="ar-SA"/>
        </w:rPr>
        <w:t>ceną lub najniższym kosztem.</w:t>
      </w:r>
    </w:p>
    <w:p w14:paraId="674D118A" w14:textId="77777777" w:rsidR="005D2C95" w:rsidRDefault="007F4CCD" w:rsidP="007D4E54">
      <w:pPr>
        <w:widowControl/>
        <w:numPr>
          <w:ilvl w:val="0"/>
          <w:numId w:val="27"/>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Pr>
          <w:rFonts w:ascii="Arial" w:eastAsia="ArialMT-Identity-H" w:hAnsi="Arial"/>
          <w:kern w:val="0"/>
          <w:sz w:val="22"/>
          <w:szCs w:val="22"/>
          <w:lang w:eastAsia="pl-PL"/>
        </w:rPr>
        <w:t xml:space="preserve">eżeli nie można dokonać wyboru oferty, w sposób o którym mowa w ust. 3, Zamawiający wzywa Wykonawców, </w:t>
      </w:r>
      <w:r>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12A6C383" w14:textId="77777777" w:rsidR="005D2C95" w:rsidRDefault="007F4CCD" w:rsidP="007D4E54">
      <w:pPr>
        <w:widowControl/>
        <w:numPr>
          <w:ilvl w:val="0"/>
          <w:numId w:val="27"/>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w:t>
      </w:r>
      <w:r>
        <w:rPr>
          <w:rFonts w:ascii="Arial" w:eastAsia="ArialMT-Identity-H" w:hAnsi="Arial"/>
          <w:kern w:val="0"/>
          <w:sz w:val="22"/>
          <w:szCs w:val="22"/>
          <w:lang w:eastAsia="pl-PL" w:bidi="ar-SA"/>
        </w:rPr>
        <w:t>amawiającego ofert dodatkowych zawierających nową cenę lub koszt.</w:t>
      </w:r>
    </w:p>
    <w:p w14:paraId="22A72D0B" w14:textId="77777777" w:rsidR="005D2C95" w:rsidRDefault="007F4CCD" w:rsidP="007D4E54">
      <w:pPr>
        <w:widowControl/>
        <w:numPr>
          <w:ilvl w:val="0"/>
          <w:numId w:val="27"/>
        </w:numPr>
        <w:suppressAutoHyphens w:val="0"/>
        <w:spacing w:line="276" w:lineRule="auto"/>
        <w:ind w:left="426" w:hanging="357"/>
        <w:jc w:val="both"/>
        <w:textAlignment w:val="auto"/>
        <w:rPr>
          <w:rFonts w:ascii="Arial" w:eastAsia="ArialMT-Identity-H" w:hAnsi="Arial"/>
          <w:sz w:val="22"/>
          <w:szCs w:val="22"/>
          <w:lang w:eastAsia="pl-PL"/>
        </w:rPr>
      </w:pPr>
      <w:r>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Pr>
          <w:rFonts w:ascii="Arial" w:eastAsia="ArialMT-Identity-H" w:hAnsi="Arial"/>
          <w:kern w:val="0"/>
          <w:sz w:val="22"/>
          <w:szCs w:val="22"/>
          <w:lang w:eastAsia="pl-PL" w:bidi="ar-SA"/>
        </w:rPr>
        <w:t xml:space="preserve">względu na to, że zostały złożone oferty o takim samym koszcie, Zamawiający wybiera ofertę: </w:t>
      </w:r>
      <w:r>
        <w:rPr>
          <w:rFonts w:ascii="Arial" w:eastAsia="ArialMT-Identity-H" w:hAnsi="Arial"/>
          <w:sz w:val="22"/>
          <w:szCs w:val="22"/>
          <w:lang w:eastAsia="pl-PL"/>
        </w:rPr>
        <w:t>z niższym kosztem nabycia albo z niższymi innymi kosztami cyklu życia</w:t>
      </w:r>
    </w:p>
    <w:p w14:paraId="0277B82C" w14:textId="77777777" w:rsidR="005D2C95" w:rsidRDefault="007F4CCD">
      <w:pPr>
        <w:suppressAutoHyphens w:val="0"/>
        <w:autoSpaceDE w:val="0"/>
        <w:adjustRightInd w:val="0"/>
        <w:spacing w:line="276" w:lineRule="auto"/>
        <w:ind w:left="426"/>
        <w:rPr>
          <w:rFonts w:ascii="Arial" w:eastAsia="ArialMT-Identity-H" w:hAnsi="Arial"/>
          <w:kern w:val="0"/>
          <w:sz w:val="22"/>
          <w:szCs w:val="22"/>
          <w:lang w:eastAsia="pl-PL"/>
        </w:rPr>
      </w:pPr>
      <w:r>
        <w:rPr>
          <w:rFonts w:ascii="Arial" w:eastAsia="ArialMT-Identity-H" w:hAnsi="Arial"/>
          <w:kern w:val="0"/>
          <w:sz w:val="22"/>
          <w:szCs w:val="22"/>
          <w:lang w:eastAsia="pl-PL"/>
        </w:rPr>
        <w:t>‒ pod warunkiem dopuszczenia takiego rozwiązania w dokumentach zamówienia.</w:t>
      </w:r>
    </w:p>
    <w:p w14:paraId="45E113CD" w14:textId="77777777" w:rsidR="005D2C95" w:rsidRDefault="007F4CCD" w:rsidP="007D4E54">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lastRenderedPageBreak/>
        <w:t>Jeżeli nie można dokonać wyboru oferty w sposób, o którym mowa w ust. 1, Zamawiający wzywa Wykonawców, którzy złożyli te oferty do złożenia ofert dodatkowych zawierających nowy koszt nabycia, w terminie określonym przez Zamawiającego.</w:t>
      </w:r>
    </w:p>
    <w:p w14:paraId="66C17292" w14:textId="77777777" w:rsidR="005D2C95" w:rsidRDefault="007F4CCD" w:rsidP="007D4E54">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Wykonawcy, składając oferty dodatkowe, nie mogą oferować cen lub kosztów wyższych niż zaoferowane w uprzednio złożonych przez nich ofertach.</w:t>
      </w:r>
    </w:p>
    <w:p w14:paraId="46CB2916" w14:textId="77777777" w:rsidR="00296A53" w:rsidRDefault="00296A53" w:rsidP="00296A53">
      <w:pPr>
        <w:pStyle w:val="Akapitzlist"/>
        <w:suppressAutoHyphens w:val="0"/>
        <w:autoSpaceDE w:val="0"/>
        <w:adjustRightInd w:val="0"/>
        <w:spacing w:line="276" w:lineRule="auto"/>
        <w:ind w:left="426"/>
        <w:jc w:val="both"/>
        <w:textAlignment w:val="auto"/>
        <w:rPr>
          <w:rFonts w:ascii="Arial" w:eastAsia="ArialMT-Identity-H" w:hAnsi="Arial" w:cs="Arial"/>
          <w:sz w:val="22"/>
          <w:szCs w:val="2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629"/>
      </w:tblGrid>
      <w:tr w:rsidR="00296A53" w14:paraId="13335B7C" w14:textId="77777777" w:rsidTr="00444FAF">
        <w:trPr>
          <w:trHeight w:hRule="exact" w:val="422"/>
        </w:trPr>
        <w:tc>
          <w:tcPr>
            <w:tcW w:w="10629" w:type="dxa"/>
            <w:shd w:val="pct10" w:color="auto" w:fill="auto"/>
            <w:vAlign w:val="center"/>
          </w:tcPr>
          <w:p w14:paraId="51F08536" w14:textId="77777777" w:rsidR="00296A53" w:rsidRDefault="00296A53" w:rsidP="00444FAF">
            <w:pPr>
              <w:spacing w:line="276" w:lineRule="auto"/>
              <w:rPr>
                <w:rFonts w:ascii="Arial" w:eastAsia="Times New Roman" w:hAnsi="Arial"/>
                <w:sz w:val="22"/>
                <w:szCs w:val="22"/>
              </w:rPr>
            </w:pPr>
            <w:r>
              <w:rPr>
                <w:rFonts w:ascii="Arial" w:eastAsia="Times New Roman" w:hAnsi="Arial"/>
                <w:b/>
                <w:sz w:val="22"/>
                <w:szCs w:val="22"/>
              </w:rPr>
              <w:t>XVI.  PRAWO OPCJI</w:t>
            </w:r>
          </w:p>
        </w:tc>
      </w:tr>
    </w:tbl>
    <w:p w14:paraId="344968FB" w14:textId="77777777" w:rsidR="00296A53" w:rsidRDefault="00296A53" w:rsidP="00296A53">
      <w:pPr>
        <w:keepNext/>
        <w:suppressLineNumbers/>
        <w:autoSpaceDE w:val="0"/>
        <w:adjustRightInd w:val="0"/>
        <w:spacing w:line="276" w:lineRule="auto"/>
        <w:jc w:val="both"/>
        <w:rPr>
          <w:rFonts w:ascii="Calibri Light" w:eastAsia="Calibri" w:hAnsi="Calibri Light" w:cs="Calibri Light"/>
          <w:sz w:val="10"/>
          <w:szCs w:val="10"/>
        </w:rPr>
      </w:pPr>
    </w:p>
    <w:p w14:paraId="7EE8E3B4" w14:textId="4051C244" w:rsidR="00296A53" w:rsidRPr="005107D1" w:rsidRDefault="00296A53" w:rsidP="005107D1">
      <w:pPr>
        <w:numPr>
          <w:ilvl w:val="2"/>
          <w:numId w:val="41"/>
        </w:numPr>
        <w:tabs>
          <w:tab w:val="left" w:pos="284"/>
        </w:tabs>
        <w:autoSpaceDE w:val="0"/>
        <w:adjustRightInd w:val="0"/>
        <w:spacing w:line="276" w:lineRule="auto"/>
        <w:ind w:left="284" w:hanging="284"/>
        <w:jc w:val="both"/>
        <w:rPr>
          <w:rFonts w:ascii="Arial" w:eastAsia="Calibri" w:hAnsi="Arial"/>
          <w:sz w:val="22"/>
          <w:szCs w:val="22"/>
        </w:rPr>
      </w:pPr>
      <w:r>
        <w:rPr>
          <w:rFonts w:ascii="Arial" w:eastAsia="Calibri" w:hAnsi="Arial"/>
          <w:sz w:val="22"/>
          <w:szCs w:val="22"/>
        </w:rPr>
        <w:t xml:space="preserve">Zamawiający przewiduje możliwość skorzystania z opcji, </w:t>
      </w:r>
      <w:r w:rsidR="005107D1">
        <w:rPr>
          <w:rFonts w:ascii="Arial" w:eastAsia="Calibri" w:hAnsi="Arial"/>
          <w:sz w:val="22"/>
          <w:szCs w:val="22"/>
        </w:rPr>
        <w:t>polegającej na</w:t>
      </w:r>
      <w:r>
        <w:rPr>
          <w:rFonts w:ascii="Arial" w:eastAsia="Calibri" w:hAnsi="Arial"/>
          <w:sz w:val="22"/>
          <w:szCs w:val="22"/>
        </w:rPr>
        <w:t xml:space="preserve"> </w:t>
      </w:r>
      <w:r w:rsidR="005107D1">
        <w:rPr>
          <w:rFonts w:ascii="Arial" w:eastAsia="Calibri" w:hAnsi="Arial"/>
          <w:sz w:val="22"/>
          <w:szCs w:val="22"/>
        </w:rPr>
        <w:t>uwzględnieniu 10 % do wartości zamówienia</w:t>
      </w:r>
      <w:r w:rsidR="00733BF6">
        <w:rPr>
          <w:rFonts w:ascii="Arial" w:eastAsia="Calibri" w:hAnsi="Arial"/>
          <w:sz w:val="22"/>
          <w:szCs w:val="22"/>
        </w:rPr>
        <w:t>.</w:t>
      </w:r>
      <w:r w:rsidR="005107D1">
        <w:rPr>
          <w:rFonts w:ascii="Arial" w:eastAsia="Calibri" w:hAnsi="Arial"/>
          <w:sz w:val="22"/>
          <w:szCs w:val="22"/>
        </w:rPr>
        <w:t xml:space="preserve"> </w:t>
      </w:r>
      <w:r>
        <w:rPr>
          <w:rFonts w:ascii="Arial" w:eastAsia="Calibri" w:hAnsi="Arial"/>
          <w:sz w:val="22"/>
          <w:szCs w:val="22"/>
        </w:rPr>
        <w:t>Skorzystanie z prawa opcji stanowi uprawnienie Zamawiającego, z którego może, ale nie musi skorzystać.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629"/>
      </w:tblGrid>
      <w:tr w:rsidR="005D2C95" w14:paraId="2BAE1AD3" w14:textId="77777777">
        <w:trPr>
          <w:trHeight w:hRule="exact" w:val="422"/>
        </w:trPr>
        <w:tc>
          <w:tcPr>
            <w:tcW w:w="10629" w:type="dxa"/>
            <w:shd w:val="pct10" w:color="auto" w:fill="auto"/>
            <w:vAlign w:val="center"/>
          </w:tcPr>
          <w:p w14:paraId="26552661" w14:textId="198A3967" w:rsidR="005D2C95" w:rsidRDefault="007F4CCD">
            <w:pPr>
              <w:spacing w:line="276" w:lineRule="auto"/>
              <w:rPr>
                <w:rFonts w:ascii="Arial" w:eastAsia="Times New Roman" w:hAnsi="Arial"/>
                <w:sz w:val="22"/>
                <w:szCs w:val="22"/>
              </w:rPr>
            </w:pPr>
            <w:r>
              <w:rPr>
                <w:rFonts w:ascii="Arial" w:eastAsia="Times New Roman" w:hAnsi="Arial"/>
                <w:b/>
                <w:sz w:val="22"/>
                <w:szCs w:val="22"/>
              </w:rPr>
              <w:t>XVI</w:t>
            </w:r>
            <w:r w:rsidR="00296A53">
              <w:rPr>
                <w:rFonts w:ascii="Arial" w:eastAsia="Times New Roman" w:hAnsi="Arial"/>
                <w:b/>
                <w:sz w:val="22"/>
                <w:szCs w:val="22"/>
              </w:rPr>
              <w:t>I</w:t>
            </w:r>
            <w:r>
              <w:rPr>
                <w:rFonts w:ascii="Arial" w:eastAsia="Times New Roman" w:hAnsi="Arial"/>
                <w:b/>
                <w:sz w:val="22"/>
                <w:szCs w:val="22"/>
              </w:rPr>
              <w:t xml:space="preserve">. FORMALNOŚCI JAKIE MUSZĄ ZOSTAĆ DOPEŁNIONE W CELU ZAWARCIA UMOWY </w:t>
            </w:r>
          </w:p>
        </w:tc>
      </w:tr>
    </w:tbl>
    <w:p w14:paraId="5147E459" w14:textId="63CF5014" w:rsidR="005D2C95" w:rsidRDefault="007F4CCD" w:rsidP="007D4E54">
      <w:pPr>
        <w:pStyle w:val="Akapitzlist"/>
        <w:numPr>
          <w:ilvl w:val="0"/>
          <w:numId w:val="29"/>
        </w:numPr>
        <w:suppressAutoHyphens w:val="0"/>
        <w:autoSpaceDE w:val="0"/>
        <w:adjustRightInd w:val="0"/>
        <w:spacing w:before="120" w:line="276" w:lineRule="auto"/>
        <w:ind w:left="425" w:hanging="425"/>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Projektowane postanowienia umowy w sprawie zamówienia publicznego, które zostaną wprowadzone do treści tej umowy, określone zostały w załączniku nr </w:t>
      </w:r>
      <w:r w:rsidR="0048295E">
        <w:rPr>
          <w:rFonts w:ascii="Arial" w:eastAsia="CIDFont+F6" w:hAnsi="Arial" w:cs="Arial"/>
          <w:sz w:val="22"/>
          <w:szCs w:val="22"/>
          <w:lang w:eastAsia="pl-PL"/>
        </w:rPr>
        <w:t>4</w:t>
      </w:r>
      <w:r>
        <w:rPr>
          <w:rFonts w:ascii="Arial" w:eastAsia="CIDFont+F6" w:hAnsi="Arial" w:cs="Arial"/>
          <w:sz w:val="22"/>
          <w:szCs w:val="22"/>
          <w:lang w:eastAsia="pl-PL"/>
        </w:rPr>
        <w:t xml:space="preserve"> do SWZ.</w:t>
      </w:r>
    </w:p>
    <w:p w14:paraId="4E10000D" w14:textId="77777777" w:rsidR="005D2C95" w:rsidRDefault="007F4CCD" w:rsidP="007D4E54">
      <w:pPr>
        <w:pStyle w:val="Akapitzlist"/>
        <w:numPr>
          <w:ilvl w:val="0"/>
          <w:numId w:val="29"/>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CIDFont+F6" w:hAnsi="Arial" w:cs="Arial"/>
          <w:sz w:val="22"/>
          <w:szCs w:val="22"/>
          <w:lang w:eastAsia="pl-PL"/>
        </w:rPr>
        <w:t>Projektowane postanowienia umowy w sprawie zamówienia publicznego przed zawarciem zostaną uzupełnione o niezbędne informacje dotyczące w szczególności Wykonawcy oraz wartości umowy.</w:t>
      </w:r>
    </w:p>
    <w:p w14:paraId="56DEC4C5" w14:textId="77777777" w:rsidR="005D2C95" w:rsidRDefault="007F4CCD" w:rsidP="007D4E54">
      <w:pPr>
        <w:pStyle w:val="Akapitzlist"/>
        <w:numPr>
          <w:ilvl w:val="0"/>
          <w:numId w:val="29"/>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Umowa zostanie zawarta w formie pisemnej w terminach określonych w art. 264 ustawy Pzp.</w:t>
      </w:r>
    </w:p>
    <w:p w14:paraId="3B2F8F6F" w14:textId="77777777" w:rsidR="005D2C95" w:rsidRDefault="007F4CCD" w:rsidP="007D4E54">
      <w:pPr>
        <w:pStyle w:val="Akapitzlist"/>
        <w:numPr>
          <w:ilvl w:val="0"/>
          <w:numId w:val="29"/>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Pr>
          <w:rFonts w:ascii="Arial" w:eastAsia="ArialMT-Identity-H" w:hAnsi="Arial" w:cs="Arial"/>
          <w:sz w:val="22"/>
          <w:szCs w:val="22"/>
          <w:lang w:eastAsia="pl-PL"/>
        </w:rPr>
        <w:t xml:space="preserve">Miejscem zawarcia umowy jest siedziba Zamawiającego (pokój 12). </w:t>
      </w:r>
    </w:p>
    <w:p w14:paraId="2A9E754F" w14:textId="77777777" w:rsidR="005D2C95" w:rsidRDefault="007F4CCD" w:rsidP="007D4E54">
      <w:pPr>
        <w:pStyle w:val="Akapitzlist"/>
        <w:numPr>
          <w:ilvl w:val="0"/>
          <w:numId w:val="29"/>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Pr>
          <w:rFonts w:ascii="Arial" w:eastAsia="Arial" w:hAnsi="Arial" w:cs="Arial"/>
          <w:sz w:val="22"/>
          <w:szCs w:val="22"/>
          <w:lang w:eastAsia="pl-PL"/>
        </w:rPr>
        <w:t>Jeżeli zostanie wybrana oferta Wykonawców wspólnie ubiegający się o udzielenie zamówienia, to przed zawarciem umowy, winni dostarczyć Zamawiającemu</w:t>
      </w:r>
      <w:r>
        <w:rPr>
          <w:rFonts w:ascii="Arial" w:eastAsia="Arial" w:hAnsi="Arial" w:cs="Arial"/>
          <w:kern w:val="0"/>
          <w:sz w:val="22"/>
          <w:szCs w:val="22"/>
          <w:lang w:eastAsia="pl-PL"/>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92FC1E2" w14:textId="77777777">
        <w:trPr>
          <w:trHeight w:val="478"/>
        </w:trPr>
        <w:tc>
          <w:tcPr>
            <w:tcW w:w="10485" w:type="dxa"/>
            <w:shd w:val="clear" w:color="auto" w:fill="D9D9D9"/>
          </w:tcPr>
          <w:p w14:paraId="1C072554" w14:textId="66C8DAE4"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XVII</w:t>
            </w:r>
            <w:r w:rsidR="00296A53">
              <w:rPr>
                <w:rFonts w:ascii="Arial" w:hAnsi="Arial" w:cs="Arial"/>
                <w:b/>
                <w:sz w:val="22"/>
                <w:szCs w:val="22"/>
              </w:rPr>
              <w:t>I</w:t>
            </w:r>
            <w:r>
              <w:rPr>
                <w:rFonts w:ascii="Arial" w:hAnsi="Arial" w:cs="Arial"/>
                <w:b/>
                <w:sz w:val="22"/>
                <w:szCs w:val="22"/>
              </w:rPr>
              <w:t>. ZABEZPIECZENIE NALEŻYTEGO WYKONANIA UMOWY</w:t>
            </w:r>
          </w:p>
        </w:tc>
      </w:tr>
    </w:tbl>
    <w:p w14:paraId="182DE80D" w14:textId="77777777" w:rsidR="005D2C95" w:rsidRDefault="007F4CCD">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2D5B942" w14:textId="77777777">
        <w:trPr>
          <w:trHeight w:hRule="exact" w:val="510"/>
        </w:trPr>
        <w:tc>
          <w:tcPr>
            <w:tcW w:w="10485" w:type="dxa"/>
            <w:shd w:val="pct10" w:color="auto" w:fill="auto"/>
            <w:vAlign w:val="center"/>
          </w:tcPr>
          <w:p w14:paraId="342BF23F" w14:textId="496B5A6A" w:rsidR="005D2C95" w:rsidRDefault="007F4CCD">
            <w:pPr>
              <w:spacing w:before="120" w:after="120" w:line="276" w:lineRule="auto"/>
              <w:rPr>
                <w:rFonts w:ascii="Arial" w:eastAsia="Times New Roman" w:hAnsi="Arial"/>
                <w:b/>
                <w:sz w:val="22"/>
                <w:szCs w:val="22"/>
              </w:rPr>
            </w:pPr>
            <w:r>
              <w:rPr>
                <w:rFonts w:ascii="Arial" w:eastAsia="Times New Roman" w:hAnsi="Arial"/>
                <w:b/>
                <w:sz w:val="22"/>
                <w:szCs w:val="22"/>
              </w:rPr>
              <w:t>XI</w:t>
            </w:r>
            <w:r w:rsidR="00296A53">
              <w:rPr>
                <w:rFonts w:ascii="Arial" w:eastAsia="Times New Roman" w:hAnsi="Arial"/>
                <w:b/>
                <w:sz w:val="22"/>
                <w:szCs w:val="22"/>
              </w:rPr>
              <w:t>X</w:t>
            </w:r>
            <w:r>
              <w:rPr>
                <w:rFonts w:ascii="Arial" w:eastAsia="Times New Roman" w:hAnsi="Arial"/>
                <w:b/>
                <w:sz w:val="22"/>
                <w:szCs w:val="22"/>
              </w:rPr>
              <w:t>. OCHRONA DANYCH OSOBOWYCH „RODO”</w:t>
            </w:r>
          </w:p>
          <w:p w14:paraId="14F92538" w14:textId="77777777" w:rsidR="005D2C95" w:rsidRDefault="005D2C95">
            <w:pPr>
              <w:spacing w:before="120" w:after="120" w:line="276" w:lineRule="auto"/>
              <w:rPr>
                <w:rFonts w:ascii="Arial" w:eastAsia="Times New Roman" w:hAnsi="Arial"/>
                <w:b/>
                <w:sz w:val="22"/>
                <w:szCs w:val="22"/>
              </w:rPr>
            </w:pPr>
          </w:p>
          <w:p w14:paraId="35159003" w14:textId="77777777" w:rsidR="005D2C95" w:rsidRDefault="005D2C95">
            <w:pPr>
              <w:spacing w:before="120" w:after="120" w:line="276" w:lineRule="auto"/>
              <w:rPr>
                <w:rFonts w:ascii="Arial" w:eastAsia="Times New Roman" w:hAnsi="Arial"/>
                <w:b/>
                <w:sz w:val="22"/>
                <w:szCs w:val="22"/>
              </w:rPr>
            </w:pPr>
          </w:p>
          <w:p w14:paraId="1742A58C" w14:textId="77777777" w:rsidR="005D2C95" w:rsidRDefault="005D2C95">
            <w:pPr>
              <w:spacing w:before="120" w:after="120" w:line="276" w:lineRule="auto"/>
              <w:rPr>
                <w:rFonts w:ascii="Arial" w:eastAsia="Times New Roman" w:hAnsi="Arial"/>
                <w:sz w:val="22"/>
                <w:szCs w:val="22"/>
              </w:rPr>
            </w:pPr>
          </w:p>
        </w:tc>
      </w:tr>
    </w:tbl>
    <w:p w14:paraId="0C310B2C" w14:textId="77777777" w:rsidR="005D2C95" w:rsidRDefault="007F4CCD">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50864391" w14:textId="77777777" w:rsidR="005D2C95" w:rsidRDefault="007F4CCD" w:rsidP="007D4E54">
      <w:pPr>
        <w:widowControl/>
        <w:numPr>
          <w:ilvl w:val="0"/>
          <w:numId w:val="30"/>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49DAEE70" w14:textId="77777777" w:rsidR="005D2C95" w:rsidRDefault="007F4CCD" w:rsidP="007D4E54">
      <w:pPr>
        <w:widowControl/>
        <w:numPr>
          <w:ilvl w:val="0"/>
          <w:numId w:val="30"/>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Tomasz Ślusarczyk, dane do kontaktu – </w:t>
      </w:r>
      <w:hyperlink r:id="rId16" w:history="1">
        <w:r>
          <w:rPr>
            <w:rStyle w:val="Hipercze"/>
            <w:rFonts w:ascii="Arial" w:hAnsi="Arial"/>
            <w:sz w:val="22"/>
            <w:szCs w:val="22"/>
          </w:rPr>
          <w:t>iod@szpitalzawiercie.pl</w:t>
        </w:r>
      </w:hyperlink>
      <w:r>
        <w:rPr>
          <w:rFonts w:ascii="Arial" w:hAnsi="Arial"/>
          <w:sz w:val="22"/>
          <w:szCs w:val="22"/>
        </w:rPr>
        <w:t xml:space="preserve">; </w:t>
      </w:r>
    </w:p>
    <w:p w14:paraId="6EFA1394" w14:textId="77777777" w:rsidR="005D2C95" w:rsidRDefault="007F4CCD" w:rsidP="007D4E54">
      <w:pPr>
        <w:widowControl/>
        <w:numPr>
          <w:ilvl w:val="0"/>
          <w:numId w:val="30"/>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0ACE0D41" w14:textId="77777777" w:rsidR="005D2C95" w:rsidRDefault="007F4CCD" w:rsidP="007D4E54">
      <w:pPr>
        <w:widowControl/>
        <w:numPr>
          <w:ilvl w:val="0"/>
          <w:numId w:val="30"/>
        </w:numPr>
        <w:spacing w:line="276" w:lineRule="auto"/>
        <w:jc w:val="both"/>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r>
        <w:rPr>
          <w:rFonts w:ascii="Arial" w:hAnsi="Arial"/>
          <w:sz w:val="22"/>
          <w:szCs w:val="22"/>
          <w:lang w:val="en-US" w:eastAsia="pl-PL"/>
        </w:rPr>
        <w:t>Dz.U. z 2022 r., poz. 1710</w:t>
      </w:r>
      <w:r>
        <w:rPr>
          <w:rFonts w:ascii="Arial" w:hAnsi="Arial"/>
          <w:sz w:val="22"/>
          <w:szCs w:val="22"/>
        </w:rPr>
        <w:t xml:space="preserve">), dalej „ustawa Pzp”; </w:t>
      </w:r>
    </w:p>
    <w:p w14:paraId="1DDF2D17" w14:textId="77777777" w:rsidR="005D2C95" w:rsidRDefault="007F4CCD" w:rsidP="007D4E54">
      <w:pPr>
        <w:widowControl/>
        <w:numPr>
          <w:ilvl w:val="0"/>
          <w:numId w:val="30"/>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Pzp,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15D180DB" w14:textId="77777777" w:rsidR="005D2C95" w:rsidRDefault="007F4CCD" w:rsidP="007D4E54">
      <w:pPr>
        <w:widowControl/>
        <w:numPr>
          <w:ilvl w:val="0"/>
          <w:numId w:val="30"/>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Pzp, związanym z udziałem </w:t>
      </w:r>
      <w:r>
        <w:rPr>
          <w:rFonts w:ascii="Arial" w:hAnsi="Arial"/>
          <w:sz w:val="22"/>
          <w:szCs w:val="22"/>
        </w:rPr>
        <w:br/>
        <w:t xml:space="preserve">w postępowaniu o udzielenie zamówienia publicznego; konsekwencje niepodania określonych danych wynikają z ustawy Pzp;  </w:t>
      </w:r>
    </w:p>
    <w:p w14:paraId="21491F90" w14:textId="77777777" w:rsidR="005D2C95" w:rsidRDefault="007F4CCD" w:rsidP="007D4E54">
      <w:pPr>
        <w:widowControl/>
        <w:numPr>
          <w:ilvl w:val="0"/>
          <w:numId w:val="30"/>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0D4C8E2A" w14:textId="77777777" w:rsidR="005D2C95" w:rsidRDefault="007F4CCD" w:rsidP="007D4E54">
      <w:pPr>
        <w:widowControl/>
        <w:numPr>
          <w:ilvl w:val="0"/>
          <w:numId w:val="30"/>
        </w:numPr>
        <w:spacing w:line="276" w:lineRule="auto"/>
        <w:jc w:val="both"/>
        <w:rPr>
          <w:rFonts w:ascii="Arial" w:hAnsi="Arial"/>
          <w:sz w:val="22"/>
          <w:szCs w:val="22"/>
        </w:rPr>
      </w:pPr>
      <w:r>
        <w:rPr>
          <w:rFonts w:ascii="Arial" w:hAnsi="Arial"/>
          <w:sz w:val="22"/>
          <w:szCs w:val="22"/>
        </w:rPr>
        <w:lastRenderedPageBreak/>
        <w:t xml:space="preserve">posiada Pani/Pan: </w:t>
      </w:r>
    </w:p>
    <w:p w14:paraId="4CF6933C" w14:textId="77777777" w:rsidR="005D2C95" w:rsidRDefault="007F4CCD">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2A7B448F" w14:textId="77777777" w:rsidR="005D2C95" w:rsidRDefault="007F4CCD">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5601DAAB" w14:textId="77777777" w:rsidR="005D2C95" w:rsidRDefault="007F4CCD">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C6A8CCE" w14:textId="77777777">
        <w:trPr>
          <w:trHeight w:hRule="exact" w:val="510"/>
        </w:trPr>
        <w:tc>
          <w:tcPr>
            <w:tcW w:w="10485" w:type="dxa"/>
            <w:shd w:val="pct10" w:color="auto" w:fill="auto"/>
            <w:vAlign w:val="center"/>
          </w:tcPr>
          <w:p w14:paraId="202EBF38" w14:textId="36787458" w:rsidR="005D2C95" w:rsidRDefault="007F4CCD">
            <w:pPr>
              <w:spacing w:line="276" w:lineRule="auto"/>
              <w:rPr>
                <w:rFonts w:ascii="Arial" w:eastAsia="Times New Roman" w:hAnsi="Arial"/>
                <w:sz w:val="22"/>
                <w:szCs w:val="22"/>
              </w:rPr>
            </w:pPr>
            <w:r>
              <w:rPr>
                <w:rFonts w:ascii="Arial" w:eastAsia="Times New Roman" w:hAnsi="Arial"/>
                <w:b/>
                <w:sz w:val="22"/>
                <w:szCs w:val="22"/>
              </w:rPr>
              <w:t>XX. POUCZNIE O ŚRODKACH OCHRONY PRAWNEJ PRZYSŁUGUJĄCYCH WYKONAWCY</w:t>
            </w:r>
          </w:p>
        </w:tc>
      </w:tr>
    </w:tbl>
    <w:p w14:paraId="5EA87CEC" w14:textId="77777777" w:rsidR="005D2C95" w:rsidRDefault="007F4CCD" w:rsidP="007D4E54">
      <w:pPr>
        <w:pStyle w:val="Akapitzlist"/>
        <w:numPr>
          <w:ilvl w:val="0"/>
          <w:numId w:val="31"/>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Wykonawcy oraz innemu podmiotowi przysługują środki ochrony prawnej opisane w Dziale IX ustawy Pzp, jeżeli ma lub miał interes w uzyskaniu zamówienia oraz poniósł lub może ponieść szkodę </w:t>
      </w:r>
      <w:r>
        <w:rPr>
          <w:rFonts w:ascii="Arial" w:eastAsia="CIDFont+F6" w:hAnsi="Arial" w:cs="Arial"/>
          <w:sz w:val="22"/>
          <w:szCs w:val="22"/>
          <w:lang w:eastAsia="pl-PL"/>
        </w:rPr>
        <w:br/>
        <w:t>w wyniku naruszenia przez Zamawiającego przepisów ustawy Pzp.</w:t>
      </w:r>
    </w:p>
    <w:p w14:paraId="00CD4B85" w14:textId="77777777" w:rsidR="005D2C95" w:rsidRDefault="007F4CCD" w:rsidP="007D4E54">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cs="Arial"/>
          <w:sz w:val="22"/>
          <w:szCs w:val="22"/>
          <w:lang w:eastAsia="pl-PL"/>
        </w:rPr>
        <w:br/>
        <w:t>w art. 469 pkt 15 ustawy Pzp oraz Rzecznikowi Małych Średnich Przedsiębiorstw.</w:t>
      </w:r>
    </w:p>
    <w:p w14:paraId="5ED6E25D" w14:textId="77777777" w:rsidR="005D2C95" w:rsidRDefault="007F4CCD" w:rsidP="007D4E54">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74B6FAB3" w14:textId="77777777" w:rsidR="005D2C95" w:rsidRDefault="007F4CCD" w:rsidP="007D4E54">
      <w:pPr>
        <w:pStyle w:val="Akapitzlist"/>
        <w:numPr>
          <w:ilvl w:val="0"/>
          <w:numId w:val="32"/>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niezgodną z przepisami ustawy czynność zamawiającego, podjętą w postępowaniu </w:t>
      </w:r>
      <w:r>
        <w:rPr>
          <w:rFonts w:ascii="Arial" w:eastAsia="CIDFont+F6" w:hAnsi="Arial" w:cs="Arial"/>
          <w:sz w:val="22"/>
          <w:szCs w:val="22"/>
          <w:lang w:eastAsia="pl-PL"/>
        </w:rPr>
        <w:br/>
        <w:t>o udzielenie zamówienia, w tym na projektowane postanowienie umowy;</w:t>
      </w:r>
    </w:p>
    <w:p w14:paraId="2ABCA66E" w14:textId="77777777" w:rsidR="005D2C95" w:rsidRDefault="007F4CCD" w:rsidP="007D4E54">
      <w:pPr>
        <w:pStyle w:val="Akapitzlist"/>
        <w:numPr>
          <w:ilvl w:val="0"/>
          <w:numId w:val="3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2249981D" w14:textId="77777777" w:rsidR="005D2C95" w:rsidRDefault="007F4CCD" w:rsidP="007D4E54">
      <w:pPr>
        <w:pStyle w:val="Akapitzlist"/>
        <w:numPr>
          <w:ilvl w:val="0"/>
          <w:numId w:val="31"/>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7C5D5551" w14:textId="77777777" w:rsidR="005D2C95" w:rsidRDefault="007F4CCD" w:rsidP="007D4E54">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239EFAE4" w14:textId="77777777" w:rsidR="005D2C95" w:rsidRDefault="007F4CCD" w:rsidP="007D4E54">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250BB70D" w14:textId="77777777" w:rsidR="005D2C95" w:rsidRDefault="007F4CCD" w:rsidP="007D4E54">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4D7A265E" w14:textId="77777777" w:rsidR="005D2C95" w:rsidRDefault="007F4CCD" w:rsidP="007D4E54">
      <w:pPr>
        <w:pStyle w:val="Akapitzlist"/>
        <w:numPr>
          <w:ilvl w:val="0"/>
          <w:numId w:val="3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621ECA46" w14:textId="77777777" w:rsidR="005D2C95" w:rsidRDefault="007F4CCD" w:rsidP="007D4E54">
      <w:pPr>
        <w:pStyle w:val="Akapitzlist"/>
        <w:numPr>
          <w:ilvl w:val="0"/>
          <w:numId w:val="3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nazwę i siedzibę zamawiającego, numer telefonu oraz adres poczty elektronicznej zamawiającego;</w:t>
      </w:r>
    </w:p>
    <w:p w14:paraId="5242CF5F" w14:textId="77777777" w:rsidR="005D2C95" w:rsidRDefault="007F4CCD" w:rsidP="007D4E54">
      <w:pPr>
        <w:pStyle w:val="Akapitzlist"/>
        <w:numPr>
          <w:ilvl w:val="0"/>
          <w:numId w:val="3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681A5796" w14:textId="77777777" w:rsidR="005D2C95" w:rsidRDefault="007F4CCD" w:rsidP="007D4E54">
      <w:pPr>
        <w:pStyle w:val="Akapitzlist"/>
        <w:numPr>
          <w:ilvl w:val="0"/>
          <w:numId w:val="3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59EFACB" w14:textId="77777777" w:rsidR="005D2C95" w:rsidRDefault="007F4CCD" w:rsidP="007D4E54">
      <w:pPr>
        <w:pStyle w:val="Akapitzlist"/>
        <w:numPr>
          <w:ilvl w:val="0"/>
          <w:numId w:val="3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określenie przedmiotu zamówienia;</w:t>
      </w:r>
    </w:p>
    <w:p w14:paraId="4F082DC3" w14:textId="77777777" w:rsidR="005D2C95" w:rsidRDefault="007F4CCD" w:rsidP="007D4E54">
      <w:pPr>
        <w:pStyle w:val="Akapitzlist"/>
        <w:numPr>
          <w:ilvl w:val="0"/>
          <w:numId w:val="3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07D080E3" w14:textId="77777777" w:rsidR="005D2C95" w:rsidRDefault="007F4CCD" w:rsidP="007D4E54">
      <w:pPr>
        <w:pStyle w:val="Akapitzlist"/>
        <w:numPr>
          <w:ilvl w:val="0"/>
          <w:numId w:val="3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wskazanie czynności lub zaniechania czynności zamawiającego, której zarzuca się niezgodność </w:t>
      </w:r>
      <w:r>
        <w:rPr>
          <w:rFonts w:ascii="Arial" w:eastAsia="CIDFont+F6" w:hAnsi="Arial" w:cs="Arial"/>
          <w:sz w:val="22"/>
          <w:szCs w:val="22"/>
          <w:lang w:eastAsia="pl-PL"/>
        </w:rPr>
        <w:br/>
        <w:t>z przepisami ustawy;</w:t>
      </w:r>
    </w:p>
    <w:p w14:paraId="64ED3F48" w14:textId="77777777" w:rsidR="005D2C95" w:rsidRDefault="007F4CCD" w:rsidP="007D4E54">
      <w:pPr>
        <w:pStyle w:val="Akapitzlist"/>
        <w:numPr>
          <w:ilvl w:val="0"/>
          <w:numId w:val="3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zwięzłe przedstawienie zarzutów;</w:t>
      </w:r>
    </w:p>
    <w:p w14:paraId="7CA19D8C" w14:textId="77777777" w:rsidR="005D2C95" w:rsidRDefault="007F4CCD" w:rsidP="007D4E54">
      <w:pPr>
        <w:pStyle w:val="Akapitzlist"/>
        <w:numPr>
          <w:ilvl w:val="0"/>
          <w:numId w:val="3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żądanie co do sposobu rozstrzygnięcia odwołania;</w:t>
      </w:r>
    </w:p>
    <w:p w14:paraId="5F25EF61" w14:textId="77777777" w:rsidR="005D2C95" w:rsidRDefault="007F4CCD" w:rsidP="007D4E54">
      <w:pPr>
        <w:pStyle w:val="Akapitzlist"/>
        <w:numPr>
          <w:ilvl w:val="0"/>
          <w:numId w:val="3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okoliczności faktycznych i prawnych uzasadniających wniesienie odwołania oraz dowodów na poparcie przytoczonych okoliczności;</w:t>
      </w:r>
    </w:p>
    <w:p w14:paraId="4D5D4F41" w14:textId="77777777" w:rsidR="005D2C95" w:rsidRDefault="007F4CCD" w:rsidP="007D4E54">
      <w:pPr>
        <w:pStyle w:val="Akapitzlist"/>
        <w:numPr>
          <w:ilvl w:val="0"/>
          <w:numId w:val="3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podpis odwołującego albo jego przedstawiciela lub przedstawicieli;</w:t>
      </w:r>
    </w:p>
    <w:p w14:paraId="0FB6437D" w14:textId="77777777" w:rsidR="005D2C95" w:rsidRDefault="007F4CCD" w:rsidP="007D4E54">
      <w:pPr>
        <w:pStyle w:val="Akapitzlist"/>
        <w:numPr>
          <w:ilvl w:val="0"/>
          <w:numId w:val="3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wykaz załączników.</w:t>
      </w:r>
    </w:p>
    <w:p w14:paraId="5E47C1D7" w14:textId="77777777" w:rsidR="005D2C95" w:rsidRDefault="007F4CCD" w:rsidP="007D4E54">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Do odwołania dołącza się:</w:t>
      </w:r>
    </w:p>
    <w:p w14:paraId="01E42E20" w14:textId="77777777" w:rsidR="005D2C95" w:rsidRDefault="007F4CCD" w:rsidP="007D4E54">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29CA2D03" w14:textId="77777777" w:rsidR="005D2C95" w:rsidRDefault="007F4CCD" w:rsidP="007D4E54">
      <w:pPr>
        <w:pStyle w:val="Akapitzlist"/>
        <w:numPr>
          <w:ilvl w:val="0"/>
          <w:numId w:val="35"/>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dowód przesłania kopii odwołania zamawiającemu;</w:t>
      </w:r>
    </w:p>
    <w:p w14:paraId="4C2D8616" w14:textId="77777777" w:rsidR="005D2C95" w:rsidRDefault="007F4CCD" w:rsidP="007D4E54">
      <w:pPr>
        <w:pStyle w:val="Akapitzlist"/>
        <w:numPr>
          <w:ilvl w:val="0"/>
          <w:numId w:val="35"/>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dokument potwierdzający umocowanie do reprezentowania odwołującego.</w:t>
      </w:r>
    </w:p>
    <w:p w14:paraId="097DDB1A" w14:textId="77777777" w:rsidR="005D2C95" w:rsidRDefault="007F4CCD" w:rsidP="007D4E54">
      <w:pPr>
        <w:pStyle w:val="Akapitzlist"/>
        <w:numPr>
          <w:ilvl w:val="0"/>
          <w:numId w:val="3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3C4B3782" w14:textId="77777777" w:rsidR="005D2C95" w:rsidRDefault="007F4CCD" w:rsidP="007D4E54">
      <w:pPr>
        <w:pStyle w:val="Akapitzlist"/>
        <w:numPr>
          <w:ilvl w:val="0"/>
          <w:numId w:val="37"/>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2C9D3F82" w14:textId="77777777" w:rsidR="005D2C95" w:rsidRDefault="007F4CCD" w:rsidP="007D4E54">
      <w:pPr>
        <w:pStyle w:val="Akapitzlist"/>
        <w:numPr>
          <w:ilvl w:val="0"/>
          <w:numId w:val="37"/>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79A2A6E" w14:textId="77777777" w:rsidR="005D2C95" w:rsidRDefault="007F4CCD" w:rsidP="007D4E54">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Pr>
          <w:rFonts w:ascii="Arial" w:eastAsia="CIDFont+F6" w:hAnsi="Arial" w:cs="Arial"/>
          <w:sz w:val="22"/>
          <w:szCs w:val="22"/>
          <w:lang w:eastAsia="pl-PL"/>
        </w:rPr>
        <w:br/>
        <w:t>w przypadku zamówień, których wartość jest równa albo przekracza progi unijne.</w:t>
      </w:r>
    </w:p>
    <w:p w14:paraId="605A8D62" w14:textId="77777777" w:rsidR="005D2C95" w:rsidRDefault="007F4CCD" w:rsidP="007D4E54">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 przypadkach innych niż określone w ust. 9 i 10 wnosi się w terminie 10 dni od dnia, </w:t>
      </w:r>
      <w:r>
        <w:rPr>
          <w:rFonts w:ascii="Arial" w:eastAsia="CIDFont+F6" w:hAnsi="Arial" w:cs="Arial"/>
          <w:sz w:val="22"/>
          <w:szCs w:val="22"/>
          <w:lang w:eastAsia="pl-PL"/>
        </w:rPr>
        <w:br/>
        <w:t xml:space="preserve">w którym powzięto lub przy zachowaniu należytej staranności można było powziąć wiadomość </w:t>
      </w:r>
      <w:r>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0CEED720" w14:textId="77777777" w:rsidR="005D2C95" w:rsidRDefault="007F4CCD" w:rsidP="007D4E54">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1BF9707" w14:textId="77777777" w:rsidR="005D2C95" w:rsidRDefault="007F4CCD" w:rsidP="007D4E54">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6E11CE6B" w14:textId="77777777" w:rsidR="005D2C95" w:rsidRDefault="007F4CCD" w:rsidP="007D4E54">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postępowaniu odwoławczym wnosi się w formie pisemnej albo w formie elektronicznej albo </w:t>
      </w:r>
      <w:r>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3C28C7C5" w14:textId="77777777" w:rsidR="005D2C95" w:rsidRDefault="007F4CCD" w:rsidP="007D4E54">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formie pisemnej wnosi się za pośrednictwem operatora pocztowego, w rozumieniu ustawy </w:t>
      </w:r>
      <w:r>
        <w:rPr>
          <w:rFonts w:ascii="Arial" w:eastAsia="CIDFont+F6" w:hAnsi="Arial" w:cs="Arial"/>
          <w:sz w:val="22"/>
          <w:szCs w:val="22"/>
          <w:lang w:eastAsia="pl-PL"/>
        </w:rPr>
        <w:br/>
        <w:t xml:space="preserve">z dnia 23 listopada 2012 r. – Prawo pocztowe, osobiście, za pośrednictwem posłańca, a pisma </w:t>
      </w:r>
      <w:r>
        <w:rPr>
          <w:rFonts w:ascii="Arial" w:eastAsia="CIDFont+F6" w:hAnsi="Arial" w:cs="Arial"/>
          <w:sz w:val="22"/>
          <w:szCs w:val="22"/>
          <w:lang w:eastAsia="pl-PL"/>
        </w:rPr>
        <w:br/>
        <w:t>w postaci elektronicznej wnosi się przy użyciu środków komunikacji elektronicznej.</w:t>
      </w:r>
    </w:p>
    <w:p w14:paraId="0384B5CC" w14:textId="77777777" w:rsidR="005D2C95" w:rsidRDefault="007F4CCD" w:rsidP="007D4E54">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Zgodnie z art. 579 ust. 1 ustawy Pzp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5D2C95" w14:paraId="43B9D111" w14:textId="77777777">
        <w:trPr>
          <w:trHeight w:hRule="exact" w:val="615"/>
        </w:trPr>
        <w:tc>
          <w:tcPr>
            <w:tcW w:w="10485" w:type="dxa"/>
            <w:gridSpan w:val="4"/>
            <w:shd w:val="pct10" w:color="auto" w:fill="auto"/>
            <w:vAlign w:val="center"/>
          </w:tcPr>
          <w:p w14:paraId="153F15CC" w14:textId="461413A8" w:rsidR="005D2C95" w:rsidRDefault="007F4CCD">
            <w:pPr>
              <w:spacing w:before="120" w:after="120" w:line="276" w:lineRule="auto"/>
              <w:rPr>
                <w:rFonts w:ascii="Arial" w:eastAsia="Times New Roman" w:hAnsi="Arial"/>
                <w:b/>
                <w:sz w:val="22"/>
                <w:szCs w:val="22"/>
              </w:rPr>
            </w:pPr>
            <w:r>
              <w:rPr>
                <w:rFonts w:ascii="Arial" w:eastAsia="Times New Roman" w:hAnsi="Arial"/>
                <w:b/>
                <w:sz w:val="22"/>
                <w:szCs w:val="22"/>
              </w:rPr>
              <w:t>XX</w:t>
            </w:r>
            <w:r w:rsidR="00296A53">
              <w:rPr>
                <w:rFonts w:ascii="Arial" w:eastAsia="Times New Roman" w:hAnsi="Arial"/>
                <w:b/>
                <w:sz w:val="22"/>
                <w:szCs w:val="22"/>
              </w:rPr>
              <w:t>I</w:t>
            </w:r>
            <w:r>
              <w:rPr>
                <w:rFonts w:ascii="Arial" w:eastAsia="Times New Roman" w:hAnsi="Arial"/>
                <w:b/>
                <w:sz w:val="22"/>
                <w:szCs w:val="22"/>
              </w:rPr>
              <w:t>. ZAŁĄCZNIKI DO SWZ</w:t>
            </w:r>
          </w:p>
          <w:p w14:paraId="3033FFEA" w14:textId="77777777" w:rsidR="005D2C95" w:rsidRDefault="005D2C95">
            <w:pPr>
              <w:spacing w:before="120" w:after="120" w:line="276" w:lineRule="auto"/>
              <w:rPr>
                <w:rFonts w:ascii="Arial" w:eastAsia="Times New Roman" w:hAnsi="Arial"/>
                <w:b/>
                <w:sz w:val="22"/>
                <w:szCs w:val="22"/>
              </w:rPr>
            </w:pPr>
          </w:p>
          <w:p w14:paraId="55ED6E73" w14:textId="77777777" w:rsidR="005D2C95" w:rsidRDefault="005D2C95">
            <w:pPr>
              <w:spacing w:before="120" w:after="120" w:line="276" w:lineRule="auto"/>
              <w:rPr>
                <w:rFonts w:ascii="Arial" w:eastAsia="Times New Roman" w:hAnsi="Arial"/>
                <w:b/>
                <w:sz w:val="22"/>
                <w:szCs w:val="22"/>
              </w:rPr>
            </w:pPr>
          </w:p>
          <w:p w14:paraId="10B325B2" w14:textId="77777777" w:rsidR="005D2C95" w:rsidRDefault="005D2C95">
            <w:pPr>
              <w:spacing w:before="120" w:after="120" w:line="276" w:lineRule="auto"/>
              <w:rPr>
                <w:rFonts w:ascii="Arial" w:eastAsia="Times New Roman" w:hAnsi="Arial"/>
                <w:sz w:val="22"/>
                <w:szCs w:val="22"/>
              </w:rPr>
            </w:pPr>
          </w:p>
        </w:tc>
      </w:tr>
      <w:tr w:rsidR="005D2C95" w14:paraId="619221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4A9643E1" w14:textId="77777777" w:rsidR="005D2C95" w:rsidRDefault="007F4CCD">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01B6EC41"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tc>
      </w:tr>
    </w:tbl>
    <w:p w14:paraId="673A52D4" w14:textId="29AE9F13" w:rsidR="0048295E" w:rsidRDefault="007F4CCD" w:rsidP="007D4E54">
      <w:pPr>
        <w:pStyle w:val="Akapitzlist"/>
        <w:widowControl w:val="0"/>
        <w:numPr>
          <w:ilvl w:val="0"/>
          <w:numId w:val="39"/>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Formularz </w:t>
      </w:r>
      <w:r w:rsidR="0048295E">
        <w:rPr>
          <w:rFonts w:ascii="Arial" w:hAnsi="Arial" w:cs="Arial"/>
          <w:sz w:val="22"/>
          <w:szCs w:val="22"/>
        </w:rPr>
        <w:t xml:space="preserve">ofertowy – </w:t>
      </w:r>
      <w:r w:rsidR="0048295E" w:rsidRPr="0048295E">
        <w:rPr>
          <w:rFonts w:ascii="Arial" w:hAnsi="Arial" w:cs="Arial"/>
          <w:b/>
          <w:bCs/>
          <w:sz w:val="22"/>
          <w:szCs w:val="22"/>
        </w:rPr>
        <w:t>załącznik nr 1 do SWZ,</w:t>
      </w:r>
    </w:p>
    <w:p w14:paraId="080AD76F" w14:textId="072C1536" w:rsidR="005D2C95" w:rsidRDefault="0048295E" w:rsidP="007D4E54">
      <w:pPr>
        <w:pStyle w:val="Akapitzlist"/>
        <w:widowControl w:val="0"/>
        <w:numPr>
          <w:ilvl w:val="0"/>
          <w:numId w:val="39"/>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Formularz </w:t>
      </w:r>
      <w:r w:rsidR="007F4CCD">
        <w:rPr>
          <w:rFonts w:ascii="Arial" w:hAnsi="Arial" w:cs="Arial"/>
          <w:sz w:val="22"/>
          <w:szCs w:val="22"/>
        </w:rPr>
        <w:t xml:space="preserve">asortymentowo-cenowy – </w:t>
      </w:r>
      <w:r w:rsidR="007F4CCD">
        <w:rPr>
          <w:rFonts w:ascii="Arial" w:hAnsi="Arial" w:cs="Arial"/>
          <w:b/>
          <w:bCs/>
          <w:sz w:val="22"/>
          <w:szCs w:val="22"/>
        </w:rPr>
        <w:t xml:space="preserve">załącznik nr </w:t>
      </w:r>
      <w:r>
        <w:rPr>
          <w:rFonts w:ascii="Arial" w:hAnsi="Arial" w:cs="Arial"/>
          <w:b/>
          <w:bCs/>
          <w:sz w:val="22"/>
          <w:szCs w:val="22"/>
        </w:rPr>
        <w:t>2</w:t>
      </w:r>
      <w:r w:rsidR="007F4CCD">
        <w:rPr>
          <w:rFonts w:ascii="Arial" w:hAnsi="Arial" w:cs="Arial"/>
          <w:b/>
          <w:bCs/>
          <w:sz w:val="22"/>
          <w:szCs w:val="22"/>
        </w:rPr>
        <w:t xml:space="preserve"> do SWZ,</w:t>
      </w:r>
    </w:p>
    <w:p w14:paraId="22F76CE8" w14:textId="62926739" w:rsidR="005D2C95" w:rsidRDefault="007F4CCD" w:rsidP="007D4E54">
      <w:pPr>
        <w:pStyle w:val="Akapitzlist"/>
        <w:widowControl w:val="0"/>
        <w:numPr>
          <w:ilvl w:val="0"/>
          <w:numId w:val="39"/>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Oświadczenie o niepodleganiu wykluczeniu, spełnianiu warunków – JEDZ - </w:t>
      </w:r>
      <w:r>
        <w:rPr>
          <w:rFonts w:ascii="Arial" w:hAnsi="Arial" w:cs="Arial"/>
          <w:b/>
          <w:bCs/>
          <w:sz w:val="22"/>
          <w:szCs w:val="22"/>
        </w:rPr>
        <w:t xml:space="preserve">załącznik nr </w:t>
      </w:r>
      <w:r w:rsidR="0048295E">
        <w:rPr>
          <w:rFonts w:ascii="Arial" w:hAnsi="Arial" w:cs="Arial"/>
          <w:b/>
          <w:bCs/>
          <w:sz w:val="22"/>
          <w:szCs w:val="22"/>
        </w:rPr>
        <w:t>3</w:t>
      </w:r>
      <w:r>
        <w:rPr>
          <w:rFonts w:ascii="Arial" w:hAnsi="Arial" w:cs="Arial"/>
          <w:b/>
          <w:bCs/>
          <w:sz w:val="22"/>
          <w:szCs w:val="22"/>
        </w:rPr>
        <w:t xml:space="preserve"> do SWZ,</w:t>
      </w:r>
    </w:p>
    <w:p w14:paraId="0919C0E0" w14:textId="734F98EF" w:rsidR="005D2C95" w:rsidRDefault="007F4CCD" w:rsidP="007D4E54">
      <w:pPr>
        <w:pStyle w:val="Akapitzlist"/>
        <w:widowControl w:val="0"/>
        <w:numPr>
          <w:ilvl w:val="0"/>
          <w:numId w:val="39"/>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Projektowane postanowienia umowy - </w:t>
      </w:r>
      <w:r>
        <w:rPr>
          <w:rFonts w:ascii="Arial" w:hAnsi="Arial" w:cs="Arial"/>
          <w:b/>
          <w:bCs/>
          <w:sz w:val="22"/>
          <w:szCs w:val="22"/>
        </w:rPr>
        <w:t xml:space="preserve">załącznik nr </w:t>
      </w:r>
      <w:r w:rsidR="0048295E">
        <w:rPr>
          <w:rFonts w:ascii="Arial" w:hAnsi="Arial" w:cs="Arial"/>
          <w:b/>
          <w:bCs/>
          <w:sz w:val="22"/>
          <w:szCs w:val="22"/>
        </w:rPr>
        <w:t>4</w:t>
      </w:r>
      <w:r>
        <w:rPr>
          <w:rFonts w:ascii="Arial" w:hAnsi="Arial" w:cs="Arial"/>
          <w:b/>
          <w:bCs/>
          <w:sz w:val="22"/>
          <w:szCs w:val="22"/>
        </w:rPr>
        <w:t xml:space="preserve"> do SWZ,</w:t>
      </w:r>
    </w:p>
    <w:p w14:paraId="3C08F484" w14:textId="6CB4A3AC" w:rsidR="005D2C95" w:rsidRDefault="007F4CCD" w:rsidP="007D4E54">
      <w:pPr>
        <w:pStyle w:val="Akapitzlist"/>
        <w:widowControl w:val="0"/>
        <w:numPr>
          <w:ilvl w:val="0"/>
          <w:numId w:val="39"/>
        </w:numPr>
        <w:autoSpaceDN/>
        <w:spacing w:line="276" w:lineRule="auto"/>
        <w:ind w:left="714" w:hanging="357"/>
        <w:contextualSpacing/>
        <w:jc w:val="both"/>
        <w:textAlignment w:val="auto"/>
        <w:rPr>
          <w:rFonts w:ascii="Arial" w:hAnsi="Arial" w:cs="Arial"/>
          <w:sz w:val="22"/>
          <w:szCs w:val="22"/>
        </w:rPr>
      </w:pPr>
      <w:r>
        <w:rPr>
          <w:rFonts w:ascii="Arial" w:eastAsia="Arial" w:hAnsi="Arial" w:cs="Arial"/>
          <w:sz w:val="22"/>
          <w:szCs w:val="22"/>
        </w:rPr>
        <w:t xml:space="preserve">Oświadczenia, że Wykonawca </w:t>
      </w:r>
      <w:r>
        <w:rPr>
          <w:rFonts w:ascii="Arial" w:hAnsi="Arial" w:cs="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 </w:t>
      </w:r>
      <w:r>
        <w:rPr>
          <w:rFonts w:ascii="Arial" w:hAnsi="Arial" w:cs="Arial"/>
          <w:b/>
          <w:bCs/>
          <w:sz w:val="22"/>
          <w:szCs w:val="22"/>
        </w:rPr>
        <w:t xml:space="preserve">załącznik nr </w:t>
      </w:r>
      <w:r w:rsidR="0048295E">
        <w:rPr>
          <w:rFonts w:ascii="Arial" w:hAnsi="Arial" w:cs="Arial"/>
          <w:b/>
          <w:bCs/>
          <w:sz w:val="22"/>
          <w:szCs w:val="22"/>
        </w:rPr>
        <w:t>5</w:t>
      </w:r>
      <w:r>
        <w:rPr>
          <w:rFonts w:ascii="Arial" w:hAnsi="Arial" w:cs="Arial"/>
          <w:b/>
          <w:bCs/>
          <w:sz w:val="22"/>
          <w:szCs w:val="22"/>
        </w:rPr>
        <w:t xml:space="preserve"> do SWZ</w:t>
      </w:r>
      <w:r>
        <w:rPr>
          <w:rFonts w:ascii="Arial" w:hAnsi="Arial" w:cs="Arial"/>
          <w:sz w:val="22"/>
          <w:szCs w:val="22"/>
        </w:rPr>
        <w:t>,</w:t>
      </w:r>
    </w:p>
    <w:p w14:paraId="3E994D10" w14:textId="0C843DFF" w:rsidR="005D2C95" w:rsidRDefault="007F4CCD" w:rsidP="007D4E54">
      <w:pPr>
        <w:pStyle w:val="Akapitzlist"/>
        <w:widowControl w:val="0"/>
        <w:numPr>
          <w:ilvl w:val="0"/>
          <w:numId w:val="39"/>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Oświadczenia wykonawcy o aktualności informacji zawartych w oświadczeniu, o którym mowa w art. 125 ust. 1 ustawy Pzp – </w:t>
      </w:r>
      <w:r>
        <w:rPr>
          <w:rFonts w:ascii="Arial" w:hAnsi="Arial" w:cs="Arial"/>
          <w:b/>
          <w:bCs/>
          <w:sz w:val="22"/>
          <w:szCs w:val="22"/>
        </w:rPr>
        <w:t xml:space="preserve">załącznik nr </w:t>
      </w:r>
      <w:r w:rsidR="0048295E">
        <w:rPr>
          <w:rFonts w:ascii="Arial" w:hAnsi="Arial" w:cs="Arial"/>
          <w:b/>
          <w:bCs/>
          <w:sz w:val="22"/>
          <w:szCs w:val="22"/>
        </w:rPr>
        <w:t>6</w:t>
      </w:r>
      <w:r>
        <w:rPr>
          <w:rFonts w:ascii="Arial" w:hAnsi="Arial" w:cs="Arial"/>
          <w:b/>
          <w:bCs/>
          <w:sz w:val="22"/>
          <w:szCs w:val="22"/>
        </w:rPr>
        <w:t xml:space="preserve"> do SWZ,</w:t>
      </w:r>
    </w:p>
    <w:p w14:paraId="1A2E21E0" w14:textId="035FAEC1" w:rsidR="005D2C95" w:rsidRDefault="007F4CCD" w:rsidP="007D4E54">
      <w:pPr>
        <w:pStyle w:val="Akapitzlist"/>
        <w:widowControl w:val="0"/>
        <w:numPr>
          <w:ilvl w:val="0"/>
          <w:numId w:val="39"/>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lastRenderedPageBreak/>
        <w:t xml:space="preserve">Oświadczenia wykonawcy, w zakresie art. 108 ust. 1 pkt 5 ustawy PZP – </w:t>
      </w:r>
      <w:r>
        <w:rPr>
          <w:rFonts w:ascii="Arial" w:hAnsi="Arial" w:cs="Arial"/>
          <w:b/>
          <w:bCs/>
          <w:sz w:val="22"/>
          <w:szCs w:val="22"/>
        </w:rPr>
        <w:t xml:space="preserve">załącznik nr </w:t>
      </w:r>
      <w:r w:rsidR="0048295E">
        <w:rPr>
          <w:rFonts w:ascii="Arial" w:hAnsi="Arial" w:cs="Arial"/>
          <w:b/>
          <w:bCs/>
          <w:sz w:val="22"/>
          <w:szCs w:val="22"/>
        </w:rPr>
        <w:t>7</w:t>
      </w:r>
      <w:r>
        <w:rPr>
          <w:rFonts w:ascii="Arial" w:hAnsi="Arial" w:cs="Arial"/>
          <w:b/>
          <w:bCs/>
          <w:sz w:val="22"/>
          <w:szCs w:val="22"/>
        </w:rPr>
        <w:t xml:space="preserve"> do SWZ.</w:t>
      </w:r>
    </w:p>
    <w:p w14:paraId="76D657A7" w14:textId="77777777" w:rsidR="005D2C95" w:rsidRDefault="005D2C95">
      <w:pPr>
        <w:pStyle w:val="Tekstpodstawowy2"/>
        <w:spacing w:line="276" w:lineRule="auto"/>
        <w:jc w:val="center"/>
        <w:rPr>
          <w:rFonts w:ascii="Arial" w:hAnsi="Arial" w:cs="Arial"/>
          <w:sz w:val="28"/>
          <w:szCs w:val="22"/>
        </w:rPr>
      </w:pPr>
    </w:p>
    <w:sectPr w:rsidR="005D2C95">
      <w:footerReference w:type="default" r:id="rId17"/>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0764" w14:textId="77777777" w:rsidR="007250FC" w:rsidRDefault="007F4CCD">
      <w:r>
        <w:separator/>
      </w:r>
    </w:p>
  </w:endnote>
  <w:endnote w:type="continuationSeparator" w:id="0">
    <w:p w14:paraId="0883E1AA"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1" w:usb1="08070000" w:usb2="00000010" w:usb3="00000000" w:csb0="00020000" w:csb1="00000000"/>
  </w:font>
  <w:font w:name="Franklin Gothic Book">
    <w:charset w:val="00"/>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E521"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6D83E29A" w14:textId="77777777" w:rsidR="005D2C95" w:rsidRDefault="005D2C95">
    <w:pPr>
      <w:pStyle w:val="Stopka"/>
      <w:jc w:val="center"/>
      <w:rPr>
        <w:rFonts w:ascii="Franklin Gothic Book" w:hAnsi="Franklin Gothic Book" w:cs="Calibri"/>
        <w:b/>
        <w:sz w:val="16"/>
        <w:szCs w:val="18"/>
      </w:rPr>
    </w:pPr>
  </w:p>
  <w:p w14:paraId="77990FF3"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14</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61CE" w14:textId="77777777" w:rsidR="007250FC" w:rsidRDefault="007F4CCD">
      <w:r>
        <w:separator/>
      </w:r>
    </w:p>
  </w:footnote>
  <w:footnote w:type="continuationSeparator" w:id="0">
    <w:p w14:paraId="2A0DADD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1F"/>
    <w:multiLevelType w:val="multilevel"/>
    <w:tmpl w:val="0000001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034E6416"/>
    <w:multiLevelType w:val="hybridMultilevel"/>
    <w:tmpl w:val="88D274F4"/>
    <w:lvl w:ilvl="0" w:tplc="2DE88F3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661267"/>
    <w:multiLevelType w:val="multilevel"/>
    <w:tmpl w:val="ADD0769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8"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1A109B"/>
    <w:multiLevelType w:val="multilevel"/>
    <w:tmpl w:val="4A1A10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4666F9"/>
    <w:multiLevelType w:val="multilevel"/>
    <w:tmpl w:val="4C4666F9"/>
    <w:lvl w:ilvl="0">
      <w:start w:val="10"/>
      <w:numFmt w:val="upperRoman"/>
      <w:lvlText w:val="%1."/>
      <w:lvlJc w:val="right"/>
      <w:pPr>
        <w:ind w:left="720" w:hanging="360"/>
      </w:pPr>
      <w:rPr>
        <w:rFonts w:hint="default"/>
        <w:strike w:val="0"/>
      </w:rPr>
    </w:lvl>
    <w:lvl w:ilvl="1">
      <w:start w:val="1"/>
      <w:numFmt w:val="lowerLetter"/>
      <w:lvlText w:val="%2."/>
      <w:lvlJc w:val="left"/>
      <w:pPr>
        <w:ind w:left="1440" w:hanging="360"/>
      </w:pPr>
    </w:lvl>
    <w:lvl w:ilvl="2">
      <w:start w:val="1"/>
      <w:numFmt w:val="decimal"/>
      <w:lvlText w:val="%3."/>
      <w:lvlJc w:val="right"/>
      <w:rPr>
        <w:rFonts w:ascii="Arial" w:eastAsia="Times New Roman" w:hAnsi="Arial" w:cs="Arial" w:hint="default"/>
        <w:color w:val="auto"/>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2"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EB4690"/>
    <w:multiLevelType w:val="multilevel"/>
    <w:tmpl w:val="ADD0769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D0F7255"/>
    <w:multiLevelType w:val="hybridMultilevel"/>
    <w:tmpl w:val="C302C8BA"/>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4134543">
    <w:abstractNumId w:val="3"/>
  </w:num>
  <w:num w:numId="2" w16cid:durableId="69080808">
    <w:abstractNumId w:val="29"/>
  </w:num>
  <w:num w:numId="3" w16cid:durableId="301425985">
    <w:abstractNumId w:val="16"/>
  </w:num>
  <w:num w:numId="4" w16cid:durableId="906262271">
    <w:abstractNumId w:val="43"/>
  </w:num>
  <w:num w:numId="5" w16cid:durableId="1444569640">
    <w:abstractNumId w:val="40"/>
  </w:num>
  <w:num w:numId="6" w16cid:durableId="296883552">
    <w:abstractNumId w:val="0"/>
  </w:num>
  <w:num w:numId="7" w16cid:durableId="1772552587">
    <w:abstractNumId w:val="41"/>
  </w:num>
  <w:num w:numId="8" w16cid:durableId="1848136277">
    <w:abstractNumId w:val="31"/>
  </w:num>
  <w:num w:numId="9" w16cid:durableId="1012294907">
    <w:abstractNumId w:val="22"/>
  </w:num>
  <w:num w:numId="10" w16cid:durableId="2039236413">
    <w:abstractNumId w:val="23"/>
  </w:num>
  <w:num w:numId="11" w16cid:durableId="511841040">
    <w:abstractNumId w:val="6"/>
  </w:num>
  <w:num w:numId="12" w16cid:durableId="946427887">
    <w:abstractNumId w:val="11"/>
  </w:num>
  <w:num w:numId="13" w16cid:durableId="1649747266">
    <w:abstractNumId w:val="39"/>
  </w:num>
  <w:num w:numId="14" w16cid:durableId="1438211035">
    <w:abstractNumId w:val="36"/>
  </w:num>
  <w:num w:numId="15" w16cid:durableId="2093814267">
    <w:abstractNumId w:val="26"/>
  </w:num>
  <w:num w:numId="16" w16cid:durableId="796140622">
    <w:abstractNumId w:val="24"/>
  </w:num>
  <w:num w:numId="17" w16cid:durableId="1459302232">
    <w:abstractNumId w:val="1"/>
  </w:num>
  <w:num w:numId="18" w16cid:durableId="1266499480">
    <w:abstractNumId w:val="5"/>
  </w:num>
  <w:num w:numId="19" w16cid:durableId="1771587587">
    <w:abstractNumId w:val="30"/>
  </w:num>
  <w:num w:numId="20" w16cid:durableId="1269654933">
    <w:abstractNumId w:val="19"/>
  </w:num>
  <w:num w:numId="21" w16cid:durableId="1257515485">
    <w:abstractNumId w:val="32"/>
  </w:num>
  <w:num w:numId="22" w16cid:durableId="309021773">
    <w:abstractNumId w:val="13"/>
  </w:num>
  <w:num w:numId="23" w16cid:durableId="1857037614">
    <w:abstractNumId w:val="15"/>
  </w:num>
  <w:num w:numId="24" w16cid:durableId="265112942">
    <w:abstractNumId w:val="38"/>
  </w:num>
  <w:num w:numId="25" w16cid:durableId="1247423943">
    <w:abstractNumId w:val="18"/>
  </w:num>
  <w:num w:numId="26" w16cid:durableId="58672319">
    <w:abstractNumId w:val="20"/>
  </w:num>
  <w:num w:numId="27" w16cid:durableId="1658143807">
    <w:abstractNumId w:val="2"/>
  </w:num>
  <w:num w:numId="28" w16cid:durableId="139228099">
    <w:abstractNumId w:val="10"/>
  </w:num>
  <w:num w:numId="29" w16cid:durableId="652416066">
    <w:abstractNumId w:val="7"/>
  </w:num>
  <w:num w:numId="30" w16cid:durableId="1898514464">
    <w:abstractNumId w:val="9"/>
  </w:num>
  <w:num w:numId="31" w16cid:durableId="333844948">
    <w:abstractNumId w:val="27"/>
  </w:num>
  <w:num w:numId="32" w16cid:durableId="1717389918">
    <w:abstractNumId w:val="12"/>
  </w:num>
  <w:num w:numId="33" w16cid:durableId="1522545307">
    <w:abstractNumId w:val="21"/>
  </w:num>
  <w:num w:numId="34" w16cid:durableId="869302062">
    <w:abstractNumId w:val="37"/>
  </w:num>
  <w:num w:numId="35" w16cid:durableId="1355766256">
    <w:abstractNumId w:val="34"/>
  </w:num>
  <w:num w:numId="36" w16cid:durableId="275411261">
    <w:abstractNumId w:val="33"/>
  </w:num>
  <w:num w:numId="37" w16cid:durableId="412512482">
    <w:abstractNumId w:val="35"/>
  </w:num>
  <w:num w:numId="38" w16cid:durableId="58334932">
    <w:abstractNumId w:val="25"/>
  </w:num>
  <w:num w:numId="39" w16cid:durableId="2740221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40243819">
    <w:abstractNumId w:val="42"/>
  </w:num>
  <w:num w:numId="41" w16cid:durableId="2013793155">
    <w:abstractNumId w:val="28"/>
  </w:num>
  <w:num w:numId="42" w16cid:durableId="1519927506">
    <w:abstractNumId w:val="4"/>
  </w:num>
  <w:num w:numId="43" w16cid:durableId="1195845854">
    <w:abstractNumId w:val="17"/>
  </w:num>
  <w:num w:numId="44" w16cid:durableId="900553163">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0FCB"/>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2206"/>
    <w:rsid w:val="00073E70"/>
    <w:rsid w:val="00075E8E"/>
    <w:rsid w:val="000822EF"/>
    <w:rsid w:val="0008269C"/>
    <w:rsid w:val="000837C8"/>
    <w:rsid w:val="000855F0"/>
    <w:rsid w:val="00090D87"/>
    <w:rsid w:val="0009209B"/>
    <w:rsid w:val="000A094D"/>
    <w:rsid w:val="000A6D64"/>
    <w:rsid w:val="000B1906"/>
    <w:rsid w:val="000B4764"/>
    <w:rsid w:val="000B4A2D"/>
    <w:rsid w:val="000B6FF6"/>
    <w:rsid w:val="000C0194"/>
    <w:rsid w:val="000C165D"/>
    <w:rsid w:val="000C18B4"/>
    <w:rsid w:val="000C230F"/>
    <w:rsid w:val="000C4C1A"/>
    <w:rsid w:val="000C792A"/>
    <w:rsid w:val="000C7AD1"/>
    <w:rsid w:val="000D2C6C"/>
    <w:rsid w:val="000D30DE"/>
    <w:rsid w:val="000D3C2E"/>
    <w:rsid w:val="000D5028"/>
    <w:rsid w:val="000D5A02"/>
    <w:rsid w:val="000E2F24"/>
    <w:rsid w:val="000E32B2"/>
    <w:rsid w:val="000E45BA"/>
    <w:rsid w:val="000E6A73"/>
    <w:rsid w:val="000F36F9"/>
    <w:rsid w:val="000F624E"/>
    <w:rsid w:val="0010087A"/>
    <w:rsid w:val="00105431"/>
    <w:rsid w:val="0011000E"/>
    <w:rsid w:val="00110904"/>
    <w:rsid w:val="00111845"/>
    <w:rsid w:val="00112BCF"/>
    <w:rsid w:val="001203E0"/>
    <w:rsid w:val="00121865"/>
    <w:rsid w:val="0013275A"/>
    <w:rsid w:val="00134124"/>
    <w:rsid w:val="00134532"/>
    <w:rsid w:val="001348AE"/>
    <w:rsid w:val="00137FC6"/>
    <w:rsid w:val="00141EBF"/>
    <w:rsid w:val="0014285B"/>
    <w:rsid w:val="0014311D"/>
    <w:rsid w:val="00143632"/>
    <w:rsid w:val="001512AD"/>
    <w:rsid w:val="00153DAA"/>
    <w:rsid w:val="001541DA"/>
    <w:rsid w:val="0015660E"/>
    <w:rsid w:val="00167B8C"/>
    <w:rsid w:val="001731EA"/>
    <w:rsid w:val="00175BC6"/>
    <w:rsid w:val="00177436"/>
    <w:rsid w:val="0018362D"/>
    <w:rsid w:val="00184774"/>
    <w:rsid w:val="00190BD0"/>
    <w:rsid w:val="001910B3"/>
    <w:rsid w:val="00197B56"/>
    <w:rsid w:val="001A0365"/>
    <w:rsid w:val="001A0C80"/>
    <w:rsid w:val="001A0FCF"/>
    <w:rsid w:val="001A293D"/>
    <w:rsid w:val="001A6E8E"/>
    <w:rsid w:val="001B00F1"/>
    <w:rsid w:val="001B0866"/>
    <w:rsid w:val="001B13FB"/>
    <w:rsid w:val="001B33C6"/>
    <w:rsid w:val="001B3784"/>
    <w:rsid w:val="001B43FA"/>
    <w:rsid w:val="001C59ED"/>
    <w:rsid w:val="001D0872"/>
    <w:rsid w:val="001D2729"/>
    <w:rsid w:val="001D29A1"/>
    <w:rsid w:val="001D6ED0"/>
    <w:rsid w:val="001D7E94"/>
    <w:rsid w:val="001E4960"/>
    <w:rsid w:val="001F022E"/>
    <w:rsid w:val="001F0771"/>
    <w:rsid w:val="001F1C86"/>
    <w:rsid w:val="001F2413"/>
    <w:rsid w:val="001F5AD5"/>
    <w:rsid w:val="001F6CB3"/>
    <w:rsid w:val="00200146"/>
    <w:rsid w:val="00201F25"/>
    <w:rsid w:val="00206577"/>
    <w:rsid w:val="00206734"/>
    <w:rsid w:val="00207F67"/>
    <w:rsid w:val="00212732"/>
    <w:rsid w:val="00223CA0"/>
    <w:rsid w:val="00225A66"/>
    <w:rsid w:val="0022655E"/>
    <w:rsid w:val="00230797"/>
    <w:rsid w:val="00231F1C"/>
    <w:rsid w:val="002342F4"/>
    <w:rsid w:val="002363E8"/>
    <w:rsid w:val="00237C0F"/>
    <w:rsid w:val="002440A2"/>
    <w:rsid w:val="00246BFB"/>
    <w:rsid w:val="00250817"/>
    <w:rsid w:val="00252143"/>
    <w:rsid w:val="002541FE"/>
    <w:rsid w:val="002558C8"/>
    <w:rsid w:val="00255D46"/>
    <w:rsid w:val="0025642A"/>
    <w:rsid w:val="00260418"/>
    <w:rsid w:val="00260AB1"/>
    <w:rsid w:val="00263E0C"/>
    <w:rsid w:val="00264A62"/>
    <w:rsid w:val="00264B2B"/>
    <w:rsid w:val="00264E18"/>
    <w:rsid w:val="002653EE"/>
    <w:rsid w:val="0026675F"/>
    <w:rsid w:val="0027131D"/>
    <w:rsid w:val="00274EE4"/>
    <w:rsid w:val="00275356"/>
    <w:rsid w:val="00280082"/>
    <w:rsid w:val="00282E53"/>
    <w:rsid w:val="00284139"/>
    <w:rsid w:val="00285C18"/>
    <w:rsid w:val="00285E0F"/>
    <w:rsid w:val="00287964"/>
    <w:rsid w:val="00292AB1"/>
    <w:rsid w:val="0029453E"/>
    <w:rsid w:val="00295EE0"/>
    <w:rsid w:val="00296A53"/>
    <w:rsid w:val="00297C64"/>
    <w:rsid w:val="00297DFB"/>
    <w:rsid w:val="002A0352"/>
    <w:rsid w:val="002A6DE5"/>
    <w:rsid w:val="002B1E2E"/>
    <w:rsid w:val="002B39F8"/>
    <w:rsid w:val="002B5C48"/>
    <w:rsid w:val="002B7184"/>
    <w:rsid w:val="002C05C7"/>
    <w:rsid w:val="002C5BCD"/>
    <w:rsid w:val="002D1F88"/>
    <w:rsid w:val="002D6F65"/>
    <w:rsid w:val="002E0492"/>
    <w:rsid w:val="002E35C2"/>
    <w:rsid w:val="002E3EF0"/>
    <w:rsid w:val="002E6225"/>
    <w:rsid w:val="002E7FED"/>
    <w:rsid w:val="002F038E"/>
    <w:rsid w:val="002F0F71"/>
    <w:rsid w:val="002F193C"/>
    <w:rsid w:val="002F3647"/>
    <w:rsid w:val="002F4325"/>
    <w:rsid w:val="002F446A"/>
    <w:rsid w:val="002F6B48"/>
    <w:rsid w:val="002F7C54"/>
    <w:rsid w:val="0031160E"/>
    <w:rsid w:val="00314E5C"/>
    <w:rsid w:val="0031506F"/>
    <w:rsid w:val="003159C8"/>
    <w:rsid w:val="0032118F"/>
    <w:rsid w:val="003217D7"/>
    <w:rsid w:val="003242B6"/>
    <w:rsid w:val="00326EA0"/>
    <w:rsid w:val="00331B4A"/>
    <w:rsid w:val="003379E3"/>
    <w:rsid w:val="00337B86"/>
    <w:rsid w:val="003402F6"/>
    <w:rsid w:val="00340B39"/>
    <w:rsid w:val="00350DA8"/>
    <w:rsid w:val="003520A1"/>
    <w:rsid w:val="003526AC"/>
    <w:rsid w:val="00352BC1"/>
    <w:rsid w:val="00352E8F"/>
    <w:rsid w:val="00360DC3"/>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040"/>
    <w:rsid w:val="003A4CDA"/>
    <w:rsid w:val="003B1F4F"/>
    <w:rsid w:val="003B43BF"/>
    <w:rsid w:val="003C2B24"/>
    <w:rsid w:val="003C518B"/>
    <w:rsid w:val="003D1253"/>
    <w:rsid w:val="003D14BE"/>
    <w:rsid w:val="003D4930"/>
    <w:rsid w:val="003D5D36"/>
    <w:rsid w:val="003E28C4"/>
    <w:rsid w:val="003E79AF"/>
    <w:rsid w:val="003F127B"/>
    <w:rsid w:val="004022C6"/>
    <w:rsid w:val="00406F96"/>
    <w:rsid w:val="00414CC3"/>
    <w:rsid w:val="00415FB7"/>
    <w:rsid w:val="004222DD"/>
    <w:rsid w:val="00423C62"/>
    <w:rsid w:val="004261EF"/>
    <w:rsid w:val="00431541"/>
    <w:rsid w:val="00432E67"/>
    <w:rsid w:val="00433E62"/>
    <w:rsid w:val="00433EBF"/>
    <w:rsid w:val="00434B96"/>
    <w:rsid w:val="00435702"/>
    <w:rsid w:val="00440750"/>
    <w:rsid w:val="00443E7C"/>
    <w:rsid w:val="00444FE8"/>
    <w:rsid w:val="00447BC2"/>
    <w:rsid w:val="004539F5"/>
    <w:rsid w:val="00455FB5"/>
    <w:rsid w:val="00456AC2"/>
    <w:rsid w:val="00464586"/>
    <w:rsid w:val="00473BF1"/>
    <w:rsid w:val="00475148"/>
    <w:rsid w:val="00476903"/>
    <w:rsid w:val="0048053D"/>
    <w:rsid w:val="0048261E"/>
    <w:rsid w:val="0048295E"/>
    <w:rsid w:val="00487181"/>
    <w:rsid w:val="00490CAC"/>
    <w:rsid w:val="004A1227"/>
    <w:rsid w:val="004A4D67"/>
    <w:rsid w:val="004B22B6"/>
    <w:rsid w:val="004B23FD"/>
    <w:rsid w:val="004B2F1C"/>
    <w:rsid w:val="004B456A"/>
    <w:rsid w:val="004B6DB9"/>
    <w:rsid w:val="004D1351"/>
    <w:rsid w:val="004D5D4E"/>
    <w:rsid w:val="004D7CA8"/>
    <w:rsid w:val="004E1EF5"/>
    <w:rsid w:val="004E4C95"/>
    <w:rsid w:val="004E67CC"/>
    <w:rsid w:val="004F0C50"/>
    <w:rsid w:val="004F1103"/>
    <w:rsid w:val="004F4984"/>
    <w:rsid w:val="004F49D5"/>
    <w:rsid w:val="004F721A"/>
    <w:rsid w:val="004F7861"/>
    <w:rsid w:val="00502A16"/>
    <w:rsid w:val="00503A96"/>
    <w:rsid w:val="00503AEF"/>
    <w:rsid w:val="00504B2D"/>
    <w:rsid w:val="005107D1"/>
    <w:rsid w:val="0051195B"/>
    <w:rsid w:val="00514FDA"/>
    <w:rsid w:val="00515E61"/>
    <w:rsid w:val="00520415"/>
    <w:rsid w:val="00520464"/>
    <w:rsid w:val="00527480"/>
    <w:rsid w:val="005345FE"/>
    <w:rsid w:val="00535DB1"/>
    <w:rsid w:val="00535E3D"/>
    <w:rsid w:val="005410BC"/>
    <w:rsid w:val="0054183C"/>
    <w:rsid w:val="0054519B"/>
    <w:rsid w:val="00546739"/>
    <w:rsid w:val="00547CC6"/>
    <w:rsid w:val="005521B8"/>
    <w:rsid w:val="00553581"/>
    <w:rsid w:val="00553755"/>
    <w:rsid w:val="00555A02"/>
    <w:rsid w:val="00562B23"/>
    <w:rsid w:val="00567134"/>
    <w:rsid w:val="005809C4"/>
    <w:rsid w:val="00580ACF"/>
    <w:rsid w:val="00582DB8"/>
    <w:rsid w:val="00586C0F"/>
    <w:rsid w:val="00587237"/>
    <w:rsid w:val="005878FC"/>
    <w:rsid w:val="0059055A"/>
    <w:rsid w:val="00593391"/>
    <w:rsid w:val="00593C64"/>
    <w:rsid w:val="00595679"/>
    <w:rsid w:val="00595DB4"/>
    <w:rsid w:val="005A2C64"/>
    <w:rsid w:val="005B0FDC"/>
    <w:rsid w:val="005B3B9E"/>
    <w:rsid w:val="005B4A66"/>
    <w:rsid w:val="005B4A85"/>
    <w:rsid w:val="005B5E37"/>
    <w:rsid w:val="005B6491"/>
    <w:rsid w:val="005C53FE"/>
    <w:rsid w:val="005C7C2B"/>
    <w:rsid w:val="005D043B"/>
    <w:rsid w:val="005D13A2"/>
    <w:rsid w:val="005D2C95"/>
    <w:rsid w:val="005E0DF5"/>
    <w:rsid w:val="005E15C5"/>
    <w:rsid w:val="005E3AAA"/>
    <w:rsid w:val="005E3C72"/>
    <w:rsid w:val="005E4C52"/>
    <w:rsid w:val="005E72BF"/>
    <w:rsid w:val="005F0095"/>
    <w:rsid w:val="005F16D1"/>
    <w:rsid w:val="005F1973"/>
    <w:rsid w:val="005F27E4"/>
    <w:rsid w:val="005F3299"/>
    <w:rsid w:val="005F6B82"/>
    <w:rsid w:val="005F6B85"/>
    <w:rsid w:val="005F6E45"/>
    <w:rsid w:val="006028D7"/>
    <w:rsid w:val="00602A91"/>
    <w:rsid w:val="00602D83"/>
    <w:rsid w:val="00606A5B"/>
    <w:rsid w:val="00610B79"/>
    <w:rsid w:val="0061201F"/>
    <w:rsid w:val="00613DAE"/>
    <w:rsid w:val="006145C4"/>
    <w:rsid w:val="0061526A"/>
    <w:rsid w:val="006208DC"/>
    <w:rsid w:val="006252B4"/>
    <w:rsid w:val="00631853"/>
    <w:rsid w:val="006338EB"/>
    <w:rsid w:val="006377B3"/>
    <w:rsid w:val="00640CB1"/>
    <w:rsid w:val="00641046"/>
    <w:rsid w:val="00642B08"/>
    <w:rsid w:val="00647685"/>
    <w:rsid w:val="00647DD1"/>
    <w:rsid w:val="006503DE"/>
    <w:rsid w:val="006541FA"/>
    <w:rsid w:val="00655522"/>
    <w:rsid w:val="006564B9"/>
    <w:rsid w:val="00657D55"/>
    <w:rsid w:val="00663DC5"/>
    <w:rsid w:val="00665CD5"/>
    <w:rsid w:val="00667628"/>
    <w:rsid w:val="0068046F"/>
    <w:rsid w:val="00681170"/>
    <w:rsid w:val="00683BD0"/>
    <w:rsid w:val="006865C1"/>
    <w:rsid w:val="006866B9"/>
    <w:rsid w:val="00692328"/>
    <w:rsid w:val="0069324B"/>
    <w:rsid w:val="00695A07"/>
    <w:rsid w:val="00696DA6"/>
    <w:rsid w:val="006A061E"/>
    <w:rsid w:val="006A39D7"/>
    <w:rsid w:val="006A41C8"/>
    <w:rsid w:val="006A5FB9"/>
    <w:rsid w:val="006A7587"/>
    <w:rsid w:val="006B1771"/>
    <w:rsid w:val="006B5A6A"/>
    <w:rsid w:val="006B737A"/>
    <w:rsid w:val="006C0AA7"/>
    <w:rsid w:val="006C1A8B"/>
    <w:rsid w:val="006C36BC"/>
    <w:rsid w:val="006C4BC2"/>
    <w:rsid w:val="006C56DC"/>
    <w:rsid w:val="006C6E53"/>
    <w:rsid w:val="006D0BB3"/>
    <w:rsid w:val="006D1DB4"/>
    <w:rsid w:val="006D21E5"/>
    <w:rsid w:val="006D2A65"/>
    <w:rsid w:val="006D3892"/>
    <w:rsid w:val="006D5864"/>
    <w:rsid w:val="006D5F95"/>
    <w:rsid w:val="006E19A7"/>
    <w:rsid w:val="006F011E"/>
    <w:rsid w:val="006F144C"/>
    <w:rsid w:val="006F365C"/>
    <w:rsid w:val="006F5064"/>
    <w:rsid w:val="006F6F84"/>
    <w:rsid w:val="00702702"/>
    <w:rsid w:val="00704B93"/>
    <w:rsid w:val="007058F2"/>
    <w:rsid w:val="00705A22"/>
    <w:rsid w:val="007121C5"/>
    <w:rsid w:val="00720BFC"/>
    <w:rsid w:val="007250FC"/>
    <w:rsid w:val="007273E1"/>
    <w:rsid w:val="00733BF6"/>
    <w:rsid w:val="00734874"/>
    <w:rsid w:val="007363C1"/>
    <w:rsid w:val="00742B11"/>
    <w:rsid w:val="00743AC1"/>
    <w:rsid w:val="00744460"/>
    <w:rsid w:val="00745844"/>
    <w:rsid w:val="0074673B"/>
    <w:rsid w:val="00747363"/>
    <w:rsid w:val="00760A74"/>
    <w:rsid w:val="00766070"/>
    <w:rsid w:val="00772A5C"/>
    <w:rsid w:val="00772B0B"/>
    <w:rsid w:val="0077490D"/>
    <w:rsid w:val="00774E48"/>
    <w:rsid w:val="00775738"/>
    <w:rsid w:val="00777A8D"/>
    <w:rsid w:val="00781FDA"/>
    <w:rsid w:val="00782484"/>
    <w:rsid w:val="007857DC"/>
    <w:rsid w:val="00787C19"/>
    <w:rsid w:val="00792A8B"/>
    <w:rsid w:val="00793540"/>
    <w:rsid w:val="00795E53"/>
    <w:rsid w:val="00796D1B"/>
    <w:rsid w:val="007A4297"/>
    <w:rsid w:val="007A5782"/>
    <w:rsid w:val="007A75F5"/>
    <w:rsid w:val="007A7C2B"/>
    <w:rsid w:val="007B3356"/>
    <w:rsid w:val="007B4FE0"/>
    <w:rsid w:val="007B701B"/>
    <w:rsid w:val="007B7A86"/>
    <w:rsid w:val="007C2023"/>
    <w:rsid w:val="007C2E61"/>
    <w:rsid w:val="007D4621"/>
    <w:rsid w:val="007D4E54"/>
    <w:rsid w:val="007E4E05"/>
    <w:rsid w:val="007E5AD5"/>
    <w:rsid w:val="007F335E"/>
    <w:rsid w:val="007F35F0"/>
    <w:rsid w:val="007F3C40"/>
    <w:rsid w:val="007F4CCD"/>
    <w:rsid w:val="007F57DB"/>
    <w:rsid w:val="008003CF"/>
    <w:rsid w:val="00802560"/>
    <w:rsid w:val="0080490E"/>
    <w:rsid w:val="0080577A"/>
    <w:rsid w:val="00805B05"/>
    <w:rsid w:val="00812762"/>
    <w:rsid w:val="00817B3B"/>
    <w:rsid w:val="00826FCA"/>
    <w:rsid w:val="00831D61"/>
    <w:rsid w:val="00833461"/>
    <w:rsid w:val="00841924"/>
    <w:rsid w:val="00845002"/>
    <w:rsid w:val="00846A94"/>
    <w:rsid w:val="00850B22"/>
    <w:rsid w:val="00856DC3"/>
    <w:rsid w:val="008573BA"/>
    <w:rsid w:val="008605A8"/>
    <w:rsid w:val="00861195"/>
    <w:rsid w:val="0086204E"/>
    <w:rsid w:val="00863623"/>
    <w:rsid w:val="008647FE"/>
    <w:rsid w:val="00864FD0"/>
    <w:rsid w:val="00867A3C"/>
    <w:rsid w:val="00871B4E"/>
    <w:rsid w:val="00871F43"/>
    <w:rsid w:val="00880E64"/>
    <w:rsid w:val="00881614"/>
    <w:rsid w:val="008836DD"/>
    <w:rsid w:val="00890CD1"/>
    <w:rsid w:val="00890FF5"/>
    <w:rsid w:val="0089174C"/>
    <w:rsid w:val="0089788C"/>
    <w:rsid w:val="00897F85"/>
    <w:rsid w:val="008A0C26"/>
    <w:rsid w:val="008A4257"/>
    <w:rsid w:val="008A4602"/>
    <w:rsid w:val="008A4BA4"/>
    <w:rsid w:val="008A4DAA"/>
    <w:rsid w:val="008A6A6E"/>
    <w:rsid w:val="008B0DE3"/>
    <w:rsid w:val="008B25E0"/>
    <w:rsid w:val="008B3F76"/>
    <w:rsid w:val="008B5CDC"/>
    <w:rsid w:val="008B6BBC"/>
    <w:rsid w:val="008C1602"/>
    <w:rsid w:val="008C21D7"/>
    <w:rsid w:val="008C4EB6"/>
    <w:rsid w:val="008D16D0"/>
    <w:rsid w:val="008D175B"/>
    <w:rsid w:val="008D5C93"/>
    <w:rsid w:val="008E0194"/>
    <w:rsid w:val="008E161C"/>
    <w:rsid w:val="008E3CFB"/>
    <w:rsid w:val="008E45AE"/>
    <w:rsid w:val="008E4F3C"/>
    <w:rsid w:val="008F0BD5"/>
    <w:rsid w:val="008F41ED"/>
    <w:rsid w:val="00900979"/>
    <w:rsid w:val="00900BF6"/>
    <w:rsid w:val="0090176C"/>
    <w:rsid w:val="00904238"/>
    <w:rsid w:val="00905FCF"/>
    <w:rsid w:val="0091635A"/>
    <w:rsid w:val="00916825"/>
    <w:rsid w:val="00917BC9"/>
    <w:rsid w:val="00920B5F"/>
    <w:rsid w:val="00921CB7"/>
    <w:rsid w:val="0092257D"/>
    <w:rsid w:val="009253BA"/>
    <w:rsid w:val="00927462"/>
    <w:rsid w:val="009354CF"/>
    <w:rsid w:val="009358D0"/>
    <w:rsid w:val="00936486"/>
    <w:rsid w:val="00940753"/>
    <w:rsid w:val="00946DEF"/>
    <w:rsid w:val="00956E71"/>
    <w:rsid w:val="00956EC8"/>
    <w:rsid w:val="009572C0"/>
    <w:rsid w:val="0096058A"/>
    <w:rsid w:val="009616AB"/>
    <w:rsid w:val="00962C7E"/>
    <w:rsid w:val="009656E6"/>
    <w:rsid w:val="00965BB2"/>
    <w:rsid w:val="00967252"/>
    <w:rsid w:val="00971D35"/>
    <w:rsid w:val="00972EE5"/>
    <w:rsid w:val="009775B8"/>
    <w:rsid w:val="009808A6"/>
    <w:rsid w:val="00982648"/>
    <w:rsid w:val="00983180"/>
    <w:rsid w:val="00984279"/>
    <w:rsid w:val="00990577"/>
    <w:rsid w:val="009975AF"/>
    <w:rsid w:val="009A0582"/>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7C22"/>
    <w:rsid w:val="009D0874"/>
    <w:rsid w:val="009D1259"/>
    <w:rsid w:val="009D1657"/>
    <w:rsid w:val="009D3DCC"/>
    <w:rsid w:val="009E18FD"/>
    <w:rsid w:val="009E2156"/>
    <w:rsid w:val="009E245B"/>
    <w:rsid w:val="009E3284"/>
    <w:rsid w:val="009E32D6"/>
    <w:rsid w:val="009E4A37"/>
    <w:rsid w:val="009E5473"/>
    <w:rsid w:val="009E6589"/>
    <w:rsid w:val="009E7864"/>
    <w:rsid w:val="009E7D9D"/>
    <w:rsid w:val="009F13D3"/>
    <w:rsid w:val="009F3F66"/>
    <w:rsid w:val="009F4454"/>
    <w:rsid w:val="009F73A1"/>
    <w:rsid w:val="009F7ABD"/>
    <w:rsid w:val="00A054F5"/>
    <w:rsid w:val="00A059A8"/>
    <w:rsid w:val="00A07E12"/>
    <w:rsid w:val="00A11C32"/>
    <w:rsid w:val="00A123C7"/>
    <w:rsid w:val="00A13613"/>
    <w:rsid w:val="00A159EC"/>
    <w:rsid w:val="00A15F6C"/>
    <w:rsid w:val="00A16DFE"/>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7B8C"/>
    <w:rsid w:val="00A70541"/>
    <w:rsid w:val="00A76A55"/>
    <w:rsid w:val="00A830A8"/>
    <w:rsid w:val="00A84050"/>
    <w:rsid w:val="00A8629E"/>
    <w:rsid w:val="00A87A3A"/>
    <w:rsid w:val="00A91D0C"/>
    <w:rsid w:val="00A922DD"/>
    <w:rsid w:val="00A936BF"/>
    <w:rsid w:val="00A94448"/>
    <w:rsid w:val="00A95168"/>
    <w:rsid w:val="00A9531A"/>
    <w:rsid w:val="00A96F17"/>
    <w:rsid w:val="00AA1AF3"/>
    <w:rsid w:val="00AA1BCA"/>
    <w:rsid w:val="00AA3C8F"/>
    <w:rsid w:val="00AA575D"/>
    <w:rsid w:val="00AB09A6"/>
    <w:rsid w:val="00AB58C7"/>
    <w:rsid w:val="00AB7E57"/>
    <w:rsid w:val="00AC1ED9"/>
    <w:rsid w:val="00AC6D63"/>
    <w:rsid w:val="00AC70C9"/>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364E"/>
    <w:rsid w:val="00B14C17"/>
    <w:rsid w:val="00B2255B"/>
    <w:rsid w:val="00B234E7"/>
    <w:rsid w:val="00B264C9"/>
    <w:rsid w:val="00B31359"/>
    <w:rsid w:val="00B47EF0"/>
    <w:rsid w:val="00B5389C"/>
    <w:rsid w:val="00B5699E"/>
    <w:rsid w:val="00B572D6"/>
    <w:rsid w:val="00B61BB0"/>
    <w:rsid w:val="00B64318"/>
    <w:rsid w:val="00B70084"/>
    <w:rsid w:val="00B71056"/>
    <w:rsid w:val="00B720D6"/>
    <w:rsid w:val="00B725B8"/>
    <w:rsid w:val="00B82645"/>
    <w:rsid w:val="00B836F6"/>
    <w:rsid w:val="00B85207"/>
    <w:rsid w:val="00B94759"/>
    <w:rsid w:val="00B95585"/>
    <w:rsid w:val="00B96FDC"/>
    <w:rsid w:val="00B97808"/>
    <w:rsid w:val="00BA0523"/>
    <w:rsid w:val="00BA4F4D"/>
    <w:rsid w:val="00BA6E32"/>
    <w:rsid w:val="00BB6008"/>
    <w:rsid w:val="00BB6099"/>
    <w:rsid w:val="00BB61A1"/>
    <w:rsid w:val="00BB7F5A"/>
    <w:rsid w:val="00BC06E6"/>
    <w:rsid w:val="00BC52DE"/>
    <w:rsid w:val="00BC77EB"/>
    <w:rsid w:val="00BD1534"/>
    <w:rsid w:val="00BD156E"/>
    <w:rsid w:val="00BD24B0"/>
    <w:rsid w:val="00BD2D95"/>
    <w:rsid w:val="00BD5D1D"/>
    <w:rsid w:val="00BE76D4"/>
    <w:rsid w:val="00BE79E3"/>
    <w:rsid w:val="00BE7D87"/>
    <w:rsid w:val="00BF4030"/>
    <w:rsid w:val="00BF4FBF"/>
    <w:rsid w:val="00BF72DD"/>
    <w:rsid w:val="00C00558"/>
    <w:rsid w:val="00C005E4"/>
    <w:rsid w:val="00C064EB"/>
    <w:rsid w:val="00C10597"/>
    <w:rsid w:val="00C15147"/>
    <w:rsid w:val="00C2202A"/>
    <w:rsid w:val="00C246A4"/>
    <w:rsid w:val="00C2590C"/>
    <w:rsid w:val="00C26058"/>
    <w:rsid w:val="00C30A4C"/>
    <w:rsid w:val="00C30D72"/>
    <w:rsid w:val="00C40D3F"/>
    <w:rsid w:val="00C41853"/>
    <w:rsid w:val="00C4410E"/>
    <w:rsid w:val="00C50091"/>
    <w:rsid w:val="00C532E1"/>
    <w:rsid w:val="00C538C1"/>
    <w:rsid w:val="00C55163"/>
    <w:rsid w:val="00C6472F"/>
    <w:rsid w:val="00C64DD9"/>
    <w:rsid w:val="00C67110"/>
    <w:rsid w:val="00C73934"/>
    <w:rsid w:val="00C741C5"/>
    <w:rsid w:val="00C757C8"/>
    <w:rsid w:val="00C830E0"/>
    <w:rsid w:val="00C87099"/>
    <w:rsid w:val="00C87125"/>
    <w:rsid w:val="00C94BDE"/>
    <w:rsid w:val="00C95E77"/>
    <w:rsid w:val="00C976FD"/>
    <w:rsid w:val="00CA4C4B"/>
    <w:rsid w:val="00CA6052"/>
    <w:rsid w:val="00CA68C2"/>
    <w:rsid w:val="00CB00B0"/>
    <w:rsid w:val="00CB0205"/>
    <w:rsid w:val="00CB1D23"/>
    <w:rsid w:val="00CB31AE"/>
    <w:rsid w:val="00CB6331"/>
    <w:rsid w:val="00CB634D"/>
    <w:rsid w:val="00CC38B2"/>
    <w:rsid w:val="00CC7AAE"/>
    <w:rsid w:val="00CE1CC4"/>
    <w:rsid w:val="00CE3A2D"/>
    <w:rsid w:val="00CE5588"/>
    <w:rsid w:val="00CE5A7D"/>
    <w:rsid w:val="00CE6824"/>
    <w:rsid w:val="00CF43FC"/>
    <w:rsid w:val="00CF4BD4"/>
    <w:rsid w:val="00CF6D25"/>
    <w:rsid w:val="00CF7A78"/>
    <w:rsid w:val="00CF7F61"/>
    <w:rsid w:val="00D04DF4"/>
    <w:rsid w:val="00D123E4"/>
    <w:rsid w:val="00D12FB6"/>
    <w:rsid w:val="00D136B7"/>
    <w:rsid w:val="00D20572"/>
    <w:rsid w:val="00D33941"/>
    <w:rsid w:val="00D3584A"/>
    <w:rsid w:val="00D36C6D"/>
    <w:rsid w:val="00D36E8F"/>
    <w:rsid w:val="00D43398"/>
    <w:rsid w:val="00D50833"/>
    <w:rsid w:val="00D54246"/>
    <w:rsid w:val="00D54CFA"/>
    <w:rsid w:val="00D55480"/>
    <w:rsid w:val="00D57FE6"/>
    <w:rsid w:val="00D60BDD"/>
    <w:rsid w:val="00D61146"/>
    <w:rsid w:val="00D62575"/>
    <w:rsid w:val="00D673BB"/>
    <w:rsid w:val="00D71097"/>
    <w:rsid w:val="00D723B2"/>
    <w:rsid w:val="00D73A5C"/>
    <w:rsid w:val="00D74898"/>
    <w:rsid w:val="00D7491B"/>
    <w:rsid w:val="00D7574C"/>
    <w:rsid w:val="00D7767C"/>
    <w:rsid w:val="00D77DE0"/>
    <w:rsid w:val="00D82A5C"/>
    <w:rsid w:val="00D856FB"/>
    <w:rsid w:val="00D85FDF"/>
    <w:rsid w:val="00D90125"/>
    <w:rsid w:val="00D90DBE"/>
    <w:rsid w:val="00D95549"/>
    <w:rsid w:val="00DA0BD3"/>
    <w:rsid w:val="00DA1431"/>
    <w:rsid w:val="00DA3017"/>
    <w:rsid w:val="00DA422C"/>
    <w:rsid w:val="00DA5556"/>
    <w:rsid w:val="00DA5697"/>
    <w:rsid w:val="00DA6A4C"/>
    <w:rsid w:val="00DB1518"/>
    <w:rsid w:val="00DB1532"/>
    <w:rsid w:val="00DB3FD7"/>
    <w:rsid w:val="00DC3618"/>
    <w:rsid w:val="00DC6F02"/>
    <w:rsid w:val="00DC78E4"/>
    <w:rsid w:val="00DD1253"/>
    <w:rsid w:val="00DD426C"/>
    <w:rsid w:val="00DD6DA9"/>
    <w:rsid w:val="00DD7804"/>
    <w:rsid w:val="00DE7337"/>
    <w:rsid w:val="00DF0168"/>
    <w:rsid w:val="00DF18C8"/>
    <w:rsid w:val="00DF35DD"/>
    <w:rsid w:val="00E00089"/>
    <w:rsid w:val="00E00FB9"/>
    <w:rsid w:val="00E019E1"/>
    <w:rsid w:val="00E05517"/>
    <w:rsid w:val="00E05D3A"/>
    <w:rsid w:val="00E06A5B"/>
    <w:rsid w:val="00E11D0E"/>
    <w:rsid w:val="00E1498F"/>
    <w:rsid w:val="00E179D5"/>
    <w:rsid w:val="00E2059D"/>
    <w:rsid w:val="00E22FE8"/>
    <w:rsid w:val="00E25550"/>
    <w:rsid w:val="00E3091D"/>
    <w:rsid w:val="00E32294"/>
    <w:rsid w:val="00E35618"/>
    <w:rsid w:val="00E36892"/>
    <w:rsid w:val="00E433BC"/>
    <w:rsid w:val="00E44E73"/>
    <w:rsid w:val="00E4540B"/>
    <w:rsid w:val="00E51FF8"/>
    <w:rsid w:val="00E5233E"/>
    <w:rsid w:val="00E55F1F"/>
    <w:rsid w:val="00E5739C"/>
    <w:rsid w:val="00E77764"/>
    <w:rsid w:val="00E812FD"/>
    <w:rsid w:val="00E86597"/>
    <w:rsid w:val="00E93E46"/>
    <w:rsid w:val="00E9481F"/>
    <w:rsid w:val="00E9482C"/>
    <w:rsid w:val="00E966B7"/>
    <w:rsid w:val="00EA3105"/>
    <w:rsid w:val="00EA72FD"/>
    <w:rsid w:val="00EB2085"/>
    <w:rsid w:val="00EB2179"/>
    <w:rsid w:val="00EB2467"/>
    <w:rsid w:val="00EB33FC"/>
    <w:rsid w:val="00EB7341"/>
    <w:rsid w:val="00EB7BC1"/>
    <w:rsid w:val="00EC2A24"/>
    <w:rsid w:val="00EC62E5"/>
    <w:rsid w:val="00EC652E"/>
    <w:rsid w:val="00EC6A98"/>
    <w:rsid w:val="00ED27B4"/>
    <w:rsid w:val="00EE4B86"/>
    <w:rsid w:val="00EF12AE"/>
    <w:rsid w:val="00EF23AF"/>
    <w:rsid w:val="00EF2827"/>
    <w:rsid w:val="00EF52B0"/>
    <w:rsid w:val="00EF69CB"/>
    <w:rsid w:val="00EF6EA4"/>
    <w:rsid w:val="00F0087B"/>
    <w:rsid w:val="00F051D2"/>
    <w:rsid w:val="00F11306"/>
    <w:rsid w:val="00F11D95"/>
    <w:rsid w:val="00F17E26"/>
    <w:rsid w:val="00F20D89"/>
    <w:rsid w:val="00F22E78"/>
    <w:rsid w:val="00F24609"/>
    <w:rsid w:val="00F24C63"/>
    <w:rsid w:val="00F26EA1"/>
    <w:rsid w:val="00F30A3E"/>
    <w:rsid w:val="00F30BF5"/>
    <w:rsid w:val="00F313AF"/>
    <w:rsid w:val="00F3721E"/>
    <w:rsid w:val="00F372B8"/>
    <w:rsid w:val="00F423A6"/>
    <w:rsid w:val="00F42EF7"/>
    <w:rsid w:val="00F43CEF"/>
    <w:rsid w:val="00F44975"/>
    <w:rsid w:val="00F45907"/>
    <w:rsid w:val="00F464A7"/>
    <w:rsid w:val="00F54E57"/>
    <w:rsid w:val="00F558AC"/>
    <w:rsid w:val="00F56068"/>
    <w:rsid w:val="00F57C39"/>
    <w:rsid w:val="00F62300"/>
    <w:rsid w:val="00F629A4"/>
    <w:rsid w:val="00F64A2D"/>
    <w:rsid w:val="00F66F2D"/>
    <w:rsid w:val="00F73329"/>
    <w:rsid w:val="00F73FEE"/>
    <w:rsid w:val="00F751C5"/>
    <w:rsid w:val="00F75825"/>
    <w:rsid w:val="00F76441"/>
    <w:rsid w:val="00F821C4"/>
    <w:rsid w:val="00F82B2F"/>
    <w:rsid w:val="00F84516"/>
    <w:rsid w:val="00F87E51"/>
    <w:rsid w:val="00F90F6A"/>
    <w:rsid w:val="00F915EC"/>
    <w:rsid w:val="00F9642F"/>
    <w:rsid w:val="00F97142"/>
    <w:rsid w:val="00FA29EC"/>
    <w:rsid w:val="00FA433F"/>
    <w:rsid w:val="00FA59AF"/>
    <w:rsid w:val="00FB0059"/>
    <w:rsid w:val="00FB47D7"/>
    <w:rsid w:val="00FB7A99"/>
    <w:rsid w:val="00FB7F95"/>
    <w:rsid w:val="00FC01DE"/>
    <w:rsid w:val="00FC10EF"/>
    <w:rsid w:val="00FC70A2"/>
    <w:rsid w:val="00FC7D17"/>
    <w:rsid w:val="00FD17F4"/>
    <w:rsid w:val="00FD6106"/>
    <w:rsid w:val="00FE0E05"/>
    <w:rsid w:val="00FE178A"/>
    <w:rsid w:val="00FE3726"/>
    <w:rsid w:val="00FE3A26"/>
    <w:rsid w:val="00FE428E"/>
    <w:rsid w:val="00FE5B1F"/>
    <w:rsid w:val="00FF1CDD"/>
    <w:rsid w:val="00FF2E5D"/>
    <w:rsid w:val="00FF54CC"/>
    <w:rsid w:val="00FF5C40"/>
    <w:rsid w:val="00FF7156"/>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C7A5E8"/>
  <w15:docId w15:val="{14211565-4521-4A2C-A3BC-21498821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styleId="Nierozpoznanawzmianka">
    <w:name w:val="Unresolved Mention"/>
    <w:basedOn w:val="Domylnaczcionkaakapitu"/>
    <w:uiPriority w:val="99"/>
    <w:semiHidden/>
    <w:unhideWhenUsed/>
    <w:rsid w:val="00553755"/>
    <w:rPr>
      <w:color w:val="605E5C"/>
      <w:shd w:val="clear" w:color="auto" w:fill="E1DFDD"/>
    </w:rPr>
  </w:style>
  <w:style w:type="character" w:styleId="UyteHipercze">
    <w:name w:val="FollowedHyperlink"/>
    <w:basedOn w:val="Domylnaczcionkaakapitu"/>
    <w:uiPriority w:val="99"/>
    <w:semiHidden/>
    <w:unhideWhenUsed/>
    <w:rsid w:val="00040F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latformazakupowa.pl/pn/szpitalzawierc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od@szpitalzawierc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szpitalzawiercie.pl" TargetMode="External"/><Relationship Id="rId5" Type="http://schemas.openxmlformats.org/officeDocument/2006/relationships/settings" Target="settings.xml"/><Relationship Id="rId15" Type="http://schemas.openxmlformats.org/officeDocument/2006/relationships/hyperlink" Target="https://www.platformazakupowa.pl/pn/szpitalzawiercie" TargetMode="External"/><Relationship Id="rId10" Type="http://schemas.openxmlformats.org/officeDocument/2006/relationships/hyperlink" Target="https://platformazakupowa.pl/pn/szpitalzawierci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D4C59-A917-437B-B8B4-500978BD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18</Pages>
  <Words>8434</Words>
  <Characters>50609</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Aleksandra Skóra</cp:lastModifiedBy>
  <cp:revision>61</cp:revision>
  <cp:lastPrinted>2023-06-29T08:47:00Z</cp:lastPrinted>
  <dcterms:created xsi:type="dcterms:W3CDTF">2022-09-14T08:18:00Z</dcterms:created>
  <dcterms:modified xsi:type="dcterms:W3CDTF">2023-09-06T13:00:00Z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